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ADD26" w14:textId="77777777" w:rsidR="00123ACC" w:rsidRPr="00480A47" w:rsidRDefault="00123ACC" w:rsidP="00480A47">
      <w:pPr>
        <w:spacing w:after="160" w:line="276" w:lineRule="auto"/>
        <w:jc w:val="center"/>
        <w:rPr>
          <w:rFonts w:ascii="Times New Roman" w:hAnsi="Times New Roman"/>
          <w:szCs w:val="24"/>
          <w:lang w:val="en-ZW"/>
        </w:rPr>
      </w:pPr>
      <w:bookmarkStart w:id="0" w:name="_Toc491700411"/>
      <w:r w:rsidRPr="00480A47">
        <w:rPr>
          <w:rFonts w:ascii="Times New Roman" w:hAnsi="Times New Roman"/>
          <w:b/>
          <w:noProof/>
          <w:szCs w:val="24"/>
        </w:rPr>
        <w:drawing>
          <wp:inline distT="0" distB="0" distL="0" distR="0" wp14:anchorId="7508C35C" wp14:editId="6C3B8712">
            <wp:extent cx="1371600" cy="1130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1600" cy="1130300"/>
                    </a:xfrm>
                    <a:prstGeom prst="rect">
                      <a:avLst/>
                    </a:prstGeom>
                    <a:noFill/>
                    <a:ln w="9525">
                      <a:noFill/>
                      <a:miter lim="800000"/>
                      <a:headEnd/>
                      <a:tailEnd/>
                    </a:ln>
                  </pic:spPr>
                </pic:pic>
              </a:graphicData>
            </a:graphic>
          </wp:inline>
        </w:drawing>
      </w:r>
    </w:p>
    <w:p w14:paraId="5292AB35" w14:textId="77777777" w:rsidR="00123ACC" w:rsidRPr="00480A47" w:rsidRDefault="00123ACC" w:rsidP="00480A47">
      <w:pPr>
        <w:spacing w:line="276" w:lineRule="auto"/>
        <w:jc w:val="center"/>
        <w:rPr>
          <w:rFonts w:ascii="Times New Roman" w:hAnsi="Times New Roman"/>
          <w:b/>
          <w:szCs w:val="24"/>
          <w:lang w:val="en-GB"/>
        </w:rPr>
      </w:pPr>
      <w:r w:rsidRPr="00480A47">
        <w:rPr>
          <w:rFonts w:ascii="Times New Roman" w:hAnsi="Times New Roman"/>
          <w:b/>
          <w:szCs w:val="24"/>
          <w:lang w:val="en-GB"/>
        </w:rPr>
        <w:t>REPUBLIC OF KENYA</w:t>
      </w:r>
    </w:p>
    <w:p w14:paraId="5FBEF721" w14:textId="77777777" w:rsidR="00123ACC" w:rsidRPr="00480A47" w:rsidRDefault="00123ACC" w:rsidP="00480A47">
      <w:pPr>
        <w:spacing w:line="276" w:lineRule="auto"/>
        <w:rPr>
          <w:rFonts w:ascii="Times New Roman" w:hAnsi="Times New Roman"/>
          <w:noProof/>
          <w:szCs w:val="24"/>
          <w:lang w:val="en-GB"/>
        </w:rPr>
      </w:pPr>
    </w:p>
    <w:p w14:paraId="3C1B95E3" w14:textId="77777777" w:rsidR="00123ACC" w:rsidRPr="00480A47" w:rsidRDefault="00123ACC" w:rsidP="00480A47">
      <w:pPr>
        <w:spacing w:line="276" w:lineRule="auto"/>
        <w:rPr>
          <w:rFonts w:ascii="Times New Roman" w:hAnsi="Times New Roman"/>
          <w:noProof/>
          <w:szCs w:val="24"/>
          <w:lang w:val="en-GB"/>
        </w:rPr>
      </w:pPr>
    </w:p>
    <w:p w14:paraId="09520AB2" w14:textId="77777777" w:rsidR="00123ACC" w:rsidRPr="00480A47" w:rsidRDefault="00123ACC" w:rsidP="00480A47">
      <w:pPr>
        <w:spacing w:line="276" w:lineRule="auto"/>
        <w:rPr>
          <w:rFonts w:ascii="Times New Roman" w:hAnsi="Times New Roman"/>
          <w:noProof/>
          <w:szCs w:val="24"/>
          <w:lang w:val="en-GB"/>
        </w:rPr>
      </w:pPr>
    </w:p>
    <w:p w14:paraId="2B71115A" w14:textId="77777777" w:rsidR="00123ACC" w:rsidRPr="00480A47" w:rsidRDefault="00123ACC" w:rsidP="00480A47">
      <w:pPr>
        <w:spacing w:line="276" w:lineRule="auto"/>
        <w:ind w:right="-514"/>
        <w:rPr>
          <w:rFonts w:ascii="Times New Roman" w:hAnsi="Times New Roman"/>
          <w:b/>
          <w:szCs w:val="24"/>
          <w:lang w:val="en-GB" w:eastAsia="en-GB"/>
        </w:rPr>
      </w:pPr>
    </w:p>
    <w:p w14:paraId="2BB37680" w14:textId="77777777" w:rsidR="00123ACC" w:rsidRPr="00480A47" w:rsidRDefault="00123ACC" w:rsidP="00480A47">
      <w:pPr>
        <w:spacing w:line="276" w:lineRule="auto"/>
        <w:ind w:right="-514"/>
        <w:jc w:val="center"/>
        <w:rPr>
          <w:rFonts w:ascii="Times New Roman" w:hAnsi="Times New Roman"/>
          <w:b/>
          <w:szCs w:val="24"/>
          <w:lang w:val="en-GB" w:eastAsia="en-GB"/>
        </w:rPr>
      </w:pPr>
      <w:r w:rsidRPr="00480A47">
        <w:rPr>
          <w:rFonts w:ascii="Times New Roman" w:hAnsi="Times New Roman"/>
          <w:b/>
          <w:szCs w:val="24"/>
          <w:lang w:val="en-GB" w:eastAsia="en-GB"/>
        </w:rPr>
        <w:t>NATIONAL OCCUPATIONAL STANDARDS</w:t>
      </w:r>
    </w:p>
    <w:p w14:paraId="1ED5C6F2" w14:textId="77777777" w:rsidR="00123ACC" w:rsidRPr="00480A47" w:rsidRDefault="00123ACC" w:rsidP="00480A47">
      <w:pPr>
        <w:spacing w:line="276" w:lineRule="auto"/>
        <w:ind w:right="-514"/>
        <w:jc w:val="center"/>
        <w:rPr>
          <w:rFonts w:ascii="Times New Roman" w:hAnsi="Times New Roman"/>
          <w:b/>
          <w:szCs w:val="24"/>
          <w:lang w:val="en-GB" w:eastAsia="en-GB"/>
        </w:rPr>
      </w:pPr>
    </w:p>
    <w:p w14:paraId="0A3DFF78" w14:textId="77777777" w:rsidR="00123ACC" w:rsidRPr="00480A47" w:rsidRDefault="00123ACC" w:rsidP="00480A47">
      <w:pPr>
        <w:spacing w:line="276" w:lineRule="auto"/>
        <w:ind w:right="-514"/>
        <w:jc w:val="center"/>
        <w:rPr>
          <w:rFonts w:ascii="Times New Roman" w:hAnsi="Times New Roman"/>
          <w:b/>
          <w:szCs w:val="24"/>
          <w:lang w:val="en-GB" w:eastAsia="en-GB"/>
        </w:rPr>
      </w:pPr>
    </w:p>
    <w:p w14:paraId="077E5200" w14:textId="77777777" w:rsidR="00123ACC" w:rsidRPr="00480A47" w:rsidRDefault="00123ACC" w:rsidP="00480A47">
      <w:pPr>
        <w:spacing w:line="276" w:lineRule="auto"/>
        <w:ind w:right="-514"/>
        <w:jc w:val="center"/>
        <w:rPr>
          <w:rFonts w:ascii="Times New Roman" w:hAnsi="Times New Roman"/>
          <w:b/>
          <w:szCs w:val="24"/>
          <w:lang w:val="en-GB" w:eastAsia="en-GB"/>
        </w:rPr>
      </w:pPr>
      <w:r w:rsidRPr="00480A47">
        <w:rPr>
          <w:rFonts w:ascii="Times New Roman" w:hAnsi="Times New Roman"/>
          <w:b/>
          <w:szCs w:val="24"/>
          <w:lang w:val="en-GB" w:eastAsia="en-GB"/>
        </w:rPr>
        <w:t>FOR</w:t>
      </w:r>
    </w:p>
    <w:p w14:paraId="141C6E58" w14:textId="77777777" w:rsidR="00123ACC" w:rsidRPr="00480A47" w:rsidRDefault="00123ACC" w:rsidP="00480A47">
      <w:pPr>
        <w:spacing w:line="276" w:lineRule="auto"/>
        <w:ind w:right="-514"/>
        <w:rPr>
          <w:rFonts w:ascii="Times New Roman" w:hAnsi="Times New Roman"/>
          <w:b/>
          <w:szCs w:val="24"/>
          <w:lang w:val="en-ZW"/>
        </w:rPr>
      </w:pPr>
    </w:p>
    <w:p w14:paraId="21C1DD1E" w14:textId="77777777" w:rsidR="00123ACC" w:rsidRPr="00480A47" w:rsidRDefault="00123ACC" w:rsidP="00480A47">
      <w:pPr>
        <w:spacing w:line="276" w:lineRule="auto"/>
        <w:ind w:right="-514"/>
        <w:rPr>
          <w:rFonts w:ascii="Times New Roman" w:hAnsi="Times New Roman"/>
          <w:b/>
          <w:szCs w:val="24"/>
          <w:lang w:val="en-ZW"/>
        </w:rPr>
      </w:pPr>
    </w:p>
    <w:p w14:paraId="254C95C0" w14:textId="77777777" w:rsidR="00123ACC" w:rsidRPr="00480A47" w:rsidRDefault="00123ACC" w:rsidP="00480A47">
      <w:pPr>
        <w:spacing w:line="276" w:lineRule="auto"/>
        <w:ind w:right="-514"/>
        <w:jc w:val="center"/>
        <w:rPr>
          <w:rFonts w:ascii="Times New Roman" w:hAnsi="Times New Roman"/>
          <w:b/>
          <w:szCs w:val="24"/>
          <w:lang w:val="en-GB" w:eastAsia="en-GB"/>
        </w:rPr>
      </w:pPr>
      <w:r w:rsidRPr="00480A47">
        <w:rPr>
          <w:rFonts w:ascii="Times New Roman" w:hAnsi="Times New Roman"/>
          <w:b/>
          <w:szCs w:val="24"/>
          <w:lang w:val="en-GB" w:eastAsia="en-GB"/>
        </w:rPr>
        <w:t>HUMAN RESOURCE MANAGER</w:t>
      </w:r>
    </w:p>
    <w:p w14:paraId="0619B607" w14:textId="77777777" w:rsidR="00123ACC" w:rsidRPr="00480A47" w:rsidRDefault="00123ACC" w:rsidP="00480A47">
      <w:pPr>
        <w:spacing w:line="276" w:lineRule="auto"/>
        <w:ind w:right="-514"/>
        <w:jc w:val="center"/>
        <w:rPr>
          <w:rFonts w:ascii="Times New Roman" w:hAnsi="Times New Roman"/>
          <w:b/>
          <w:szCs w:val="24"/>
          <w:lang w:val="en-GB" w:eastAsia="en-GB"/>
        </w:rPr>
      </w:pPr>
    </w:p>
    <w:p w14:paraId="2368E4C4" w14:textId="77777777" w:rsidR="00123ACC" w:rsidRPr="00480A47" w:rsidRDefault="00123ACC" w:rsidP="00480A47">
      <w:pPr>
        <w:spacing w:line="276" w:lineRule="auto"/>
        <w:ind w:right="-514"/>
        <w:rPr>
          <w:rFonts w:ascii="Times New Roman" w:hAnsi="Times New Roman"/>
          <w:b/>
          <w:szCs w:val="24"/>
          <w:lang w:val="en-GB"/>
        </w:rPr>
      </w:pPr>
    </w:p>
    <w:p w14:paraId="0A1CEBDA" w14:textId="77777777" w:rsidR="00123ACC" w:rsidRPr="00480A47" w:rsidRDefault="00123ACC" w:rsidP="00480A47">
      <w:pPr>
        <w:spacing w:line="276" w:lineRule="auto"/>
        <w:ind w:right="-514"/>
        <w:jc w:val="center"/>
        <w:rPr>
          <w:rFonts w:ascii="Times New Roman" w:hAnsi="Times New Roman"/>
          <w:b/>
          <w:szCs w:val="24"/>
          <w:lang w:val="en-ZW"/>
        </w:rPr>
      </w:pPr>
      <w:r w:rsidRPr="00480A47">
        <w:rPr>
          <w:rFonts w:ascii="Times New Roman" w:hAnsi="Times New Roman"/>
          <w:b/>
          <w:szCs w:val="24"/>
          <w:lang w:val="en-ZW"/>
        </w:rPr>
        <w:t>LEVEL 6</w:t>
      </w:r>
    </w:p>
    <w:p w14:paraId="1290C9F6" w14:textId="77777777" w:rsidR="00123ACC" w:rsidRPr="00480A47" w:rsidRDefault="00123ACC" w:rsidP="00480A47">
      <w:pPr>
        <w:spacing w:line="276" w:lineRule="auto"/>
        <w:rPr>
          <w:rFonts w:ascii="Times New Roman" w:hAnsi="Times New Roman"/>
          <w:noProof/>
          <w:szCs w:val="24"/>
          <w:lang w:val="en-GB"/>
        </w:rPr>
      </w:pPr>
    </w:p>
    <w:p w14:paraId="57A0ABF2" w14:textId="77777777" w:rsidR="00123ACC" w:rsidRPr="00480A47" w:rsidRDefault="00123ACC" w:rsidP="00480A47">
      <w:pPr>
        <w:spacing w:line="276" w:lineRule="auto"/>
        <w:jc w:val="center"/>
        <w:rPr>
          <w:rFonts w:ascii="Times New Roman" w:hAnsi="Times New Roman"/>
          <w:b/>
          <w:szCs w:val="24"/>
          <w:lang w:val="en-ZW"/>
        </w:rPr>
      </w:pPr>
    </w:p>
    <w:p w14:paraId="49F14AFD" w14:textId="77777777" w:rsidR="00123ACC" w:rsidRPr="00480A47" w:rsidRDefault="00123ACC" w:rsidP="00480A47">
      <w:pPr>
        <w:spacing w:line="276" w:lineRule="auto"/>
        <w:jc w:val="center"/>
        <w:rPr>
          <w:rFonts w:ascii="Times New Roman" w:hAnsi="Times New Roman"/>
          <w:b/>
          <w:szCs w:val="24"/>
          <w:lang w:val="en-ZW"/>
        </w:rPr>
      </w:pPr>
      <w:r w:rsidRPr="00480A47">
        <w:rPr>
          <w:rFonts w:ascii="Times New Roman" w:hAnsi="Times New Roman"/>
          <w:noProof/>
          <w:szCs w:val="24"/>
        </w:rPr>
        <w:drawing>
          <wp:inline distT="0" distB="0" distL="0" distR="0" wp14:anchorId="42B9B80C" wp14:editId="69D67D99">
            <wp:extent cx="1492250" cy="108712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492250" cy="1087120"/>
                    </a:xfrm>
                    <a:prstGeom prst="rect">
                      <a:avLst/>
                    </a:prstGeom>
                    <a:noFill/>
                    <a:ln w="9525">
                      <a:noFill/>
                      <a:miter lim="800000"/>
                      <a:headEnd/>
                      <a:tailEnd/>
                    </a:ln>
                  </pic:spPr>
                </pic:pic>
              </a:graphicData>
            </a:graphic>
          </wp:inline>
        </w:drawing>
      </w:r>
    </w:p>
    <w:p w14:paraId="48D6B137" w14:textId="77777777" w:rsidR="00123ACC" w:rsidRPr="00480A47" w:rsidRDefault="00123ACC" w:rsidP="00480A47">
      <w:pPr>
        <w:spacing w:line="276" w:lineRule="auto"/>
        <w:rPr>
          <w:rFonts w:ascii="Times New Roman" w:hAnsi="Times New Roman"/>
          <w:b/>
          <w:szCs w:val="24"/>
          <w:lang w:val="en-ZW"/>
        </w:rPr>
      </w:pPr>
    </w:p>
    <w:p w14:paraId="6F5954A2" w14:textId="77777777" w:rsidR="00123ACC" w:rsidRPr="00480A47" w:rsidRDefault="00123ACC" w:rsidP="00480A47">
      <w:pPr>
        <w:spacing w:line="276" w:lineRule="auto"/>
        <w:rPr>
          <w:rFonts w:ascii="Times New Roman" w:hAnsi="Times New Roman"/>
          <w:b/>
          <w:szCs w:val="24"/>
          <w:lang w:val="en-ZW"/>
        </w:rPr>
      </w:pPr>
    </w:p>
    <w:p w14:paraId="5110B9E5" w14:textId="77777777" w:rsidR="00123ACC" w:rsidRPr="00480A47" w:rsidRDefault="00123ACC" w:rsidP="00480A47">
      <w:pPr>
        <w:spacing w:line="276" w:lineRule="auto"/>
        <w:rPr>
          <w:rFonts w:ascii="Times New Roman" w:hAnsi="Times New Roman"/>
          <w:b/>
          <w:szCs w:val="24"/>
          <w:lang w:val="en-ZW"/>
        </w:rPr>
      </w:pPr>
    </w:p>
    <w:p w14:paraId="09B86787" w14:textId="77777777" w:rsidR="00123ACC" w:rsidRPr="00480A47" w:rsidRDefault="00123ACC" w:rsidP="00480A47">
      <w:pPr>
        <w:spacing w:line="276" w:lineRule="auto"/>
        <w:jc w:val="center"/>
        <w:rPr>
          <w:rFonts w:ascii="Times New Roman" w:hAnsi="Times New Roman"/>
          <w:szCs w:val="24"/>
        </w:rPr>
      </w:pPr>
      <w:r w:rsidRPr="00480A47">
        <w:rPr>
          <w:rFonts w:ascii="Times New Roman" w:hAnsi="Times New Roman"/>
          <w:szCs w:val="24"/>
        </w:rPr>
        <w:t>TVET CDACC</w:t>
      </w:r>
    </w:p>
    <w:p w14:paraId="026857A6" w14:textId="77777777" w:rsidR="00123ACC" w:rsidRPr="00480A47" w:rsidRDefault="00123ACC" w:rsidP="00480A47">
      <w:pPr>
        <w:spacing w:line="276" w:lineRule="auto"/>
        <w:jc w:val="center"/>
        <w:rPr>
          <w:rFonts w:ascii="Times New Roman" w:hAnsi="Times New Roman"/>
          <w:szCs w:val="24"/>
        </w:rPr>
      </w:pPr>
      <w:r w:rsidRPr="00480A47">
        <w:rPr>
          <w:rFonts w:ascii="Times New Roman" w:hAnsi="Times New Roman"/>
          <w:szCs w:val="24"/>
        </w:rPr>
        <w:t>P.O. BOX 15745-00100</w:t>
      </w:r>
    </w:p>
    <w:p w14:paraId="77F73838" w14:textId="77777777" w:rsidR="00123ACC" w:rsidRPr="00480A47" w:rsidRDefault="00123ACC" w:rsidP="00480A47">
      <w:pPr>
        <w:spacing w:line="276" w:lineRule="auto"/>
        <w:jc w:val="center"/>
        <w:rPr>
          <w:rFonts w:ascii="Times New Roman" w:hAnsi="Times New Roman"/>
          <w:szCs w:val="24"/>
        </w:rPr>
      </w:pPr>
      <w:r w:rsidRPr="00480A47">
        <w:rPr>
          <w:rFonts w:ascii="Times New Roman" w:hAnsi="Times New Roman"/>
          <w:szCs w:val="24"/>
        </w:rPr>
        <w:t>NAIROBI</w:t>
      </w:r>
    </w:p>
    <w:p w14:paraId="6234B009" w14:textId="77777777" w:rsidR="00123ACC" w:rsidRPr="00480A47" w:rsidRDefault="00123ACC" w:rsidP="00480A47">
      <w:pPr>
        <w:spacing w:line="276" w:lineRule="auto"/>
        <w:rPr>
          <w:rFonts w:ascii="Times New Roman" w:hAnsi="Times New Roman"/>
          <w:szCs w:val="24"/>
          <w:lang w:val="en-ZW"/>
        </w:rPr>
      </w:pPr>
    </w:p>
    <w:p w14:paraId="1A522536" w14:textId="77777777" w:rsidR="00123ACC" w:rsidRPr="00480A47" w:rsidRDefault="00123ACC" w:rsidP="00480A47">
      <w:pPr>
        <w:spacing w:line="276" w:lineRule="auto"/>
        <w:rPr>
          <w:rFonts w:ascii="Times New Roman" w:hAnsi="Times New Roman"/>
          <w:szCs w:val="24"/>
          <w:lang w:val="en-ZW"/>
        </w:rPr>
      </w:pPr>
    </w:p>
    <w:p w14:paraId="5C6A3739" w14:textId="77777777" w:rsidR="00123ACC" w:rsidRPr="00480A47" w:rsidRDefault="00123ACC" w:rsidP="00480A47">
      <w:pPr>
        <w:spacing w:line="276" w:lineRule="auto"/>
        <w:rPr>
          <w:rFonts w:ascii="Times New Roman" w:hAnsi="Times New Roman"/>
          <w:szCs w:val="24"/>
          <w:lang w:val="en-ZW"/>
        </w:rPr>
      </w:pPr>
    </w:p>
    <w:p w14:paraId="71D55ECB" w14:textId="77777777" w:rsidR="00123ACC" w:rsidRPr="00480A47" w:rsidRDefault="00123ACC" w:rsidP="00480A47">
      <w:pPr>
        <w:pStyle w:val="Heading1"/>
        <w:rPr>
          <w:szCs w:val="24"/>
        </w:rPr>
      </w:pPr>
    </w:p>
    <w:p w14:paraId="21A290D4" w14:textId="77777777" w:rsidR="00123ACC" w:rsidRPr="00480A47" w:rsidRDefault="00123ACC" w:rsidP="00480A47">
      <w:pPr>
        <w:pStyle w:val="Heading1"/>
        <w:rPr>
          <w:szCs w:val="24"/>
        </w:rPr>
      </w:pPr>
    </w:p>
    <w:p w14:paraId="749ACAE3" w14:textId="77777777" w:rsidR="005A04F9" w:rsidRPr="00480A47" w:rsidRDefault="005A04F9" w:rsidP="00480A47">
      <w:pPr>
        <w:spacing w:line="276" w:lineRule="auto"/>
        <w:rPr>
          <w:rFonts w:ascii="Times New Roman" w:eastAsia="Calibri" w:hAnsi="Times New Roman"/>
          <w:szCs w:val="24"/>
        </w:rPr>
      </w:pPr>
    </w:p>
    <w:p w14:paraId="7166574E" w14:textId="77777777" w:rsidR="002C0D5F" w:rsidRPr="00480A47" w:rsidRDefault="002C0D5F" w:rsidP="00480A47">
      <w:pPr>
        <w:spacing w:line="276" w:lineRule="auto"/>
        <w:rPr>
          <w:rFonts w:ascii="Times New Roman" w:eastAsia="Calibri" w:hAnsi="Times New Roman"/>
          <w:szCs w:val="24"/>
        </w:rPr>
      </w:pPr>
      <w:r w:rsidRPr="00480A47">
        <w:rPr>
          <w:rFonts w:ascii="Times New Roman" w:eastAsia="Calibri" w:hAnsi="Times New Roman"/>
          <w:szCs w:val="24"/>
        </w:rPr>
        <w:lastRenderedPageBreak/>
        <w:t>First published 2018</w:t>
      </w:r>
    </w:p>
    <w:p w14:paraId="7E303A73" w14:textId="77777777" w:rsidR="005A04F9" w:rsidRPr="00480A47" w:rsidRDefault="00C12B01" w:rsidP="00480A47">
      <w:pPr>
        <w:spacing w:line="276" w:lineRule="auto"/>
        <w:rPr>
          <w:rFonts w:ascii="Times New Roman" w:eastAsia="Calibri" w:hAnsi="Times New Roman"/>
          <w:szCs w:val="24"/>
        </w:rPr>
      </w:pPr>
      <w:r w:rsidRPr="00480A47">
        <w:rPr>
          <w:rFonts w:ascii="Times New Roman" w:eastAsia="Calibri" w:hAnsi="Times New Roman"/>
          <w:szCs w:val="24"/>
        </w:rPr>
        <w:t>© 2018,</w:t>
      </w:r>
      <w:r w:rsidR="002C0D5F" w:rsidRPr="00480A47">
        <w:rPr>
          <w:rFonts w:ascii="Times New Roman" w:eastAsia="Calibri" w:hAnsi="Times New Roman"/>
          <w:szCs w:val="24"/>
        </w:rPr>
        <w:t xml:space="preserve"> TVET CDACC</w:t>
      </w:r>
    </w:p>
    <w:p w14:paraId="1B3F5C5E" w14:textId="77777777" w:rsidR="005A04F9" w:rsidRPr="00480A47" w:rsidRDefault="005A04F9" w:rsidP="00480A47">
      <w:pPr>
        <w:spacing w:line="276" w:lineRule="auto"/>
        <w:rPr>
          <w:rFonts w:ascii="Times New Roman" w:eastAsia="Calibri" w:hAnsi="Times New Roman"/>
          <w:szCs w:val="24"/>
        </w:rPr>
      </w:pPr>
    </w:p>
    <w:p w14:paraId="68C74F19" w14:textId="77777777" w:rsidR="002C0D5F" w:rsidRPr="00480A47" w:rsidRDefault="002C0D5F" w:rsidP="00480A47">
      <w:pPr>
        <w:spacing w:after="160" w:line="276" w:lineRule="auto"/>
        <w:rPr>
          <w:rFonts w:ascii="Times New Roman" w:eastAsia="Calibri" w:hAnsi="Times New Roman"/>
          <w:szCs w:val="24"/>
        </w:rPr>
      </w:pPr>
      <w:r w:rsidRPr="00480A47">
        <w:rPr>
          <w:rFonts w:ascii="Times New Roman" w:eastAsia="Calibri" w:hAnsi="Times New Roman"/>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13260D4" w14:textId="77777777" w:rsidR="002C0D5F" w:rsidRPr="00480A47" w:rsidRDefault="002C0D5F" w:rsidP="00480A47">
      <w:pPr>
        <w:spacing w:line="276" w:lineRule="auto"/>
        <w:rPr>
          <w:rFonts w:ascii="Times New Roman" w:eastAsia="Calibri" w:hAnsi="Times New Roman"/>
          <w:szCs w:val="24"/>
        </w:rPr>
      </w:pPr>
    </w:p>
    <w:p w14:paraId="44B96A53" w14:textId="77777777" w:rsidR="002C0D5F" w:rsidRPr="00480A47" w:rsidRDefault="002C0D5F" w:rsidP="00480A47">
      <w:pPr>
        <w:spacing w:line="276" w:lineRule="auto"/>
        <w:rPr>
          <w:rFonts w:ascii="Times New Roman" w:eastAsia="Calibri" w:hAnsi="Times New Roman"/>
          <w:b/>
          <w:szCs w:val="24"/>
        </w:rPr>
      </w:pPr>
    </w:p>
    <w:p w14:paraId="1830CCAB" w14:textId="77777777" w:rsidR="002C0D5F" w:rsidRPr="00480A47" w:rsidRDefault="002C0D5F" w:rsidP="00480A47">
      <w:pPr>
        <w:spacing w:line="276" w:lineRule="auto"/>
        <w:rPr>
          <w:rFonts w:ascii="Times New Roman" w:eastAsia="Calibri" w:hAnsi="Times New Roman"/>
          <w:b/>
          <w:szCs w:val="24"/>
        </w:rPr>
      </w:pPr>
      <w:r w:rsidRPr="00480A47">
        <w:rPr>
          <w:rFonts w:ascii="Times New Roman" w:eastAsia="Calibri" w:hAnsi="Times New Roman"/>
          <w:b/>
          <w:szCs w:val="24"/>
        </w:rPr>
        <w:t>Council Secretary/CEO</w:t>
      </w:r>
    </w:p>
    <w:p w14:paraId="23287FC9" w14:textId="77777777" w:rsidR="002C0D5F" w:rsidRPr="00480A47" w:rsidRDefault="002C0D5F" w:rsidP="00480A47">
      <w:pPr>
        <w:spacing w:line="276" w:lineRule="auto"/>
        <w:rPr>
          <w:rFonts w:ascii="Times New Roman" w:eastAsia="Calibri" w:hAnsi="Times New Roman"/>
          <w:b/>
          <w:szCs w:val="24"/>
        </w:rPr>
      </w:pPr>
      <w:r w:rsidRPr="00480A47">
        <w:rPr>
          <w:rFonts w:ascii="Times New Roman" w:eastAsia="Calibri" w:hAnsi="Times New Roman"/>
          <w:b/>
          <w:szCs w:val="24"/>
        </w:rPr>
        <w:t>TVET Curriculum Development, Assessment and Certification Council</w:t>
      </w:r>
    </w:p>
    <w:p w14:paraId="63BAF651" w14:textId="77777777" w:rsidR="002C0D5F" w:rsidRPr="00480A47" w:rsidRDefault="002C0D5F" w:rsidP="00480A47">
      <w:pPr>
        <w:spacing w:line="276" w:lineRule="auto"/>
        <w:rPr>
          <w:rFonts w:ascii="Times New Roman" w:eastAsia="Calibri" w:hAnsi="Times New Roman"/>
          <w:b/>
          <w:szCs w:val="24"/>
        </w:rPr>
      </w:pPr>
      <w:r w:rsidRPr="00480A47">
        <w:rPr>
          <w:rFonts w:ascii="Times New Roman" w:eastAsia="Calibri" w:hAnsi="Times New Roman"/>
          <w:b/>
          <w:szCs w:val="24"/>
        </w:rPr>
        <w:t xml:space="preserve">P.O. Box 15745–00100 </w:t>
      </w:r>
    </w:p>
    <w:p w14:paraId="16887964" w14:textId="77777777" w:rsidR="002C0D5F" w:rsidRPr="00480A47" w:rsidRDefault="002C0D5F" w:rsidP="00480A47">
      <w:pPr>
        <w:spacing w:line="276" w:lineRule="auto"/>
        <w:rPr>
          <w:rFonts w:ascii="Times New Roman" w:eastAsia="Calibri" w:hAnsi="Times New Roman"/>
          <w:b/>
          <w:szCs w:val="24"/>
        </w:rPr>
      </w:pPr>
      <w:r w:rsidRPr="00480A47">
        <w:rPr>
          <w:rFonts w:ascii="Times New Roman" w:eastAsia="Calibri" w:hAnsi="Times New Roman"/>
          <w:b/>
          <w:szCs w:val="24"/>
        </w:rPr>
        <w:t>Nairobi, Kenya </w:t>
      </w:r>
    </w:p>
    <w:p w14:paraId="0CA59D64" w14:textId="77777777" w:rsidR="002C0D5F" w:rsidRPr="00480A47" w:rsidRDefault="002C0D5F" w:rsidP="00480A47">
      <w:pPr>
        <w:spacing w:after="200" w:line="276" w:lineRule="auto"/>
        <w:rPr>
          <w:rFonts w:ascii="Times New Roman" w:hAnsi="Times New Roman"/>
          <w:b/>
          <w:bCs/>
          <w:iCs/>
          <w:szCs w:val="24"/>
          <w:lang w:val="x-none" w:eastAsia="x-none"/>
        </w:rPr>
      </w:pPr>
      <w:r w:rsidRPr="00480A47">
        <w:rPr>
          <w:rFonts w:ascii="Times New Roman" w:eastAsia="Calibri" w:hAnsi="Times New Roman"/>
          <w:b/>
          <w:szCs w:val="24"/>
        </w:rPr>
        <w:t xml:space="preserve">Email: </w:t>
      </w:r>
      <w:bookmarkStart w:id="1" w:name="_Toc518749519"/>
      <w:bookmarkStart w:id="2" w:name="_Toc497912118"/>
      <w:r w:rsidR="00C12B01" w:rsidRPr="00480A47">
        <w:rPr>
          <w:rFonts w:ascii="Times New Roman" w:eastAsia="Calibri" w:hAnsi="Times New Roman"/>
          <w:b/>
          <w:szCs w:val="24"/>
        </w:rPr>
        <w:t>info@tvetcdacc.go.ke</w:t>
      </w:r>
    </w:p>
    <w:p w14:paraId="4893B150" w14:textId="77777777" w:rsidR="008200AC" w:rsidRPr="00480A47" w:rsidRDefault="008200AC" w:rsidP="00480A47">
      <w:pPr>
        <w:spacing w:after="160" w:line="276" w:lineRule="auto"/>
        <w:rPr>
          <w:rFonts w:ascii="Times New Roman" w:hAnsi="Times New Roman"/>
          <w:b/>
          <w:bCs/>
          <w:iCs/>
          <w:szCs w:val="24"/>
          <w:lang w:val="x-none" w:eastAsia="x-none"/>
        </w:rPr>
      </w:pPr>
    </w:p>
    <w:p w14:paraId="65061570" w14:textId="77777777" w:rsidR="008200AC" w:rsidRPr="00480A47" w:rsidRDefault="008200AC" w:rsidP="00480A47">
      <w:pPr>
        <w:spacing w:after="160" w:line="276" w:lineRule="auto"/>
        <w:rPr>
          <w:rFonts w:ascii="Times New Roman" w:hAnsi="Times New Roman"/>
          <w:b/>
          <w:bCs/>
          <w:iCs/>
          <w:szCs w:val="24"/>
          <w:lang w:val="x-none" w:eastAsia="x-none"/>
        </w:rPr>
      </w:pPr>
      <w:r w:rsidRPr="00480A47">
        <w:rPr>
          <w:rFonts w:ascii="Times New Roman" w:hAnsi="Times New Roman"/>
          <w:b/>
          <w:bCs/>
          <w:iCs/>
          <w:szCs w:val="24"/>
          <w:lang w:val="x-none" w:eastAsia="x-none"/>
        </w:rPr>
        <w:br w:type="page"/>
      </w:r>
    </w:p>
    <w:p w14:paraId="35715F8D" w14:textId="77777777" w:rsidR="002C0D5F" w:rsidRPr="00480A47" w:rsidRDefault="002C0D5F" w:rsidP="00480A47">
      <w:pPr>
        <w:pStyle w:val="Heading1"/>
        <w:rPr>
          <w:szCs w:val="24"/>
        </w:rPr>
      </w:pPr>
      <w:bookmarkStart w:id="3" w:name="_Toc67383477"/>
      <w:bookmarkStart w:id="4" w:name="_Toc482710197"/>
      <w:bookmarkStart w:id="5" w:name="_Toc501075843"/>
      <w:bookmarkStart w:id="6" w:name="_Toc69388576"/>
      <w:bookmarkEnd w:id="1"/>
      <w:bookmarkEnd w:id="2"/>
      <w:r w:rsidRPr="00480A47">
        <w:rPr>
          <w:szCs w:val="24"/>
        </w:rPr>
        <w:t>FOREWORD</w:t>
      </w:r>
      <w:bookmarkEnd w:id="3"/>
      <w:bookmarkEnd w:id="6"/>
      <w:r w:rsidRPr="00480A47">
        <w:rPr>
          <w:szCs w:val="24"/>
        </w:rPr>
        <w:t xml:space="preserve"> </w:t>
      </w:r>
    </w:p>
    <w:p w14:paraId="596B7359" w14:textId="77777777" w:rsidR="002C0D5F" w:rsidRPr="00480A47" w:rsidRDefault="002C0D5F" w:rsidP="00480A47">
      <w:pPr>
        <w:spacing w:after="200" w:line="276" w:lineRule="auto"/>
        <w:jc w:val="both"/>
        <w:rPr>
          <w:rFonts w:ascii="Times New Roman" w:eastAsia="Calibri" w:hAnsi="Times New Roman"/>
          <w:szCs w:val="24"/>
        </w:rPr>
      </w:pPr>
      <w:r w:rsidRPr="00480A47">
        <w:rPr>
          <w:rFonts w:ascii="Times New Roman" w:eastAsia="Calibri" w:hAnsi="Times New Roman"/>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0A34EFFB" w14:textId="77777777" w:rsidR="002C0D5F" w:rsidRPr="00480A47" w:rsidRDefault="002C0D5F" w:rsidP="00480A47">
      <w:pPr>
        <w:spacing w:after="200" w:line="276" w:lineRule="auto"/>
        <w:jc w:val="both"/>
        <w:rPr>
          <w:rFonts w:ascii="Times New Roman" w:eastAsia="Calibri" w:hAnsi="Times New Roman"/>
          <w:szCs w:val="24"/>
        </w:rPr>
      </w:pPr>
      <w:r w:rsidRPr="00480A47">
        <w:rPr>
          <w:rFonts w:ascii="Times New Roman" w:eastAsia="Calibri" w:hAnsi="Times New Roman"/>
          <w:szCs w:val="24"/>
        </w:rPr>
        <w:t>Reforms in the education sector are necessary for the achievement of Kenya Vision 2030 and meeting the provisions of the Constitution of Kenya 2010. The educa</w:t>
      </w:r>
      <w:r w:rsidR="00C12B01" w:rsidRPr="00480A47">
        <w:rPr>
          <w:rFonts w:ascii="Times New Roman" w:eastAsia="Calibri" w:hAnsi="Times New Roman"/>
          <w:szCs w:val="24"/>
        </w:rPr>
        <w:t>tion sector had to be aligned in</w:t>
      </w:r>
      <w:r w:rsidRPr="00480A47">
        <w:rPr>
          <w:rFonts w:ascii="Times New Roman" w:eastAsia="Calibri" w:hAnsi="Times New Roman"/>
          <w:szCs w:val="24"/>
        </w:rPr>
        <w:t xml:space="preserve"> the Constitution of Kenya 2010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2BE73113" w14:textId="77777777" w:rsidR="002C0D5F" w:rsidRPr="00480A47" w:rsidRDefault="002C0D5F" w:rsidP="00480A47">
      <w:pPr>
        <w:spacing w:after="200" w:line="276" w:lineRule="auto"/>
        <w:jc w:val="both"/>
        <w:rPr>
          <w:rFonts w:ascii="Times New Roman" w:eastAsia="Calibri" w:hAnsi="Times New Roman"/>
          <w:szCs w:val="24"/>
        </w:rPr>
      </w:pPr>
      <w:r w:rsidRPr="00480A47">
        <w:rPr>
          <w:rFonts w:ascii="Times New Roman" w:eastAsia="Calibri" w:hAnsi="Times New Roman"/>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CB2AE8" w:rsidRPr="00480A47">
        <w:rPr>
          <w:rFonts w:ascii="Times New Roman" w:eastAsia="Calibri" w:hAnsi="Times New Roman"/>
          <w:szCs w:val="24"/>
        </w:rPr>
        <w:t>competency-based</w:t>
      </w:r>
      <w:r w:rsidRPr="00480A47">
        <w:rPr>
          <w:rFonts w:ascii="Times New Roman" w:eastAsia="Calibri" w:hAnsi="Times New Roman"/>
          <w:szCs w:val="24"/>
        </w:rPr>
        <w:t xml:space="preserve"> curriculum for </w:t>
      </w:r>
      <w:r w:rsidR="00DD1063" w:rsidRPr="00480A47">
        <w:rPr>
          <w:rFonts w:ascii="Times New Roman" w:eastAsia="Calibri" w:hAnsi="Times New Roman"/>
          <w:szCs w:val="24"/>
        </w:rPr>
        <w:t>Huma Resource Management</w:t>
      </w:r>
      <w:r w:rsidRPr="00480A47">
        <w:rPr>
          <w:rFonts w:ascii="Times New Roman" w:eastAsia="Calibri" w:hAnsi="Times New Roman"/>
          <w:szCs w:val="24"/>
        </w:rPr>
        <w:t>. These Occupational</w:t>
      </w:r>
      <w:r w:rsidR="00C12B01" w:rsidRPr="00480A47">
        <w:rPr>
          <w:rFonts w:ascii="Times New Roman" w:eastAsia="Calibri" w:hAnsi="Times New Roman"/>
          <w:szCs w:val="24"/>
        </w:rPr>
        <w:t xml:space="preserve"> Standards will also be the basi</w:t>
      </w:r>
      <w:r w:rsidRPr="00480A47">
        <w:rPr>
          <w:rFonts w:ascii="Times New Roman" w:eastAsia="Calibri" w:hAnsi="Times New Roman"/>
          <w:szCs w:val="24"/>
        </w:rPr>
        <w:t>s for assessment of an individual for competence certification.</w:t>
      </w:r>
    </w:p>
    <w:p w14:paraId="5F5264EA" w14:textId="77777777" w:rsidR="002C0D5F" w:rsidRPr="00480A47" w:rsidRDefault="002C0D5F" w:rsidP="00480A47">
      <w:pPr>
        <w:spacing w:after="200" w:line="276" w:lineRule="auto"/>
        <w:jc w:val="both"/>
        <w:rPr>
          <w:rFonts w:ascii="Times New Roman" w:eastAsia="Calibri" w:hAnsi="Times New Roman"/>
          <w:szCs w:val="24"/>
        </w:rPr>
      </w:pPr>
      <w:r w:rsidRPr="00480A47">
        <w:rPr>
          <w:rFonts w:ascii="Times New Roman" w:eastAsia="Calibri" w:hAnsi="Times New Roman"/>
          <w:szCs w:val="24"/>
        </w:rPr>
        <w:t>It is my conviction that these Occupational Standards will play a great role towards development of competent human resource for the all the sectors growth and sustainable development.</w:t>
      </w:r>
    </w:p>
    <w:p w14:paraId="76F65BFE" w14:textId="77777777" w:rsidR="002C0D5F" w:rsidRPr="00480A47" w:rsidRDefault="002C0D5F" w:rsidP="00480A47">
      <w:pPr>
        <w:spacing w:after="200" w:line="276" w:lineRule="auto"/>
        <w:jc w:val="both"/>
        <w:rPr>
          <w:rFonts w:ascii="Times New Roman" w:eastAsia="Calibri" w:hAnsi="Times New Roman"/>
          <w:b/>
          <w:szCs w:val="24"/>
        </w:rPr>
      </w:pPr>
    </w:p>
    <w:p w14:paraId="64340A32" w14:textId="77777777" w:rsidR="002C0D5F" w:rsidRPr="00480A47" w:rsidRDefault="002C0D5F" w:rsidP="00480A47">
      <w:pPr>
        <w:spacing w:line="276" w:lineRule="auto"/>
        <w:jc w:val="both"/>
        <w:rPr>
          <w:rFonts w:ascii="Times New Roman" w:eastAsia="Calibri" w:hAnsi="Times New Roman"/>
          <w:b/>
          <w:szCs w:val="24"/>
        </w:rPr>
      </w:pPr>
      <w:r w:rsidRPr="00480A47">
        <w:rPr>
          <w:rFonts w:ascii="Times New Roman" w:eastAsia="Calibri" w:hAnsi="Times New Roman"/>
          <w:b/>
          <w:szCs w:val="24"/>
        </w:rPr>
        <w:t xml:space="preserve">PRINCIPAL SECRETARY, VOCATIONAL AND TECHNICAL TRAINING </w:t>
      </w:r>
    </w:p>
    <w:p w14:paraId="3B7801CC" w14:textId="77777777" w:rsidR="002C0D5F" w:rsidRPr="00480A47" w:rsidRDefault="002C0D5F" w:rsidP="00480A47">
      <w:pPr>
        <w:spacing w:line="276" w:lineRule="auto"/>
        <w:jc w:val="both"/>
        <w:rPr>
          <w:rFonts w:ascii="Times New Roman" w:eastAsia="Calibri" w:hAnsi="Times New Roman"/>
          <w:b/>
          <w:szCs w:val="24"/>
        </w:rPr>
      </w:pPr>
      <w:r w:rsidRPr="00480A47">
        <w:rPr>
          <w:rFonts w:ascii="Times New Roman" w:eastAsia="Calibri" w:hAnsi="Times New Roman"/>
          <w:b/>
          <w:szCs w:val="24"/>
        </w:rPr>
        <w:t>MINISTRY OF EDUCATION</w:t>
      </w:r>
    </w:p>
    <w:p w14:paraId="05E9BC97" w14:textId="77777777" w:rsidR="002C0D5F" w:rsidRPr="00480A47" w:rsidRDefault="002C0D5F" w:rsidP="00480A47">
      <w:pPr>
        <w:spacing w:after="200" w:line="276" w:lineRule="auto"/>
        <w:jc w:val="both"/>
        <w:rPr>
          <w:rFonts w:ascii="Times New Roman" w:eastAsia="Calibri" w:hAnsi="Times New Roman"/>
          <w:b/>
          <w:szCs w:val="24"/>
        </w:rPr>
      </w:pPr>
    </w:p>
    <w:p w14:paraId="72F49949" w14:textId="77777777" w:rsidR="008200AC" w:rsidRPr="00480A47" w:rsidRDefault="008200AC" w:rsidP="00480A47">
      <w:pPr>
        <w:spacing w:after="160" w:line="276" w:lineRule="auto"/>
        <w:rPr>
          <w:rFonts w:ascii="Times New Roman" w:eastAsia="Calibri" w:hAnsi="Times New Roman"/>
          <w:b/>
          <w:szCs w:val="24"/>
          <w:lang w:val="en-GB"/>
        </w:rPr>
      </w:pPr>
      <w:r w:rsidRPr="00480A47">
        <w:rPr>
          <w:rFonts w:ascii="Times New Roman" w:hAnsi="Times New Roman"/>
          <w:szCs w:val="24"/>
        </w:rPr>
        <w:br w:type="page"/>
      </w:r>
    </w:p>
    <w:p w14:paraId="2CA97AB5" w14:textId="77777777" w:rsidR="002C0D5F" w:rsidRPr="00480A47" w:rsidRDefault="002C0D5F" w:rsidP="00480A47">
      <w:pPr>
        <w:pStyle w:val="Heading1"/>
        <w:rPr>
          <w:szCs w:val="24"/>
        </w:rPr>
      </w:pPr>
      <w:bookmarkStart w:id="7" w:name="_Toc67383478"/>
      <w:bookmarkStart w:id="8" w:name="_Toc69388577"/>
      <w:r w:rsidRPr="00480A47">
        <w:rPr>
          <w:szCs w:val="24"/>
        </w:rPr>
        <w:t>PREFACE</w:t>
      </w:r>
      <w:bookmarkEnd w:id="7"/>
      <w:bookmarkEnd w:id="8"/>
    </w:p>
    <w:p w14:paraId="7CD54EE3" w14:textId="77777777" w:rsidR="002C0D5F" w:rsidRPr="00480A47" w:rsidRDefault="002C0D5F" w:rsidP="00480A47">
      <w:pPr>
        <w:spacing w:after="200" w:line="276" w:lineRule="auto"/>
        <w:jc w:val="both"/>
        <w:rPr>
          <w:rFonts w:ascii="Times New Roman" w:eastAsia="Calibri" w:hAnsi="Times New Roman"/>
          <w:szCs w:val="24"/>
        </w:rPr>
      </w:pPr>
      <w:r w:rsidRPr="00480A47">
        <w:rPr>
          <w:rFonts w:ascii="Times New Roman" w:eastAsia="Calibri" w:hAnsi="Times New Roman"/>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E405234" w14:textId="77777777" w:rsidR="002C0D5F" w:rsidRPr="00480A47" w:rsidRDefault="002C0D5F" w:rsidP="00480A47">
      <w:pPr>
        <w:spacing w:after="200" w:line="276" w:lineRule="auto"/>
        <w:jc w:val="both"/>
        <w:rPr>
          <w:rFonts w:ascii="Times New Roman" w:eastAsia="Calibri" w:hAnsi="Times New Roman"/>
          <w:bCs/>
          <w:szCs w:val="24"/>
        </w:rPr>
      </w:pPr>
      <w:r w:rsidRPr="00480A47">
        <w:rPr>
          <w:rFonts w:ascii="Times New Roman" w:eastAsia="Calibri" w:hAnsi="Times New Roman"/>
          <w:szCs w:val="24"/>
        </w:rPr>
        <w:t>The Technical and Vocational Education and Training Act No. 29 of 2013 a</w:t>
      </w:r>
      <w:r w:rsidR="00C12B01" w:rsidRPr="00480A47">
        <w:rPr>
          <w:rFonts w:ascii="Times New Roman" w:eastAsia="Calibri" w:hAnsi="Times New Roman"/>
          <w:szCs w:val="24"/>
        </w:rPr>
        <w:t>nd Sessional Paper No. 4 of 2012</w:t>
      </w:r>
      <w:r w:rsidRPr="00480A47">
        <w:rPr>
          <w:rFonts w:ascii="Times New Roman" w:eastAsia="Calibri" w:hAnsi="Times New Roman"/>
          <w:szCs w:val="24"/>
        </w:rPr>
        <w:t xml:space="preserve"> on Reforming Education and Training in Kenya, emphasized the need to </w:t>
      </w:r>
      <w:r w:rsidRPr="00480A47">
        <w:rPr>
          <w:rFonts w:ascii="Times New Roman" w:eastAsia="Calibri" w:hAnsi="Times New Roman"/>
          <w:bCs/>
          <w:szCs w:val="24"/>
        </w:rPr>
        <w:t xml:space="preserve">reform </w:t>
      </w:r>
      <w:r w:rsidRPr="00480A47">
        <w:rPr>
          <w:rFonts w:ascii="Times New Roman" w:eastAsia="Calibri" w:hAnsi="Times New Roman"/>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249E528F" w14:textId="77777777" w:rsidR="002C0D5F" w:rsidRPr="00480A47" w:rsidRDefault="002C0D5F" w:rsidP="00480A47">
      <w:pPr>
        <w:spacing w:after="200" w:line="276" w:lineRule="auto"/>
        <w:jc w:val="both"/>
        <w:rPr>
          <w:rFonts w:ascii="Times New Roman" w:eastAsia="Calibri" w:hAnsi="Times New Roman"/>
          <w:szCs w:val="24"/>
        </w:rPr>
      </w:pPr>
      <w:r w:rsidRPr="00480A47">
        <w:rPr>
          <w:rFonts w:ascii="Times New Roman" w:eastAsia="Calibri" w:hAnsi="Times New Roman"/>
          <w:szCs w:val="24"/>
        </w:rPr>
        <w:t xml:space="preserve">The TVET Curriculum Development, Assessment and Certification Council (TVET CDACC), in conjunction with </w:t>
      </w:r>
      <w:r w:rsidR="00C12B01" w:rsidRPr="00480A47">
        <w:rPr>
          <w:rFonts w:ascii="Times New Roman" w:eastAsia="Calibri" w:hAnsi="Times New Roman"/>
          <w:szCs w:val="24"/>
        </w:rPr>
        <w:t>Human Resource Management</w:t>
      </w:r>
      <w:r w:rsidRPr="00480A47">
        <w:rPr>
          <w:rFonts w:ascii="Times New Roman" w:eastAsia="Calibri" w:hAnsi="Times New Roman"/>
          <w:szCs w:val="24"/>
        </w:rPr>
        <w:t xml:space="preserve"> Sector Skills Advisory Committee (SSAC), have developed these Occupational Standards for Human Resource Manager. </w:t>
      </w:r>
      <w:r w:rsidR="00C12B01" w:rsidRPr="00480A47">
        <w:rPr>
          <w:rFonts w:ascii="Times New Roman" w:eastAsia="Calibri" w:hAnsi="Times New Roman"/>
          <w:szCs w:val="24"/>
        </w:rPr>
        <w:t>These standards will be the basi</w:t>
      </w:r>
      <w:r w:rsidRPr="00480A47">
        <w:rPr>
          <w:rFonts w:ascii="Times New Roman" w:eastAsia="Calibri" w:hAnsi="Times New Roman"/>
          <w:szCs w:val="24"/>
        </w:rPr>
        <w:t xml:space="preserve">s for development of </w:t>
      </w:r>
      <w:r w:rsidR="00056BFA" w:rsidRPr="00480A47">
        <w:rPr>
          <w:rFonts w:ascii="Times New Roman" w:eastAsia="Calibri" w:hAnsi="Times New Roman"/>
          <w:szCs w:val="24"/>
        </w:rPr>
        <w:t>competency-based</w:t>
      </w:r>
      <w:r w:rsidRPr="00480A47">
        <w:rPr>
          <w:rFonts w:ascii="Times New Roman" w:eastAsia="Calibri" w:hAnsi="Times New Roman"/>
          <w:szCs w:val="24"/>
        </w:rPr>
        <w:t xml:space="preserve"> curriculum for Hu</w:t>
      </w:r>
      <w:r w:rsidR="00C12B01" w:rsidRPr="00480A47">
        <w:rPr>
          <w:rFonts w:ascii="Times New Roman" w:eastAsia="Calibri" w:hAnsi="Times New Roman"/>
          <w:szCs w:val="24"/>
        </w:rPr>
        <w:t>man Resource Management Level 6.</w:t>
      </w:r>
      <w:r w:rsidRPr="00480A47">
        <w:rPr>
          <w:rFonts w:ascii="Times New Roman" w:eastAsia="Calibri" w:hAnsi="Times New Roman"/>
          <w:szCs w:val="24"/>
        </w:rPr>
        <w:t xml:space="preserve"> </w:t>
      </w:r>
    </w:p>
    <w:p w14:paraId="68D1FE3B" w14:textId="77777777" w:rsidR="002C0D5F" w:rsidRPr="00480A47" w:rsidRDefault="002C0D5F" w:rsidP="00480A47">
      <w:pPr>
        <w:spacing w:after="200" w:line="276" w:lineRule="auto"/>
        <w:jc w:val="both"/>
        <w:rPr>
          <w:rFonts w:ascii="Times New Roman" w:eastAsia="Calibri" w:hAnsi="Times New Roman"/>
          <w:szCs w:val="24"/>
        </w:rPr>
      </w:pPr>
      <w:r w:rsidRPr="00480A47">
        <w:rPr>
          <w:rFonts w:ascii="Times New Roman" w:eastAsia="Calibri" w:hAnsi="Times New Roman"/>
          <w:szCs w:val="24"/>
        </w:rPr>
        <w:t xml:space="preserve">The occupational standards are designed and organized with clear performance criteria for each element of a unit of competency. These standards also outline the required knowledge and skills as well as evidence guide. </w:t>
      </w:r>
    </w:p>
    <w:p w14:paraId="5B1305CF" w14:textId="77777777" w:rsidR="002C0D5F" w:rsidRPr="00480A47" w:rsidRDefault="002C0D5F" w:rsidP="00480A47">
      <w:pPr>
        <w:spacing w:after="200" w:line="276" w:lineRule="auto"/>
        <w:jc w:val="both"/>
        <w:rPr>
          <w:rFonts w:ascii="Times New Roman" w:eastAsia="Calibri" w:hAnsi="Times New Roman"/>
          <w:szCs w:val="24"/>
        </w:rPr>
      </w:pPr>
      <w:r w:rsidRPr="00480A47">
        <w:rPr>
          <w:rFonts w:ascii="Times New Roman" w:eastAsia="Calibri" w:hAnsi="Times New Roman"/>
          <w:szCs w:val="24"/>
        </w:rPr>
        <w:t xml:space="preserve">I am grateful to the Council Members, Council Secretariat, HRM SSAC, expert workers and all those who participated in the development of these occupational standards. </w:t>
      </w:r>
    </w:p>
    <w:p w14:paraId="03D2B104" w14:textId="77777777" w:rsidR="002C0D5F" w:rsidRPr="00480A47" w:rsidRDefault="002C0D5F" w:rsidP="00480A47">
      <w:pPr>
        <w:spacing w:after="200" w:line="276" w:lineRule="auto"/>
        <w:jc w:val="both"/>
        <w:rPr>
          <w:rFonts w:ascii="Times New Roman" w:eastAsia="Calibri" w:hAnsi="Times New Roman"/>
          <w:szCs w:val="24"/>
        </w:rPr>
      </w:pPr>
    </w:p>
    <w:p w14:paraId="44DD9FA0" w14:textId="77777777" w:rsidR="00C12B01" w:rsidRPr="00480A47" w:rsidRDefault="002C0D5F" w:rsidP="00480A47">
      <w:pPr>
        <w:spacing w:line="276" w:lineRule="auto"/>
        <w:jc w:val="both"/>
        <w:rPr>
          <w:rFonts w:ascii="Times New Roman" w:eastAsia="Calibri" w:hAnsi="Times New Roman"/>
          <w:b/>
          <w:szCs w:val="24"/>
        </w:rPr>
      </w:pPr>
      <w:r w:rsidRPr="00480A47">
        <w:rPr>
          <w:rFonts w:ascii="Times New Roman" w:eastAsia="Calibri" w:hAnsi="Times New Roman"/>
          <w:b/>
          <w:szCs w:val="24"/>
        </w:rPr>
        <w:t>CHAIR</w:t>
      </w:r>
      <w:r w:rsidR="00C12B01" w:rsidRPr="00480A47">
        <w:rPr>
          <w:rFonts w:ascii="Times New Roman" w:eastAsia="Calibri" w:hAnsi="Times New Roman"/>
          <w:b/>
          <w:szCs w:val="24"/>
        </w:rPr>
        <w:t>PERSON,</w:t>
      </w:r>
    </w:p>
    <w:p w14:paraId="0541874F" w14:textId="77777777" w:rsidR="002C0D5F" w:rsidRPr="00480A47" w:rsidRDefault="002C0D5F" w:rsidP="00480A47">
      <w:pPr>
        <w:spacing w:line="276" w:lineRule="auto"/>
        <w:jc w:val="both"/>
        <w:rPr>
          <w:rFonts w:ascii="Times New Roman" w:eastAsia="Calibri" w:hAnsi="Times New Roman"/>
          <w:b/>
          <w:szCs w:val="24"/>
        </w:rPr>
      </w:pPr>
      <w:r w:rsidRPr="00480A47">
        <w:rPr>
          <w:rFonts w:ascii="Times New Roman" w:eastAsia="Calibri" w:hAnsi="Times New Roman"/>
          <w:b/>
          <w:szCs w:val="24"/>
        </w:rPr>
        <w:t>TVET CDACC</w:t>
      </w:r>
    </w:p>
    <w:p w14:paraId="3DF08E6F" w14:textId="77777777" w:rsidR="002C0D5F" w:rsidRPr="00480A47" w:rsidRDefault="002C0D5F" w:rsidP="00480A47">
      <w:pPr>
        <w:pStyle w:val="Heading1"/>
        <w:rPr>
          <w:szCs w:val="24"/>
        </w:rPr>
      </w:pPr>
      <w:r w:rsidRPr="00480A47">
        <w:rPr>
          <w:szCs w:val="24"/>
        </w:rPr>
        <w:br w:type="page"/>
      </w:r>
      <w:bookmarkStart w:id="9" w:name="_Toc67383479"/>
      <w:bookmarkStart w:id="10" w:name="_Toc69388578"/>
      <w:r w:rsidRPr="00480A47">
        <w:rPr>
          <w:szCs w:val="24"/>
        </w:rPr>
        <w:t>ACKNOWLEDGMENT</w:t>
      </w:r>
      <w:bookmarkEnd w:id="4"/>
      <w:bookmarkEnd w:id="5"/>
      <w:bookmarkEnd w:id="9"/>
      <w:bookmarkEnd w:id="10"/>
      <w:r w:rsidRPr="00480A47">
        <w:rPr>
          <w:szCs w:val="24"/>
        </w:rPr>
        <w:t xml:space="preserve"> </w:t>
      </w:r>
    </w:p>
    <w:p w14:paraId="5094FCA8" w14:textId="77777777" w:rsidR="002C0D5F" w:rsidRPr="00480A47" w:rsidRDefault="002C0D5F" w:rsidP="00480A47">
      <w:pPr>
        <w:spacing w:after="200" w:line="276" w:lineRule="auto"/>
        <w:jc w:val="both"/>
        <w:rPr>
          <w:rFonts w:ascii="Times New Roman" w:eastAsia="Calibri" w:hAnsi="Times New Roman"/>
          <w:szCs w:val="24"/>
          <w:lang w:val="en-ZW"/>
        </w:rPr>
      </w:pPr>
      <w:r w:rsidRPr="00480A47">
        <w:rPr>
          <w:rFonts w:ascii="Times New Roman" w:eastAsia="Calibri" w:hAnsi="Times New Roman"/>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7EADAC0B" w14:textId="77777777" w:rsidR="002C0D5F" w:rsidRPr="00480A47" w:rsidRDefault="002C0D5F" w:rsidP="00480A47">
      <w:pPr>
        <w:spacing w:after="200" w:line="276" w:lineRule="auto"/>
        <w:jc w:val="both"/>
        <w:rPr>
          <w:rFonts w:ascii="Times New Roman" w:eastAsia="Calibri" w:hAnsi="Times New Roman"/>
          <w:szCs w:val="24"/>
          <w:lang w:val="en-ZW"/>
        </w:rPr>
      </w:pPr>
      <w:r w:rsidRPr="00480A47">
        <w:rPr>
          <w:rFonts w:ascii="Times New Roman" w:eastAsia="Calibri" w:hAnsi="Times New Roman"/>
          <w:szCs w:val="24"/>
          <w:lang w:val="en-ZW"/>
        </w:rPr>
        <w:t xml:space="preserve">I thank TVET Curriculum Development, Assessment and Certification Council (TVET CDACC) for providing guidance on the development of these Standards. My gratitude goes to </w:t>
      </w:r>
      <w:r w:rsidR="00D27DCB" w:rsidRPr="00480A47">
        <w:rPr>
          <w:rFonts w:ascii="Times New Roman" w:eastAsia="Calibri" w:hAnsi="Times New Roman"/>
          <w:szCs w:val="24"/>
          <w:lang w:val="en-ZW"/>
        </w:rPr>
        <w:t>Human Resource Management</w:t>
      </w:r>
      <w:r w:rsidRPr="00480A47">
        <w:rPr>
          <w:rFonts w:ascii="Times New Roman" w:eastAsia="Calibri" w:hAnsi="Times New Roman"/>
          <w:szCs w:val="24"/>
          <w:lang w:val="en-ZW"/>
        </w:rPr>
        <w:t xml:space="preserve"> Sector Skills Advisory Committee (SSAC) members for their contribution to the development of these Standards.  I thank all the individuals and organizations who participated in the validation of these Standards.</w:t>
      </w:r>
    </w:p>
    <w:p w14:paraId="67AE1B3A" w14:textId="77777777" w:rsidR="002C0D5F" w:rsidRPr="00480A47" w:rsidRDefault="002C0D5F" w:rsidP="00480A47">
      <w:pPr>
        <w:spacing w:after="200" w:line="276" w:lineRule="auto"/>
        <w:jc w:val="both"/>
        <w:rPr>
          <w:rFonts w:ascii="Times New Roman" w:eastAsia="Calibri" w:hAnsi="Times New Roman"/>
          <w:szCs w:val="24"/>
          <w:lang w:val="en-ZW"/>
        </w:rPr>
      </w:pPr>
      <w:r w:rsidRPr="00480A47">
        <w:rPr>
          <w:rFonts w:ascii="Times New Roman" w:eastAsia="Calibri" w:hAnsi="Times New Roman"/>
          <w:szCs w:val="24"/>
          <w:lang w:val="en-ZW"/>
        </w:rPr>
        <w:t xml:space="preserve">I acknowledge all other institutions which in one way or another contributed to the development of these Standards. </w:t>
      </w:r>
    </w:p>
    <w:p w14:paraId="1D577C61" w14:textId="77777777" w:rsidR="002C0D5F" w:rsidRPr="00480A47" w:rsidRDefault="002C0D5F" w:rsidP="00480A47">
      <w:pPr>
        <w:spacing w:line="276" w:lineRule="auto"/>
        <w:rPr>
          <w:rFonts w:ascii="Times New Roman" w:eastAsia="Calibri" w:hAnsi="Times New Roman"/>
          <w:b/>
          <w:szCs w:val="24"/>
        </w:rPr>
      </w:pPr>
    </w:p>
    <w:p w14:paraId="404B55D4" w14:textId="77777777" w:rsidR="002C0D5F" w:rsidRPr="00480A47" w:rsidRDefault="002C0D5F" w:rsidP="00480A47">
      <w:pPr>
        <w:spacing w:line="276" w:lineRule="auto"/>
        <w:rPr>
          <w:rFonts w:ascii="Times New Roman" w:eastAsia="Calibri" w:hAnsi="Times New Roman"/>
          <w:b/>
          <w:szCs w:val="24"/>
        </w:rPr>
      </w:pPr>
    </w:p>
    <w:p w14:paraId="25286F86" w14:textId="77777777" w:rsidR="002C0D5F" w:rsidRPr="00480A47" w:rsidRDefault="002C0D5F" w:rsidP="00480A47">
      <w:pPr>
        <w:spacing w:line="276" w:lineRule="auto"/>
        <w:rPr>
          <w:rFonts w:ascii="Times New Roman" w:eastAsia="Calibri" w:hAnsi="Times New Roman"/>
          <w:b/>
          <w:szCs w:val="24"/>
        </w:rPr>
      </w:pPr>
      <w:r w:rsidRPr="00480A47">
        <w:rPr>
          <w:rFonts w:ascii="Times New Roman" w:eastAsia="Calibri" w:hAnsi="Times New Roman"/>
          <w:b/>
          <w:szCs w:val="24"/>
        </w:rPr>
        <w:t>CHAIR</w:t>
      </w:r>
      <w:r w:rsidR="00D27DCB" w:rsidRPr="00480A47">
        <w:rPr>
          <w:rFonts w:ascii="Times New Roman" w:eastAsia="Calibri" w:hAnsi="Times New Roman"/>
          <w:b/>
          <w:szCs w:val="24"/>
        </w:rPr>
        <w:t>PERSON</w:t>
      </w:r>
    </w:p>
    <w:p w14:paraId="1B4B226D" w14:textId="77777777" w:rsidR="002C0D5F" w:rsidRPr="00480A47" w:rsidRDefault="00D27DCB" w:rsidP="00480A47">
      <w:pPr>
        <w:spacing w:line="276" w:lineRule="auto"/>
        <w:rPr>
          <w:rFonts w:ascii="Times New Roman" w:eastAsia="Calibri" w:hAnsi="Times New Roman"/>
          <w:b/>
          <w:szCs w:val="24"/>
        </w:rPr>
      </w:pPr>
      <w:r w:rsidRPr="00480A47">
        <w:rPr>
          <w:rFonts w:ascii="Times New Roman" w:eastAsia="Calibri" w:hAnsi="Times New Roman"/>
          <w:b/>
          <w:szCs w:val="24"/>
        </w:rPr>
        <w:t>HUMAN RESOURCE MANAGEMENT</w:t>
      </w:r>
      <w:r w:rsidR="002C0D5F" w:rsidRPr="00480A47">
        <w:rPr>
          <w:rFonts w:ascii="Times New Roman" w:eastAsia="Calibri" w:hAnsi="Times New Roman"/>
          <w:b/>
          <w:szCs w:val="24"/>
        </w:rPr>
        <w:t>, SECTOR SKILLS ADVISORY COMMITTEE</w:t>
      </w:r>
    </w:p>
    <w:p w14:paraId="2C7472A9" w14:textId="77777777" w:rsidR="002C0D5F" w:rsidRPr="00480A47" w:rsidRDefault="002C0D5F" w:rsidP="00480A47">
      <w:pPr>
        <w:spacing w:line="276" w:lineRule="auto"/>
        <w:rPr>
          <w:rFonts w:ascii="Times New Roman" w:eastAsia="Calibri" w:hAnsi="Times New Roman"/>
          <w:b/>
          <w:szCs w:val="24"/>
        </w:rPr>
      </w:pPr>
    </w:p>
    <w:p w14:paraId="0A5F86AE" w14:textId="77777777" w:rsidR="00C12B01" w:rsidRPr="00480A47" w:rsidRDefault="002C0D5F" w:rsidP="00480A47">
      <w:pPr>
        <w:pStyle w:val="Heading1"/>
        <w:rPr>
          <w:szCs w:val="24"/>
        </w:rPr>
      </w:pPr>
      <w:r w:rsidRPr="00480A47">
        <w:rPr>
          <w:szCs w:val="24"/>
        </w:rPr>
        <w:br w:type="page"/>
      </w:r>
      <w:bookmarkStart w:id="11" w:name="_Toc67383480"/>
    </w:p>
    <w:sdt>
      <w:sdtPr>
        <w:rPr>
          <w:rFonts w:eastAsia="Times New Roman"/>
          <w:bCs w:val="0"/>
          <w:szCs w:val="24"/>
          <w:lang w:val="en-US" w:eastAsia="en-US"/>
        </w:rPr>
        <w:id w:val="912124095"/>
        <w:docPartObj>
          <w:docPartGallery w:val="Table of Contents"/>
          <w:docPartUnique/>
        </w:docPartObj>
      </w:sdtPr>
      <w:sdtEndPr>
        <w:rPr>
          <w:b/>
          <w:noProof/>
        </w:rPr>
      </w:sdtEndPr>
      <w:sdtContent>
        <w:p w14:paraId="0DBE670E" w14:textId="77777777" w:rsidR="00C12B01" w:rsidRPr="00480A47" w:rsidRDefault="00C12B01" w:rsidP="00480A47">
          <w:pPr>
            <w:pStyle w:val="TOCHeading"/>
            <w:rPr>
              <w:szCs w:val="24"/>
            </w:rPr>
          </w:pPr>
          <w:r w:rsidRPr="00480A47">
            <w:rPr>
              <w:szCs w:val="24"/>
            </w:rPr>
            <w:t>Contents</w:t>
          </w:r>
        </w:p>
        <w:p w14:paraId="5F87E01E" w14:textId="632B8D98" w:rsidR="00480A47" w:rsidRPr="00480A47" w:rsidRDefault="00C12B01" w:rsidP="00480A47">
          <w:pPr>
            <w:pStyle w:val="TOC1"/>
            <w:numPr>
              <w:ilvl w:val="0"/>
              <w:numId w:val="0"/>
            </w:numPr>
            <w:ind w:left="357"/>
            <w:rPr>
              <w:rFonts w:ascii="Times New Roman" w:eastAsiaTheme="minorEastAsia" w:hAnsi="Times New Roman"/>
              <w:noProof/>
              <w:szCs w:val="24"/>
              <w:lang w:val="en-US"/>
            </w:rPr>
          </w:pPr>
          <w:r w:rsidRPr="00480A47">
            <w:rPr>
              <w:rFonts w:ascii="Times New Roman" w:hAnsi="Times New Roman"/>
              <w:szCs w:val="24"/>
            </w:rPr>
            <w:fldChar w:fldCharType="begin"/>
          </w:r>
          <w:r w:rsidRPr="00480A47">
            <w:rPr>
              <w:rFonts w:ascii="Times New Roman" w:hAnsi="Times New Roman"/>
              <w:szCs w:val="24"/>
            </w:rPr>
            <w:instrText xml:space="preserve"> TOC \o "1-3" \h \z \u </w:instrText>
          </w:r>
          <w:r w:rsidRPr="00480A47">
            <w:rPr>
              <w:rFonts w:ascii="Times New Roman" w:hAnsi="Times New Roman"/>
              <w:szCs w:val="24"/>
            </w:rPr>
            <w:fldChar w:fldCharType="separate"/>
          </w:r>
          <w:hyperlink w:anchor="_Toc69388576" w:history="1">
            <w:r w:rsidR="00480A47" w:rsidRPr="00480A47">
              <w:rPr>
                <w:rStyle w:val="Hyperlink"/>
                <w:rFonts w:ascii="Times New Roman" w:hAnsi="Times New Roman"/>
                <w:noProof/>
                <w:szCs w:val="24"/>
              </w:rPr>
              <w:t>FOREWORD</w:t>
            </w:r>
            <w:r w:rsidR="00480A47" w:rsidRPr="00480A47">
              <w:rPr>
                <w:rFonts w:ascii="Times New Roman" w:hAnsi="Times New Roman"/>
                <w:noProof/>
                <w:webHidden/>
                <w:szCs w:val="24"/>
              </w:rPr>
              <w:tab/>
            </w:r>
            <w:r w:rsidR="00480A47" w:rsidRPr="00480A47">
              <w:rPr>
                <w:rFonts w:ascii="Times New Roman" w:hAnsi="Times New Roman"/>
                <w:noProof/>
                <w:webHidden/>
                <w:szCs w:val="24"/>
              </w:rPr>
              <w:fldChar w:fldCharType="begin"/>
            </w:r>
            <w:r w:rsidR="00480A47" w:rsidRPr="00480A47">
              <w:rPr>
                <w:rFonts w:ascii="Times New Roman" w:hAnsi="Times New Roman"/>
                <w:noProof/>
                <w:webHidden/>
                <w:szCs w:val="24"/>
              </w:rPr>
              <w:instrText xml:space="preserve"> PAGEREF _Toc69388576 \h </w:instrText>
            </w:r>
            <w:r w:rsidR="00480A47" w:rsidRPr="00480A47">
              <w:rPr>
                <w:rFonts w:ascii="Times New Roman" w:hAnsi="Times New Roman"/>
                <w:noProof/>
                <w:webHidden/>
                <w:szCs w:val="24"/>
              </w:rPr>
            </w:r>
            <w:r w:rsidR="00480A47" w:rsidRPr="00480A47">
              <w:rPr>
                <w:rFonts w:ascii="Times New Roman" w:hAnsi="Times New Roman"/>
                <w:noProof/>
                <w:webHidden/>
                <w:szCs w:val="24"/>
              </w:rPr>
              <w:fldChar w:fldCharType="separate"/>
            </w:r>
            <w:r w:rsidR="00480A47" w:rsidRPr="00480A47">
              <w:rPr>
                <w:rFonts w:ascii="Times New Roman" w:hAnsi="Times New Roman"/>
                <w:noProof/>
                <w:webHidden/>
                <w:szCs w:val="24"/>
              </w:rPr>
              <w:t>iii</w:t>
            </w:r>
            <w:r w:rsidR="00480A47" w:rsidRPr="00480A47">
              <w:rPr>
                <w:rFonts w:ascii="Times New Roman" w:hAnsi="Times New Roman"/>
                <w:noProof/>
                <w:webHidden/>
                <w:szCs w:val="24"/>
              </w:rPr>
              <w:fldChar w:fldCharType="end"/>
            </w:r>
          </w:hyperlink>
        </w:p>
        <w:p w14:paraId="7AADD4FB" w14:textId="1D34B079" w:rsidR="00480A47" w:rsidRPr="00480A47" w:rsidRDefault="00480A47" w:rsidP="00480A47">
          <w:pPr>
            <w:pStyle w:val="TOC1"/>
            <w:numPr>
              <w:ilvl w:val="0"/>
              <w:numId w:val="0"/>
            </w:numPr>
            <w:ind w:left="357"/>
            <w:rPr>
              <w:rFonts w:ascii="Times New Roman" w:eastAsiaTheme="minorEastAsia" w:hAnsi="Times New Roman"/>
              <w:noProof/>
              <w:szCs w:val="24"/>
              <w:lang w:val="en-US"/>
            </w:rPr>
          </w:pPr>
          <w:hyperlink w:anchor="_Toc69388577" w:history="1">
            <w:r w:rsidRPr="00480A47">
              <w:rPr>
                <w:rStyle w:val="Hyperlink"/>
                <w:rFonts w:ascii="Times New Roman" w:hAnsi="Times New Roman"/>
                <w:noProof/>
                <w:szCs w:val="24"/>
              </w:rPr>
              <w:t>PREFACE</w:t>
            </w:r>
            <w:r w:rsidRPr="00480A47">
              <w:rPr>
                <w:rFonts w:ascii="Times New Roman" w:hAnsi="Times New Roman"/>
                <w:noProof/>
                <w:webHidden/>
                <w:szCs w:val="24"/>
              </w:rPr>
              <w:tab/>
            </w:r>
            <w:r w:rsidRPr="00480A47">
              <w:rPr>
                <w:rFonts w:ascii="Times New Roman" w:hAnsi="Times New Roman"/>
                <w:noProof/>
                <w:webHidden/>
                <w:szCs w:val="24"/>
              </w:rPr>
              <w:fldChar w:fldCharType="begin"/>
            </w:r>
            <w:r w:rsidRPr="00480A47">
              <w:rPr>
                <w:rFonts w:ascii="Times New Roman" w:hAnsi="Times New Roman"/>
                <w:noProof/>
                <w:webHidden/>
                <w:szCs w:val="24"/>
              </w:rPr>
              <w:instrText xml:space="preserve"> PAGEREF _Toc69388577 \h </w:instrText>
            </w:r>
            <w:r w:rsidRPr="00480A47">
              <w:rPr>
                <w:rFonts w:ascii="Times New Roman" w:hAnsi="Times New Roman"/>
                <w:noProof/>
                <w:webHidden/>
                <w:szCs w:val="24"/>
              </w:rPr>
            </w:r>
            <w:r w:rsidRPr="00480A47">
              <w:rPr>
                <w:rFonts w:ascii="Times New Roman" w:hAnsi="Times New Roman"/>
                <w:noProof/>
                <w:webHidden/>
                <w:szCs w:val="24"/>
              </w:rPr>
              <w:fldChar w:fldCharType="separate"/>
            </w:r>
            <w:r w:rsidRPr="00480A47">
              <w:rPr>
                <w:rFonts w:ascii="Times New Roman" w:hAnsi="Times New Roman"/>
                <w:noProof/>
                <w:webHidden/>
                <w:szCs w:val="24"/>
              </w:rPr>
              <w:t>iv</w:t>
            </w:r>
            <w:r w:rsidRPr="00480A47">
              <w:rPr>
                <w:rFonts w:ascii="Times New Roman" w:hAnsi="Times New Roman"/>
                <w:noProof/>
                <w:webHidden/>
                <w:szCs w:val="24"/>
              </w:rPr>
              <w:fldChar w:fldCharType="end"/>
            </w:r>
          </w:hyperlink>
        </w:p>
        <w:p w14:paraId="79D0AB93" w14:textId="3B2560A6" w:rsidR="00480A47" w:rsidRPr="00480A47" w:rsidRDefault="00480A47" w:rsidP="00480A47">
          <w:pPr>
            <w:pStyle w:val="TOC1"/>
            <w:numPr>
              <w:ilvl w:val="0"/>
              <w:numId w:val="0"/>
            </w:numPr>
            <w:ind w:left="357"/>
            <w:rPr>
              <w:rFonts w:ascii="Times New Roman" w:eastAsiaTheme="minorEastAsia" w:hAnsi="Times New Roman"/>
              <w:noProof/>
              <w:szCs w:val="24"/>
              <w:lang w:val="en-US"/>
            </w:rPr>
          </w:pPr>
          <w:hyperlink w:anchor="_Toc69388578" w:history="1">
            <w:r w:rsidRPr="00480A47">
              <w:rPr>
                <w:rStyle w:val="Hyperlink"/>
                <w:rFonts w:ascii="Times New Roman" w:hAnsi="Times New Roman"/>
                <w:noProof/>
                <w:szCs w:val="24"/>
              </w:rPr>
              <w:t>ACKNOWLEDGMENT</w:t>
            </w:r>
            <w:r w:rsidRPr="00480A47">
              <w:rPr>
                <w:rFonts w:ascii="Times New Roman" w:hAnsi="Times New Roman"/>
                <w:noProof/>
                <w:webHidden/>
                <w:szCs w:val="24"/>
              </w:rPr>
              <w:tab/>
            </w:r>
            <w:r w:rsidRPr="00480A47">
              <w:rPr>
                <w:rFonts w:ascii="Times New Roman" w:hAnsi="Times New Roman"/>
                <w:noProof/>
                <w:webHidden/>
                <w:szCs w:val="24"/>
              </w:rPr>
              <w:fldChar w:fldCharType="begin"/>
            </w:r>
            <w:r w:rsidRPr="00480A47">
              <w:rPr>
                <w:rFonts w:ascii="Times New Roman" w:hAnsi="Times New Roman"/>
                <w:noProof/>
                <w:webHidden/>
                <w:szCs w:val="24"/>
              </w:rPr>
              <w:instrText xml:space="preserve"> PAGEREF _Toc69388578 \h </w:instrText>
            </w:r>
            <w:r w:rsidRPr="00480A47">
              <w:rPr>
                <w:rFonts w:ascii="Times New Roman" w:hAnsi="Times New Roman"/>
                <w:noProof/>
                <w:webHidden/>
                <w:szCs w:val="24"/>
              </w:rPr>
            </w:r>
            <w:r w:rsidRPr="00480A47">
              <w:rPr>
                <w:rFonts w:ascii="Times New Roman" w:hAnsi="Times New Roman"/>
                <w:noProof/>
                <w:webHidden/>
                <w:szCs w:val="24"/>
              </w:rPr>
              <w:fldChar w:fldCharType="separate"/>
            </w:r>
            <w:r w:rsidRPr="00480A47">
              <w:rPr>
                <w:rFonts w:ascii="Times New Roman" w:hAnsi="Times New Roman"/>
                <w:noProof/>
                <w:webHidden/>
                <w:szCs w:val="24"/>
              </w:rPr>
              <w:t>v</w:t>
            </w:r>
            <w:r w:rsidRPr="00480A47">
              <w:rPr>
                <w:rFonts w:ascii="Times New Roman" w:hAnsi="Times New Roman"/>
                <w:noProof/>
                <w:webHidden/>
                <w:szCs w:val="24"/>
              </w:rPr>
              <w:fldChar w:fldCharType="end"/>
            </w:r>
          </w:hyperlink>
        </w:p>
        <w:p w14:paraId="5553131F" w14:textId="5EC11932" w:rsidR="00480A47" w:rsidRPr="00480A47" w:rsidRDefault="00480A47" w:rsidP="00480A47">
          <w:pPr>
            <w:pStyle w:val="TOC1"/>
            <w:numPr>
              <w:ilvl w:val="0"/>
              <w:numId w:val="0"/>
            </w:numPr>
            <w:ind w:left="357"/>
            <w:rPr>
              <w:rFonts w:ascii="Times New Roman" w:eastAsiaTheme="minorEastAsia" w:hAnsi="Times New Roman"/>
              <w:noProof/>
              <w:szCs w:val="24"/>
              <w:lang w:val="en-US"/>
            </w:rPr>
          </w:pPr>
          <w:hyperlink w:anchor="_Toc69388579" w:history="1">
            <w:r w:rsidRPr="00480A47">
              <w:rPr>
                <w:rStyle w:val="Hyperlink"/>
                <w:rFonts w:ascii="Times New Roman" w:hAnsi="Times New Roman"/>
                <w:noProof/>
                <w:szCs w:val="24"/>
              </w:rPr>
              <w:t>ACRONYMS AND ABBREVIATIONS</w:t>
            </w:r>
            <w:r w:rsidRPr="00480A47">
              <w:rPr>
                <w:rFonts w:ascii="Times New Roman" w:hAnsi="Times New Roman"/>
                <w:noProof/>
                <w:webHidden/>
                <w:szCs w:val="24"/>
              </w:rPr>
              <w:tab/>
            </w:r>
            <w:r w:rsidRPr="00480A47">
              <w:rPr>
                <w:rFonts w:ascii="Times New Roman" w:hAnsi="Times New Roman"/>
                <w:noProof/>
                <w:webHidden/>
                <w:szCs w:val="24"/>
              </w:rPr>
              <w:fldChar w:fldCharType="begin"/>
            </w:r>
            <w:r w:rsidRPr="00480A47">
              <w:rPr>
                <w:rFonts w:ascii="Times New Roman" w:hAnsi="Times New Roman"/>
                <w:noProof/>
                <w:webHidden/>
                <w:szCs w:val="24"/>
              </w:rPr>
              <w:instrText xml:space="preserve"> PAGEREF _Toc69388579 \h </w:instrText>
            </w:r>
            <w:r w:rsidRPr="00480A47">
              <w:rPr>
                <w:rFonts w:ascii="Times New Roman" w:hAnsi="Times New Roman"/>
                <w:noProof/>
                <w:webHidden/>
                <w:szCs w:val="24"/>
              </w:rPr>
            </w:r>
            <w:r w:rsidRPr="00480A47">
              <w:rPr>
                <w:rFonts w:ascii="Times New Roman" w:hAnsi="Times New Roman"/>
                <w:noProof/>
                <w:webHidden/>
                <w:szCs w:val="24"/>
              </w:rPr>
              <w:fldChar w:fldCharType="separate"/>
            </w:r>
            <w:r w:rsidRPr="00480A47">
              <w:rPr>
                <w:rFonts w:ascii="Times New Roman" w:hAnsi="Times New Roman"/>
                <w:noProof/>
                <w:webHidden/>
                <w:szCs w:val="24"/>
              </w:rPr>
              <w:t>vii</w:t>
            </w:r>
            <w:r w:rsidRPr="00480A47">
              <w:rPr>
                <w:rFonts w:ascii="Times New Roman" w:hAnsi="Times New Roman"/>
                <w:noProof/>
                <w:webHidden/>
                <w:szCs w:val="24"/>
              </w:rPr>
              <w:fldChar w:fldCharType="end"/>
            </w:r>
          </w:hyperlink>
        </w:p>
        <w:p w14:paraId="6F117BAD" w14:textId="14BB29AB" w:rsidR="00480A47" w:rsidRPr="00480A47" w:rsidRDefault="00480A47" w:rsidP="00480A47">
          <w:pPr>
            <w:pStyle w:val="TOC1"/>
            <w:numPr>
              <w:ilvl w:val="0"/>
              <w:numId w:val="0"/>
            </w:numPr>
            <w:ind w:left="357"/>
            <w:rPr>
              <w:rFonts w:ascii="Times New Roman" w:eastAsiaTheme="minorEastAsia" w:hAnsi="Times New Roman"/>
              <w:noProof/>
              <w:szCs w:val="24"/>
              <w:lang w:val="en-US"/>
            </w:rPr>
          </w:pPr>
          <w:hyperlink w:anchor="_Toc69388580" w:history="1">
            <w:r w:rsidRPr="00480A47">
              <w:rPr>
                <w:rStyle w:val="Hyperlink"/>
                <w:rFonts w:ascii="Times New Roman" w:hAnsi="Times New Roman"/>
                <w:noProof/>
                <w:szCs w:val="24"/>
              </w:rPr>
              <w:t>KEY TO UNIT CODE</w:t>
            </w:r>
            <w:r w:rsidRPr="00480A47">
              <w:rPr>
                <w:rFonts w:ascii="Times New Roman" w:hAnsi="Times New Roman"/>
                <w:noProof/>
                <w:webHidden/>
                <w:szCs w:val="24"/>
              </w:rPr>
              <w:tab/>
            </w:r>
            <w:r w:rsidRPr="00480A47">
              <w:rPr>
                <w:rFonts w:ascii="Times New Roman" w:hAnsi="Times New Roman"/>
                <w:noProof/>
                <w:webHidden/>
                <w:szCs w:val="24"/>
              </w:rPr>
              <w:fldChar w:fldCharType="begin"/>
            </w:r>
            <w:r w:rsidRPr="00480A47">
              <w:rPr>
                <w:rFonts w:ascii="Times New Roman" w:hAnsi="Times New Roman"/>
                <w:noProof/>
                <w:webHidden/>
                <w:szCs w:val="24"/>
              </w:rPr>
              <w:instrText xml:space="preserve"> PAGEREF _Toc69388580 \h </w:instrText>
            </w:r>
            <w:r w:rsidRPr="00480A47">
              <w:rPr>
                <w:rFonts w:ascii="Times New Roman" w:hAnsi="Times New Roman"/>
                <w:noProof/>
                <w:webHidden/>
                <w:szCs w:val="24"/>
              </w:rPr>
            </w:r>
            <w:r w:rsidRPr="00480A47">
              <w:rPr>
                <w:rFonts w:ascii="Times New Roman" w:hAnsi="Times New Roman"/>
                <w:noProof/>
                <w:webHidden/>
                <w:szCs w:val="24"/>
              </w:rPr>
              <w:fldChar w:fldCharType="separate"/>
            </w:r>
            <w:r w:rsidRPr="00480A47">
              <w:rPr>
                <w:rFonts w:ascii="Times New Roman" w:hAnsi="Times New Roman"/>
                <w:noProof/>
                <w:webHidden/>
                <w:szCs w:val="24"/>
              </w:rPr>
              <w:t>viii</w:t>
            </w:r>
            <w:r w:rsidRPr="00480A47">
              <w:rPr>
                <w:rFonts w:ascii="Times New Roman" w:hAnsi="Times New Roman"/>
                <w:noProof/>
                <w:webHidden/>
                <w:szCs w:val="24"/>
              </w:rPr>
              <w:fldChar w:fldCharType="end"/>
            </w:r>
          </w:hyperlink>
        </w:p>
        <w:p w14:paraId="0CC29FE0" w14:textId="0DDB3FBA" w:rsidR="00480A47" w:rsidRPr="00480A47" w:rsidRDefault="00480A47" w:rsidP="00480A47">
          <w:pPr>
            <w:pStyle w:val="TOC1"/>
            <w:numPr>
              <w:ilvl w:val="0"/>
              <w:numId w:val="0"/>
            </w:numPr>
            <w:ind w:left="357"/>
            <w:rPr>
              <w:rFonts w:ascii="Times New Roman" w:eastAsiaTheme="minorEastAsia" w:hAnsi="Times New Roman"/>
              <w:noProof/>
              <w:szCs w:val="24"/>
              <w:lang w:val="en-US"/>
            </w:rPr>
          </w:pPr>
          <w:hyperlink w:anchor="_Toc69388581" w:history="1">
            <w:r w:rsidRPr="00480A47">
              <w:rPr>
                <w:rStyle w:val="Hyperlink"/>
                <w:rFonts w:ascii="Times New Roman" w:hAnsi="Times New Roman"/>
                <w:noProof/>
                <w:szCs w:val="24"/>
              </w:rPr>
              <w:t>QUALIFICATION</w:t>
            </w:r>
            <w:r w:rsidRPr="00480A47">
              <w:rPr>
                <w:rFonts w:ascii="Times New Roman" w:hAnsi="Times New Roman"/>
                <w:noProof/>
                <w:webHidden/>
                <w:szCs w:val="24"/>
              </w:rPr>
              <w:tab/>
            </w:r>
            <w:r w:rsidRPr="00480A47">
              <w:rPr>
                <w:rFonts w:ascii="Times New Roman" w:hAnsi="Times New Roman"/>
                <w:noProof/>
                <w:webHidden/>
                <w:szCs w:val="24"/>
              </w:rPr>
              <w:fldChar w:fldCharType="begin"/>
            </w:r>
            <w:r w:rsidRPr="00480A47">
              <w:rPr>
                <w:rFonts w:ascii="Times New Roman" w:hAnsi="Times New Roman"/>
                <w:noProof/>
                <w:webHidden/>
                <w:szCs w:val="24"/>
              </w:rPr>
              <w:instrText xml:space="preserve"> PAGEREF _Toc69388581 \h </w:instrText>
            </w:r>
            <w:r w:rsidRPr="00480A47">
              <w:rPr>
                <w:rFonts w:ascii="Times New Roman" w:hAnsi="Times New Roman"/>
                <w:noProof/>
                <w:webHidden/>
                <w:szCs w:val="24"/>
              </w:rPr>
            </w:r>
            <w:r w:rsidRPr="00480A47">
              <w:rPr>
                <w:rFonts w:ascii="Times New Roman" w:hAnsi="Times New Roman"/>
                <w:noProof/>
                <w:webHidden/>
                <w:szCs w:val="24"/>
              </w:rPr>
              <w:fldChar w:fldCharType="separate"/>
            </w:r>
            <w:r w:rsidRPr="00480A47">
              <w:rPr>
                <w:rFonts w:ascii="Times New Roman" w:hAnsi="Times New Roman"/>
                <w:noProof/>
                <w:webHidden/>
                <w:szCs w:val="24"/>
              </w:rPr>
              <w:t>9</w:t>
            </w:r>
            <w:r w:rsidRPr="00480A47">
              <w:rPr>
                <w:rFonts w:ascii="Times New Roman" w:hAnsi="Times New Roman"/>
                <w:noProof/>
                <w:webHidden/>
                <w:szCs w:val="24"/>
              </w:rPr>
              <w:fldChar w:fldCharType="end"/>
            </w:r>
          </w:hyperlink>
        </w:p>
        <w:p w14:paraId="217C09F3" w14:textId="667C79D9" w:rsidR="00480A47" w:rsidRPr="00480A47" w:rsidRDefault="00480A47" w:rsidP="00480A47">
          <w:pPr>
            <w:pStyle w:val="TOC1"/>
            <w:numPr>
              <w:ilvl w:val="0"/>
              <w:numId w:val="0"/>
            </w:numPr>
            <w:ind w:left="357"/>
            <w:rPr>
              <w:rFonts w:ascii="Times New Roman" w:eastAsiaTheme="minorEastAsia" w:hAnsi="Times New Roman"/>
              <w:noProof/>
              <w:szCs w:val="24"/>
              <w:lang w:val="en-US"/>
            </w:rPr>
          </w:pPr>
          <w:hyperlink w:anchor="_Toc69388582" w:history="1">
            <w:r w:rsidRPr="00480A47">
              <w:rPr>
                <w:rStyle w:val="Hyperlink"/>
                <w:rFonts w:ascii="Times New Roman" w:hAnsi="Times New Roman"/>
                <w:noProof/>
                <w:szCs w:val="24"/>
              </w:rPr>
              <w:t>BASIC UNITS OF COMPETENCIES</w:t>
            </w:r>
            <w:r w:rsidRPr="00480A47">
              <w:rPr>
                <w:rFonts w:ascii="Times New Roman" w:hAnsi="Times New Roman"/>
                <w:noProof/>
                <w:webHidden/>
                <w:szCs w:val="24"/>
              </w:rPr>
              <w:tab/>
            </w:r>
            <w:r w:rsidRPr="00480A47">
              <w:rPr>
                <w:rFonts w:ascii="Times New Roman" w:hAnsi="Times New Roman"/>
                <w:noProof/>
                <w:webHidden/>
                <w:szCs w:val="24"/>
              </w:rPr>
              <w:fldChar w:fldCharType="begin"/>
            </w:r>
            <w:r w:rsidRPr="00480A47">
              <w:rPr>
                <w:rFonts w:ascii="Times New Roman" w:hAnsi="Times New Roman"/>
                <w:noProof/>
                <w:webHidden/>
                <w:szCs w:val="24"/>
              </w:rPr>
              <w:instrText xml:space="preserve"> PAGEREF _Toc69388582 \h </w:instrText>
            </w:r>
            <w:r w:rsidRPr="00480A47">
              <w:rPr>
                <w:rFonts w:ascii="Times New Roman" w:hAnsi="Times New Roman"/>
                <w:noProof/>
                <w:webHidden/>
                <w:szCs w:val="24"/>
              </w:rPr>
            </w:r>
            <w:r w:rsidRPr="00480A47">
              <w:rPr>
                <w:rFonts w:ascii="Times New Roman" w:hAnsi="Times New Roman"/>
                <w:noProof/>
                <w:webHidden/>
                <w:szCs w:val="24"/>
              </w:rPr>
              <w:fldChar w:fldCharType="separate"/>
            </w:r>
            <w:r w:rsidRPr="00480A47">
              <w:rPr>
                <w:rFonts w:ascii="Times New Roman" w:hAnsi="Times New Roman"/>
                <w:noProof/>
                <w:webHidden/>
                <w:szCs w:val="24"/>
              </w:rPr>
              <w:t>3</w:t>
            </w:r>
            <w:r w:rsidRPr="00480A47">
              <w:rPr>
                <w:rFonts w:ascii="Times New Roman" w:hAnsi="Times New Roman"/>
                <w:noProof/>
                <w:webHidden/>
                <w:szCs w:val="24"/>
              </w:rPr>
              <w:fldChar w:fldCharType="end"/>
            </w:r>
          </w:hyperlink>
        </w:p>
        <w:p w14:paraId="2E96843F" w14:textId="243BBFA8" w:rsidR="00480A47" w:rsidRPr="00480A47" w:rsidRDefault="00480A47" w:rsidP="00480A47">
          <w:pPr>
            <w:pStyle w:val="TOC1"/>
            <w:numPr>
              <w:ilvl w:val="0"/>
              <w:numId w:val="0"/>
            </w:numPr>
            <w:ind w:left="357"/>
            <w:rPr>
              <w:rFonts w:ascii="Times New Roman" w:eastAsiaTheme="minorEastAsia" w:hAnsi="Times New Roman"/>
              <w:noProof/>
              <w:szCs w:val="24"/>
              <w:lang w:val="en-US"/>
            </w:rPr>
          </w:pPr>
          <w:hyperlink w:anchor="_Toc69388583" w:history="1">
            <w:r w:rsidRPr="00480A47">
              <w:rPr>
                <w:rStyle w:val="Hyperlink"/>
                <w:rFonts w:ascii="Times New Roman" w:hAnsi="Times New Roman"/>
                <w:noProof/>
                <w:szCs w:val="24"/>
              </w:rPr>
              <w:t>DEMONSTRATE COMMUNICATION SKILLS</w:t>
            </w:r>
            <w:r w:rsidRPr="00480A47">
              <w:rPr>
                <w:rFonts w:ascii="Times New Roman" w:hAnsi="Times New Roman"/>
                <w:noProof/>
                <w:webHidden/>
                <w:szCs w:val="24"/>
              </w:rPr>
              <w:tab/>
            </w:r>
            <w:r w:rsidRPr="00480A47">
              <w:rPr>
                <w:rFonts w:ascii="Times New Roman" w:hAnsi="Times New Roman"/>
                <w:noProof/>
                <w:webHidden/>
                <w:szCs w:val="24"/>
              </w:rPr>
              <w:fldChar w:fldCharType="begin"/>
            </w:r>
            <w:r w:rsidRPr="00480A47">
              <w:rPr>
                <w:rFonts w:ascii="Times New Roman" w:hAnsi="Times New Roman"/>
                <w:noProof/>
                <w:webHidden/>
                <w:szCs w:val="24"/>
              </w:rPr>
              <w:instrText xml:space="preserve"> PAGEREF _Toc69388583 \h </w:instrText>
            </w:r>
            <w:r w:rsidRPr="00480A47">
              <w:rPr>
                <w:rFonts w:ascii="Times New Roman" w:hAnsi="Times New Roman"/>
                <w:noProof/>
                <w:webHidden/>
                <w:szCs w:val="24"/>
              </w:rPr>
            </w:r>
            <w:r w:rsidRPr="00480A47">
              <w:rPr>
                <w:rFonts w:ascii="Times New Roman" w:hAnsi="Times New Roman"/>
                <w:noProof/>
                <w:webHidden/>
                <w:szCs w:val="24"/>
              </w:rPr>
              <w:fldChar w:fldCharType="separate"/>
            </w:r>
            <w:r w:rsidRPr="00480A47">
              <w:rPr>
                <w:rFonts w:ascii="Times New Roman" w:hAnsi="Times New Roman"/>
                <w:noProof/>
                <w:webHidden/>
                <w:szCs w:val="24"/>
              </w:rPr>
              <w:t>4</w:t>
            </w:r>
            <w:r w:rsidRPr="00480A47">
              <w:rPr>
                <w:rFonts w:ascii="Times New Roman" w:hAnsi="Times New Roman"/>
                <w:noProof/>
                <w:webHidden/>
                <w:szCs w:val="24"/>
              </w:rPr>
              <w:fldChar w:fldCharType="end"/>
            </w:r>
          </w:hyperlink>
        </w:p>
        <w:p w14:paraId="5F5C3DFA" w14:textId="0AE51C88" w:rsidR="00480A47" w:rsidRPr="00480A47" w:rsidRDefault="00480A47" w:rsidP="00480A47">
          <w:pPr>
            <w:pStyle w:val="TOC1"/>
            <w:numPr>
              <w:ilvl w:val="0"/>
              <w:numId w:val="0"/>
            </w:numPr>
            <w:ind w:left="357"/>
            <w:rPr>
              <w:rFonts w:ascii="Times New Roman" w:eastAsiaTheme="minorEastAsia" w:hAnsi="Times New Roman"/>
              <w:noProof/>
              <w:szCs w:val="24"/>
              <w:lang w:val="en-US"/>
            </w:rPr>
          </w:pPr>
          <w:hyperlink w:anchor="_Toc69388584" w:history="1">
            <w:r w:rsidRPr="00480A47">
              <w:rPr>
                <w:rStyle w:val="Hyperlink"/>
                <w:rFonts w:ascii="Times New Roman" w:hAnsi="Times New Roman"/>
                <w:noProof/>
                <w:szCs w:val="24"/>
              </w:rPr>
              <w:t>DEMONSTRATE NUMERACY SKILLS</w:t>
            </w:r>
            <w:r w:rsidRPr="00480A47">
              <w:rPr>
                <w:rFonts w:ascii="Times New Roman" w:hAnsi="Times New Roman"/>
                <w:noProof/>
                <w:webHidden/>
                <w:szCs w:val="24"/>
              </w:rPr>
              <w:tab/>
            </w:r>
            <w:r w:rsidRPr="00480A47">
              <w:rPr>
                <w:rFonts w:ascii="Times New Roman" w:hAnsi="Times New Roman"/>
                <w:noProof/>
                <w:webHidden/>
                <w:szCs w:val="24"/>
              </w:rPr>
              <w:fldChar w:fldCharType="begin"/>
            </w:r>
            <w:r w:rsidRPr="00480A47">
              <w:rPr>
                <w:rFonts w:ascii="Times New Roman" w:hAnsi="Times New Roman"/>
                <w:noProof/>
                <w:webHidden/>
                <w:szCs w:val="24"/>
              </w:rPr>
              <w:instrText xml:space="preserve"> PAGEREF _Toc69388584 \h </w:instrText>
            </w:r>
            <w:r w:rsidRPr="00480A47">
              <w:rPr>
                <w:rFonts w:ascii="Times New Roman" w:hAnsi="Times New Roman"/>
                <w:noProof/>
                <w:webHidden/>
                <w:szCs w:val="24"/>
              </w:rPr>
            </w:r>
            <w:r w:rsidRPr="00480A47">
              <w:rPr>
                <w:rFonts w:ascii="Times New Roman" w:hAnsi="Times New Roman"/>
                <w:noProof/>
                <w:webHidden/>
                <w:szCs w:val="24"/>
              </w:rPr>
              <w:fldChar w:fldCharType="separate"/>
            </w:r>
            <w:r w:rsidRPr="00480A47">
              <w:rPr>
                <w:rFonts w:ascii="Times New Roman" w:hAnsi="Times New Roman"/>
                <w:noProof/>
                <w:webHidden/>
                <w:szCs w:val="24"/>
              </w:rPr>
              <w:t>9</w:t>
            </w:r>
            <w:r w:rsidRPr="00480A47">
              <w:rPr>
                <w:rFonts w:ascii="Times New Roman" w:hAnsi="Times New Roman"/>
                <w:noProof/>
                <w:webHidden/>
                <w:szCs w:val="24"/>
              </w:rPr>
              <w:fldChar w:fldCharType="end"/>
            </w:r>
          </w:hyperlink>
        </w:p>
        <w:p w14:paraId="70C27888" w14:textId="6D05D103" w:rsidR="00480A47" w:rsidRPr="00480A47" w:rsidRDefault="00480A47" w:rsidP="00480A47">
          <w:pPr>
            <w:pStyle w:val="TOC1"/>
            <w:numPr>
              <w:ilvl w:val="0"/>
              <w:numId w:val="0"/>
            </w:numPr>
            <w:ind w:left="357"/>
            <w:rPr>
              <w:rFonts w:ascii="Times New Roman" w:eastAsiaTheme="minorEastAsia" w:hAnsi="Times New Roman"/>
              <w:noProof/>
              <w:szCs w:val="24"/>
              <w:lang w:val="en-US"/>
            </w:rPr>
          </w:pPr>
          <w:hyperlink w:anchor="_Toc69388585" w:history="1">
            <w:r w:rsidRPr="00480A47">
              <w:rPr>
                <w:rStyle w:val="Hyperlink"/>
                <w:rFonts w:ascii="Times New Roman" w:hAnsi="Times New Roman"/>
                <w:noProof/>
                <w:szCs w:val="24"/>
              </w:rPr>
              <w:t>DEMONSTRATE DIGITAL LITERACY</w:t>
            </w:r>
            <w:r w:rsidRPr="00480A47">
              <w:rPr>
                <w:rFonts w:ascii="Times New Roman" w:hAnsi="Times New Roman"/>
                <w:noProof/>
                <w:webHidden/>
                <w:szCs w:val="24"/>
              </w:rPr>
              <w:tab/>
            </w:r>
            <w:r w:rsidRPr="00480A47">
              <w:rPr>
                <w:rFonts w:ascii="Times New Roman" w:hAnsi="Times New Roman"/>
                <w:noProof/>
                <w:webHidden/>
                <w:szCs w:val="24"/>
              </w:rPr>
              <w:fldChar w:fldCharType="begin"/>
            </w:r>
            <w:r w:rsidRPr="00480A47">
              <w:rPr>
                <w:rFonts w:ascii="Times New Roman" w:hAnsi="Times New Roman"/>
                <w:noProof/>
                <w:webHidden/>
                <w:szCs w:val="24"/>
              </w:rPr>
              <w:instrText xml:space="preserve"> PAGEREF _Toc69388585 \h </w:instrText>
            </w:r>
            <w:r w:rsidRPr="00480A47">
              <w:rPr>
                <w:rFonts w:ascii="Times New Roman" w:hAnsi="Times New Roman"/>
                <w:noProof/>
                <w:webHidden/>
                <w:szCs w:val="24"/>
              </w:rPr>
            </w:r>
            <w:r w:rsidRPr="00480A47">
              <w:rPr>
                <w:rFonts w:ascii="Times New Roman" w:hAnsi="Times New Roman"/>
                <w:noProof/>
                <w:webHidden/>
                <w:szCs w:val="24"/>
              </w:rPr>
              <w:fldChar w:fldCharType="separate"/>
            </w:r>
            <w:r w:rsidRPr="00480A47">
              <w:rPr>
                <w:rFonts w:ascii="Times New Roman" w:hAnsi="Times New Roman"/>
                <w:noProof/>
                <w:webHidden/>
                <w:szCs w:val="24"/>
              </w:rPr>
              <w:t>16</w:t>
            </w:r>
            <w:r w:rsidRPr="00480A47">
              <w:rPr>
                <w:rFonts w:ascii="Times New Roman" w:hAnsi="Times New Roman"/>
                <w:noProof/>
                <w:webHidden/>
                <w:szCs w:val="24"/>
              </w:rPr>
              <w:fldChar w:fldCharType="end"/>
            </w:r>
          </w:hyperlink>
        </w:p>
        <w:p w14:paraId="6F96FC01" w14:textId="6E0AEEFD" w:rsidR="00480A47" w:rsidRPr="00480A47" w:rsidRDefault="00480A47" w:rsidP="00480A47">
          <w:pPr>
            <w:pStyle w:val="TOC1"/>
            <w:numPr>
              <w:ilvl w:val="0"/>
              <w:numId w:val="0"/>
            </w:numPr>
            <w:ind w:left="357"/>
            <w:rPr>
              <w:rFonts w:ascii="Times New Roman" w:eastAsiaTheme="minorEastAsia" w:hAnsi="Times New Roman"/>
              <w:noProof/>
              <w:szCs w:val="24"/>
              <w:lang w:val="en-US"/>
            </w:rPr>
          </w:pPr>
          <w:hyperlink w:anchor="_Toc69388586" w:history="1">
            <w:r w:rsidRPr="00480A47">
              <w:rPr>
                <w:rStyle w:val="Hyperlink"/>
                <w:rFonts w:ascii="Times New Roman" w:hAnsi="Times New Roman"/>
                <w:noProof/>
                <w:szCs w:val="24"/>
              </w:rPr>
              <w:t>DEMONSTRATE ENTREPRENEURIAL SKILLS</w:t>
            </w:r>
            <w:r w:rsidRPr="00480A47">
              <w:rPr>
                <w:rFonts w:ascii="Times New Roman" w:hAnsi="Times New Roman"/>
                <w:noProof/>
                <w:webHidden/>
                <w:szCs w:val="24"/>
              </w:rPr>
              <w:tab/>
            </w:r>
            <w:r w:rsidRPr="00480A47">
              <w:rPr>
                <w:rFonts w:ascii="Times New Roman" w:hAnsi="Times New Roman"/>
                <w:noProof/>
                <w:webHidden/>
                <w:szCs w:val="24"/>
              </w:rPr>
              <w:fldChar w:fldCharType="begin"/>
            </w:r>
            <w:r w:rsidRPr="00480A47">
              <w:rPr>
                <w:rFonts w:ascii="Times New Roman" w:hAnsi="Times New Roman"/>
                <w:noProof/>
                <w:webHidden/>
                <w:szCs w:val="24"/>
              </w:rPr>
              <w:instrText xml:space="preserve"> PAGEREF _Toc69388586 \h </w:instrText>
            </w:r>
            <w:r w:rsidRPr="00480A47">
              <w:rPr>
                <w:rFonts w:ascii="Times New Roman" w:hAnsi="Times New Roman"/>
                <w:noProof/>
                <w:webHidden/>
                <w:szCs w:val="24"/>
              </w:rPr>
            </w:r>
            <w:r w:rsidRPr="00480A47">
              <w:rPr>
                <w:rFonts w:ascii="Times New Roman" w:hAnsi="Times New Roman"/>
                <w:noProof/>
                <w:webHidden/>
                <w:szCs w:val="24"/>
              </w:rPr>
              <w:fldChar w:fldCharType="separate"/>
            </w:r>
            <w:r w:rsidRPr="00480A47">
              <w:rPr>
                <w:rFonts w:ascii="Times New Roman" w:hAnsi="Times New Roman"/>
                <w:noProof/>
                <w:webHidden/>
                <w:szCs w:val="24"/>
              </w:rPr>
              <w:t>23</w:t>
            </w:r>
            <w:r w:rsidRPr="00480A47">
              <w:rPr>
                <w:rFonts w:ascii="Times New Roman" w:hAnsi="Times New Roman"/>
                <w:noProof/>
                <w:webHidden/>
                <w:szCs w:val="24"/>
              </w:rPr>
              <w:fldChar w:fldCharType="end"/>
            </w:r>
          </w:hyperlink>
        </w:p>
        <w:p w14:paraId="0E4EA349" w14:textId="08882AC7" w:rsidR="00480A47" w:rsidRPr="00480A47" w:rsidRDefault="00480A47" w:rsidP="00480A47">
          <w:pPr>
            <w:pStyle w:val="TOC1"/>
            <w:numPr>
              <w:ilvl w:val="0"/>
              <w:numId w:val="0"/>
            </w:numPr>
            <w:ind w:left="357"/>
            <w:rPr>
              <w:rFonts w:ascii="Times New Roman" w:eastAsiaTheme="minorEastAsia" w:hAnsi="Times New Roman"/>
              <w:noProof/>
              <w:szCs w:val="24"/>
              <w:lang w:val="en-US"/>
            </w:rPr>
          </w:pPr>
          <w:hyperlink w:anchor="_Toc69388587" w:history="1">
            <w:r w:rsidRPr="00480A47">
              <w:rPr>
                <w:rStyle w:val="Hyperlink"/>
                <w:rFonts w:ascii="Times New Roman" w:hAnsi="Times New Roman"/>
                <w:noProof/>
                <w:szCs w:val="24"/>
              </w:rPr>
              <w:t>DEMONSTRATE EMPLOYABILITY SKILLS</w:t>
            </w:r>
            <w:r w:rsidRPr="00480A47">
              <w:rPr>
                <w:rFonts w:ascii="Times New Roman" w:hAnsi="Times New Roman"/>
                <w:noProof/>
                <w:webHidden/>
                <w:szCs w:val="24"/>
              </w:rPr>
              <w:tab/>
            </w:r>
            <w:r w:rsidRPr="00480A47">
              <w:rPr>
                <w:rFonts w:ascii="Times New Roman" w:hAnsi="Times New Roman"/>
                <w:noProof/>
                <w:webHidden/>
                <w:szCs w:val="24"/>
              </w:rPr>
              <w:fldChar w:fldCharType="begin"/>
            </w:r>
            <w:r w:rsidRPr="00480A47">
              <w:rPr>
                <w:rFonts w:ascii="Times New Roman" w:hAnsi="Times New Roman"/>
                <w:noProof/>
                <w:webHidden/>
                <w:szCs w:val="24"/>
              </w:rPr>
              <w:instrText xml:space="preserve"> PAGEREF _Toc69388587 \h </w:instrText>
            </w:r>
            <w:r w:rsidRPr="00480A47">
              <w:rPr>
                <w:rFonts w:ascii="Times New Roman" w:hAnsi="Times New Roman"/>
                <w:noProof/>
                <w:webHidden/>
                <w:szCs w:val="24"/>
              </w:rPr>
            </w:r>
            <w:r w:rsidRPr="00480A47">
              <w:rPr>
                <w:rFonts w:ascii="Times New Roman" w:hAnsi="Times New Roman"/>
                <w:noProof/>
                <w:webHidden/>
                <w:szCs w:val="24"/>
              </w:rPr>
              <w:fldChar w:fldCharType="separate"/>
            </w:r>
            <w:r w:rsidRPr="00480A47">
              <w:rPr>
                <w:rFonts w:ascii="Times New Roman" w:hAnsi="Times New Roman"/>
                <w:noProof/>
                <w:webHidden/>
                <w:szCs w:val="24"/>
              </w:rPr>
              <w:t>30</w:t>
            </w:r>
            <w:r w:rsidRPr="00480A47">
              <w:rPr>
                <w:rFonts w:ascii="Times New Roman" w:hAnsi="Times New Roman"/>
                <w:noProof/>
                <w:webHidden/>
                <w:szCs w:val="24"/>
              </w:rPr>
              <w:fldChar w:fldCharType="end"/>
            </w:r>
          </w:hyperlink>
        </w:p>
        <w:p w14:paraId="79DAD0CD" w14:textId="52B18D44" w:rsidR="00480A47" w:rsidRPr="00480A47" w:rsidRDefault="00480A47" w:rsidP="00480A47">
          <w:pPr>
            <w:pStyle w:val="TOC1"/>
            <w:numPr>
              <w:ilvl w:val="0"/>
              <w:numId w:val="0"/>
            </w:numPr>
            <w:ind w:left="357"/>
            <w:rPr>
              <w:rFonts w:ascii="Times New Roman" w:eastAsiaTheme="minorEastAsia" w:hAnsi="Times New Roman"/>
              <w:noProof/>
              <w:szCs w:val="24"/>
              <w:lang w:val="en-US"/>
            </w:rPr>
          </w:pPr>
          <w:hyperlink w:anchor="_Toc69388588" w:history="1">
            <w:r w:rsidRPr="00480A47">
              <w:rPr>
                <w:rStyle w:val="Hyperlink"/>
                <w:rFonts w:ascii="Times New Roman" w:hAnsi="Times New Roman"/>
                <w:noProof/>
                <w:szCs w:val="24"/>
              </w:rPr>
              <w:t>DEMONSTRATE ENVIRONMENTAL LITERACY</w:t>
            </w:r>
            <w:r w:rsidRPr="00480A47">
              <w:rPr>
                <w:rFonts w:ascii="Times New Roman" w:hAnsi="Times New Roman"/>
                <w:noProof/>
                <w:webHidden/>
                <w:szCs w:val="24"/>
              </w:rPr>
              <w:tab/>
            </w:r>
            <w:r w:rsidRPr="00480A47">
              <w:rPr>
                <w:rFonts w:ascii="Times New Roman" w:hAnsi="Times New Roman"/>
                <w:noProof/>
                <w:webHidden/>
                <w:szCs w:val="24"/>
              </w:rPr>
              <w:fldChar w:fldCharType="begin"/>
            </w:r>
            <w:r w:rsidRPr="00480A47">
              <w:rPr>
                <w:rFonts w:ascii="Times New Roman" w:hAnsi="Times New Roman"/>
                <w:noProof/>
                <w:webHidden/>
                <w:szCs w:val="24"/>
              </w:rPr>
              <w:instrText xml:space="preserve"> PAGEREF _Toc69388588 \h </w:instrText>
            </w:r>
            <w:r w:rsidRPr="00480A47">
              <w:rPr>
                <w:rFonts w:ascii="Times New Roman" w:hAnsi="Times New Roman"/>
                <w:noProof/>
                <w:webHidden/>
                <w:szCs w:val="24"/>
              </w:rPr>
            </w:r>
            <w:r w:rsidRPr="00480A47">
              <w:rPr>
                <w:rFonts w:ascii="Times New Roman" w:hAnsi="Times New Roman"/>
                <w:noProof/>
                <w:webHidden/>
                <w:szCs w:val="24"/>
              </w:rPr>
              <w:fldChar w:fldCharType="separate"/>
            </w:r>
            <w:r w:rsidRPr="00480A47">
              <w:rPr>
                <w:rFonts w:ascii="Times New Roman" w:hAnsi="Times New Roman"/>
                <w:noProof/>
                <w:webHidden/>
                <w:szCs w:val="24"/>
              </w:rPr>
              <w:t>38</w:t>
            </w:r>
            <w:r w:rsidRPr="00480A47">
              <w:rPr>
                <w:rFonts w:ascii="Times New Roman" w:hAnsi="Times New Roman"/>
                <w:noProof/>
                <w:webHidden/>
                <w:szCs w:val="24"/>
              </w:rPr>
              <w:fldChar w:fldCharType="end"/>
            </w:r>
          </w:hyperlink>
        </w:p>
        <w:p w14:paraId="5A894BE5" w14:textId="43D4B9C5" w:rsidR="00480A47" w:rsidRPr="00480A47" w:rsidRDefault="00480A47" w:rsidP="00480A47">
          <w:pPr>
            <w:pStyle w:val="TOC1"/>
            <w:numPr>
              <w:ilvl w:val="0"/>
              <w:numId w:val="0"/>
            </w:numPr>
            <w:ind w:left="357"/>
            <w:rPr>
              <w:rFonts w:ascii="Times New Roman" w:eastAsiaTheme="minorEastAsia" w:hAnsi="Times New Roman"/>
              <w:noProof/>
              <w:szCs w:val="24"/>
              <w:lang w:val="en-US"/>
            </w:rPr>
          </w:pPr>
          <w:hyperlink w:anchor="_Toc69388589" w:history="1">
            <w:r w:rsidRPr="00480A47">
              <w:rPr>
                <w:rStyle w:val="Hyperlink"/>
                <w:rFonts w:ascii="Times New Roman" w:hAnsi="Times New Roman"/>
                <w:noProof/>
                <w:szCs w:val="24"/>
              </w:rPr>
              <w:t>DEMONSTRATE OCCUPATIONAL SAFETY AND HEALTH PRACTICES</w:t>
            </w:r>
            <w:r w:rsidRPr="00480A47">
              <w:rPr>
                <w:rFonts w:ascii="Times New Roman" w:hAnsi="Times New Roman"/>
                <w:noProof/>
                <w:webHidden/>
                <w:szCs w:val="24"/>
              </w:rPr>
              <w:tab/>
            </w:r>
            <w:r w:rsidRPr="00480A47">
              <w:rPr>
                <w:rFonts w:ascii="Times New Roman" w:hAnsi="Times New Roman"/>
                <w:noProof/>
                <w:webHidden/>
                <w:szCs w:val="24"/>
              </w:rPr>
              <w:fldChar w:fldCharType="begin"/>
            </w:r>
            <w:r w:rsidRPr="00480A47">
              <w:rPr>
                <w:rFonts w:ascii="Times New Roman" w:hAnsi="Times New Roman"/>
                <w:noProof/>
                <w:webHidden/>
                <w:szCs w:val="24"/>
              </w:rPr>
              <w:instrText xml:space="preserve"> PAGEREF _Toc69388589 \h </w:instrText>
            </w:r>
            <w:r w:rsidRPr="00480A47">
              <w:rPr>
                <w:rFonts w:ascii="Times New Roman" w:hAnsi="Times New Roman"/>
                <w:noProof/>
                <w:webHidden/>
                <w:szCs w:val="24"/>
              </w:rPr>
            </w:r>
            <w:r w:rsidRPr="00480A47">
              <w:rPr>
                <w:rFonts w:ascii="Times New Roman" w:hAnsi="Times New Roman"/>
                <w:noProof/>
                <w:webHidden/>
                <w:szCs w:val="24"/>
              </w:rPr>
              <w:fldChar w:fldCharType="separate"/>
            </w:r>
            <w:r w:rsidRPr="00480A47">
              <w:rPr>
                <w:rFonts w:ascii="Times New Roman" w:hAnsi="Times New Roman"/>
                <w:noProof/>
                <w:webHidden/>
                <w:szCs w:val="24"/>
              </w:rPr>
              <w:t>44</w:t>
            </w:r>
            <w:r w:rsidRPr="00480A47">
              <w:rPr>
                <w:rFonts w:ascii="Times New Roman" w:hAnsi="Times New Roman"/>
                <w:noProof/>
                <w:webHidden/>
                <w:szCs w:val="24"/>
              </w:rPr>
              <w:fldChar w:fldCharType="end"/>
            </w:r>
          </w:hyperlink>
        </w:p>
        <w:p w14:paraId="6031811B" w14:textId="5402E12F" w:rsidR="00480A47" w:rsidRPr="00480A47" w:rsidRDefault="00480A47" w:rsidP="00480A47">
          <w:pPr>
            <w:pStyle w:val="TOC1"/>
            <w:numPr>
              <w:ilvl w:val="0"/>
              <w:numId w:val="0"/>
            </w:numPr>
            <w:ind w:left="357"/>
            <w:rPr>
              <w:rFonts w:ascii="Times New Roman" w:eastAsiaTheme="minorEastAsia" w:hAnsi="Times New Roman"/>
              <w:noProof/>
              <w:szCs w:val="24"/>
              <w:lang w:val="en-US"/>
            </w:rPr>
          </w:pPr>
          <w:hyperlink w:anchor="_Toc69388590" w:history="1">
            <w:r w:rsidRPr="00480A47">
              <w:rPr>
                <w:rStyle w:val="Hyperlink"/>
                <w:rFonts w:ascii="Times New Roman" w:hAnsi="Times New Roman"/>
                <w:noProof/>
                <w:szCs w:val="24"/>
              </w:rPr>
              <w:t>DEMONSTRATE MANAGEMENT OF HUMAN RESOURCES</w:t>
            </w:r>
            <w:r w:rsidRPr="00480A47">
              <w:rPr>
                <w:rFonts w:ascii="Times New Roman" w:hAnsi="Times New Roman"/>
                <w:noProof/>
                <w:webHidden/>
                <w:szCs w:val="24"/>
              </w:rPr>
              <w:tab/>
            </w:r>
            <w:r w:rsidRPr="00480A47">
              <w:rPr>
                <w:rFonts w:ascii="Times New Roman" w:hAnsi="Times New Roman"/>
                <w:noProof/>
                <w:webHidden/>
                <w:szCs w:val="24"/>
              </w:rPr>
              <w:fldChar w:fldCharType="begin"/>
            </w:r>
            <w:r w:rsidRPr="00480A47">
              <w:rPr>
                <w:rFonts w:ascii="Times New Roman" w:hAnsi="Times New Roman"/>
                <w:noProof/>
                <w:webHidden/>
                <w:szCs w:val="24"/>
              </w:rPr>
              <w:instrText xml:space="preserve"> PAGEREF _Toc69388590 \h </w:instrText>
            </w:r>
            <w:r w:rsidRPr="00480A47">
              <w:rPr>
                <w:rFonts w:ascii="Times New Roman" w:hAnsi="Times New Roman"/>
                <w:noProof/>
                <w:webHidden/>
                <w:szCs w:val="24"/>
              </w:rPr>
            </w:r>
            <w:r w:rsidRPr="00480A47">
              <w:rPr>
                <w:rFonts w:ascii="Times New Roman" w:hAnsi="Times New Roman"/>
                <w:noProof/>
                <w:webHidden/>
                <w:szCs w:val="24"/>
              </w:rPr>
              <w:fldChar w:fldCharType="separate"/>
            </w:r>
            <w:r w:rsidRPr="00480A47">
              <w:rPr>
                <w:rFonts w:ascii="Times New Roman" w:hAnsi="Times New Roman"/>
                <w:noProof/>
                <w:webHidden/>
                <w:szCs w:val="24"/>
              </w:rPr>
              <w:t>58</w:t>
            </w:r>
            <w:r w:rsidRPr="00480A47">
              <w:rPr>
                <w:rFonts w:ascii="Times New Roman" w:hAnsi="Times New Roman"/>
                <w:noProof/>
                <w:webHidden/>
                <w:szCs w:val="24"/>
              </w:rPr>
              <w:fldChar w:fldCharType="end"/>
            </w:r>
          </w:hyperlink>
        </w:p>
        <w:p w14:paraId="6632DEBE" w14:textId="493BC5E2" w:rsidR="00480A47" w:rsidRPr="00480A47" w:rsidRDefault="00480A47" w:rsidP="00480A47">
          <w:pPr>
            <w:pStyle w:val="TOC1"/>
            <w:numPr>
              <w:ilvl w:val="0"/>
              <w:numId w:val="0"/>
            </w:numPr>
            <w:ind w:left="357"/>
            <w:rPr>
              <w:rFonts w:ascii="Times New Roman" w:eastAsiaTheme="minorEastAsia" w:hAnsi="Times New Roman"/>
              <w:noProof/>
              <w:szCs w:val="24"/>
              <w:lang w:val="en-US"/>
            </w:rPr>
          </w:pPr>
          <w:hyperlink w:anchor="_Toc69388591" w:history="1">
            <w:r w:rsidRPr="00480A47">
              <w:rPr>
                <w:rStyle w:val="Hyperlink"/>
                <w:rFonts w:ascii="Times New Roman" w:hAnsi="Times New Roman"/>
                <w:noProof/>
                <w:szCs w:val="24"/>
              </w:rPr>
              <w:t>COORDINATE  PERFORMANCE MANAGEMENT</w:t>
            </w:r>
            <w:r w:rsidRPr="00480A47">
              <w:rPr>
                <w:rFonts w:ascii="Times New Roman" w:hAnsi="Times New Roman"/>
                <w:noProof/>
                <w:webHidden/>
                <w:szCs w:val="24"/>
              </w:rPr>
              <w:tab/>
            </w:r>
            <w:r w:rsidRPr="00480A47">
              <w:rPr>
                <w:rFonts w:ascii="Times New Roman" w:hAnsi="Times New Roman"/>
                <w:noProof/>
                <w:webHidden/>
                <w:szCs w:val="24"/>
              </w:rPr>
              <w:fldChar w:fldCharType="begin"/>
            </w:r>
            <w:r w:rsidRPr="00480A47">
              <w:rPr>
                <w:rFonts w:ascii="Times New Roman" w:hAnsi="Times New Roman"/>
                <w:noProof/>
                <w:webHidden/>
                <w:szCs w:val="24"/>
              </w:rPr>
              <w:instrText xml:space="preserve"> PAGEREF _Toc69388591 \h </w:instrText>
            </w:r>
            <w:r w:rsidRPr="00480A47">
              <w:rPr>
                <w:rFonts w:ascii="Times New Roman" w:hAnsi="Times New Roman"/>
                <w:noProof/>
                <w:webHidden/>
                <w:szCs w:val="24"/>
              </w:rPr>
            </w:r>
            <w:r w:rsidRPr="00480A47">
              <w:rPr>
                <w:rFonts w:ascii="Times New Roman" w:hAnsi="Times New Roman"/>
                <w:noProof/>
                <w:webHidden/>
                <w:szCs w:val="24"/>
              </w:rPr>
              <w:fldChar w:fldCharType="separate"/>
            </w:r>
            <w:r w:rsidRPr="00480A47">
              <w:rPr>
                <w:rFonts w:ascii="Times New Roman" w:hAnsi="Times New Roman"/>
                <w:noProof/>
                <w:webHidden/>
                <w:szCs w:val="24"/>
              </w:rPr>
              <w:t>70</w:t>
            </w:r>
            <w:r w:rsidRPr="00480A47">
              <w:rPr>
                <w:rFonts w:ascii="Times New Roman" w:hAnsi="Times New Roman"/>
                <w:noProof/>
                <w:webHidden/>
                <w:szCs w:val="24"/>
              </w:rPr>
              <w:fldChar w:fldCharType="end"/>
            </w:r>
          </w:hyperlink>
        </w:p>
        <w:p w14:paraId="48981B7B" w14:textId="74028593" w:rsidR="00480A47" w:rsidRPr="00480A47" w:rsidRDefault="00480A47" w:rsidP="00480A47">
          <w:pPr>
            <w:pStyle w:val="TOC1"/>
            <w:numPr>
              <w:ilvl w:val="0"/>
              <w:numId w:val="0"/>
            </w:numPr>
            <w:ind w:left="357"/>
            <w:rPr>
              <w:rFonts w:ascii="Times New Roman" w:eastAsiaTheme="minorEastAsia" w:hAnsi="Times New Roman"/>
              <w:noProof/>
              <w:szCs w:val="24"/>
              <w:lang w:val="en-US"/>
            </w:rPr>
          </w:pPr>
          <w:hyperlink w:anchor="_Toc69388592" w:history="1">
            <w:r w:rsidRPr="00480A47">
              <w:rPr>
                <w:rStyle w:val="Hyperlink"/>
                <w:rFonts w:ascii="Times New Roman" w:hAnsi="Times New Roman"/>
                <w:noProof/>
                <w:szCs w:val="24"/>
              </w:rPr>
              <w:t>CORDINATE LEARNING AND DEVELOPMENT</w:t>
            </w:r>
            <w:r w:rsidRPr="00480A47">
              <w:rPr>
                <w:rFonts w:ascii="Times New Roman" w:hAnsi="Times New Roman"/>
                <w:noProof/>
                <w:webHidden/>
                <w:szCs w:val="24"/>
              </w:rPr>
              <w:tab/>
            </w:r>
            <w:r w:rsidRPr="00480A47">
              <w:rPr>
                <w:rFonts w:ascii="Times New Roman" w:hAnsi="Times New Roman"/>
                <w:noProof/>
                <w:webHidden/>
                <w:szCs w:val="24"/>
              </w:rPr>
              <w:fldChar w:fldCharType="begin"/>
            </w:r>
            <w:r w:rsidRPr="00480A47">
              <w:rPr>
                <w:rFonts w:ascii="Times New Roman" w:hAnsi="Times New Roman"/>
                <w:noProof/>
                <w:webHidden/>
                <w:szCs w:val="24"/>
              </w:rPr>
              <w:instrText xml:space="preserve"> PAGEREF _Toc69388592 \h </w:instrText>
            </w:r>
            <w:r w:rsidRPr="00480A47">
              <w:rPr>
                <w:rFonts w:ascii="Times New Roman" w:hAnsi="Times New Roman"/>
                <w:noProof/>
                <w:webHidden/>
                <w:szCs w:val="24"/>
              </w:rPr>
            </w:r>
            <w:r w:rsidRPr="00480A47">
              <w:rPr>
                <w:rFonts w:ascii="Times New Roman" w:hAnsi="Times New Roman"/>
                <w:noProof/>
                <w:webHidden/>
                <w:szCs w:val="24"/>
              </w:rPr>
              <w:fldChar w:fldCharType="separate"/>
            </w:r>
            <w:r w:rsidRPr="00480A47">
              <w:rPr>
                <w:rFonts w:ascii="Times New Roman" w:hAnsi="Times New Roman"/>
                <w:noProof/>
                <w:webHidden/>
                <w:szCs w:val="24"/>
              </w:rPr>
              <w:t>75</w:t>
            </w:r>
            <w:r w:rsidRPr="00480A47">
              <w:rPr>
                <w:rFonts w:ascii="Times New Roman" w:hAnsi="Times New Roman"/>
                <w:noProof/>
                <w:webHidden/>
                <w:szCs w:val="24"/>
              </w:rPr>
              <w:fldChar w:fldCharType="end"/>
            </w:r>
          </w:hyperlink>
        </w:p>
        <w:p w14:paraId="0E630C36" w14:textId="7CA6EE6F" w:rsidR="00480A47" w:rsidRPr="00480A47" w:rsidRDefault="00480A47" w:rsidP="00480A47">
          <w:pPr>
            <w:pStyle w:val="TOC1"/>
            <w:numPr>
              <w:ilvl w:val="0"/>
              <w:numId w:val="0"/>
            </w:numPr>
            <w:ind w:left="357"/>
            <w:rPr>
              <w:rFonts w:ascii="Times New Roman" w:eastAsiaTheme="minorEastAsia" w:hAnsi="Times New Roman"/>
              <w:noProof/>
              <w:szCs w:val="24"/>
              <w:lang w:val="en-US"/>
            </w:rPr>
          </w:pPr>
          <w:hyperlink w:anchor="_Toc69388593" w:history="1">
            <w:r w:rsidRPr="00480A47">
              <w:rPr>
                <w:rStyle w:val="Hyperlink"/>
                <w:rFonts w:ascii="Times New Roman" w:hAnsi="Times New Roman"/>
                <w:noProof/>
                <w:szCs w:val="24"/>
              </w:rPr>
              <w:t>PREPARE HUMAN RESOURCE BUDGETS</w:t>
            </w:r>
            <w:r w:rsidRPr="00480A47">
              <w:rPr>
                <w:rFonts w:ascii="Times New Roman" w:hAnsi="Times New Roman"/>
                <w:noProof/>
                <w:webHidden/>
                <w:szCs w:val="24"/>
              </w:rPr>
              <w:tab/>
            </w:r>
            <w:r w:rsidRPr="00480A47">
              <w:rPr>
                <w:rFonts w:ascii="Times New Roman" w:hAnsi="Times New Roman"/>
                <w:noProof/>
                <w:webHidden/>
                <w:szCs w:val="24"/>
              </w:rPr>
              <w:fldChar w:fldCharType="begin"/>
            </w:r>
            <w:r w:rsidRPr="00480A47">
              <w:rPr>
                <w:rFonts w:ascii="Times New Roman" w:hAnsi="Times New Roman"/>
                <w:noProof/>
                <w:webHidden/>
                <w:szCs w:val="24"/>
              </w:rPr>
              <w:instrText xml:space="preserve"> PAGEREF _Toc69388593 \h </w:instrText>
            </w:r>
            <w:r w:rsidRPr="00480A47">
              <w:rPr>
                <w:rFonts w:ascii="Times New Roman" w:hAnsi="Times New Roman"/>
                <w:noProof/>
                <w:webHidden/>
                <w:szCs w:val="24"/>
              </w:rPr>
            </w:r>
            <w:r w:rsidRPr="00480A47">
              <w:rPr>
                <w:rFonts w:ascii="Times New Roman" w:hAnsi="Times New Roman"/>
                <w:noProof/>
                <w:webHidden/>
                <w:szCs w:val="24"/>
              </w:rPr>
              <w:fldChar w:fldCharType="separate"/>
            </w:r>
            <w:r w:rsidRPr="00480A47">
              <w:rPr>
                <w:rFonts w:ascii="Times New Roman" w:hAnsi="Times New Roman"/>
                <w:noProof/>
                <w:webHidden/>
                <w:szCs w:val="24"/>
              </w:rPr>
              <w:t>81</w:t>
            </w:r>
            <w:r w:rsidRPr="00480A47">
              <w:rPr>
                <w:rFonts w:ascii="Times New Roman" w:hAnsi="Times New Roman"/>
                <w:noProof/>
                <w:webHidden/>
                <w:szCs w:val="24"/>
              </w:rPr>
              <w:fldChar w:fldCharType="end"/>
            </w:r>
          </w:hyperlink>
        </w:p>
        <w:p w14:paraId="08D834E2" w14:textId="5A00649C" w:rsidR="00480A47" w:rsidRPr="00480A47" w:rsidRDefault="00480A47" w:rsidP="00480A47">
          <w:pPr>
            <w:pStyle w:val="TOC1"/>
            <w:numPr>
              <w:ilvl w:val="0"/>
              <w:numId w:val="0"/>
            </w:numPr>
            <w:ind w:left="357"/>
            <w:rPr>
              <w:rFonts w:ascii="Times New Roman" w:eastAsiaTheme="minorEastAsia" w:hAnsi="Times New Roman"/>
              <w:noProof/>
              <w:szCs w:val="24"/>
              <w:lang w:val="en-US"/>
            </w:rPr>
          </w:pPr>
          <w:hyperlink w:anchor="_Toc69388594" w:history="1">
            <w:r w:rsidRPr="00480A47">
              <w:rPr>
                <w:rStyle w:val="Hyperlink"/>
                <w:rFonts w:ascii="Times New Roman" w:hAnsi="Times New Roman"/>
                <w:noProof/>
                <w:szCs w:val="24"/>
              </w:rPr>
              <w:t>UNDERTAKE BUSINESS COMMUNICATION</w:t>
            </w:r>
            <w:r w:rsidRPr="00480A47">
              <w:rPr>
                <w:rFonts w:ascii="Times New Roman" w:hAnsi="Times New Roman"/>
                <w:noProof/>
                <w:webHidden/>
                <w:szCs w:val="24"/>
              </w:rPr>
              <w:tab/>
            </w:r>
            <w:r w:rsidRPr="00480A47">
              <w:rPr>
                <w:rFonts w:ascii="Times New Roman" w:hAnsi="Times New Roman"/>
                <w:noProof/>
                <w:webHidden/>
                <w:szCs w:val="24"/>
              </w:rPr>
              <w:fldChar w:fldCharType="begin"/>
            </w:r>
            <w:r w:rsidRPr="00480A47">
              <w:rPr>
                <w:rFonts w:ascii="Times New Roman" w:hAnsi="Times New Roman"/>
                <w:noProof/>
                <w:webHidden/>
                <w:szCs w:val="24"/>
              </w:rPr>
              <w:instrText xml:space="preserve"> PAGEREF _Toc69388594 \h </w:instrText>
            </w:r>
            <w:r w:rsidRPr="00480A47">
              <w:rPr>
                <w:rFonts w:ascii="Times New Roman" w:hAnsi="Times New Roman"/>
                <w:noProof/>
                <w:webHidden/>
                <w:szCs w:val="24"/>
              </w:rPr>
            </w:r>
            <w:r w:rsidRPr="00480A47">
              <w:rPr>
                <w:rFonts w:ascii="Times New Roman" w:hAnsi="Times New Roman"/>
                <w:noProof/>
                <w:webHidden/>
                <w:szCs w:val="24"/>
              </w:rPr>
              <w:fldChar w:fldCharType="separate"/>
            </w:r>
            <w:r w:rsidRPr="00480A47">
              <w:rPr>
                <w:rFonts w:ascii="Times New Roman" w:hAnsi="Times New Roman"/>
                <w:noProof/>
                <w:webHidden/>
                <w:szCs w:val="24"/>
              </w:rPr>
              <w:t>85</w:t>
            </w:r>
            <w:r w:rsidRPr="00480A47">
              <w:rPr>
                <w:rFonts w:ascii="Times New Roman" w:hAnsi="Times New Roman"/>
                <w:noProof/>
                <w:webHidden/>
                <w:szCs w:val="24"/>
              </w:rPr>
              <w:fldChar w:fldCharType="end"/>
            </w:r>
          </w:hyperlink>
        </w:p>
        <w:p w14:paraId="69717D98" w14:textId="6FD464DF" w:rsidR="00480A47" w:rsidRPr="00480A47" w:rsidRDefault="00480A47" w:rsidP="00480A47">
          <w:pPr>
            <w:pStyle w:val="TOC1"/>
            <w:numPr>
              <w:ilvl w:val="0"/>
              <w:numId w:val="0"/>
            </w:numPr>
            <w:ind w:left="357"/>
            <w:rPr>
              <w:rFonts w:ascii="Times New Roman" w:eastAsiaTheme="minorEastAsia" w:hAnsi="Times New Roman"/>
              <w:noProof/>
              <w:szCs w:val="24"/>
              <w:lang w:val="en-US"/>
            </w:rPr>
          </w:pPr>
          <w:hyperlink w:anchor="_Toc69388595" w:history="1">
            <w:r w:rsidRPr="00480A47">
              <w:rPr>
                <w:rStyle w:val="Hyperlink"/>
                <w:rFonts w:ascii="Times New Roman" w:hAnsi="Times New Roman"/>
                <w:noProof/>
                <w:szCs w:val="24"/>
              </w:rPr>
              <w:t>MANAGE EMPLOYEE RELATIONS</w:t>
            </w:r>
            <w:r w:rsidRPr="00480A47">
              <w:rPr>
                <w:rFonts w:ascii="Times New Roman" w:hAnsi="Times New Roman"/>
                <w:noProof/>
                <w:webHidden/>
                <w:szCs w:val="24"/>
              </w:rPr>
              <w:tab/>
            </w:r>
            <w:r w:rsidRPr="00480A47">
              <w:rPr>
                <w:rFonts w:ascii="Times New Roman" w:hAnsi="Times New Roman"/>
                <w:noProof/>
                <w:webHidden/>
                <w:szCs w:val="24"/>
              </w:rPr>
              <w:fldChar w:fldCharType="begin"/>
            </w:r>
            <w:r w:rsidRPr="00480A47">
              <w:rPr>
                <w:rFonts w:ascii="Times New Roman" w:hAnsi="Times New Roman"/>
                <w:noProof/>
                <w:webHidden/>
                <w:szCs w:val="24"/>
              </w:rPr>
              <w:instrText xml:space="preserve"> PAGEREF _Toc69388595 \h </w:instrText>
            </w:r>
            <w:r w:rsidRPr="00480A47">
              <w:rPr>
                <w:rFonts w:ascii="Times New Roman" w:hAnsi="Times New Roman"/>
                <w:noProof/>
                <w:webHidden/>
                <w:szCs w:val="24"/>
              </w:rPr>
            </w:r>
            <w:r w:rsidRPr="00480A47">
              <w:rPr>
                <w:rFonts w:ascii="Times New Roman" w:hAnsi="Times New Roman"/>
                <w:noProof/>
                <w:webHidden/>
                <w:szCs w:val="24"/>
              </w:rPr>
              <w:fldChar w:fldCharType="separate"/>
            </w:r>
            <w:r w:rsidRPr="00480A47">
              <w:rPr>
                <w:rFonts w:ascii="Times New Roman" w:hAnsi="Times New Roman"/>
                <w:noProof/>
                <w:webHidden/>
                <w:szCs w:val="24"/>
              </w:rPr>
              <w:t>91</w:t>
            </w:r>
            <w:r w:rsidRPr="00480A47">
              <w:rPr>
                <w:rFonts w:ascii="Times New Roman" w:hAnsi="Times New Roman"/>
                <w:noProof/>
                <w:webHidden/>
                <w:szCs w:val="24"/>
              </w:rPr>
              <w:fldChar w:fldCharType="end"/>
            </w:r>
          </w:hyperlink>
        </w:p>
        <w:p w14:paraId="41EC129A" w14:textId="2F45FABB" w:rsidR="00480A47" w:rsidRPr="00480A47" w:rsidRDefault="00480A47" w:rsidP="00480A47">
          <w:pPr>
            <w:pStyle w:val="TOC1"/>
            <w:numPr>
              <w:ilvl w:val="0"/>
              <w:numId w:val="0"/>
            </w:numPr>
            <w:ind w:left="357"/>
            <w:rPr>
              <w:rFonts w:ascii="Times New Roman" w:eastAsiaTheme="minorEastAsia" w:hAnsi="Times New Roman"/>
              <w:noProof/>
              <w:szCs w:val="24"/>
              <w:lang w:val="en-US"/>
            </w:rPr>
          </w:pPr>
          <w:hyperlink w:anchor="_Toc69388596" w:history="1">
            <w:r w:rsidRPr="00480A47">
              <w:rPr>
                <w:rStyle w:val="Hyperlink"/>
                <w:rFonts w:ascii="Times New Roman" w:hAnsi="Times New Roman"/>
                <w:noProof/>
                <w:szCs w:val="24"/>
              </w:rPr>
              <w:t>MANAGE EMPLOYEE REWARDS</w:t>
            </w:r>
            <w:r w:rsidRPr="00480A47">
              <w:rPr>
                <w:rFonts w:ascii="Times New Roman" w:hAnsi="Times New Roman"/>
                <w:noProof/>
                <w:webHidden/>
                <w:szCs w:val="24"/>
              </w:rPr>
              <w:tab/>
            </w:r>
            <w:r w:rsidRPr="00480A47">
              <w:rPr>
                <w:rFonts w:ascii="Times New Roman" w:hAnsi="Times New Roman"/>
                <w:noProof/>
                <w:webHidden/>
                <w:szCs w:val="24"/>
              </w:rPr>
              <w:fldChar w:fldCharType="begin"/>
            </w:r>
            <w:r w:rsidRPr="00480A47">
              <w:rPr>
                <w:rFonts w:ascii="Times New Roman" w:hAnsi="Times New Roman"/>
                <w:noProof/>
                <w:webHidden/>
                <w:szCs w:val="24"/>
              </w:rPr>
              <w:instrText xml:space="preserve"> PAGEREF _Toc69388596 \h </w:instrText>
            </w:r>
            <w:r w:rsidRPr="00480A47">
              <w:rPr>
                <w:rFonts w:ascii="Times New Roman" w:hAnsi="Times New Roman"/>
                <w:noProof/>
                <w:webHidden/>
                <w:szCs w:val="24"/>
              </w:rPr>
            </w:r>
            <w:r w:rsidRPr="00480A47">
              <w:rPr>
                <w:rFonts w:ascii="Times New Roman" w:hAnsi="Times New Roman"/>
                <w:noProof/>
                <w:webHidden/>
                <w:szCs w:val="24"/>
              </w:rPr>
              <w:fldChar w:fldCharType="separate"/>
            </w:r>
            <w:r w:rsidRPr="00480A47">
              <w:rPr>
                <w:rFonts w:ascii="Times New Roman" w:hAnsi="Times New Roman"/>
                <w:noProof/>
                <w:webHidden/>
                <w:szCs w:val="24"/>
              </w:rPr>
              <w:t>96</w:t>
            </w:r>
            <w:r w:rsidRPr="00480A47">
              <w:rPr>
                <w:rFonts w:ascii="Times New Roman" w:hAnsi="Times New Roman"/>
                <w:noProof/>
                <w:webHidden/>
                <w:szCs w:val="24"/>
              </w:rPr>
              <w:fldChar w:fldCharType="end"/>
            </w:r>
          </w:hyperlink>
        </w:p>
        <w:p w14:paraId="18926461" w14:textId="21959044" w:rsidR="00480A47" w:rsidRPr="00480A47" w:rsidRDefault="00480A47" w:rsidP="00480A47">
          <w:pPr>
            <w:pStyle w:val="TOC1"/>
            <w:numPr>
              <w:ilvl w:val="0"/>
              <w:numId w:val="0"/>
            </w:numPr>
            <w:ind w:left="357"/>
            <w:rPr>
              <w:rFonts w:ascii="Times New Roman" w:eastAsiaTheme="minorEastAsia" w:hAnsi="Times New Roman"/>
              <w:noProof/>
              <w:szCs w:val="24"/>
              <w:lang w:val="en-US"/>
            </w:rPr>
          </w:pPr>
          <w:hyperlink w:anchor="_Toc69388597" w:history="1">
            <w:r w:rsidRPr="00480A47">
              <w:rPr>
                <w:rStyle w:val="Hyperlink"/>
                <w:rFonts w:ascii="Times New Roman" w:hAnsi="Times New Roman"/>
                <w:noProof/>
                <w:szCs w:val="24"/>
              </w:rPr>
              <w:t>COORDINATE ORGANIZATIONAL DEVELOPMENT</w:t>
            </w:r>
            <w:r w:rsidRPr="00480A47">
              <w:rPr>
                <w:rFonts w:ascii="Times New Roman" w:hAnsi="Times New Roman"/>
                <w:noProof/>
                <w:webHidden/>
                <w:szCs w:val="24"/>
              </w:rPr>
              <w:tab/>
            </w:r>
            <w:r w:rsidRPr="00480A47">
              <w:rPr>
                <w:rFonts w:ascii="Times New Roman" w:hAnsi="Times New Roman"/>
                <w:noProof/>
                <w:webHidden/>
                <w:szCs w:val="24"/>
              </w:rPr>
              <w:fldChar w:fldCharType="begin"/>
            </w:r>
            <w:r w:rsidRPr="00480A47">
              <w:rPr>
                <w:rFonts w:ascii="Times New Roman" w:hAnsi="Times New Roman"/>
                <w:noProof/>
                <w:webHidden/>
                <w:szCs w:val="24"/>
              </w:rPr>
              <w:instrText xml:space="preserve"> PAGEREF _Toc69388597 \h </w:instrText>
            </w:r>
            <w:r w:rsidRPr="00480A47">
              <w:rPr>
                <w:rFonts w:ascii="Times New Roman" w:hAnsi="Times New Roman"/>
                <w:noProof/>
                <w:webHidden/>
                <w:szCs w:val="24"/>
              </w:rPr>
            </w:r>
            <w:r w:rsidRPr="00480A47">
              <w:rPr>
                <w:rFonts w:ascii="Times New Roman" w:hAnsi="Times New Roman"/>
                <w:noProof/>
                <w:webHidden/>
                <w:szCs w:val="24"/>
              </w:rPr>
              <w:fldChar w:fldCharType="separate"/>
            </w:r>
            <w:r w:rsidRPr="00480A47">
              <w:rPr>
                <w:rFonts w:ascii="Times New Roman" w:hAnsi="Times New Roman"/>
                <w:noProof/>
                <w:webHidden/>
                <w:szCs w:val="24"/>
              </w:rPr>
              <w:t>101</w:t>
            </w:r>
            <w:r w:rsidRPr="00480A47">
              <w:rPr>
                <w:rFonts w:ascii="Times New Roman" w:hAnsi="Times New Roman"/>
                <w:noProof/>
                <w:webHidden/>
                <w:szCs w:val="24"/>
              </w:rPr>
              <w:fldChar w:fldCharType="end"/>
            </w:r>
          </w:hyperlink>
        </w:p>
        <w:p w14:paraId="4321AD30" w14:textId="796781D2" w:rsidR="00480A47" w:rsidRPr="00480A47" w:rsidRDefault="00480A47" w:rsidP="00480A47">
          <w:pPr>
            <w:pStyle w:val="TOC1"/>
            <w:numPr>
              <w:ilvl w:val="0"/>
              <w:numId w:val="0"/>
            </w:numPr>
            <w:ind w:left="357"/>
            <w:rPr>
              <w:rFonts w:ascii="Times New Roman" w:eastAsiaTheme="minorEastAsia" w:hAnsi="Times New Roman"/>
              <w:noProof/>
              <w:szCs w:val="24"/>
              <w:lang w:val="en-US"/>
            </w:rPr>
          </w:pPr>
          <w:hyperlink w:anchor="_Toc69388598" w:history="1">
            <w:r w:rsidRPr="00480A47">
              <w:rPr>
                <w:rStyle w:val="Hyperlink"/>
                <w:rFonts w:ascii="Times New Roman" w:hAnsi="Times New Roman"/>
                <w:noProof/>
                <w:szCs w:val="24"/>
              </w:rPr>
              <w:t>ENFORCE COMPLIANCE WITH LEGISLATIONS</w:t>
            </w:r>
            <w:r w:rsidRPr="00480A47">
              <w:rPr>
                <w:rFonts w:ascii="Times New Roman" w:hAnsi="Times New Roman"/>
                <w:noProof/>
                <w:webHidden/>
                <w:szCs w:val="24"/>
              </w:rPr>
              <w:tab/>
            </w:r>
            <w:r w:rsidRPr="00480A47">
              <w:rPr>
                <w:rFonts w:ascii="Times New Roman" w:hAnsi="Times New Roman"/>
                <w:noProof/>
                <w:webHidden/>
                <w:szCs w:val="24"/>
              </w:rPr>
              <w:fldChar w:fldCharType="begin"/>
            </w:r>
            <w:r w:rsidRPr="00480A47">
              <w:rPr>
                <w:rFonts w:ascii="Times New Roman" w:hAnsi="Times New Roman"/>
                <w:noProof/>
                <w:webHidden/>
                <w:szCs w:val="24"/>
              </w:rPr>
              <w:instrText xml:space="preserve"> PAGEREF _Toc69388598 \h </w:instrText>
            </w:r>
            <w:r w:rsidRPr="00480A47">
              <w:rPr>
                <w:rFonts w:ascii="Times New Roman" w:hAnsi="Times New Roman"/>
                <w:noProof/>
                <w:webHidden/>
                <w:szCs w:val="24"/>
              </w:rPr>
            </w:r>
            <w:r w:rsidRPr="00480A47">
              <w:rPr>
                <w:rFonts w:ascii="Times New Roman" w:hAnsi="Times New Roman"/>
                <w:noProof/>
                <w:webHidden/>
                <w:szCs w:val="24"/>
              </w:rPr>
              <w:fldChar w:fldCharType="separate"/>
            </w:r>
            <w:r w:rsidRPr="00480A47">
              <w:rPr>
                <w:rFonts w:ascii="Times New Roman" w:hAnsi="Times New Roman"/>
                <w:noProof/>
                <w:webHidden/>
                <w:szCs w:val="24"/>
              </w:rPr>
              <w:t>106</w:t>
            </w:r>
            <w:r w:rsidRPr="00480A47">
              <w:rPr>
                <w:rFonts w:ascii="Times New Roman" w:hAnsi="Times New Roman"/>
                <w:noProof/>
                <w:webHidden/>
                <w:szCs w:val="24"/>
              </w:rPr>
              <w:fldChar w:fldCharType="end"/>
            </w:r>
          </w:hyperlink>
        </w:p>
        <w:p w14:paraId="7DFDDD01" w14:textId="1C9ECFBE" w:rsidR="00480A47" w:rsidRPr="00480A47" w:rsidRDefault="00480A47" w:rsidP="00480A47">
          <w:pPr>
            <w:pStyle w:val="TOC1"/>
            <w:numPr>
              <w:ilvl w:val="0"/>
              <w:numId w:val="0"/>
            </w:numPr>
            <w:ind w:left="357"/>
            <w:rPr>
              <w:rFonts w:ascii="Times New Roman" w:eastAsiaTheme="minorEastAsia" w:hAnsi="Times New Roman"/>
              <w:noProof/>
              <w:szCs w:val="24"/>
              <w:lang w:val="en-US"/>
            </w:rPr>
          </w:pPr>
          <w:hyperlink w:anchor="_Toc69388599" w:history="1">
            <w:r w:rsidRPr="00480A47">
              <w:rPr>
                <w:rStyle w:val="Hyperlink"/>
                <w:rFonts w:ascii="Times New Roman" w:hAnsi="Times New Roman"/>
                <w:noProof/>
                <w:szCs w:val="24"/>
              </w:rPr>
              <w:t>MANAGE HUMAN RESOURCE INFORMATION SYSTEM (HRIS)</w:t>
            </w:r>
            <w:r w:rsidRPr="00480A47">
              <w:rPr>
                <w:rFonts w:ascii="Times New Roman" w:hAnsi="Times New Roman"/>
                <w:noProof/>
                <w:webHidden/>
                <w:szCs w:val="24"/>
              </w:rPr>
              <w:tab/>
            </w:r>
            <w:r w:rsidRPr="00480A47">
              <w:rPr>
                <w:rFonts w:ascii="Times New Roman" w:hAnsi="Times New Roman"/>
                <w:noProof/>
                <w:webHidden/>
                <w:szCs w:val="24"/>
              </w:rPr>
              <w:fldChar w:fldCharType="begin"/>
            </w:r>
            <w:r w:rsidRPr="00480A47">
              <w:rPr>
                <w:rFonts w:ascii="Times New Roman" w:hAnsi="Times New Roman"/>
                <w:noProof/>
                <w:webHidden/>
                <w:szCs w:val="24"/>
              </w:rPr>
              <w:instrText xml:space="preserve"> PAGEREF _Toc69388599 \h </w:instrText>
            </w:r>
            <w:r w:rsidRPr="00480A47">
              <w:rPr>
                <w:rFonts w:ascii="Times New Roman" w:hAnsi="Times New Roman"/>
                <w:noProof/>
                <w:webHidden/>
                <w:szCs w:val="24"/>
              </w:rPr>
            </w:r>
            <w:r w:rsidRPr="00480A47">
              <w:rPr>
                <w:rFonts w:ascii="Times New Roman" w:hAnsi="Times New Roman"/>
                <w:noProof/>
                <w:webHidden/>
                <w:szCs w:val="24"/>
              </w:rPr>
              <w:fldChar w:fldCharType="separate"/>
            </w:r>
            <w:r w:rsidRPr="00480A47">
              <w:rPr>
                <w:rFonts w:ascii="Times New Roman" w:hAnsi="Times New Roman"/>
                <w:noProof/>
                <w:webHidden/>
                <w:szCs w:val="24"/>
              </w:rPr>
              <w:t>111</w:t>
            </w:r>
            <w:r w:rsidRPr="00480A47">
              <w:rPr>
                <w:rFonts w:ascii="Times New Roman" w:hAnsi="Times New Roman"/>
                <w:noProof/>
                <w:webHidden/>
                <w:szCs w:val="24"/>
              </w:rPr>
              <w:fldChar w:fldCharType="end"/>
            </w:r>
          </w:hyperlink>
        </w:p>
        <w:p w14:paraId="0F147603" w14:textId="210C86DE" w:rsidR="00480A47" w:rsidRPr="00480A47" w:rsidRDefault="00480A47" w:rsidP="00480A47">
          <w:pPr>
            <w:pStyle w:val="TOC1"/>
            <w:numPr>
              <w:ilvl w:val="0"/>
              <w:numId w:val="0"/>
            </w:numPr>
            <w:ind w:left="357"/>
            <w:rPr>
              <w:rFonts w:ascii="Times New Roman" w:eastAsiaTheme="minorEastAsia" w:hAnsi="Times New Roman"/>
              <w:noProof/>
              <w:szCs w:val="24"/>
              <w:lang w:val="en-US"/>
            </w:rPr>
          </w:pPr>
          <w:hyperlink w:anchor="_Toc69388600" w:history="1">
            <w:r w:rsidRPr="00480A47">
              <w:rPr>
                <w:rStyle w:val="Hyperlink"/>
                <w:rFonts w:ascii="Times New Roman" w:hAnsi="Times New Roman"/>
                <w:noProof/>
                <w:szCs w:val="24"/>
              </w:rPr>
              <w:t>UNDERTAKE EMPLOYEE SEPARATION</w:t>
            </w:r>
            <w:r w:rsidRPr="00480A47">
              <w:rPr>
                <w:rFonts w:ascii="Times New Roman" w:hAnsi="Times New Roman"/>
                <w:noProof/>
                <w:webHidden/>
                <w:szCs w:val="24"/>
              </w:rPr>
              <w:tab/>
            </w:r>
            <w:r w:rsidRPr="00480A47">
              <w:rPr>
                <w:rFonts w:ascii="Times New Roman" w:hAnsi="Times New Roman"/>
                <w:noProof/>
                <w:webHidden/>
                <w:szCs w:val="24"/>
              </w:rPr>
              <w:fldChar w:fldCharType="begin"/>
            </w:r>
            <w:r w:rsidRPr="00480A47">
              <w:rPr>
                <w:rFonts w:ascii="Times New Roman" w:hAnsi="Times New Roman"/>
                <w:noProof/>
                <w:webHidden/>
                <w:szCs w:val="24"/>
              </w:rPr>
              <w:instrText xml:space="preserve"> PAGEREF _Toc69388600 \h </w:instrText>
            </w:r>
            <w:r w:rsidRPr="00480A47">
              <w:rPr>
                <w:rFonts w:ascii="Times New Roman" w:hAnsi="Times New Roman"/>
                <w:noProof/>
                <w:webHidden/>
                <w:szCs w:val="24"/>
              </w:rPr>
            </w:r>
            <w:r w:rsidRPr="00480A47">
              <w:rPr>
                <w:rFonts w:ascii="Times New Roman" w:hAnsi="Times New Roman"/>
                <w:noProof/>
                <w:webHidden/>
                <w:szCs w:val="24"/>
              </w:rPr>
              <w:fldChar w:fldCharType="separate"/>
            </w:r>
            <w:r w:rsidRPr="00480A47">
              <w:rPr>
                <w:rFonts w:ascii="Times New Roman" w:hAnsi="Times New Roman"/>
                <w:noProof/>
                <w:webHidden/>
                <w:szCs w:val="24"/>
              </w:rPr>
              <w:t>116</w:t>
            </w:r>
            <w:r w:rsidRPr="00480A47">
              <w:rPr>
                <w:rFonts w:ascii="Times New Roman" w:hAnsi="Times New Roman"/>
                <w:noProof/>
                <w:webHidden/>
                <w:szCs w:val="24"/>
              </w:rPr>
              <w:fldChar w:fldCharType="end"/>
            </w:r>
          </w:hyperlink>
        </w:p>
        <w:p w14:paraId="37AAA0A9" w14:textId="1F00144E" w:rsidR="00C12B01" w:rsidRPr="00480A47" w:rsidRDefault="00C12B01" w:rsidP="00480A47">
          <w:pPr>
            <w:spacing w:line="276" w:lineRule="auto"/>
            <w:rPr>
              <w:rFonts w:ascii="Times New Roman" w:hAnsi="Times New Roman"/>
              <w:szCs w:val="24"/>
            </w:rPr>
          </w:pPr>
          <w:r w:rsidRPr="00480A47">
            <w:rPr>
              <w:rFonts w:ascii="Times New Roman" w:hAnsi="Times New Roman"/>
              <w:b/>
              <w:bCs/>
              <w:noProof/>
              <w:szCs w:val="24"/>
            </w:rPr>
            <w:fldChar w:fldCharType="end"/>
          </w:r>
        </w:p>
      </w:sdtContent>
    </w:sdt>
    <w:p w14:paraId="27E24CF0" w14:textId="77777777" w:rsidR="00C12B01" w:rsidRPr="00480A47" w:rsidRDefault="00C12B01" w:rsidP="00480A47">
      <w:pPr>
        <w:pStyle w:val="Heading1"/>
        <w:rPr>
          <w:szCs w:val="24"/>
        </w:rPr>
      </w:pPr>
    </w:p>
    <w:p w14:paraId="2FAE48FD" w14:textId="77777777" w:rsidR="00C12B01" w:rsidRPr="00480A47" w:rsidRDefault="00C12B01" w:rsidP="00480A47">
      <w:pPr>
        <w:pStyle w:val="Heading1"/>
        <w:rPr>
          <w:szCs w:val="24"/>
        </w:rPr>
      </w:pPr>
    </w:p>
    <w:p w14:paraId="4C32D56C" w14:textId="77777777" w:rsidR="00C12B01" w:rsidRPr="00480A47" w:rsidRDefault="00C12B01" w:rsidP="00480A47">
      <w:pPr>
        <w:pStyle w:val="Heading1"/>
        <w:rPr>
          <w:szCs w:val="24"/>
        </w:rPr>
      </w:pPr>
    </w:p>
    <w:p w14:paraId="55325CF6" w14:textId="77777777" w:rsidR="00C12B01" w:rsidRPr="00480A47" w:rsidRDefault="00C12B01" w:rsidP="00480A47">
      <w:pPr>
        <w:pStyle w:val="Heading1"/>
        <w:rPr>
          <w:szCs w:val="24"/>
        </w:rPr>
      </w:pPr>
    </w:p>
    <w:p w14:paraId="08252336" w14:textId="77777777" w:rsidR="00C12B01" w:rsidRPr="00480A47" w:rsidRDefault="00C12B01" w:rsidP="00480A47">
      <w:pPr>
        <w:pStyle w:val="Heading1"/>
        <w:rPr>
          <w:szCs w:val="24"/>
        </w:rPr>
      </w:pPr>
    </w:p>
    <w:p w14:paraId="13C479EE" w14:textId="77777777" w:rsidR="00C12B01" w:rsidRPr="00480A47" w:rsidRDefault="00C12B01" w:rsidP="00480A47">
      <w:pPr>
        <w:pStyle w:val="Heading1"/>
        <w:rPr>
          <w:szCs w:val="24"/>
        </w:rPr>
      </w:pPr>
    </w:p>
    <w:p w14:paraId="7386527C" w14:textId="77777777" w:rsidR="00C12B01" w:rsidRPr="00480A47" w:rsidRDefault="00C12B01" w:rsidP="00480A47">
      <w:pPr>
        <w:pStyle w:val="Heading1"/>
        <w:rPr>
          <w:szCs w:val="24"/>
        </w:rPr>
      </w:pPr>
    </w:p>
    <w:p w14:paraId="031753A4" w14:textId="77777777" w:rsidR="00C12B01" w:rsidRPr="00480A47" w:rsidRDefault="00C12B01" w:rsidP="00480A47">
      <w:pPr>
        <w:pStyle w:val="Heading1"/>
        <w:rPr>
          <w:szCs w:val="24"/>
        </w:rPr>
      </w:pPr>
    </w:p>
    <w:p w14:paraId="30F05FF8" w14:textId="77777777" w:rsidR="00C12B01" w:rsidRPr="00480A47" w:rsidRDefault="00C12B01" w:rsidP="00480A47">
      <w:pPr>
        <w:pStyle w:val="Heading1"/>
        <w:rPr>
          <w:szCs w:val="24"/>
        </w:rPr>
      </w:pPr>
    </w:p>
    <w:p w14:paraId="109E7914" w14:textId="77777777" w:rsidR="00C12B01" w:rsidRPr="00480A47" w:rsidRDefault="00C12B01" w:rsidP="00480A47">
      <w:pPr>
        <w:pStyle w:val="Heading1"/>
        <w:rPr>
          <w:szCs w:val="24"/>
        </w:rPr>
      </w:pPr>
    </w:p>
    <w:p w14:paraId="2A979F6D" w14:textId="77777777" w:rsidR="00C12B01" w:rsidRPr="00480A47" w:rsidRDefault="00C12B01" w:rsidP="00480A47">
      <w:pPr>
        <w:pStyle w:val="Heading1"/>
        <w:rPr>
          <w:szCs w:val="24"/>
        </w:rPr>
      </w:pPr>
    </w:p>
    <w:p w14:paraId="15CBE40E" w14:textId="77777777" w:rsidR="00C12B01" w:rsidRPr="00480A47" w:rsidRDefault="00C12B01" w:rsidP="00480A47">
      <w:pPr>
        <w:pStyle w:val="Heading1"/>
        <w:rPr>
          <w:szCs w:val="24"/>
        </w:rPr>
      </w:pPr>
    </w:p>
    <w:p w14:paraId="49F89D31" w14:textId="77777777" w:rsidR="00C12B01" w:rsidRPr="00480A47" w:rsidRDefault="00C12B01" w:rsidP="00480A47">
      <w:pPr>
        <w:pStyle w:val="Heading1"/>
        <w:rPr>
          <w:szCs w:val="24"/>
        </w:rPr>
      </w:pPr>
    </w:p>
    <w:p w14:paraId="61B32BCD" w14:textId="77777777" w:rsidR="002C0D5F" w:rsidRPr="00480A47" w:rsidRDefault="002C0D5F" w:rsidP="00480A47">
      <w:pPr>
        <w:pStyle w:val="Heading1"/>
        <w:rPr>
          <w:szCs w:val="24"/>
        </w:rPr>
      </w:pPr>
      <w:bookmarkStart w:id="12" w:name="_Toc69388579"/>
      <w:r w:rsidRPr="00480A47">
        <w:rPr>
          <w:szCs w:val="24"/>
        </w:rPr>
        <w:t>ACRONYMS</w:t>
      </w:r>
      <w:bookmarkEnd w:id="11"/>
      <w:r w:rsidR="00D27DCB" w:rsidRPr="00480A47">
        <w:rPr>
          <w:szCs w:val="24"/>
        </w:rPr>
        <w:t xml:space="preserve"> AND ABBREVIATIONS</w:t>
      </w:r>
      <w:bookmarkEnd w:id="12"/>
    </w:p>
    <w:p w14:paraId="31A450DC" w14:textId="77777777" w:rsidR="002C0D5F" w:rsidRPr="00480A47" w:rsidRDefault="002C0D5F" w:rsidP="00480A47">
      <w:pPr>
        <w:spacing w:line="276" w:lineRule="auto"/>
        <w:rPr>
          <w:rFonts w:ascii="Times New Roman" w:eastAsia="Calibri" w:hAnsi="Times New Roman"/>
          <w:b/>
          <w:szCs w:val="24"/>
        </w:rPr>
      </w:pPr>
    </w:p>
    <w:p w14:paraId="07BEC54B" w14:textId="77777777" w:rsidR="002C0D5F" w:rsidRPr="00480A47" w:rsidRDefault="00D27DCB" w:rsidP="00480A47">
      <w:pPr>
        <w:spacing w:after="200" w:line="276" w:lineRule="auto"/>
        <w:rPr>
          <w:rFonts w:ascii="Times New Roman" w:eastAsia="Calibri" w:hAnsi="Times New Roman"/>
          <w:szCs w:val="24"/>
          <w:lang w:val="en-ZW"/>
        </w:rPr>
      </w:pPr>
      <w:r w:rsidRPr="00480A47">
        <w:rPr>
          <w:rFonts w:ascii="Times New Roman" w:eastAsia="Calibri" w:hAnsi="Times New Roman"/>
          <w:szCs w:val="24"/>
          <w:lang w:val="en-ZW"/>
        </w:rPr>
        <w:t>BC</w:t>
      </w:r>
      <w:r w:rsidRPr="00480A47">
        <w:rPr>
          <w:rFonts w:ascii="Times New Roman" w:eastAsia="Calibri" w:hAnsi="Times New Roman"/>
          <w:szCs w:val="24"/>
          <w:lang w:val="en-ZW"/>
        </w:rPr>
        <w:tab/>
      </w:r>
      <w:r w:rsidRPr="00480A47">
        <w:rPr>
          <w:rFonts w:ascii="Times New Roman" w:eastAsia="Calibri" w:hAnsi="Times New Roman"/>
          <w:szCs w:val="24"/>
          <w:lang w:val="en-ZW"/>
        </w:rPr>
        <w:tab/>
      </w:r>
      <w:r w:rsidR="002C0D5F" w:rsidRPr="00480A47">
        <w:rPr>
          <w:rFonts w:ascii="Times New Roman" w:eastAsia="Calibri" w:hAnsi="Times New Roman"/>
          <w:szCs w:val="24"/>
          <w:lang w:val="en-ZW"/>
        </w:rPr>
        <w:t>Basic Competency</w:t>
      </w:r>
    </w:p>
    <w:p w14:paraId="3CA378A8" w14:textId="77777777" w:rsidR="002C0D5F" w:rsidRPr="00480A47" w:rsidRDefault="00D27DCB" w:rsidP="00480A47">
      <w:pPr>
        <w:spacing w:after="200" w:line="276" w:lineRule="auto"/>
        <w:rPr>
          <w:rFonts w:ascii="Times New Roman" w:eastAsia="Calibri" w:hAnsi="Times New Roman"/>
          <w:szCs w:val="24"/>
          <w:lang w:val="en-ZW"/>
        </w:rPr>
      </w:pPr>
      <w:r w:rsidRPr="00480A47">
        <w:rPr>
          <w:rFonts w:ascii="Times New Roman" w:eastAsia="Calibri" w:hAnsi="Times New Roman"/>
          <w:szCs w:val="24"/>
          <w:lang w:val="en-ZW"/>
        </w:rPr>
        <w:t>CR</w:t>
      </w:r>
      <w:r w:rsidRPr="00480A47">
        <w:rPr>
          <w:rFonts w:ascii="Times New Roman" w:eastAsia="Calibri" w:hAnsi="Times New Roman"/>
          <w:szCs w:val="24"/>
          <w:lang w:val="en-ZW"/>
        </w:rPr>
        <w:tab/>
      </w:r>
      <w:r w:rsidRPr="00480A47">
        <w:rPr>
          <w:rFonts w:ascii="Times New Roman" w:eastAsia="Calibri" w:hAnsi="Times New Roman"/>
          <w:szCs w:val="24"/>
          <w:lang w:val="en-ZW"/>
        </w:rPr>
        <w:tab/>
      </w:r>
      <w:r w:rsidR="002C0D5F" w:rsidRPr="00480A47">
        <w:rPr>
          <w:rFonts w:ascii="Times New Roman" w:eastAsia="Calibri" w:hAnsi="Times New Roman"/>
          <w:szCs w:val="24"/>
          <w:lang w:val="en-ZW"/>
        </w:rPr>
        <w:t>Core Competency</w:t>
      </w:r>
    </w:p>
    <w:p w14:paraId="66589786" w14:textId="77777777" w:rsidR="002C0D5F" w:rsidRPr="00480A47" w:rsidRDefault="00D27DCB" w:rsidP="00480A47">
      <w:pPr>
        <w:spacing w:after="200" w:line="276" w:lineRule="auto"/>
        <w:rPr>
          <w:rFonts w:ascii="Times New Roman" w:eastAsia="Calibri" w:hAnsi="Times New Roman"/>
          <w:szCs w:val="24"/>
          <w:lang w:val="en-ZW"/>
        </w:rPr>
      </w:pPr>
      <w:r w:rsidRPr="00480A47">
        <w:rPr>
          <w:rFonts w:ascii="Times New Roman" w:eastAsia="Calibri" w:hAnsi="Times New Roman"/>
          <w:szCs w:val="24"/>
          <w:lang w:val="en-ZW"/>
        </w:rPr>
        <w:t>BUS</w:t>
      </w:r>
      <w:r w:rsidRPr="00480A47">
        <w:rPr>
          <w:rFonts w:ascii="Times New Roman" w:eastAsia="Calibri" w:hAnsi="Times New Roman"/>
          <w:szCs w:val="24"/>
          <w:lang w:val="en-ZW"/>
        </w:rPr>
        <w:tab/>
      </w:r>
      <w:r w:rsidRPr="00480A47">
        <w:rPr>
          <w:rFonts w:ascii="Times New Roman" w:eastAsia="Calibri" w:hAnsi="Times New Roman"/>
          <w:szCs w:val="24"/>
          <w:lang w:val="en-ZW"/>
        </w:rPr>
        <w:tab/>
      </w:r>
      <w:r w:rsidR="002C0D5F" w:rsidRPr="00480A47">
        <w:rPr>
          <w:rFonts w:ascii="Times New Roman" w:eastAsia="Calibri" w:hAnsi="Times New Roman"/>
          <w:szCs w:val="24"/>
          <w:lang w:val="en-ZW"/>
        </w:rPr>
        <w:t xml:space="preserve">Business </w:t>
      </w:r>
    </w:p>
    <w:p w14:paraId="6FB9EF5B" w14:textId="77777777" w:rsidR="002C0D5F" w:rsidRPr="00480A47" w:rsidRDefault="00D27DCB" w:rsidP="00480A47">
      <w:pPr>
        <w:spacing w:after="200" w:line="276" w:lineRule="auto"/>
        <w:rPr>
          <w:rFonts w:ascii="Times New Roman" w:eastAsia="Calibri" w:hAnsi="Times New Roman"/>
          <w:szCs w:val="24"/>
          <w:lang w:val="en-ZW"/>
        </w:rPr>
      </w:pPr>
      <w:r w:rsidRPr="00480A47">
        <w:rPr>
          <w:rFonts w:ascii="Times New Roman" w:eastAsia="Calibri" w:hAnsi="Times New Roman"/>
          <w:szCs w:val="24"/>
          <w:lang w:val="en-ZW"/>
        </w:rPr>
        <w:t>HRM</w:t>
      </w:r>
      <w:r w:rsidRPr="00480A47">
        <w:rPr>
          <w:rFonts w:ascii="Times New Roman" w:eastAsia="Calibri" w:hAnsi="Times New Roman"/>
          <w:szCs w:val="24"/>
          <w:lang w:val="en-ZW"/>
        </w:rPr>
        <w:tab/>
      </w:r>
      <w:r w:rsidRPr="00480A47">
        <w:rPr>
          <w:rFonts w:ascii="Times New Roman" w:eastAsia="Calibri" w:hAnsi="Times New Roman"/>
          <w:szCs w:val="24"/>
          <w:lang w:val="en-ZW"/>
        </w:rPr>
        <w:tab/>
      </w:r>
      <w:r w:rsidR="002C0D5F" w:rsidRPr="00480A47">
        <w:rPr>
          <w:rFonts w:ascii="Times New Roman" w:eastAsia="Calibri" w:hAnsi="Times New Roman"/>
          <w:szCs w:val="24"/>
          <w:lang w:val="en-ZW"/>
        </w:rPr>
        <w:t xml:space="preserve">Human Resource Management </w:t>
      </w:r>
    </w:p>
    <w:p w14:paraId="4B2063AE" w14:textId="77777777" w:rsidR="002C0D5F" w:rsidRPr="00480A47" w:rsidRDefault="00D27DCB" w:rsidP="00480A47">
      <w:pPr>
        <w:spacing w:after="200" w:line="276" w:lineRule="auto"/>
        <w:rPr>
          <w:rFonts w:ascii="Times New Roman" w:eastAsia="Calibri" w:hAnsi="Times New Roman"/>
          <w:szCs w:val="24"/>
          <w:lang w:val="en-ZW"/>
        </w:rPr>
      </w:pPr>
      <w:r w:rsidRPr="00480A47">
        <w:rPr>
          <w:rFonts w:ascii="Times New Roman" w:eastAsia="Calibri" w:hAnsi="Times New Roman"/>
          <w:szCs w:val="24"/>
          <w:lang w:val="en-ZW"/>
        </w:rPr>
        <w:t>ICT</w:t>
      </w:r>
      <w:r w:rsidRPr="00480A47">
        <w:rPr>
          <w:rFonts w:ascii="Times New Roman" w:eastAsia="Calibri" w:hAnsi="Times New Roman"/>
          <w:szCs w:val="24"/>
          <w:lang w:val="en-ZW"/>
        </w:rPr>
        <w:tab/>
      </w:r>
      <w:r w:rsidRPr="00480A47">
        <w:rPr>
          <w:rFonts w:ascii="Times New Roman" w:eastAsia="Calibri" w:hAnsi="Times New Roman"/>
          <w:szCs w:val="24"/>
          <w:lang w:val="en-ZW"/>
        </w:rPr>
        <w:tab/>
      </w:r>
      <w:r w:rsidR="002C0D5F" w:rsidRPr="00480A47">
        <w:rPr>
          <w:rFonts w:ascii="Times New Roman" w:eastAsia="Calibri" w:hAnsi="Times New Roman"/>
          <w:szCs w:val="24"/>
          <w:lang w:val="en-ZW"/>
        </w:rPr>
        <w:t>Information Communication Technology</w:t>
      </w:r>
    </w:p>
    <w:p w14:paraId="349CDA29" w14:textId="77777777" w:rsidR="002C0D5F" w:rsidRPr="00480A47" w:rsidRDefault="00D27DCB" w:rsidP="00480A47">
      <w:pPr>
        <w:spacing w:line="276" w:lineRule="auto"/>
        <w:rPr>
          <w:rFonts w:ascii="Times New Roman" w:eastAsia="Calibri" w:hAnsi="Times New Roman"/>
          <w:szCs w:val="24"/>
          <w:lang w:val="en-ZW"/>
        </w:rPr>
      </w:pPr>
      <w:r w:rsidRPr="00480A47">
        <w:rPr>
          <w:rFonts w:ascii="Times New Roman" w:eastAsia="Calibri" w:hAnsi="Times New Roman"/>
          <w:szCs w:val="24"/>
          <w:lang w:val="en-ZW"/>
        </w:rPr>
        <w:t>MoE</w:t>
      </w:r>
      <w:r w:rsidRPr="00480A47">
        <w:rPr>
          <w:rFonts w:ascii="Times New Roman" w:eastAsia="Calibri" w:hAnsi="Times New Roman"/>
          <w:szCs w:val="24"/>
          <w:lang w:val="en-ZW"/>
        </w:rPr>
        <w:tab/>
      </w:r>
      <w:r w:rsidRPr="00480A47">
        <w:rPr>
          <w:rFonts w:ascii="Times New Roman" w:eastAsia="Calibri" w:hAnsi="Times New Roman"/>
          <w:szCs w:val="24"/>
          <w:lang w:val="en-ZW"/>
        </w:rPr>
        <w:tab/>
      </w:r>
      <w:r w:rsidR="002C0D5F" w:rsidRPr="00480A47">
        <w:rPr>
          <w:rFonts w:ascii="Times New Roman" w:eastAsia="Calibri" w:hAnsi="Times New Roman"/>
          <w:szCs w:val="24"/>
          <w:lang w:val="en-ZW"/>
        </w:rPr>
        <w:t>Ministry of Education</w:t>
      </w:r>
    </w:p>
    <w:p w14:paraId="006A2978" w14:textId="77777777" w:rsidR="002C0D5F" w:rsidRPr="00480A47" w:rsidRDefault="00D27DCB" w:rsidP="00480A47">
      <w:pPr>
        <w:spacing w:after="200" w:line="276" w:lineRule="auto"/>
        <w:rPr>
          <w:rFonts w:ascii="Times New Roman" w:eastAsia="Calibri" w:hAnsi="Times New Roman"/>
          <w:szCs w:val="24"/>
          <w:lang w:val="en-ZW"/>
        </w:rPr>
      </w:pPr>
      <w:r w:rsidRPr="00480A47">
        <w:rPr>
          <w:rFonts w:ascii="Times New Roman" w:eastAsia="Calibri" w:hAnsi="Times New Roman"/>
          <w:szCs w:val="24"/>
          <w:lang w:val="en-ZW"/>
        </w:rPr>
        <w:t>OS</w:t>
      </w:r>
      <w:r w:rsidRPr="00480A47">
        <w:rPr>
          <w:rFonts w:ascii="Times New Roman" w:eastAsia="Calibri" w:hAnsi="Times New Roman"/>
          <w:szCs w:val="24"/>
          <w:lang w:val="en-ZW"/>
        </w:rPr>
        <w:tab/>
      </w:r>
      <w:r w:rsidRPr="00480A47">
        <w:rPr>
          <w:rFonts w:ascii="Times New Roman" w:eastAsia="Calibri" w:hAnsi="Times New Roman"/>
          <w:szCs w:val="24"/>
          <w:lang w:val="en-ZW"/>
        </w:rPr>
        <w:tab/>
      </w:r>
      <w:r w:rsidR="002C0D5F" w:rsidRPr="00480A47">
        <w:rPr>
          <w:rFonts w:ascii="Times New Roman" w:eastAsia="Calibri" w:hAnsi="Times New Roman"/>
          <w:szCs w:val="24"/>
          <w:lang w:val="en-ZW"/>
        </w:rPr>
        <w:t>Occupational Standards</w:t>
      </w:r>
    </w:p>
    <w:p w14:paraId="03C59A84" w14:textId="77777777" w:rsidR="002C0D5F" w:rsidRPr="00480A47" w:rsidRDefault="00D27DCB" w:rsidP="00480A47">
      <w:pPr>
        <w:spacing w:after="200" w:line="276" w:lineRule="auto"/>
        <w:rPr>
          <w:rFonts w:ascii="Times New Roman" w:eastAsia="Calibri" w:hAnsi="Times New Roman"/>
          <w:szCs w:val="24"/>
          <w:lang w:val="en-ZW"/>
        </w:rPr>
      </w:pPr>
      <w:r w:rsidRPr="00480A47">
        <w:rPr>
          <w:rFonts w:ascii="Times New Roman" w:eastAsia="Calibri" w:hAnsi="Times New Roman"/>
          <w:szCs w:val="24"/>
          <w:lang w:val="en-ZW"/>
        </w:rPr>
        <w:t>OSH</w:t>
      </w:r>
      <w:r w:rsidRPr="00480A47">
        <w:rPr>
          <w:rFonts w:ascii="Times New Roman" w:eastAsia="Calibri" w:hAnsi="Times New Roman"/>
          <w:szCs w:val="24"/>
          <w:lang w:val="en-ZW"/>
        </w:rPr>
        <w:tab/>
      </w:r>
      <w:r w:rsidRPr="00480A47">
        <w:rPr>
          <w:rFonts w:ascii="Times New Roman" w:eastAsia="Calibri" w:hAnsi="Times New Roman"/>
          <w:szCs w:val="24"/>
          <w:lang w:val="en-ZW"/>
        </w:rPr>
        <w:tab/>
      </w:r>
      <w:r w:rsidR="002C0D5F" w:rsidRPr="00480A47">
        <w:rPr>
          <w:rFonts w:ascii="Times New Roman" w:eastAsia="Calibri" w:hAnsi="Times New Roman"/>
          <w:szCs w:val="24"/>
          <w:lang w:val="en-ZW"/>
        </w:rPr>
        <w:t>Occupation Safety and Health</w:t>
      </w:r>
    </w:p>
    <w:p w14:paraId="4EC57D17" w14:textId="77777777" w:rsidR="002C0D5F" w:rsidRPr="00480A47" w:rsidRDefault="00D27DCB" w:rsidP="00480A47">
      <w:pPr>
        <w:spacing w:after="200" w:line="276" w:lineRule="auto"/>
        <w:rPr>
          <w:rFonts w:ascii="Times New Roman" w:eastAsia="Calibri" w:hAnsi="Times New Roman"/>
          <w:szCs w:val="24"/>
          <w:lang w:val="en-ZW"/>
        </w:rPr>
      </w:pPr>
      <w:r w:rsidRPr="00480A47">
        <w:rPr>
          <w:rFonts w:ascii="Times New Roman" w:eastAsia="Calibri" w:hAnsi="Times New Roman"/>
          <w:szCs w:val="24"/>
          <w:lang w:val="en-ZW"/>
        </w:rPr>
        <w:t>OSHA</w:t>
      </w:r>
      <w:r w:rsidRPr="00480A47">
        <w:rPr>
          <w:rFonts w:ascii="Times New Roman" w:eastAsia="Calibri" w:hAnsi="Times New Roman"/>
          <w:szCs w:val="24"/>
          <w:lang w:val="en-ZW"/>
        </w:rPr>
        <w:tab/>
      </w:r>
      <w:r w:rsidRPr="00480A47">
        <w:rPr>
          <w:rFonts w:ascii="Times New Roman" w:eastAsia="Calibri" w:hAnsi="Times New Roman"/>
          <w:szCs w:val="24"/>
          <w:lang w:val="en-ZW"/>
        </w:rPr>
        <w:tab/>
      </w:r>
      <w:r w:rsidR="002C0D5F" w:rsidRPr="00480A47">
        <w:rPr>
          <w:rFonts w:ascii="Times New Roman" w:eastAsia="Calibri" w:hAnsi="Times New Roman"/>
          <w:szCs w:val="24"/>
          <w:lang w:val="en-ZW"/>
        </w:rPr>
        <w:t>Occupation Safety and Health Act</w:t>
      </w:r>
    </w:p>
    <w:p w14:paraId="095CB71B" w14:textId="77777777" w:rsidR="002C0D5F" w:rsidRPr="00480A47" w:rsidRDefault="00D27DCB" w:rsidP="00480A47">
      <w:pPr>
        <w:spacing w:after="200" w:line="276" w:lineRule="auto"/>
        <w:rPr>
          <w:rFonts w:ascii="Times New Roman" w:eastAsia="Calibri" w:hAnsi="Times New Roman"/>
          <w:szCs w:val="24"/>
          <w:lang w:val="en-ZW"/>
        </w:rPr>
      </w:pPr>
      <w:r w:rsidRPr="00480A47">
        <w:rPr>
          <w:rFonts w:ascii="Times New Roman" w:eastAsia="Calibri" w:hAnsi="Times New Roman"/>
          <w:szCs w:val="24"/>
          <w:lang w:val="en-ZW"/>
        </w:rPr>
        <w:t>OSHS</w:t>
      </w:r>
      <w:r w:rsidRPr="00480A47">
        <w:rPr>
          <w:rFonts w:ascii="Times New Roman" w:eastAsia="Calibri" w:hAnsi="Times New Roman"/>
          <w:szCs w:val="24"/>
          <w:lang w:val="en-ZW"/>
        </w:rPr>
        <w:tab/>
      </w:r>
      <w:r w:rsidRPr="00480A47">
        <w:rPr>
          <w:rFonts w:ascii="Times New Roman" w:eastAsia="Calibri" w:hAnsi="Times New Roman"/>
          <w:szCs w:val="24"/>
          <w:lang w:val="en-ZW"/>
        </w:rPr>
        <w:tab/>
      </w:r>
      <w:r w:rsidR="002C0D5F" w:rsidRPr="00480A47">
        <w:rPr>
          <w:rFonts w:ascii="Times New Roman" w:eastAsia="Calibri" w:hAnsi="Times New Roman"/>
          <w:szCs w:val="24"/>
          <w:lang w:val="en-ZW"/>
        </w:rPr>
        <w:t>Occupational Safety and Health Standards</w:t>
      </w:r>
    </w:p>
    <w:p w14:paraId="44E92F92" w14:textId="77777777" w:rsidR="002C0D5F" w:rsidRPr="00480A47" w:rsidRDefault="00D27DCB" w:rsidP="00480A47">
      <w:pPr>
        <w:spacing w:after="200" w:line="276" w:lineRule="auto"/>
        <w:rPr>
          <w:rFonts w:ascii="Times New Roman" w:eastAsia="Calibri" w:hAnsi="Times New Roman"/>
          <w:szCs w:val="24"/>
          <w:lang w:val="en-ZW"/>
        </w:rPr>
      </w:pPr>
      <w:r w:rsidRPr="00480A47">
        <w:rPr>
          <w:rFonts w:ascii="Times New Roman" w:eastAsia="Calibri" w:hAnsi="Times New Roman"/>
          <w:szCs w:val="24"/>
          <w:lang w:val="en-ZW"/>
        </w:rPr>
        <w:t>SSAC</w:t>
      </w:r>
      <w:r w:rsidRPr="00480A47">
        <w:rPr>
          <w:rFonts w:ascii="Times New Roman" w:eastAsia="Calibri" w:hAnsi="Times New Roman"/>
          <w:szCs w:val="24"/>
          <w:lang w:val="en-ZW"/>
        </w:rPr>
        <w:tab/>
      </w:r>
      <w:r w:rsidRPr="00480A47">
        <w:rPr>
          <w:rFonts w:ascii="Times New Roman" w:eastAsia="Calibri" w:hAnsi="Times New Roman"/>
          <w:szCs w:val="24"/>
          <w:lang w:val="en-ZW"/>
        </w:rPr>
        <w:tab/>
      </w:r>
      <w:r w:rsidR="002C0D5F" w:rsidRPr="00480A47">
        <w:rPr>
          <w:rFonts w:ascii="Times New Roman" w:eastAsia="Calibri" w:hAnsi="Times New Roman"/>
          <w:szCs w:val="24"/>
          <w:lang w:val="en-ZW"/>
        </w:rPr>
        <w:t>Sector Skills Advisory Committee</w:t>
      </w:r>
    </w:p>
    <w:p w14:paraId="40D2C6AF" w14:textId="77777777" w:rsidR="002C0D5F" w:rsidRPr="00480A47" w:rsidRDefault="00D27DCB" w:rsidP="00480A47">
      <w:pPr>
        <w:spacing w:after="200" w:line="276" w:lineRule="auto"/>
        <w:rPr>
          <w:rFonts w:ascii="Times New Roman" w:eastAsia="Calibri" w:hAnsi="Times New Roman"/>
          <w:szCs w:val="24"/>
          <w:lang w:val="en-ZW"/>
        </w:rPr>
      </w:pPr>
      <w:r w:rsidRPr="00480A47">
        <w:rPr>
          <w:rFonts w:ascii="Times New Roman" w:eastAsia="Calibri" w:hAnsi="Times New Roman"/>
          <w:szCs w:val="24"/>
          <w:lang w:val="en-ZW"/>
        </w:rPr>
        <w:t>TVET</w:t>
      </w:r>
      <w:r w:rsidRPr="00480A47">
        <w:rPr>
          <w:rFonts w:ascii="Times New Roman" w:eastAsia="Calibri" w:hAnsi="Times New Roman"/>
          <w:szCs w:val="24"/>
          <w:lang w:val="en-ZW"/>
        </w:rPr>
        <w:tab/>
      </w:r>
      <w:r w:rsidRPr="00480A47">
        <w:rPr>
          <w:rFonts w:ascii="Times New Roman" w:eastAsia="Calibri" w:hAnsi="Times New Roman"/>
          <w:szCs w:val="24"/>
          <w:lang w:val="en-ZW"/>
        </w:rPr>
        <w:tab/>
      </w:r>
      <w:r w:rsidR="002C0D5F" w:rsidRPr="00480A47">
        <w:rPr>
          <w:rFonts w:ascii="Times New Roman" w:eastAsia="Calibri" w:hAnsi="Times New Roman"/>
          <w:szCs w:val="24"/>
          <w:lang w:val="en-ZW"/>
        </w:rPr>
        <w:t>Technical and Vocational Education and Training</w:t>
      </w:r>
    </w:p>
    <w:p w14:paraId="711D0ED3" w14:textId="77777777" w:rsidR="002C0D5F" w:rsidRPr="00480A47" w:rsidRDefault="00D27DCB" w:rsidP="00480A47">
      <w:pPr>
        <w:spacing w:after="200" w:line="276" w:lineRule="auto"/>
        <w:rPr>
          <w:rFonts w:ascii="Times New Roman" w:eastAsia="Calibri" w:hAnsi="Times New Roman"/>
          <w:szCs w:val="24"/>
        </w:rPr>
      </w:pPr>
      <w:r w:rsidRPr="00480A47">
        <w:rPr>
          <w:rFonts w:ascii="Times New Roman" w:eastAsia="Calibri" w:hAnsi="Times New Roman"/>
          <w:szCs w:val="24"/>
        </w:rPr>
        <w:t xml:space="preserve">TVET CDACC </w:t>
      </w:r>
      <w:r w:rsidR="002C0D5F" w:rsidRPr="00480A47">
        <w:rPr>
          <w:rFonts w:ascii="Times New Roman" w:eastAsia="Calibri" w:hAnsi="Times New Roman"/>
          <w:szCs w:val="24"/>
        </w:rPr>
        <w:t>TVET Curriculum Development Assessment and Certification Council</w:t>
      </w:r>
    </w:p>
    <w:p w14:paraId="02CE9A09" w14:textId="77777777" w:rsidR="002C0D5F" w:rsidRPr="00480A47" w:rsidRDefault="002C0D5F" w:rsidP="00480A47">
      <w:pPr>
        <w:spacing w:after="200" w:line="276" w:lineRule="auto"/>
        <w:rPr>
          <w:rFonts w:ascii="Times New Roman" w:eastAsia="Calibri" w:hAnsi="Times New Roman"/>
          <w:szCs w:val="24"/>
          <w:lang w:val="en-ZW"/>
        </w:rPr>
      </w:pPr>
    </w:p>
    <w:p w14:paraId="4AF7F59B" w14:textId="77777777" w:rsidR="002C0D5F" w:rsidRPr="00480A47" w:rsidRDefault="002C0D5F" w:rsidP="00480A47">
      <w:pPr>
        <w:spacing w:after="200" w:line="276" w:lineRule="auto"/>
        <w:rPr>
          <w:rFonts w:ascii="Times New Roman" w:eastAsia="Calibri" w:hAnsi="Times New Roman"/>
          <w:szCs w:val="24"/>
          <w:lang w:val="en-ZW"/>
        </w:rPr>
      </w:pPr>
    </w:p>
    <w:p w14:paraId="259606D7" w14:textId="77777777" w:rsidR="002C0D5F" w:rsidRPr="00480A47" w:rsidRDefault="002C0D5F" w:rsidP="00480A47">
      <w:pPr>
        <w:spacing w:after="200" w:line="276" w:lineRule="auto"/>
        <w:rPr>
          <w:rFonts w:ascii="Times New Roman" w:eastAsia="Calibri" w:hAnsi="Times New Roman"/>
          <w:szCs w:val="24"/>
          <w:lang w:val="en-ZW"/>
        </w:rPr>
      </w:pPr>
    </w:p>
    <w:p w14:paraId="0791342F" w14:textId="77777777" w:rsidR="002C0D5F" w:rsidRPr="00480A47" w:rsidRDefault="002C0D5F" w:rsidP="00480A47">
      <w:pPr>
        <w:spacing w:after="200" w:line="276" w:lineRule="auto"/>
        <w:rPr>
          <w:rFonts w:ascii="Times New Roman" w:eastAsia="Calibri" w:hAnsi="Times New Roman"/>
          <w:szCs w:val="24"/>
          <w:lang w:val="en-ZW"/>
        </w:rPr>
      </w:pPr>
    </w:p>
    <w:p w14:paraId="688BACE3" w14:textId="77777777" w:rsidR="002C0D5F" w:rsidRPr="00480A47" w:rsidRDefault="002C0D5F" w:rsidP="00480A47">
      <w:pPr>
        <w:pStyle w:val="Heading1"/>
        <w:rPr>
          <w:szCs w:val="24"/>
        </w:rPr>
      </w:pPr>
      <w:bookmarkStart w:id="13" w:name="_Toc67383481"/>
      <w:bookmarkStart w:id="14" w:name="_Toc69388580"/>
      <w:r w:rsidRPr="00480A47">
        <w:rPr>
          <w:szCs w:val="24"/>
        </w:rPr>
        <w:t>KEY TO UNIT CODE</w:t>
      </w:r>
      <w:bookmarkEnd w:id="13"/>
      <w:bookmarkEnd w:id="14"/>
    </w:p>
    <w:p w14:paraId="51747B0C" w14:textId="77777777" w:rsidR="002C0D5F" w:rsidRPr="00480A47" w:rsidRDefault="002C0D5F" w:rsidP="00480A47">
      <w:pPr>
        <w:spacing w:line="276" w:lineRule="auto"/>
        <w:contextualSpacing/>
        <w:jc w:val="both"/>
        <w:rPr>
          <w:rFonts w:ascii="Times New Roman" w:eastAsia="Calibri" w:hAnsi="Times New Roman"/>
          <w:b/>
          <w:szCs w:val="24"/>
          <w:lang w:val="en-ZA" w:eastAsia="fr-FR"/>
        </w:rPr>
      </w:pPr>
      <w:r w:rsidRPr="00480A47">
        <w:rPr>
          <w:rFonts w:ascii="Times New Roman" w:eastAsia="Calibri" w:hAnsi="Times New Roman"/>
          <w:noProof/>
          <w:szCs w:val="24"/>
        </w:rPr>
        <mc:AlternateContent>
          <mc:Choice Requires="wpg">
            <w:drawing>
              <wp:anchor distT="0" distB="0" distL="114300" distR="114300" simplePos="0" relativeHeight="251664384" behindDoc="0" locked="0" layoutInCell="1" allowOverlap="1" wp14:anchorId="649D3D3B" wp14:editId="7F42FACA">
                <wp:simplePos x="0" y="0"/>
                <wp:positionH relativeFrom="column">
                  <wp:posOffset>1136015</wp:posOffset>
                </wp:positionH>
                <wp:positionV relativeFrom="paragraph">
                  <wp:posOffset>154940</wp:posOffset>
                </wp:positionV>
                <wp:extent cx="777875" cy="458470"/>
                <wp:effectExtent l="0" t="0" r="22225"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D568C6" id="Group 36" o:spid="_x0000_s1026" style="position:absolute;margin-left:89.45pt;margin-top:12.2pt;width:61.25pt;height:36.1pt;z-index:25166438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7" o:spid="_x0000_s1028" type="#_x0000_t32" style="position:absolute;left:3589;top:6879;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OajDAAAAA2wAAAA8AAAAAAAAAAAAAAAAA&#10;oQIAAGRycy9kb3ducmV2LnhtbFBLBQYAAAAABAAEAPkAAACOAwAAAAA=&#10;"/>
              </v:group>
            </w:pict>
          </mc:Fallback>
        </mc:AlternateContent>
      </w:r>
      <w:r w:rsidRPr="00480A47">
        <w:rPr>
          <w:rFonts w:ascii="Times New Roman" w:eastAsia="Calibri" w:hAnsi="Times New Roman"/>
          <w:szCs w:val="24"/>
          <w:lang w:val="x-none" w:eastAsia="x-none"/>
        </w:rPr>
        <w:tab/>
      </w:r>
      <w:r w:rsidRPr="00480A47">
        <w:rPr>
          <w:rFonts w:ascii="Times New Roman" w:eastAsia="Calibri" w:hAnsi="Times New Roman"/>
          <w:szCs w:val="24"/>
          <w:lang w:val="x-none" w:eastAsia="x-none"/>
        </w:rPr>
        <w:tab/>
      </w:r>
      <w:r w:rsidRPr="00480A47">
        <w:rPr>
          <w:rFonts w:ascii="Times New Roman" w:eastAsia="Calibri" w:hAnsi="Times New Roman"/>
          <w:szCs w:val="24"/>
          <w:lang w:val="x-none" w:eastAsia="x-none"/>
        </w:rPr>
        <w:tab/>
      </w:r>
      <w:r w:rsidRPr="00480A47">
        <w:rPr>
          <w:rFonts w:ascii="Times New Roman" w:eastAsia="Calibri" w:hAnsi="Times New Roman"/>
          <w:szCs w:val="24"/>
          <w:lang w:val="x-none" w:eastAsia="x-none"/>
        </w:rPr>
        <w:tab/>
      </w:r>
      <w:r w:rsidR="00D4052E" w:rsidRPr="00480A47">
        <w:rPr>
          <w:rFonts w:ascii="Times New Roman" w:eastAsia="Calibri" w:hAnsi="Times New Roman"/>
          <w:b/>
          <w:szCs w:val="24"/>
          <w:lang w:val="en-ZA" w:eastAsia="fr-FR"/>
        </w:rPr>
        <w:t>HRM /OS /BUS /BC /01/ 6</w:t>
      </w:r>
      <w:r w:rsidR="00D27DCB" w:rsidRPr="00480A47">
        <w:rPr>
          <w:rFonts w:ascii="Times New Roman" w:eastAsia="Calibri" w:hAnsi="Times New Roman"/>
          <w:b/>
          <w:szCs w:val="24"/>
          <w:lang w:val="en-ZA" w:eastAsia="fr-FR"/>
        </w:rPr>
        <w:t>/A</w:t>
      </w:r>
    </w:p>
    <w:p w14:paraId="7CA15B7D" w14:textId="77777777" w:rsidR="002C0D5F" w:rsidRPr="00480A47" w:rsidRDefault="00C8617F" w:rsidP="00480A47">
      <w:pPr>
        <w:spacing w:after="200" w:line="276" w:lineRule="auto"/>
        <w:rPr>
          <w:rFonts w:ascii="Times New Roman" w:eastAsia="Calibri" w:hAnsi="Times New Roman"/>
          <w:szCs w:val="24"/>
          <w:lang w:val="en-ZA" w:eastAsia="fr-FR"/>
        </w:rPr>
      </w:pPr>
      <w:r w:rsidRPr="00480A47">
        <w:rPr>
          <w:rFonts w:ascii="Times New Roman" w:eastAsia="Calibri" w:hAnsi="Times New Roman"/>
          <w:noProof/>
          <w:szCs w:val="24"/>
        </w:rPr>
        <mc:AlternateContent>
          <mc:Choice Requires="wps">
            <w:drawing>
              <wp:anchor distT="0" distB="0" distL="114300" distR="114300" simplePos="0" relativeHeight="251666432" behindDoc="0" locked="0" layoutInCell="1" allowOverlap="1" wp14:anchorId="479C08F9" wp14:editId="48112062">
                <wp:simplePos x="0" y="0"/>
                <wp:positionH relativeFrom="column">
                  <wp:posOffset>3657600</wp:posOffset>
                </wp:positionH>
                <wp:positionV relativeFrom="paragraph">
                  <wp:posOffset>77869</wp:posOffset>
                </wp:positionV>
                <wp:extent cx="41910" cy="2232660"/>
                <wp:effectExtent l="0" t="0" r="34290" b="34290"/>
                <wp:wrapNone/>
                <wp:docPr id="7" name="Straight Connector 7"/>
                <wp:cNvGraphicFramePr/>
                <a:graphic xmlns:a="http://schemas.openxmlformats.org/drawingml/2006/main">
                  <a:graphicData uri="http://schemas.microsoft.com/office/word/2010/wordprocessingShape">
                    <wps:wsp>
                      <wps:cNvCnPr/>
                      <wps:spPr>
                        <a:xfrm>
                          <a:off x="0" y="0"/>
                          <a:ext cx="41910" cy="22326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A490EF"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in,6.15pt" to="291.3pt,1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" strokecolor="black [3200]" strokeweight=".5pt">
                <v:stroke joinstyle="miter"/>
              </v:line>
            </w:pict>
          </mc:Fallback>
        </mc:AlternateContent>
      </w:r>
      <w:r w:rsidRPr="00480A47">
        <w:rPr>
          <w:rFonts w:ascii="Times New Roman" w:eastAsia="Calibri" w:hAnsi="Times New Roman"/>
          <w:noProof/>
          <w:szCs w:val="24"/>
        </w:rPr>
        <mc:AlternateContent>
          <mc:Choice Requires="wpg">
            <w:drawing>
              <wp:anchor distT="0" distB="0" distL="114300" distR="114300" simplePos="0" relativeHeight="251659264" behindDoc="0" locked="0" layoutInCell="1" allowOverlap="1" wp14:anchorId="541426F8" wp14:editId="2427C9FE">
                <wp:simplePos x="0" y="0"/>
                <wp:positionH relativeFrom="column">
                  <wp:posOffset>1371600</wp:posOffset>
                </wp:positionH>
                <wp:positionV relativeFrom="paragraph">
                  <wp:posOffset>17440</wp:posOffset>
                </wp:positionV>
                <wp:extent cx="1316355" cy="1036955"/>
                <wp:effectExtent l="0" t="0" r="36195" b="2984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1A2BB2" id="Group 4" o:spid="_x0000_s1026" style="position:absolute;margin-left:108pt;margin-top:1.35pt;width:103.65pt;height:81.65pt;z-index:25165926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">
                <v:shape id="AutoShape 12" o:spid="_x0000_s1027"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13" o:spid="_x0000_s1028"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w:pict>
          </mc:Fallback>
        </mc:AlternateContent>
      </w:r>
      <w:r w:rsidRPr="00480A47">
        <w:rPr>
          <w:rFonts w:ascii="Times New Roman" w:eastAsia="Calibri" w:hAnsi="Times New Roman"/>
          <w:noProof/>
          <w:szCs w:val="24"/>
        </w:rPr>
        <mc:AlternateContent>
          <mc:Choice Requires="wpg">
            <w:drawing>
              <wp:anchor distT="0" distB="0" distL="114300" distR="114300" simplePos="0" relativeHeight="251660288" behindDoc="0" locked="0" layoutInCell="1" allowOverlap="1" wp14:anchorId="257CDD35" wp14:editId="423EFC1E">
                <wp:simplePos x="0" y="0"/>
                <wp:positionH relativeFrom="column">
                  <wp:posOffset>1646895</wp:posOffset>
                </wp:positionH>
                <wp:positionV relativeFrom="paragraph">
                  <wp:posOffset>145090</wp:posOffset>
                </wp:positionV>
                <wp:extent cx="1623060" cy="1609725"/>
                <wp:effectExtent l="0" t="0" r="34290"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574B81" id="Group 24" o:spid="_x0000_s1026" style="position:absolute;margin-left:129.7pt;margin-top:11.4pt;width:127.8pt;height:126.75pt;z-index:25166028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">
                <v:shape id="AutoShape 21" o:spid="_x0000_s1027" type="#_x0000_t32" style="position:absolute;left:3804;top:8694;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2" o:spid="_x0000_s1028" type="#_x0000_t32" style="position:absolute;left:6673;top:615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group>
            </w:pict>
          </mc:Fallback>
        </mc:AlternateContent>
      </w:r>
      <w:r w:rsidRPr="00480A47">
        <w:rPr>
          <w:rFonts w:ascii="Times New Roman" w:eastAsia="Calibri" w:hAnsi="Times New Roman"/>
          <w:noProof/>
          <w:szCs w:val="24"/>
        </w:rPr>
        <mc:AlternateContent>
          <mc:Choice Requires="wpg">
            <w:drawing>
              <wp:anchor distT="0" distB="0" distL="114300" distR="114300" simplePos="0" relativeHeight="251663360" behindDoc="0" locked="0" layoutInCell="1" allowOverlap="1" wp14:anchorId="055AD7C7" wp14:editId="0914AEB6">
                <wp:simplePos x="0" y="0"/>
                <wp:positionH relativeFrom="column">
                  <wp:posOffset>1407603</wp:posOffset>
                </wp:positionH>
                <wp:positionV relativeFrom="paragraph">
                  <wp:posOffset>162560</wp:posOffset>
                </wp:positionV>
                <wp:extent cx="2060575" cy="1910715"/>
                <wp:effectExtent l="0" t="0" r="34925" b="3238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0A7F3D" id="Group 33" o:spid="_x0000_s1026" style="position:absolute;margin-left:110.85pt;margin-top:12.8pt;width:162.25pt;height:150.4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">
                <v:shape id="AutoShape 18" o:spid="_x0000_s1027"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w:pict>
          </mc:Fallback>
        </mc:AlternateContent>
      </w:r>
      <w:r w:rsidRPr="00480A47">
        <w:rPr>
          <w:rFonts w:ascii="Times New Roman" w:eastAsia="Calibri" w:hAnsi="Times New Roman"/>
          <w:noProof/>
          <w:szCs w:val="24"/>
        </w:rPr>
        <mc:AlternateContent>
          <mc:Choice Requires="wpg">
            <w:drawing>
              <wp:anchor distT="0" distB="0" distL="114300" distR="114300" simplePos="0" relativeHeight="251661312" behindDoc="0" locked="0" layoutInCell="1" allowOverlap="1" wp14:anchorId="797F1F2E" wp14:editId="1CDC2837">
                <wp:simplePos x="0" y="0"/>
                <wp:positionH relativeFrom="column">
                  <wp:posOffset>1590099</wp:posOffset>
                </wp:positionH>
                <wp:positionV relativeFrom="paragraph">
                  <wp:posOffset>145090</wp:posOffset>
                </wp:positionV>
                <wp:extent cx="1433195" cy="1309370"/>
                <wp:effectExtent l="0" t="0" r="33655" b="241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7B7DA3" id="Group 27" o:spid="_x0000_s1026" style="position:absolute;margin-left:125.2pt;margin-top:11.4pt;width:112.85pt;height:103.1pt;z-index:25166131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">
                <v:shape id="AutoShape 15" o:spid="_x0000_s1027"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6" o:spid="_x0000_s1028"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w:pict>
          </mc:Fallback>
        </mc:AlternateContent>
      </w:r>
      <w:r w:rsidRPr="00480A47">
        <w:rPr>
          <w:rFonts w:ascii="Times New Roman" w:eastAsia="Calibri" w:hAnsi="Times New Roman"/>
          <w:noProof/>
          <w:szCs w:val="24"/>
        </w:rPr>
        <mc:AlternateContent>
          <mc:Choice Requires="wpg">
            <w:drawing>
              <wp:anchor distT="0" distB="0" distL="114300" distR="114300" simplePos="0" relativeHeight="251662336" behindDoc="0" locked="0" layoutInCell="1" allowOverlap="1" wp14:anchorId="44FF8D3D" wp14:editId="1ADA2D09">
                <wp:simplePos x="0" y="0"/>
                <wp:positionH relativeFrom="column">
                  <wp:posOffset>1645285</wp:posOffset>
                </wp:positionH>
                <wp:positionV relativeFrom="paragraph">
                  <wp:posOffset>17145</wp:posOffset>
                </wp:positionV>
                <wp:extent cx="705485" cy="728980"/>
                <wp:effectExtent l="0" t="0" r="3746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0F1517" id="Group 30" o:spid="_x0000_s1026" style="position:absolute;margin-left:129.55pt;margin-top:1.35pt;width:55.55pt;height:57.4pt;z-index:251662336"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">
                <v:shape id="AutoShape 9" o:spid="_x0000_s1027" type="#_x0000_t32" style="position:absolute;left:5352;top:615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10" o:spid="_x0000_s1028" type="#_x0000_t32" style="position:absolute;left:3063;top:7307;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group>
            </w:pict>
          </mc:Fallback>
        </mc:AlternateContent>
      </w:r>
    </w:p>
    <w:p w14:paraId="553FCC56" w14:textId="77777777" w:rsidR="002C0D5F" w:rsidRPr="00480A47" w:rsidRDefault="002C0D5F" w:rsidP="00480A47">
      <w:pPr>
        <w:spacing w:after="200" w:line="276" w:lineRule="auto"/>
        <w:rPr>
          <w:rFonts w:ascii="Times New Roman" w:eastAsia="Calibri" w:hAnsi="Times New Roman"/>
          <w:szCs w:val="24"/>
          <w:lang w:val="en-ZA" w:eastAsia="fr-FR"/>
        </w:rPr>
      </w:pPr>
      <w:r w:rsidRPr="00480A47">
        <w:rPr>
          <w:rFonts w:ascii="Times New Roman" w:eastAsia="Calibri" w:hAnsi="Times New Roman"/>
          <w:szCs w:val="24"/>
          <w:lang w:val="en-ZA" w:eastAsia="fr-FR"/>
        </w:rPr>
        <w:t>Industry or sector</w:t>
      </w:r>
    </w:p>
    <w:p w14:paraId="0B8ED7E3" w14:textId="77777777" w:rsidR="002C0D5F" w:rsidRPr="00480A47" w:rsidRDefault="002C0D5F" w:rsidP="00480A47">
      <w:pPr>
        <w:spacing w:after="200" w:line="276" w:lineRule="auto"/>
        <w:rPr>
          <w:rFonts w:ascii="Times New Roman" w:eastAsia="Calibri" w:hAnsi="Times New Roman"/>
          <w:szCs w:val="24"/>
          <w:lang w:val="en-ZA" w:eastAsia="fr-FR"/>
        </w:rPr>
      </w:pPr>
      <w:r w:rsidRPr="00480A47">
        <w:rPr>
          <w:rFonts w:ascii="Times New Roman" w:eastAsia="Calibri" w:hAnsi="Times New Roman"/>
          <w:szCs w:val="24"/>
          <w:lang w:val="en-ZA" w:eastAsia="fr-FR"/>
        </w:rPr>
        <w:t>Occupational Standards</w:t>
      </w:r>
    </w:p>
    <w:p w14:paraId="01FCCE60" w14:textId="77777777" w:rsidR="002C0D5F" w:rsidRPr="00480A47" w:rsidRDefault="002C0D5F" w:rsidP="00480A47">
      <w:pPr>
        <w:spacing w:after="200" w:line="276" w:lineRule="auto"/>
        <w:rPr>
          <w:rFonts w:ascii="Times New Roman" w:eastAsia="Calibri" w:hAnsi="Times New Roman"/>
          <w:szCs w:val="24"/>
          <w:lang w:val="en-ZA" w:eastAsia="fr-FR"/>
        </w:rPr>
      </w:pPr>
      <w:r w:rsidRPr="00480A47">
        <w:rPr>
          <w:rFonts w:ascii="Times New Roman" w:eastAsia="Calibri" w:hAnsi="Times New Roman"/>
          <w:szCs w:val="24"/>
          <w:lang w:val="en-ZA" w:eastAsia="fr-FR"/>
        </w:rPr>
        <w:t>Occupational area</w:t>
      </w:r>
    </w:p>
    <w:p w14:paraId="5A85E11C" w14:textId="77777777" w:rsidR="002C0D5F" w:rsidRPr="00480A47" w:rsidRDefault="002C0D5F" w:rsidP="00480A47">
      <w:pPr>
        <w:spacing w:after="200" w:line="276" w:lineRule="auto"/>
        <w:rPr>
          <w:rFonts w:ascii="Times New Roman" w:eastAsia="Calibri" w:hAnsi="Times New Roman"/>
          <w:szCs w:val="24"/>
          <w:lang w:val="en-ZA" w:eastAsia="fr-FR"/>
        </w:rPr>
      </w:pPr>
      <w:r w:rsidRPr="00480A47">
        <w:rPr>
          <w:rFonts w:ascii="Times New Roman" w:eastAsia="Calibri" w:hAnsi="Times New Roman"/>
          <w:szCs w:val="24"/>
          <w:lang w:val="en-ZA" w:eastAsia="fr-FR"/>
        </w:rPr>
        <w:t>Type of competency</w:t>
      </w:r>
    </w:p>
    <w:p w14:paraId="5D19DDC4" w14:textId="77777777" w:rsidR="002C0D5F" w:rsidRPr="00480A47" w:rsidRDefault="002C0D5F" w:rsidP="00480A47">
      <w:pPr>
        <w:spacing w:after="200" w:line="276" w:lineRule="auto"/>
        <w:rPr>
          <w:rFonts w:ascii="Times New Roman" w:eastAsia="Calibri" w:hAnsi="Times New Roman"/>
          <w:szCs w:val="24"/>
          <w:lang w:val="en-ZA" w:eastAsia="fr-FR"/>
        </w:rPr>
      </w:pPr>
      <w:r w:rsidRPr="00480A47">
        <w:rPr>
          <w:rFonts w:ascii="Times New Roman" w:eastAsia="Calibri" w:hAnsi="Times New Roman"/>
          <w:szCs w:val="24"/>
          <w:lang w:val="en-ZA" w:eastAsia="fr-FR"/>
        </w:rPr>
        <w:t>Competency number</w:t>
      </w:r>
    </w:p>
    <w:p w14:paraId="445D9CF1" w14:textId="77777777" w:rsidR="002C0D5F" w:rsidRPr="00480A47" w:rsidRDefault="002C0D5F" w:rsidP="00480A47">
      <w:pPr>
        <w:spacing w:after="200" w:line="276" w:lineRule="auto"/>
        <w:rPr>
          <w:rFonts w:ascii="Times New Roman" w:eastAsia="Calibri" w:hAnsi="Times New Roman"/>
          <w:szCs w:val="24"/>
          <w:lang w:val="en-ZA" w:eastAsia="fr-FR"/>
        </w:rPr>
      </w:pPr>
      <w:r w:rsidRPr="00480A47">
        <w:rPr>
          <w:rFonts w:ascii="Times New Roman" w:eastAsia="Calibri" w:hAnsi="Times New Roman"/>
          <w:szCs w:val="24"/>
          <w:lang w:val="en-ZA" w:eastAsia="fr-FR"/>
        </w:rPr>
        <w:t>Competency level</w:t>
      </w:r>
    </w:p>
    <w:p w14:paraId="565AA33D" w14:textId="77777777" w:rsidR="00C8617F" w:rsidRPr="00480A47" w:rsidRDefault="00C8617F" w:rsidP="00480A47">
      <w:pPr>
        <w:spacing w:after="200" w:line="276" w:lineRule="auto"/>
        <w:rPr>
          <w:rFonts w:ascii="Times New Roman" w:eastAsia="Calibri" w:hAnsi="Times New Roman"/>
          <w:szCs w:val="24"/>
          <w:lang w:val="en-ZA" w:eastAsia="fr-FR"/>
        </w:rPr>
      </w:pPr>
      <w:r w:rsidRPr="00480A47">
        <w:rPr>
          <w:rFonts w:ascii="Times New Roman" w:eastAsia="Calibri" w:hAnsi="Times New Roman"/>
          <w:noProof/>
          <w:szCs w:val="24"/>
        </w:rPr>
        <mc:AlternateContent>
          <mc:Choice Requires="wps">
            <w:drawing>
              <wp:anchor distT="0" distB="0" distL="114300" distR="114300" simplePos="0" relativeHeight="251665408" behindDoc="0" locked="0" layoutInCell="1" allowOverlap="1" wp14:anchorId="3EFE7DDF" wp14:editId="442FB86A">
                <wp:simplePos x="0" y="0"/>
                <wp:positionH relativeFrom="column">
                  <wp:posOffset>1244008</wp:posOffset>
                </wp:positionH>
                <wp:positionV relativeFrom="paragraph">
                  <wp:posOffset>32001</wp:posOffset>
                </wp:positionV>
                <wp:extent cx="2456121" cy="74428"/>
                <wp:effectExtent l="0" t="0" r="20955" b="20955"/>
                <wp:wrapNone/>
                <wp:docPr id="5" name="Straight Connector 5"/>
                <wp:cNvGraphicFramePr/>
                <a:graphic xmlns:a="http://schemas.openxmlformats.org/drawingml/2006/main">
                  <a:graphicData uri="http://schemas.microsoft.com/office/word/2010/wordprocessingShape">
                    <wps:wsp>
                      <wps:cNvCnPr/>
                      <wps:spPr>
                        <a:xfrm flipV="1">
                          <a:off x="0" y="0"/>
                          <a:ext cx="2456121" cy="744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330A25" id="Straight Connector 5"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97.95pt,2.5pt" to="291.3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" strokecolor="black [3200]" strokeweight=".5pt">
                <v:stroke joinstyle="miter"/>
              </v:line>
            </w:pict>
          </mc:Fallback>
        </mc:AlternateContent>
      </w:r>
      <w:r w:rsidRPr="00480A47">
        <w:rPr>
          <w:rFonts w:ascii="Times New Roman" w:eastAsia="Calibri" w:hAnsi="Times New Roman"/>
          <w:szCs w:val="24"/>
          <w:lang w:val="en-ZA" w:eastAsia="fr-FR"/>
        </w:rPr>
        <w:t>Version Control</w:t>
      </w:r>
    </w:p>
    <w:p w14:paraId="6E354542" w14:textId="77777777" w:rsidR="008200AC" w:rsidRPr="00480A47" w:rsidRDefault="008200AC" w:rsidP="00480A47">
      <w:pPr>
        <w:pStyle w:val="Heading1"/>
        <w:rPr>
          <w:szCs w:val="24"/>
        </w:rPr>
      </w:pPr>
    </w:p>
    <w:p w14:paraId="0CAED69D" w14:textId="77777777" w:rsidR="008200AC" w:rsidRPr="00480A47" w:rsidRDefault="008200AC" w:rsidP="00480A47">
      <w:pPr>
        <w:spacing w:line="276" w:lineRule="auto"/>
        <w:rPr>
          <w:rFonts w:ascii="Times New Roman" w:hAnsi="Times New Roman"/>
          <w:szCs w:val="24"/>
          <w:lang w:val="en-GB"/>
        </w:rPr>
      </w:pPr>
    </w:p>
    <w:p w14:paraId="2A6BEC39" w14:textId="77777777" w:rsidR="008200AC" w:rsidRPr="00480A47" w:rsidRDefault="008200AC" w:rsidP="00480A47">
      <w:pPr>
        <w:spacing w:line="276" w:lineRule="auto"/>
        <w:rPr>
          <w:rFonts w:ascii="Times New Roman" w:hAnsi="Times New Roman"/>
          <w:szCs w:val="24"/>
          <w:lang w:val="en-GB"/>
        </w:rPr>
      </w:pPr>
    </w:p>
    <w:p w14:paraId="0952207A" w14:textId="77777777" w:rsidR="008200AC" w:rsidRPr="00480A47" w:rsidRDefault="008200AC" w:rsidP="00480A47">
      <w:pPr>
        <w:spacing w:line="276" w:lineRule="auto"/>
        <w:rPr>
          <w:rFonts w:ascii="Times New Roman" w:hAnsi="Times New Roman"/>
          <w:szCs w:val="24"/>
          <w:lang w:val="en-GB"/>
        </w:rPr>
      </w:pPr>
    </w:p>
    <w:p w14:paraId="2EB48CA9" w14:textId="77777777" w:rsidR="008200AC" w:rsidRPr="00480A47" w:rsidRDefault="008200AC" w:rsidP="00480A47">
      <w:pPr>
        <w:spacing w:line="276" w:lineRule="auto"/>
        <w:rPr>
          <w:rFonts w:ascii="Times New Roman" w:hAnsi="Times New Roman"/>
          <w:szCs w:val="24"/>
          <w:lang w:val="en-GB"/>
        </w:rPr>
      </w:pPr>
    </w:p>
    <w:p w14:paraId="5F850CE7" w14:textId="77777777" w:rsidR="008200AC" w:rsidRPr="00480A47" w:rsidRDefault="008200AC" w:rsidP="00480A47">
      <w:pPr>
        <w:spacing w:line="276" w:lineRule="auto"/>
        <w:rPr>
          <w:rFonts w:ascii="Times New Roman" w:hAnsi="Times New Roman"/>
          <w:szCs w:val="24"/>
          <w:lang w:val="en-GB"/>
        </w:rPr>
      </w:pPr>
    </w:p>
    <w:p w14:paraId="0E4CEE23" w14:textId="77777777" w:rsidR="008200AC" w:rsidRPr="00480A47" w:rsidRDefault="008200AC" w:rsidP="00480A47">
      <w:pPr>
        <w:spacing w:line="276" w:lineRule="auto"/>
        <w:rPr>
          <w:rFonts w:ascii="Times New Roman" w:hAnsi="Times New Roman"/>
          <w:szCs w:val="24"/>
          <w:lang w:val="en-GB"/>
        </w:rPr>
      </w:pPr>
    </w:p>
    <w:p w14:paraId="38585DA0" w14:textId="77777777" w:rsidR="008200AC" w:rsidRPr="00480A47" w:rsidRDefault="008200AC" w:rsidP="00480A47">
      <w:pPr>
        <w:spacing w:line="276" w:lineRule="auto"/>
        <w:rPr>
          <w:rFonts w:ascii="Times New Roman" w:hAnsi="Times New Roman"/>
          <w:szCs w:val="24"/>
          <w:lang w:val="en-GB"/>
        </w:rPr>
      </w:pPr>
    </w:p>
    <w:p w14:paraId="310CA3B5" w14:textId="77777777" w:rsidR="008200AC" w:rsidRPr="00480A47" w:rsidRDefault="008200AC" w:rsidP="00480A47">
      <w:pPr>
        <w:spacing w:line="276" w:lineRule="auto"/>
        <w:rPr>
          <w:rFonts w:ascii="Times New Roman" w:hAnsi="Times New Roman"/>
          <w:szCs w:val="24"/>
          <w:lang w:val="en-GB"/>
        </w:rPr>
      </w:pPr>
    </w:p>
    <w:p w14:paraId="4CF135C3" w14:textId="77777777" w:rsidR="008200AC" w:rsidRPr="00480A47" w:rsidRDefault="008200AC" w:rsidP="00480A47">
      <w:pPr>
        <w:spacing w:line="276" w:lineRule="auto"/>
        <w:rPr>
          <w:rFonts w:ascii="Times New Roman" w:hAnsi="Times New Roman"/>
          <w:szCs w:val="24"/>
          <w:lang w:val="en-GB"/>
        </w:rPr>
      </w:pPr>
    </w:p>
    <w:p w14:paraId="5CA85FF7" w14:textId="77777777" w:rsidR="008200AC" w:rsidRPr="00480A47" w:rsidRDefault="008200AC" w:rsidP="00480A47">
      <w:pPr>
        <w:spacing w:line="276" w:lineRule="auto"/>
        <w:rPr>
          <w:rFonts w:ascii="Times New Roman" w:hAnsi="Times New Roman"/>
          <w:szCs w:val="24"/>
          <w:lang w:val="en-GB"/>
        </w:rPr>
      </w:pPr>
    </w:p>
    <w:p w14:paraId="427676AC" w14:textId="77777777" w:rsidR="008200AC" w:rsidRPr="00480A47" w:rsidRDefault="008200AC" w:rsidP="00480A47">
      <w:pPr>
        <w:spacing w:line="276" w:lineRule="auto"/>
        <w:rPr>
          <w:rFonts w:ascii="Times New Roman" w:hAnsi="Times New Roman"/>
          <w:szCs w:val="24"/>
          <w:lang w:val="en-GB"/>
        </w:rPr>
      </w:pPr>
    </w:p>
    <w:p w14:paraId="55B38C8F" w14:textId="77777777" w:rsidR="008200AC" w:rsidRPr="00480A47" w:rsidRDefault="008200AC" w:rsidP="00480A47">
      <w:pPr>
        <w:spacing w:line="276" w:lineRule="auto"/>
        <w:rPr>
          <w:rFonts w:ascii="Times New Roman" w:hAnsi="Times New Roman"/>
          <w:szCs w:val="24"/>
          <w:lang w:val="en-GB"/>
        </w:rPr>
      </w:pPr>
    </w:p>
    <w:p w14:paraId="64242F40" w14:textId="77777777" w:rsidR="008200AC" w:rsidRPr="00480A47" w:rsidRDefault="008200AC" w:rsidP="00480A47">
      <w:pPr>
        <w:spacing w:line="276" w:lineRule="auto"/>
        <w:rPr>
          <w:rFonts w:ascii="Times New Roman" w:hAnsi="Times New Roman"/>
          <w:szCs w:val="24"/>
          <w:lang w:val="en-GB"/>
        </w:rPr>
      </w:pPr>
    </w:p>
    <w:p w14:paraId="5B359A44" w14:textId="77777777" w:rsidR="008200AC" w:rsidRPr="00480A47" w:rsidRDefault="008200AC" w:rsidP="00480A47">
      <w:pPr>
        <w:spacing w:line="276" w:lineRule="auto"/>
        <w:rPr>
          <w:rFonts w:ascii="Times New Roman" w:hAnsi="Times New Roman"/>
          <w:szCs w:val="24"/>
          <w:lang w:val="en-GB"/>
        </w:rPr>
      </w:pPr>
    </w:p>
    <w:p w14:paraId="326C11BF" w14:textId="77777777" w:rsidR="008200AC" w:rsidRPr="00480A47" w:rsidRDefault="008200AC" w:rsidP="00480A47">
      <w:pPr>
        <w:spacing w:line="276" w:lineRule="auto"/>
        <w:rPr>
          <w:rFonts w:ascii="Times New Roman" w:hAnsi="Times New Roman"/>
          <w:szCs w:val="24"/>
          <w:lang w:val="en-GB"/>
        </w:rPr>
      </w:pPr>
    </w:p>
    <w:p w14:paraId="76F1AD91" w14:textId="77777777" w:rsidR="008200AC" w:rsidRPr="00480A47" w:rsidRDefault="008200AC" w:rsidP="00480A47">
      <w:pPr>
        <w:spacing w:line="276" w:lineRule="auto"/>
        <w:rPr>
          <w:rFonts w:ascii="Times New Roman" w:hAnsi="Times New Roman"/>
          <w:szCs w:val="24"/>
          <w:lang w:val="en-GB"/>
        </w:rPr>
      </w:pPr>
    </w:p>
    <w:p w14:paraId="309C8412" w14:textId="77777777" w:rsidR="008200AC" w:rsidRPr="00480A47" w:rsidRDefault="008200AC" w:rsidP="00480A47">
      <w:pPr>
        <w:spacing w:line="276" w:lineRule="auto"/>
        <w:rPr>
          <w:rFonts w:ascii="Times New Roman" w:hAnsi="Times New Roman"/>
          <w:szCs w:val="24"/>
          <w:lang w:val="en-GB"/>
        </w:rPr>
      </w:pPr>
    </w:p>
    <w:p w14:paraId="7F836BB2" w14:textId="77777777" w:rsidR="008200AC" w:rsidRPr="00480A47" w:rsidRDefault="008200AC" w:rsidP="00480A47">
      <w:pPr>
        <w:spacing w:line="276" w:lineRule="auto"/>
        <w:rPr>
          <w:rFonts w:ascii="Times New Roman" w:hAnsi="Times New Roman"/>
          <w:szCs w:val="24"/>
          <w:lang w:val="en-GB"/>
        </w:rPr>
      </w:pPr>
    </w:p>
    <w:p w14:paraId="6FC77E9A" w14:textId="77777777" w:rsidR="008200AC" w:rsidRPr="00480A47" w:rsidRDefault="008200AC" w:rsidP="00480A47">
      <w:pPr>
        <w:spacing w:line="276" w:lineRule="auto"/>
        <w:rPr>
          <w:rFonts w:ascii="Times New Roman" w:hAnsi="Times New Roman"/>
          <w:szCs w:val="24"/>
          <w:lang w:val="en-GB"/>
        </w:rPr>
      </w:pPr>
    </w:p>
    <w:p w14:paraId="5350CC5C" w14:textId="77777777" w:rsidR="008200AC" w:rsidRPr="00480A47" w:rsidRDefault="008200AC" w:rsidP="00480A47">
      <w:pPr>
        <w:spacing w:line="276" w:lineRule="auto"/>
        <w:rPr>
          <w:rFonts w:ascii="Times New Roman" w:hAnsi="Times New Roman"/>
          <w:szCs w:val="24"/>
          <w:lang w:val="en-GB"/>
        </w:rPr>
      </w:pPr>
    </w:p>
    <w:p w14:paraId="5DBCCD59" w14:textId="77777777" w:rsidR="008200AC" w:rsidRPr="00480A47" w:rsidRDefault="008200AC" w:rsidP="00480A47">
      <w:pPr>
        <w:spacing w:line="276" w:lineRule="auto"/>
        <w:rPr>
          <w:rFonts w:ascii="Times New Roman" w:hAnsi="Times New Roman"/>
          <w:szCs w:val="24"/>
          <w:lang w:val="en-GB"/>
        </w:rPr>
      </w:pPr>
    </w:p>
    <w:p w14:paraId="2F1EA6B3" w14:textId="77777777" w:rsidR="008200AC" w:rsidRPr="00480A47" w:rsidRDefault="008200AC" w:rsidP="00480A47">
      <w:pPr>
        <w:pStyle w:val="Heading1"/>
        <w:rPr>
          <w:szCs w:val="24"/>
        </w:rPr>
        <w:sectPr w:rsidR="008200AC" w:rsidRPr="00480A47" w:rsidSect="00C12B01">
          <w:footerReference w:type="default" r:id="rId10"/>
          <w:type w:val="continuous"/>
          <w:pgSz w:w="12240" w:h="15840"/>
          <w:pgMar w:top="1440" w:right="1440" w:bottom="1440" w:left="1440" w:header="720" w:footer="720" w:gutter="0"/>
          <w:pgNumType w:fmt="lowerRoman" w:start="1"/>
          <w:cols w:space="720"/>
          <w:titlePg/>
          <w:docGrid w:linePitch="360"/>
        </w:sectPr>
      </w:pPr>
    </w:p>
    <w:p w14:paraId="45EDF2ED" w14:textId="77777777" w:rsidR="002C0D5F" w:rsidRPr="00480A47" w:rsidRDefault="002C0D5F" w:rsidP="00480A47">
      <w:pPr>
        <w:pStyle w:val="Heading1"/>
        <w:rPr>
          <w:szCs w:val="24"/>
        </w:rPr>
      </w:pPr>
      <w:bookmarkStart w:id="15" w:name="_Toc67383482"/>
      <w:bookmarkStart w:id="16" w:name="_Toc69388581"/>
      <w:r w:rsidRPr="00480A47">
        <w:rPr>
          <w:szCs w:val="24"/>
        </w:rPr>
        <w:t>QUALIFICATION</w:t>
      </w:r>
      <w:bookmarkEnd w:id="15"/>
      <w:bookmarkEnd w:id="16"/>
      <w:r w:rsidRPr="00480A47">
        <w:rPr>
          <w:szCs w:val="24"/>
        </w:rPr>
        <w:t xml:space="preserve"> </w:t>
      </w:r>
    </w:p>
    <w:p w14:paraId="548D3607" w14:textId="77777777" w:rsidR="002C0D5F" w:rsidRPr="00480A47" w:rsidRDefault="002C0D5F" w:rsidP="00480A47">
      <w:pPr>
        <w:spacing w:line="276" w:lineRule="auto"/>
        <w:jc w:val="both"/>
        <w:rPr>
          <w:rFonts w:ascii="Times New Roman" w:hAnsi="Times New Roman"/>
          <w:szCs w:val="24"/>
        </w:rPr>
      </w:pPr>
      <w:r w:rsidRPr="00480A47">
        <w:rPr>
          <w:rFonts w:ascii="Times New Roman" w:hAnsi="Times New Roman"/>
          <w:szCs w:val="24"/>
        </w:rPr>
        <w:t xml:space="preserve"> </w:t>
      </w:r>
      <w:bookmarkStart w:id="17" w:name="_Hlk69133449"/>
      <w:r w:rsidR="00C8617F" w:rsidRPr="00480A47">
        <w:rPr>
          <w:rFonts w:ascii="Times New Roman" w:hAnsi="Times New Roman"/>
          <w:szCs w:val="24"/>
        </w:rPr>
        <w:t xml:space="preserve">This course is designed to equip individuals with competencies for </w:t>
      </w:r>
      <w:r w:rsidR="003D649F" w:rsidRPr="00480A47">
        <w:rPr>
          <w:rFonts w:ascii="Times New Roman" w:hAnsi="Times New Roman"/>
          <w:szCs w:val="24"/>
        </w:rPr>
        <w:t>Management of Human Resource. The Qua</w:t>
      </w:r>
      <w:r w:rsidRPr="00480A47">
        <w:rPr>
          <w:rFonts w:ascii="Times New Roman" w:hAnsi="Times New Roman"/>
          <w:szCs w:val="24"/>
        </w:rPr>
        <w:t>lification consists of competencies that a person must achieve to plan, manage and evaluate delivery of human resource services, integrating business ethics, coordinating a range of human resource ser</w:t>
      </w:r>
      <w:r w:rsidR="003D649F" w:rsidRPr="00480A47">
        <w:rPr>
          <w:rFonts w:ascii="Times New Roman" w:hAnsi="Times New Roman"/>
          <w:szCs w:val="24"/>
        </w:rPr>
        <w:t xml:space="preserve">vices within an organization’s and </w:t>
      </w:r>
      <w:r w:rsidRPr="00480A47">
        <w:rPr>
          <w:rFonts w:ascii="Times New Roman" w:hAnsi="Times New Roman"/>
          <w:szCs w:val="24"/>
        </w:rPr>
        <w:t>acceptable Standard Operation Procedures (SOPs).</w:t>
      </w:r>
      <w:r w:rsidR="003D649F" w:rsidRPr="00480A47">
        <w:rPr>
          <w:rFonts w:ascii="Times New Roman" w:hAnsi="Times New Roman"/>
          <w:szCs w:val="24"/>
        </w:rPr>
        <w:t xml:space="preserve"> Initiating employee resourcing, coordinating performance management,learning and development, Preparing human resource budgets, undertaking business communication, managing employee relations and rewards, coordinating organizational development, enforcing compliance with legislations,managing human resource information system (HRIS) and undertaking employee separation</w:t>
      </w:r>
    </w:p>
    <w:bookmarkEnd w:id="17"/>
    <w:p w14:paraId="485E92C5" w14:textId="77777777" w:rsidR="002C0D5F" w:rsidRPr="00480A47" w:rsidRDefault="002C0D5F" w:rsidP="00480A47">
      <w:pPr>
        <w:spacing w:line="276" w:lineRule="auto"/>
        <w:rPr>
          <w:rFonts w:ascii="Times New Roman" w:hAnsi="Times New Roman"/>
          <w:szCs w:val="24"/>
        </w:rPr>
      </w:pPr>
    </w:p>
    <w:p w14:paraId="6F315C71" w14:textId="77777777" w:rsidR="002C0D5F" w:rsidRPr="00480A47" w:rsidRDefault="002C0D5F" w:rsidP="00480A47">
      <w:pPr>
        <w:spacing w:line="276" w:lineRule="auto"/>
        <w:rPr>
          <w:rFonts w:ascii="Times New Roman" w:hAnsi="Times New Roman"/>
          <w:szCs w:val="24"/>
        </w:rPr>
      </w:pPr>
      <w:r w:rsidRPr="00480A47">
        <w:rPr>
          <w:rFonts w:ascii="Times New Roman" w:hAnsi="Times New Roman"/>
          <w:szCs w:val="24"/>
        </w:rPr>
        <w:t>The Units of Competency comprising this qualification include the following:</w:t>
      </w:r>
    </w:p>
    <w:p w14:paraId="53B442D3" w14:textId="77777777" w:rsidR="002C0D5F" w:rsidRPr="00480A47" w:rsidRDefault="002C0D5F" w:rsidP="00480A47">
      <w:pPr>
        <w:spacing w:line="276" w:lineRule="auto"/>
        <w:jc w:val="both"/>
        <w:rPr>
          <w:rFonts w:ascii="Times New Roman" w:eastAsia="Calibri" w:hAnsi="Times New Roman"/>
          <w:b/>
          <w:szCs w:val="24"/>
          <w:lang w:val="en-GB"/>
        </w:rPr>
      </w:pPr>
    </w:p>
    <w:p w14:paraId="45748885" w14:textId="77777777" w:rsidR="002C0D5F" w:rsidRPr="00480A47" w:rsidRDefault="002C0D5F" w:rsidP="00480A47">
      <w:pPr>
        <w:spacing w:line="276" w:lineRule="auto"/>
        <w:ind w:firstLine="720"/>
        <w:jc w:val="both"/>
        <w:rPr>
          <w:rFonts w:ascii="Times New Roman" w:hAnsi="Times New Roman"/>
          <w:b/>
          <w:color w:val="FF0000"/>
          <w:szCs w:val="24"/>
        </w:rPr>
      </w:pPr>
      <w:r w:rsidRPr="00480A47">
        <w:rPr>
          <w:rFonts w:ascii="Times New Roman" w:hAnsi="Times New Roman"/>
          <w:b/>
          <w:szCs w:val="24"/>
          <w:lang w:val="en-GB"/>
        </w:rPr>
        <w:t xml:space="preserve">Basic </w:t>
      </w:r>
      <w:r w:rsidR="00F21EF5" w:rsidRPr="00480A47">
        <w:rPr>
          <w:rFonts w:ascii="Times New Roman" w:hAnsi="Times New Roman"/>
          <w:b/>
          <w:szCs w:val="24"/>
          <w:lang w:val="en-GB" w:eastAsia="fr-FR"/>
        </w:rPr>
        <w:t>units of competency</w:t>
      </w:r>
    </w:p>
    <w:tbl>
      <w:tblPr>
        <w:tblW w:w="81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5399"/>
      </w:tblGrid>
      <w:tr w:rsidR="002C0D5F" w:rsidRPr="00480A47" w14:paraId="3A6403AD" w14:textId="77777777" w:rsidTr="00FF0D19">
        <w:tc>
          <w:tcPr>
            <w:tcW w:w="2577" w:type="dxa"/>
            <w:tcBorders>
              <w:top w:val="single" w:sz="4" w:space="0" w:color="auto"/>
              <w:left w:val="single" w:sz="4" w:space="0" w:color="auto"/>
              <w:bottom w:val="single" w:sz="4" w:space="0" w:color="auto"/>
              <w:right w:val="single" w:sz="4" w:space="0" w:color="auto"/>
            </w:tcBorders>
            <w:hideMark/>
          </w:tcPr>
          <w:p w14:paraId="22A6376D" w14:textId="77777777" w:rsidR="002C0D5F" w:rsidRPr="00480A47" w:rsidRDefault="00F21EF5" w:rsidP="00480A47">
            <w:pPr>
              <w:spacing w:line="276" w:lineRule="auto"/>
              <w:contextualSpacing/>
              <w:rPr>
                <w:rFonts w:ascii="Times New Roman" w:hAnsi="Times New Roman"/>
                <w:b/>
                <w:color w:val="FF0000"/>
                <w:szCs w:val="24"/>
                <w:lang w:val="en-ZA" w:eastAsia="fr-FR"/>
              </w:rPr>
            </w:pPr>
            <w:r w:rsidRPr="00480A47">
              <w:rPr>
                <w:rFonts w:ascii="Times New Roman" w:hAnsi="Times New Roman"/>
                <w:b/>
                <w:szCs w:val="24"/>
                <w:lang w:val="de-DE"/>
              </w:rPr>
              <w:t>UNIT CODE</w:t>
            </w:r>
            <w:r w:rsidRPr="00480A47">
              <w:rPr>
                <w:rFonts w:ascii="Times New Roman" w:hAnsi="Times New Roman"/>
                <w:b/>
                <w:szCs w:val="24"/>
                <w:lang w:val="de-DE"/>
              </w:rPr>
              <w:tab/>
            </w:r>
          </w:p>
        </w:tc>
        <w:tc>
          <w:tcPr>
            <w:tcW w:w="5613" w:type="dxa"/>
            <w:tcBorders>
              <w:top w:val="single" w:sz="4" w:space="0" w:color="auto"/>
              <w:left w:val="single" w:sz="4" w:space="0" w:color="auto"/>
              <w:bottom w:val="single" w:sz="4" w:space="0" w:color="auto"/>
              <w:right w:val="single" w:sz="4" w:space="0" w:color="auto"/>
            </w:tcBorders>
            <w:hideMark/>
          </w:tcPr>
          <w:p w14:paraId="5DA913A8" w14:textId="77777777" w:rsidR="002C0D5F" w:rsidRPr="00480A47" w:rsidRDefault="002C0D5F" w:rsidP="00480A47">
            <w:pPr>
              <w:spacing w:line="276" w:lineRule="auto"/>
              <w:contextualSpacing/>
              <w:rPr>
                <w:rFonts w:ascii="Times New Roman" w:hAnsi="Times New Roman"/>
                <w:b/>
                <w:szCs w:val="24"/>
                <w:lang w:val="en-ZA" w:eastAsia="fr-FR"/>
              </w:rPr>
            </w:pPr>
            <w:r w:rsidRPr="00480A47">
              <w:rPr>
                <w:rFonts w:ascii="Times New Roman" w:hAnsi="Times New Roman"/>
                <w:b/>
                <w:szCs w:val="24"/>
                <w:lang w:val="en-ZA" w:eastAsia="fr-FR"/>
              </w:rPr>
              <w:t>Unit Title</w:t>
            </w:r>
          </w:p>
        </w:tc>
      </w:tr>
      <w:tr w:rsidR="002C0D5F" w:rsidRPr="00480A47" w14:paraId="4E8343F6" w14:textId="77777777" w:rsidTr="00FF0D19">
        <w:trPr>
          <w:trHeight w:val="288"/>
        </w:trPr>
        <w:tc>
          <w:tcPr>
            <w:tcW w:w="2577" w:type="dxa"/>
            <w:tcBorders>
              <w:top w:val="single" w:sz="4" w:space="0" w:color="auto"/>
              <w:left w:val="single" w:sz="4" w:space="0" w:color="auto"/>
              <w:bottom w:val="single" w:sz="4" w:space="0" w:color="auto"/>
              <w:right w:val="single" w:sz="4" w:space="0" w:color="auto"/>
            </w:tcBorders>
          </w:tcPr>
          <w:p w14:paraId="29EDD00D" w14:textId="77777777" w:rsidR="002C0D5F" w:rsidRPr="00480A47" w:rsidRDefault="002C0D5F" w:rsidP="00480A47">
            <w:pPr>
              <w:spacing w:line="276" w:lineRule="auto"/>
              <w:contextualSpacing/>
              <w:jc w:val="both"/>
              <w:rPr>
                <w:rFonts w:ascii="Times New Roman" w:hAnsi="Times New Roman"/>
                <w:color w:val="FF0000"/>
                <w:szCs w:val="24"/>
                <w:lang w:val="en-ZA" w:eastAsia="fr-FR"/>
              </w:rPr>
            </w:pPr>
            <w:bookmarkStart w:id="18" w:name="_Hlk69388701"/>
            <w:r w:rsidRPr="00480A47">
              <w:rPr>
                <w:rFonts w:ascii="Times New Roman" w:hAnsi="Times New Roman"/>
                <w:szCs w:val="24"/>
                <w:lang w:val="en-ZA"/>
              </w:rPr>
              <w:t>HRM/OS/BUS/BC/01/6</w:t>
            </w:r>
            <w:r w:rsidR="003D649F" w:rsidRPr="00480A47">
              <w:rPr>
                <w:rFonts w:ascii="Times New Roman" w:hAnsi="Times New Roman"/>
                <w:szCs w:val="24"/>
                <w:lang w:val="en-ZA"/>
              </w:rPr>
              <w:t>/A</w:t>
            </w:r>
            <w:bookmarkEnd w:id="18"/>
          </w:p>
        </w:tc>
        <w:tc>
          <w:tcPr>
            <w:tcW w:w="5613" w:type="dxa"/>
            <w:tcBorders>
              <w:top w:val="single" w:sz="4" w:space="0" w:color="auto"/>
              <w:left w:val="single" w:sz="4" w:space="0" w:color="auto"/>
              <w:bottom w:val="single" w:sz="4" w:space="0" w:color="auto"/>
              <w:right w:val="single" w:sz="4" w:space="0" w:color="auto"/>
            </w:tcBorders>
            <w:hideMark/>
          </w:tcPr>
          <w:p w14:paraId="23535226" w14:textId="77777777" w:rsidR="002C0D5F" w:rsidRPr="00480A47" w:rsidRDefault="002C0D5F" w:rsidP="00480A47">
            <w:pPr>
              <w:spacing w:line="276" w:lineRule="auto"/>
              <w:ind w:left="34"/>
              <w:rPr>
                <w:rFonts w:ascii="Times New Roman" w:hAnsi="Times New Roman"/>
                <w:szCs w:val="24"/>
              </w:rPr>
            </w:pPr>
            <w:r w:rsidRPr="00480A47">
              <w:rPr>
                <w:rFonts w:ascii="Times New Roman" w:hAnsi="Times New Roman"/>
                <w:szCs w:val="24"/>
              </w:rPr>
              <w:t>Demonstrate Communication skills</w:t>
            </w:r>
          </w:p>
        </w:tc>
      </w:tr>
      <w:tr w:rsidR="002C0D5F" w:rsidRPr="00480A47" w14:paraId="424BDFF8" w14:textId="77777777" w:rsidTr="00FF0D19">
        <w:trPr>
          <w:trHeight w:val="206"/>
        </w:trPr>
        <w:tc>
          <w:tcPr>
            <w:tcW w:w="2577" w:type="dxa"/>
            <w:tcBorders>
              <w:top w:val="single" w:sz="4" w:space="0" w:color="auto"/>
              <w:left w:val="single" w:sz="4" w:space="0" w:color="auto"/>
              <w:bottom w:val="single" w:sz="4" w:space="0" w:color="auto"/>
              <w:right w:val="single" w:sz="4" w:space="0" w:color="auto"/>
            </w:tcBorders>
          </w:tcPr>
          <w:p w14:paraId="1CD30B23" w14:textId="77777777" w:rsidR="002C0D5F" w:rsidRPr="00480A47" w:rsidRDefault="002C0D5F" w:rsidP="00480A47">
            <w:pPr>
              <w:spacing w:line="276" w:lineRule="auto"/>
              <w:rPr>
                <w:rFonts w:ascii="Times New Roman" w:hAnsi="Times New Roman"/>
                <w:szCs w:val="24"/>
              </w:rPr>
            </w:pPr>
            <w:r w:rsidRPr="00480A47">
              <w:rPr>
                <w:rFonts w:ascii="Times New Roman" w:hAnsi="Times New Roman"/>
                <w:szCs w:val="24"/>
                <w:lang w:val="en-ZA"/>
              </w:rPr>
              <w:t>HRM/OS/BUS/BC/02/6</w:t>
            </w:r>
            <w:r w:rsidR="003D649F" w:rsidRPr="00480A47">
              <w:rPr>
                <w:rFonts w:ascii="Times New Roman" w:hAnsi="Times New Roman"/>
                <w:szCs w:val="24"/>
                <w:lang w:val="en-ZA"/>
              </w:rPr>
              <w:t>/A</w:t>
            </w:r>
          </w:p>
        </w:tc>
        <w:tc>
          <w:tcPr>
            <w:tcW w:w="5613" w:type="dxa"/>
            <w:tcBorders>
              <w:top w:val="single" w:sz="4" w:space="0" w:color="auto"/>
              <w:left w:val="single" w:sz="4" w:space="0" w:color="auto"/>
              <w:bottom w:val="single" w:sz="4" w:space="0" w:color="auto"/>
              <w:right w:val="single" w:sz="4" w:space="0" w:color="auto"/>
            </w:tcBorders>
            <w:hideMark/>
          </w:tcPr>
          <w:p w14:paraId="675EFE3A" w14:textId="77777777" w:rsidR="002C0D5F" w:rsidRPr="00480A47" w:rsidRDefault="002C0D5F" w:rsidP="00480A47">
            <w:pPr>
              <w:spacing w:line="276" w:lineRule="auto"/>
              <w:ind w:left="34"/>
              <w:rPr>
                <w:rFonts w:ascii="Times New Roman" w:hAnsi="Times New Roman"/>
                <w:szCs w:val="24"/>
              </w:rPr>
            </w:pPr>
            <w:r w:rsidRPr="00480A47">
              <w:rPr>
                <w:rFonts w:ascii="Times New Roman" w:hAnsi="Times New Roman"/>
                <w:szCs w:val="24"/>
              </w:rPr>
              <w:t>Demonstrate Numeracy skills</w:t>
            </w:r>
          </w:p>
        </w:tc>
      </w:tr>
      <w:tr w:rsidR="002C0D5F" w:rsidRPr="00480A47" w14:paraId="0FD4510F" w14:textId="77777777" w:rsidTr="00FF0D19">
        <w:trPr>
          <w:trHeight w:val="288"/>
        </w:trPr>
        <w:tc>
          <w:tcPr>
            <w:tcW w:w="2577" w:type="dxa"/>
            <w:tcBorders>
              <w:top w:val="single" w:sz="4" w:space="0" w:color="auto"/>
              <w:left w:val="single" w:sz="4" w:space="0" w:color="auto"/>
              <w:bottom w:val="single" w:sz="4" w:space="0" w:color="auto"/>
              <w:right w:val="single" w:sz="4" w:space="0" w:color="auto"/>
            </w:tcBorders>
          </w:tcPr>
          <w:p w14:paraId="73DC1252" w14:textId="77777777" w:rsidR="002C0D5F" w:rsidRPr="00480A47" w:rsidRDefault="002C0D5F" w:rsidP="00480A47">
            <w:pPr>
              <w:spacing w:line="276" w:lineRule="auto"/>
              <w:rPr>
                <w:rFonts w:ascii="Times New Roman" w:hAnsi="Times New Roman"/>
                <w:szCs w:val="24"/>
              </w:rPr>
            </w:pPr>
            <w:r w:rsidRPr="00480A47">
              <w:rPr>
                <w:rFonts w:ascii="Times New Roman" w:hAnsi="Times New Roman"/>
                <w:szCs w:val="24"/>
                <w:lang w:val="en-ZA"/>
              </w:rPr>
              <w:t>HRM/OS/BUS/BC/03/6</w:t>
            </w:r>
            <w:r w:rsidR="003D649F" w:rsidRPr="00480A47">
              <w:rPr>
                <w:rFonts w:ascii="Times New Roman" w:hAnsi="Times New Roman"/>
                <w:szCs w:val="24"/>
                <w:lang w:val="en-ZA"/>
              </w:rPr>
              <w:t>/A</w:t>
            </w:r>
          </w:p>
        </w:tc>
        <w:tc>
          <w:tcPr>
            <w:tcW w:w="5613" w:type="dxa"/>
            <w:tcBorders>
              <w:top w:val="single" w:sz="4" w:space="0" w:color="auto"/>
              <w:left w:val="single" w:sz="4" w:space="0" w:color="auto"/>
              <w:bottom w:val="single" w:sz="4" w:space="0" w:color="auto"/>
              <w:right w:val="single" w:sz="4" w:space="0" w:color="auto"/>
            </w:tcBorders>
            <w:hideMark/>
          </w:tcPr>
          <w:p w14:paraId="5CB7BCD6" w14:textId="77777777" w:rsidR="002C0D5F" w:rsidRPr="00480A47" w:rsidRDefault="002C0D5F" w:rsidP="00480A47">
            <w:pPr>
              <w:spacing w:line="276" w:lineRule="auto"/>
              <w:ind w:left="34"/>
              <w:rPr>
                <w:rFonts w:ascii="Times New Roman" w:hAnsi="Times New Roman"/>
                <w:szCs w:val="24"/>
              </w:rPr>
            </w:pPr>
            <w:r w:rsidRPr="00480A47">
              <w:rPr>
                <w:rFonts w:ascii="Times New Roman" w:hAnsi="Times New Roman"/>
                <w:szCs w:val="24"/>
              </w:rPr>
              <w:t>Demonstrate Digital literacy</w:t>
            </w:r>
          </w:p>
        </w:tc>
      </w:tr>
      <w:tr w:rsidR="002C0D5F" w:rsidRPr="00480A47" w14:paraId="1DE83E74" w14:textId="77777777" w:rsidTr="00FF0D19">
        <w:trPr>
          <w:trHeight w:val="288"/>
        </w:trPr>
        <w:tc>
          <w:tcPr>
            <w:tcW w:w="2577" w:type="dxa"/>
            <w:tcBorders>
              <w:top w:val="single" w:sz="4" w:space="0" w:color="auto"/>
              <w:left w:val="single" w:sz="4" w:space="0" w:color="auto"/>
              <w:bottom w:val="single" w:sz="4" w:space="0" w:color="auto"/>
              <w:right w:val="single" w:sz="4" w:space="0" w:color="auto"/>
            </w:tcBorders>
          </w:tcPr>
          <w:p w14:paraId="5F3674D4" w14:textId="77777777" w:rsidR="002C0D5F" w:rsidRPr="00480A47" w:rsidRDefault="002C0D5F" w:rsidP="00480A47">
            <w:pPr>
              <w:spacing w:line="276" w:lineRule="auto"/>
              <w:rPr>
                <w:rFonts w:ascii="Times New Roman" w:hAnsi="Times New Roman"/>
                <w:szCs w:val="24"/>
              </w:rPr>
            </w:pPr>
            <w:r w:rsidRPr="00480A47">
              <w:rPr>
                <w:rFonts w:ascii="Times New Roman" w:hAnsi="Times New Roman"/>
                <w:szCs w:val="24"/>
                <w:lang w:val="en-ZA"/>
              </w:rPr>
              <w:t>HRM/OS/BUS/BC/04/6</w:t>
            </w:r>
            <w:r w:rsidR="003D649F" w:rsidRPr="00480A47">
              <w:rPr>
                <w:rFonts w:ascii="Times New Roman" w:hAnsi="Times New Roman"/>
                <w:szCs w:val="24"/>
                <w:lang w:val="en-ZA"/>
              </w:rPr>
              <w:t>/A</w:t>
            </w:r>
          </w:p>
        </w:tc>
        <w:tc>
          <w:tcPr>
            <w:tcW w:w="5613" w:type="dxa"/>
            <w:tcBorders>
              <w:top w:val="single" w:sz="4" w:space="0" w:color="auto"/>
              <w:left w:val="single" w:sz="4" w:space="0" w:color="auto"/>
              <w:bottom w:val="single" w:sz="4" w:space="0" w:color="auto"/>
              <w:right w:val="single" w:sz="4" w:space="0" w:color="auto"/>
            </w:tcBorders>
            <w:hideMark/>
          </w:tcPr>
          <w:p w14:paraId="472CD4B0" w14:textId="77777777" w:rsidR="002C0D5F" w:rsidRPr="00480A47" w:rsidRDefault="002C0D5F" w:rsidP="00480A47">
            <w:pPr>
              <w:spacing w:line="276" w:lineRule="auto"/>
              <w:ind w:left="34"/>
              <w:rPr>
                <w:rFonts w:ascii="Times New Roman" w:hAnsi="Times New Roman"/>
                <w:szCs w:val="24"/>
              </w:rPr>
            </w:pPr>
            <w:r w:rsidRPr="00480A47">
              <w:rPr>
                <w:rFonts w:ascii="Times New Roman" w:hAnsi="Times New Roman"/>
                <w:szCs w:val="24"/>
              </w:rPr>
              <w:t>Demonstrate Entrepreneurial skills</w:t>
            </w:r>
          </w:p>
        </w:tc>
      </w:tr>
      <w:tr w:rsidR="002C0D5F" w:rsidRPr="00480A47" w14:paraId="38ADBA76" w14:textId="77777777" w:rsidTr="00FF0D19">
        <w:trPr>
          <w:trHeight w:val="288"/>
        </w:trPr>
        <w:tc>
          <w:tcPr>
            <w:tcW w:w="2577" w:type="dxa"/>
            <w:tcBorders>
              <w:top w:val="single" w:sz="4" w:space="0" w:color="auto"/>
              <w:left w:val="single" w:sz="4" w:space="0" w:color="auto"/>
              <w:bottom w:val="single" w:sz="4" w:space="0" w:color="auto"/>
              <w:right w:val="single" w:sz="4" w:space="0" w:color="auto"/>
            </w:tcBorders>
          </w:tcPr>
          <w:p w14:paraId="71B0ABCC" w14:textId="77777777" w:rsidR="002C0D5F" w:rsidRPr="00480A47" w:rsidRDefault="002C0D5F" w:rsidP="00480A47">
            <w:pPr>
              <w:spacing w:line="276" w:lineRule="auto"/>
              <w:rPr>
                <w:rFonts w:ascii="Times New Roman" w:hAnsi="Times New Roman"/>
                <w:szCs w:val="24"/>
              </w:rPr>
            </w:pPr>
            <w:r w:rsidRPr="00480A47">
              <w:rPr>
                <w:rFonts w:ascii="Times New Roman" w:hAnsi="Times New Roman"/>
                <w:szCs w:val="24"/>
                <w:lang w:val="en-ZA"/>
              </w:rPr>
              <w:t>HRM/OS/BUS/BC/05/6</w:t>
            </w:r>
            <w:r w:rsidR="003D649F" w:rsidRPr="00480A47">
              <w:rPr>
                <w:rFonts w:ascii="Times New Roman" w:hAnsi="Times New Roman"/>
                <w:szCs w:val="24"/>
                <w:lang w:val="en-ZA"/>
              </w:rPr>
              <w:t>/A</w:t>
            </w:r>
          </w:p>
        </w:tc>
        <w:tc>
          <w:tcPr>
            <w:tcW w:w="5613" w:type="dxa"/>
            <w:tcBorders>
              <w:top w:val="single" w:sz="4" w:space="0" w:color="auto"/>
              <w:left w:val="single" w:sz="4" w:space="0" w:color="auto"/>
              <w:bottom w:val="single" w:sz="4" w:space="0" w:color="auto"/>
              <w:right w:val="single" w:sz="4" w:space="0" w:color="auto"/>
            </w:tcBorders>
            <w:hideMark/>
          </w:tcPr>
          <w:p w14:paraId="21BBB223" w14:textId="77777777" w:rsidR="002C0D5F" w:rsidRPr="00480A47" w:rsidRDefault="002C0D5F" w:rsidP="00480A47">
            <w:pPr>
              <w:spacing w:line="276" w:lineRule="auto"/>
              <w:ind w:left="34"/>
              <w:rPr>
                <w:rFonts w:ascii="Times New Roman" w:hAnsi="Times New Roman"/>
                <w:szCs w:val="24"/>
              </w:rPr>
            </w:pPr>
            <w:r w:rsidRPr="00480A47">
              <w:rPr>
                <w:rFonts w:ascii="Times New Roman" w:hAnsi="Times New Roman"/>
                <w:szCs w:val="24"/>
              </w:rPr>
              <w:t>Demonstrate Employability skills</w:t>
            </w:r>
          </w:p>
        </w:tc>
      </w:tr>
      <w:tr w:rsidR="002C0D5F" w:rsidRPr="00480A47" w14:paraId="5069228D" w14:textId="77777777" w:rsidTr="00FF0D19">
        <w:trPr>
          <w:trHeight w:val="288"/>
        </w:trPr>
        <w:tc>
          <w:tcPr>
            <w:tcW w:w="2577" w:type="dxa"/>
            <w:tcBorders>
              <w:top w:val="single" w:sz="4" w:space="0" w:color="auto"/>
              <w:left w:val="single" w:sz="4" w:space="0" w:color="auto"/>
              <w:bottom w:val="single" w:sz="4" w:space="0" w:color="auto"/>
              <w:right w:val="single" w:sz="4" w:space="0" w:color="auto"/>
            </w:tcBorders>
          </w:tcPr>
          <w:p w14:paraId="7BD72139" w14:textId="77777777" w:rsidR="002C0D5F" w:rsidRPr="00480A47" w:rsidRDefault="002C0D5F" w:rsidP="00480A47">
            <w:pPr>
              <w:spacing w:line="276" w:lineRule="auto"/>
              <w:rPr>
                <w:rFonts w:ascii="Times New Roman" w:hAnsi="Times New Roman"/>
                <w:szCs w:val="24"/>
              </w:rPr>
            </w:pPr>
            <w:r w:rsidRPr="00480A47">
              <w:rPr>
                <w:rFonts w:ascii="Times New Roman" w:hAnsi="Times New Roman"/>
                <w:szCs w:val="24"/>
                <w:lang w:val="en-ZA"/>
              </w:rPr>
              <w:t>HRM/OS/BUS/BC/06/6</w:t>
            </w:r>
            <w:r w:rsidR="003D649F" w:rsidRPr="00480A47">
              <w:rPr>
                <w:rFonts w:ascii="Times New Roman" w:hAnsi="Times New Roman"/>
                <w:szCs w:val="24"/>
                <w:lang w:val="en-ZA"/>
              </w:rPr>
              <w:t>/A</w:t>
            </w:r>
          </w:p>
        </w:tc>
        <w:tc>
          <w:tcPr>
            <w:tcW w:w="5613" w:type="dxa"/>
            <w:tcBorders>
              <w:top w:val="single" w:sz="4" w:space="0" w:color="auto"/>
              <w:left w:val="single" w:sz="4" w:space="0" w:color="auto"/>
              <w:bottom w:val="single" w:sz="4" w:space="0" w:color="auto"/>
              <w:right w:val="single" w:sz="4" w:space="0" w:color="auto"/>
            </w:tcBorders>
            <w:hideMark/>
          </w:tcPr>
          <w:p w14:paraId="0722782E" w14:textId="77777777" w:rsidR="002C0D5F" w:rsidRPr="00480A47" w:rsidRDefault="002C0D5F" w:rsidP="00480A47">
            <w:pPr>
              <w:spacing w:line="276" w:lineRule="auto"/>
              <w:ind w:left="34"/>
              <w:rPr>
                <w:rFonts w:ascii="Times New Roman" w:hAnsi="Times New Roman"/>
                <w:szCs w:val="24"/>
              </w:rPr>
            </w:pPr>
            <w:r w:rsidRPr="00480A47">
              <w:rPr>
                <w:rFonts w:ascii="Times New Roman" w:hAnsi="Times New Roman"/>
                <w:szCs w:val="24"/>
              </w:rPr>
              <w:t>Demonstrate Environmental literacy</w:t>
            </w:r>
          </w:p>
        </w:tc>
      </w:tr>
      <w:tr w:rsidR="002C0D5F" w:rsidRPr="00480A47" w14:paraId="352FA7B6" w14:textId="77777777" w:rsidTr="00FF0D19">
        <w:trPr>
          <w:trHeight w:val="260"/>
        </w:trPr>
        <w:tc>
          <w:tcPr>
            <w:tcW w:w="2577" w:type="dxa"/>
            <w:tcBorders>
              <w:top w:val="single" w:sz="4" w:space="0" w:color="auto"/>
              <w:left w:val="single" w:sz="4" w:space="0" w:color="auto"/>
              <w:bottom w:val="single" w:sz="4" w:space="0" w:color="auto"/>
              <w:right w:val="single" w:sz="4" w:space="0" w:color="auto"/>
            </w:tcBorders>
          </w:tcPr>
          <w:p w14:paraId="6C5F4AA5" w14:textId="77777777" w:rsidR="002C0D5F" w:rsidRPr="00480A47" w:rsidRDefault="002C0D5F" w:rsidP="00480A47">
            <w:pPr>
              <w:spacing w:line="276" w:lineRule="auto"/>
              <w:rPr>
                <w:rFonts w:ascii="Times New Roman" w:hAnsi="Times New Roman"/>
                <w:szCs w:val="24"/>
              </w:rPr>
            </w:pPr>
            <w:r w:rsidRPr="00480A47">
              <w:rPr>
                <w:rFonts w:ascii="Times New Roman" w:hAnsi="Times New Roman"/>
                <w:szCs w:val="24"/>
                <w:lang w:val="en-ZA"/>
              </w:rPr>
              <w:t>HRM/OS/BUS/BC/07/6</w:t>
            </w:r>
            <w:r w:rsidR="003D649F" w:rsidRPr="00480A47">
              <w:rPr>
                <w:rFonts w:ascii="Times New Roman" w:hAnsi="Times New Roman"/>
                <w:szCs w:val="24"/>
                <w:lang w:val="en-ZA"/>
              </w:rPr>
              <w:t>/A</w:t>
            </w:r>
          </w:p>
        </w:tc>
        <w:tc>
          <w:tcPr>
            <w:tcW w:w="5613" w:type="dxa"/>
            <w:tcBorders>
              <w:top w:val="single" w:sz="4" w:space="0" w:color="auto"/>
              <w:left w:val="single" w:sz="4" w:space="0" w:color="auto"/>
              <w:bottom w:val="single" w:sz="4" w:space="0" w:color="auto"/>
              <w:right w:val="single" w:sz="4" w:space="0" w:color="auto"/>
            </w:tcBorders>
            <w:hideMark/>
          </w:tcPr>
          <w:p w14:paraId="1EBF8A77" w14:textId="77777777" w:rsidR="002C0D5F" w:rsidRPr="00480A47" w:rsidRDefault="002C0D5F" w:rsidP="00480A47">
            <w:pPr>
              <w:spacing w:line="276" w:lineRule="auto"/>
              <w:ind w:left="34"/>
              <w:rPr>
                <w:rFonts w:ascii="Times New Roman" w:hAnsi="Times New Roman"/>
                <w:szCs w:val="24"/>
              </w:rPr>
            </w:pPr>
            <w:r w:rsidRPr="00480A47">
              <w:rPr>
                <w:rFonts w:ascii="Times New Roman" w:hAnsi="Times New Roman"/>
                <w:szCs w:val="24"/>
              </w:rPr>
              <w:t>Demonstrate Occupational safety and health practices</w:t>
            </w:r>
          </w:p>
        </w:tc>
      </w:tr>
    </w:tbl>
    <w:p w14:paraId="0041B89A" w14:textId="77777777" w:rsidR="002C0D5F" w:rsidRPr="00480A47" w:rsidRDefault="002C0D5F" w:rsidP="00480A47">
      <w:pPr>
        <w:pStyle w:val="Heading1"/>
        <w:rPr>
          <w:szCs w:val="24"/>
        </w:rPr>
      </w:pPr>
    </w:p>
    <w:p w14:paraId="7453AA5C" w14:textId="77777777" w:rsidR="002C0D5F" w:rsidRPr="00480A47" w:rsidRDefault="002C0D5F" w:rsidP="00480A47">
      <w:pPr>
        <w:pStyle w:val="Heading1"/>
        <w:rPr>
          <w:szCs w:val="24"/>
        </w:rPr>
      </w:pPr>
    </w:p>
    <w:p w14:paraId="48BB7107" w14:textId="77777777" w:rsidR="002C0D5F" w:rsidRPr="00480A47" w:rsidRDefault="002C0D5F" w:rsidP="00480A47">
      <w:pPr>
        <w:spacing w:line="276" w:lineRule="auto"/>
        <w:jc w:val="both"/>
        <w:rPr>
          <w:rFonts w:ascii="Times New Roman" w:hAnsi="Times New Roman"/>
          <w:b/>
          <w:color w:val="FF0000"/>
          <w:szCs w:val="24"/>
        </w:rPr>
      </w:pPr>
      <w:r w:rsidRPr="00480A47">
        <w:rPr>
          <w:rFonts w:ascii="Times New Roman" w:hAnsi="Times New Roman"/>
          <w:b/>
          <w:szCs w:val="24"/>
          <w:lang w:val="en-GB"/>
        </w:rPr>
        <w:t xml:space="preserve">  Common units</w:t>
      </w:r>
      <w:r w:rsidR="00F21EF5" w:rsidRPr="00480A47">
        <w:rPr>
          <w:rFonts w:ascii="Times New Roman" w:hAnsi="Times New Roman"/>
          <w:b/>
          <w:szCs w:val="24"/>
          <w:lang w:val="en-GB" w:eastAsia="fr-FR"/>
        </w:rPr>
        <w:t xml:space="preserve"> of competency</w:t>
      </w:r>
    </w:p>
    <w:tbl>
      <w:tblPr>
        <w:tblW w:w="8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5556"/>
      </w:tblGrid>
      <w:tr w:rsidR="002C0D5F" w:rsidRPr="00480A47" w14:paraId="7DC828BF" w14:textId="77777777" w:rsidTr="00FF0D19">
        <w:tc>
          <w:tcPr>
            <w:tcW w:w="2551" w:type="dxa"/>
            <w:tcBorders>
              <w:top w:val="single" w:sz="4" w:space="0" w:color="auto"/>
              <w:left w:val="single" w:sz="4" w:space="0" w:color="auto"/>
              <w:bottom w:val="single" w:sz="4" w:space="0" w:color="auto"/>
              <w:right w:val="single" w:sz="4" w:space="0" w:color="auto"/>
            </w:tcBorders>
            <w:hideMark/>
          </w:tcPr>
          <w:p w14:paraId="59EBE718" w14:textId="77777777" w:rsidR="002C0D5F" w:rsidRPr="00480A47" w:rsidRDefault="00F21EF5" w:rsidP="00480A47">
            <w:pPr>
              <w:spacing w:line="276" w:lineRule="auto"/>
              <w:contextualSpacing/>
              <w:rPr>
                <w:rFonts w:ascii="Times New Roman" w:hAnsi="Times New Roman"/>
                <w:b/>
                <w:color w:val="FF0000"/>
                <w:szCs w:val="24"/>
                <w:lang w:val="en-ZA" w:eastAsia="fr-FR"/>
              </w:rPr>
            </w:pPr>
            <w:r w:rsidRPr="00480A47">
              <w:rPr>
                <w:rFonts w:ascii="Times New Roman" w:hAnsi="Times New Roman"/>
                <w:b/>
                <w:szCs w:val="24"/>
                <w:lang w:val="de-DE"/>
              </w:rPr>
              <w:t>UNIT CODE</w:t>
            </w:r>
            <w:r w:rsidRPr="00480A47">
              <w:rPr>
                <w:rFonts w:ascii="Times New Roman" w:hAnsi="Times New Roman"/>
                <w:b/>
                <w:szCs w:val="24"/>
                <w:lang w:val="de-DE"/>
              </w:rPr>
              <w:tab/>
            </w:r>
          </w:p>
        </w:tc>
        <w:tc>
          <w:tcPr>
            <w:tcW w:w="5796" w:type="dxa"/>
            <w:tcBorders>
              <w:top w:val="single" w:sz="4" w:space="0" w:color="auto"/>
              <w:left w:val="single" w:sz="4" w:space="0" w:color="auto"/>
              <w:bottom w:val="single" w:sz="4" w:space="0" w:color="auto"/>
              <w:right w:val="single" w:sz="4" w:space="0" w:color="auto"/>
            </w:tcBorders>
            <w:hideMark/>
          </w:tcPr>
          <w:p w14:paraId="4A0D5D7C" w14:textId="77777777" w:rsidR="002C0D5F" w:rsidRPr="00480A47" w:rsidRDefault="002C0D5F" w:rsidP="00480A47">
            <w:pPr>
              <w:spacing w:line="276" w:lineRule="auto"/>
              <w:contextualSpacing/>
              <w:rPr>
                <w:rFonts w:ascii="Times New Roman" w:hAnsi="Times New Roman"/>
                <w:b/>
                <w:szCs w:val="24"/>
                <w:lang w:val="en-ZA" w:eastAsia="fr-FR"/>
              </w:rPr>
            </w:pPr>
            <w:r w:rsidRPr="00480A47">
              <w:rPr>
                <w:rFonts w:ascii="Times New Roman" w:hAnsi="Times New Roman"/>
                <w:b/>
                <w:szCs w:val="24"/>
                <w:lang w:val="en-ZA" w:eastAsia="fr-FR"/>
              </w:rPr>
              <w:t>Unit Title</w:t>
            </w:r>
          </w:p>
        </w:tc>
      </w:tr>
      <w:tr w:rsidR="002C0D5F" w:rsidRPr="00480A47" w14:paraId="50A16214" w14:textId="77777777" w:rsidTr="00FF0D19">
        <w:trPr>
          <w:trHeight w:val="332"/>
        </w:trPr>
        <w:tc>
          <w:tcPr>
            <w:tcW w:w="2551" w:type="dxa"/>
            <w:tcBorders>
              <w:top w:val="single" w:sz="4" w:space="0" w:color="auto"/>
              <w:left w:val="single" w:sz="4" w:space="0" w:color="auto"/>
              <w:bottom w:val="single" w:sz="4" w:space="0" w:color="auto"/>
              <w:right w:val="single" w:sz="4" w:space="0" w:color="auto"/>
            </w:tcBorders>
          </w:tcPr>
          <w:p w14:paraId="02D02B44" w14:textId="77777777" w:rsidR="002C0D5F" w:rsidRPr="00480A47" w:rsidRDefault="002C0D5F" w:rsidP="00480A47">
            <w:pPr>
              <w:spacing w:line="276" w:lineRule="auto"/>
              <w:contextualSpacing/>
              <w:jc w:val="both"/>
              <w:rPr>
                <w:rFonts w:ascii="Times New Roman" w:hAnsi="Times New Roman"/>
                <w:color w:val="FF0000"/>
                <w:szCs w:val="24"/>
                <w:lang w:val="en-ZA" w:eastAsia="fr-FR"/>
              </w:rPr>
            </w:pPr>
            <w:r w:rsidRPr="00480A47">
              <w:rPr>
                <w:rFonts w:ascii="Times New Roman" w:hAnsi="Times New Roman"/>
                <w:szCs w:val="24"/>
                <w:lang w:val="en-ZA"/>
              </w:rPr>
              <w:t>HRM/OS/BUS/CC/01/6</w:t>
            </w:r>
            <w:r w:rsidR="003D649F" w:rsidRPr="00480A47">
              <w:rPr>
                <w:rFonts w:ascii="Times New Roman" w:hAnsi="Times New Roman"/>
                <w:szCs w:val="24"/>
                <w:lang w:val="en-ZA"/>
              </w:rPr>
              <w:t>/A</w:t>
            </w:r>
          </w:p>
        </w:tc>
        <w:tc>
          <w:tcPr>
            <w:tcW w:w="5796" w:type="dxa"/>
            <w:tcBorders>
              <w:top w:val="single" w:sz="4" w:space="0" w:color="auto"/>
              <w:left w:val="single" w:sz="4" w:space="0" w:color="auto"/>
              <w:bottom w:val="single" w:sz="4" w:space="0" w:color="auto"/>
              <w:right w:val="single" w:sz="4" w:space="0" w:color="auto"/>
            </w:tcBorders>
            <w:hideMark/>
          </w:tcPr>
          <w:p w14:paraId="07187732" w14:textId="77777777" w:rsidR="002C0D5F" w:rsidRPr="00480A47" w:rsidRDefault="002C0D5F" w:rsidP="00480A47">
            <w:pPr>
              <w:spacing w:line="276" w:lineRule="auto"/>
              <w:rPr>
                <w:rFonts w:ascii="Times New Roman" w:hAnsi="Times New Roman"/>
                <w:szCs w:val="24"/>
              </w:rPr>
            </w:pPr>
            <w:r w:rsidRPr="00480A47">
              <w:rPr>
                <w:rFonts w:ascii="Times New Roman" w:hAnsi="Times New Roman"/>
                <w:szCs w:val="24"/>
              </w:rPr>
              <w:t xml:space="preserve">Demonstrate management of human resources </w:t>
            </w:r>
          </w:p>
        </w:tc>
      </w:tr>
      <w:tr w:rsidR="002C0D5F" w:rsidRPr="00480A47" w14:paraId="20FF6976" w14:textId="77777777" w:rsidTr="00FF0D19">
        <w:trPr>
          <w:trHeight w:val="368"/>
        </w:trPr>
        <w:tc>
          <w:tcPr>
            <w:tcW w:w="2551" w:type="dxa"/>
            <w:tcBorders>
              <w:top w:val="single" w:sz="4" w:space="0" w:color="auto"/>
              <w:left w:val="single" w:sz="4" w:space="0" w:color="auto"/>
              <w:bottom w:val="single" w:sz="4" w:space="0" w:color="auto"/>
              <w:right w:val="single" w:sz="4" w:space="0" w:color="auto"/>
            </w:tcBorders>
          </w:tcPr>
          <w:p w14:paraId="5A3C6A7A" w14:textId="77777777" w:rsidR="002C0D5F" w:rsidRPr="00480A47" w:rsidRDefault="002C0D5F" w:rsidP="00480A47">
            <w:pPr>
              <w:spacing w:line="276" w:lineRule="auto"/>
              <w:rPr>
                <w:rFonts w:ascii="Times New Roman" w:hAnsi="Times New Roman"/>
                <w:color w:val="FF0000"/>
                <w:szCs w:val="24"/>
              </w:rPr>
            </w:pPr>
            <w:r w:rsidRPr="00480A47">
              <w:rPr>
                <w:rFonts w:ascii="Times New Roman" w:hAnsi="Times New Roman"/>
                <w:szCs w:val="24"/>
                <w:lang w:val="en-ZA"/>
              </w:rPr>
              <w:t>HRM/OS/BUS/CC/02/6</w:t>
            </w:r>
            <w:r w:rsidR="003D649F" w:rsidRPr="00480A47">
              <w:rPr>
                <w:rFonts w:ascii="Times New Roman" w:hAnsi="Times New Roman"/>
                <w:szCs w:val="24"/>
                <w:lang w:val="en-ZA"/>
              </w:rPr>
              <w:t>/A</w:t>
            </w:r>
          </w:p>
        </w:tc>
        <w:tc>
          <w:tcPr>
            <w:tcW w:w="5796" w:type="dxa"/>
            <w:tcBorders>
              <w:top w:val="single" w:sz="4" w:space="0" w:color="auto"/>
              <w:left w:val="single" w:sz="4" w:space="0" w:color="auto"/>
              <w:bottom w:val="single" w:sz="4" w:space="0" w:color="auto"/>
              <w:right w:val="single" w:sz="4" w:space="0" w:color="auto"/>
            </w:tcBorders>
            <w:hideMark/>
          </w:tcPr>
          <w:p w14:paraId="5ACDB757" w14:textId="77777777" w:rsidR="002C0D5F" w:rsidRPr="00480A47" w:rsidRDefault="002C0D5F" w:rsidP="00480A47">
            <w:pPr>
              <w:spacing w:line="276" w:lineRule="auto"/>
              <w:rPr>
                <w:rFonts w:ascii="Times New Roman" w:hAnsi="Times New Roman"/>
                <w:color w:val="FF0000"/>
                <w:szCs w:val="24"/>
                <w:lang w:val="de-DE"/>
              </w:rPr>
            </w:pPr>
            <w:r w:rsidRPr="00480A47">
              <w:rPr>
                <w:rFonts w:ascii="Times New Roman" w:hAnsi="Times New Roman"/>
                <w:szCs w:val="24"/>
                <w:lang w:val="de-DE"/>
              </w:rPr>
              <w:t xml:space="preserve">Manage  oragnization behaviour </w:t>
            </w:r>
          </w:p>
        </w:tc>
      </w:tr>
    </w:tbl>
    <w:bookmarkEnd w:id="0"/>
    <w:p w14:paraId="017D9A14" w14:textId="77777777" w:rsidR="00123ACC" w:rsidRPr="00480A47" w:rsidRDefault="00123ACC" w:rsidP="00480A47">
      <w:pPr>
        <w:spacing w:line="276" w:lineRule="auto"/>
        <w:rPr>
          <w:rFonts w:ascii="Times New Roman" w:hAnsi="Times New Roman"/>
          <w:b/>
          <w:szCs w:val="24"/>
        </w:rPr>
      </w:pPr>
      <w:r w:rsidRPr="00480A47">
        <w:rPr>
          <w:rFonts w:ascii="Times New Roman" w:hAnsi="Times New Roman"/>
          <w:b/>
          <w:szCs w:val="24"/>
        </w:rPr>
        <w:tab/>
      </w:r>
    </w:p>
    <w:p w14:paraId="4A8CAC4F" w14:textId="77777777" w:rsidR="00123ACC" w:rsidRPr="00480A47" w:rsidRDefault="00F21EF5" w:rsidP="00480A47">
      <w:pPr>
        <w:spacing w:line="276" w:lineRule="auto"/>
        <w:rPr>
          <w:rFonts w:ascii="Times New Roman" w:hAnsi="Times New Roman"/>
          <w:b/>
          <w:szCs w:val="24"/>
        </w:rPr>
      </w:pPr>
      <w:r w:rsidRPr="00480A47">
        <w:rPr>
          <w:rFonts w:ascii="Times New Roman" w:hAnsi="Times New Roman"/>
          <w:b/>
          <w:szCs w:val="24"/>
        </w:rPr>
        <w:t>Core units of competency</w:t>
      </w:r>
      <w:r w:rsidR="002C0D5F" w:rsidRPr="00480A47">
        <w:rPr>
          <w:rFonts w:ascii="Times New Roman" w:hAnsi="Times New Roman"/>
          <w:b/>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5829"/>
      </w:tblGrid>
      <w:tr w:rsidR="00123ACC" w:rsidRPr="00480A47" w14:paraId="2B0E5401" w14:textId="77777777" w:rsidTr="007E1A6B">
        <w:trPr>
          <w:trHeight w:val="240"/>
        </w:trPr>
        <w:tc>
          <w:tcPr>
            <w:tcW w:w="2671" w:type="dxa"/>
            <w:tcBorders>
              <w:top w:val="single" w:sz="4" w:space="0" w:color="auto"/>
              <w:left w:val="single" w:sz="4" w:space="0" w:color="auto"/>
              <w:bottom w:val="single" w:sz="4" w:space="0" w:color="auto"/>
              <w:right w:val="single" w:sz="4" w:space="0" w:color="auto"/>
            </w:tcBorders>
            <w:hideMark/>
          </w:tcPr>
          <w:p w14:paraId="11BB31A3" w14:textId="77777777" w:rsidR="00123ACC" w:rsidRPr="00480A47" w:rsidRDefault="00F21EF5" w:rsidP="00480A47">
            <w:pPr>
              <w:spacing w:line="276" w:lineRule="auto"/>
              <w:rPr>
                <w:rFonts w:ascii="Times New Roman" w:hAnsi="Times New Roman"/>
                <w:szCs w:val="24"/>
                <w:lang w:val="de-DE"/>
              </w:rPr>
            </w:pPr>
            <w:r w:rsidRPr="00480A47">
              <w:rPr>
                <w:rFonts w:ascii="Times New Roman" w:hAnsi="Times New Roman"/>
                <w:b/>
                <w:szCs w:val="24"/>
                <w:lang w:val="de-DE"/>
              </w:rPr>
              <w:t xml:space="preserve">UNIT </w:t>
            </w:r>
            <w:r w:rsidR="00123ACC" w:rsidRPr="00480A47">
              <w:rPr>
                <w:rFonts w:ascii="Times New Roman" w:hAnsi="Times New Roman"/>
                <w:b/>
                <w:szCs w:val="24"/>
                <w:lang w:val="de-DE"/>
              </w:rPr>
              <w:t>CODE</w:t>
            </w:r>
            <w:r w:rsidR="00123ACC" w:rsidRPr="00480A47">
              <w:rPr>
                <w:rFonts w:ascii="Times New Roman" w:hAnsi="Times New Roman"/>
                <w:b/>
                <w:szCs w:val="24"/>
                <w:lang w:val="de-DE"/>
              </w:rPr>
              <w:tab/>
              <w:t xml:space="preserve"> </w:t>
            </w:r>
          </w:p>
        </w:tc>
        <w:tc>
          <w:tcPr>
            <w:tcW w:w="5829" w:type="dxa"/>
            <w:tcBorders>
              <w:top w:val="single" w:sz="4" w:space="0" w:color="auto"/>
              <w:left w:val="single" w:sz="4" w:space="0" w:color="auto"/>
              <w:bottom w:val="single" w:sz="4" w:space="0" w:color="auto"/>
              <w:right w:val="single" w:sz="4" w:space="0" w:color="auto"/>
            </w:tcBorders>
            <w:hideMark/>
          </w:tcPr>
          <w:p w14:paraId="556BFE79" w14:textId="77777777" w:rsidR="00123ACC" w:rsidRPr="00480A47" w:rsidRDefault="00806A45" w:rsidP="00480A47">
            <w:pPr>
              <w:spacing w:line="276" w:lineRule="auto"/>
              <w:rPr>
                <w:rFonts w:ascii="Times New Roman" w:hAnsi="Times New Roman"/>
                <w:szCs w:val="24"/>
                <w:lang w:val="de-DE"/>
              </w:rPr>
            </w:pPr>
            <w:r w:rsidRPr="00480A47">
              <w:rPr>
                <w:rFonts w:ascii="Times New Roman" w:hAnsi="Times New Roman"/>
                <w:b/>
                <w:szCs w:val="24"/>
                <w:lang w:val="de-DE"/>
              </w:rPr>
              <w:t>Name of unit of competency</w:t>
            </w:r>
          </w:p>
        </w:tc>
      </w:tr>
      <w:tr w:rsidR="002C0D5F" w:rsidRPr="00480A47" w14:paraId="3D7005DB" w14:textId="77777777" w:rsidTr="007E1A6B">
        <w:trPr>
          <w:trHeight w:val="350"/>
        </w:trPr>
        <w:tc>
          <w:tcPr>
            <w:tcW w:w="2671" w:type="dxa"/>
            <w:tcBorders>
              <w:top w:val="single" w:sz="4" w:space="0" w:color="auto"/>
              <w:left w:val="single" w:sz="4" w:space="0" w:color="auto"/>
              <w:bottom w:val="single" w:sz="4" w:space="0" w:color="auto"/>
              <w:right w:val="single" w:sz="4" w:space="0" w:color="auto"/>
            </w:tcBorders>
          </w:tcPr>
          <w:p w14:paraId="5FB9815A" w14:textId="77777777" w:rsidR="002C0D5F" w:rsidRPr="00480A47" w:rsidRDefault="002C0D5F" w:rsidP="00480A47">
            <w:pPr>
              <w:spacing w:line="276" w:lineRule="auto"/>
              <w:rPr>
                <w:rFonts w:ascii="Times New Roman" w:hAnsi="Times New Roman"/>
                <w:szCs w:val="24"/>
              </w:rPr>
            </w:pPr>
            <w:r w:rsidRPr="00480A47">
              <w:rPr>
                <w:rFonts w:ascii="Times New Roman" w:hAnsi="Times New Roman"/>
                <w:szCs w:val="24"/>
                <w:lang w:val="en-ZA"/>
              </w:rPr>
              <w:t>HRM/OS/BUS/CC/01/6</w:t>
            </w:r>
            <w:r w:rsidR="003D649F" w:rsidRPr="00480A47">
              <w:rPr>
                <w:rFonts w:ascii="Times New Roman" w:hAnsi="Times New Roman"/>
                <w:szCs w:val="24"/>
                <w:lang w:val="en-ZA"/>
              </w:rPr>
              <w:t>/A</w:t>
            </w:r>
          </w:p>
        </w:tc>
        <w:tc>
          <w:tcPr>
            <w:tcW w:w="5829" w:type="dxa"/>
            <w:tcBorders>
              <w:top w:val="single" w:sz="4" w:space="0" w:color="auto"/>
              <w:left w:val="single" w:sz="4" w:space="0" w:color="auto"/>
              <w:bottom w:val="single" w:sz="4" w:space="0" w:color="auto"/>
              <w:right w:val="single" w:sz="4" w:space="0" w:color="auto"/>
            </w:tcBorders>
            <w:hideMark/>
          </w:tcPr>
          <w:p w14:paraId="6AA45579" w14:textId="77777777" w:rsidR="002C0D5F" w:rsidRPr="00480A47" w:rsidRDefault="002C0D5F" w:rsidP="00480A47">
            <w:pPr>
              <w:spacing w:line="276" w:lineRule="auto"/>
              <w:rPr>
                <w:rFonts w:ascii="Times New Roman" w:hAnsi="Times New Roman"/>
                <w:szCs w:val="24"/>
                <w:lang w:val="de-DE"/>
              </w:rPr>
            </w:pPr>
            <w:r w:rsidRPr="00480A47">
              <w:rPr>
                <w:rFonts w:ascii="Times New Roman" w:hAnsi="Times New Roman"/>
                <w:szCs w:val="24"/>
              </w:rPr>
              <w:t>Initiate employee resourcing</w:t>
            </w:r>
          </w:p>
        </w:tc>
      </w:tr>
      <w:tr w:rsidR="002C0D5F" w:rsidRPr="00480A47" w14:paraId="095B9AB4" w14:textId="77777777" w:rsidTr="007E1A6B">
        <w:trPr>
          <w:trHeight w:val="255"/>
        </w:trPr>
        <w:tc>
          <w:tcPr>
            <w:tcW w:w="2671" w:type="dxa"/>
            <w:tcBorders>
              <w:top w:val="single" w:sz="4" w:space="0" w:color="auto"/>
              <w:left w:val="single" w:sz="4" w:space="0" w:color="auto"/>
              <w:bottom w:val="single" w:sz="4" w:space="0" w:color="auto"/>
              <w:right w:val="single" w:sz="4" w:space="0" w:color="auto"/>
            </w:tcBorders>
          </w:tcPr>
          <w:p w14:paraId="0D9D88EA" w14:textId="77777777" w:rsidR="002C0D5F" w:rsidRPr="00480A47" w:rsidRDefault="002C0D5F" w:rsidP="00480A47">
            <w:pPr>
              <w:spacing w:line="276" w:lineRule="auto"/>
              <w:rPr>
                <w:rFonts w:ascii="Times New Roman" w:hAnsi="Times New Roman"/>
                <w:szCs w:val="24"/>
              </w:rPr>
            </w:pPr>
            <w:r w:rsidRPr="00480A47">
              <w:rPr>
                <w:rFonts w:ascii="Times New Roman" w:hAnsi="Times New Roman"/>
                <w:szCs w:val="24"/>
                <w:lang w:val="en-ZA"/>
              </w:rPr>
              <w:t>HRM/OS/BUS/CC/02/6</w:t>
            </w:r>
            <w:r w:rsidR="003D649F" w:rsidRPr="00480A47">
              <w:rPr>
                <w:rFonts w:ascii="Times New Roman" w:hAnsi="Times New Roman"/>
                <w:szCs w:val="24"/>
                <w:lang w:val="en-ZA"/>
              </w:rPr>
              <w:t>/A</w:t>
            </w:r>
          </w:p>
        </w:tc>
        <w:tc>
          <w:tcPr>
            <w:tcW w:w="5829" w:type="dxa"/>
            <w:tcBorders>
              <w:top w:val="single" w:sz="4" w:space="0" w:color="auto"/>
              <w:left w:val="single" w:sz="4" w:space="0" w:color="auto"/>
              <w:bottom w:val="single" w:sz="4" w:space="0" w:color="auto"/>
              <w:right w:val="single" w:sz="4" w:space="0" w:color="auto"/>
            </w:tcBorders>
            <w:hideMark/>
          </w:tcPr>
          <w:p w14:paraId="6F9A3120" w14:textId="77777777" w:rsidR="002C0D5F" w:rsidRPr="00480A47" w:rsidRDefault="002C0D5F" w:rsidP="00480A47">
            <w:pPr>
              <w:spacing w:line="276" w:lineRule="auto"/>
              <w:rPr>
                <w:rFonts w:ascii="Times New Roman" w:hAnsi="Times New Roman"/>
                <w:szCs w:val="24"/>
                <w:lang w:val="de-DE"/>
              </w:rPr>
            </w:pPr>
            <w:r w:rsidRPr="00480A47">
              <w:rPr>
                <w:rFonts w:ascii="Times New Roman" w:hAnsi="Times New Roman"/>
                <w:szCs w:val="24"/>
              </w:rPr>
              <w:t>Coordinate performance management</w:t>
            </w:r>
          </w:p>
        </w:tc>
      </w:tr>
      <w:tr w:rsidR="002C0D5F" w:rsidRPr="00480A47" w14:paraId="4D8CACCF" w14:textId="77777777" w:rsidTr="007E1A6B">
        <w:trPr>
          <w:trHeight w:val="315"/>
        </w:trPr>
        <w:tc>
          <w:tcPr>
            <w:tcW w:w="2671" w:type="dxa"/>
            <w:tcBorders>
              <w:top w:val="single" w:sz="4" w:space="0" w:color="auto"/>
              <w:left w:val="single" w:sz="4" w:space="0" w:color="auto"/>
              <w:bottom w:val="single" w:sz="4" w:space="0" w:color="auto"/>
              <w:right w:val="single" w:sz="4" w:space="0" w:color="auto"/>
            </w:tcBorders>
          </w:tcPr>
          <w:p w14:paraId="1A4AAB75" w14:textId="77777777" w:rsidR="002C0D5F" w:rsidRPr="00480A47" w:rsidRDefault="002C0D5F" w:rsidP="00480A47">
            <w:pPr>
              <w:spacing w:line="276" w:lineRule="auto"/>
              <w:rPr>
                <w:rFonts w:ascii="Times New Roman" w:hAnsi="Times New Roman"/>
                <w:szCs w:val="24"/>
              </w:rPr>
            </w:pPr>
            <w:r w:rsidRPr="00480A47">
              <w:rPr>
                <w:rFonts w:ascii="Times New Roman" w:hAnsi="Times New Roman"/>
                <w:szCs w:val="24"/>
                <w:lang w:val="en-ZA"/>
              </w:rPr>
              <w:t>HRM/OS/BUS/CC/03/6</w:t>
            </w:r>
            <w:r w:rsidR="003D649F" w:rsidRPr="00480A47">
              <w:rPr>
                <w:rFonts w:ascii="Times New Roman" w:hAnsi="Times New Roman"/>
                <w:szCs w:val="24"/>
                <w:lang w:val="en-ZA"/>
              </w:rPr>
              <w:t>/A</w:t>
            </w:r>
          </w:p>
        </w:tc>
        <w:tc>
          <w:tcPr>
            <w:tcW w:w="5829" w:type="dxa"/>
            <w:tcBorders>
              <w:top w:val="single" w:sz="4" w:space="0" w:color="auto"/>
              <w:left w:val="single" w:sz="4" w:space="0" w:color="auto"/>
              <w:bottom w:val="single" w:sz="4" w:space="0" w:color="auto"/>
              <w:right w:val="single" w:sz="4" w:space="0" w:color="auto"/>
            </w:tcBorders>
            <w:hideMark/>
          </w:tcPr>
          <w:p w14:paraId="3DA06698" w14:textId="77777777" w:rsidR="002C0D5F" w:rsidRPr="00480A47" w:rsidRDefault="002C0D5F" w:rsidP="00480A47">
            <w:pPr>
              <w:spacing w:line="276" w:lineRule="auto"/>
              <w:rPr>
                <w:rFonts w:ascii="Times New Roman" w:hAnsi="Times New Roman"/>
                <w:szCs w:val="24"/>
              </w:rPr>
            </w:pPr>
            <w:r w:rsidRPr="00480A47">
              <w:rPr>
                <w:rFonts w:ascii="Times New Roman" w:hAnsi="Times New Roman"/>
                <w:szCs w:val="24"/>
              </w:rPr>
              <w:t>Coordinate learning and development</w:t>
            </w:r>
          </w:p>
        </w:tc>
      </w:tr>
      <w:tr w:rsidR="002C0D5F" w:rsidRPr="00480A47" w14:paraId="5D1BF8CF" w14:textId="77777777" w:rsidTr="007E1A6B">
        <w:trPr>
          <w:trHeight w:val="315"/>
        </w:trPr>
        <w:tc>
          <w:tcPr>
            <w:tcW w:w="2671" w:type="dxa"/>
            <w:tcBorders>
              <w:top w:val="single" w:sz="4" w:space="0" w:color="auto"/>
              <w:left w:val="single" w:sz="4" w:space="0" w:color="auto"/>
              <w:bottom w:val="single" w:sz="4" w:space="0" w:color="auto"/>
              <w:right w:val="single" w:sz="4" w:space="0" w:color="auto"/>
            </w:tcBorders>
          </w:tcPr>
          <w:p w14:paraId="28CE6801" w14:textId="77777777" w:rsidR="002C0D5F" w:rsidRPr="00480A47" w:rsidRDefault="002C0D5F" w:rsidP="00480A47">
            <w:pPr>
              <w:spacing w:line="276" w:lineRule="auto"/>
              <w:rPr>
                <w:rFonts w:ascii="Times New Roman" w:hAnsi="Times New Roman"/>
                <w:szCs w:val="24"/>
              </w:rPr>
            </w:pPr>
            <w:r w:rsidRPr="00480A47">
              <w:rPr>
                <w:rFonts w:ascii="Times New Roman" w:hAnsi="Times New Roman"/>
                <w:szCs w:val="24"/>
                <w:lang w:val="en-ZA"/>
              </w:rPr>
              <w:t>HRM/OS/BUS/CC/04/6</w:t>
            </w:r>
            <w:r w:rsidR="003D649F" w:rsidRPr="00480A47">
              <w:rPr>
                <w:rFonts w:ascii="Times New Roman" w:hAnsi="Times New Roman"/>
                <w:szCs w:val="24"/>
                <w:lang w:val="en-ZA"/>
              </w:rPr>
              <w:t>/A</w:t>
            </w:r>
          </w:p>
        </w:tc>
        <w:tc>
          <w:tcPr>
            <w:tcW w:w="5829" w:type="dxa"/>
            <w:tcBorders>
              <w:top w:val="single" w:sz="4" w:space="0" w:color="auto"/>
              <w:left w:val="single" w:sz="4" w:space="0" w:color="auto"/>
              <w:bottom w:val="single" w:sz="4" w:space="0" w:color="auto"/>
              <w:right w:val="single" w:sz="4" w:space="0" w:color="auto"/>
            </w:tcBorders>
            <w:hideMark/>
          </w:tcPr>
          <w:p w14:paraId="1178A9EF" w14:textId="77777777" w:rsidR="002C0D5F" w:rsidRPr="00480A47" w:rsidRDefault="002C0D5F" w:rsidP="00480A47">
            <w:pPr>
              <w:spacing w:line="276" w:lineRule="auto"/>
              <w:rPr>
                <w:rFonts w:ascii="Times New Roman" w:hAnsi="Times New Roman"/>
                <w:szCs w:val="24"/>
              </w:rPr>
            </w:pPr>
            <w:r w:rsidRPr="00480A47">
              <w:rPr>
                <w:rFonts w:ascii="Times New Roman" w:hAnsi="Times New Roman"/>
                <w:szCs w:val="24"/>
              </w:rPr>
              <w:t>P</w:t>
            </w:r>
            <w:r w:rsidR="00DB5976" w:rsidRPr="00480A47">
              <w:rPr>
                <w:rFonts w:ascii="Times New Roman" w:hAnsi="Times New Roman"/>
                <w:szCs w:val="24"/>
              </w:rPr>
              <w:t>repare human resource budgets</w:t>
            </w:r>
          </w:p>
        </w:tc>
      </w:tr>
      <w:tr w:rsidR="002C0D5F" w:rsidRPr="00480A47" w14:paraId="0728CC15" w14:textId="77777777" w:rsidTr="007E1A6B">
        <w:trPr>
          <w:trHeight w:val="315"/>
        </w:trPr>
        <w:tc>
          <w:tcPr>
            <w:tcW w:w="2671" w:type="dxa"/>
            <w:tcBorders>
              <w:top w:val="single" w:sz="4" w:space="0" w:color="auto"/>
              <w:left w:val="single" w:sz="4" w:space="0" w:color="auto"/>
              <w:bottom w:val="single" w:sz="4" w:space="0" w:color="auto"/>
              <w:right w:val="single" w:sz="4" w:space="0" w:color="auto"/>
            </w:tcBorders>
          </w:tcPr>
          <w:p w14:paraId="152505E1" w14:textId="77777777" w:rsidR="002C0D5F" w:rsidRPr="00480A47" w:rsidRDefault="002C0D5F" w:rsidP="00480A47">
            <w:pPr>
              <w:spacing w:line="276" w:lineRule="auto"/>
              <w:rPr>
                <w:rFonts w:ascii="Times New Roman" w:hAnsi="Times New Roman"/>
                <w:szCs w:val="24"/>
              </w:rPr>
            </w:pPr>
            <w:r w:rsidRPr="00480A47">
              <w:rPr>
                <w:rFonts w:ascii="Times New Roman" w:hAnsi="Times New Roman"/>
                <w:szCs w:val="24"/>
                <w:lang w:val="en-ZA"/>
              </w:rPr>
              <w:t>HRM/OS/BUS/CC/05/6</w:t>
            </w:r>
            <w:r w:rsidR="003D649F" w:rsidRPr="00480A47">
              <w:rPr>
                <w:rFonts w:ascii="Times New Roman" w:hAnsi="Times New Roman"/>
                <w:szCs w:val="24"/>
                <w:lang w:val="en-ZA"/>
              </w:rPr>
              <w:t>/A</w:t>
            </w:r>
          </w:p>
        </w:tc>
        <w:tc>
          <w:tcPr>
            <w:tcW w:w="5829" w:type="dxa"/>
            <w:tcBorders>
              <w:top w:val="single" w:sz="4" w:space="0" w:color="auto"/>
              <w:left w:val="single" w:sz="4" w:space="0" w:color="auto"/>
              <w:bottom w:val="single" w:sz="4" w:space="0" w:color="auto"/>
              <w:right w:val="single" w:sz="4" w:space="0" w:color="auto"/>
            </w:tcBorders>
            <w:hideMark/>
          </w:tcPr>
          <w:p w14:paraId="485F32B3" w14:textId="77777777" w:rsidR="002C0D5F" w:rsidRPr="00480A47" w:rsidRDefault="002C0D5F" w:rsidP="00480A47">
            <w:pPr>
              <w:spacing w:line="276" w:lineRule="auto"/>
              <w:rPr>
                <w:rFonts w:ascii="Times New Roman" w:hAnsi="Times New Roman"/>
                <w:szCs w:val="24"/>
                <w:lang w:val="de-DE"/>
              </w:rPr>
            </w:pPr>
            <w:r w:rsidRPr="00480A47">
              <w:rPr>
                <w:rFonts w:ascii="Times New Roman" w:hAnsi="Times New Roman"/>
                <w:szCs w:val="24"/>
              </w:rPr>
              <w:t>Undertake business communication</w:t>
            </w:r>
          </w:p>
        </w:tc>
      </w:tr>
      <w:tr w:rsidR="002C0D5F" w:rsidRPr="00480A47" w14:paraId="07E3C0BE" w14:textId="77777777" w:rsidTr="007E1A6B">
        <w:trPr>
          <w:trHeight w:val="240"/>
        </w:trPr>
        <w:tc>
          <w:tcPr>
            <w:tcW w:w="2671" w:type="dxa"/>
            <w:tcBorders>
              <w:top w:val="single" w:sz="4" w:space="0" w:color="auto"/>
              <w:left w:val="single" w:sz="4" w:space="0" w:color="auto"/>
              <w:bottom w:val="single" w:sz="4" w:space="0" w:color="auto"/>
              <w:right w:val="single" w:sz="4" w:space="0" w:color="auto"/>
            </w:tcBorders>
          </w:tcPr>
          <w:p w14:paraId="4329E6F1" w14:textId="77777777" w:rsidR="002C0D5F" w:rsidRPr="00480A47" w:rsidRDefault="002C0D5F" w:rsidP="00480A47">
            <w:pPr>
              <w:spacing w:line="276" w:lineRule="auto"/>
              <w:rPr>
                <w:rFonts w:ascii="Times New Roman" w:hAnsi="Times New Roman"/>
                <w:szCs w:val="24"/>
              </w:rPr>
            </w:pPr>
            <w:r w:rsidRPr="00480A47">
              <w:rPr>
                <w:rFonts w:ascii="Times New Roman" w:hAnsi="Times New Roman"/>
                <w:szCs w:val="24"/>
                <w:lang w:val="en-ZA"/>
              </w:rPr>
              <w:t>HRM/OS/BUS/CC/06/6</w:t>
            </w:r>
            <w:r w:rsidR="003D649F" w:rsidRPr="00480A47">
              <w:rPr>
                <w:rFonts w:ascii="Times New Roman" w:hAnsi="Times New Roman"/>
                <w:szCs w:val="24"/>
                <w:lang w:val="en-ZA"/>
              </w:rPr>
              <w:t>/A</w:t>
            </w:r>
          </w:p>
        </w:tc>
        <w:tc>
          <w:tcPr>
            <w:tcW w:w="5829" w:type="dxa"/>
            <w:tcBorders>
              <w:top w:val="single" w:sz="4" w:space="0" w:color="auto"/>
              <w:left w:val="single" w:sz="4" w:space="0" w:color="auto"/>
              <w:bottom w:val="single" w:sz="4" w:space="0" w:color="auto"/>
              <w:right w:val="single" w:sz="4" w:space="0" w:color="auto"/>
            </w:tcBorders>
            <w:hideMark/>
          </w:tcPr>
          <w:p w14:paraId="398D96EC" w14:textId="77777777" w:rsidR="002C0D5F" w:rsidRPr="00480A47" w:rsidRDefault="002C0D5F" w:rsidP="00480A47">
            <w:pPr>
              <w:spacing w:line="276" w:lineRule="auto"/>
              <w:rPr>
                <w:rFonts w:ascii="Times New Roman" w:hAnsi="Times New Roman"/>
                <w:szCs w:val="24"/>
              </w:rPr>
            </w:pPr>
            <w:r w:rsidRPr="00480A47">
              <w:rPr>
                <w:rFonts w:ascii="Times New Roman" w:hAnsi="Times New Roman"/>
                <w:szCs w:val="24"/>
              </w:rPr>
              <w:t>Manage employee relations</w:t>
            </w:r>
          </w:p>
        </w:tc>
      </w:tr>
      <w:tr w:rsidR="002C0D5F" w:rsidRPr="00480A47" w14:paraId="5B0E4DAF" w14:textId="77777777" w:rsidTr="007E1A6B">
        <w:trPr>
          <w:trHeight w:val="255"/>
        </w:trPr>
        <w:tc>
          <w:tcPr>
            <w:tcW w:w="2671" w:type="dxa"/>
            <w:tcBorders>
              <w:top w:val="single" w:sz="4" w:space="0" w:color="auto"/>
              <w:left w:val="single" w:sz="4" w:space="0" w:color="auto"/>
              <w:bottom w:val="single" w:sz="4" w:space="0" w:color="auto"/>
              <w:right w:val="single" w:sz="4" w:space="0" w:color="auto"/>
            </w:tcBorders>
          </w:tcPr>
          <w:p w14:paraId="4765E6CE" w14:textId="77777777" w:rsidR="002C0D5F" w:rsidRPr="00480A47" w:rsidRDefault="002C0D5F" w:rsidP="00480A47">
            <w:pPr>
              <w:spacing w:line="276" w:lineRule="auto"/>
              <w:rPr>
                <w:rFonts w:ascii="Times New Roman" w:hAnsi="Times New Roman"/>
                <w:szCs w:val="24"/>
              </w:rPr>
            </w:pPr>
            <w:r w:rsidRPr="00480A47">
              <w:rPr>
                <w:rFonts w:ascii="Times New Roman" w:hAnsi="Times New Roman"/>
                <w:szCs w:val="24"/>
                <w:lang w:val="en-ZA"/>
              </w:rPr>
              <w:t>HRM/OS/BUS/CC/07/6</w:t>
            </w:r>
            <w:r w:rsidR="003D649F" w:rsidRPr="00480A47">
              <w:rPr>
                <w:rFonts w:ascii="Times New Roman" w:hAnsi="Times New Roman"/>
                <w:szCs w:val="24"/>
                <w:lang w:val="en-ZA"/>
              </w:rPr>
              <w:t>/A</w:t>
            </w:r>
          </w:p>
        </w:tc>
        <w:tc>
          <w:tcPr>
            <w:tcW w:w="5829" w:type="dxa"/>
            <w:tcBorders>
              <w:top w:val="single" w:sz="4" w:space="0" w:color="auto"/>
              <w:left w:val="single" w:sz="4" w:space="0" w:color="auto"/>
              <w:bottom w:val="single" w:sz="4" w:space="0" w:color="auto"/>
              <w:right w:val="single" w:sz="4" w:space="0" w:color="auto"/>
            </w:tcBorders>
            <w:hideMark/>
          </w:tcPr>
          <w:p w14:paraId="2B544601" w14:textId="77777777" w:rsidR="002C0D5F" w:rsidRPr="00480A47" w:rsidRDefault="00DB5976" w:rsidP="00480A47">
            <w:pPr>
              <w:spacing w:line="276" w:lineRule="auto"/>
              <w:rPr>
                <w:rFonts w:ascii="Times New Roman" w:hAnsi="Times New Roman"/>
                <w:szCs w:val="24"/>
                <w:lang w:val="de-DE"/>
              </w:rPr>
            </w:pPr>
            <w:r w:rsidRPr="00480A47">
              <w:rPr>
                <w:rFonts w:ascii="Times New Roman" w:hAnsi="Times New Roman"/>
                <w:szCs w:val="24"/>
              </w:rPr>
              <w:t>Manage employee</w:t>
            </w:r>
            <w:r w:rsidR="002C0D5F" w:rsidRPr="00480A47">
              <w:rPr>
                <w:rFonts w:ascii="Times New Roman" w:hAnsi="Times New Roman"/>
                <w:szCs w:val="24"/>
              </w:rPr>
              <w:t xml:space="preserve"> </w:t>
            </w:r>
            <w:r w:rsidRPr="00480A47">
              <w:rPr>
                <w:rFonts w:ascii="Times New Roman" w:hAnsi="Times New Roman"/>
                <w:szCs w:val="24"/>
              </w:rPr>
              <w:t xml:space="preserve">rewards </w:t>
            </w:r>
          </w:p>
        </w:tc>
      </w:tr>
      <w:tr w:rsidR="002C0D5F" w:rsidRPr="00480A47" w14:paraId="110A0A9E" w14:textId="77777777" w:rsidTr="007E1A6B">
        <w:trPr>
          <w:trHeight w:val="345"/>
        </w:trPr>
        <w:tc>
          <w:tcPr>
            <w:tcW w:w="2671" w:type="dxa"/>
            <w:tcBorders>
              <w:top w:val="single" w:sz="4" w:space="0" w:color="auto"/>
              <w:left w:val="single" w:sz="4" w:space="0" w:color="auto"/>
              <w:bottom w:val="single" w:sz="4" w:space="0" w:color="auto"/>
              <w:right w:val="single" w:sz="4" w:space="0" w:color="auto"/>
            </w:tcBorders>
          </w:tcPr>
          <w:p w14:paraId="4EC70AB0" w14:textId="77777777" w:rsidR="002C0D5F" w:rsidRPr="00480A47" w:rsidRDefault="002C0D5F" w:rsidP="00480A47">
            <w:pPr>
              <w:spacing w:line="276" w:lineRule="auto"/>
              <w:rPr>
                <w:rFonts w:ascii="Times New Roman" w:hAnsi="Times New Roman"/>
                <w:szCs w:val="24"/>
              </w:rPr>
            </w:pPr>
            <w:r w:rsidRPr="00480A47">
              <w:rPr>
                <w:rFonts w:ascii="Times New Roman" w:hAnsi="Times New Roman"/>
                <w:szCs w:val="24"/>
                <w:lang w:val="en-ZA"/>
              </w:rPr>
              <w:t>HRM/OS/BUS/CC/08/6</w:t>
            </w:r>
            <w:r w:rsidR="003D649F" w:rsidRPr="00480A47">
              <w:rPr>
                <w:rFonts w:ascii="Times New Roman" w:hAnsi="Times New Roman"/>
                <w:szCs w:val="24"/>
                <w:lang w:val="en-ZA"/>
              </w:rPr>
              <w:t>/A</w:t>
            </w:r>
          </w:p>
        </w:tc>
        <w:tc>
          <w:tcPr>
            <w:tcW w:w="5829" w:type="dxa"/>
            <w:tcBorders>
              <w:top w:val="single" w:sz="4" w:space="0" w:color="auto"/>
              <w:left w:val="single" w:sz="4" w:space="0" w:color="auto"/>
              <w:bottom w:val="single" w:sz="4" w:space="0" w:color="auto"/>
              <w:right w:val="single" w:sz="4" w:space="0" w:color="auto"/>
            </w:tcBorders>
            <w:hideMark/>
          </w:tcPr>
          <w:p w14:paraId="44F1F327" w14:textId="77777777" w:rsidR="002C0D5F" w:rsidRPr="00480A47" w:rsidRDefault="002C0D5F" w:rsidP="00480A47">
            <w:pPr>
              <w:spacing w:line="276" w:lineRule="auto"/>
              <w:ind w:right="-126"/>
              <w:rPr>
                <w:rFonts w:ascii="Times New Roman" w:hAnsi="Times New Roman"/>
                <w:szCs w:val="24"/>
                <w:lang w:val="de-DE"/>
              </w:rPr>
            </w:pPr>
            <w:r w:rsidRPr="00480A47">
              <w:rPr>
                <w:rFonts w:ascii="Times New Roman" w:hAnsi="Times New Roman"/>
                <w:szCs w:val="24"/>
              </w:rPr>
              <w:t>Coordinate organizational development</w:t>
            </w:r>
          </w:p>
        </w:tc>
      </w:tr>
      <w:tr w:rsidR="002C0D5F" w:rsidRPr="00480A47" w14:paraId="519C484A" w14:textId="77777777" w:rsidTr="007E1A6B">
        <w:trPr>
          <w:trHeight w:val="345"/>
        </w:trPr>
        <w:tc>
          <w:tcPr>
            <w:tcW w:w="2671" w:type="dxa"/>
            <w:tcBorders>
              <w:top w:val="single" w:sz="4" w:space="0" w:color="auto"/>
              <w:left w:val="single" w:sz="4" w:space="0" w:color="auto"/>
              <w:bottom w:val="single" w:sz="4" w:space="0" w:color="auto"/>
              <w:right w:val="single" w:sz="4" w:space="0" w:color="auto"/>
            </w:tcBorders>
          </w:tcPr>
          <w:p w14:paraId="49461502" w14:textId="77777777" w:rsidR="002C0D5F" w:rsidRPr="00480A47" w:rsidRDefault="002C0D5F" w:rsidP="00480A47">
            <w:pPr>
              <w:spacing w:line="276" w:lineRule="auto"/>
              <w:rPr>
                <w:rFonts w:ascii="Times New Roman" w:hAnsi="Times New Roman"/>
                <w:szCs w:val="24"/>
              </w:rPr>
            </w:pPr>
            <w:r w:rsidRPr="00480A47">
              <w:rPr>
                <w:rFonts w:ascii="Times New Roman" w:hAnsi="Times New Roman"/>
                <w:szCs w:val="24"/>
                <w:lang w:val="en-ZA"/>
              </w:rPr>
              <w:t>HRM/OS/BUS/CC/09/6</w:t>
            </w:r>
            <w:r w:rsidR="003D649F" w:rsidRPr="00480A47">
              <w:rPr>
                <w:rFonts w:ascii="Times New Roman" w:hAnsi="Times New Roman"/>
                <w:szCs w:val="24"/>
                <w:lang w:val="en-ZA"/>
              </w:rPr>
              <w:t>/A</w:t>
            </w:r>
          </w:p>
        </w:tc>
        <w:tc>
          <w:tcPr>
            <w:tcW w:w="5829" w:type="dxa"/>
            <w:tcBorders>
              <w:top w:val="single" w:sz="4" w:space="0" w:color="auto"/>
              <w:left w:val="single" w:sz="4" w:space="0" w:color="auto"/>
              <w:bottom w:val="single" w:sz="4" w:space="0" w:color="auto"/>
              <w:right w:val="single" w:sz="4" w:space="0" w:color="auto"/>
            </w:tcBorders>
            <w:hideMark/>
          </w:tcPr>
          <w:p w14:paraId="20A0BDC1" w14:textId="77777777" w:rsidR="002C0D5F" w:rsidRPr="00480A47" w:rsidRDefault="002C0D5F" w:rsidP="00480A47">
            <w:pPr>
              <w:spacing w:line="276" w:lineRule="auto"/>
              <w:ind w:right="-126"/>
              <w:rPr>
                <w:rFonts w:ascii="Times New Roman" w:hAnsi="Times New Roman"/>
                <w:szCs w:val="24"/>
                <w:lang w:val="de-DE"/>
              </w:rPr>
            </w:pPr>
            <w:r w:rsidRPr="00480A47">
              <w:rPr>
                <w:rFonts w:ascii="Times New Roman" w:hAnsi="Times New Roman"/>
                <w:szCs w:val="24"/>
              </w:rPr>
              <w:t xml:space="preserve">Enforce compliance with legislations </w:t>
            </w:r>
          </w:p>
        </w:tc>
      </w:tr>
      <w:tr w:rsidR="002C0D5F" w:rsidRPr="00480A47" w14:paraId="62345DD0" w14:textId="77777777" w:rsidTr="007E1A6B">
        <w:trPr>
          <w:trHeight w:val="345"/>
        </w:trPr>
        <w:tc>
          <w:tcPr>
            <w:tcW w:w="2671" w:type="dxa"/>
            <w:tcBorders>
              <w:top w:val="single" w:sz="4" w:space="0" w:color="auto"/>
              <w:left w:val="single" w:sz="4" w:space="0" w:color="auto"/>
              <w:bottom w:val="single" w:sz="4" w:space="0" w:color="auto"/>
              <w:right w:val="single" w:sz="4" w:space="0" w:color="auto"/>
            </w:tcBorders>
          </w:tcPr>
          <w:p w14:paraId="738E1B0B" w14:textId="77777777" w:rsidR="002C0D5F" w:rsidRPr="00480A47" w:rsidRDefault="002C0D5F" w:rsidP="00480A47">
            <w:pPr>
              <w:spacing w:line="276" w:lineRule="auto"/>
              <w:rPr>
                <w:rFonts w:ascii="Times New Roman" w:hAnsi="Times New Roman"/>
                <w:szCs w:val="24"/>
              </w:rPr>
            </w:pPr>
            <w:r w:rsidRPr="00480A47">
              <w:rPr>
                <w:rFonts w:ascii="Times New Roman" w:hAnsi="Times New Roman"/>
                <w:szCs w:val="24"/>
                <w:lang w:val="en-ZA"/>
              </w:rPr>
              <w:t>HRM/OS/BUS/CC/010/6</w:t>
            </w:r>
            <w:r w:rsidR="003D649F" w:rsidRPr="00480A47">
              <w:rPr>
                <w:rFonts w:ascii="Times New Roman" w:hAnsi="Times New Roman"/>
                <w:szCs w:val="24"/>
                <w:lang w:val="en-ZA"/>
              </w:rPr>
              <w:t>/A</w:t>
            </w:r>
          </w:p>
        </w:tc>
        <w:tc>
          <w:tcPr>
            <w:tcW w:w="5829" w:type="dxa"/>
            <w:tcBorders>
              <w:top w:val="single" w:sz="4" w:space="0" w:color="auto"/>
              <w:left w:val="single" w:sz="4" w:space="0" w:color="auto"/>
              <w:bottom w:val="single" w:sz="4" w:space="0" w:color="auto"/>
              <w:right w:val="single" w:sz="4" w:space="0" w:color="auto"/>
            </w:tcBorders>
            <w:hideMark/>
          </w:tcPr>
          <w:p w14:paraId="2DB05EDF" w14:textId="77777777" w:rsidR="002C0D5F" w:rsidRPr="00480A47" w:rsidRDefault="002C0D5F" w:rsidP="00480A47">
            <w:pPr>
              <w:spacing w:line="276" w:lineRule="auto"/>
              <w:rPr>
                <w:rFonts w:ascii="Times New Roman" w:hAnsi="Times New Roman"/>
                <w:szCs w:val="24"/>
                <w:lang w:val="de-DE"/>
              </w:rPr>
            </w:pPr>
            <w:r w:rsidRPr="00480A47">
              <w:rPr>
                <w:rFonts w:ascii="Times New Roman" w:hAnsi="Times New Roman"/>
                <w:szCs w:val="24"/>
              </w:rPr>
              <w:t>Manage human resource information system (HRIS)</w:t>
            </w:r>
          </w:p>
        </w:tc>
      </w:tr>
      <w:tr w:rsidR="00806A45" w:rsidRPr="00480A47" w14:paraId="407D1E94" w14:textId="77777777" w:rsidTr="007E1A6B">
        <w:trPr>
          <w:trHeight w:val="345"/>
        </w:trPr>
        <w:tc>
          <w:tcPr>
            <w:tcW w:w="2671" w:type="dxa"/>
            <w:tcBorders>
              <w:top w:val="single" w:sz="4" w:space="0" w:color="auto"/>
              <w:left w:val="single" w:sz="4" w:space="0" w:color="auto"/>
              <w:bottom w:val="single" w:sz="4" w:space="0" w:color="auto"/>
              <w:right w:val="single" w:sz="4" w:space="0" w:color="auto"/>
            </w:tcBorders>
          </w:tcPr>
          <w:p w14:paraId="0DFFD560" w14:textId="77777777" w:rsidR="00806A45" w:rsidRPr="00480A47" w:rsidRDefault="002C0D5F" w:rsidP="00480A47">
            <w:pPr>
              <w:spacing w:line="276" w:lineRule="auto"/>
              <w:rPr>
                <w:rFonts w:ascii="Times New Roman" w:hAnsi="Times New Roman"/>
                <w:szCs w:val="24"/>
                <w:lang w:val="de-DE"/>
              </w:rPr>
            </w:pPr>
            <w:r w:rsidRPr="00480A47">
              <w:rPr>
                <w:rFonts w:ascii="Times New Roman" w:hAnsi="Times New Roman"/>
                <w:szCs w:val="24"/>
                <w:lang w:val="en-ZA"/>
              </w:rPr>
              <w:t>HRM/OS/BUS/CC/011/6</w:t>
            </w:r>
            <w:r w:rsidR="003D649F" w:rsidRPr="00480A47">
              <w:rPr>
                <w:rFonts w:ascii="Times New Roman" w:hAnsi="Times New Roman"/>
                <w:szCs w:val="24"/>
                <w:lang w:val="en-ZA"/>
              </w:rPr>
              <w:t>/A</w:t>
            </w:r>
          </w:p>
        </w:tc>
        <w:tc>
          <w:tcPr>
            <w:tcW w:w="5829" w:type="dxa"/>
            <w:tcBorders>
              <w:top w:val="single" w:sz="4" w:space="0" w:color="auto"/>
              <w:left w:val="single" w:sz="4" w:space="0" w:color="auto"/>
              <w:bottom w:val="single" w:sz="4" w:space="0" w:color="auto"/>
              <w:right w:val="single" w:sz="4" w:space="0" w:color="auto"/>
            </w:tcBorders>
            <w:hideMark/>
          </w:tcPr>
          <w:p w14:paraId="2AA96B10" w14:textId="77777777" w:rsidR="00806A45" w:rsidRPr="00480A47" w:rsidRDefault="00806A45" w:rsidP="00480A47">
            <w:pPr>
              <w:spacing w:line="276" w:lineRule="auto"/>
              <w:rPr>
                <w:rFonts w:ascii="Times New Roman" w:hAnsi="Times New Roman"/>
                <w:szCs w:val="24"/>
                <w:lang w:val="de-DE"/>
              </w:rPr>
            </w:pPr>
            <w:r w:rsidRPr="00480A47">
              <w:rPr>
                <w:rFonts w:ascii="Times New Roman" w:hAnsi="Times New Roman"/>
                <w:szCs w:val="24"/>
              </w:rPr>
              <w:t>Undertake employee separation</w:t>
            </w:r>
          </w:p>
        </w:tc>
      </w:tr>
    </w:tbl>
    <w:p w14:paraId="1B0ADE79" w14:textId="77777777" w:rsidR="00FC1FC0" w:rsidRPr="00480A47" w:rsidRDefault="005A04F9" w:rsidP="00480A47">
      <w:pPr>
        <w:spacing w:line="276" w:lineRule="auto"/>
        <w:rPr>
          <w:rFonts w:ascii="Times New Roman" w:hAnsi="Times New Roman"/>
          <w:b/>
          <w:szCs w:val="24"/>
        </w:rPr>
      </w:pPr>
      <w:r w:rsidRPr="00480A47">
        <w:rPr>
          <w:rFonts w:ascii="Times New Roman" w:hAnsi="Times New Roman"/>
          <w:b/>
          <w:szCs w:val="24"/>
        </w:rPr>
        <w:tab/>
      </w:r>
      <w:r w:rsidRPr="00480A47">
        <w:rPr>
          <w:rFonts w:ascii="Times New Roman" w:hAnsi="Times New Roman"/>
          <w:b/>
          <w:szCs w:val="24"/>
        </w:rPr>
        <w:tab/>
      </w:r>
      <w:r w:rsidRPr="00480A47">
        <w:rPr>
          <w:rFonts w:ascii="Times New Roman" w:hAnsi="Times New Roman"/>
          <w:b/>
          <w:szCs w:val="24"/>
        </w:rPr>
        <w:tab/>
      </w:r>
      <w:r w:rsidRPr="00480A47">
        <w:rPr>
          <w:rFonts w:ascii="Times New Roman" w:hAnsi="Times New Roman"/>
          <w:b/>
          <w:szCs w:val="24"/>
        </w:rPr>
        <w:tab/>
      </w:r>
      <w:r w:rsidRPr="00480A47">
        <w:rPr>
          <w:rFonts w:ascii="Times New Roman" w:hAnsi="Times New Roman"/>
          <w:b/>
          <w:szCs w:val="24"/>
        </w:rPr>
        <w:tab/>
      </w:r>
      <w:r w:rsidRPr="00480A47">
        <w:rPr>
          <w:rFonts w:ascii="Times New Roman" w:hAnsi="Times New Roman"/>
          <w:b/>
          <w:szCs w:val="24"/>
        </w:rPr>
        <w:tab/>
      </w:r>
      <w:r w:rsidRPr="00480A47">
        <w:rPr>
          <w:rFonts w:ascii="Times New Roman" w:hAnsi="Times New Roman"/>
          <w:b/>
          <w:szCs w:val="24"/>
        </w:rPr>
        <w:tab/>
      </w:r>
      <w:r w:rsidRPr="00480A47">
        <w:rPr>
          <w:rFonts w:ascii="Times New Roman" w:hAnsi="Times New Roman"/>
          <w:b/>
          <w:szCs w:val="24"/>
        </w:rPr>
        <w:tab/>
      </w:r>
      <w:r w:rsidRPr="00480A47">
        <w:rPr>
          <w:rFonts w:ascii="Times New Roman" w:hAnsi="Times New Roman"/>
          <w:b/>
          <w:szCs w:val="24"/>
        </w:rPr>
        <w:tab/>
      </w:r>
    </w:p>
    <w:p w14:paraId="0B057F1C" w14:textId="77777777" w:rsidR="003D649F" w:rsidRPr="00480A47" w:rsidRDefault="003D649F" w:rsidP="00480A47">
      <w:pPr>
        <w:pStyle w:val="Heading1"/>
        <w:rPr>
          <w:szCs w:val="24"/>
        </w:rPr>
      </w:pPr>
      <w:bookmarkStart w:id="19" w:name="_Toc67383483"/>
    </w:p>
    <w:p w14:paraId="6CE9FCA8" w14:textId="77777777" w:rsidR="003D649F" w:rsidRPr="00480A47" w:rsidRDefault="003D649F" w:rsidP="00480A47">
      <w:pPr>
        <w:pStyle w:val="Heading1"/>
        <w:rPr>
          <w:szCs w:val="24"/>
        </w:rPr>
      </w:pPr>
    </w:p>
    <w:p w14:paraId="678EAEAB" w14:textId="77777777" w:rsidR="003D649F" w:rsidRPr="00480A47" w:rsidRDefault="003D649F" w:rsidP="00480A47">
      <w:pPr>
        <w:pStyle w:val="Heading1"/>
        <w:rPr>
          <w:szCs w:val="24"/>
        </w:rPr>
      </w:pPr>
    </w:p>
    <w:p w14:paraId="67CFB6DA" w14:textId="77777777" w:rsidR="003D649F" w:rsidRPr="00480A47" w:rsidRDefault="003D649F" w:rsidP="00480A47">
      <w:pPr>
        <w:pStyle w:val="Heading1"/>
        <w:rPr>
          <w:szCs w:val="24"/>
        </w:rPr>
      </w:pPr>
    </w:p>
    <w:p w14:paraId="26A6B625" w14:textId="77777777" w:rsidR="003D649F" w:rsidRPr="00480A47" w:rsidRDefault="003D649F" w:rsidP="00480A47">
      <w:pPr>
        <w:pStyle w:val="Heading1"/>
        <w:rPr>
          <w:szCs w:val="24"/>
        </w:rPr>
      </w:pPr>
    </w:p>
    <w:p w14:paraId="64A660F6" w14:textId="77777777" w:rsidR="003D649F" w:rsidRPr="00480A47" w:rsidRDefault="003D649F" w:rsidP="00480A47">
      <w:pPr>
        <w:pStyle w:val="Heading1"/>
        <w:rPr>
          <w:szCs w:val="24"/>
        </w:rPr>
      </w:pPr>
    </w:p>
    <w:p w14:paraId="5DE2AE0F" w14:textId="77777777" w:rsidR="003D649F" w:rsidRPr="00480A47" w:rsidRDefault="003D649F" w:rsidP="00480A47">
      <w:pPr>
        <w:spacing w:line="276" w:lineRule="auto"/>
        <w:rPr>
          <w:rFonts w:ascii="Times New Roman" w:hAnsi="Times New Roman"/>
          <w:szCs w:val="24"/>
          <w:lang w:val="en-GB"/>
        </w:rPr>
      </w:pPr>
    </w:p>
    <w:p w14:paraId="5C3C567B" w14:textId="77777777" w:rsidR="003D649F" w:rsidRPr="00480A47" w:rsidRDefault="003D649F" w:rsidP="00480A47">
      <w:pPr>
        <w:spacing w:line="276" w:lineRule="auto"/>
        <w:rPr>
          <w:rFonts w:ascii="Times New Roman" w:hAnsi="Times New Roman"/>
          <w:szCs w:val="24"/>
          <w:lang w:val="en-GB"/>
        </w:rPr>
      </w:pPr>
    </w:p>
    <w:p w14:paraId="11CE8F24" w14:textId="77777777" w:rsidR="003D649F" w:rsidRPr="00480A47" w:rsidRDefault="003D649F" w:rsidP="00480A47">
      <w:pPr>
        <w:spacing w:line="276" w:lineRule="auto"/>
        <w:rPr>
          <w:rFonts w:ascii="Times New Roman" w:hAnsi="Times New Roman"/>
          <w:szCs w:val="24"/>
          <w:lang w:val="en-GB"/>
        </w:rPr>
      </w:pPr>
    </w:p>
    <w:p w14:paraId="3C56257B" w14:textId="77777777" w:rsidR="003D649F" w:rsidRPr="00480A47" w:rsidRDefault="003D649F" w:rsidP="00480A47">
      <w:pPr>
        <w:spacing w:line="276" w:lineRule="auto"/>
        <w:rPr>
          <w:rFonts w:ascii="Times New Roman" w:hAnsi="Times New Roman"/>
          <w:szCs w:val="24"/>
          <w:lang w:val="en-GB"/>
        </w:rPr>
      </w:pPr>
    </w:p>
    <w:p w14:paraId="4FE8AB83" w14:textId="77777777" w:rsidR="003D649F" w:rsidRPr="00480A47" w:rsidRDefault="003D649F" w:rsidP="00480A47">
      <w:pPr>
        <w:spacing w:line="276" w:lineRule="auto"/>
        <w:rPr>
          <w:rFonts w:ascii="Times New Roman" w:hAnsi="Times New Roman"/>
          <w:szCs w:val="24"/>
          <w:lang w:val="en-GB"/>
        </w:rPr>
      </w:pPr>
    </w:p>
    <w:p w14:paraId="2C089389" w14:textId="77777777" w:rsidR="003D649F" w:rsidRPr="00480A47" w:rsidRDefault="003D649F" w:rsidP="00480A47">
      <w:pPr>
        <w:spacing w:line="276" w:lineRule="auto"/>
        <w:rPr>
          <w:rFonts w:ascii="Times New Roman" w:hAnsi="Times New Roman"/>
          <w:szCs w:val="24"/>
          <w:lang w:val="en-GB"/>
        </w:rPr>
      </w:pPr>
    </w:p>
    <w:p w14:paraId="6010CB87" w14:textId="77777777" w:rsidR="003D649F" w:rsidRPr="00480A47" w:rsidRDefault="003D649F" w:rsidP="00480A47">
      <w:pPr>
        <w:spacing w:line="276" w:lineRule="auto"/>
        <w:rPr>
          <w:rFonts w:ascii="Times New Roman" w:hAnsi="Times New Roman"/>
          <w:szCs w:val="24"/>
          <w:lang w:val="en-GB"/>
        </w:rPr>
      </w:pPr>
    </w:p>
    <w:p w14:paraId="7F5CF54C" w14:textId="77777777" w:rsidR="003D649F" w:rsidRPr="00480A47" w:rsidRDefault="003D649F" w:rsidP="00480A47">
      <w:pPr>
        <w:spacing w:line="276" w:lineRule="auto"/>
        <w:rPr>
          <w:rFonts w:ascii="Times New Roman" w:hAnsi="Times New Roman"/>
          <w:szCs w:val="24"/>
          <w:lang w:val="en-GB"/>
        </w:rPr>
      </w:pPr>
    </w:p>
    <w:p w14:paraId="2C3B5D18" w14:textId="77777777" w:rsidR="003D649F" w:rsidRPr="00480A47" w:rsidRDefault="003D649F" w:rsidP="00480A47">
      <w:pPr>
        <w:spacing w:line="276" w:lineRule="auto"/>
        <w:rPr>
          <w:rFonts w:ascii="Times New Roman" w:hAnsi="Times New Roman"/>
          <w:szCs w:val="24"/>
          <w:lang w:val="en-GB"/>
        </w:rPr>
      </w:pPr>
    </w:p>
    <w:p w14:paraId="7C6F3E8D" w14:textId="77777777" w:rsidR="003D649F" w:rsidRPr="00480A47" w:rsidRDefault="003D649F" w:rsidP="00480A47">
      <w:pPr>
        <w:spacing w:line="276" w:lineRule="auto"/>
        <w:rPr>
          <w:rFonts w:ascii="Times New Roman" w:hAnsi="Times New Roman"/>
          <w:szCs w:val="24"/>
          <w:lang w:val="en-GB"/>
        </w:rPr>
      </w:pPr>
    </w:p>
    <w:p w14:paraId="52BFA972" w14:textId="77777777" w:rsidR="003D649F" w:rsidRPr="00480A47" w:rsidRDefault="003D649F" w:rsidP="00480A47">
      <w:pPr>
        <w:spacing w:line="276" w:lineRule="auto"/>
        <w:rPr>
          <w:rFonts w:ascii="Times New Roman" w:hAnsi="Times New Roman"/>
          <w:szCs w:val="24"/>
          <w:lang w:val="en-GB"/>
        </w:rPr>
      </w:pPr>
    </w:p>
    <w:p w14:paraId="1DD46EEE" w14:textId="77777777" w:rsidR="003D649F" w:rsidRPr="00480A47" w:rsidRDefault="003D649F" w:rsidP="00480A47">
      <w:pPr>
        <w:spacing w:line="276" w:lineRule="auto"/>
        <w:rPr>
          <w:rFonts w:ascii="Times New Roman" w:hAnsi="Times New Roman"/>
          <w:szCs w:val="24"/>
          <w:lang w:val="en-GB"/>
        </w:rPr>
      </w:pPr>
    </w:p>
    <w:p w14:paraId="79B0653E" w14:textId="77777777" w:rsidR="003D649F" w:rsidRPr="00480A47" w:rsidRDefault="003D649F" w:rsidP="00480A47">
      <w:pPr>
        <w:spacing w:line="276" w:lineRule="auto"/>
        <w:rPr>
          <w:rFonts w:ascii="Times New Roman" w:hAnsi="Times New Roman"/>
          <w:szCs w:val="24"/>
          <w:lang w:val="en-GB"/>
        </w:rPr>
      </w:pPr>
    </w:p>
    <w:p w14:paraId="7F28F1FB" w14:textId="77777777" w:rsidR="003D649F" w:rsidRPr="00480A47" w:rsidRDefault="003D649F" w:rsidP="00480A47">
      <w:pPr>
        <w:spacing w:line="276" w:lineRule="auto"/>
        <w:rPr>
          <w:rFonts w:ascii="Times New Roman" w:hAnsi="Times New Roman"/>
          <w:szCs w:val="24"/>
          <w:lang w:val="en-GB"/>
        </w:rPr>
      </w:pPr>
    </w:p>
    <w:p w14:paraId="60D83121" w14:textId="77777777" w:rsidR="003D649F" w:rsidRPr="00480A47" w:rsidRDefault="003D649F" w:rsidP="00480A47">
      <w:pPr>
        <w:spacing w:line="276" w:lineRule="auto"/>
        <w:rPr>
          <w:rFonts w:ascii="Times New Roman" w:hAnsi="Times New Roman"/>
          <w:szCs w:val="24"/>
          <w:lang w:val="en-GB"/>
        </w:rPr>
      </w:pPr>
    </w:p>
    <w:p w14:paraId="60E19E12" w14:textId="77777777" w:rsidR="003D649F" w:rsidRPr="00480A47" w:rsidRDefault="003D649F" w:rsidP="00480A47">
      <w:pPr>
        <w:spacing w:line="276" w:lineRule="auto"/>
        <w:rPr>
          <w:rFonts w:ascii="Times New Roman" w:hAnsi="Times New Roman"/>
          <w:szCs w:val="24"/>
          <w:lang w:val="en-GB"/>
        </w:rPr>
      </w:pPr>
    </w:p>
    <w:p w14:paraId="4A7A05A2" w14:textId="77777777" w:rsidR="003D649F" w:rsidRPr="00480A47" w:rsidRDefault="003D649F" w:rsidP="00480A47">
      <w:pPr>
        <w:spacing w:line="276" w:lineRule="auto"/>
        <w:rPr>
          <w:rFonts w:ascii="Times New Roman" w:hAnsi="Times New Roman"/>
          <w:szCs w:val="24"/>
          <w:lang w:val="en-GB"/>
        </w:rPr>
      </w:pPr>
    </w:p>
    <w:p w14:paraId="463703AC" w14:textId="77777777" w:rsidR="003D649F" w:rsidRPr="00480A47" w:rsidRDefault="003D649F" w:rsidP="00480A47">
      <w:pPr>
        <w:spacing w:line="276" w:lineRule="auto"/>
        <w:rPr>
          <w:rFonts w:ascii="Times New Roman" w:hAnsi="Times New Roman"/>
          <w:szCs w:val="24"/>
          <w:lang w:val="en-GB"/>
        </w:rPr>
      </w:pPr>
    </w:p>
    <w:p w14:paraId="4794C5EF" w14:textId="77777777" w:rsidR="003D649F" w:rsidRPr="00480A47" w:rsidRDefault="003D649F" w:rsidP="00480A47">
      <w:pPr>
        <w:spacing w:line="276" w:lineRule="auto"/>
        <w:rPr>
          <w:rFonts w:ascii="Times New Roman" w:hAnsi="Times New Roman"/>
          <w:szCs w:val="24"/>
          <w:lang w:val="en-GB"/>
        </w:rPr>
      </w:pPr>
    </w:p>
    <w:p w14:paraId="317A439B" w14:textId="77777777" w:rsidR="003D649F" w:rsidRPr="00480A47" w:rsidRDefault="003D649F" w:rsidP="00480A47">
      <w:pPr>
        <w:spacing w:line="276" w:lineRule="auto"/>
        <w:rPr>
          <w:rFonts w:ascii="Times New Roman" w:hAnsi="Times New Roman"/>
          <w:szCs w:val="24"/>
          <w:lang w:val="en-GB"/>
        </w:rPr>
      </w:pPr>
    </w:p>
    <w:p w14:paraId="3A806CB9" w14:textId="77777777" w:rsidR="003D649F" w:rsidRPr="00480A47" w:rsidRDefault="003D649F" w:rsidP="00480A47">
      <w:pPr>
        <w:spacing w:line="276" w:lineRule="auto"/>
        <w:rPr>
          <w:rFonts w:ascii="Times New Roman" w:hAnsi="Times New Roman"/>
          <w:szCs w:val="24"/>
          <w:lang w:val="en-GB"/>
        </w:rPr>
      </w:pPr>
    </w:p>
    <w:p w14:paraId="6BD7BFC2" w14:textId="77777777" w:rsidR="003D649F" w:rsidRPr="00480A47" w:rsidRDefault="003D649F" w:rsidP="00480A47">
      <w:pPr>
        <w:spacing w:line="276" w:lineRule="auto"/>
        <w:rPr>
          <w:rFonts w:ascii="Times New Roman" w:hAnsi="Times New Roman"/>
          <w:szCs w:val="24"/>
          <w:lang w:val="en-GB"/>
        </w:rPr>
      </w:pPr>
    </w:p>
    <w:p w14:paraId="4EE46B6A" w14:textId="77777777" w:rsidR="003D649F" w:rsidRPr="00480A47" w:rsidRDefault="003D649F" w:rsidP="00480A47">
      <w:pPr>
        <w:spacing w:line="276" w:lineRule="auto"/>
        <w:rPr>
          <w:rFonts w:ascii="Times New Roman" w:hAnsi="Times New Roman"/>
          <w:szCs w:val="24"/>
          <w:lang w:val="en-GB"/>
        </w:rPr>
      </w:pPr>
    </w:p>
    <w:p w14:paraId="2BF997C0" w14:textId="77777777" w:rsidR="003D649F" w:rsidRPr="00480A47" w:rsidRDefault="003D649F" w:rsidP="00480A47">
      <w:pPr>
        <w:spacing w:line="276" w:lineRule="auto"/>
        <w:rPr>
          <w:rFonts w:ascii="Times New Roman" w:hAnsi="Times New Roman"/>
          <w:szCs w:val="24"/>
          <w:lang w:val="en-GB"/>
        </w:rPr>
      </w:pPr>
    </w:p>
    <w:p w14:paraId="213F7D37" w14:textId="77777777" w:rsidR="003D649F" w:rsidRPr="00480A47" w:rsidRDefault="003D649F" w:rsidP="00480A47">
      <w:pPr>
        <w:spacing w:line="276" w:lineRule="auto"/>
        <w:rPr>
          <w:rFonts w:ascii="Times New Roman" w:hAnsi="Times New Roman"/>
          <w:szCs w:val="24"/>
          <w:lang w:val="en-GB"/>
        </w:rPr>
      </w:pPr>
    </w:p>
    <w:p w14:paraId="1BB36001" w14:textId="77777777" w:rsidR="003D649F" w:rsidRPr="00480A47" w:rsidRDefault="003D649F" w:rsidP="00480A47">
      <w:pPr>
        <w:spacing w:line="276" w:lineRule="auto"/>
        <w:rPr>
          <w:rFonts w:ascii="Times New Roman" w:hAnsi="Times New Roman"/>
          <w:szCs w:val="24"/>
          <w:lang w:val="en-GB"/>
        </w:rPr>
      </w:pPr>
    </w:p>
    <w:p w14:paraId="4B76C29B" w14:textId="77777777" w:rsidR="003D649F" w:rsidRPr="00480A47" w:rsidRDefault="003D649F" w:rsidP="00480A47">
      <w:pPr>
        <w:spacing w:line="276" w:lineRule="auto"/>
        <w:rPr>
          <w:rFonts w:ascii="Times New Roman" w:hAnsi="Times New Roman"/>
          <w:szCs w:val="24"/>
          <w:lang w:val="en-GB"/>
        </w:rPr>
      </w:pPr>
    </w:p>
    <w:p w14:paraId="26148FA6" w14:textId="77777777" w:rsidR="003D649F" w:rsidRPr="00480A47" w:rsidRDefault="003D649F" w:rsidP="00480A47">
      <w:pPr>
        <w:spacing w:line="276" w:lineRule="auto"/>
        <w:rPr>
          <w:rFonts w:ascii="Times New Roman" w:hAnsi="Times New Roman"/>
          <w:szCs w:val="24"/>
          <w:lang w:val="en-GB"/>
        </w:rPr>
      </w:pPr>
    </w:p>
    <w:p w14:paraId="6231A063" w14:textId="77777777" w:rsidR="00480A47" w:rsidRPr="00480A47" w:rsidRDefault="00480A47" w:rsidP="00480A47">
      <w:pPr>
        <w:pStyle w:val="Heading1"/>
        <w:rPr>
          <w:szCs w:val="24"/>
        </w:rPr>
      </w:pPr>
    </w:p>
    <w:p w14:paraId="2CD1FD6E" w14:textId="77777777" w:rsidR="00480A47" w:rsidRPr="00480A47" w:rsidRDefault="00480A47" w:rsidP="00480A47">
      <w:pPr>
        <w:pStyle w:val="Heading1"/>
        <w:rPr>
          <w:szCs w:val="24"/>
        </w:rPr>
      </w:pPr>
    </w:p>
    <w:p w14:paraId="4AC0F427" w14:textId="77777777" w:rsidR="00480A47" w:rsidRPr="00480A47" w:rsidRDefault="00480A47" w:rsidP="00480A47">
      <w:pPr>
        <w:pStyle w:val="Heading1"/>
        <w:rPr>
          <w:szCs w:val="24"/>
        </w:rPr>
      </w:pPr>
    </w:p>
    <w:p w14:paraId="6ABBE751" w14:textId="77777777" w:rsidR="00480A47" w:rsidRPr="00480A47" w:rsidRDefault="00480A47" w:rsidP="00480A47">
      <w:pPr>
        <w:pStyle w:val="Heading1"/>
        <w:rPr>
          <w:szCs w:val="24"/>
        </w:rPr>
      </w:pPr>
    </w:p>
    <w:p w14:paraId="0B8C8AB2" w14:textId="77777777" w:rsidR="00480A47" w:rsidRPr="00480A47" w:rsidRDefault="00480A47" w:rsidP="00480A47">
      <w:pPr>
        <w:pStyle w:val="Heading1"/>
        <w:rPr>
          <w:szCs w:val="24"/>
        </w:rPr>
      </w:pPr>
    </w:p>
    <w:p w14:paraId="17F4A69C" w14:textId="77777777" w:rsidR="00480A47" w:rsidRPr="00480A47" w:rsidRDefault="00480A47" w:rsidP="00480A47">
      <w:pPr>
        <w:pStyle w:val="Heading1"/>
        <w:rPr>
          <w:szCs w:val="24"/>
        </w:rPr>
      </w:pPr>
    </w:p>
    <w:p w14:paraId="1A9BF40A" w14:textId="77777777" w:rsidR="00480A47" w:rsidRPr="00480A47" w:rsidRDefault="00480A47" w:rsidP="00480A47">
      <w:pPr>
        <w:pStyle w:val="Heading1"/>
        <w:rPr>
          <w:szCs w:val="24"/>
        </w:rPr>
      </w:pPr>
    </w:p>
    <w:p w14:paraId="1F39B526" w14:textId="77777777" w:rsidR="00480A47" w:rsidRPr="00480A47" w:rsidRDefault="00480A47" w:rsidP="00480A47">
      <w:pPr>
        <w:pStyle w:val="Heading1"/>
        <w:rPr>
          <w:szCs w:val="24"/>
        </w:rPr>
      </w:pPr>
    </w:p>
    <w:p w14:paraId="5552AE39" w14:textId="77777777" w:rsidR="00480A47" w:rsidRPr="00480A47" w:rsidRDefault="00480A47" w:rsidP="00480A47">
      <w:pPr>
        <w:pStyle w:val="Heading1"/>
        <w:rPr>
          <w:szCs w:val="24"/>
        </w:rPr>
      </w:pPr>
    </w:p>
    <w:p w14:paraId="7CCE941C" w14:textId="77777777" w:rsidR="00480A47" w:rsidRPr="00480A47" w:rsidRDefault="00480A47" w:rsidP="00480A47">
      <w:pPr>
        <w:pStyle w:val="Heading1"/>
        <w:rPr>
          <w:szCs w:val="24"/>
        </w:rPr>
      </w:pPr>
    </w:p>
    <w:p w14:paraId="69D262EA" w14:textId="77777777" w:rsidR="00480A47" w:rsidRPr="00480A47" w:rsidRDefault="00480A47" w:rsidP="00480A47">
      <w:pPr>
        <w:pStyle w:val="Heading1"/>
        <w:rPr>
          <w:szCs w:val="24"/>
        </w:rPr>
      </w:pPr>
    </w:p>
    <w:p w14:paraId="22E7FBD2" w14:textId="77777777" w:rsidR="00480A47" w:rsidRPr="00480A47" w:rsidRDefault="00480A47" w:rsidP="00480A47">
      <w:pPr>
        <w:pStyle w:val="Heading1"/>
        <w:rPr>
          <w:szCs w:val="24"/>
        </w:rPr>
      </w:pPr>
    </w:p>
    <w:p w14:paraId="7B3E7509" w14:textId="77777777" w:rsidR="00480A47" w:rsidRPr="00480A47" w:rsidRDefault="00480A47" w:rsidP="00480A47">
      <w:pPr>
        <w:pStyle w:val="Heading1"/>
        <w:rPr>
          <w:szCs w:val="24"/>
        </w:rPr>
      </w:pPr>
    </w:p>
    <w:p w14:paraId="390DA720" w14:textId="77777777" w:rsidR="00480A47" w:rsidRPr="00480A47" w:rsidRDefault="00480A47" w:rsidP="00480A47">
      <w:pPr>
        <w:pStyle w:val="Heading1"/>
        <w:rPr>
          <w:szCs w:val="24"/>
        </w:rPr>
      </w:pPr>
    </w:p>
    <w:p w14:paraId="06F1E373" w14:textId="77777777" w:rsidR="00480A47" w:rsidRPr="00480A47" w:rsidRDefault="00480A47" w:rsidP="00480A47">
      <w:pPr>
        <w:pStyle w:val="Heading1"/>
        <w:rPr>
          <w:szCs w:val="24"/>
        </w:rPr>
      </w:pPr>
    </w:p>
    <w:p w14:paraId="4E4B6241" w14:textId="77777777" w:rsidR="00480A47" w:rsidRPr="00480A47" w:rsidRDefault="00480A47" w:rsidP="00480A47">
      <w:pPr>
        <w:pStyle w:val="Heading1"/>
        <w:rPr>
          <w:szCs w:val="24"/>
        </w:rPr>
      </w:pPr>
    </w:p>
    <w:p w14:paraId="7DD796E3" w14:textId="3D05460F" w:rsidR="00B467D8" w:rsidRPr="00480A47" w:rsidRDefault="00B467D8" w:rsidP="00480A47">
      <w:pPr>
        <w:pStyle w:val="Heading1"/>
        <w:rPr>
          <w:szCs w:val="24"/>
        </w:rPr>
      </w:pPr>
      <w:bookmarkStart w:id="20" w:name="_Toc69388582"/>
      <w:r w:rsidRPr="00480A47">
        <w:rPr>
          <w:szCs w:val="24"/>
        </w:rPr>
        <w:t>BASIC UNITS OF COMPETENCIES</w:t>
      </w:r>
      <w:bookmarkEnd w:id="19"/>
      <w:bookmarkEnd w:id="20"/>
    </w:p>
    <w:p w14:paraId="0E5D7D40" w14:textId="022DCCAC" w:rsidR="00480A47" w:rsidRPr="00480A47" w:rsidRDefault="00480A47" w:rsidP="00480A47">
      <w:pPr>
        <w:spacing w:line="276" w:lineRule="auto"/>
        <w:rPr>
          <w:rFonts w:ascii="Times New Roman" w:hAnsi="Times New Roman"/>
          <w:szCs w:val="24"/>
          <w:lang w:val="en-GB"/>
        </w:rPr>
      </w:pPr>
    </w:p>
    <w:p w14:paraId="32118720" w14:textId="6579A9A5" w:rsidR="00480A47" w:rsidRPr="00480A47" w:rsidRDefault="00480A47" w:rsidP="00480A47">
      <w:pPr>
        <w:spacing w:line="276" w:lineRule="auto"/>
        <w:rPr>
          <w:rFonts w:ascii="Times New Roman" w:hAnsi="Times New Roman"/>
          <w:szCs w:val="24"/>
          <w:lang w:val="en-GB"/>
        </w:rPr>
      </w:pPr>
    </w:p>
    <w:p w14:paraId="076E19AD" w14:textId="25DBC98E" w:rsidR="00480A47" w:rsidRPr="00480A47" w:rsidRDefault="00480A47" w:rsidP="00480A47">
      <w:pPr>
        <w:spacing w:line="276" w:lineRule="auto"/>
        <w:rPr>
          <w:rFonts w:ascii="Times New Roman" w:hAnsi="Times New Roman"/>
          <w:szCs w:val="24"/>
          <w:lang w:val="en-GB"/>
        </w:rPr>
      </w:pPr>
    </w:p>
    <w:p w14:paraId="7BD01FE7" w14:textId="7A64E085" w:rsidR="00480A47" w:rsidRPr="00480A47" w:rsidRDefault="00480A47" w:rsidP="00480A47">
      <w:pPr>
        <w:spacing w:line="276" w:lineRule="auto"/>
        <w:rPr>
          <w:rFonts w:ascii="Times New Roman" w:hAnsi="Times New Roman"/>
          <w:szCs w:val="24"/>
          <w:lang w:val="en-GB"/>
        </w:rPr>
      </w:pPr>
    </w:p>
    <w:p w14:paraId="0B06350C" w14:textId="082DC20A" w:rsidR="00480A47" w:rsidRPr="00480A47" w:rsidRDefault="00480A47" w:rsidP="00480A47">
      <w:pPr>
        <w:spacing w:line="276" w:lineRule="auto"/>
        <w:rPr>
          <w:rFonts w:ascii="Times New Roman" w:hAnsi="Times New Roman"/>
          <w:szCs w:val="24"/>
          <w:lang w:val="en-GB"/>
        </w:rPr>
      </w:pPr>
    </w:p>
    <w:p w14:paraId="5E79A158" w14:textId="7B2F9125" w:rsidR="00480A47" w:rsidRPr="00480A47" w:rsidRDefault="00480A47" w:rsidP="00480A47">
      <w:pPr>
        <w:spacing w:line="276" w:lineRule="auto"/>
        <w:rPr>
          <w:rFonts w:ascii="Times New Roman" w:hAnsi="Times New Roman"/>
          <w:szCs w:val="24"/>
          <w:lang w:val="en-GB"/>
        </w:rPr>
      </w:pPr>
    </w:p>
    <w:p w14:paraId="6AE03306" w14:textId="36124D50" w:rsidR="00480A47" w:rsidRPr="00480A47" w:rsidRDefault="00480A47" w:rsidP="00480A47">
      <w:pPr>
        <w:spacing w:line="276" w:lineRule="auto"/>
        <w:rPr>
          <w:rFonts w:ascii="Times New Roman" w:hAnsi="Times New Roman"/>
          <w:szCs w:val="24"/>
          <w:lang w:val="en-GB"/>
        </w:rPr>
      </w:pPr>
    </w:p>
    <w:p w14:paraId="772CD1B2" w14:textId="0D759F7D" w:rsidR="00480A47" w:rsidRPr="00480A47" w:rsidRDefault="00480A47" w:rsidP="00480A47">
      <w:pPr>
        <w:spacing w:line="276" w:lineRule="auto"/>
        <w:rPr>
          <w:rFonts w:ascii="Times New Roman" w:hAnsi="Times New Roman"/>
          <w:szCs w:val="24"/>
          <w:lang w:val="en-GB"/>
        </w:rPr>
      </w:pPr>
    </w:p>
    <w:p w14:paraId="747441C5" w14:textId="2B0C07B9" w:rsidR="00480A47" w:rsidRPr="00480A47" w:rsidRDefault="00480A47" w:rsidP="00480A47">
      <w:pPr>
        <w:spacing w:line="276" w:lineRule="auto"/>
        <w:rPr>
          <w:rFonts w:ascii="Times New Roman" w:hAnsi="Times New Roman"/>
          <w:szCs w:val="24"/>
          <w:lang w:val="en-GB"/>
        </w:rPr>
      </w:pPr>
    </w:p>
    <w:p w14:paraId="07910014" w14:textId="60BCB7C3" w:rsidR="00480A47" w:rsidRPr="00480A47" w:rsidRDefault="00480A47" w:rsidP="00480A47">
      <w:pPr>
        <w:spacing w:line="276" w:lineRule="auto"/>
        <w:rPr>
          <w:rFonts w:ascii="Times New Roman" w:hAnsi="Times New Roman"/>
          <w:szCs w:val="24"/>
          <w:lang w:val="en-GB"/>
        </w:rPr>
      </w:pPr>
    </w:p>
    <w:p w14:paraId="42E28C08" w14:textId="0822E0BB" w:rsidR="00480A47" w:rsidRPr="00480A47" w:rsidRDefault="00480A47" w:rsidP="00480A47">
      <w:pPr>
        <w:spacing w:line="276" w:lineRule="auto"/>
        <w:rPr>
          <w:rFonts w:ascii="Times New Roman" w:hAnsi="Times New Roman"/>
          <w:szCs w:val="24"/>
          <w:lang w:val="en-GB"/>
        </w:rPr>
      </w:pPr>
    </w:p>
    <w:p w14:paraId="3D1426E6" w14:textId="49250B8A" w:rsidR="00480A47" w:rsidRPr="00480A47" w:rsidRDefault="00480A47" w:rsidP="00480A47">
      <w:pPr>
        <w:spacing w:line="276" w:lineRule="auto"/>
        <w:rPr>
          <w:rFonts w:ascii="Times New Roman" w:hAnsi="Times New Roman"/>
          <w:szCs w:val="24"/>
          <w:lang w:val="en-GB"/>
        </w:rPr>
      </w:pPr>
    </w:p>
    <w:p w14:paraId="2D3879A3" w14:textId="6A9F2726" w:rsidR="00480A47" w:rsidRPr="00480A47" w:rsidRDefault="00480A47" w:rsidP="00480A47">
      <w:pPr>
        <w:spacing w:line="276" w:lineRule="auto"/>
        <w:rPr>
          <w:rFonts w:ascii="Times New Roman" w:hAnsi="Times New Roman"/>
          <w:szCs w:val="24"/>
          <w:lang w:val="en-GB"/>
        </w:rPr>
      </w:pPr>
    </w:p>
    <w:p w14:paraId="76ADBAD6" w14:textId="01E5A260" w:rsidR="00480A47" w:rsidRPr="00480A47" w:rsidRDefault="00480A47" w:rsidP="00480A47">
      <w:pPr>
        <w:spacing w:line="276" w:lineRule="auto"/>
        <w:rPr>
          <w:rFonts w:ascii="Times New Roman" w:hAnsi="Times New Roman"/>
          <w:szCs w:val="24"/>
          <w:lang w:val="en-GB"/>
        </w:rPr>
      </w:pPr>
    </w:p>
    <w:p w14:paraId="6192EF73" w14:textId="5CF8FFEC" w:rsidR="00480A47" w:rsidRPr="00480A47" w:rsidRDefault="00480A47" w:rsidP="00480A47">
      <w:pPr>
        <w:spacing w:line="276" w:lineRule="auto"/>
        <w:rPr>
          <w:rFonts w:ascii="Times New Roman" w:hAnsi="Times New Roman"/>
          <w:szCs w:val="24"/>
          <w:lang w:val="en-GB"/>
        </w:rPr>
      </w:pPr>
    </w:p>
    <w:p w14:paraId="577ED5DA" w14:textId="37DEF339" w:rsidR="00480A47" w:rsidRPr="00480A47" w:rsidRDefault="00480A47" w:rsidP="00480A47">
      <w:pPr>
        <w:spacing w:line="276" w:lineRule="auto"/>
        <w:rPr>
          <w:rFonts w:ascii="Times New Roman" w:hAnsi="Times New Roman"/>
          <w:szCs w:val="24"/>
          <w:lang w:val="en-GB"/>
        </w:rPr>
      </w:pPr>
    </w:p>
    <w:p w14:paraId="7F25A22D" w14:textId="61CB9BB2" w:rsidR="00480A47" w:rsidRPr="00480A47" w:rsidRDefault="00480A47" w:rsidP="00480A47">
      <w:pPr>
        <w:spacing w:line="276" w:lineRule="auto"/>
        <w:rPr>
          <w:rFonts w:ascii="Times New Roman" w:hAnsi="Times New Roman"/>
          <w:szCs w:val="24"/>
          <w:lang w:val="en-GB"/>
        </w:rPr>
      </w:pPr>
    </w:p>
    <w:p w14:paraId="5B20E589" w14:textId="1812ABDD" w:rsidR="00480A47" w:rsidRPr="00480A47" w:rsidRDefault="00480A47" w:rsidP="00480A47">
      <w:pPr>
        <w:spacing w:line="276" w:lineRule="auto"/>
        <w:rPr>
          <w:rFonts w:ascii="Times New Roman" w:hAnsi="Times New Roman"/>
          <w:szCs w:val="24"/>
          <w:lang w:val="en-GB"/>
        </w:rPr>
      </w:pPr>
    </w:p>
    <w:p w14:paraId="1F57F0C3" w14:textId="0BBC3A84" w:rsidR="00480A47" w:rsidRPr="00480A47" w:rsidRDefault="00480A47" w:rsidP="00480A47">
      <w:pPr>
        <w:spacing w:line="276" w:lineRule="auto"/>
        <w:rPr>
          <w:rFonts w:ascii="Times New Roman" w:hAnsi="Times New Roman"/>
          <w:szCs w:val="24"/>
          <w:lang w:val="en-GB"/>
        </w:rPr>
      </w:pPr>
    </w:p>
    <w:p w14:paraId="4F1D8CFB" w14:textId="3BB64769" w:rsidR="00480A47" w:rsidRPr="00480A47" w:rsidRDefault="00480A47" w:rsidP="00480A47">
      <w:pPr>
        <w:spacing w:line="276" w:lineRule="auto"/>
        <w:rPr>
          <w:rFonts w:ascii="Times New Roman" w:hAnsi="Times New Roman"/>
          <w:szCs w:val="24"/>
          <w:lang w:val="en-GB"/>
        </w:rPr>
      </w:pPr>
    </w:p>
    <w:p w14:paraId="5ADE52E5" w14:textId="1E1F0D89" w:rsidR="00480A47" w:rsidRPr="00480A47" w:rsidRDefault="00480A47" w:rsidP="00480A47">
      <w:pPr>
        <w:spacing w:line="276" w:lineRule="auto"/>
        <w:rPr>
          <w:rFonts w:ascii="Times New Roman" w:hAnsi="Times New Roman"/>
          <w:szCs w:val="24"/>
          <w:lang w:val="en-GB"/>
        </w:rPr>
      </w:pPr>
    </w:p>
    <w:p w14:paraId="2856FB4A" w14:textId="2BF31A67" w:rsidR="00480A47" w:rsidRPr="00480A47" w:rsidRDefault="00480A47" w:rsidP="00480A47">
      <w:pPr>
        <w:spacing w:line="276" w:lineRule="auto"/>
        <w:rPr>
          <w:rFonts w:ascii="Times New Roman" w:hAnsi="Times New Roman"/>
          <w:szCs w:val="24"/>
          <w:lang w:val="en-GB"/>
        </w:rPr>
      </w:pPr>
    </w:p>
    <w:p w14:paraId="2848B710" w14:textId="77777777" w:rsidR="00480A47" w:rsidRPr="00480A47" w:rsidRDefault="00480A47" w:rsidP="00480A47">
      <w:pPr>
        <w:spacing w:line="276" w:lineRule="auto"/>
        <w:rPr>
          <w:rFonts w:ascii="Times New Roman" w:hAnsi="Times New Roman"/>
          <w:szCs w:val="24"/>
          <w:lang w:val="en-GB"/>
        </w:rPr>
      </w:pPr>
    </w:p>
    <w:p w14:paraId="52C47C86" w14:textId="77777777" w:rsidR="00B467D8" w:rsidRPr="00480A47" w:rsidRDefault="00B467D8" w:rsidP="00480A47">
      <w:pPr>
        <w:spacing w:line="276" w:lineRule="auto"/>
        <w:jc w:val="center"/>
        <w:rPr>
          <w:rFonts w:ascii="Times New Roman" w:hAnsi="Times New Roman"/>
          <w:b/>
          <w:szCs w:val="24"/>
        </w:rPr>
      </w:pPr>
    </w:p>
    <w:p w14:paraId="700E0BD2" w14:textId="77777777" w:rsidR="00480A47" w:rsidRPr="00480A47" w:rsidRDefault="00480A47" w:rsidP="00480A47">
      <w:pPr>
        <w:pStyle w:val="Heading1"/>
        <w:rPr>
          <w:szCs w:val="24"/>
        </w:rPr>
      </w:pPr>
      <w:bookmarkStart w:id="21" w:name="_Toc496099583"/>
      <w:bookmarkStart w:id="22" w:name="_Toc525050245"/>
      <w:bookmarkStart w:id="23" w:name="_Toc525050246"/>
      <w:bookmarkStart w:id="24" w:name="_Toc69388583"/>
      <w:r w:rsidRPr="00480A47">
        <w:rPr>
          <w:szCs w:val="24"/>
        </w:rPr>
        <w:t>DEMONSTRATE COMMUNICATION SKILLS</w:t>
      </w:r>
      <w:bookmarkEnd w:id="21"/>
      <w:bookmarkEnd w:id="22"/>
      <w:bookmarkEnd w:id="24"/>
    </w:p>
    <w:p w14:paraId="65E85ADE" w14:textId="77777777" w:rsidR="00480A47" w:rsidRPr="00480A47" w:rsidRDefault="00480A47" w:rsidP="00480A47">
      <w:pPr>
        <w:tabs>
          <w:tab w:val="left" w:pos="2880"/>
        </w:tabs>
        <w:spacing w:line="276" w:lineRule="auto"/>
        <w:jc w:val="both"/>
        <w:rPr>
          <w:rFonts w:ascii="Times New Roman" w:eastAsia="Calibri" w:hAnsi="Times New Roman"/>
          <w:b/>
          <w:szCs w:val="24"/>
        </w:rPr>
      </w:pPr>
    </w:p>
    <w:p w14:paraId="1DF2DFED" w14:textId="1B2977C2" w:rsidR="00480A47" w:rsidRPr="00480A47" w:rsidRDefault="00480A47" w:rsidP="00480A47">
      <w:pPr>
        <w:tabs>
          <w:tab w:val="left" w:pos="2880"/>
        </w:tabs>
        <w:spacing w:line="276" w:lineRule="auto"/>
        <w:jc w:val="both"/>
        <w:rPr>
          <w:rFonts w:ascii="Times New Roman" w:eastAsia="Calibri" w:hAnsi="Times New Roman"/>
          <w:b/>
          <w:szCs w:val="24"/>
        </w:rPr>
      </w:pPr>
      <w:r w:rsidRPr="00480A47">
        <w:rPr>
          <w:rFonts w:ascii="Times New Roman" w:eastAsia="Calibri" w:hAnsi="Times New Roman"/>
          <w:b/>
          <w:szCs w:val="24"/>
        </w:rPr>
        <w:t xml:space="preserve">UNIT CODE:  </w:t>
      </w:r>
      <w:r w:rsidR="00AC35D7" w:rsidRPr="00480A47">
        <w:rPr>
          <w:rFonts w:ascii="Times New Roman" w:hAnsi="Times New Roman"/>
          <w:szCs w:val="24"/>
          <w:lang w:val="en-ZA"/>
        </w:rPr>
        <w:t>HRM/OS/BUS/BC/01/6/A</w:t>
      </w:r>
    </w:p>
    <w:p w14:paraId="09854272" w14:textId="77777777" w:rsidR="00480A47" w:rsidRPr="00480A47" w:rsidRDefault="00480A47" w:rsidP="00480A47">
      <w:pPr>
        <w:tabs>
          <w:tab w:val="left" w:pos="2880"/>
        </w:tabs>
        <w:spacing w:line="276" w:lineRule="auto"/>
        <w:jc w:val="both"/>
        <w:rPr>
          <w:rFonts w:ascii="Times New Roman" w:eastAsia="Calibri" w:hAnsi="Times New Roman"/>
          <w:b/>
          <w:szCs w:val="24"/>
        </w:rPr>
      </w:pPr>
    </w:p>
    <w:p w14:paraId="5852BD7E" w14:textId="77777777" w:rsidR="00480A47" w:rsidRPr="00480A47" w:rsidRDefault="00480A47" w:rsidP="00480A47">
      <w:pPr>
        <w:tabs>
          <w:tab w:val="left" w:pos="2880"/>
        </w:tabs>
        <w:spacing w:line="276" w:lineRule="auto"/>
        <w:jc w:val="both"/>
        <w:rPr>
          <w:rFonts w:ascii="Times New Roman" w:eastAsia="Calibri" w:hAnsi="Times New Roman"/>
          <w:szCs w:val="24"/>
        </w:rPr>
      </w:pPr>
      <w:r w:rsidRPr="00480A47">
        <w:rPr>
          <w:rFonts w:ascii="Times New Roman" w:eastAsia="Calibri" w:hAnsi="Times New Roman"/>
          <w:b/>
          <w:szCs w:val="24"/>
        </w:rPr>
        <w:t>UNIT DESCRIPTION</w:t>
      </w:r>
    </w:p>
    <w:p w14:paraId="793C7FCF" w14:textId="77777777" w:rsidR="00480A47" w:rsidRPr="00480A47" w:rsidRDefault="00480A47" w:rsidP="00480A47">
      <w:pPr>
        <w:tabs>
          <w:tab w:val="left" w:pos="2880"/>
        </w:tabs>
        <w:spacing w:line="276" w:lineRule="auto"/>
        <w:jc w:val="both"/>
        <w:rPr>
          <w:rFonts w:ascii="Times New Roman" w:eastAsia="Calibri" w:hAnsi="Times New Roman"/>
          <w:b/>
          <w:szCs w:val="24"/>
        </w:rPr>
      </w:pPr>
      <w:r w:rsidRPr="00480A47">
        <w:rPr>
          <w:rFonts w:ascii="Times New Roman" w:eastAsia="Calibri" w:hAnsi="Times New Roman"/>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21001DC4" w14:textId="77777777" w:rsidR="00480A47" w:rsidRPr="00480A47" w:rsidRDefault="00480A47" w:rsidP="00480A47">
      <w:pPr>
        <w:spacing w:line="276" w:lineRule="auto"/>
        <w:rPr>
          <w:rFonts w:ascii="Times New Roman" w:eastAsia="Calibri" w:hAnsi="Times New Roman"/>
          <w:b/>
          <w:szCs w:val="24"/>
        </w:rPr>
      </w:pPr>
    </w:p>
    <w:p w14:paraId="1C829B88" w14:textId="77777777" w:rsidR="00480A47" w:rsidRPr="00480A47" w:rsidRDefault="00480A47" w:rsidP="00480A47">
      <w:pPr>
        <w:spacing w:line="276" w:lineRule="auto"/>
        <w:rPr>
          <w:rFonts w:ascii="Times New Roman" w:eastAsia="Calibri" w:hAnsi="Times New Roman"/>
          <w:szCs w:val="24"/>
        </w:rPr>
      </w:pPr>
      <w:r w:rsidRPr="00480A47">
        <w:rPr>
          <w:rFonts w:ascii="Times New Roman" w:eastAsia="Calibri" w:hAnsi="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7119"/>
      </w:tblGrid>
      <w:tr w:rsidR="00480A47" w:rsidRPr="00480A47" w14:paraId="264E1BEF" w14:textId="77777777" w:rsidTr="00687976">
        <w:tc>
          <w:tcPr>
            <w:tcW w:w="1193" w:type="pct"/>
            <w:shd w:val="clear" w:color="auto" w:fill="FFFFFF"/>
            <w:vAlign w:val="center"/>
          </w:tcPr>
          <w:p w14:paraId="59957424" w14:textId="77777777" w:rsidR="00480A47" w:rsidRPr="00480A47" w:rsidRDefault="00480A47" w:rsidP="00480A47">
            <w:pPr>
              <w:spacing w:line="276" w:lineRule="auto"/>
              <w:rPr>
                <w:rFonts w:ascii="Times New Roman" w:eastAsia="Calibri" w:hAnsi="Times New Roman"/>
                <w:b/>
                <w:szCs w:val="24"/>
              </w:rPr>
            </w:pPr>
            <w:r w:rsidRPr="00480A47">
              <w:rPr>
                <w:rFonts w:ascii="Times New Roman" w:eastAsia="Calibri" w:hAnsi="Times New Roman"/>
                <w:b/>
                <w:szCs w:val="24"/>
              </w:rPr>
              <w:t xml:space="preserve">ELEMENT </w:t>
            </w:r>
          </w:p>
          <w:p w14:paraId="55956AB5" w14:textId="77777777" w:rsidR="00480A47" w:rsidRPr="00480A47" w:rsidRDefault="00480A47" w:rsidP="00480A47">
            <w:pPr>
              <w:spacing w:line="276" w:lineRule="auto"/>
              <w:rPr>
                <w:rFonts w:ascii="Times New Roman" w:eastAsia="Calibri" w:hAnsi="Times New Roman"/>
                <w:szCs w:val="24"/>
              </w:rPr>
            </w:pPr>
            <w:r w:rsidRPr="00480A47">
              <w:rPr>
                <w:rFonts w:ascii="Times New Roman" w:eastAsia="Calibri" w:hAnsi="Times New Roman"/>
                <w:szCs w:val="24"/>
              </w:rPr>
              <w:t>These describe the key outcomes which make up workplace function</w:t>
            </w:r>
          </w:p>
        </w:tc>
        <w:tc>
          <w:tcPr>
            <w:tcW w:w="3807" w:type="pct"/>
            <w:shd w:val="clear" w:color="auto" w:fill="FFFFFF"/>
          </w:tcPr>
          <w:p w14:paraId="602B9597" w14:textId="77777777" w:rsidR="00480A47" w:rsidRPr="00480A47" w:rsidRDefault="00480A47" w:rsidP="00480A47">
            <w:pPr>
              <w:spacing w:line="276" w:lineRule="auto"/>
              <w:rPr>
                <w:rFonts w:ascii="Times New Roman" w:eastAsia="Calibri" w:hAnsi="Times New Roman"/>
                <w:b/>
                <w:szCs w:val="24"/>
              </w:rPr>
            </w:pPr>
            <w:r w:rsidRPr="00480A47">
              <w:rPr>
                <w:rFonts w:ascii="Times New Roman" w:eastAsia="Calibri" w:hAnsi="Times New Roman"/>
                <w:b/>
                <w:szCs w:val="24"/>
              </w:rPr>
              <w:t>PERFORMANCE CRITERIA</w:t>
            </w:r>
          </w:p>
          <w:p w14:paraId="0316BB05" w14:textId="77777777" w:rsidR="00480A47" w:rsidRPr="00480A47" w:rsidRDefault="00480A47" w:rsidP="00480A47">
            <w:pPr>
              <w:spacing w:line="276" w:lineRule="auto"/>
              <w:rPr>
                <w:rFonts w:ascii="Times New Roman" w:eastAsia="Calibri" w:hAnsi="Times New Roman"/>
                <w:szCs w:val="24"/>
              </w:rPr>
            </w:pPr>
            <w:r w:rsidRPr="00480A47">
              <w:rPr>
                <w:rFonts w:ascii="Times New Roman" w:eastAsia="Calibri" w:hAnsi="Times New Roman"/>
                <w:szCs w:val="24"/>
              </w:rPr>
              <w:t>These are assessable statements which specify the required level of performance for each of the elements.</w:t>
            </w:r>
          </w:p>
          <w:p w14:paraId="1A115748" w14:textId="77777777" w:rsidR="00480A47" w:rsidRPr="00480A47" w:rsidRDefault="00480A47" w:rsidP="00480A47">
            <w:pPr>
              <w:spacing w:line="276" w:lineRule="auto"/>
              <w:rPr>
                <w:rFonts w:ascii="Times New Roman" w:eastAsia="Calibri" w:hAnsi="Times New Roman"/>
                <w:b/>
                <w:szCs w:val="24"/>
              </w:rPr>
            </w:pPr>
            <w:r w:rsidRPr="00480A47">
              <w:rPr>
                <w:rFonts w:ascii="Times New Roman" w:eastAsia="Calibri" w:hAnsi="Times New Roman"/>
                <w:b/>
                <w:i/>
                <w:szCs w:val="24"/>
              </w:rPr>
              <w:t>Bold and italicized terms are elaborated in the Range</w:t>
            </w:r>
          </w:p>
        </w:tc>
      </w:tr>
      <w:tr w:rsidR="00480A47" w:rsidRPr="00480A47" w14:paraId="72518125" w14:textId="77777777" w:rsidTr="00687976">
        <w:tc>
          <w:tcPr>
            <w:tcW w:w="1193" w:type="pct"/>
          </w:tcPr>
          <w:p w14:paraId="1D9261D7" w14:textId="77777777" w:rsidR="00480A47" w:rsidRPr="00480A47" w:rsidRDefault="00480A47" w:rsidP="00480A47">
            <w:pPr>
              <w:numPr>
                <w:ilvl w:val="0"/>
                <w:numId w:val="55"/>
              </w:numPr>
              <w:spacing w:after="160" w:line="276" w:lineRule="auto"/>
              <w:ind w:left="266" w:right="72" w:hanging="266"/>
              <w:rPr>
                <w:rFonts w:ascii="Times New Roman" w:hAnsi="Times New Roman"/>
                <w:szCs w:val="24"/>
              </w:rPr>
            </w:pPr>
            <w:bookmarkStart w:id="25" w:name="_Hlk22892347"/>
            <w:r w:rsidRPr="00480A47">
              <w:rPr>
                <w:rFonts w:ascii="Times New Roman" w:hAnsi="Times New Roman"/>
                <w:szCs w:val="24"/>
              </w:rPr>
              <w:t>Meet communication needs of clients and colleagues</w:t>
            </w:r>
            <w:bookmarkEnd w:id="25"/>
          </w:p>
        </w:tc>
        <w:tc>
          <w:tcPr>
            <w:tcW w:w="3807" w:type="pct"/>
          </w:tcPr>
          <w:p w14:paraId="13C0298F" w14:textId="77777777" w:rsidR="00480A47" w:rsidRPr="00480A47" w:rsidRDefault="00480A47" w:rsidP="00471CBB">
            <w:pPr>
              <w:numPr>
                <w:ilvl w:val="0"/>
                <w:numId w:val="238"/>
              </w:numPr>
              <w:tabs>
                <w:tab w:val="left" w:pos="336"/>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Specific communication needs of clients and colleagues are identified and met</w:t>
            </w:r>
            <w:r w:rsidRPr="00480A47">
              <w:rPr>
                <w:rFonts w:ascii="Times New Roman" w:hAnsi="Times New Roman"/>
                <w:szCs w:val="24"/>
                <w:lang w:eastAsia="x-none"/>
              </w:rPr>
              <w:t xml:space="preserve"> based on workplace requirements </w:t>
            </w:r>
          </w:p>
          <w:p w14:paraId="4E070C1E" w14:textId="77777777" w:rsidR="00480A47" w:rsidRPr="00480A47" w:rsidRDefault="00480A47" w:rsidP="00471CBB">
            <w:pPr>
              <w:numPr>
                <w:ilvl w:val="0"/>
                <w:numId w:val="238"/>
              </w:numPr>
              <w:tabs>
                <w:tab w:val="left" w:pos="336"/>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Different </w:t>
            </w:r>
            <w:r w:rsidRPr="00480A47">
              <w:rPr>
                <w:rFonts w:ascii="Times New Roman" w:hAnsi="Times New Roman"/>
                <w:szCs w:val="24"/>
                <w:lang w:eastAsia="x-none"/>
              </w:rPr>
              <w:t xml:space="preserve">communication </w:t>
            </w:r>
            <w:r w:rsidRPr="00480A47">
              <w:rPr>
                <w:rFonts w:ascii="Times New Roman" w:hAnsi="Times New Roman"/>
                <w:szCs w:val="24"/>
                <w:lang w:val="x-none" w:eastAsia="x-none"/>
              </w:rPr>
              <w:t xml:space="preserve">approaches are </w:t>
            </w:r>
            <w:r w:rsidRPr="00480A47">
              <w:rPr>
                <w:rFonts w:ascii="Times New Roman" w:hAnsi="Times New Roman"/>
                <w:szCs w:val="24"/>
                <w:lang w:eastAsia="x-none"/>
              </w:rPr>
              <w:t xml:space="preserve">identified and applied according to </w:t>
            </w:r>
            <w:r w:rsidRPr="00480A47">
              <w:rPr>
                <w:rFonts w:ascii="Times New Roman" w:hAnsi="Times New Roman"/>
                <w:szCs w:val="24"/>
                <w:lang w:val="x-none" w:eastAsia="x-none"/>
              </w:rPr>
              <w:t xml:space="preserve">clients’ </w:t>
            </w:r>
            <w:r w:rsidRPr="00480A47">
              <w:rPr>
                <w:rFonts w:ascii="Times New Roman" w:hAnsi="Times New Roman"/>
                <w:szCs w:val="24"/>
                <w:lang w:eastAsia="x-none"/>
              </w:rPr>
              <w:t xml:space="preserve">needs </w:t>
            </w:r>
          </w:p>
          <w:p w14:paraId="7F68CB70" w14:textId="77777777" w:rsidR="00480A47" w:rsidRPr="00480A47" w:rsidRDefault="00480A47" w:rsidP="00471CBB">
            <w:pPr>
              <w:numPr>
                <w:ilvl w:val="0"/>
                <w:numId w:val="238"/>
              </w:numPr>
              <w:tabs>
                <w:tab w:val="left" w:pos="336"/>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Conflict </w:t>
            </w:r>
            <w:r w:rsidRPr="00480A47">
              <w:rPr>
                <w:rFonts w:ascii="Times New Roman" w:hAnsi="Times New Roman"/>
                <w:szCs w:val="24"/>
                <w:lang w:eastAsia="x-none"/>
              </w:rPr>
              <w:t xml:space="preserve">is identified and </w:t>
            </w:r>
            <w:r w:rsidRPr="00480A47">
              <w:rPr>
                <w:rFonts w:ascii="Times New Roman" w:hAnsi="Times New Roman"/>
                <w:szCs w:val="24"/>
                <w:lang w:val="x-none" w:eastAsia="x-none"/>
              </w:rPr>
              <w:t xml:space="preserve">addressed </w:t>
            </w:r>
            <w:r w:rsidRPr="00480A47">
              <w:rPr>
                <w:rFonts w:ascii="Times New Roman" w:hAnsi="Times New Roman"/>
                <w:szCs w:val="24"/>
                <w:lang w:eastAsia="x-none"/>
              </w:rPr>
              <w:t xml:space="preserve">as per </w:t>
            </w:r>
            <w:r w:rsidRPr="00480A47">
              <w:rPr>
                <w:rFonts w:ascii="Times New Roman" w:hAnsi="Times New Roman"/>
                <w:szCs w:val="24"/>
                <w:lang w:val="x-none" w:eastAsia="x-none"/>
              </w:rPr>
              <w:t>the stand</w:t>
            </w:r>
            <w:r w:rsidRPr="00480A47">
              <w:rPr>
                <w:rFonts w:ascii="Times New Roman" w:hAnsi="Times New Roman"/>
                <w:szCs w:val="24"/>
                <w:lang w:eastAsia="x-none"/>
              </w:rPr>
              <w:t>ards</w:t>
            </w:r>
            <w:r w:rsidRPr="00480A47">
              <w:rPr>
                <w:rFonts w:ascii="Times New Roman" w:hAnsi="Times New Roman"/>
                <w:szCs w:val="24"/>
                <w:lang w:val="x-none" w:eastAsia="x-none"/>
              </w:rPr>
              <w:t xml:space="preserve"> of the organization</w:t>
            </w:r>
          </w:p>
        </w:tc>
      </w:tr>
      <w:tr w:rsidR="00480A47" w:rsidRPr="00480A47" w14:paraId="6993D513" w14:textId="77777777" w:rsidTr="00687976">
        <w:tc>
          <w:tcPr>
            <w:tcW w:w="1193" w:type="pct"/>
          </w:tcPr>
          <w:p w14:paraId="3BD45337" w14:textId="77777777" w:rsidR="00480A47" w:rsidRPr="00480A47" w:rsidRDefault="00480A47" w:rsidP="00480A47">
            <w:pPr>
              <w:numPr>
                <w:ilvl w:val="0"/>
                <w:numId w:val="55"/>
              </w:numPr>
              <w:spacing w:after="160" w:line="276" w:lineRule="auto"/>
              <w:ind w:left="266" w:right="72" w:hanging="266"/>
              <w:rPr>
                <w:rFonts w:ascii="Times New Roman" w:hAnsi="Times New Roman"/>
                <w:szCs w:val="24"/>
              </w:rPr>
            </w:pPr>
            <w:r w:rsidRPr="00480A47">
              <w:rPr>
                <w:rFonts w:ascii="Times New Roman" w:hAnsi="Times New Roman"/>
                <w:szCs w:val="24"/>
              </w:rPr>
              <w:t xml:space="preserve">Develop communication strategies </w:t>
            </w:r>
          </w:p>
        </w:tc>
        <w:tc>
          <w:tcPr>
            <w:tcW w:w="3807" w:type="pct"/>
          </w:tcPr>
          <w:p w14:paraId="5B8938AD" w14:textId="77777777" w:rsidR="00480A47" w:rsidRPr="00480A47" w:rsidRDefault="00480A47" w:rsidP="00480A47">
            <w:pPr>
              <w:numPr>
                <w:ilvl w:val="1"/>
                <w:numId w:val="57"/>
              </w:numPr>
              <w:tabs>
                <w:tab w:val="left" w:pos="336"/>
              </w:tabs>
              <w:spacing w:after="160" w:line="276" w:lineRule="auto"/>
              <w:rPr>
                <w:rFonts w:ascii="Times New Roman" w:eastAsia="Calibri" w:hAnsi="Times New Roman"/>
                <w:szCs w:val="24"/>
              </w:rPr>
            </w:pPr>
            <w:r w:rsidRPr="00480A47">
              <w:rPr>
                <w:rFonts w:ascii="Times New Roman" w:eastAsia="Calibri" w:hAnsi="Times New Roman"/>
                <w:szCs w:val="24"/>
              </w:rPr>
              <w:t xml:space="preserve">Strategies for effective internal and external dissemination of information are developed as per organization’s requirements </w:t>
            </w:r>
          </w:p>
          <w:p w14:paraId="3A501A91" w14:textId="77777777" w:rsidR="00480A47" w:rsidRPr="00480A47" w:rsidRDefault="00480A47" w:rsidP="00480A47">
            <w:pPr>
              <w:numPr>
                <w:ilvl w:val="1"/>
                <w:numId w:val="57"/>
              </w:numPr>
              <w:tabs>
                <w:tab w:val="left" w:pos="336"/>
              </w:tabs>
              <w:spacing w:after="160" w:line="276" w:lineRule="auto"/>
              <w:rPr>
                <w:rFonts w:ascii="Times New Roman" w:eastAsia="Calibri" w:hAnsi="Times New Roman"/>
                <w:szCs w:val="24"/>
              </w:rPr>
            </w:pPr>
            <w:r w:rsidRPr="00480A47">
              <w:rPr>
                <w:rFonts w:ascii="Times New Roman" w:eastAsia="Calibri" w:hAnsi="Times New Roman"/>
                <w:szCs w:val="24"/>
              </w:rPr>
              <w:t>Special communication needs are considered in developing strategies according workplace procedures</w:t>
            </w:r>
          </w:p>
          <w:p w14:paraId="2E17FEB9" w14:textId="77777777" w:rsidR="00480A47" w:rsidRPr="00480A47" w:rsidRDefault="00480A47" w:rsidP="00480A47">
            <w:pPr>
              <w:numPr>
                <w:ilvl w:val="1"/>
                <w:numId w:val="57"/>
              </w:numPr>
              <w:tabs>
                <w:tab w:val="left" w:pos="336"/>
              </w:tabs>
              <w:spacing w:after="160" w:line="276" w:lineRule="auto"/>
              <w:rPr>
                <w:rFonts w:ascii="Times New Roman" w:eastAsia="Calibri" w:hAnsi="Times New Roman"/>
                <w:szCs w:val="24"/>
              </w:rPr>
            </w:pPr>
            <w:r w:rsidRPr="00480A47">
              <w:rPr>
                <w:rFonts w:ascii="Times New Roman" w:eastAsia="Calibri" w:hAnsi="Times New Roman"/>
                <w:b/>
                <w:i/>
                <w:szCs w:val="24"/>
              </w:rPr>
              <w:t>Communication strategies</w:t>
            </w:r>
            <w:r w:rsidRPr="00480A47">
              <w:rPr>
                <w:rFonts w:ascii="Times New Roman" w:eastAsia="Calibri" w:hAnsi="Times New Roman"/>
                <w:szCs w:val="24"/>
              </w:rPr>
              <w:t xml:space="preserve"> are analyzed, evaluated and revised based the workplace needs </w:t>
            </w:r>
          </w:p>
        </w:tc>
      </w:tr>
      <w:tr w:rsidR="00480A47" w:rsidRPr="00480A47" w14:paraId="368FBEF0" w14:textId="77777777" w:rsidTr="00687976">
        <w:tc>
          <w:tcPr>
            <w:tcW w:w="1193" w:type="pct"/>
          </w:tcPr>
          <w:p w14:paraId="676219E2" w14:textId="77777777" w:rsidR="00480A47" w:rsidRPr="00480A47" w:rsidRDefault="00480A47" w:rsidP="00480A47">
            <w:pPr>
              <w:numPr>
                <w:ilvl w:val="0"/>
                <w:numId w:val="55"/>
              </w:numPr>
              <w:spacing w:after="160" w:line="276" w:lineRule="auto"/>
              <w:ind w:left="266" w:right="72" w:hanging="266"/>
              <w:rPr>
                <w:rFonts w:ascii="Times New Roman" w:hAnsi="Times New Roman"/>
                <w:szCs w:val="24"/>
              </w:rPr>
            </w:pPr>
            <w:r w:rsidRPr="00480A47">
              <w:rPr>
                <w:rFonts w:ascii="Times New Roman" w:hAnsi="Times New Roman"/>
                <w:szCs w:val="24"/>
              </w:rPr>
              <w:t>Establish and maintain communication pathways</w:t>
            </w:r>
          </w:p>
        </w:tc>
        <w:tc>
          <w:tcPr>
            <w:tcW w:w="3807" w:type="pct"/>
          </w:tcPr>
          <w:p w14:paraId="3987E717" w14:textId="77777777" w:rsidR="00480A47" w:rsidRPr="00480A47" w:rsidRDefault="00480A47" w:rsidP="00480A47">
            <w:pPr>
              <w:numPr>
                <w:ilvl w:val="1"/>
                <w:numId w:val="58"/>
              </w:numPr>
              <w:tabs>
                <w:tab w:val="left" w:pos="-6318"/>
                <w:tab w:val="left" w:pos="336"/>
              </w:tabs>
              <w:spacing w:after="160" w:line="276" w:lineRule="auto"/>
              <w:rPr>
                <w:rFonts w:ascii="Times New Roman" w:eastAsia="Calibri" w:hAnsi="Times New Roman"/>
                <w:szCs w:val="24"/>
              </w:rPr>
            </w:pPr>
            <w:r w:rsidRPr="00480A47">
              <w:rPr>
                <w:rFonts w:ascii="Times New Roman" w:eastAsia="Calibri" w:hAnsi="Times New Roman"/>
                <w:szCs w:val="24"/>
              </w:rPr>
              <w:t xml:space="preserve">Pathways of communication are established as per organization policy </w:t>
            </w:r>
          </w:p>
          <w:p w14:paraId="2DB93E17" w14:textId="77777777" w:rsidR="00480A47" w:rsidRPr="00480A47" w:rsidRDefault="00480A47" w:rsidP="00480A47">
            <w:pPr>
              <w:numPr>
                <w:ilvl w:val="1"/>
                <w:numId w:val="58"/>
              </w:numPr>
              <w:tabs>
                <w:tab w:val="left" w:pos="-6318"/>
                <w:tab w:val="left" w:pos="336"/>
              </w:tabs>
              <w:spacing w:after="160" w:line="276" w:lineRule="auto"/>
              <w:rPr>
                <w:rFonts w:ascii="Times New Roman" w:eastAsia="Calibri" w:hAnsi="Times New Roman"/>
                <w:szCs w:val="24"/>
              </w:rPr>
            </w:pPr>
            <w:r w:rsidRPr="00480A47">
              <w:rPr>
                <w:rFonts w:ascii="Times New Roman" w:eastAsia="Calibri" w:hAnsi="Times New Roman"/>
                <w:szCs w:val="24"/>
              </w:rPr>
              <w:t xml:space="preserve">Pathways are maintained and reviewed according to organization procedures  </w:t>
            </w:r>
          </w:p>
        </w:tc>
      </w:tr>
      <w:tr w:rsidR="00480A47" w:rsidRPr="00480A47" w14:paraId="6033FA35" w14:textId="77777777" w:rsidTr="00687976">
        <w:tc>
          <w:tcPr>
            <w:tcW w:w="1193" w:type="pct"/>
          </w:tcPr>
          <w:p w14:paraId="439CDB13" w14:textId="77777777" w:rsidR="00480A47" w:rsidRPr="00480A47" w:rsidRDefault="00480A47" w:rsidP="00480A47">
            <w:pPr>
              <w:numPr>
                <w:ilvl w:val="0"/>
                <w:numId w:val="55"/>
              </w:numPr>
              <w:spacing w:after="160" w:line="276" w:lineRule="auto"/>
              <w:ind w:left="266" w:right="72" w:hanging="266"/>
              <w:rPr>
                <w:rFonts w:ascii="Times New Roman" w:hAnsi="Times New Roman"/>
                <w:szCs w:val="24"/>
              </w:rPr>
            </w:pPr>
            <w:r w:rsidRPr="00480A47">
              <w:rPr>
                <w:rFonts w:ascii="Times New Roman" w:hAnsi="Times New Roman"/>
                <w:szCs w:val="24"/>
              </w:rPr>
              <w:t>Promote use of communication strategies</w:t>
            </w:r>
          </w:p>
        </w:tc>
        <w:tc>
          <w:tcPr>
            <w:tcW w:w="3807" w:type="pct"/>
          </w:tcPr>
          <w:p w14:paraId="738D323A" w14:textId="77777777" w:rsidR="00480A47" w:rsidRPr="00480A47" w:rsidRDefault="00480A47" w:rsidP="00471CBB">
            <w:pPr>
              <w:numPr>
                <w:ilvl w:val="1"/>
                <w:numId w:val="62"/>
              </w:numPr>
              <w:tabs>
                <w:tab w:val="left" w:pos="336"/>
              </w:tabs>
              <w:spacing w:after="160" w:line="276" w:lineRule="auto"/>
              <w:rPr>
                <w:rFonts w:ascii="Times New Roman" w:eastAsia="Calibri" w:hAnsi="Times New Roman"/>
                <w:szCs w:val="24"/>
              </w:rPr>
            </w:pPr>
            <w:r w:rsidRPr="00480A47">
              <w:rPr>
                <w:rFonts w:ascii="Times New Roman" w:eastAsia="Calibri" w:hAnsi="Times New Roman"/>
                <w:szCs w:val="24"/>
              </w:rPr>
              <w:t xml:space="preserve">Information is provided to all areas of the organization as per strategy requirements </w:t>
            </w:r>
          </w:p>
          <w:p w14:paraId="0ACCE278" w14:textId="77777777" w:rsidR="00480A47" w:rsidRPr="00480A47" w:rsidRDefault="00480A47" w:rsidP="00471CBB">
            <w:pPr>
              <w:numPr>
                <w:ilvl w:val="1"/>
                <w:numId w:val="62"/>
              </w:numPr>
              <w:tabs>
                <w:tab w:val="left" w:pos="336"/>
              </w:tabs>
              <w:spacing w:after="160" w:line="276" w:lineRule="auto"/>
              <w:rPr>
                <w:rFonts w:ascii="Times New Roman" w:eastAsia="Calibri" w:hAnsi="Times New Roman"/>
                <w:szCs w:val="24"/>
              </w:rPr>
            </w:pPr>
            <w:r w:rsidRPr="00480A47">
              <w:rPr>
                <w:rFonts w:ascii="Times New Roman" w:eastAsia="Calibri" w:hAnsi="Times New Roman"/>
                <w:szCs w:val="24"/>
              </w:rPr>
              <w:t>Effective communication techniques are articulated and modeled according work requirements</w:t>
            </w:r>
          </w:p>
          <w:p w14:paraId="7118D1C2" w14:textId="77777777" w:rsidR="00480A47" w:rsidRPr="00480A47" w:rsidRDefault="00480A47" w:rsidP="00471CBB">
            <w:pPr>
              <w:numPr>
                <w:ilvl w:val="1"/>
                <w:numId w:val="62"/>
              </w:numPr>
              <w:tabs>
                <w:tab w:val="left" w:pos="336"/>
              </w:tabs>
              <w:spacing w:after="160" w:line="276" w:lineRule="auto"/>
              <w:rPr>
                <w:rFonts w:ascii="Times New Roman" w:eastAsia="Calibri" w:hAnsi="Times New Roman"/>
                <w:szCs w:val="24"/>
              </w:rPr>
            </w:pPr>
            <w:r w:rsidRPr="00480A47">
              <w:rPr>
                <w:rFonts w:ascii="Times New Roman" w:eastAsia="Calibri" w:hAnsi="Times New Roman"/>
                <w:szCs w:val="24"/>
              </w:rPr>
              <w:t>Personnel are given guidance about adapting communication strategies as per organization procedures</w:t>
            </w:r>
          </w:p>
        </w:tc>
      </w:tr>
      <w:tr w:rsidR="00480A47" w:rsidRPr="00480A47" w14:paraId="7BA2EB87" w14:textId="77777777" w:rsidTr="00687976">
        <w:tc>
          <w:tcPr>
            <w:tcW w:w="1193" w:type="pct"/>
          </w:tcPr>
          <w:p w14:paraId="4512B179" w14:textId="77777777" w:rsidR="00480A47" w:rsidRPr="00480A47" w:rsidRDefault="00480A47" w:rsidP="00480A47">
            <w:pPr>
              <w:numPr>
                <w:ilvl w:val="0"/>
                <w:numId w:val="55"/>
              </w:numPr>
              <w:spacing w:after="160" w:line="276" w:lineRule="auto"/>
              <w:ind w:left="266" w:right="72" w:hanging="266"/>
              <w:rPr>
                <w:rFonts w:ascii="Times New Roman" w:hAnsi="Times New Roman"/>
                <w:szCs w:val="24"/>
              </w:rPr>
            </w:pPr>
            <w:r w:rsidRPr="00480A47">
              <w:rPr>
                <w:rFonts w:ascii="Times New Roman" w:hAnsi="Times New Roman"/>
                <w:szCs w:val="24"/>
              </w:rPr>
              <w:t>Conduct interview</w:t>
            </w:r>
          </w:p>
        </w:tc>
        <w:tc>
          <w:tcPr>
            <w:tcW w:w="3807" w:type="pct"/>
          </w:tcPr>
          <w:p w14:paraId="792F5036" w14:textId="77777777" w:rsidR="00480A47" w:rsidRPr="00480A47" w:rsidRDefault="00480A47" w:rsidP="00480A47">
            <w:pPr>
              <w:numPr>
                <w:ilvl w:val="0"/>
                <w:numId w:val="56"/>
              </w:numPr>
              <w:spacing w:after="160" w:line="276" w:lineRule="auto"/>
              <w:rPr>
                <w:rFonts w:ascii="Times New Roman" w:eastAsia="Calibri" w:hAnsi="Times New Roman"/>
                <w:szCs w:val="24"/>
              </w:rPr>
            </w:pPr>
            <w:r w:rsidRPr="00480A47">
              <w:rPr>
                <w:rFonts w:ascii="Times New Roman" w:eastAsia="Calibri" w:hAnsi="Times New Roman"/>
                <w:szCs w:val="24"/>
              </w:rPr>
              <w:t xml:space="preserve">A range of appropriate communication strategies are employed in </w:t>
            </w:r>
            <w:r w:rsidRPr="00480A47">
              <w:rPr>
                <w:rFonts w:ascii="Times New Roman" w:eastAsia="Calibri" w:hAnsi="Times New Roman"/>
                <w:b/>
                <w:i/>
                <w:szCs w:val="24"/>
              </w:rPr>
              <w:t xml:space="preserve">interview situations </w:t>
            </w:r>
            <w:r w:rsidRPr="00480A47">
              <w:rPr>
                <w:rFonts w:ascii="Times New Roman" w:eastAsia="Calibri" w:hAnsi="Times New Roman"/>
                <w:szCs w:val="24"/>
              </w:rPr>
              <w:t>based on the workplace requirements</w:t>
            </w:r>
          </w:p>
          <w:p w14:paraId="27251EFB" w14:textId="77777777" w:rsidR="00480A47" w:rsidRPr="00480A47" w:rsidRDefault="00480A47" w:rsidP="00480A47">
            <w:pPr>
              <w:numPr>
                <w:ilvl w:val="0"/>
                <w:numId w:val="56"/>
              </w:numPr>
              <w:spacing w:after="160" w:line="276" w:lineRule="auto"/>
              <w:rPr>
                <w:rFonts w:ascii="Times New Roman" w:eastAsia="Calibri" w:hAnsi="Times New Roman"/>
                <w:szCs w:val="24"/>
              </w:rPr>
            </w:pPr>
            <w:r w:rsidRPr="00480A47">
              <w:rPr>
                <w:rFonts w:ascii="Times New Roman" w:eastAsia="Calibri" w:hAnsi="Times New Roman"/>
                <w:szCs w:val="24"/>
              </w:rPr>
              <w:t xml:space="preserve">Records of interviews are made and maintained in accordance with organizational procedures </w:t>
            </w:r>
          </w:p>
          <w:p w14:paraId="5622444C" w14:textId="77777777" w:rsidR="00480A47" w:rsidRPr="00480A47" w:rsidRDefault="00480A47" w:rsidP="00480A47">
            <w:pPr>
              <w:numPr>
                <w:ilvl w:val="0"/>
                <w:numId w:val="56"/>
              </w:numPr>
              <w:spacing w:after="160" w:line="276" w:lineRule="auto"/>
              <w:rPr>
                <w:rFonts w:ascii="Times New Roman" w:eastAsia="Calibri" w:hAnsi="Times New Roman"/>
                <w:szCs w:val="24"/>
              </w:rPr>
            </w:pPr>
            <w:r w:rsidRPr="00480A47">
              <w:rPr>
                <w:rFonts w:ascii="Times New Roman" w:eastAsia="Calibri" w:hAnsi="Times New Roman"/>
                <w:szCs w:val="24"/>
              </w:rPr>
              <w:t xml:space="preserve">Effective questioning, listening and nonverbal communication techniques are used as per needs </w:t>
            </w:r>
          </w:p>
        </w:tc>
      </w:tr>
      <w:tr w:rsidR="00480A47" w:rsidRPr="00480A47" w14:paraId="02EECC15" w14:textId="77777777" w:rsidTr="00687976">
        <w:tc>
          <w:tcPr>
            <w:tcW w:w="1193" w:type="pct"/>
          </w:tcPr>
          <w:p w14:paraId="343284AB" w14:textId="77777777" w:rsidR="00480A47" w:rsidRPr="00480A47" w:rsidRDefault="00480A47" w:rsidP="00480A47">
            <w:pPr>
              <w:numPr>
                <w:ilvl w:val="0"/>
                <w:numId w:val="55"/>
              </w:numPr>
              <w:spacing w:after="160" w:line="276" w:lineRule="auto"/>
              <w:ind w:left="266" w:right="72" w:hanging="266"/>
              <w:rPr>
                <w:rFonts w:ascii="Times New Roman" w:hAnsi="Times New Roman"/>
                <w:szCs w:val="24"/>
              </w:rPr>
            </w:pPr>
            <w:r w:rsidRPr="00480A47">
              <w:rPr>
                <w:rFonts w:ascii="Times New Roman" w:hAnsi="Times New Roman"/>
                <w:szCs w:val="24"/>
              </w:rPr>
              <w:t>Facilitate group discussion</w:t>
            </w:r>
          </w:p>
        </w:tc>
        <w:tc>
          <w:tcPr>
            <w:tcW w:w="3807" w:type="pct"/>
          </w:tcPr>
          <w:p w14:paraId="111859E2" w14:textId="77777777" w:rsidR="00480A47" w:rsidRPr="00480A47" w:rsidRDefault="00480A47" w:rsidP="00471CBB">
            <w:pPr>
              <w:numPr>
                <w:ilvl w:val="0"/>
                <w:numId w:val="239"/>
              </w:numPr>
              <w:spacing w:after="160" w:line="276" w:lineRule="auto"/>
              <w:rPr>
                <w:rFonts w:ascii="Times New Roman" w:eastAsia="Calibri" w:hAnsi="Times New Roman"/>
                <w:szCs w:val="24"/>
              </w:rPr>
            </w:pPr>
            <w:r w:rsidRPr="00480A47">
              <w:rPr>
                <w:rFonts w:ascii="Times New Roman" w:eastAsia="Calibri" w:hAnsi="Times New Roman"/>
                <w:szCs w:val="24"/>
              </w:rPr>
              <w:t xml:space="preserve">Mechanisms to enhance </w:t>
            </w:r>
            <w:r w:rsidRPr="00480A47">
              <w:rPr>
                <w:rFonts w:ascii="Times New Roman" w:eastAsia="Calibri" w:hAnsi="Times New Roman"/>
                <w:b/>
                <w:i/>
                <w:szCs w:val="24"/>
              </w:rPr>
              <w:t>effective group interaction</w:t>
            </w:r>
            <w:r w:rsidRPr="00480A47">
              <w:rPr>
                <w:rFonts w:ascii="Times New Roman" w:eastAsia="Calibri" w:hAnsi="Times New Roman"/>
                <w:szCs w:val="24"/>
              </w:rPr>
              <w:t xml:space="preserve"> are identified and implemented according to workplace requirements</w:t>
            </w:r>
          </w:p>
          <w:p w14:paraId="6E3CEAB2" w14:textId="77777777" w:rsidR="00480A47" w:rsidRPr="00480A47" w:rsidRDefault="00480A47" w:rsidP="00471CBB">
            <w:pPr>
              <w:numPr>
                <w:ilvl w:val="0"/>
                <w:numId w:val="239"/>
              </w:numPr>
              <w:spacing w:after="160" w:line="276" w:lineRule="auto"/>
              <w:rPr>
                <w:rFonts w:ascii="Times New Roman" w:eastAsia="Calibri" w:hAnsi="Times New Roman"/>
                <w:szCs w:val="24"/>
              </w:rPr>
            </w:pPr>
            <w:r w:rsidRPr="00480A47">
              <w:rPr>
                <w:rFonts w:ascii="Times New Roman" w:eastAsia="Calibri" w:hAnsi="Times New Roman"/>
                <w:szCs w:val="24"/>
              </w:rPr>
              <w:t xml:space="preserve">Strategies to encourage group participation are identified and used as per organizations’ procedures </w:t>
            </w:r>
          </w:p>
          <w:p w14:paraId="3204A653" w14:textId="77777777" w:rsidR="00480A47" w:rsidRPr="00480A47" w:rsidRDefault="00480A47" w:rsidP="00471CBB">
            <w:pPr>
              <w:numPr>
                <w:ilvl w:val="0"/>
                <w:numId w:val="239"/>
              </w:numPr>
              <w:spacing w:after="160" w:line="276" w:lineRule="auto"/>
              <w:rPr>
                <w:rFonts w:ascii="Times New Roman" w:eastAsia="Calibri" w:hAnsi="Times New Roman"/>
                <w:szCs w:val="24"/>
              </w:rPr>
            </w:pPr>
            <w:r w:rsidRPr="00480A47">
              <w:rPr>
                <w:rFonts w:ascii="Times New Roman" w:eastAsia="Calibri" w:hAnsi="Times New Roman"/>
                <w:szCs w:val="24"/>
              </w:rPr>
              <w:t xml:space="preserve">Meetings objectives and agenda are set and followed based on workplace requirements </w:t>
            </w:r>
          </w:p>
          <w:p w14:paraId="776D9B23" w14:textId="77777777" w:rsidR="00480A47" w:rsidRPr="00480A47" w:rsidRDefault="00480A47" w:rsidP="00471CBB">
            <w:pPr>
              <w:numPr>
                <w:ilvl w:val="0"/>
                <w:numId w:val="239"/>
              </w:numPr>
              <w:spacing w:after="160" w:line="276" w:lineRule="auto"/>
              <w:rPr>
                <w:rFonts w:ascii="Times New Roman" w:eastAsia="Calibri" w:hAnsi="Times New Roman"/>
                <w:szCs w:val="24"/>
              </w:rPr>
            </w:pPr>
            <w:r w:rsidRPr="00480A47">
              <w:rPr>
                <w:rFonts w:ascii="Times New Roman" w:eastAsia="Calibri" w:hAnsi="Times New Roman"/>
                <w:szCs w:val="24"/>
              </w:rPr>
              <w:t xml:space="preserve">Relevant information is provided and feedback obtained according to set protocols </w:t>
            </w:r>
          </w:p>
          <w:p w14:paraId="42E57784" w14:textId="77777777" w:rsidR="00480A47" w:rsidRPr="00480A47" w:rsidRDefault="00480A47" w:rsidP="00471CBB">
            <w:pPr>
              <w:numPr>
                <w:ilvl w:val="0"/>
                <w:numId w:val="239"/>
              </w:numPr>
              <w:spacing w:after="160" w:line="276" w:lineRule="auto"/>
              <w:rPr>
                <w:rFonts w:ascii="Times New Roman" w:eastAsia="Calibri" w:hAnsi="Times New Roman"/>
                <w:szCs w:val="24"/>
              </w:rPr>
            </w:pPr>
            <w:r w:rsidRPr="00480A47">
              <w:rPr>
                <w:rFonts w:ascii="Times New Roman" w:eastAsia="Calibri" w:hAnsi="Times New Roman"/>
                <w:szCs w:val="24"/>
              </w:rPr>
              <w:t xml:space="preserve">Evaluation of group communication strategies is undertaken in accordance with workplace guidelines </w:t>
            </w:r>
          </w:p>
          <w:p w14:paraId="7826C8B5" w14:textId="77777777" w:rsidR="00480A47" w:rsidRPr="00480A47" w:rsidRDefault="00480A47" w:rsidP="00471CBB">
            <w:pPr>
              <w:numPr>
                <w:ilvl w:val="0"/>
                <w:numId w:val="239"/>
              </w:numPr>
              <w:spacing w:after="160" w:line="276" w:lineRule="auto"/>
              <w:rPr>
                <w:rFonts w:ascii="Times New Roman" w:eastAsia="Calibri" w:hAnsi="Times New Roman"/>
                <w:szCs w:val="24"/>
              </w:rPr>
            </w:pPr>
            <w:r w:rsidRPr="00480A47">
              <w:rPr>
                <w:rFonts w:ascii="Times New Roman" w:eastAsia="Calibri" w:hAnsi="Times New Roman"/>
                <w:szCs w:val="24"/>
              </w:rPr>
              <w:t>Specific communication needs of individuals are identified and addressed as per individual needs</w:t>
            </w:r>
          </w:p>
        </w:tc>
      </w:tr>
      <w:tr w:rsidR="00480A47" w:rsidRPr="00480A47" w14:paraId="6F5E064A" w14:textId="77777777" w:rsidTr="00687976">
        <w:tc>
          <w:tcPr>
            <w:tcW w:w="1193" w:type="pct"/>
          </w:tcPr>
          <w:p w14:paraId="1E17ECB7" w14:textId="77777777" w:rsidR="00480A47" w:rsidRPr="00480A47" w:rsidRDefault="00480A47" w:rsidP="00480A47">
            <w:pPr>
              <w:numPr>
                <w:ilvl w:val="0"/>
                <w:numId w:val="55"/>
              </w:numPr>
              <w:spacing w:after="160" w:line="276" w:lineRule="auto"/>
              <w:ind w:left="266" w:hanging="266"/>
              <w:contextualSpacing/>
              <w:rPr>
                <w:rFonts w:ascii="Times New Roman" w:hAnsi="Times New Roman"/>
                <w:szCs w:val="24"/>
                <w:lang w:val="x-none" w:eastAsia="x-none"/>
              </w:rPr>
            </w:pPr>
            <w:r w:rsidRPr="00480A47">
              <w:rPr>
                <w:rFonts w:ascii="Times New Roman" w:hAnsi="Times New Roman"/>
                <w:szCs w:val="24"/>
                <w:lang w:val="x-none" w:eastAsia="x-none"/>
              </w:rPr>
              <w:t>Represent the organization</w:t>
            </w:r>
          </w:p>
        </w:tc>
        <w:tc>
          <w:tcPr>
            <w:tcW w:w="3807" w:type="pct"/>
          </w:tcPr>
          <w:p w14:paraId="16E0ECF8" w14:textId="77777777" w:rsidR="00480A47" w:rsidRPr="00480A47" w:rsidRDefault="00480A47" w:rsidP="00471CBB">
            <w:pPr>
              <w:numPr>
                <w:ilvl w:val="0"/>
                <w:numId w:val="240"/>
              </w:numPr>
              <w:spacing w:after="160" w:line="276" w:lineRule="auto"/>
              <w:ind w:left="316"/>
              <w:contextualSpacing/>
              <w:rPr>
                <w:rFonts w:ascii="Times New Roman" w:hAnsi="Times New Roman"/>
                <w:szCs w:val="24"/>
                <w:lang w:val="x-none" w:eastAsia="x-none"/>
              </w:rPr>
            </w:pPr>
            <w:r w:rsidRPr="00480A47">
              <w:rPr>
                <w:rFonts w:ascii="Times New Roman" w:hAnsi="Times New Roman"/>
                <w:szCs w:val="24"/>
                <w:lang w:val="x-none" w:eastAsia="x-none"/>
              </w:rPr>
              <w:t xml:space="preserve">7Relevant presentation are researched and presented based on internal or external communication forums requirements </w:t>
            </w:r>
          </w:p>
          <w:p w14:paraId="4DEFB152" w14:textId="77777777" w:rsidR="00480A47" w:rsidRPr="00480A47" w:rsidRDefault="00480A47" w:rsidP="00471CBB">
            <w:pPr>
              <w:numPr>
                <w:ilvl w:val="0"/>
                <w:numId w:val="240"/>
              </w:numPr>
              <w:spacing w:after="160" w:line="276" w:lineRule="auto"/>
              <w:ind w:left="316"/>
              <w:contextualSpacing/>
              <w:rPr>
                <w:rFonts w:ascii="Times New Roman" w:hAnsi="Times New Roman"/>
                <w:szCs w:val="24"/>
              </w:rPr>
            </w:pPr>
            <w:r w:rsidRPr="00480A47">
              <w:rPr>
                <w:rFonts w:ascii="Times New Roman" w:hAnsi="Times New Roman"/>
                <w:szCs w:val="24"/>
              </w:rPr>
              <w:t xml:space="preserve">Presentation is delivered in a clear and sequential manner as per the predetermined time </w:t>
            </w:r>
          </w:p>
          <w:p w14:paraId="7F727EB6" w14:textId="77777777" w:rsidR="00480A47" w:rsidRPr="00480A47" w:rsidRDefault="00480A47" w:rsidP="00471CBB">
            <w:pPr>
              <w:numPr>
                <w:ilvl w:val="0"/>
                <w:numId w:val="240"/>
              </w:numPr>
              <w:spacing w:after="160" w:line="276" w:lineRule="auto"/>
              <w:ind w:left="316"/>
              <w:contextualSpacing/>
              <w:rPr>
                <w:rFonts w:ascii="Times New Roman" w:hAnsi="Times New Roman"/>
                <w:szCs w:val="24"/>
              </w:rPr>
            </w:pPr>
            <w:r w:rsidRPr="00480A47">
              <w:rPr>
                <w:rFonts w:ascii="Times New Roman" w:hAnsi="Times New Roman"/>
                <w:szCs w:val="24"/>
              </w:rPr>
              <w:t xml:space="preserve">Presentation is made as per appropriate media </w:t>
            </w:r>
          </w:p>
          <w:p w14:paraId="667409D8" w14:textId="77777777" w:rsidR="00480A47" w:rsidRPr="00480A47" w:rsidRDefault="00480A47" w:rsidP="00471CBB">
            <w:pPr>
              <w:numPr>
                <w:ilvl w:val="0"/>
                <w:numId w:val="240"/>
              </w:numPr>
              <w:spacing w:after="160" w:line="276" w:lineRule="auto"/>
              <w:ind w:left="316"/>
              <w:contextualSpacing/>
              <w:rPr>
                <w:rFonts w:ascii="Times New Roman" w:hAnsi="Times New Roman"/>
                <w:szCs w:val="24"/>
              </w:rPr>
            </w:pPr>
            <w:r w:rsidRPr="00480A47">
              <w:rPr>
                <w:rFonts w:ascii="Times New Roman" w:hAnsi="Times New Roman"/>
                <w:szCs w:val="24"/>
              </w:rPr>
              <w:t>Difference views are respected based on workplace procedures</w:t>
            </w:r>
          </w:p>
          <w:p w14:paraId="0CAA9BE2" w14:textId="77777777" w:rsidR="00480A47" w:rsidRPr="00480A47" w:rsidRDefault="00480A47" w:rsidP="00471CBB">
            <w:pPr>
              <w:numPr>
                <w:ilvl w:val="0"/>
                <w:numId w:val="240"/>
              </w:numPr>
              <w:spacing w:after="160" w:line="276" w:lineRule="auto"/>
              <w:ind w:left="316"/>
              <w:contextualSpacing/>
              <w:rPr>
                <w:rFonts w:ascii="Times New Roman" w:hAnsi="Times New Roman"/>
                <w:szCs w:val="24"/>
              </w:rPr>
            </w:pPr>
            <w:r w:rsidRPr="00480A47">
              <w:rPr>
                <w:rFonts w:ascii="Times New Roman" w:hAnsi="Times New Roman"/>
                <w:szCs w:val="24"/>
              </w:rPr>
              <w:t>Written communication is done as per organizational standards</w:t>
            </w:r>
          </w:p>
          <w:p w14:paraId="082ADC9C" w14:textId="77777777" w:rsidR="00480A47" w:rsidRPr="00480A47" w:rsidRDefault="00480A47" w:rsidP="00471CBB">
            <w:pPr>
              <w:numPr>
                <w:ilvl w:val="0"/>
                <w:numId w:val="240"/>
              </w:numPr>
              <w:spacing w:after="160" w:line="276" w:lineRule="auto"/>
              <w:ind w:left="316"/>
              <w:contextualSpacing/>
              <w:rPr>
                <w:rFonts w:ascii="Times New Roman" w:hAnsi="Times New Roman"/>
                <w:szCs w:val="24"/>
              </w:rPr>
            </w:pPr>
            <w:r w:rsidRPr="00480A47">
              <w:rPr>
                <w:rFonts w:ascii="Times New Roman" w:eastAsia="Calibri" w:hAnsi="Times New Roman"/>
                <w:szCs w:val="24"/>
              </w:rPr>
              <w:t>Inquiries are responded according to organizational standard</w:t>
            </w:r>
          </w:p>
        </w:tc>
      </w:tr>
    </w:tbl>
    <w:p w14:paraId="052438E0" w14:textId="77777777" w:rsidR="00480A47" w:rsidRPr="00480A47" w:rsidRDefault="00480A47" w:rsidP="00480A47">
      <w:pPr>
        <w:spacing w:line="276" w:lineRule="auto"/>
        <w:rPr>
          <w:rFonts w:ascii="Times New Roman" w:eastAsia="Calibri" w:hAnsi="Times New Roman"/>
          <w:b/>
          <w:szCs w:val="24"/>
        </w:rPr>
      </w:pPr>
    </w:p>
    <w:p w14:paraId="59A6A3BE" w14:textId="77777777" w:rsidR="00480A47" w:rsidRPr="00480A47" w:rsidRDefault="00480A47" w:rsidP="00480A47">
      <w:pPr>
        <w:spacing w:line="276" w:lineRule="auto"/>
        <w:rPr>
          <w:rFonts w:ascii="Times New Roman" w:eastAsia="Calibri" w:hAnsi="Times New Roman"/>
          <w:b/>
          <w:szCs w:val="24"/>
        </w:rPr>
      </w:pPr>
    </w:p>
    <w:p w14:paraId="68E49CF8" w14:textId="77777777" w:rsidR="00480A47" w:rsidRPr="00480A47" w:rsidRDefault="00480A47" w:rsidP="00480A47">
      <w:pPr>
        <w:spacing w:line="276" w:lineRule="auto"/>
        <w:rPr>
          <w:rFonts w:ascii="Times New Roman" w:eastAsia="Calibri" w:hAnsi="Times New Roman"/>
          <w:b/>
          <w:szCs w:val="24"/>
        </w:rPr>
      </w:pPr>
      <w:r w:rsidRPr="00480A47">
        <w:rPr>
          <w:rFonts w:ascii="Times New Roman" w:eastAsia="Calibri" w:hAnsi="Times New Roman"/>
          <w:b/>
          <w:szCs w:val="24"/>
        </w:rPr>
        <w:t>RANGE</w:t>
      </w:r>
    </w:p>
    <w:p w14:paraId="2566B3FB" w14:textId="77777777" w:rsidR="00480A47" w:rsidRPr="00480A47" w:rsidRDefault="00480A47" w:rsidP="00480A47">
      <w:pPr>
        <w:spacing w:line="276" w:lineRule="auto"/>
        <w:jc w:val="both"/>
        <w:rPr>
          <w:rFonts w:ascii="Times New Roman" w:eastAsia="Calibri" w:hAnsi="Times New Roman"/>
          <w:szCs w:val="24"/>
        </w:rPr>
      </w:pPr>
      <w:r w:rsidRPr="00480A47">
        <w:rPr>
          <w:rFonts w:ascii="Times New Roman" w:eastAsia="Calibri" w:hAnsi="Times New Roman"/>
          <w:szCs w:val="24"/>
        </w:rPr>
        <w:t xml:space="preserve">This section provides work environment and conditions to which the performance criteria apply. It allows for different work environment and situations that will affect performance. </w:t>
      </w:r>
    </w:p>
    <w:p w14:paraId="70136E83" w14:textId="77777777" w:rsidR="00480A47" w:rsidRPr="00480A47" w:rsidRDefault="00480A47" w:rsidP="00480A47">
      <w:pPr>
        <w:spacing w:line="276" w:lineRule="auto"/>
        <w:jc w:val="both"/>
        <w:rPr>
          <w:rFonts w:ascii="Times New Roman" w:eastAsia="Calibri" w:hAnsi="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480A47" w:rsidRPr="00480A47" w14:paraId="3D43679E" w14:textId="77777777" w:rsidTr="00687976">
        <w:trPr>
          <w:trHeight w:val="486"/>
        </w:trPr>
        <w:tc>
          <w:tcPr>
            <w:tcW w:w="1711" w:type="pct"/>
            <w:vAlign w:val="center"/>
          </w:tcPr>
          <w:p w14:paraId="3483789F" w14:textId="77777777" w:rsidR="00480A47" w:rsidRPr="00480A47" w:rsidRDefault="00480A47" w:rsidP="00480A47">
            <w:pPr>
              <w:spacing w:line="276" w:lineRule="auto"/>
              <w:rPr>
                <w:rFonts w:ascii="Times New Roman" w:eastAsia="Calibri" w:hAnsi="Times New Roman"/>
                <w:b/>
                <w:szCs w:val="24"/>
              </w:rPr>
            </w:pPr>
            <w:r w:rsidRPr="00480A47">
              <w:rPr>
                <w:rFonts w:ascii="Times New Roman" w:eastAsia="Calibri" w:hAnsi="Times New Roman"/>
                <w:b/>
                <w:szCs w:val="24"/>
              </w:rPr>
              <w:t>Variable</w:t>
            </w:r>
          </w:p>
        </w:tc>
        <w:tc>
          <w:tcPr>
            <w:tcW w:w="3289" w:type="pct"/>
            <w:vAlign w:val="center"/>
          </w:tcPr>
          <w:p w14:paraId="32B74E4B" w14:textId="77777777" w:rsidR="00480A47" w:rsidRPr="00480A47" w:rsidRDefault="00480A47" w:rsidP="00480A47">
            <w:pPr>
              <w:spacing w:line="276" w:lineRule="auto"/>
              <w:rPr>
                <w:rFonts w:ascii="Times New Roman" w:eastAsia="Calibri" w:hAnsi="Times New Roman"/>
                <w:b/>
                <w:szCs w:val="24"/>
              </w:rPr>
            </w:pPr>
            <w:r w:rsidRPr="00480A47">
              <w:rPr>
                <w:rFonts w:ascii="Times New Roman" w:eastAsia="Calibri" w:hAnsi="Times New Roman"/>
                <w:b/>
                <w:szCs w:val="24"/>
              </w:rPr>
              <w:t>Range</w:t>
            </w:r>
          </w:p>
        </w:tc>
      </w:tr>
      <w:tr w:rsidR="00480A47" w:rsidRPr="00480A47" w14:paraId="3775C3F2" w14:textId="77777777" w:rsidTr="00687976">
        <w:trPr>
          <w:trHeight w:val="629"/>
        </w:trPr>
        <w:tc>
          <w:tcPr>
            <w:tcW w:w="1711" w:type="pct"/>
          </w:tcPr>
          <w:p w14:paraId="5DEAE01A" w14:textId="77777777" w:rsidR="00480A47" w:rsidRPr="00480A47" w:rsidRDefault="00480A47" w:rsidP="00471CBB">
            <w:pPr>
              <w:numPr>
                <w:ilvl w:val="0"/>
                <w:numId w:val="236"/>
              </w:numPr>
              <w:spacing w:after="160" w:line="276" w:lineRule="auto"/>
              <w:contextualSpacing/>
              <w:rPr>
                <w:rFonts w:ascii="Times New Roman" w:hAnsi="Times New Roman"/>
                <w:b/>
                <w:i/>
                <w:szCs w:val="24"/>
                <w:lang w:val="x-none" w:eastAsia="x-none"/>
              </w:rPr>
            </w:pPr>
            <w:r w:rsidRPr="00480A47">
              <w:rPr>
                <w:rFonts w:ascii="Times New Roman" w:hAnsi="Times New Roman"/>
                <w:szCs w:val="24"/>
                <w:lang w:val="x-none" w:eastAsia="x-none"/>
              </w:rPr>
              <w:t>Communication strategies may include but not limited to:</w:t>
            </w:r>
          </w:p>
          <w:p w14:paraId="16A43F22" w14:textId="77777777" w:rsidR="00480A47" w:rsidRPr="00480A47" w:rsidRDefault="00480A47" w:rsidP="00480A47">
            <w:pPr>
              <w:spacing w:line="276" w:lineRule="auto"/>
              <w:rPr>
                <w:rFonts w:ascii="Times New Roman" w:eastAsia="Calibri" w:hAnsi="Times New Roman"/>
                <w:szCs w:val="24"/>
              </w:rPr>
            </w:pPr>
          </w:p>
        </w:tc>
        <w:tc>
          <w:tcPr>
            <w:tcW w:w="3289" w:type="pct"/>
          </w:tcPr>
          <w:p w14:paraId="3616AE3B" w14:textId="77777777" w:rsidR="00480A47" w:rsidRPr="00480A47" w:rsidRDefault="00480A47" w:rsidP="00471CBB">
            <w:pPr>
              <w:numPr>
                <w:ilvl w:val="0"/>
                <w:numId w:val="59"/>
              </w:numPr>
              <w:spacing w:after="160" w:line="276" w:lineRule="auto"/>
              <w:ind w:left="364"/>
              <w:rPr>
                <w:rFonts w:ascii="Times New Roman" w:eastAsia="Calibri" w:hAnsi="Times New Roman"/>
                <w:szCs w:val="24"/>
              </w:rPr>
            </w:pPr>
            <w:r w:rsidRPr="00480A47">
              <w:rPr>
                <w:rFonts w:ascii="Times New Roman" w:eastAsia="Calibri" w:hAnsi="Times New Roman"/>
                <w:szCs w:val="24"/>
              </w:rPr>
              <w:t xml:space="preserve">Language switch </w:t>
            </w:r>
          </w:p>
          <w:p w14:paraId="1F26CDB9" w14:textId="77777777" w:rsidR="00480A47" w:rsidRPr="00480A47" w:rsidRDefault="00480A47" w:rsidP="00471CBB">
            <w:pPr>
              <w:numPr>
                <w:ilvl w:val="0"/>
                <w:numId w:val="59"/>
              </w:numPr>
              <w:spacing w:after="160" w:line="276" w:lineRule="auto"/>
              <w:ind w:left="364"/>
              <w:rPr>
                <w:rFonts w:ascii="Times New Roman" w:eastAsia="Calibri" w:hAnsi="Times New Roman"/>
                <w:szCs w:val="24"/>
              </w:rPr>
            </w:pPr>
            <w:r w:rsidRPr="00480A47">
              <w:rPr>
                <w:rFonts w:ascii="Times New Roman" w:eastAsia="Calibri" w:hAnsi="Times New Roman"/>
                <w:szCs w:val="24"/>
              </w:rPr>
              <w:t xml:space="preserve">Comprehension check </w:t>
            </w:r>
          </w:p>
          <w:p w14:paraId="2EAF0634" w14:textId="77777777" w:rsidR="00480A47" w:rsidRPr="00480A47" w:rsidRDefault="00480A47" w:rsidP="00471CBB">
            <w:pPr>
              <w:numPr>
                <w:ilvl w:val="0"/>
                <w:numId w:val="59"/>
              </w:numPr>
              <w:spacing w:after="160" w:line="276" w:lineRule="auto"/>
              <w:ind w:left="364"/>
              <w:rPr>
                <w:rFonts w:ascii="Times New Roman" w:eastAsia="Calibri" w:hAnsi="Times New Roman"/>
                <w:szCs w:val="24"/>
              </w:rPr>
            </w:pPr>
            <w:r w:rsidRPr="00480A47">
              <w:rPr>
                <w:rFonts w:ascii="Times New Roman" w:eastAsia="Calibri" w:hAnsi="Times New Roman"/>
                <w:szCs w:val="24"/>
              </w:rPr>
              <w:t xml:space="preserve">Repetition </w:t>
            </w:r>
          </w:p>
          <w:p w14:paraId="0B8DC41F" w14:textId="77777777" w:rsidR="00480A47" w:rsidRPr="00480A47" w:rsidRDefault="00480A47" w:rsidP="00471CBB">
            <w:pPr>
              <w:numPr>
                <w:ilvl w:val="0"/>
                <w:numId w:val="59"/>
              </w:numPr>
              <w:spacing w:after="160" w:line="276" w:lineRule="auto"/>
              <w:ind w:left="364"/>
              <w:rPr>
                <w:rFonts w:ascii="Times New Roman" w:eastAsia="Calibri" w:hAnsi="Times New Roman"/>
                <w:szCs w:val="24"/>
              </w:rPr>
            </w:pPr>
            <w:r w:rsidRPr="00480A47">
              <w:rPr>
                <w:rFonts w:ascii="Times New Roman" w:eastAsia="Calibri" w:hAnsi="Times New Roman"/>
                <w:szCs w:val="24"/>
              </w:rPr>
              <w:t xml:space="preserve">Asking confirmation </w:t>
            </w:r>
          </w:p>
          <w:p w14:paraId="58A99AD3" w14:textId="77777777" w:rsidR="00480A47" w:rsidRPr="00480A47" w:rsidRDefault="00480A47" w:rsidP="00471CBB">
            <w:pPr>
              <w:numPr>
                <w:ilvl w:val="0"/>
                <w:numId w:val="59"/>
              </w:numPr>
              <w:spacing w:after="160" w:line="276" w:lineRule="auto"/>
              <w:ind w:left="364"/>
              <w:rPr>
                <w:rFonts w:ascii="Times New Roman" w:eastAsia="Calibri" w:hAnsi="Times New Roman"/>
                <w:szCs w:val="24"/>
              </w:rPr>
            </w:pPr>
            <w:r w:rsidRPr="00480A47">
              <w:rPr>
                <w:rFonts w:ascii="Times New Roman" w:eastAsia="Calibri" w:hAnsi="Times New Roman"/>
                <w:szCs w:val="24"/>
              </w:rPr>
              <w:t xml:space="preserve">Paraphrase </w:t>
            </w:r>
          </w:p>
          <w:p w14:paraId="7DA56804" w14:textId="77777777" w:rsidR="00480A47" w:rsidRPr="00480A47" w:rsidRDefault="00480A47" w:rsidP="00471CBB">
            <w:pPr>
              <w:numPr>
                <w:ilvl w:val="0"/>
                <w:numId w:val="59"/>
              </w:numPr>
              <w:spacing w:after="160" w:line="276" w:lineRule="auto"/>
              <w:ind w:left="364"/>
              <w:rPr>
                <w:rFonts w:ascii="Times New Roman" w:eastAsia="Calibri" w:hAnsi="Times New Roman"/>
                <w:szCs w:val="24"/>
              </w:rPr>
            </w:pPr>
            <w:r w:rsidRPr="00480A47">
              <w:rPr>
                <w:rFonts w:ascii="Times New Roman" w:eastAsia="Calibri" w:hAnsi="Times New Roman"/>
                <w:szCs w:val="24"/>
              </w:rPr>
              <w:t>Clarification request</w:t>
            </w:r>
          </w:p>
          <w:p w14:paraId="4D9459B6" w14:textId="77777777" w:rsidR="00480A47" w:rsidRPr="00480A47" w:rsidRDefault="00480A47" w:rsidP="00471CBB">
            <w:pPr>
              <w:numPr>
                <w:ilvl w:val="0"/>
                <w:numId w:val="59"/>
              </w:numPr>
              <w:spacing w:after="160" w:line="276" w:lineRule="auto"/>
              <w:ind w:left="364"/>
              <w:rPr>
                <w:rFonts w:ascii="Times New Roman" w:eastAsia="Calibri" w:hAnsi="Times New Roman"/>
                <w:szCs w:val="24"/>
              </w:rPr>
            </w:pPr>
            <w:r w:rsidRPr="00480A47">
              <w:rPr>
                <w:rFonts w:ascii="Times New Roman" w:eastAsia="Calibri" w:hAnsi="Times New Roman"/>
                <w:szCs w:val="24"/>
              </w:rPr>
              <w:t xml:space="preserve">Translation </w:t>
            </w:r>
          </w:p>
          <w:p w14:paraId="4F42897C" w14:textId="77777777" w:rsidR="00480A47" w:rsidRPr="00480A47" w:rsidRDefault="00480A47" w:rsidP="00471CBB">
            <w:pPr>
              <w:numPr>
                <w:ilvl w:val="0"/>
                <w:numId w:val="59"/>
              </w:numPr>
              <w:spacing w:after="160" w:line="276" w:lineRule="auto"/>
              <w:ind w:left="364"/>
              <w:rPr>
                <w:rFonts w:ascii="Times New Roman" w:eastAsia="Calibri" w:hAnsi="Times New Roman"/>
                <w:szCs w:val="24"/>
              </w:rPr>
            </w:pPr>
            <w:r w:rsidRPr="00480A47">
              <w:rPr>
                <w:rFonts w:ascii="Times New Roman" w:eastAsia="Calibri" w:hAnsi="Times New Roman"/>
                <w:szCs w:val="24"/>
              </w:rPr>
              <w:t xml:space="preserve">Restructuring </w:t>
            </w:r>
          </w:p>
          <w:p w14:paraId="46A1493E" w14:textId="77777777" w:rsidR="00480A47" w:rsidRPr="00480A47" w:rsidRDefault="00480A47" w:rsidP="00471CBB">
            <w:pPr>
              <w:numPr>
                <w:ilvl w:val="0"/>
                <w:numId w:val="59"/>
              </w:numPr>
              <w:spacing w:after="160" w:line="276" w:lineRule="auto"/>
              <w:ind w:left="364"/>
              <w:rPr>
                <w:rFonts w:ascii="Times New Roman" w:eastAsia="Calibri" w:hAnsi="Times New Roman"/>
                <w:szCs w:val="24"/>
              </w:rPr>
            </w:pPr>
            <w:r w:rsidRPr="00480A47">
              <w:rPr>
                <w:rFonts w:ascii="Times New Roman" w:eastAsia="Calibri" w:hAnsi="Times New Roman"/>
                <w:szCs w:val="24"/>
              </w:rPr>
              <w:t xml:space="preserve">Approximation </w:t>
            </w:r>
          </w:p>
          <w:p w14:paraId="34839848" w14:textId="77777777" w:rsidR="00480A47" w:rsidRPr="00480A47" w:rsidRDefault="00480A47" w:rsidP="00471CBB">
            <w:pPr>
              <w:numPr>
                <w:ilvl w:val="0"/>
                <w:numId w:val="59"/>
              </w:numPr>
              <w:spacing w:after="160" w:line="276" w:lineRule="auto"/>
              <w:ind w:left="364"/>
              <w:rPr>
                <w:rFonts w:ascii="Times New Roman" w:eastAsia="Calibri" w:hAnsi="Times New Roman"/>
                <w:szCs w:val="24"/>
              </w:rPr>
            </w:pPr>
            <w:r w:rsidRPr="00480A47">
              <w:rPr>
                <w:rFonts w:ascii="Times New Roman" w:eastAsia="Calibri" w:hAnsi="Times New Roman"/>
                <w:szCs w:val="24"/>
              </w:rPr>
              <w:t>Generalization</w:t>
            </w:r>
          </w:p>
        </w:tc>
      </w:tr>
      <w:tr w:rsidR="00480A47" w:rsidRPr="00480A47" w14:paraId="00E3C3BC" w14:textId="77777777" w:rsidTr="00687976">
        <w:trPr>
          <w:trHeight w:val="629"/>
        </w:trPr>
        <w:tc>
          <w:tcPr>
            <w:tcW w:w="1711" w:type="pct"/>
          </w:tcPr>
          <w:p w14:paraId="3BEAE0D3" w14:textId="77777777" w:rsidR="00480A47" w:rsidRPr="00480A47" w:rsidRDefault="00480A47" w:rsidP="00471CBB">
            <w:pPr>
              <w:numPr>
                <w:ilvl w:val="0"/>
                <w:numId w:val="236"/>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Effective group interaction may include but not limited to:</w:t>
            </w:r>
          </w:p>
          <w:p w14:paraId="3CBFC430" w14:textId="77777777" w:rsidR="00480A47" w:rsidRPr="00480A47" w:rsidRDefault="00480A47" w:rsidP="00480A47">
            <w:pPr>
              <w:spacing w:line="276" w:lineRule="auto"/>
              <w:rPr>
                <w:rFonts w:ascii="Times New Roman" w:eastAsia="Calibri" w:hAnsi="Times New Roman"/>
                <w:b/>
                <w:szCs w:val="24"/>
              </w:rPr>
            </w:pPr>
          </w:p>
        </w:tc>
        <w:tc>
          <w:tcPr>
            <w:tcW w:w="3289" w:type="pct"/>
          </w:tcPr>
          <w:p w14:paraId="23D62E7F" w14:textId="77777777" w:rsidR="00480A47" w:rsidRPr="00480A47" w:rsidRDefault="00480A47" w:rsidP="00471CBB">
            <w:pPr>
              <w:numPr>
                <w:ilvl w:val="0"/>
                <w:numId w:val="60"/>
              </w:numPr>
              <w:spacing w:after="160" w:line="276" w:lineRule="auto"/>
              <w:ind w:left="364"/>
              <w:rPr>
                <w:rFonts w:ascii="Times New Roman" w:eastAsia="Calibri" w:hAnsi="Times New Roman"/>
                <w:szCs w:val="24"/>
              </w:rPr>
            </w:pPr>
            <w:r w:rsidRPr="00480A47">
              <w:rPr>
                <w:rFonts w:ascii="Times New Roman" w:eastAsia="Calibri" w:hAnsi="Times New Roman"/>
                <w:szCs w:val="24"/>
              </w:rPr>
              <w:t xml:space="preserve">Identifying and evaluating what is occurring within an interaction in a nonjudgmental way </w:t>
            </w:r>
          </w:p>
          <w:p w14:paraId="6AC2756E" w14:textId="77777777" w:rsidR="00480A47" w:rsidRPr="00480A47" w:rsidRDefault="00480A47" w:rsidP="00471CBB">
            <w:pPr>
              <w:numPr>
                <w:ilvl w:val="0"/>
                <w:numId w:val="60"/>
              </w:numPr>
              <w:spacing w:after="160" w:line="276" w:lineRule="auto"/>
              <w:ind w:left="364"/>
              <w:rPr>
                <w:rFonts w:ascii="Times New Roman" w:eastAsia="Calibri" w:hAnsi="Times New Roman"/>
                <w:szCs w:val="24"/>
              </w:rPr>
            </w:pPr>
            <w:r w:rsidRPr="00480A47">
              <w:rPr>
                <w:rFonts w:ascii="Times New Roman" w:eastAsia="Calibri" w:hAnsi="Times New Roman"/>
                <w:szCs w:val="24"/>
              </w:rPr>
              <w:t xml:space="preserve">Using active listening </w:t>
            </w:r>
          </w:p>
          <w:p w14:paraId="411FFF1D" w14:textId="77777777" w:rsidR="00480A47" w:rsidRPr="00480A47" w:rsidRDefault="00480A47" w:rsidP="00471CBB">
            <w:pPr>
              <w:numPr>
                <w:ilvl w:val="0"/>
                <w:numId w:val="60"/>
              </w:numPr>
              <w:spacing w:after="160" w:line="276" w:lineRule="auto"/>
              <w:ind w:left="364"/>
              <w:rPr>
                <w:rFonts w:ascii="Times New Roman" w:eastAsia="Calibri" w:hAnsi="Times New Roman"/>
                <w:szCs w:val="24"/>
              </w:rPr>
            </w:pPr>
            <w:r w:rsidRPr="00480A47">
              <w:rPr>
                <w:rFonts w:ascii="Times New Roman" w:eastAsia="Calibri" w:hAnsi="Times New Roman"/>
                <w:szCs w:val="24"/>
              </w:rPr>
              <w:t xml:space="preserve">Making decision about appropriate words, behavior </w:t>
            </w:r>
          </w:p>
          <w:p w14:paraId="038AC292" w14:textId="77777777" w:rsidR="00480A47" w:rsidRPr="00480A47" w:rsidRDefault="00480A47" w:rsidP="00471CBB">
            <w:pPr>
              <w:numPr>
                <w:ilvl w:val="0"/>
                <w:numId w:val="60"/>
              </w:numPr>
              <w:spacing w:after="160" w:line="276" w:lineRule="auto"/>
              <w:ind w:left="364"/>
              <w:rPr>
                <w:rFonts w:ascii="Times New Roman" w:eastAsia="Calibri" w:hAnsi="Times New Roman"/>
                <w:szCs w:val="24"/>
              </w:rPr>
            </w:pPr>
            <w:r w:rsidRPr="00480A47">
              <w:rPr>
                <w:rFonts w:ascii="Times New Roman" w:eastAsia="Calibri" w:hAnsi="Times New Roman"/>
                <w:szCs w:val="24"/>
              </w:rPr>
              <w:t>Putting together response which is culturally appropriate</w:t>
            </w:r>
          </w:p>
          <w:p w14:paraId="7D571601" w14:textId="77777777" w:rsidR="00480A47" w:rsidRPr="00480A47" w:rsidRDefault="00480A47" w:rsidP="00471CBB">
            <w:pPr>
              <w:numPr>
                <w:ilvl w:val="0"/>
                <w:numId w:val="60"/>
              </w:numPr>
              <w:spacing w:after="160" w:line="276" w:lineRule="auto"/>
              <w:ind w:left="364"/>
              <w:rPr>
                <w:rFonts w:ascii="Times New Roman" w:eastAsia="Calibri" w:hAnsi="Times New Roman"/>
                <w:szCs w:val="24"/>
              </w:rPr>
            </w:pPr>
            <w:r w:rsidRPr="00480A47">
              <w:rPr>
                <w:rFonts w:ascii="Times New Roman" w:eastAsia="Calibri" w:hAnsi="Times New Roman"/>
                <w:szCs w:val="24"/>
              </w:rPr>
              <w:t xml:space="preserve">Expressing an individual perspective </w:t>
            </w:r>
          </w:p>
          <w:p w14:paraId="10F422B2" w14:textId="77777777" w:rsidR="00480A47" w:rsidRPr="00480A47" w:rsidRDefault="00480A47" w:rsidP="00471CBB">
            <w:pPr>
              <w:numPr>
                <w:ilvl w:val="0"/>
                <w:numId w:val="60"/>
              </w:numPr>
              <w:spacing w:after="160" w:line="276" w:lineRule="auto"/>
              <w:ind w:left="364"/>
              <w:rPr>
                <w:rFonts w:ascii="Times New Roman" w:eastAsia="Calibri" w:hAnsi="Times New Roman"/>
                <w:szCs w:val="24"/>
              </w:rPr>
            </w:pPr>
            <w:r w:rsidRPr="00480A47">
              <w:rPr>
                <w:rFonts w:ascii="Times New Roman" w:eastAsia="Calibri" w:hAnsi="Times New Roman"/>
                <w:szCs w:val="24"/>
              </w:rPr>
              <w:t xml:space="preserve">Expressing own philosophy, ideology and background and exploring impact with relevance to communication </w:t>
            </w:r>
          </w:p>
        </w:tc>
      </w:tr>
      <w:tr w:rsidR="00480A47" w:rsidRPr="00480A47" w14:paraId="0706D2FB" w14:textId="77777777" w:rsidTr="00687976">
        <w:trPr>
          <w:trHeight w:val="629"/>
        </w:trPr>
        <w:tc>
          <w:tcPr>
            <w:tcW w:w="1711" w:type="pct"/>
          </w:tcPr>
          <w:p w14:paraId="3CD8B832" w14:textId="77777777" w:rsidR="00480A47" w:rsidRPr="00480A47" w:rsidRDefault="00480A47" w:rsidP="00471CBB">
            <w:pPr>
              <w:numPr>
                <w:ilvl w:val="0"/>
                <w:numId w:val="236"/>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Situations </w:t>
            </w:r>
            <w:r w:rsidRPr="00480A47">
              <w:rPr>
                <w:rFonts w:ascii="Times New Roman" w:hAnsi="Times New Roman"/>
                <w:szCs w:val="24"/>
                <w:lang w:eastAsia="x-none"/>
              </w:rPr>
              <w:t xml:space="preserve">may </w:t>
            </w:r>
            <w:r w:rsidRPr="00480A47">
              <w:rPr>
                <w:rFonts w:ascii="Times New Roman" w:hAnsi="Times New Roman"/>
                <w:szCs w:val="24"/>
                <w:lang w:val="x-none" w:eastAsia="x-none"/>
              </w:rPr>
              <w:t>include but not limited to:</w:t>
            </w:r>
          </w:p>
        </w:tc>
        <w:tc>
          <w:tcPr>
            <w:tcW w:w="3289" w:type="pct"/>
          </w:tcPr>
          <w:p w14:paraId="611F3925" w14:textId="77777777" w:rsidR="00480A47" w:rsidRPr="00480A47" w:rsidRDefault="00480A47" w:rsidP="00471CBB">
            <w:pPr>
              <w:numPr>
                <w:ilvl w:val="0"/>
                <w:numId w:val="61"/>
              </w:numPr>
              <w:spacing w:after="160" w:line="276" w:lineRule="auto"/>
              <w:rPr>
                <w:rFonts w:ascii="Times New Roman" w:eastAsia="Calibri" w:hAnsi="Times New Roman"/>
                <w:szCs w:val="24"/>
              </w:rPr>
            </w:pPr>
            <w:r w:rsidRPr="00480A47">
              <w:rPr>
                <w:rFonts w:ascii="Times New Roman" w:eastAsia="Calibri" w:hAnsi="Times New Roman"/>
                <w:szCs w:val="24"/>
              </w:rPr>
              <w:t xml:space="preserve">Establishing rapport </w:t>
            </w:r>
          </w:p>
          <w:p w14:paraId="05E023BA" w14:textId="77777777" w:rsidR="00480A47" w:rsidRPr="00480A47" w:rsidRDefault="00480A47" w:rsidP="00471CBB">
            <w:pPr>
              <w:numPr>
                <w:ilvl w:val="0"/>
                <w:numId w:val="61"/>
              </w:numPr>
              <w:spacing w:after="160" w:line="276" w:lineRule="auto"/>
              <w:rPr>
                <w:rFonts w:ascii="Times New Roman" w:eastAsia="Calibri" w:hAnsi="Times New Roman"/>
                <w:szCs w:val="24"/>
              </w:rPr>
            </w:pPr>
            <w:r w:rsidRPr="00480A47">
              <w:rPr>
                <w:rFonts w:ascii="Times New Roman" w:eastAsia="Calibri" w:hAnsi="Times New Roman"/>
                <w:szCs w:val="24"/>
              </w:rPr>
              <w:t xml:space="preserve">Eliciting facts and information </w:t>
            </w:r>
          </w:p>
          <w:p w14:paraId="02C73D89" w14:textId="77777777" w:rsidR="00480A47" w:rsidRPr="00480A47" w:rsidRDefault="00480A47" w:rsidP="00471CBB">
            <w:pPr>
              <w:numPr>
                <w:ilvl w:val="0"/>
                <w:numId w:val="61"/>
              </w:numPr>
              <w:spacing w:after="160" w:line="276" w:lineRule="auto"/>
              <w:rPr>
                <w:rFonts w:ascii="Times New Roman" w:eastAsia="Calibri" w:hAnsi="Times New Roman"/>
                <w:szCs w:val="24"/>
              </w:rPr>
            </w:pPr>
            <w:r w:rsidRPr="00480A47">
              <w:rPr>
                <w:rFonts w:ascii="Times New Roman" w:eastAsia="Calibri" w:hAnsi="Times New Roman"/>
                <w:szCs w:val="24"/>
              </w:rPr>
              <w:t xml:space="preserve">Facilitating resolution of issues </w:t>
            </w:r>
          </w:p>
          <w:p w14:paraId="309075A1" w14:textId="77777777" w:rsidR="00480A47" w:rsidRPr="00480A47" w:rsidRDefault="00480A47" w:rsidP="00471CBB">
            <w:pPr>
              <w:numPr>
                <w:ilvl w:val="0"/>
                <w:numId w:val="61"/>
              </w:numPr>
              <w:spacing w:after="160" w:line="276" w:lineRule="auto"/>
              <w:rPr>
                <w:rFonts w:ascii="Times New Roman" w:eastAsia="Calibri" w:hAnsi="Times New Roman"/>
                <w:szCs w:val="24"/>
              </w:rPr>
            </w:pPr>
            <w:r w:rsidRPr="00480A47">
              <w:rPr>
                <w:rFonts w:ascii="Times New Roman" w:eastAsia="Calibri" w:hAnsi="Times New Roman"/>
                <w:szCs w:val="24"/>
              </w:rPr>
              <w:t xml:space="preserve">Developing action plans </w:t>
            </w:r>
          </w:p>
          <w:p w14:paraId="30FD788F" w14:textId="77777777" w:rsidR="00480A47" w:rsidRPr="00480A47" w:rsidRDefault="00480A47" w:rsidP="00471CBB">
            <w:pPr>
              <w:numPr>
                <w:ilvl w:val="0"/>
                <w:numId w:val="61"/>
              </w:numPr>
              <w:spacing w:after="160" w:line="276" w:lineRule="auto"/>
              <w:rPr>
                <w:rFonts w:ascii="Times New Roman" w:eastAsia="Calibri" w:hAnsi="Times New Roman"/>
                <w:szCs w:val="24"/>
              </w:rPr>
            </w:pPr>
            <w:r w:rsidRPr="00480A47">
              <w:rPr>
                <w:rFonts w:ascii="Times New Roman" w:eastAsia="Calibri" w:hAnsi="Times New Roman"/>
                <w:szCs w:val="24"/>
              </w:rPr>
              <w:t>Diffusing potentially difficult situations</w:t>
            </w:r>
          </w:p>
        </w:tc>
      </w:tr>
    </w:tbl>
    <w:p w14:paraId="2BD8902C" w14:textId="77777777" w:rsidR="00480A47" w:rsidRPr="00480A47" w:rsidRDefault="00480A47" w:rsidP="00480A47">
      <w:pPr>
        <w:spacing w:line="276" w:lineRule="auto"/>
        <w:rPr>
          <w:rFonts w:ascii="Times New Roman" w:eastAsia="Calibri" w:hAnsi="Times New Roman"/>
          <w:szCs w:val="24"/>
        </w:rPr>
      </w:pPr>
    </w:p>
    <w:p w14:paraId="2E1FA92C" w14:textId="77777777" w:rsidR="00480A47" w:rsidRPr="00480A47" w:rsidRDefault="00480A47" w:rsidP="00480A47">
      <w:pPr>
        <w:spacing w:line="276" w:lineRule="auto"/>
        <w:rPr>
          <w:rFonts w:ascii="Times New Roman" w:eastAsia="Calibri" w:hAnsi="Times New Roman"/>
          <w:szCs w:val="24"/>
        </w:rPr>
      </w:pPr>
      <w:r w:rsidRPr="00480A47">
        <w:rPr>
          <w:rFonts w:ascii="Times New Roman" w:eastAsia="Calibri" w:hAnsi="Times New Roman"/>
          <w:b/>
          <w:szCs w:val="24"/>
        </w:rPr>
        <w:t>REQUIRED SKILLS AND KNOWLEDGE</w:t>
      </w:r>
    </w:p>
    <w:p w14:paraId="0FA9D7E0" w14:textId="77777777" w:rsidR="00480A47" w:rsidRPr="00480A47" w:rsidRDefault="00480A47" w:rsidP="00480A47">
      <w:pPr>
        <w:spacing w:line="276" w:lineRule="auto"/>
        <w:rPr>
          <w:rFonts w:ascii="Times New Roman" w:eastAsia="Calibri" w:hAnsi="Times New Roman"/>
          <w:bCs/>
          <w:szCs w:val="24"/>
        </w:rPr>
      </w:pPr>
      <w:r w:rsidRPr="00480A47">
        <w:rPr>
          <w:rFonts w:ascii="Times New Roman" w:eastAsia="Calibri" w:hAnsi="Times New Roman"/>
          <w:bCs/>
          <w:szCs w:val="24"/>
        </w:rPr>
        <w:t>This section describes the skills and knowledge required for this unit of competency.</w:t>
      </w:r>
    </w:p>
    <w:p w14:paraId="01CB6C85" w14:textId="77777777" w:rsidR="00480A47" w:rsidRPr="00480A47" w:rsidRDefault="00480A47" w:rsidP="00480A47">
      <w:pPr>
        <w:spacing w:before="240" w:line="276" w:lineRule="auto"/>
        <w:contextualSpacing/>
        <w:rPr>
          <w:rFonts w:ascii="Times New Roman" w:hAnsi="Times New Roman"/>
          <w:b/>
          <w:szCs w:val="24"/>
          <w:lang w:val="x-none" w:eastAsia="x-none"/>
        </w:rPr>
      </w:pPr>
      <w:r w:rsidRPr="00480A47">
        <w:rPr>
          <w:rFonts w:ascii="Times New Roman" w:hAnsi="Times New Roman"/>
          <w:b/>
          <w:szCs w:val="24"/>
          <w:lang w:val="x-none" w:eastAsia="x-none"/>
        </w:rPr>
        <w:t>Required Skills</w:t>
      </w:r>
    </w:p>
    <w:p w14:paraId="740ECA02" w14:textId="77777777" w:rsidR="00480A47" w:rsidRPr="00480A47" w:rsidRDefault="00480A47" w:rsidP="00480A47">
      <w:pPr>
        <w:spacing w:line="276" w:lineRule="auto"/>
        <w:rPr>
          <w:rFonts w:ascii="Times New Roman" w:eastAsia="Calibri" w:hAnsi="Times New Roman"/>
          <w:szCs w:val="24"/>
        </w:rPr>
      </w:pPr>
      <w:r w:rsidRPr="00480A47">
        <w:rPr>
          <w:rFonts w:ascii="Times New Roman" w:eastAsia="Calibri" w:hAnsi="Times New Roman"/>
          <w:szCs w:val="24"/>
        </w:rPr>
        <w:t>The individual needs to demonstrate the following skills:</w:t>
      </w:r>
    </w:p>
    <w:p w14:paraId="7668A88F" w14:textId="77777777" w:rsidR="00480A47" w:rsidRPr="00480A47" w:rsidRDefault="00480A47" w:rsidP="00480A47">
      <w:pPr>
        <w:numPr>
          <w:ilvl w:val="0"/>
          <w:numId w:val="53"/>
        </w:numPr>
        <w:spacing w:after="160" w:line="276" w:lineRule="auto"/>
        <w:ind w:left="720"/>
        <w:contextualSpacing/>
        <w:rPr>
          <w:rFonts w:ascii="Times New Roman" w:hAnsi="Times New Roman"/>
          <w:bCs/>
          <w:szCs w:val="24"/>
          <w:lang w:val="x-none" w:eastAsia="x-none"/>
        </w:rPr>
      </w:pPr>
      <w:r w:rsidRPr="00480A47">
        <w:rPr>
          <w:rFonts w:ascii="Times New Roman" w:hAnsi="Times New Roman"/>
          <w:bCs/>
          <w:szCs w:val="24"/>
          <w:lang w:val="x-none" w:eastAsia="x-none"/>
        </w:rPr>
        <w:t>Communication</w:t>
      </w:r>
      <w:r w:rsidRPr="00480A47">
        <w:rPr>
          <w:rFonts w:ascii="Times New Roman" w:hAnsi="Times New Roman"/>
          <w:bCs/>
          <w:szCs w:val="24"/>
          <w:lang w:eastAsia="x-none"/>
        </w:rPr>
        <w:t xml:space="preserve"> </w:t>
      </w:r>
    </w:p>
    <w:p w14:paraId="28177435" w14:textId="77777777" w:rsidR="00480A47" w:rsidRPr="00480A47" w:rsidRDefault="00480A47" w:rsidP="00480A47">
      <w:pPr>
        <w:numPr>
          <w:ilvl w:val="0"/>
          <w:numId w:val="53"/>
        </w:numPr>
        <w:spacing w:after="160" w:line="276" w:lineRule="auto"/>
        <w:ind w:left="720"/>
        <w:contextualSpacing/>
        <w:rPr>
          <w:rFonts w:ascii="Times New Roman" w:hAnsi="Times New Roman"/>
          <w:bCs/>
          <w:szCs w:val="24"/>
          <w:lang w:val="x-none" w:eastAsia="x-none"/>
        </w:rPr>
      </w:pPr>
      <w:r w:rsidRPr="00480A47">
        <w:rPr>
          <w:rFonts w:ascii="Times New Roman" w:hAnsi="Times New Roman"/>
          <w:bCs/>
          <w:szCs w:val="24"/>
          <w:lang w:eastAsia="x-none"/>
        </w:rPr>
        <w:t xml:space="preserve">Active </w:t>
      </w:r>
      <w:r w:rsidRPr="00480A47">
        <w:rPr>
          <w:rFonts w:ascii="Times New Roman" w:hAnsi="Times New Roman"/>
          <w:bCs/>
          <w:szCs w:val="24"/>
          <w:lang w:val="x-none" w:eastAsia="x-none"/>
        </w:rPr>
        <w:t>listening</w:t>
      </w:r>
      <w:r w:rsidRPr="00480A47">
        <w:rPr>
          <w:rFonts w:ascii="Times New Roman" w:hAnsi="Times New Roman"/>
          <w:bCs/>
          <w:szCs w:val="24"/>
          <w:lang w:eastAsia="x-none"/>
        </w:rPr>
        <w:t xml:space="preserve"> </w:t>
      </w:r>
      <w:r w:rsidRPr="00480A47">
        <w:rPr>
          <w:rFonts w:ascii="Times New Roman" w:hAnsi="Times New Roman"/>
          <w:bCs/>
          <w:szCs w:val="24"/>
          <w:lang w:val="x-none" w:eastAsia="x-none"/>
        </w:rPr>
        <w:t xml:space="preserve"> </w:t>
      </w:r>
    </w:p>
    <w:p w14:paraId="26D1CB47" w14:textId="77777777" w:rsidR="00480A47" w:rsidRPr="00480A47" w:rsidRDefault="00480A47" w:rsidP="00480A47">
      <w:pPr>
        <w:numPr>
          <w:ilvl w:val="0"/>
          <w:numId w:val="53"/>
        </w:numPr>
        <w:spacing w:after="160" w:line="276" w:lineRule="auto"/>
        <w:ind w:left="720"/>
        <w:contextualSpacing/>
        <w:rPr>
          <w:rFonts w:ascii="Times New Roman" w:hAnsi="Times New Roman"/>
          <w:bCs/>
          <w:szCs w:val="24"/>
          <w:lang w:val="x-none" w:eastAsia="x-none"/>
        </w:rPr>
      </w:pPr>
      <w:r w:rsidRPr="00480A47">
        <w:rPr>
          <w:rFonts w:ascii="Times New Roman" w:hAnsi="Times New Roman"/>
          <w:bCs/>
          <w:szCs w:val="24"/>
          <w:lang w:val="x-none" w:eastAsia="x-none"/>
        </w:rPr>
        <w:t xml:space="preserve">Interpretation </w:t>
      </w:r>
    </w:p>
    <w:p w14:paraId="59703B35" w14:textId="77777777" w:rsidR="00480A47" w:rsidRPr="00480A47" w:rsidRDefault="00480A47" w:rsidP="00480A47">
      <w:pPr>
        <w:numPr>
          <w:ilvl w:val="0"/>
          <w:numId w:val="53"/>
        </w:numPr>
        <w:spacing w:after="160" w:line="276" w:lineRule="auto"/>
        <w:ind w:left="720"/>
        <w:contextualSpacing/>
        <w:rPr>
          <w:rFonts w:ascii="Times New Roman" w:hAnsi="Times New Roman"/>
          <w:bCs/>
          <w:szCs w:val="24"/>
          <w:lang w:val="x-none" w:eastAsia="x-none"/>
        </w:rPr>
      </w:pPr>
      <w:r w:rsidRPr="00480A47">
        <w:rPr>
          <w:rFonts w:ascii="Times New Roman" w:hAnsi="Times New Roman"/>
          <w:bCs/>
          <w:szCs w:val="24"/>
          <w:lang w:val="x-none" w:eastAsia="x-none"/>
        </w:rPr>
        <w:t xml:space="preserve">Negotiation </w:t>
      </w:r>
    </w:p>
    <w:p w14:paraId="419C46FB" w14:textId="77777777" w:rsidR="00480A47" w:rsidRPr="00480A47" w:rsidRDefault="00480A47" w:rsidP="00480A47">
      <w:pPr>
        <w:numPr>
          <w:ilvl w:val="0"/>
          <w:numId w:val="53"/>
        </w:numPr>
        <w:spacing w:after="160" w:line="276" w:lineRule="auto"/>
        <w:ind w:left="720"/>
        <w:contextualSpacing/>
        <w:rPr>
          <w:rFonts w:ascii="Times New Roman" w:hAnsi="Times New Roman"/>
          <w:bCs/>
          <w:szCs w:val="24"/>
          <w:lang w:val="x-none" w:eastAsia="x-none"/>
        </w:rPr>
      </w:pPr>
      <w:r w:rsidRPr="00480A47">
        <w:rPr>
          <w:rFonts w:ascii="Times New Roman" w:hAnsi="Times New Roman"/>
          <w:bCs/>
          <w:szCs w:val="24"/>
          <w:lang w:val="x-none" w:eastAsia="x-none"/>
        </w:rPr>
        <w:t xml:space="preserve">Writing </w:t>
      </w:r>
    </w:p>
    <w:p w14:paraId="235BE626" w14:textId="77777777" w:rsidR="00480A47" w:rsidRPr="00480A47" w:rsidRDefault="00480A47" w:rsidP="00480A47">
      <w:pPr>
        <w:spacing w:line="276" w:lineRule="auto"/>
        <w:rPr>
          <w:rFonts w:ascii="Times New Roman" w:eastAsia="Calibri" w:hAnsi="Times New Roman"/>
          <w:b/>
          <w:szCs w:val="24"/>
        </w:rPr>
      </w:pPr>
    </w:p>
    <w:p w14:paraId="179906EA" w14:textId="77777777" w:rsidR="00480A47" w:rsidRPr="00480A47" w:rsidRDefault="00480A47" w:rsidP="00480A47">
      <w:pPr>
        <w:spacing w:line="276" w:lineRule="auto"/>
        <w:rPr>
          <w:rFonts w:ascii="Times New Roman" w:eastAsia="Calibri" w:hAnsi="Times New Roman"/>
          <w:b/>
          <w:szCs w:val="24"/>
        </w:rPr>
      </w:pPr>
      <w:r w:rsidRPr="00480A47">
        <w:rPr>
          <w:rFonts w:ascii="Times New Roman" w:eastAsia="Calibri" w:hAnsi="Times New Roman"/>
          <w:b/>
          <w:szCs w:val="24"/>
        </w:rPr>
        <w:t>Required Knowledge</w:t>
      </w:r>
    </w:p>
    <w:p w14:paraId="64AB00F1" w14:textId="77777777" w:rsidR="00480A47" w:rsidRPr="00480A47" w:rsidRDefault="00480A47" w:rsidP="00480A47">
      <w:pPr>
        <w:spacing w:line="276" w:lineRule="auto"/>
        <w:rPr>
          <w:rFonts w:ascii="Times New Roman" w:eastAsia="Calibri" w:hAnsi="Times New Roman"/>
          <w:bCs/>
          <w:szCs w:val="24"/>
        </w:rPr>
      </w:pPr>
      <w:r w:rsidRPr="00480A47">
        <w:rPr>
          <w:rFonts w:ascii="Times New Roman" w:eastAsia="Calibri" w:hAnsi="Times New Roman"/>
          <w:bCs/>
          <w:szCs w:val="24"/>
        </w:rPr>
        <w:t>The individual needs to demonstrate knowledge of:</w:t>
      </w:r>
    </w:p>
    <w:p w14:paraId="0F5017C3" w14:textId="77777777" w:rsidR="00480A47" w:rsidRPr="00480A47" w:rsidRDefault="00480A47" w:rsidP="00480A47">
      <w:pPr>
        <w:spacing w:line="276" w:lineRule="auto"/>
        <w:rPr>
          <w:rFonts w:ascii="Times New Roman" w:eastAsia="Calibri" w:hAnsi="Times New Roman"/>
          <w:bCs/>
          <w:szCs w:val="24"/>
        </w:rPr>
      </w:pPr>
    </w:p>
    <w:p w14:paraId="0EAC5122" w14:textId="77777777" w:rsidR="00480A47" w:rsidRPr="00480A47" w:rsidRDefault="00480A47" w:rsidP="00480A47">
      <w:pPr>
        <w:numPr>
          <w:ilvl w:val="0"/>
          <w:numId w:val="54"/>
        </w:numPr>
        <w:spacing w:after="160" w:line="276" w:lineRule="auto"/>
        <w:contextualSpacing/>
        <w:rPr>
          <w:rFonts w:ascii="Times New Roman" w:hAnsi="Times New Roman"/>
          <w:szCs w:val="24"/>
          <w:lang w:val="en-GB" w:eastAsia="en-GB"/>
        </w:rPr>
      </w:pPr>
      <w:r w:rsidRPr="00480A47">
        <w:rPr>
          <w:rFonts w:ascii="Times New Roman" w:hAnsi="Times New Roman"/>
          <w:szCs w:val="24"/>
          <w:lang w:val="en-GB" w:eastAsia="en-GB"/>
        </w:rPr>
        <w:t xml:space="preserve">Communication process </w:t>
      </w:r>
    </w:p>
    <w:p w14:paraId="03B14F29" w14:textId="77777777" w:rsidR="00480A47" w:rsidRPr="00480A47" w:rsidRDefault="00480A47" w:rsidP="00480A47">
      <w:pPr>
        <w:numPr>
          <w:ilvl w:val="0"/>
          <w:numId w:val="54"/>
        </w:numPr>
        <w:spacing w:after="160" w:line="276" w:lineRule="auto"/>
        <w:contextualSpacing/>
        <w:rPr>
          <w:rFonts w:ascii="Times New Roman" w:hAnsi="Times New Roman"/>
          <w:szCs w:val="24"/>
          <w:lang w:val="en-GB" w:eastAsia="en-GB"/>
        </w:rPr>
      </w:pPr>
      <w:r w:rsidRPr="00480A47">
        <w:rPr>
          <w:rFonts w:ascii="Times New Roman" w:hAnsi="Times New Roman"/>
          <w:szCs w:val="24"/>
          <w:lang w:val="en-GB" w:eastAsia="en-GB"/>
        </w:rPr>
        <w:t xml:space="preserve">Dynamics of groups </w:t>
      </w:r>
    </w:p>
    <w:p w14:paraId="44368826" w14:textId="77777777" w:rsidR="00480A47" w:rsidRPr="00480A47" w:rsidRDefault="00480A47" w:rsidP="00480A47">
      <w:pPr>
        <w:numPr>
          <w:ilvl w:val="0"/>
          <w:numId w:val="54"/>
        </w:numPr>
        <w:spacing w:after="160" w:line="276" w:lineRule="auto"/>
        <w:contextualSpacing/>
        <w:rPr>
          <w:rFonts w:ascii="Times New Roman" w:hAnsi="Times New Roman"/>
          <w:szCs w:val="24"/>
          <w:lang w:val="en-GB" w:eastAsia="en-GB"/>
        </w:rPr>
      </w:pPr>
      <w:r w:rsidRPr="00480A47">
        <w:rPr>
          <w:rFonts w:ascii="Times New Roman" w:hAnsi="Times New Roman"/>
          <w:szCs w:val="24"/>
          <w:lang w:val="en-GB" w:eastAsia="en-GB"/>
        </w:rPr>
        <w:t xml:space="preserve">Styles of group leadership </w:t>
      </w:r>
    </w:p>
    <w:p w14:paraId="7B11F2BE" w14:textId="77777777" w:rsidR="00480A47" w:rsidRPr="00480A47" w:rsidRDefault="00480A47" w:rsidP="00480A47">
      <w:pPr>
        <w:numPr>
          <w:ilvl w:val="0"/>
          <w:numId w:val="54"/>
        </w:numPr>
        <w:spacing w:after="160" w:line="276" w:lineRule="auto"/>
        <w:contextualSpacing/>
        <w:rPr>
          <w:rFonts w:ascii="Times New Roman" w:hAnsi="Times New Roman"/>
          <w:szCs w:val="24"/>
          <w:lang w:val="en-GB" w:eastAsia="en-GB"/>
        </w:rPr>
      </w:pPr>
      <w:r w:rsidRPr="00480A47">
        <w:rPr>
          <w:rFonts w:ascii="Times New Roman" w:hAnsi="Times New Roman"/>
          <w:szCs w:val="24"/>
          <w:lang w:val="en-GB" w:eastAsia="en-GB"/>
        </w:rPr>
        <w:t xml:space="preserve">Key elements of communications strategy </w:t>
      </w:r>
    </w:p>
    <w:p w14:paraId="7A9A5429" w14:textId="77777777" w:rsidR="00480A47" w:rsidRPr="00480A47" w:rsidRDefault="00480A47" w:rsidP="00480A47">
      <w:pPr>
        <w:spacing w:line="276" w:lineRule="auto"/>
        <w:contextualSpacing/>
        <w:rPr>
          <w:rFonts w:ascii="Times New Roman" w:hAnsi="Times New Roman"/>
          <w:szCs w:val="24"/>
          <w:lang w:val="en-GB" w:eastAsia="en-GB"/>
        </w:rPr>
      </w:pPr>
    </w:p>
    <w:p w14:paraId="0D9BB3E4" w14:textId="77777777" w:rsidR="00480A47" w:rsidRPr="00480A47" w:rsidRDefault="00480A47" w:rsidP="00480A47">
      <w:pPr>
        <w:spacing w:after="160" w:line="276" w:lineRule="auto"/>
        <w:rPr>
          <w:rFonts w:ascii="Times New Roman" w:eastAsia="Calibri" w:hAnsi="Times New Roman"/>
          <w:b/>
          <w:bCs/>
          <w:szCs w:val="24"/>
        </w:rPr>
      </w:pPr>
      <w:r w:rsidRPr="00480A47">
        <w:rPr>
          <w:rFonts w:ascii="Times New Roman" w:eastAsia="Calibri" w:hAnsi="Times New Roman"/>
          <w:b/>
          <w:bCs/>
          <w:szCs w:val="24"/>
        </w:rPr>
        <w:t>EVIDENCE GUIDE</w:t>
      </w:r>
    </w:p>
    <w:p w14:paraId="2950E335" w14:textId="77777777" w:rsidR="00480A47" w:rsidRPr="00480A47" w:rsidRDefault="00480A47" w:rsidP="00480A47">
      <w:pPr>
        <w:spacing w:before="80" w:after="80" w:line="276" w:lineRule="auto"/>
        <w:rPr>
          <w:rFonts w:ascii="Times New Roman" w:eastAsia="Calibri" w:hAnsi="Times New Roman"/>
          <w:szCs w:val="24"/>
        </w:rPr>
      </w:pPr>
      <w:r w:rsidRPr="00480A47">
        <w:rPr>
          <w:rFonts w:ascii="Times New Roman" w:eastAsia="Calibri" w:hAnsi="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6863"/>
      </w:tblGrid>
      <w:tr w:rsidR="00480A47" w:rsidRPr="00480A47" w14:paraId="4249C88A" w14:textId="77777777" w:rsidTr="00687976">
        <w:tc>
          <w:tcPr>
            <w:tcW w:w="1330" w:type="pct"/>
          </w:tcPr>
          <w:p w14:paraId="1F2936A2" w14:textId="77777777" w:rsidR="00480A47" w:rsidRPr="00480A47" w:rsidRDefault="00480A47" w:rsidP="00471CBB">
            <w:pPr>
              <w:numPr>
                <w:ilvl w:val="0"/>
                <w:numId w:val="63"/>
              </w:numPr>
              <w:spacing w:after="20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Critical aspects of Competency</w:t>
            </w:r>
          </w:p>
        </w:tc>
        <w:tc>
          <w:tcPr>
            <w:tcW w:w="3670" w:type="pct"/>
          </w:tcPr>
          <w:p w14:paraId="0B21982E" w14:textId="77777777" w:rsidR="00480A47" w:rsidRPr="00480A47" w:rsidRDefault="00480A47" w:rsidP="00480A47">
            <w:pPr>
              <w:tabs>
                <w:tab w:val="left" w:pos="702"/>
              </w:tabs>
              <w:spacing w:line="276" w:lineRule="auto"/>
              <w:rPr>
                <w:rFonts w:ascii="Times New Roman" w:hAnsi="Times New Roman"/>
                <w:szCs w:val="24"/>
              </w:rPr>
            </w:pPr>
            <w:r w:rsidRPr="00480A47">
              <w:rPr>
                <w:rFonts w:ascii="Times New Roman" w:hAnsi="Times New Roman"/>
                <w:szCs w:val="24"/>
              </w:rPr>
              <w:t xml:space="preserve">Assessment requires evidence that the candidate: </w:t>
            </w:r>
          </w:p>
          <w:p w14:paraId="22D7E073" w14:textId="77777777" w:rsidR="00480A47" w:rsidRPr="00480A47" w:rsidRDefault="00480A47" w:rsidP="00471CBB">
            <w:pPr>
              <w:numPr>
                <w:ilvl w:val="0"/>
                <w:numId w:val="64"/>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Developed communication strategies to meet the organization requirements and applied in the workplace </w:t>
            </w:r>
          </w:p>
          <w:p w14:paraId="4ECA570C" w14:textId="77777777" w:rsidR="00480A47" w:rsidRPr="00480A47" w:rsidRDefault="00480A47" w:rsidP="00471CBB">
            <w:pPr>
              <w:numPr>
                <w:ilvl w:val="0"/>
                <w:numId w:val="64"/>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Established and maintained communication pathways for effective communication in the workplace </w:t>
            </w:r>
          </w:p>
          <w:p w14:paraId="437A34D6" w14:textId="77777777" w:rsidR="00480A47" w:rsidRPr="00480A47" w:rsidRDefault="00480A47" w:rsidP="00471CBB">
            <w:pPr>
              <w:numPr>
                <w:ilvl w:val="0"/>
                <w:numId w:val="64"/>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Used communication strategies involving exchanges of complex oral information</w:t>
            </w:r>
          </w:p>
        </w:tc>
      </w:tr>
      <w:tr w:rsidR="00480A47" w:rsidRPr="00480A47" w14:paraId="46DBFCBE" w14:textId="77777777" w:rsidTr="00687976">
        <w:tc>
          <w:tcPr>
            <w:tcW w:w="1330" w:type="pct"/>
          </w:tcPr>
          <w:p w14:paraId="239F24F6" w14:textId="77777777" w:rsidR="00480A47" w:rsidRPr="00480A47" w:rsidRDefault="00480A47" w:rsidP="00471CBB">
            <w:pPr>
              <w:numPr>
                <w:ilvl w:val="0"/>
                <w:numId w:val="63"/>
              </w:numPr>
              <w:spacing w:after="160" w:line="276" w:lineRule="auto"/>
              <w:ind w:left="720" w:right="162"/>
              <w:rPr>
                <w:rFonts w:ascii="Times New Roman" w:hAnsi="Times New Roman"/>
                <w:szCs w:val="24"/>
              </w:rPr>
            </w:pPr>
            <w:r w:rsidRPr="00480A47">
              <w:rPr>
                <w:rFonts w:ascii="Times New Roman" w:hAnsi="Times New Roman"/>
                <w:szCs w:val="24"/>
              </w:rPr>
              <w:t>Resource Implications</w:t>
            </w:r>
          </w:p>
        </w:tc>
        <w:tc>
          <w:tcPr>
            <w:tcW w:w="3670" w:type="pct"/>
          </w:tcPr>
          <w:p w14:paraId="2B59A824" w14:textId="77777777" w:rsidR="00480A47" w:rsidRPr="00480A47" w:rsidRDefault="00480A47" w:rsidP="00480A47">
            <w:pPr>
              <w:tabs>
                <w:tab w:val="left" w:pos="702"/>
              </w:tabs>
              <w:spacing w:line="276" w:lineRule="auto"/>
              <w:rPr>
                <w:rFonts w:ascii="Times New Roman" w:eastAsia="Calibri" w:hAnsi="Times New Roman"/>
                <w:szCs w:val="24"/>
              </w:rPr>
            </w:pPr>
            <w:r w:rsidRPr="00480A47">
              <w:rPr>
                <w:rFonts w:ascii="Times New Roman" w:eastAsia="Calibri" w:hAnsi="Times New Roman"/>
                <w:szCs w:val="24"/>
              </w:rPr>
              <w:t xml:space="preserve">The following resources should be provided: </w:t>
            </w:r>
          </w:p>
          <w:p w14:paraId="29943E74" w14:textId="77777777" w:rsidR="00480A47" w:rsidRPr="00480A47" w:rsidRDefault="00480A47" w:rsidP="00471CBB">
            <w:pPr>
              <w:numPr>
                <w:ilvl w:val="0"/>
                <w:numId w:val="256"/>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Access to relevant workplace or appropriately simulated environment where assessment can take place </w:t>
            </w:r>
          </w:p>
          <w:p w14:paraId="372CA5A8" w14:textId="77777777" w:rsidR="00480A47" w:rsidRPr="00480A47" w:rsidRDefault="00480A47" w:rsidP="00471CBB">
            <w:pPr>
              <w:numPr>
                <w:ilvl w:val="0"/>
                <w:numId w:val="256"/>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Materials relevant to the proposed activity or tasks</w:t>
            </w:r>
          </w:p>
        </w:tc>
      </w:tr>
      <w:tr w:rsidR="00480A47" w:rsidRPr="00480A47" w14:paraId="2B0BB565" w14:textId="77777777" w:rsidTr="00687976">
        <w:tc>
          <w:tcPr>
            <w:tcW w:w="1330" w:type="pct"/>
          </w:tcPr>
          <w:p w14:paraId="007BCF48" w14:textId="77777777" w:rsidR="00480A47" w:rsidRPr="00480A47" w:rsidRDefault="00480A47" w:rsidP="00471CBB">
            <w:pPr>
              <w:numPr>
                <w:ilvl w:val="0"/>
                <w:numId w:val="63"/>
              </w:numPr>
              <w:tabs>
                <w:tab w:val="left" w:pos="0"/>
              </w:tabs>
              <w:spacing w:after="160" w:line="276" w:lineRule="auto"/>
              <w:ind w:left="720" w:right="252"/>
              <w:rPr>
                <w:rFonts w:ascii="Times New Roman" w:hAnsi="Times New Roman"/>
                <w:szCs w:val="24"/>
              </w:rPr>
            </w:pPr>
            <w:r w:rsidRPr="00480A47">
              <w:rPr>
                <w:rFonts w:ascii="Times New Roman" w:hAnsi="Times New Roman"/>
                <w:szCs w:val="24"/>
              </w:rPr>
              <w:t>Methods of Assessment</w:t>
            </w:r>
          </w:p>
        </w:tc>
        <w:tc>
          <w:tcPr>
            <w:tcW w:w="3670" w:type="pct"/>
          </w:tcPr>
          <w:p w14:paraId="28CBB0DC" w14:textId="77777777" w:rsidR="00480A47" w:rsidRPr="00480A47" w:rsidRDefault="00480A47" w:rsidP="00480A47">
            <w:pPr>
              <w:tabs>
                <w:tab w:val="left" w:pos="702"/>
              </w:tabs>
              <w:spacing w:line="276" w:lineRule="auto"/>
              <w:rPr>
                <w:rFonts w:ascii="Times New Roman" w:eastAsia="Calibri" w:hAnsi="Times New Roman"/>
                <w:szCs w:val="24"/>
              </w:rPr>
            </w:pPr>
            <w:r w:rsidRPr="00480A47">
              <w:rPr>
                <w:rFonts w:ascii="Times New Roman" w:eastAsia="Calibri" w:hAnsi="Times New Roman"/>
                <w:szCs w:val="24"/>
              </w:rPr>
              <w:t xml:space="preserve">Competency in this unit may be assessed through: </w:t>
            </w:r>
          </w:p>
          <w:p w14:paraId="294CA823" w14:textId="77777777" w:rsidR="00480A47" w:rsidRPr="00480A47" w:rsidRDefault="00480A47" w:rsidP="00471CBB">
            <w:pPr>
              <w:numPr>
                <w:ilvl w:val="0"/>
                <w:numId w:val="155"/>
              </w:numPr>
              <w:tabs>
                <w:tab w:val="left" w:pos="702"/>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Direct observation</w:t>
            </w:r>
          </w:p>
          <w:p w14:paraId="7CDB1F3D" w14:textId="77777777" w:rsidR="00480A47" w:rsidRPr="00480A47" w:rsidRDefault="00480A47" w:rsidP="00471CBB">
            <w:pPr>
              <w:numPr>
                <w:ilvl w:val="0"/>
                <w:numId w:val="155"/>
              </w:numPr>
              <w:tabs>
                <w:tab w:val="left" w:pos="702"/>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Oral questioning </w:t>
            </w:r>
          </w:p>
          <w:p w14:paraId="7D4A6B84" w14:textId="77777777" w:rsidR="00480A47" w:rsidRPr="00480A47" w:rsidRDefault="00480A47" w:rsidP="00471CBB">
            <w:pPr>
              <w:numPr>
                <w:ilvl w:val="0"/>
                <w:numId w:val="155"/>
              </w:numPr>
              <w:tabs>
                <w:tab w:val="left" w:pos="702"/>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Written </w:t>
            </w:r>
            <w:r w:rsidRPr="00480A47">
              <w:rPr>
                <w:rFonts w:ascii="Times New Roman" w:hAnsi="Times New Roman"/>
                <w:szCs w:val="24"/>
                <w:lang w:eastAsia="x-none"/>
              </w:rPr>
              <w:t xml:space="preserve">texts </w:t>
            </w:r>
          </w:p>
        </w:tc>
      </w:tr>
      <w:tr w:rsidR="00480A47" w:rsidRPr="00480A47" w14:paraId="315BBB68" w14:textId="77777777" w:rsidTr="00687976">
        <w:tc>
          <w:tcPr>
            <w:tcW w:w="1330" w:type="pct"/>
          </w:tcPr>
          <w:p w14:paraId="7B3AA2B4" w14:textId="77777777" w:rsidR="00480A47" w:rsidRPr="00480A47" w:rsidRDefault="00480A47" w:rsidP="00471CBB">
            <w:pPr>
              <w:numPr>
                <w:ilvl w:val="0"/>
                <w:numId w:val="63"/>
              </w:numPr>
              <w:tabs>
                <w:tab w:val="left" w:pos="-5508"/>
              </w:tabs>
              <w:spacing w:after="160" w:line="276" w:lineRule="auto"/>
              <w:ind w:left="720" w:right="252"/>
              <w:rPr>
                <w:rFonts w:ascii="Times New Roman" w:hAnsi="Times New Roman"/>
                <w:szCs w:val="24"/>
              </w:rPr>
            </w:pPr>
            <w:r w:rsidRPr="00480A47">
              <w:rPr>
                <w:rFonts w:ascii="Times New Roman" w:hAnsi="Times New Roman"/>
                <w:szCs w:val="24"/>
              </w:rPr>
              <w:t>Context of Assessment</w:t>
            </w:r>
          </w:p>
        </w:tc>
        <w:tc>
          <w:tcPr>
            <w:tcW w:w="3670" w:type="pct"/>
          </w:tcPr>
          <w:p w14:paraId="1380CA61" w14:textId="77777777" w:rsidR="00480A47" w:rsidRPr="00480A47" w:rsidRDefault="00480A47" w:rsidP="00480A47">
            <w:pPr>
              <w:tabs>
                <w:tab w:val="left" w:pos="702"/>
              </w:tabs>
              <w:spacing w:line="276" w:lineRule="auto"/>
              <w:rPr>
                <w:rFonts w:ascii="Times New Roman" w:hAnsi="Times New Roman"/>
                <w:szCs w:val="24"/>
              </w:rPr>
            </w:pPr>
            <w:r w:rsidRPr="00480A47">
              <w:rPr>
                <w:rFonts w:ascii="Times New Roman" w:hAnsi="Times New Roman"/>
                <w:szCs w:val="24"/>
              </w:rPr>
              <w:t>Competency may be assessed:</w:t>
            </w:r>
          </w:p>
          <w:p w14:paraId="4EE0AFCC" w14:textId="77777777" w:rsidR="00480A47" w:rsidRPr="00480A47" w:rsidRDefault="00480A47" w:rsidP="00471CBB">
            <w:pPr>
              <w:numPr>
                <w:ilvl w:val="0"/>
                <w:numId w:val="237"/>
              </w:numPr>
              <w:spacing w:after="160" w:line="276" w:lineRule="auto"/>
              <w:ind w:left="376"/>
              <w:contextualSpacing/>
              <w:rPr>
                <w:rFonts w:ascii="Times New Roman" w:hAnsi="Times New Roman"/>
                <w:szCs w:val="24"/>
                <w:lang w:val="x-none" w:eastAsia="x-none"/>
              </w:rPr>
            </w:pPr>
            <w:r w:rsidRPr="00480A47">
              <w:rPr>
                <w:rFonts w:ascii="Times New Roman" w:hAnsi="Times New Roman"/>
                <w:szCs w:val="24"/>
                <w:lang w:val="x-none" w:eastAsia="x-none"/>
              </w:rPr>
              <w:t>On-the-job</w:t>
            </w:r>
          </w:p>
          <w:p w14:paraId="1CC506AB" w14:textId="77777777" w:rsidR="00480A47" w:rsidRPr="00480A47" w:rsidRDefault="00480A47" w:rsidP="00471CBB">
            <w:pPr>
              <w:numPr>
                <w:ilvl w:val="0"/>
                <w:numId w:val="237"/>
              </w:numPr>
              <w:spacing w:after="160" w:line="276" w:lineRule="auto"/>
              <w:ind w:left="376"/>
              <w:contextualSpacing/>
              <w:rPr>
                <w:rFonts w:ascii="Times New Roman" w:hAnsi="Times New Roman"/>
                <w:szCs w:val="24"/>
                <w:lang w:val="x-none" w:eastAsia="x-none"/>
              </w:rPr>
            </w:pPr>
            <w:r w:rsidRPr="00480A47">
              <w:rPr>
                <w:rFonts w:ascii="Times New Roman" w:hAnsi="Times New Roman"/>
                <w:szCs w:val="24"/>
                <w:lang w:val="x-none" w:eastAsia="x-none"/>
              </w:rPr>
              <w:t>Off-the –job</w:t>
            </w:r>
          </w:p>
          <w:p w14:paraId="4D9D94A1" w14:textId="77777777" w:rsidR="00480A47" w:rsidRPr="00480A47" w:rsidRDefault="00480A47" w:rsidP="00471CBB">
            <w:pPr>
              <w:numPr>
                <w:ilvl w:val="0"/>
                <w:numId w:val="237"/>
              </w:numPr>
              <w:tabs>
                <w:tab w:val="left" w:pos="702"/>
              </w:tabs>
              <w:spacing w:after="160" w:line="276" w:lineRule="auto"/>
              <w:ind w:left="376"/>
              <w:rPr>
                <w:rFonts w:ascii="Times New Roman" w:hAnsi="Times New Roman"/>
                <w:szCs w:val="24"/>
              </w:rPr>
            </w:pPr>
            <w:r w:rsidRPr="00480A47">
              <w:rPr>
                <w:rFonts w:ascii="Times New Roman" w:hAnsi="Times New Roman"/>
                <w:szCs w:val="24"/>
              </w:rPr>
              <w:t xml:space="preserve">During Industrial attachment </w:t>
            </w:r>
          </w:p>
        </w:tc>
      </w:tr>
      <w:tr w:rsidR="00480A47" w:rsidRPr="00480A47" w14:paraId="27CDADE3" w14:textId="77777777" w:rsidTr="00687976">
        <w:tc>
          <w:tcPr>
            <w:tcW w:w="1330" w:type="pct"/>
          </w:tcPr>
          <w:p w14:paraId="2731533C" w14:textId="77777777" w:rsidR="00480A47" w:rsidRPr="00480A47" w:rsidRDefault="00480A47" w:rsidP="00471CBB">
            <w:pPr>
              <w:numPr>
                <w:ilvl w:val="0"/>
                <w:numId w:val="63"/>
              </w:numPr>
              <w:tabs>
                <w:tab w:val="left" w:pos="-5508"/>
              </w:tabs>
              <w:spacing w:after="160" w:line="276" w:lineRule="auto"/>
              <w:ind w:left="720" w:right="252"/>
              <w:rPr>
                <w:rFonts w:ascii="Times New Roman" w:hAnsi="Times New Roman"/>
                <w:szCs w:val="24"/>
              </w:rPr>
            </w:pPr>
            <w:r w:rsidRPr="00480A47">
              <w:rPr>
                <w:rFonts w:ascii="Times New Roman" w:hAnsi="Times New Roman"/>
                <w:szCs w:val="24"/>
              </w:rPr>
              <w:t>Guidance information for assessment</w:t>
            </w:r>
          </w:p>
        </w:tc>
        <w:tc>
          <w:tcPr>
            <w:tcW w:w="3670" w:type="pct"/>
          </w:tcPr>
          <w:p w14:paraId="2A52DF18" w14:textId="77777777" w:rsidR="00480A47" w:rsidRPr="00480A47" w:rsidRDefault="00480A47" w:rsidP="00480A47">
            <w:pPr>
              <w:spacing w:after="160" w:line="276" w:lineRule="auto"/>
              <w:jc w:val="both"/>
              <w:rPr>
                <w:rFonts w:ascii="Times New Roman" w:eastAsia="Calibri" w:hAnsi="Times New Roman"/>
                <w:szCs w:val="24"/>
              </w:rPr>
            </w:pPr>
            <w:r w:rsidRPr="00480A47">
              <w:rPr>
                <w:rFonts w:ascii="Times New Roman" w:eastAsia="Calibri" w:hAnsi="Times New Roman"/>
                <w:szCs w:val="24"/>
              </w:rPr>
              <w:t>Holistic assessment with other units relevant to the industry sector, workplace and job role is recommended.</w:t>
            </w:r>
          </w:p>
          <w:p w14:paraId="48455B55" w14:textId="77777777" w:rsidR="00480A47" w:rsidRPr="00480A47" w:rsidRDefault="00480A47" w:rsidP="00480A47">
            <w:pPr>
              <w:tabs>
                <w:tab w:val="left" w:pos="702"/>
              </w:tabs>
              <w:spacing w:after="120" w:line="276" w:lineRule="auto"/>
              <w:rPr>
                <w:rFonts w:ascii="Times New Roman" w:hAnsi="Times New Roman"/>
                <w:szCs w:val="24"/>
              </w:rPr>
            </w:pPr>
          </w:p>
        </w:tc>
      </w:tr>
    </w:tbl>
    <w:p w14:paraId="1894A76C" w14:textId="77777777" w:rsidR="00480A47" w:rsidRPr="00480A47" w:rsidRDefault="00480A47" w:rsidP="00480A47">
      <w:pPr>
        <w:spacing w:line="276" w:lineRule="auto"/>
        <w:rPr>
          <w:rFonts w:ascii="Times New Roman" w:eastAsia="Calibri" w:hAnsi="Times New Roman"/>
          <w:szCs w:val="24"/>
        </w:rPr>
      </w:pPr>
    </w:p>
    <w:p w14:paraId="19E7986D" w14:textId="77777777" w:rsidR="00480A47" w:rsidRPr="00480A47" w:rsidRDefault="00480A47" w:rsidP="00480A47">
      <w:pPr>
        <w:spacing w:after="160" w:line="276" w:lineRule="auto"/>
        <w:rPr>
          <w:rFonts w:ascii="Times New Roman" w:hAnsi="Times New Roman"/>
          <w:b/>
          <w:szCs w:val="24"/>
        </w:rPr>
      </w:pPr>
      <w:r w:rsidRPr="00480A47">
        <w:rPr>
          <w:rFonts w:ascii="Times New Roman" w:eastAsia="Calibri" w:hAnsi="Times New Roman"/>
          <w:b/>
          <w:szCs w:val="24"/>
        </w:rPr>
        <w:br w:type="page"/>
      </w:r>
    </w:p>
    <w:p w14:paraId="64CF5E4B" w14:textId="77777777" w:rsidR="00480A47" w:rsidRPr="00480A47" w:rsidRDefault="00480A47" w:rsidP="00480A47">
      <w:pPr>
        <w:pStyle w:val="Heading1"/>
        <w:rPr>
          <w:szCs w:val="24"/>
        </w:rPr>
      </w:pPr>
      <w:bookmarkStart w:id="26" w:name="_Toc69388584"/>
      <w:r w:rsidRPr="00480A47">
        <w:rPr>
          <w:szCs w:val="24"/>
        </w:rPr>
        <w:t>DEMONSTRATE NUMERACY SKILLS</w:t>
      </w:r>
      <w:bookmarkEnd w:id="23"/>
      <w:bookmarkEnd w:id="26"/>
    </w:p>
    <w:p w14:paraId="02615524" w14:textId="77777777" w:rsidR="00480A47" w:rsidRPr="00480A47" w:rsidRDefault="00480A47" w:rsidP="00480A47">
      <w:pPr>
        <w:tabs>
          <w:tab w:val="left" w:pos="2880"/>
        </w:tabs>
        <w:spacing w:line="276" w:lineRule="auto"/>
        <w:rPr>
          <w:rFonts w:ascii="Times New Roman" w:hAnsi="Times New Roman"/>
          <w:b/>
          <w:szCs w:val="24"/>
        </w:rPr>
      </w:pPr>
    </w:p>
    <w:p w14:paraId="6B0BFD26" w14:textId="670551C4" w:rsidR="00480A47" w:rsidRPr="00480A47" w:rsidRDefault="00480A47" w:rsidP="00480A47">
      <w:pPr>
        <w:tabs>
          <w:tab w:val="left" w:pos="2880"/>
        </w:tabs>
        <w:spacing w:line="276" w:lineRule="auto"/>
        <w:rPr>
          <w:rFonts w:ascii="Times New Roman" w:hAnsi="Times New Roman"/>
          <w:b/>
          <w:szCs w:val="24"/>
        </w:rPr>
      </w:pPr>
      <w:r w:rsidRPr="00480A47">
        <w:rPr>
          <w:rFonts w:ascii="Times New Roman" w:hAnsi="Times New Roman"/>
          <w:b/>
          <w:szCs w:val="24"/>
        </w:rPr>
        <w:t xml:space="preserve">UNIT CODE: </w:t>
      </w:r>
      <w:r w:rsidR="00AC35D7" w:rsidRPr="00480A47">
        <w:rPr>
          <w:rFonts w:ascii="Times New Roman" w:hAnsi="Times New Roman"/>
          <w:szCs w:val="24"/>
          <w:lang w:val="en-ZA"/>
        </w:rPr>
        <w:t>HRM/OS/BUS/BC/0</w:t>
      </w:r>
      <w:r w:rsidR="00AC35D7">
        <w:rPr>
          <w:rFonts w:ascii="Times New Roman" w:hAnsi="Times New Roman"/>
          <w:szCs w:val="24"/>
          <w:lang w:val="en-ZA"/>
        </w:rPr>
        <w:t>2</w:t>
      </w:r>
      <w:r w:rsidR="00AC35D7" w:rsidRPr="00480A47">
        <w:rPr>
          <w:rFonts w:ascii="Times New Roman" w:hAnsi="Times New Roman"/>
          <w:szCs w:val="24"/>
          <w:lang w:val="en-ZA"/>
        </w:rPr>
        <w:t>/6/A</w:t>
      </w:r>
      <w:r w:rsidRPr="00480A47">
        <w:rPr>
          <w:rFonts w:ascii="Times New Roman" w:hAnsi="Times New Roman"/>
          <w:b/>
          <w:szCs w:val="24"/>
        </w:rPr>
        <w:tab/>
      </w:r>
    </w:p>
    <w:p w14:paraId="45FB880D" w14:textId="77777777" w:rsidR="00480A47" w:rsidRPr="00480A47" w:rsidRDefault="00480A47" w:rsidP="00480A47">
      <w:pPr>
        <w:tabs>
          <w:tab w:val="left" w:pos="2880"/>
        </w:tabs>
        <w:spacing w:line="276" w:lineRule="auto"/>
        <w:rPr>
          <w:rFonts w:ascii="Times New Roman" w:hAnsi="Times New Roman"/>
          <w:b/>
          <w:szCs w:val="24"/>
        </w:rPr>
      </w:pPr>
    </w:p>
    <w:p w14:paraId="5D9F4532" w14:textId="77777777" w:rsidR="00480A47" w:rsidRPr="00480A47" w:rsidRDefault="00480A47" w:rsidP="00480A47">
      <w:pPr>
        <w:tabs>
          <w:tab w:val="left" w:pos="2880"/>
        </w:tabs>
        <w:spacing w:line="276" w:lineRule="auto"/>
        <w:jc w:val="both"/>
        <w:rPr>
          <w:rFonts w:ascii="Times New Roman" w:hAnsi="Times New Roman"/>
          <w:b/>
          <w:szCs w:val="24"/>
        </w:rPr>
      </w:pPr>
      <w:r w:rsidRPr="00480A47">
        <w:rPr>
          <w:rFonts w:ascii="Times New Roman" w:hAnsi="Times New Roman"/>
          <w:b/>
          <w:szCs w:val="24"/>
        </w:rPr>
        <w:t>UNIT DESCRIPTION</w:t>
      </w:r>
      <w:r w:rsidRPr="00480A47">
        <w:rPr>
          <w:rFonts w:ascii="Times New Roman" w:hAnsi="Times New Roman"/>
          <w:b/>
          <w:szCs w:val="24"/>
        </w:rPr>
        <w:tab/>
      </w:r>
    </w:p>
    <w:p w14:paraId="422E6D46" w14:textId="77777777" w:rsidR="00480A47" w:rsidRPr="00480A47" w:rsidRDefault="00480A47" w:rsidP="00480A47">
      <w:pPr>
        <w:keepNext/>
        <w:keepLines/>
        <w:spacing w:before="120" w:line="276" w:lineRule="auto"/>
        <w:contextualSpacing/>
        <w:jc w:val="both"/>
        <w:rPr>
          <w:rFonts w:ascii="Times New Roman" w:eastAsia="Calibri" w:hAnsi="Times New Roman"/>
          <w:szCs w:val="24"/>
        </w:rPr>
      </w:pPr>
      <w:r w:rsidRPr="00480A47">
        <w:rPr>
          <w:rFonts w:ascii="Times New Roman" w:hAnsi="Times New Roman"/>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0A22F5AB" w14:textId="77777777" w:rsidR="00480A47" w:rsidRPr="00480A47" w:rsidRDefault="00480A47" w:rsidP="00480A47">
      <w:pPr>
        <w:tabs>
          <w:tab w:val="left" w:pos="2880"/>
        </w:tabs>
        <w:spacing w:line="276" w:lineRule="auto"/>
        <w:jc w:val="both"/>
        <w:rPr>
          <w:rFonts w:ascii="Times New Roman" w:hAnsi="Times New Roman"/>
          <w:szCs w:val="24"/>
        </w:rPr>
      </w:pPr>
    </w:p>
    <w:p w14:paraId="7A374F6C" w14:textId="77777777" w:rsidR="00480A47" w:rsidRPr="00480A47" w:rsidRDefault="00480A47" w:rsidP="00480A47">
      <w:pPr>
        <w:tabs>
          <w:tab w:val="left" w:pos="2880"/>
        </w:tabs>
        <w:spacing w:line="276" w:lineRule="auto"/>
        <w:rPr>
          <w:rFonts w:ascii="Times New Roman" w:hAnsi="Times New Roman"/>
          <w:b/>
          <w:szCs w:val="24"/>
        </w:rPr>
      </w:pPr>
      <w:r w:rsidRPr="00480A47">
        <w:rPr>
          <w:rFonts w:ascii="Times New Roman" w:hAnsi="Times New Roman"/>
          <w:b/>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6480"/>
      </w:tblGrid>
      <w:tr w:rsidR="00480A47" w:rsidRPr="00480A47" w14:paraId="497F87C5" w14:textId="77777777" w:rsidTr="00687976">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36EEEC2E" w14:textId="77777777" w:rsidR="00480A47" w:rsidRPr="00480A47" w:rsidRDefault="00480A47" w:rsidP="00480A47">
            <w:pPr>
              <w:spacing w:line="276" w:lineRule="auto"/>
              <w:rPr>
                <w:rFonts w:ascii="Times New Roman" w:eastAsia="Calibri" w:hAnsi="Times New Roman"/>
                <w:b/>
                <w:szCs w:val="24"/>
                <w:lang w:val="en-GB"/>
              </w:rPr>
            </w:pPr>
            <w:r w:rsidRPr="00480A47">
              <w:rPr>
                <w:rFonts w:ascii="Times New Roman" w:eastAsia="Calibri" w:hAnsi="Times New Roman"/>
                <w:b/>
                <w:szCs w:val="24"/>
                <w:lang w:val="en-GB"/>
              </w:rPr>
              <w:t xml:space="preserve">ELEMENT </w:t>
            </w:r>
          </w:p>
          <w:p w14:paraId="06E763A0" w14:textId="77777777" w:rsidR="00480A47" w:rsidRPr="00480A47" w:rsidRDefault="00480A47" w:rsidP="00480A47">
            <w:pPr>
              <w:spacing w:line="276" w:lineRule="auto"/>
              <w:rPr>
                <w:rFonts w:ascii="Times New Roman" w:eastAsia="Calibri" w:hAnsi="Times New Roman"/>
                <w:b/>
                <w:szCs w:val="24"/>
                <w:lang w:val="en-GB"/>
              </w:rPr>
            </w:pPr>
            <w:r w:rsidRPr="00480A47">
              <w:rPr>
                <w:rFonts w:ascii="Times New Roman" w:eastAsia="Calibri" w:hAnsi="Times New Roman"/>
                <w:szCs w:val="24"/>
                <w:lang w:val="en-GB"/>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75E5AC77" w14:textId="77777777" w:rsidR="00480A47" w:rsidRPr="00480A47" w:rsidRDefault="00480A47" w:rsidP="00480A47">
            <w:pPr>
              <w:spacing w:line="276" w:lineRule="auto"/>
              <w:rPr>
                <w:rFonts w:ascii="Times New Roman" w:eastAsia="Calibri" w:hAnsi="Times New Roman"/>
                <w:b/>
                <w:szCs w:val="24"/>
                <w:lang w:val="en-GB"/>
              </w:rPr>
            </w:pPr>
            <w:r w:rsidRPr="00480A47">
              <w:rPr>
                <w:rFonts w:ascii="Times New Roman" w:eastAsia="Calibri" w:hAnsi="Times New Roman"/>
                <w:b/>
                <w:szCs w:val="24"/>
                <w:lang w:val="en-GB"/>
              </w:rPr>
              <w:t>PERFORMANCE CRITERIA</w:t>
            </w:r>
          </w:p>
          <w:p w14:paraId="07164C0B" w14:textId="77777777" w:rsidR="00480A47" w:rsidRPr="00480A47" w:rsidRDefault="00480A47" w:rsidP="00480A47">
            <w:pPr>
              <w:spacing w:line="276" w:lineRule="auto"/>
              <w:rPr>
                <w:rFonts w:ascii="Times New Roman" w:eastAsia="Calibri" w:hAnsi="Times New Roman"/>
                <w:szCs w:val="24"/>
                <w:lang w:val="en-GB"/>
              </w:rPr>
            </w:pPr>
            <w:r w:rsidRPr="00480A47">
              <w:rPr>
                <w:rFonts w:ascii="Times New Roman" w:eastAsia="Calibri" w:hAnsi="Times New Roman"/>
                <w:szCs w:val="24"/>
                <w:lang w:val="en-GB"/>
              </w:rPr>
              <w:t>These are assessable statements which specify the required level of performance for each of the elements.</w:t>
            </w:r>
          </w:p>
          <w:p w14:paraId="7D6FEA61" w14:textId="77777777" w:rsidR="00480A47" w:rsidRPr="00480A47" w:rsidRDefault="00480A47" w:rsidP="00480A47">
            <w:pPr>
              <w:spacing w:line="276" w:lineRule="auto"/>
              <w:rPr>
                <w:rFonts w:ascii="Times New Roman" w:eastAsia="Calibri" w:hAnsi="Times New Roman"/>
                <w:b/>
                <w:szCs w:val="24"/>
                <w:lang w:val="en-GB"/>
              </w:rPr>
            </w:pPr>
            <w:r w:rsidRPr="00480A47">
              <w:rPr>
                <w:rFonts w:ascii="Times New Roman" w:eastAsia="Calibri" w:hAnsi="Times New Roman"/>
                <w:b/>
                <w:i/>
                <w:szCs w:val="24"/>
                <w:lang w:val="en-GB"/>
              </w:rPr>
              <w:t>Bold and italicized terms</w:t>
            </w:r>
            <w:r w:rsidRPr="00480A47">
              <w:rPr>
                <w:rFonts w:ascii="Times New Roman" w:eastAsia="Calibri" w:hAnsi="Times New Roman"/>
                <w:szCs w:val="24"/>
                <w:lang w:val="en-GB"/>
              </w:rPr>
              <w:t xml:space="preserve"> </w:t>
            </w:r>
            <w:r w:rsidRPr="00480A47">
              <w:rPr>
                <w:rFonts w:ascii="Times New Roman" w:eastAsia="Calibri" w:hAnsi="Times New Roman"/>
                <w:b/>
                <w:i/>
                <w:szCs w:val="24"/>
                <w:lang w:val="en-GB"/>
              </w:rPr>
              <w:t>are elaborated in the Range.</w:t>
            </w:r>
          </w:p>
        </w:tc>
      </w:tr>
      <w:tr w:rsidR="00480A47" w:rsidRPr="00480A47" w14:paraId="6F1B1275" w14:textId="77777777" w:rsidTr="00687976">
        <w:trPr>
          <w:jc w:val="center"/>
        </w:trPr>
        <w:tc>
          <w:tcPr>
            <w:tcW w:w="1535" w:type="pct"/>
            <w:tcBorders>
              <w:top w:val="single" w:sz="4" w:space="0" w:color="auto"/>
              <w:left w:val="single" w:sz="4" w:space="0" w:color="auto"/>
              <w:bottom w:val="single" w:sz="4" w:space="0" w:color="auto"/>
              <w:right w:val="single" w:sz="4" w:space="0" w:color="auto"/>
            </w:tcBorders>
            <w:hideMark/>
          </w:tcPr>
          <w:p w14:paraId="3C886636" w14:textId="77777777" w:rsidR="00480A47" w:rsidRPr="00480A47" w:rsidRDefault="00480A47" w:rsidP="00471CBB">
            <w:pPr>
              <w:numPr>
                <w:ilvl w:val="0"/>
                <w:numId w:val="233"/>
              </w:numPr>
              <w:spacing w:before="40"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57C5F0B2" w14:textId="77777777" w:rsidR="00480A47" w:rsidRPr="00480A47" w:rsidRDefault="00480A47" w:rsidP="00471CBB">
            <w:pPr>
              <w:numPr>
                <w:ilvl w:val="1"/>
                <w:numId w:val="233"/>
              </w:numPr>
              <w:spacing w:before="40" w:after="160" w:line="276" w:lineRule="auto"/>
              <w:ind w:left="449" w:hanging="449"/>
              <w:contextualSpacing/>
              <w:rPr>
                <w:rFonts w:ascii="Times New Roman" w:hAnsi="Times New Roman"/>
                <w:szCs w:val="24"/>
                <w:lang w:val="en-GB" w:eastAsia="x-none"/>
              </w:rPr>
            </w:pPr>
            <w:r w:rsidRPr="00480A47">
              <w:rPr>
                <w:rFonts w:ascii="Times New Roman" w:hAnsi="Times New Roman"/>
                <w:szCs w:val="24"/>
                <w:lang w:val="x-none" w:eastAsia="x-none"/>
              </w:rPr>
              <w:t>Mathematical information embedded in a range of workplace tasks and texts is extracted</w:t>
            </w:r>
            <w:r w:rsidRPr="00480A47">
              <w:rPr>
                <w:rFonts w:ascii="Times New Roman" w:hAnsi="Times New Roman"/>
                <w:szCs w:val="24"/>
                <w:lang w:val="en-GB" w:eastAsia="x-none"/>
              </w:rPr>
              <w:t xml:space="preserve"> as per workplace procedures.</w:t>
            </w:r>
          </w:p>
          <w:p w14:paraId="5FAFB6A7" w14:textId="77777777" w:rsidR="00480A47" w:rsidRPr="00480A47" w:rsidRDefault="00480A47" w:rsidP="00471CBB">
            <w:pPr>
              <w:numPr>
                <w:ilvl w:val="1"/>
                <w:numId w:val="233"/>
              </w:numPr>
              <w:spacing w:before="40" w:after="160" w:line="276" w:lineRule="auto"/>
              <w:ind w:left="449" w:hanging="449"/>
              <w:contextualSpacing/>
              <w:rPr>
                <w:rFonts w:ascii="Times New Roman" w:hAnsi="Times New Roman"/>
                <w:szCs w:val="24"/>
                <w:lang w:val="en-GB" w:eastAsia="x-none"/>
              </w:rPr>
            </w:pPr>
            <w:r w:rsidRPr="00480A47">
              <w:rPr>
                <w:rFonts w:ascii="Times New Roman" w:hAnsi="Times New Roman"/>
                <w:szCs w:val="24"/>
                <w:lang w:val="x-none" w:eastAsia="x-none"/>
              </w:rPr>
              <w:t>Mathematical information is interpreted and comprehended</w:t>
            </w:r>
            <w:r w:rsidRPr="00480A47">
              <w:rPr>
                <w:rFonts w:ascii="Times New Roman" w:hAnsi="Times New Roman"/>
                <w:szCs w:val="24"/>
                <w:lang w:val="en-GB" w:eastAsia="x-none"/>
              </w:rPr>
              <w:t xml:space="preserve"> as per job specifications</w:t>
            </w:r>
          </w:p>
          <w:p w14:paraId="72FF0446" w14:textId="77777777" w:rsidR="00480A47" w:rsidRPr="00480A47" w:rsidRDefault="00480A47" w:rsidP="00471CBB">
            <w:pPr>
              <w:numPr>
                <w:ilvl w:val="1"/>
                <w:numId w:val="233"/>
              </w:numPr>
              <w:spacing w:before="40" w:after="160" w:line="276" w:lineRule="auto"/>
              <w:ind w:left="449" w:hanging="449"/>
              <w:contextualSpacing/>
              <w:rPr>
                <w:rFonts w:ascii="Times New Roman" w:hAnsi="Times New Roman"/>
                <w:szCs w:val="24"/>
                <w:lang w:val="en-GB" w:eastAsia="x-none"/>
              </w:rPr>
            </w:pPr>
            <w:r w:rsidRPr="00480A47">
              <w:rPr>
                <w:rFonts w:ascii="Times New Roman" w:hAnsi="Times New Roman"/>
                <w:szCs w:val="24"/>
                <w:lang w:val="x-none" w:eastAsia="x-none"/>
              </w:rPr>
              <w:t>A range of mathematical and problem solving processes are select</w:t>
            </w:r>
            <w:r w:rsidRPr="00480A47">
              <w:rPr>
                <w:rFonts w:ascii="Times New Roman" w:hAnsi="Times New Roman"/>
                <w:szCs w:val="24"/>
                <w:lang w:val="en-GB" w:eastAsia="x-none"/>
              </w:rPr>
              <w:t>ed</w:t>
            </w:r>
            <w:r w:rsidRPr="00480A47">
              <w:rPr>
                <w:rFonts w:ascii="Times New Roman" w:hAnsi="Times New Roman"/>
                <w:szCs w:val="24"/>
                <w:lang w:val="x-none" w:eastAsia="x-none"/>
              </w:rPr>
              <w:t xml:space="preserve"> and used</w:t>
            </w:r>
            <w:r w:rsidRPr="00480A47">
              <w:rPr>
                <w:rFonts w:ascii="Times New Roman" w:hAnsi="Times New Roman"/>
                <w:szCs w:val="24"/>
                <w:lang w:val="en-GB" w:eastAsia="x-none"/>
              </w:rPr>
              <w:t xml:space="preserve"> as per job specification</w:t>
            </w:r>
          </w:p>
          <w:p w14:paraId="3C53E8F1" w14:textId="77777777" w:rsidR="00480A47" w:rsidRPr="00480A47" w:rsidRDefault="00480A47" w:rsidP="00471CBB">
            <w:pPr>
              <w:numPr>
                <w:ilvl w:val="1"/>
                <w:numId w:val="233"/>
              </w:numPr>
              <w:spacing w:before="40" w:after="160" w:line="276" w:lineRule="auto"/>
              <w:ind w:left="449" w:hanging="449"/>
              <w:contextualSpacing/>
              <w:rPr>
                <w:rFonts w:ascii="Times New Roman" w:hAnsi="Times New Roman"/>
                <w:szCs w:val="24"/>
                <w:lang w:val="en-GB" w:eastAsia="x-none"/>
              </w:rPr>
            </w:pPr>
            <w:r w:rsidRPr="00480A47">
              <w:rPr>
                <w:rFonts w:ascii="Times New Roman" w:hAnsi="Times New Roman"/>
                <w:szCs w:val="24"/>
                <w:lang w:val="x-none" w:eastAsia="x-none"/>
              </w:rPr>
              <w:t>Different forms of fractions, decimals and percentages are flexibly used</w:t>
            </w:r>
            <w:r w:rsidRPr="00480A47">
              <w:rPr>
                <w:rFonts w:ascii="Times New Roman" w:hAnsi="Times New Roman"/>
                <w:szCs w:val="24"/>
                <w:lang w:val="en-GB" w:eastAsia="x-none"/>
              </w:rPr>
              <w:t xml:space="preserve"> as per SOPs</w:t>
            </w:r>
          </w:p>
          <w:p w14:paraId="7A1C3499" w14:textId="77777777" w:rsidR="00480A47" w:rsidRPr="00480A47" w:rsidRDefault="00480A47" w:rsidP="00471CBB">
            <w:pPr>
              <w:numPr>
                <w:ilvl w:val="1"/>
                <w:numId w:val="233"/>
              </w:numPr>
              <w:spacing w:before="40" w:after="160" w:line="276" w:lineRule="auto"/>
              <w:ind w:left="449" w:hanging="449"/>
              <w:contextualSpacing/>
              <w:rPr>
                <w:rFonts w:ascii="Times New Roman" w:hAnsi="Times New Roman"/>
                <w:szCs w:val="24"/>
                <w:lang w:val="en-GB" w:eastAsia="x-none"/>
              </w:rPr>
            </w:pPr>
            <w:r w:rsidRPr="00480A47">
              <w:rPr>
                <w:rFonts w:ascii="Times New Roman" w:hAnsi="Times New Roman"/>
                <w:szCs w:val="24"/>
                <w:lang w:val="x-none" w:eastAsia="x-none"/>
              </w:rPr>
              <w:t>Calculation performed with positive and negative numbers</w:t>
            </w:r>
            <w:r w:rsidRPr="00480A47">
              <w:rPr>
                <w:rFonts w:ascii="Times New Roman" w:hAnsi="Times New Roman"/>
                <w:szCs w:val="24"/>
                <w:lang w:val="en-GB" w:eastAsia="x-none"/>
              </w:rPr>
              <w:t xml:space="preserve"> as per SOPs</w:t>
            </w:r>
          </w:p>
          <w:p w14:paraId="271AC3A0" w14:textId="77777777" w:rsidR="00480A47" w:rsidRPr="00480A47" w:rsidRDefault="00480A47" w:rsidP="00471CBB">
            <w:pPr>
              <w:numPr>
                <w:ilvl w:val="1"/>
                <w:numId w:val="233"/>
              </w:numPr>
              <w:spacing w:before="40" w:after="160" w:line="276" w:lineRule="auto"/>
              <w:ind w:left="449" w:hanging="449"/>
              <w:contextualSpacing/>
              <w:rPr>
                <w:rFonts w:ascii="Times New Roman" w:hAnsi="Times New Roman"/>
                <w:szCs w:val="24"/>
                <w:lang w:val="en-GB" w:eastAsia="x-none"/>
              </w:rPr>
            </w:pPr>
            <w:r w:rsidRPr="00480A47">
              <w:rPr>
                <w:rFonts w:ascii="Times New Roman" w:hAnsi="Times New Roman"/>
                <w:szCs w:val="24"/>
                <w:lang w:val="x-none" w:eastAsia="x-none"/>
              </w:rPr>
              <w:t>Numbers are expressed as powers and roots and are used in calculations</w:t>
            </w:r>
            <w:r w:rsidRPr="00480A47">
              <w:rPr>
                <w:rFonts w:ascii="Times New Roman" w:hAnsi="Times New Roman"/>
                <w:szCs w:val="24"/>
                <w:lang w:val="en-GB" w:eastAsia="x-none"/>
              </w:rPr>
              <w:t xml:space="preserve"> as per SOPs</w:t>
            </w:r>
          </w:p>
          <w:p w14:paraId="48CF9649" w14:textId="77777777" w:rsidR="00480A47" w:rsidRPr="00480A47" w:rsidRDefault="00480A47" w:rsidP="00471CBB">
            <w:pPr>
              <w:numPr>
                <w:ilvl w:val="1"/>
                <w:numId w:val="233"/>
              </w:numPr>
              <w:spacing w:before="40" w:after="160" w:line="276" w:lineRule="auto"/>
              <w:ind w:left="449" w:hanging="449"/>
              <w:contextualSpacing/>
              <w:rPr>
                <w:rFonts w:ascii="Times New Roman" w:hAnsi="Times New Roman"/>
                <w:szCs w:val="24"/>
                <w:lang w:val="en-GB" w:eastAsia="x-none"/>
              </w:rPr>
            </w:pPr>
            <w:r w:rsidRPr="00480A47">
              <w:rPr>
                <w:rFonts w:ascii="Times New Roman" w:hAnsi="Times New Roman"/>
                <w:szCs w:val="24"/>
                <w:lang w:val="x-none" w:eastAsia="x-none"/>
              </w:rPr>
              <w:t>Calculations done using routine formulas</w:t>
            </w:r>
            <w:r w:rsidRPr="00480A47">
              <w:rPr>
                <w:rFonts w:ascii="Times New Roman" w:hAnsi="Times New Roman"/>
                <w:szCs w:val="24"/>
                <w:lang w:val="en-GB" w:eastAsia="x-none"/>
              </w:rPr>
              <w:t xml:space="preserve"> as per SOPs</w:t>
            </w:r>
          </w:p>
          <w:p w14:paraId="5EC53B18" w14:textId="77777777" w:rsidR="00480A47" w:rsidRPr="00480A47" w:rsidRDefault="00480A47" w:rsidP="00471CBB">
            <w:pPr>
              <w:numPr>
                <w:ilvl w:val="1"/>
                <w:numId w:val="233"/>
              </w:numPr>
              <w:spacing w:before="40" w:after="160" w:line="276" w:lineRule="auto"/>
              <w:ind w:left="449" w:hanging="449"/>
              <w:contextualSpacing/>
              <w:rPr>
                <w:rFonts w:ascii="Times New Roman" w:hAnsi="Times New Roman"/>
                <w:szCs w:val="24"/>
                <w:lang w:val="en-GB" w:eastAsia="x-none"/>
              </w:rPr>
            </w:pPr>
            <w:r w:rsidRPr="00480A47">
              <w:rPr>
                <w:rFonts w:ascii="Times New Roman" w:hAnsi="Times New Roman"/>
                <w:szCs w:val="24"/>
                <w:lang w:val="x-none" w:eastAsia="x-none"/>
              </w:rPr>
              <w:t>Estimation and assessment processes are used to check outcome</w:t>
            </w:r>
            <w:r w:rsidRPr="00480A47">
              <w:rPr>
                <w:rFonts w:ascii="Times New Roman" w:hAnsi="Times New Roman"/>
                <w:szCs w:val="24"/>
                <w:lang w:val="en-GB" w:eastAsia="x-none"/>
              </w:rPr>
              <w:t xml:space="preserve"> as per workplace procedures</w:t>
            </w:r>
          </w:p>
          <w:p w14:paraId="4F78F9FC" w14:textId="77777777" w:rsidR="00480A47" w:rsidRPr="00480A47" w:rsidRDefault="00480A47" w:rsidP="00471CBB">
            <w:pPr>
              <w:numPr>
                <w:ilvl w:val="1"/>
                <w:numId w:val="233"/>
              </w:numPr>
              <w:spacing w:before="40" w:after="160" w:line="276" w:lineRule="auto"/>
              <w:ind w:left="449" w:hanging="449"/>
              <w:contextualSpacing/>
              <w:rPr>
                <w:rFonts w:ascii="Times New Roman" w:hAnsi="Times New Roman"/>
                <w:szCs w:val="24"/>
                <w:lang w:val="en-GB" w:eastAsia="x-none"/>
              </w:rPr>
            </w:pPr>
            <w:r w:rsidRPr="00480A47">
              <w:rPr>
                <w:rFonts w:ascii="Times New Roman" w:hAnsi="Times New Roman"/>
                <w:szCs w:val="24"/>
                <w:lang w:val="x-none" w:eastAsia="x-none"/>
              </w:rPr>
              <w:t>Mathematical language is used to discuss and explain the processes, results and implications of the task</w:t>
            </w:r>
            <w:r w:rsidRPr="00480A47">
              <w:rPr>
                <w:rFonts w:ascii="Times New Roman" w:hAnsi="Times New Roman"/>
                <w:szCs w:val="24"/>
                <w:lang w:val="en-GB" w:eastAsia="x-none"/>
              </w:rPr>
              <w:t xml:space="preserve"> as  per workplace procedures</w:t>
            </w:r>
          </w:p>
        </w:tc>
      </w:tr>
      <w:tr w:rsidR="00480A47" w:rsidRPr="00480A47" w14:paraId="6499D171" w14:textId="77777777" w:rsidTr="00687976">
        <w:trPr>
          <w:jc w:val="center"/>
        </w:trPr>
        <w:tc>
          <w:tcPr>
            <w:tcW w:w="1535" w:type="pct"/>
            <w:tcBorders>
              <w:top w:val="single" w:sz="4" w:space="0" w:color="auto"/>
              <w:left w:val="single" w:sz="4" w:space="0" w:color="auto"/>
              <w:bottom w:val="single" w:sz="4" w:space="0" w:color="auto"/>
              <w:right w:val="single" w:sz="4" w:space="0" w:color="auto"/>
            </w:tcBorders>
            <w:hideMark/>
          </w:tcPr>
          <w:p w14:paraId="7CA01181" w14:textId="77777777" w:rsidR="00480A47" w:rsidRPr="00480A47" w:rsidRDefault="00480A47" w:rsidP="00471CBB">
            <w:pPr>
              <w:numPr>
                <w:ilvl w:val="0"/>
                <w:numId w:val="233"/>
              </w:numPr>
              <w:spacing w:before="40"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23CC7D92" w14:textId="77777777" w:rsidR="00480A47" w:rsidRPr="00480A47" w:rsidRDefault="00480A47" w:rsidP="00471CBB">
            <w:pPr>
              <w:numPr>
                <w:ilvl w:val="1"/>
                <w:numId w:val="233"/>
              </w:numPr>
              <w:spacing w:before="40" w:after="160" w:line="276" w:lineRule="auto"/>
              <w:ind w:left="449"/>
              <w:contextualSpacing/>
              <w:rPr>
                <w:rFonts w:ascii="Times New Roman" w:hAnsi="Times New Roman"/>
                <w:szCs w:val="24"/>
                <w:lang w:val="en-GB" w:eastAsia="x-none"/>
              </w:rPr>
            </w:pPr>
            <w:r w:rsidRPr="00480A47">
              <w:rPr>
                <w:rFonts w:ascii="Times New Roman" w:hAnsi="Times New Roman"/>
                <w:szCs w:val="24"/>
                <w:lang w:val="x-none" w:eastAsia="x-none"/>
              </w:rPr>
              <w:t>Information regarding ratios, rates and proportions extracted from a range of workplace tasks and texts</w:t>
            </w:r>
            <w:r w:rsidRPr="00480A47">
              <w:rPr>
                <w:rFonts w:ascii="Times New Roman" w:hAnsi="Times New Roman"/>
                <w:szCs w:val="24"/>
                <w:lang w:val="en-GB" w:eastAsia="x-none"/>
              </w:rPr>
              <w:t xml:space="preserve">  as per SOPs</w:t>
            </w:r>
          </w:p>
          <w:p w14:paraId="76FA1FAE" w14:textId="77777777" w:rsidR="00480A47" w:rsidRPr="00480A47" w:rsidRDefault="00480A47" w:rsidP="00471CBB">
            <w:pPr>
              <w:numPr>
                <w:ilvl w:val="1"/>
                <w:numId w:val="233"/>
              </w:numPr>
              <w:spacing w:before="40" w:after="160" w:line="276" w:lineRule="auto"/>
              <w:ind w:left="449"/>
              <w:contextualSpacing/>
              <w:rPr>
                <w:rFonts w:ascii="Times New Roman" w:hAnsi="Times New Roman"/>
                <w:szCs w:val="24"/>
                <w:lang w:val="en-GB" w:eastAsia="x-none"/>
              </w:rPr>
            </w:pPr>
            <w:r w:rsidRPr="00480A47">
              <w:rPr>
                <w:rFonts w:ascii="Times New Roman" w:hAnsi="Times New Roman"/>
                <w:szCs w:val="24"/>
                <w:lang w:val="x-none" w:eastAsia="x-none"/>
              </w:rPr>
              <w:t>Mathematical information related to ratios, rate and proportions  is analysed</w:t>
            </w:r>
            <w:r w:rsidRPr="00480A47">
              <w:rPr>
                <w:rFonts w:ascii="Times New Roman" w:hAnsi="Times New Roman"/>
                <w:szCs w:val="24"/>
                <w:lang w:val="en-GB" w:eastAsia="x-none"/>
              </w:rPr>
              <w:t xml:space="preserve"> as per SOPs</w:t>
            </w:r>
          </w:p>
          <w:p w14:paraId="749E47A6" w14:textId="77777777" w:rsidR="00480A47" w:rsidRPr="00480A47" w:rsidRDefault="00480A47" w:rsidP="00471CBB">
            <w:pPr>
              <w:numPr>
                <w:ilvl w:val="1"/>
                <w:numId w:val="233"/>
              </w:numPr>
              <w:spacing w:before="40" w:after="160" w:line="276" w:lineRule="auto"/>
              <w:ind w:left="449"/>
              <w:contextualSpacing/>
              <w:rPr>
                <w:rFonts w:ascii="Times New Roman" w:hAnsi="Times New Roman"/>
                <w:szCs w:val="24"/>
                <w:lang w:val="en-GB" w:eastAsia="x-none"/>
              </w:rPr>
            </w:pPr>
            <w:r w:rsidRPr="00480A47">
              <w:rPr>
                <w:rFonts w:ascii="Times New Roman" w:hAnsi="Times New Roman"/>
                <w:szCs w:val="24"/>
                <w:lang w:val="x-none" w:eastAsia="x-none"/>
              </w:rPr>
              <w:t>Problem solving processes are used to undertake  the task</w:t>
            </w:r>
            <w:r w:rsidRPr="00480A47">
              <w:rPr>
                <w:rFonts w:ascii="Times New Roman" w:hAnsi="Times New Roman"/>
                <w:szCs w:val="24"/>
                <w:lang w:val="en-GB" w:eastAsia="x-none"/>
              </w:rPr>
              <w:t xml:space="preserve"> as per workplace procedures</w:t>
            </w:r>
          </w:p>
          <w:p w14:paraId="772FABCE" w14:textId="77777777" w:rsidR="00480A47" w:rsidRPr="00480A47" w:rsidRDefault="00480A47" w:rsidP="00471CBB">
            <w:pPr>
              <w:numPr>
                <w:ilvl w:val="1"/>
                <w:numId w:val="233"/>
              </w:numPr>
              <w:spacing w:before="40" w:after="160" w:line="276" w:lineRule="auto"/>
              <w:ind w:left="449"/>
              <w:contextualSpacing/>
              <w:rPr>
                <w:rFonts w:ascii="Times New Roman" w:hAnsi="Times New Roman"/>
                <w:szCs w:val="24"/>
                <w:lang w:val="en-GB" w:eastAsia="x-none"/>
              </w:rPr>
            </w:pPr>
            <w:r w:rsidRPr="00480A47">
              <w:rPr>
                <w:rFonts w:ascii="Times New Roman" w:hAnsi="Times New Roman"/>
                <w:szCs w:val="24"/>
                <w:lang w:val="x-none" w:eastAsia="x-none"/>
              </w:rPr>
              <w:t>Equivalent ratios and rates are simplified</w:t>
            </w:r>
            <w:r w:rsidRPr="00480A47">
              <w:rPr>
                <w:rFonts w:ascii="Times New Roman" w:hAnsi="Times New Roman"/>
                <w:szCs w:val="24"/>
                <w:lang w:val="en-GB" w:eastAsia="x-none"/>
              </w:rPr>
              <w:t xml:space="preserve"> as per SOPs</w:t>
            </w:r>
          </w:p>
          <w:p w14:paraId="7ADEEB74" w14:textId="77777777" w:rsidR="00480A47" w:rsidRPr="00480A47" w:rsidRDefault="00480A47" w:rsidP="00471CBB">
            <w:pPr>
              <w:numPr>
                <w:ilvl w:val="1"/>
                <w:numId w:val="233"/>
              </w:numPr>
              <w:spacing w:before="40" w:after="160" w:line="276" w:lineRule="auto"/>
              <w:ind w:left="449"/>
              <w:contextualSpacing/>
              <w:rPr>
                <w:rFonts w:ascii="Times New Roman" w:hAnsi="Times New Roman"/>
                <w:szCs w:val="24"/>
                <w:lang w:val="en-GB" w:eastAsia="x-none"/>
              </w:rPr>
            </w:pPr>
            <w:r w:rsidRPr="00480A47">
              <w:rPr>
                <w:rFonts w:ascii="Times New Roman" w:hAnsi="Times New Roman"/>
                <w:szCs w:val="24"/>
                <w:lang w:val="x-none" w:eastAsia="x-none"/>
              </w:rPr>
              <w:t>Quantities are calculated using ratios, rates and proportions</w:t>
            </w:r>
            <w:r w:rsidRPr="00480A47">
              <w:rPr>
                <w:rFonts w:ascii="Times New Roman" w:hAnsi="Times New Roman"/>
                <w:szCs w:val="24"/>
                <w:lang w:val="en-GB" w:eastAsia="x-none"/>
              </w:rPr>
              <w:t xml:space="preserve"> as per SOPS</w:t>
            </w:r>
          </w:p>
          <w:p w14:paraId="54FBB774" w14:textId="77777777" w:rsidR="00480A47" w:rsidRPr="00480A47" w:rsidRDefault="00480A47" w:rsidP="00471CBB">
            <w:pPr>
              <w:numPr>
                <w:ilvl w:val="1"/>
                <w:numId w:val="233"/>
              </w:numPr>
              <w:spacing w:before="40" w:after="160" w:line="276" w:lineRule="auto"/>
              <w:ind w:left="449"/>
              <w:contextualSpacing/>
              <w:rPr>
                <w:rFonts w:ascii="Times New Roman" w:hAnsi="Times New Roman"/>
                <w:szCs w:val="24"/>
                <w:lang w:val="en-GB" w:eastAsia="x-none"/>
              </w:rPr>
            </w:pPr>
            <w:r w:rsidRPr="00480A47">
              <w:rPr>
                <w:rFonts w:ascii="Times New Roman" w:hAnsi="Times New Roman"/>
                <w:szCs w:val="24"/>
                <w:lang w:val="x-none" w:eastAsia="x-none"/>
              </w:rPr>
              <w:t>Graphs, charts or tables are constructed to represent ratios, rates and proportions</w:t>
            </w:r>
            <w:r w:rsidRPr="00480A47">
              <w:rPr>
                <w:rFonts w:ascii="Times New Roman" w:hAnsi="Times New Roman"/>
                <w:szCs w:val="24"/>
                <w:lang w:val="en-GB" w:eastAsia="x-none"/>
              </w:rPr>
              <w:t xml:space="preserve"> as per SOPs</w:t>
            </w:r>
          </w:p>
          <w:p w14:paraId="57B9AFC9" w14:textId="77777777" w:rsidR="00480A47" w:rsidRPr="00480A47" w:rsidRDefault="00480A47" w:rsidP="00471CBB">
            <w:pPr>
              <w:numPr>
                <w:ilvl w:val="1"/>
                <w:numId w:val="233"/>
              </w:numPr>
              <w:spacing w:before="40" w:after="160" w:line="276" w:lineRule="auto"/>
              <w:ind w:left="449"/>
              <w:contextualSpacing/>
              <w:rPr>
                <w:rFonts w:ascii="Times New Roman" w:hAnsi="Times New Roman"/>
                <w:szCs w:val="24"/>
                <w:lang w:val="en-GB" w:eastAsia="x-none"/>
              </w:rPr>
            </w:pPr>
            <w:r w:rsidRPr="00480A47">
              <w:rPr>
                <w:rFonts w:ascii="Times New Roman" w:hAnsi="Times New Roman"/>
                <w:szCs w:val="24"/>
                <w:lang w:val="x-none" w:eastAsia="x-none"/>
              </w:rPr>
              <w:t>The outcomes reviewed and checked</w:t>
            </w:r>
            <w:r w:rsidRPr="00480A47">
              <w:rPr>
                <w:rFonts w:ascii="Times New Roman" w:hAnsi="Times New Roman"/>
                <w:szCs w:val="24"/>
                <w:lang w:val="en-GB" w:eastAsia="x-none"/>
              </w:rPr>
              <w:t xml:space="preserve"> as per job specifications</w:t>
            </w:r>
          </w:p>
          <w:p w14:paraId="09999946" w14:textId="77777777" w:rsidR="00480A47" w:rsidRPr="00480A47" w:rsidRDefault="00480A47" w:rsidP="00471CBB">
            <w:pPr>
              <w:numPr>
                <w:ilvl w:val="1"/>
                <w:numId w:val="233"/>
              </w:numPr>
              <w:spacing w:before="40" w:after="160" w:line="276" w:lineRule="auto"/>
              <w:ind w:left="449"/>
              <w:contextualSpacing/>
              <w:rPr>
                <w:rFonts w:ascii="Times New Roman" w:hAnsi="Times New Roman"/>
                <w:szCs w:val="24"/>
                <w:lang w:val="en-GB" w:eastAsia="x-none"/>
              </w:rPr>
            </w:pPr>
            <w:r w:rsidRPr="00480A47">
              <w:rPr>
                <w:rFonts w:ascii="Times New Roman" w:hAnsi="Times New Roman"/>
                <w:szCs w:val="24"/>
                <w:lang w:val="x-none" w:eastAsia="x-none"/>
              </w:rPr>
              <w:t>Information is record using mathematical language and symbols</w:t>
            </w:r>
            <w:r w:rsidRPr="00480A47">
              <w:rPr>
                <w:rFonts w:ascii="Times New Roman" w:hAnsi="Times New Roman"/>
                <w:szCs w:val="24"/>
                <w:lang w:val="en-GB" w:eastAsia="x-none"/>
              </w:rPr>
              <w:t xml:space="preserve"> as per workplace procedures</w:t>
            </w:r>
          </w:p>
        </w:tc>
      </w:tr>
      <w:tr w:rsidR="00480A47" w:rsidRPr="00480A47" w14:paraId="0B5C6633" w14:textId="77777777" w:rsidTr="00687976">
        <w:trPr>
          <w:jc w:val="center"/>
        </w:trPr>
        <w:tc>
          <w:tcPr>
            <w:tcW w:w="1535" w:type="pct"/>
            <w:tcBorders>
              <w:top w:val="single" w:sz="4" w:space="0" w:color="auto"/>
              <w:left w:val="single" w:sz="4" w:space="0" w:color="auto"/>
              <w:bottom w:val="single" w:sz="4" w:space="0" w:color="auto"/>
              <w:right w:val="single" w:sz="4" w:space="0" w:color="auto"/>
            </w:tcBorders>
            <w:hideMark/>
          </w:tcPr>
          <w:p w14:paraId="7C04D309" w14:textId="77777777" w:rsidR="00480A47" w:rsidRPr="00480A47" w:rsidRDefault="00480A47" w:rsidP="00471CBB">
            <w:pPr>
              <w:numPr>
                <w:ilvl w:val="0"/>
                <w:numId w:val="233"/>
              </w:numPr>
              <w:spacing w:before="40"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6020EB31" w14:textId="77777777" w:rsidR="00480A47" w:rsidRPr="00480A47" w:rsidRDefault="00480A47" w:rsidP="00471CBB">
            <w:pPr>
              <w:numPr>
                <w:ilvl w:val="1"/>
                <w:numId w:val="233"/>
              </w:numPr>
              <w:spacing w:before="40" w:after="160" w:line="276" w:lineRule="auto"/>
              <w:ind w:left="539" w:hanging="450"/>
              <w:contextualSpacing/>
              <w:rPr>
                <w:rFonts w:ascii="Times New Roman" w:hAnsi="Times New Roman"/>
                <w:szCs w:val="24"/>
                <w:lang w:val="x-none" w:eastAsia="x-none"/>
              </w:rPr>
            </w:pPr>
            <w:r w:rsidRPr="00480A47">
              <w:rPr>
                <w:rFonts w:ascii="Times New Roman" w:hAnsi="Times New Roman"/>
                <w:szCs w:val="24"/>
                <w:lang w:val="x-none" w:eastAsia="x-none"/>
              </w:rPr>
              <w:t>Measurement information embedded in workplace texts and tasks are extracted and interpreted</w:t>
            </w:r>
            <w:r w:rsidRPr="00480A47">
              <w:rPr>
                <w:rFonts w:ascii="Times New Roman" w:hAnsi="Times New Roman"/>
                <w:szCs w:val="24"/>
                <w:lang w:val="en-GB" w:eastAsia="x-none"/>
              </w:rPr>
              <w:t xml:space="preserve"> as per job specifications</w:t>
            </w:r>
          </w:p>
          <w:p w14:paraId="69EB986E" w14:textId="77777777" w:rsidR="00480A47" w:rsidRPr="00480A47" w:rsidRDefault="00480A47" w:rsidP="00471CBB">
            <w:pPr>
              <w:numPr>
                <w:ilvl w:val="1"/>
                <w:numId w:val="233"/>
              </w:numPr>
              <w:spacing w:before="40" w:after="160" w:line="276" w:lineRule="auto"/>
              <w:ind w:left="539" w:hanging="450"/>
              <w:contextualSpacing/>
              <w:rPr>
                <w:rFonts w:ascii="Times New Roman" w:hAnsi="Times New Roman"/>
                <w:szCs w:val="24"/>
                <w:lang w:val="x-none" w:eastAsia="x-none"/>
              </w:rPr>
            </w:pPr>
            <w:r w:rsidRPr="00480A47">
              <w:rPr>
                <w:rFonts w:ascii="Times New Roman" w:hAnsi="Times New Roman"/>
                <w:szCs w:val="24"/>
                <w:lang w:val="x-none" w:eastAsia="x-none"/>
              </w:rPr>
              <w:t>Appropriate workplace measuring equipment are identified and selected as per job specifications</w:t>
            </w:r>
          </w:p>
          <w:p w14:paraId="0E43A7CE" w14:textId="77777777" w:rsidR="00480A47" w:rsidRPr="00480A47" w:rsidRDefault="00480A47" w:rsidP="00471CBB">
            <w:pPr>
              <w:numPr>
                <w:ilvl w:val="1"/>
                <w:numId w:val="233"/>
              </w:numPr>
              <w:spacing w:before="40" w:after="160" w:line="276" w:lineRule="auto"/>
              <w:ind w:left="539" w:hanging="450"/>
              <w:contextualSpacing/>
              <w:rPr>
                <w:rFonts w:ascii="Times New Roman" w:hAnsi="Times New Roman"/>
                <w:szCs w:val="24"/>
                <w:lang w:val="x-none" w:eastAsia="x-none"/>
              </w:rPr>
            </w:pPr>
            <w:r w:rsidRPr="00480A47">
              <w:rPr>
                <w:rFonts w:ascii="Times New Roman" w:hAnsi="Times New Roman"/>
                <w:szCs w:val="24"/>
                <w:lang w:val="x-none" w:eastAsia="x-none"/>
              </w:rPr>
              <w:t>Accurate measurements are estimated and made as per SOPs</w:t>
            </w:r>
          </w:p>
          <w:p w14:paraId="54893644" w14:textId="77777777" w:rsidR="00480A47" w:rsidRPr="00480A47" w:rsidRDefault="00480A47" w:rsidP="00471CBB">
            <w:pPr>
              <w:numPr>
                <w:ilvl w:val="1"/>
                <w:numId w:val="233"/>
              </w:numPr>
              <w:spacing w:before="40" w:after="160" w:line="276" w:lineRule="auto"/>
              <w:ind w:left="539" w:hanging="450"/>
              <w:contextualSpacing/>
              <w:rPr>
                <w:rFonts w:ascii="Times New Roman" w:hAnsi="Times New Roman"/>
                <w:szCs w:val="24"/>
                <w:lang w:val="x-none" w:eastAsia="x-none"/>
              </w:rPr>
            </w:pPr>
            <w:r w:rsidRPr="00480A47">
              <w:rPr>
                <w:rFonts w:ascii="Times New Roman" w:hAnsi="Times New Roman"/>
                <w:szCs w:val="24"/>
                <w:lang w:val="x-none" w:eastAsia="x-none"/>
              </w:rPr>
              <w:t xml:space="preserve">The area of </w:t>
            </w:r>
            <w:r w:rsidRPr="00480A47">
              <w:rPr>
                <w:rFonts w:ascii="Times New Roman" w:hAnsi="Times New Roman"/>
                <w:b/>
                <w:bCs/>
                <w:i/>
                <w:iCs/>
                <w:szCs w:val="24"/>
                <w:lang w:val="x-none" w:eastAsia="x-none"/>
              </w:rPr>
              <w:t>2D shapes</w:t>
            </w:r>
            <w:r w:rsidRPr="00480A47">
              <w:rPr>
                <w:rFonts w:ascii="Times New Roman" w:hAnsi="Times New Roman"/>
                <w:szCs w:val="24"/>
                <w:lang w:val="x-none" w:eastAsia="x-none"/>
              </w:rPr>
              <w:t xml:space="preserve"> including compound shapes are calculated as per SOPs</w:t>
            </w:r>
          </w:p>
          <w:p w14:paraId="2EF3C3E4" w14:textId="77777777" w:rsidR="00480A47" w:rsidRPr="00480A47" w:rsidRDefault="00480A47" w:rsidP="00471CBB">
            <w:pPr>
              <w:numPr>
                <w:ilvl w:val="1"/>
                <w:numId w:val="233"/>
              </w:numPr>
              <w:spacing w:before="40" w:after="160" w:line="276" w:lineRule="auto"/>
              <w:ind w:left="539" w:hanging="450"/>
              <w:contextualSpacing/>
              <w:rPr>
                <w:rFonts w:ascii="Times New Roman" w:hAnsi="Times New Roman"/>
                <w:szCs w:val="24"/>
                <w:lang w:val="x-none" w:eastAsia="x-none"/>
              </w:rPr>
            </w:pPr>
            <w:r w:rsidRPr="00480A47">
              <w:rPr>
                <w:rFonts w:ascii="Times New Roman" w:hAnsi="Times New Roman"/>
                <w:szCs w:val="24"/>
                <w:lang w:val="x-none" w:eastAsia="x-none"/>
              </w:rPr>
              <w:t>The volume of 3D shapes is calculated using relevant formulas as per SOPs</w:t>
            </w:r>
          </w:p>
          <w:p w14:paraId="58AEDEF6" w14:textId="77777777" w:rsidR="00480A47" w:rsidRPr="00480A47" w:rsidRDefault="00480A47" w:rsidP="00471CBB">
            <w:pPr>
              <w:numPr>
                <w:ilvl w:val="1"/>
                <w:numId w:val="233"/>
              </w:numPr>
              <w:spacing w:before="40" w:after="160" w:line="276" w:lineRule="auto"/>
              <w:ind w:left="539" w:hanging="450"/>
              <w:contextualSpacing/>
              <w:rPr>
                <w:rFonts w:ascii="Times New Roman" w:hAnsi="Times New Roman"/>
                <w:szCs w:val="24"/>
                <w:lang w:val="x-none" w:eastAsia="x-none"/>
              </w:rPr>
            </w:pPr>
            <w:r w:rsidRPr="00480A47">
              <w:rPr>
                <w:rFonts w:ascii="Times New Roman" w:hAnsi="Times New Roman"/>
                <w:szCs w:val="24"/>
                <w:lang w:val="x-none" w:eastAsia="x-none"/>
              </w:rPr>
              <w:t>Sides of right angled triangles are calculated using Pythagoras’ theorem as per SOPs</w:t>
            </w:r>
          </w:p>
          <w:p w14:paraId="47AC7B1A" w14:textId="77777777" w:rsidR="00480A47" w:rsidRPr="00480A47" w:rsidRDefault="00480A47" w:rsidP="00471CBB">
            <w:pPr>
              <w:numPr>
                <w:ilvl w:val="1"/>
                <w:numId w:val="233"/>
              </w:numPr>
              <w:spacing w:before="40" w:after="160" w:line="276" w:lineRule="auto"/>
              <w:ind w:left="539" w:hanging="450"/>
              <w:contextualSpacing/>
              <w:rPr>
                <w:rFonts w:ascii="Times New Roman" w:hAnsi="Times New Roman"/>
                <w:szCs w:val="24"/>
                <w:lang w:val="x-none" w:eastAsia="x-none"/>
              </w:rPr>
            </w:pPr>
            <w:r w:rsidRPr="00480A47">
              <w:rPr>
                <w:rFonts w:ascii="Times New Roman" w:hAnsi="Times New Roman"/>
                <w:szCs w:val="24"/>
                <w:lang w:val="x-none" w:eastAsia="x-none"/>
              </w:rPr>
              <w:t>conversions are perform  between units of measurement as per job specification</w:t>
            </w:r>
          </w:p>
          <w:p w14:paraId="3EFB7853" w14:textId="77777777" w:rsidR="00480A47" w:rsidRPr="00480A47" w:rsidRDefault="00480A47" w:rsidP="00471CBB">
            <w:pPr>
              <w:numPr>
                <w:ilvl w:val="1"/>
                <w:numId w:val="233"/>
              </w:numPr>
              <w:spacing w:before="40" w:after="160" w:line="276" w:lineRule="auto"/>
              <w:ind w:left="539" w:hanging="450"/>
              <w:contextualSpacing/>
              <w:rPr>
                <w:rFonts w:ascii="Times New Roman" w:hAnsi="Times New Roman"/>
                <w:szCs w:val="24"/>
                <w:lang w:val="x-none" w:eastAsia="x-none"/>
              </w:rPr>
            </w:pPr>
            <w:r w:rsidRPr="00480A47">
              <w:rPr>
                <w:rFonts w:ascii="Times New Roman" w:hAnsi="Times New Roman"/>
                <w:szCs w:val="24"/>
                <w:lang w:val="x-none" w:eastAsia="x-none"/>
              </w:rPr>
              <w:t>Problem solving processes are used to undertake the task as per workplace Procedures</w:t>
            </w:r>
          </w:p>
          <w:p w14:paraId="5043E6DC" w14:textId="77777777" w:rsidR="00480A47" w:rsidRPr="00480A47" w:rsidRDefault="00480A47" w:rsidP="00471CBB">
            <w:pPr>
              <w:numPr>
                <w:ilvl w:val="1"/>
                <w:numId w:val="233"/>
              </w:numPr>
              <w:spacing w:before="40" w:after="160" w:line="276" w:lineRule="auto"/>
              <w:ind w:left="539" w:hanging="450"/>
              <w:contextualSpacing/>
              <w:rPr>
                <w:rFonts w:ascii="Times New Roman" w:hAnsi="Times New Roman"/>
                <w:szCs w:val="24"/>
                <w:lang w:val="x-none" w:eastAsia="x-none"/>
              </w:rPr>
            </w:pPr>
            <w:r w:rsidRPr="00480A47">
              <w:rPr>
                <w:rFonts w:ascii="Times New Roman" w:hAnsi="Times New Roman"/>
                <w:szCs w:val="24"/>
                <w:lang w:val="x-none" w:eastAsia="x-none"/>
              </w:rPr>
              <w:t>The measurement outcomes are reviewed and checked as per workplace procedures</w:t>
            </w:r>
          </w:p>
          <w:p w14:paraId="57FC768A" w14:textId="77777777" w:rsidR="00480A47" w:rsidRPr="00480A47" w:rsidRDefault="00480A47" w:rsidP="00471CBB">
            <w:pPr>
              <w:numPr>
                <w:ilvl w:val="1"/>
                <w:numId w:val="233"/>
              </w:numPr>
              <w:spacing w:before="40" w:after="160" w:line="276" w:lineRule="auto"/>
              <w:ind w:left="539" w:hanging="450"/>
              <w:contextualSpacing/>
              <w:rPr>
                <w:rFonts w:ascii="Times New Roman" w:hAnsi="Times New Roman"/>
                <w:szCs w:val="24"/>
                <w:lang w:val="x-none" w:eastAsia="x-none"/>
              </w:rPr>
            </w:pPr>
            <w:r w:rsidRPr="00480A47">
              <w:rPr>
                <w:rFonts w:ascii="Times New Roman" w:hAnsi="Times New Roman"/>
                <w:szCs w:val="24"/>
                <w:lang w:val="x-none" w:eastAsia="x-none"/>
              </w:rPr>
              <w:t>Information is recorded using mathematical language and symbols appropriate for the task as per workplace procedures</w:t>
            </w:r>
          </w:p>
        </w:tc>
      </w:tr>
      <w:tr w:rsidR="00480A47" w:rsidRPr="00480A47" w14:paraId="31E02BFA" w14:textId="77777777" w:rsidTr="00687976">
        <w:trPr>
          <w:jc w:val="center"/>
        </w:trPr>
        <w:tc>
          <w:tcPr>
            <w:tcW w:w="1535" w:type="pct"/>
            <w:tcBorders>
              <w:top w:val="single" w:sz="4" w:space="0" w:color="auto"/>
              <w:left w:val="single" w:sz="4" w:space="0" w:color="auto"/>
              <w:bottom w:val="single" w:sz="4" w:space="0" w:color="auto"/>
              <w:right w:val="single" w:sz="4" w:space="0" w:color="auto"/>
            </w:tcBorders>
            <w:hideMark/>
          </w:tcPr>
          <w:p w14:paraId="72C972BD" w14:textId="77777777" w:rsidR="00480A47" w:rsidRPr="00480A47" w:rsidRDefault="00480A47" w:rsidP="00471CBB">
            <w:pPr>
              <w:numPr>
                <w:ilvl w:val="0"/>
                <w:numId w:val="233"/>
              </w:numPr>
              <w:spacing w:before="40"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3543B00D" w14:textId="77777777" w:rsidR="00480A47" w:rsidRPr="00480A47" w:rsidRDefault="00480A47" w:rsidP="00471CBB">
            <w:pPr>
              <w:numPr>
                <w:ilvl w:val="1"/>
                <w:numId w:val="233"/>
              </w:numPr>
              <w:spacing w:before="40" w:after="160" w:line="276" w:lineRule="auto"/>
              <w:ind w:left="539" w:hanging="450"/>
              <w:contextualSpacing/>
              <w:rPr>
                <w:rFonts w:ascii="Times New Roman" w:hAnsi="Times New Roman"/>
                <w:szCs w:val="24"/>
                <w:lang w:val="en-GB" w:eastAsia="x-none"/>
              </w:rPr>
            </w:pPr>
            <w:r w:rsidRPr="00480A47">
              <w:rPr>
                <w:rFonts w:ascii="Times New Roman" w:hAnsi="Times New Roman"/>
                <w:szCs w:val="24"/>
                <w:lang w:val="x-none" w:eastAsia="x-none"/>
              </w:rPr>
              <w:t>Different types of maps are identified and interpreted</w:t>
            </w:r>
            <w:r w:rsidRPr="00480A47">
              <w:rPr>
                <w:rFonts w:ascii="Times New Roman" w:hAnsi="Times New Roman"/>
                <w:szCs w:val="24"/>
                <w:lang w:val="en-GB" w:eastAsia="x-none"/>
              </w:rPr>
              <w:t xml:space="preserve">  as per job requirements</w:t>
            </w:r>
          </w:p>
          <w:p w14:paraId="00C5B213" w14:textId="77777777" w:rsidR="00480A47" w:rsidRPr="00480A47" w:rsidRDefault="00480A47" w:rsidP="00471CBB">
            <w:pPr>
              <w:numPr>
                <w:ilvl w:val="1"/>
                <w:numId w:val="233"/>
              </w:numPr>
              <w:spacing w:before="40" w:after="160" w:line="276" w:lineRule="auto"/>
              <w:ind w:left="539" w:hanging="450"/>
              <w:contextualSpacing/>
              <w:rPr>
                <w:rFonts w:ascii="Times New Roman" w:hAnsi="Times New Roman"/>
                <w:szCs w:val="24"/>
                <w:lang w:val="en-GB" w:eastAsia="x-none"/>
              </w:rPr>
            </w:pPr>
            <w:r w:rsidRPr="00480A47">
              <w:rPr>
                <w:rFonts w:ascii="Times New Roman" w:hAnsi="Times New Roman"/>
                <w:szCs w:val="24"/>
                <w:lang w:val="x-none" w:eastAsia="x-none"/>
              </w:rPr>
              <w:t>Key features of maps are identified</w:t>
            </w:r>
            <w:r w:rsidRPr="00480A47">
              <w:rPr>
                <w:rFonts w:ascii="Times New Roman" w:hAnsi="Times New Roman"/>
                <w:szCs w:val="24"/>
                <w:lang w:val="en-GB" w:eastAsia="x-none"/>
              </w:rPr>
              <w:t xml:space="preserve"> as per job requirements</w:t>
            </w:r>
          </w:p>
          <w:p w14:paraId="3B4D4417" w14:textId="77777777" w:rsidR="00480A47" w:rsidRPr="00480A47" w:rsidRDefault="00480A47" w:rsidP="00471CBB">
            <w:pPr>
              <w:numPr>
                <w:ilvl w:val="1"/>
                <w:numId w:val="233"/>
              </w:numPr>
              <w:spacing w:before="40" w:after="160" w:line="276" w:lineRule="auto"/>
              <w:ind w:left="539" w:hanging="450"/>
              <w:contextualSpacing/>
              <w:rPr>
                <w:rFonts w:ascii="Times New Roman" w:hAnsi="Times New Roman"/>
                <w:szCs w:val="24"/>
                <w:lang w:val="en-GB" w:eastAsia="x-none"/>
              </w:rPr>
            </w:pPr>
            <w:r w:rsidRPr="00480A47">
              <w:rPr>
                <w:rFonts w:ascii="Times New Roman" w:hAnsi="Times New Roman"/>
                <w:szCs w:val="24"/>
                <w:lang w:val="x-none" w:eastAsia="x-none"/>
              </w:rPr>
              <w:t>Scales are identified and interpreted</w:t>
            </w:r>
            <w:r w:rsidRPr="00480A47">
              <w:rPr>
                <w:rFonts w:ascii="Times New Roman" w:hAnsi="Times New Roman"/>
                <w:szCs w:val="24"/>
                <w:lang w:val="en-GB" w:eastAsia="x-none"/>
              </w:rPr>
              <w:t xml:space="preserve"> as per job requirements</w:t>
            </w:r>
          </w:p>
          <w:p w14:paraId="1E3A013F" w14:textId="77777777" w:rsidR="00480A47" w:rsidRPr="00480A47" w:rsidRDefault="00480A47" w:rsidP="00471CBB">
            <w:pPr>
              <w:numPr>
                <w:ilvl w:val="1"/>
                <w:numId w:val="233"/>
              </w:numPr>
              <w:spacing w:before="40" w:after="160" w:line="276" w:lineRule="auto"/>
              <w:ind w:left="539" w:hanging="450"/>
              <w:contextualSpacing/>
              <w:rPr>
                <w:rFonts w:ascii="Times New Roman" w:hAnsi="Times New Roman"/>
                <w:szCs w:val="24"/>
                <w:lang w:val="x-none" w:eastAsia="x-none"/>
              </w:rPr>
            </w:pPr>
            <w:r w:rsidRPr="00480A47">
              <w:rPr>
                <w:rFonts w:ascii="Times New Roman" w:hAnsi="Times New Roman"/>
                <w:szCs w:val="24"/>
                <w:lang w:val="x-none" w:eastAsia="x-none"/>
              </w:rPr>
              <w:t>Scales are applied to calculate actual distances</w:t>
            </w:r>
          </w:p>
          <w:p w14:paraId="324E997E" w14:textId="77777777" w:rsidR="00480A47" w:rsidRPr="00480A47" w:rsidRDefault="00480A47" w:rsidP="00471CBB">
            <w:pPr>
              <w:numPr>
                <w:ilvl w:val="1"/>
                <w:numId w:val="233"/>
              </w:numPr>
              <w:spacing w:before="40" w:after="160" w:line="276" w:lineRule="auto"/>
              <w:ind w:left="539" w:hanging="450"/>
              <w:contextualSpacing/>
              <w:rPr>
                <w:rFonts w:ascii="Times New Roman" w:hAnsi="Times New Roman"/>
                <w:szCs w:val="24"/>
                <w:lang w:val="x-none" w:eastAsia="x-none"/>
              </w:rPr>
            </w:pPr>
            <w:r w:rsidRPr="00480A47">
              <w:rPr>
                <w:rFonts w:ascii="Times New Roman" w:hAnsi="Times New Roman"/>
                <w:szCs w:val="24"/>
                <w:lang w:val="x-none" w:eastAsia="x-none"/>
              </w:rPr>
              <w:t>Positions or locations are determined using directional information</w:t>
            </w:r>
            <w:r w:rsidRPr="00480A47">
              <w:rPr>
                <w:rFonts w:ascii="Times New Roman" w:hAnsi="Times New Roman"/>
                <w:szCs w:val="24"/>
                <w:lang w:val="en-GB" w:eastAsia="x-none"/>
              </w:rPr>
              <w:t xml:space="preserve"> as per job requirements</w:t>
            </w:r>
          </w:p>
          <w:p w14:paraId="0C6334D1" w14:textId="77777777" w:rsidR="00480A47" w:rsidRPr="00480A47" w:rsidRDefault="00480A47" w:rsidP="00471CBB">
            <w:pPr>
              <w:numPr>
                <w:ilvl w:val="1"/>
                <w:numId w:val="233"/>
              </w:numPr>
              <w:spacing w:before="40" w:after="160" w:line="276" w:lineRule="auto"/>
              <w:ind w:left="539" w:hanging="450"/>
              <w:contextualSpacing/>
              <w:rPr>
                <w:rFonts w:ascii="Times New Roman" w:hAnsi="Times New Roman"/>
                <w:szCs w:val="24"/>
                <w:lang w:val="x-none" w:eastAsia="x-none"/>
              </w:rPr>
            </w:pPr>
            <w:r w:rsidRPr="00480A47">
              <w:rPr>
                <w:rFonts w:ascii="Times New Roman" w:hAnsi="Times New Roman"/>
                <w:szCs w:val="24"/>
                <w:lang w:val="x-none" w:eastAsia="x-none"/>
              </w:rPr>
              <w:t>Routes are planned by determining directions and calculating distances, speeds and times</w:t>
            </w:r>
            <w:r w:rsidRPr="00480A47">
              <w:rPr>
                <w:rFonts w:ascii="Times New Roman" w:hAnsi="Times New Roman"/>
                <w:szCs w:val="24"/>
                <w:lang w:val="en-GB" w:eastAsia="x-none"/>
              </w:rPr>
              <w:t xml:space="preserve"> as per job requirements</w:t>
            </w:r>
          </w:p>
          <w:p w14:paraId="54EDF8B0" w14:textId="77777777" w:rsidR="00480A47" w:rsidRPr="00480A47" w:rsidRDefault="00480A47" w:rsidP="00471CBB">
            <w:pPr>
              <w:numPr>
                <w:ilvl w:val="1"/>
                <w:numId w:val="233"/>
              </w:numPr>
              <w:spacing w:before="40" w:after="160" w:line="276" w:lineRule="auto"/>
              <w:ind w:left="539" w:hanging="450"/>
              <w:contextualSpacing/>
              <w:rPr>
                <w:rFonts w:ascii="Times New Roman" w:hAnsi="Times New Roman"/>
                <w:szCs w:val="24"/>
                <w:lang w:val="en-GB" w:eastAsia="x-none"/>
              </w:rPr>
            </w:pPr>
            <w:r w:rsidRPr="00480A47">
              <w:rPr>
                <w:rFonts w:ascii="Times New Roman" w:hAnsi="Times New Roman"/>
                <w:szCs w:val="24"/>
                <w:lang w:val="x-none" w:eastAsia="x-none"/>
              </w:rPr>
              <w:t>Information is gathered and identified and relevant factors related to planning a route checked</w:t>
            </w:r>
            <w:r w:rsidRPr="00480A47">
              <w:rPr>
                <w:rFonts w:ascii="Times New Roman" w:hAnsi="Times New Roman"/>
                <w:szCs w:val="24"/>
                <w:lang w:val="en-GB" w:eastAsia="x-none"/>
              </w:rPr>
              <w:t xml:space="preserve"> as per job requirements</w:t>
            </w:r>
          </w:p>
          <w:p w14:paraId="486A4BB5" w14:textId="77777777" w:rsidR="00480A47" w:rsidRPr="00480A47" w:rsidRDefault="00480A47" w:rsidP="00471CBB">
            <w:pPr>
              <w:numPr>
                <w:ilvl w:val="1"/>
                <w:numId w:val="233"/>
              </w:numPr>
              <w:spacing w:before="40" w:after="160" w:line="276" w:lineRule="auto"/>
              <w:ind w:left="539" w:hanging="450"/>
              <w:contextualSpacing/>
              <w:rPr>
                <w:rFonts w:ascii="Times New Roman" w:hAnsi="Times New Roman"/>
                <w:szCs w:val="24"/>
                <w:lang w:val="x-none" w:eastAsia="x-none"/>
              </w:rPr>
            </w:pPr>
            <w:r w:rsidRPr="00480A47">
              <w:rPr>
                <w:rFonts w:ascii="Times New Roman" w:hAnsi="Times New Roman"/>
                <w:szCs w:val="24"/>
                <w:lang w:val="x-none" w:eastAsia="x-none"/>
              </w:rPr>
              <w:t>Relevant equipment is select and checked for accuracy and operational effectiveness</w:t>
            </w:r>
            <w:r w:rsidRPr="00480A47">
              <w:rPr>
                <w:rFonts w:ascii="Times New Roman" w:hAnsi="Times New Roman"/>
                <w:szCs w:val="24"/>
                <w:lang w:val="en-GB" w:eastAsia="x-none"/>
              </w:rPr>
              <w:t xml:space="preserve"> as per job requirements</w:t>
            </w:r>
          </w:p>
          <w:p w14:paraId="30E73B71" w14:textId="77777777" w:rsidR="00480A47" w:rsidRPr="00480A47" w:rsidRDefault="00480A47" w:rsidP="00471CBB">
            <w:pPr>
              <w:numPr>
                <w:ilvl w:val="1"/>
                <w:numId w:val="233"/>
              </w:numPr>
              <w:spacing w:before="40" w:after="160" w:line="276" w:lineRule="auto"/>
              <w:ind w:left="539" w:hanging="450"/>
              <w:contextualSpacing/>
              <w:rPr>
                <w:rFonts w:ascii="Times New Roman" w:hAnsi="Times New Roman"/>
                <w:szCs w:val="24"/>
                <w:lang w:val="x-none" w:eastAsia="x-none"/>
              </w:rPr>
            </w:pPr>
            <w:r w:rsidRPr="00480A47">
              <w:rPr>
                <w:rFonts w:ascii="Times New Roman" w:hAnsi="Times New Roman"/>
                <w:szCs w:val="24"/>
                <w:lang w:val="x-none" w:eastAsia="x-none"/>
              </w:rPr>
              <w:t>Task is planned and recorded using specialized mathematical language and symbols appropriate for the task</w:t>
            </w:r>
            <w:r w:rsidRPr="00480A47">
              <w:rPr>
                <w:rFonts w:ascii="Times New Roman" w:hAnsi="Times New Roman"/>
                <w:szCs w:val="24"/>
                <w:lang w:val="en-GB" w:eastAsia="x-none"/>
              </w:rPr>
              <w:t xml:space="preserve"> as per job requirements</w:t>
            </w:r>
          </w:p>
        </w:tc>
      </w:tr>
      <w:tr w:rsidR="00480A47" w:rsidRPr="00480A47" w14:paraId="57DFE9BF" w14:textId="77777777" w:rsidTr="00687976">
        <w:trPr>
          <w:jc w:val="center"/>
        </w:trPr>
        <w:tc>
          <w:tcPr>
            <w:tcW w:w="1535" w:type="pct"/>
            <w:tcBorders>
              <w:top w:val="single" w:sz="4" w:space="0" w:color="auto"/>
              <w:left w:val="single" w:sz="4" w:space="0" w:color="auto"/>
              <w:bottom w:val="single" w:sz="4" w:space="0" w:color="auto"/>
              <w:right w:val="single" w:sz="4" w:space="0" w:color="auto"/>
            </w:tcBorders>
            <w:hideMark/>
          </w:tcPr>
          <w:p w14:paraId="0003EC11" w14:textId="77777777" w:rsidR="00480A47" w:rsidRPr="00480A47" w:rsidRDefault="00480A47" w:rsidP="00471CBB">
            <w:pPr>
              <w:numPr>
                <w:ilvl w:val="0"/>
                <w:numId w:val="233"/>
              </w:numPr>
              <w:spacing w:before="40"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3183FE46" w14:textId="77777777" w:rsidR="00480A47" w:rsidRPr="00480A47" w:rsidRDefault="00480A47" w:rsidP="00471CBB">
            <w:pPr>
              <w:numPr>
                <w:ilvl w:val="1"/>
                <w:numId w:val="233"/>
              </w:numPr>
              <w:spacing w:before="40" w:after="160" w:line="276" w:lineRule="auto"/>
              <w:ind w:left="539" w:hanging="450"/>
              <w:contextualSpacing/>
              <w:rPr>
                <w:rFonts w:ascii="Times New Roman" w:hAnsi="Times New Roman"/>
                <w:szCs w:val="24"/>
                <w:lang w:val="en-GB" w:eastAsia="x-none"/>
              </w:rPr>
            </w:pPr>
            <w:r w:rsidRPr="00480A47">
              <w:rPr>
                <w:rFonts w:ascii="Times New Roman" w:hAnsi="Times New Roman"/>
                <w:szCs w:val="24"/>
                <w:lang w:val="x-none" w:eastAsia="x-none"/>
              </w:rPr>
              <w:t>A range of 2D shapes and 3D shapes and their uses in work contexts is identified</w:t>
            </w:r>
            <w:r w:rsidRPr="00480A47">
              <w:rPr>
                <w:rFonts w:ascii="Times New Roman" w:hAnsi="Times New Roman"/>
                <w:szCs w:val="24"/>
                <w:lang w:val="en-GB" w:eastAsia="x-none"/>
              </w:rPr>
              <w:t xml:space="preserve"> as per job specifications</w:t>
            </w:r>
          </w:p>
          <w:p w14:paraId="2FBEA2D1" w14:textId="77777777" w:rsidR="00480A47" w:rsidRPr="00480A47" w:rsidRDefault="00480A47" w:rsidP="00471CBB">
            <w:pPr>
              <w:numPr>
                <w:ilvl w:val="1"/>
                <w:numId w:val="233"/>
              </w:numPr>
              <w:spacing w:before="40" w:after="160" w:line="276" w:lineRule="auto"/>
              <w:ind w:left="539" w:hanging="450"/>
              <w:contextualSpacing/>
              <w:rPr>
                <w:rFonts w:ascii="Times New Roman" w:hAnsi="Times New Roman"/>
                <w:szCs w:val="24"/>
                <w:lang w:val="en-GB" w:eastAsia="x-none"/>
              </w:rPr>
            </w:pPr>
            <w:r w:rsidRPr="00480A47">
              <w:rPr>
                <w:rFonts w:ascii="Times New Roman" w:hAnsi="Times New Roman"/>
                <w:szCs w:val="24"/>
                <w:lang w:val="x-none" w:eastAsia="x-none"/>
              </w:rPr>
              <w:t>Features of 2D and 3D shapes are named and described</w:t>
            </w:r>
            <w:r w:rsidRPr="00480A47">
              <w:rPr>
                <w:rFonts w:ascii="Times New Roman" w:hAnsi="Times New Roman"/>
                <w:szCs w:val="24"/>
                <w:lang w:val="en-GB" w:eastAsia="x-none"/>
              </w:rPr>
              <w:t xml:space="preserve"> as per job specifications</w:t>
            </w:r>
          </w:p>
          <w:p w14:paraId="3F78F5FE" w14:textId="77777777" w:rsidR="00480A47" w:rsidRPr="00480A47" w:rsidRDefault="00480A47" w:rsidP="00471CBB">
            <w:pPr>
              <w:numPr>
                <w:ilvl w:val="1"/>
                <w:numId w:val="233"/>
              </w:numPr>
              <w:spacing w:before="40" w:after="160" w:line="276" w:lineRule="auto"/>
              <w:ind w:left="539" w:hanging="450"/>
              <w:contextualSpacing/>
              <w:rPr>
                <w:rFonts w:ascii="Times New Roman" w:hAnsi="Times New Roman"/>
                <w:szCs w:val="24"/>
                <w:lang w:val="en-GB" w:eastAsia="x-none"/>
              </w:rPr>
            </w:pPr>
            <w:r w:rsidRPr="00480A47">
              <w:rPr>
                <w:rFonts w:ascii="Times New Roman" w:hAnsi="Times New Roman"/>
                <w:szCs w:val="24"/>
                <w:lang w:val="x-none" w:eastAsia="x-none"/>
              </w:rPr>
              <w:t>Types of angles in 2D and 3D shapes are identified</w:t>
            </w:r>
            <w:r w:rsidRPr="00480A47">
              <w:rPr>
                <w:rFonts w:ascii="Times New Roman" w:hAnsi="Times New Roman"/>
                <w:szCs w:val="24"/>
                <w:lang w:val="en-GB" w:eastAsia="x-none"/>
              </w:rPr>
              <w:t xml:space="preserve"> as per job specifications</w:t>
            </w:r>
          </w:p>
          <w:p w14:paraId="1E81ED1A" w14:textId="77777777" w:rsidR="00480A47" w:rsidRPr="00480A47" w:rsidRDefault="00480A47" w:rsidP="00471CBB">
            <w:pPr>
              <w:numPr>
                <w:ilvl w:val="1"/>
                <w:numId w:val="233"/>
              </w:numPr>
              <w:spacing w:before="40" w:after="160" w:line="276" w:lineRule="auto"/>
              <w:ind w:left="539" w:hanging="450"/>
              <w:contextualSpacing/>
              <w:rPr>
                <w:rFonts w:ascii="Times New Roman" w:hAnsi="Times New Roman"/>
                <w:szCs w:val="24"/>
                <w:lang w:val="en-GB" w:eastAsia="x-none"/>
              </w:rPr>
            </w:pPr>
            <w:r w:rsidRPr="00480A47">
              <w:rPr>
                <w:rFonts w:ascii="Times New Roman" w:hAnsi="Times New Roman"/>
                <w:szCs w:val="24"/>
                <w:lang w:val="x-none" w:eastAsia="x-none"/>
              </w:rPr>
              <w:t>Angles are drawn, estimated and measured using  geometric instruments</w:t>
            </w:r>
            <w:r w:rsidRPr="00480A47">
              <w:rPr>
                <w:rFonts w:ascii="Times New Roman" w:hAnsi="Times New Roman"/>
                <w:szCs w:val="24"/>
                <w:lang w:val="en-GB" w:eastAsia="x-none"/>
              </w:rPr>
              <w:t xml:space="preserve"> as per job requirements</w:t>
            </w:r>
          </w:p>
          <w:p w14:paraId="7971B5BD" w14:textId="77777777" w:rsidR="00480A47" w:rsidRPr="00480A47" w:rsidRDefault="00480A47" w:rsidP="00471CBB">
            <w:pPr>
              <w:numPr>
                <w:ilvl w:val="1"/>
                <w:numId w:val="233"/>
              </w:numPr>
              <w:spacing w:before="40" w:after="160" w:line="276" w:lineRule="auto"/>
              <w:ind w:left="539" w:hanging="450"/>
              <w:contextualSpacing/>
              <w:rPr>
                <w:rFonts w:ascii="Times New Roman" w:hAnsi="Times New Roman"/>
                <w:szCs w:val="24"/>
                <w:lang w:val="en-GB" w:eastAsia="x-none"/>
              </w:rPr>
            </w:pPr>
            <w:r w:rsidRPr="00480A47">
              <w:rPr>
                <w:rFonts w:ascii="Times New Roman" w:hAnsi="Times New Roman"/>
                <w:szCs w:val="24"/>
                <w:lang w:val="x-none" w:eastAsia="x-none"/>
              </w:rPr>
              <w:t>Angle properties of 2D shapes are named and identified</w:t>
            </w:r>
            <w:r w:rsidRPr="00480A47">
              <w:rPr>
                <w:rFonts w:ascii="Times New Roman" w:hAnsi="Times New Roman"/>
                <w:szCs w:val="24"/>
                <w:lang w:val="en-GB" w:eastAsia="x-none"/>
              </w:rPr>
              <w:t xml:space="preserve"> as per SOPs</w:t>
            </w:r>
          </w:p>
          <w:p w14:paraId="1A5615D0" w14:textId="77777777" w:rsidR="00480A47" w:rsidRPr="00480A47" w:rsidRDefault="00480A47" w:rsidP="00471CBB">
            <w:pPr>
              <w:numPr>
                <w:ilvl w:val="1"/>
                <w:numId w:val="233"/>
              </w:numPr>
              <w:spacing w:before="40" w:after="160" w:line="276" w:lineRule="auto"/>
              <w:ind w:left="539" w:hanging="450"/>
              <w:contextualSpacing/>
              <w:rPr>
                <w:rFonts w:ascii="Times New Roman" w:hAnsi="Times New Roman"/>
                <w:szCs w:val="24"/>
                <w:lang w:val="en-GB" w:eastAsia="x-none"/>
              </w:rPr>
            </w:pPr>
            <w:r w:rsidRPr="00480A47">
              <w:rPr>
                <w:rFonts w:ascii="Times New Roman" w:hAnsi="Times New Roman"/>
                <w:szCs w:val="24"/>
                <w:lang w:val="x-none" w:eastAsia="x-none"/>
              </w:rPr>
              <w:t>Angle properties are used to evaluate unknown angles in shapes</w:t>
            </w:r>
            <w:r w:rsidRPr="00480A47">
              <w:rPr>
                <w:rFonts w:ascii="Times New Roman" w:hAnsi="Times New Roman"/>
                <w:szCs w:val="24"/>
                <w:lang w:val="en-GB" w:eastAsia="x-none"/>
              </w:rPr>
              <w:t xml:space="preserve">  as per SOPs</w:t>
            </w:r>
          </w:p>
          <w:p w14:paraId="738F93AB" w14:textId="77777777" w:rsidR="00480A47" w:rsidRPr="00480A47" w:rsidRDefault="00480A47" w:rsidP="00471CBB">
            <w:pPr>
              <w:numPr>
                <w:ilvl w:val="1"/>
                <w:numId w:val="233"/>
              </w:numPr>
              <w:spacing w:after="160" w:line="276" w:lineRule="auto"/>
              <w:ind w:left="539" w:hanging="450"/>
              <w:rPr>
                <w:rFonts w:ascii="Times New Roman" w:eastAsia="Calibri" w:hAnsi="Times New Roman"/>
                <w:szCs w:val="24"/>
                <w:lang w:val="en-GB"/>
              </w:rPr>
            </w:pPr>
            <w:r w:rsidRPr="00480A47">
              <w:rPr>
                <w:rFonts w:ascii="Times New Roman" w:eastAsia="Calibri" w:hAnsi="Times New Roman"/>
                <w:szCs w:val="24"/>
              </w:rPr>
              <w:t>Properties of perpendicular and parallel lines are applied to shapes</w:t>
            </w:r>
            <w:r w:rsidRPr="00480A47">
              <w:rPr>
                <w:rFonts w:ascii="Times New Roman" w:eastAsia="Calibri" w:hAnsi="Times New Roman"/>
                <w:szCs w:val="24"/>
                <w:lang w:val="en-GB"/>
              </w:rPr>
              <w:t xml:space="preserve"> as per SOPs</w:t>
            </w:r>
          </w:p>
          <w:p w14:paraId="6620EF6B" w14:textId="77777777" w:rsidR="00480A47" w:rsidRPr="00480A47" w:rsidRDefault="00480A47" w:rsidP="00471CBB">
            <w:pPr>
              <w:numPr>
                <w:ilvl w:val="1"/>
                <w:numId w:val="233"/>
              </w:numPr>
              <w:spacing w:before="40" w:after="160" w:line="276" w:lineRule="auto"/>
              <w:ind w:left="539" w:hanging="450"/>
              <w:contextualSpacing/>
              <w:rPr>
                <w:rFonts w:ascii="Times New Roman" w:hAnsi="Times New Roman"/>
                <w:szCs w:val="24"/>
                <w:lang w:val="en-GB" w:eastAsia="x-none"/>
              </w:rPr>
            </w:pPr>
            <w:r w:rsidRPr="00480A47">
              <w:rPr>
                <w:rFonts w:ascii="Times New Roman" w:hAnsi="Times New Roman"/>
                <w:szCs w:val="24"/>
                <w:lang w:val="x-none" w:eastAsia="x-none"/>
              </w:rPr>
              <w:t>Understanding and use of symmetry is demonstrated</w:t>
            </w:r>
            <w:r w:rsidRPr="00480A47">
              <w:rPr>
                <w:rFonts w:ascii="Times New Roman" w:hAnsi="Times New Roman"/>
                <w:szCs w:val="24"/>
                <w:lang w:val="en-GB" w:eastAsia="x-none"/>
              </w:rPr>
              <w:t xml:space="preserve"> as per SOPs</w:t>
            </w:r>
          </w:p>
          <w:p w14:paraId="188DD615" w14:textId="77777777" w:rsidR="00480A47" w:rsidRPr="00480A47" w:rsidRDefault="00480A47" w:rsidP="00471CBB">
            <w:pPr>
              <w:numPr>
                <w:ilvl w:val="1"/>
                <w:numId w:val="233"/>
              </w:numPr>
              <w:spacing w:before="40" w:after="160" w:line="276" w:lineRule="auto"/>
              <w:ind w:left="539" w:hanging="450"/>
              <w:contextualSpacing/>
              <w:rPr>
                <w:rFonts w:ascii="Times New Roman" w:hAnsi="Times New Roman"/>
                <w:szCs w:val="24"/>
                <w:lang w:val="en-GB" w:eastAsia="x-none"/>
              </w:rPr>
            </w:pPr>
            <w:r w:rsidRPr="00480A47">
              <w:rPr>
                <w:rFonts w:ascii="Times New Roman" w:hAnsi="Times New Roman"/>
                <w:szCs w:val="24"/>
                <w:lang w:val="x-none" w:eastAsia="x-none"/>
              </w:rPr>
              <w:t>Understanding and use of similarity is demonstrated</w:t>
            </w:r>
            <w:r w:rsidRPr="00480A47">
              <w:rPr>
                <w:rFonts w:ascii="Times New Roman" w:hAnsi="Times New Roman"/>
                <w:szCs w:val="24"/>
                <w:lang w:val="en-GB" w:eastAsia="x-none"/>
              </w:rPr>
              <w:t xml:space="preserve"> as per SOPs</w:t>
            </w:r>
          </w:p>
          <w:p w14:paraId="145AA0EC" w14:textId="77777777" w:rsidR="00480A47" w:rsidRPr="00480A47" w:rsidRDefault="00480A47" w:rsidP="00471CBB">
            <w:pPr>
              <w:numPr>
                <w:ilvl w:val="1"/>
                <w:numId w:val="233"/>
              </w:numPr>
              <w:tabs>
                <w:tab w:val="left" w:pos="462"/>
              </w:tabs>
              <w:spacing w:before="40" w:after="160" w:line="276" w:lineRule="auto"/>
              <w:ind w:left="539" w:hanging="450"/>
              <w:contextualSpacing/>
              <w:rPr>
                <w:rFonts w:ascii="Times New Roman" w:hAnsi="Times New Roman"/>
                <w:szCs w:val="24"/>
                <w:lang w:val="en-GB" w:eastAsia="x-none"/>
              </w:rPr>
            </w:pPr>
            <w:r w:rsidRPr="00480A47">
              <w:rPr>
                <w:rFonts w:ascii="Times New Roman" w:hAnsi="Times New Roman"/>
                <w:szCs w:val="24"/>
                <w:lang w:val="x-none" w:eastAsia="x-none"/>
              </w:rPr>
              <w:t>The workplace tasks and mathematical processes required are identified</w:t>
            </w:r>
            <w:r w:rsidRPr="00480A47">
              <w:rPr>
                <w:rFonts w:ascii="Times New Roman" w:hAnsi="Times New Roman"/>
                <w:szCs w:val="24"/>
                <w:lang w:val="en-GB" w:eastAsia="x-none"/>
              </w:rPr>
              <w:t xml:space="preserve"> as per workplace procedures</w:t>
            </w:r>
          </w:p>
          <w:p w14:paraId="73DC4789" w14:textId="77777777" w:rsidR="00480A47" w:rsidRPr="00480A47" w:rsidRDefault="00480A47" w:rsidP="00471CBB">
            <w:pPr>
              <w:numPr>
                <w:ilvl w:val="1"/>
                <w:numId w:val="233"/>
              </w:numPr>
              <w:tabs>
                <w:tab w:val="left" w:pos="462"/>
              </w:tabs>
              <w:spacing w:before="40" w:after="160" w:line="276" w:lineRule="auto"/>
              <w:ind w:left="539" w:hanging="450"/>
              <w:contextualSpacing/>
              <w:rPr>
                <w:rFonts w:ascii="Times New Roman" w:hAnsi="Times New Roman"/>
                <w:szCs w:val="24"/>
                <w:lang w:val="en-GB" w:eastAsia="x-none"/>
              </w:rPr>
            </w:pPr>
            <w:r w:rsidRPr="00480A47">
              <w:rPr>
                <w:rFonts w:ascii="Times New Roman" w:hAnsi="Times New Roman"/>
                <w:szCs w:val="24"/>
                <w:lang w:val="x-none" w:eastAsia="x-none"/>
              </w:rPr>
              <w:t>2D shapes is drawn for work</w:t>
            </w:r>
            <w:r w:rsidRPr="00480A47">
              <w:rPr>
                <w:rFonts w:ascii="Times New Roman" w:hAnsi="Times New Roman"/>
                <w:szCs w:val="24"/>
                <w:lang w:val="en-GB" w:eastAsia="x-none"/>
              </w:rPr>
              <w:t xml:space="preserve"> as per job specification</w:t>
            </w:r>
          </w:p>
          <w:p w14:paraId="64B14FBF" w14:textId="77777777" w:rsidR="00480A47" w:rsidRPr="00480A47" w:rsidRDefault="00480A47" w:rsidP="00471CBB">
            <w:pPr>
              <w:numPr>
                <w:ilvl w:val="1"/>
                <w:numId w:val="233"/>
              </w:numPr>
              <w:tabs>
                <w:tab w:val="left" w:pos="462"/>
              </w:tabs>
              <w:spacing w:before="40" w:after="160" w:line="276" w:lineRule="auto"/>
              <w:ind w:left="539" w:hanging="450"/>
              <w:contextualSpacing/>
              <w:rPr>
                <w:rFonts w:ascii="Times New Roman" w:hAnsi="Times New Roman"/>
                <w:szCs w:val="24"/>
                <w:lang w:val="en-GB" w:eastAsia="x-none"/>
              </w:rPr>
            </w:pPr>
            <w:r w:rsidRPr="00480A47">
              <w:rPr>
                <w:rFonts w:ascii="Times New Roman" w:hAnsi="Times New Roman"/>
                <w:szCs w:val="24"/>
                <w:lang w:val="x-none" w:eastAsia="x-none"/>
              </w:rPr>
              <w:t>3D shapes is constructed for work</w:t>
            </w:r>
            <w:r w:rsidRPr="00480A47">
              <w:rPr>
                <w:rFonts w:ascii="Times New Roman" w:hAnsi="Times New Roman"/>
                <w:szCs w:val="24"/>
                <w:lang w:val="en-GB" w:eastAsia="x-none"/>
              </w:rPr>
              <w:t xml:space="preserve"> as per job specification</w:t>
            </w:r>
          </w:p>
          <w:p w14:paraId="014D51B2" w14:textId="77777777" w:rsidR="00480A47" w:rsidRPr="00480A47" w:rsidRDefault="00480A47" w:rsidP="00471CBB">
            <w:pPr>
              <w:numPr>
                <w:ilvl w:val="1"/>
                <w:numId w:val="233"/>
              </w:numPr>
              <w:tabs>
                <w:tab w:val="left" w:pos="462"/>
              </w:tabs>
              <w:spacing w:before="40" w:after="160" w:line="276" w:lineRule="auto"/>
              <w:ind w:left="539" w:hanging="450"/>
              <w:contextualSpacing/>
              <w:rPr>
                <w:rFonts w:ascii="Times New Roman" w:hAnsi="Times New Roman"/>
                <w:szCs w:val="24"/>
                <w:lang w:val="en-GB" w:eastAsia="x-none"/>
              </w:rPr>
            </w:pPr>
            <w:r w:rsidRPr="00480A47">
              <w:rPr>
                <w:rFonts w:ascii="Times New Roman" w:hAnsi="Times New Roman"/>
                <w:szCs w:val="24"/>
                <w:lang w:val="x-none" w:eastAsia="x-none"/>
              </w:rPr>
              <w:t>The outcomes are reviewed and checked</w:t>
            </w:r>
            <w:r w:rsidRPr="00480A47">
              <w:rPr>
                <w:rFonts w:ascii="Times New Roman" w:hAnsi="Times New Roman"/>
                <w:szCs w:val="24"/>
                <w:lang w:val="en-GB" w:eastAsia="x-none"/>
              </w:rPr>
              <w:t xml:space="preserve"> as per workplace procedures</w:t>
            </w:r>
          </w:p>
          <w:p w14:paraId="0E43BE15" w14:textId="77777777" w:rsidR="00480A47" w:rsidRPr="00480A47" w:rsidRDefault="00480A47" w:rsidP="00471CBB">
            <w:pPr>
              <w:numPr>
                <w:ilvl w:val="1"/>
                <w:numId w:val="233"/>
              </w:numPr>
              <w:tabs>
                <w:tab w:val="left" w:pos="462"/>
              </w:tabs>
              <w:spacing w:before="40" w:after="160" w:line="276" w:lineRule="auto"/>
              <w:ind w:left="539" w:hanging="450"/>
              <w:contextualSpacing/>
              <w:rPr>
                <w:rFonts w:ascii="Times New Roman" w:hAnsi="Times New Roman"/>
                <w:szCs w:val="24"/>
                <w:lang w:val="en-GB" w:eastAsia="x-none"/>
              </w:rPr>
            </w:pPr>
            <w:r w:rsidRPr="00480A47">
              <w:rPr>
                <w:rFonts w:ascii="Times New Roman" w:hAnsi="Times New Roman"/>
                <w:szCs w:val="24"/>
                <w:lang w:val="x-none" w:eastAsia="x-none"/>
              </w:rPr>
              <w:t>Specialized mathematical language and symbols appropriate for the task are used</w:t>
            </w:r>
            <w:r w:rsidRPr="00480A47">
              <w:rPr>
                <w:rFonts w:ascii="Times New Roman" w:hAnsi="Times New Roman"/>
                <w:szCs w:val="24"/>
                <w:lang w:val="en-GB" w:eastAsia="x-none"/>
              </w:rPr>
              <w:t xml:space="preserve"> as per SOPs</w:t>
            </w:r>
          </w:p>
        </w:tc>
      </w:tr>
      <w:tr w:rsidR="00480A47" w:rsidRPr="00480A47" w14:paraId="25109386" w14:textId="77777777" w:rsidTr="00687976">
        <w:trPr>
          <w:jc w:val="center"/>
        </w:trPr>
        <w:tc>
          <w:tcPr>
            <w:tcW w:w="1535" w:type="pct"/>
            <w:tcBorders>
              <w:top w:val="single" w:sz="4" w:space="0" w:color="auto"/>
              <w:left w:val="single" w:sz="4" w:space="0" w:color="auto"/>
              <w:bottom w:val="single" w:sz="4" w:space="0" w:color="auto"/>
              <w:right w:val="single" w:sz="4" w:space="0" w:color="auto"/>
            </w:tcBorders>
            <w:hideMark/>
          </w:tcPr>
          <w:p w14:paraId="4417199E" w14:textId="77777777" w:rsidR="00480A47" w:rsidRPr="00480A47" w:rsidRDefault="00480A47" w:rsidP="00471CBB">
            <w:pPr>
              <w:numPr>
                <w:ilvl w:val="0"/>
                <w:numId w:val="233"/>
              </w:numPr>
              <w:spacing w:before="40"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453EA0A9" w14:textId="77777777" w:rsidR="00480A47" w:rsidRPr="00480A47" w:rsidRDefault="00480A47" w:rsidP="00471CBB">
            <w:pPr>
              <w:numPr>
                <w:ilvl w:val="1"/>
                <w:numId w:val="233"/>
              </w:numPr>
              <w:spacing w:before="40" w:after="160" w:line="276" w:lineRule="auto"/>
              <w:ind w:left="539" w:hanging="399"/>
              <w:contextualSpacing/>
              <w:rPr>
                <w:rFonts w:ascii="Times New Roman" w:hAnsi="Times New Roman"/>
                <w:szCs w:val="24"/>
                <w:lang w:val="en-GB" w:eastAsia="x-none"/>
              </w:rPr>
            </w:pPr>
            <w:r w:rsidRPr="00480A47">
              <w:rPr>
                <w:rFonts w:ascii="Times New Roman" w:hAnsi="Times New Roman"/>
                <w:szCs w:val="24"/>
                <w:lang w:val="x-none" w:eastAsia="x-none"/>
              </w:rPr>
              <w:t>Workplace issue requiring investigation are identified</w:t>
            </w:r>
            <w:r w:rsidRPr="00480A47">
              <w:rPr>
                <w:rFonts w:ascii="Times New Roman" w:hAnsi="Times New Roman"/>
                <w:szCs w:val="24"/>
                <w:lang w:val="en-GB" w:eastAsia="x-none"/>
              </w:rPr>
              <w:t xml:space="preserve"> as per workplace procedures</w:t>
            </w:r>
          </w:p>
          <w:p w14:paraId="0EA63A35" w14:textId="77777777" w:rsidR="00480A47" w:rsidRPr="00480A47" w:rsidRDefault="00480A47" w:rsidP="00471CBB">
            <w:pPr>
              <w:numPr>
                <w:ilvl w:val="1"/>
                <w:numId w:val="233"/>
              </w:numPr>
              <w:spacing w:before="40" w:after="160" w:line="276" w:lineRule="auto"/>
              <w:ind w:left="539" w:hanging="399"/>
              <w:contextualSpacing/>
              <w:rPr>
                <w:rFonts w:ascii="Times New Roman" w:hAnsi="Times New Roman"/>
                <w:szCs w:val="24"/>
                <w:lang w:val="en-GB" w:eastAsia="x-none"/>
              </w:rPr>
            </w:pPr>
            <w:r w:rsidRPr="00480A47">
              <w:rPr>
                <w:rFonts w:ascii="Times New Roman" w:hAnsi="Times New Roman"/>
                <w:szCs w:val="24"/>
                <w:lang w:val="x-none" w:eastAsia="x-none"/>
              </w:rPr>
              <w:t>Audience / population / sample unit is determined</w:t>
            </w:r>
            <w:r w:rsidRPr="00480A47">
              <w:rPr>
                <w:rFonts w:ascii="Times New Roman" w:hAnsi="Times New Roman"/>
                <w:szCs w:val="24"/>
                <w:lang w:val="en-GB" w:eastAsia="x-none"/>
              </w:rPr>
              <w:t xml:space="preserve"> as per workplace procedures as per workplace procedures</w:t>
            </w:r>
          </w:p>
          <w:p w14:paraId="1A13A952" w14:textId="77777777" w:rsidR="00480A47" w:rsidRPr="00480A47" w:rsidRDefault="00480A47" w:rsidP="00471CBB">
            <w:pPr>
              <w:numPr>
                <w:ilvl w:val="1"/>
                <w:numId w:val="233"/>
              </w:numPr>
              <w:spacing w:before="40" w:after="160" w:line="276" w:lineRule="auto"/>
              <w:ind w:left="539" w:hanging="399"/>
              <w:contextualSpacing/>
              <w:rPr>
                <w:rFonts w:ascii="Times New Roman" w:hAnsi="Times New Roman"/>
                <w:szCs w:val="24"/>
                <w:lang w:val="en-GB" w:eastAsia="x-none"/>
              </w:rPr>
            </w:pPr>
            <w:r w:rsidRPr="00480A47">
              <w:rPr>
                <w:rFonts w:ascii="Times New Roman" w:hAnsi="Times New Roman"/>
                <w:szCs w:val="24"/>
                <w:lang w:val="x-none" w:eastAsia="x-none"/>
              </w:rPr>
              <w:t>Data to be collected is identified</w:t>
            </w:r>
            <w:r w:rsidRPr="00480A47">
              <w:rPr>
                <w:rFonts w:ascii="Times New Roman" w:hAnsi="Times New Roman"/>
                <w:szCs w:val="24"/>
                <w:lang w:val="en-GB" w:eastAsia="x-none"/>
              </w:rPr>
              <w:t xml:space="preserve"> as per workplace procedures</w:t>
            </w:r>
          </w:p>
          <w:p w14:paraId="7F536CC0" w14:textId="77777777" w:rsidR="00480A47" w:rsidRPr="00480A47" w:rsidRDefault="00480A47" w:rsidP="00471CBB">
            <w:pPr>
              <w:numPr>
                <w:ilvl w:val="1"/>
                <w:numId w:val="233"/>
              </w:numPr>
              <w:spacing w:before="40" w:after="160" w:line="276" w:lineRule="auto"/>
              <w:ind w:left="539" w:hanging="399"/>
              <w:contextualSpacing/>
              <w:rPr>
                <w:rFonts w:ascii="Times New Roman" w:hAnsi="Times New Roman"/>
                <w:szCs w:val="24"/>
                <w:lang w:val="en-GB" w:eastAsia="x-none"/>
              </w:rPr>
            </w:pPr>
            <w:r w:rsidRPr="00480A47">
              <w:rPr>
                <w:rFonts w:ascii="Times New Roman" w:hAnsi="Times New Roman"/>
                <w:szCs w:val="24"/>
                <w:lang w:val="x-none" w:eastAsia="x-none"/>
              </w:rPr>
              <w:t>Data collection method is selected</w:t>
            </w:r>
            <w:r w:rsidRPr="00480A47">
              <w:rPr>
                <w:rFonts w:ascii="Times New Roman" w:hAnsi="Times New Roman"/>
                <w:szCs w:val="24"/>
                <w:lang w:val="en-GB" w:eastAsia="x-none"/>
              </w:rPr>
              <w:t xml:space="preserve"> as per workplace procedures</w:t>
            </w:r>
          </w:p>
          <w:p w14:paraId="3E800A45" w14:textId="77777777" w:rsidR="00480A47" w:rsidRPr="00480A47" w:rsidRDefault="00480A47" w:rsidP="00471CBB">
            <w:pPr>
              <w:numPr>
                <w:ilvl w:val="1"/>
                <w:numId w:val="233"/>
              </w:numPr>
              <w:spacing w:before="40" w:after="160" w:line="276" w:lineRule="auto"/>
              <w:ind w:left="539" w:hanging="399"/>
              <w:contextualSpacing/>
              <w:rPr>
                <w:rFonts w:ascii="Times New Roman" w:hAnsi="Times New Roman"/>
                <w:szCs w:val="24"/>
                <w:lang w:val="en-GB" w:eastAsia="x-none"/>
              </w:rPr>
            </w:pPr>
            <w:r w:rsidRPr="00480A47">
              <w:rPr>
                <w:rFonts w:ascii="Times New Roman" w:hAnsi="Times New Roman"/>
                <w:szCs w:val="24"/>
                <w:lang w:val="x-none" w:eastAsia="x-none"/>
              </w:rPr>
              <w:t>Appropriate statistical data is collected and organized</w:t>
            </w:r>
            <w:r w:rsidRPr="00480A47">
              <w:rPr>
                <w:rFonts w:ascii="Times New Roman" w:hAnsi="Times New Roman"/>
                <w:szCs w:val="24"/>
                <w:lang w:val="en-GB" w:eastAsia="x-none"/>
              </w:rPr>
              <w:t xml:space="preserve"> as per SOPs</w:t>
            </w:r>
          </w:p>
          <w:p w14:paraId="5116D11B" w14:textId="77777777" w:rsidR="00480A47" w:rsidRPr="00480A47" w:rsidRDefault="00480A47" w:rsidP="00471CBB">
            <w:pPr>
              <w:numPr>
                <w:ilvl w:val="1"/>
                <w:numId w:val="233"/>
              </w:numPr>
              <w:spacing w:before="40" w:after="160" w:line="276" w:lineRule="auto"/>
              <w:ind w:left="539" w:hanging="399"/>
              <w:contextualSpacing/>
              <w:rPr>
                <w:rFonts w:ascii="Times New Roman" w:hAnsi="Times New Roman"/>
                <w:szCs w:val="24"/>
                <w:lang w:val="en-GB" w:eastAsia="x-none"/>
              </w:rPr>
            </w:pPr>
            <w:r w:rsidRPr="00480A47">
              <w:rPr>
                <w:rFonts w:ascii="Times New Roman" w:hAnsi="Times New Roman"/>
                <w:szCs w:val="24"/>
                <w:lang w:val="x-none" w:eastAsia="x-none"/>
              </w:rPr>
              <w:t>Data is illustrated in appropriate formats</w:t>
            </w:r>
            <w:r w:rsidRPr="00480A47">
              <w:rPr>
                <w:rFonts w:ascii="Times New Roman" w:hAnsi="Times New Roman"/>
                <w:szCs w:val="24"/>
                <w:lang w:val="en-GB" w:eastAsia="x-none"/>
              </w:rPr>
              <w:t xml:space="preserve"> as per SOPs</w:t>
            </w:r>
          </w:p>
          <w:p w14:paraId="7360E30E" w14:textId="77777777" w:rsidR="00480A47" w:rsidRPr="00480A47" w:rsidRDefault="00480A47" w:rsidP="00471CBB">
            <w:pPr>
              <w:numPr>
                <w:ilvl w:val="1"/>
                <w:numId w:val="233"/>
              </w:numPr>
              <w:spacing w:before="40" w:after="160" w:line="276" w:lineRule="auto"/>
              <w:ind w:left="539" w:hanging="399"/>
              <w:contextualSpacing/>
              <w:rPr>
                <w:rFonts w:ascii="Times New Roman" w:hAnsi="Times New Roman"/>
                <w:szCs w:val="24"/>
                <w:lang w:val="en-GB" w:eastAsia="x-none"/>
              </w:rPr>
            </w:pPr>
            <w:r w:rsidRPr="00480A47">
              <w:rPr>
                <w:rFonts w:ascii="Times New Roman" w:hAnsi="Times New Roman"/>
                <w:szCs w:val="24"/>
                <w:lang w:val="x-none" w:eastAsia="x-none"/>
              </w:rPr>
              <w:t>The effectiveness of different types of graphs are compared</w:t>
            </w:r>
            <w:r w:rsidRPr="00480A47">
              <w:rPr>
                <w:rFonts w:ascii="Times New Roman" w:hAnsi="Times New Roman"/>
                <w:szCs w:val="24"/>
                <w:lang w:val="en-GB" w:eastAsia="x-none"/>
              </w:rPr>
              <w:t xml:space="preserve"> as per SOPs</w:t>
            </w:r>
          </w:p>
          <w:p w14:paraId="66F37FA7" w14:textId="77777777" w:rsidR="00480A47" w:rsidRPr="00480A47" w:rsidRDefault="00480A47" w:rsidP="00471CBB">
            <w:pPr>
              <w:numPr>
                <w:ilvl w:val="1"/>
                <w:numId w:val="233"/>
              </w:numPr>
              <w:spacing w:before="40" w:after="160" w:line="276" w:lineRule="auto"/>
              <w:ind w:left="539" w:hanging="399"/>
              <w:contextualSpacing/>
              <w:rPr>
                <w:rFonts w:ascii="Times New Roman" w:hAnsi="Times New Roman"/>
                <w:szCs w:val="24"/>
                <w:lang w:val="en-GB" w:eastAsia="x-none"/>
              </w:rPr>
            </w:pPr>
            <w:r w:rsidRPr="00480A47">
              <w:rPr>
                <w:rFonts w:ascii="Times New Roman" w:hAnsi="Times New Roman"/>
                <w:szCs w:val="24"/>
                <w:lang w:val="x-none" w:eastAsia="x-none"/>
              </w:rPr>
              <w:t>The summary statistics for collected data is calculated</w:t>
            </w:r>
            <w:r w:rsidRPr="00480A47">
              <w:rPr>
                <w:rFonts w:ascii="Times New Roman" w:hAnsi="Times New Roman"/>
                <w:szCs w:val="24"/>
                <w:lang w:val="en-GB" w:eastAsia="x-none"/>
              </w:rPr>
              <w:t xml:space="preserve"> as per SOPs</w:t>
            </w:r>
          </w:p>
          <w:p w14:paraId="26751558" w14:textId="77777777" w:rsidR="00480A47" w:rsidRPr="00480A47" w:rsidRDefault="00480A47" w:rsidP="00471CBB">
            <w:pPr>
              <w:numPr>
                <w:ilvl w:val="1"/>
                <w:numId w:val="233"/>
              </w:numPr>
              <w:spacing w:before="40" w:after="160" w:line="276" w:lineRule="auto"/>
              <w:ind w:left="539" w:hanging="399"/>
              <w:contextualSpacing/>
              <w:rPr>
                <w:rFonts w:ascii="Times New Roman" w:hAnsi="Times New Roman"/>
                <w:szCs w:val="24"/>
                <w:lang w:val="en-GB" w:eastAsia="x-none"/>
              </w:rPr>
            </w:pPr>
            <w:r w:rsidRPr="00480A47">
              <w:rPr>
                <w:rFonts w:ascii="Times New Roman" w:hAnsi="Times New Roman"/>
                <w:szCs w:val="24"/>
                <w:lang w:val="x-none" w:eastAsia="x-none"/>
              </w:rPr>
              <w:t>The results / findings are interpreted</w:t>
            </w:r>
            <w:r w:rsidRPr="00480A47">
              <w:rPr>
                <w:rFonts w:ascii="Times New Roman" w:hAnsi="Times New Roman"/>
                <w:szCs w:val="24"/>
                <w:lang w:val="en-GB" w:eastAsia="x-none"/>
              </w:rPr>
              <w:t xml:space="preserve"> as per SOPs</w:t>
            </w:r>
          </w:p>
          <w:p w14:paraId="74C0851E" w14:textId="77777777" w:rsidR="00480A47" w:rsidRPr="00480A47" w:rsidRDefault="00480A47" w:rsidP="00471CBB">
            <w:pPr>
              <w:numPr>
                <w:ilvl w:val="1"/>
                <w:numId w:val="233"/>
              </w:numPr>
              <w:tabs>
                <w:tab w:val="left" w:pos="462"/>
              </w:tabs>
              <w:spacing w:before="40" w:after="160" w:line="276" w:lineRule="auto"/>
              <w:ind w:left="539" w:hanging="399"/>
              <w:contextualSpacing/>
              <w:rPr>
                <w:rFonts w:ascii="Times New Roman" w:hAnsi="Times New Roman"/>
                <w:szCs w:val="24"/>
                <w:lang w:val="en-GB" w:eastAsia="x-none"/>
              </w:rPr>
            </w:pPr>
            <w:r w:rsidRPr="00480A47">
              <w:rPr>
                <w:rFonts w:ascii="Times New Roman" w:hAnsi="Times New Roman"/>
                <w:szCs w:val="24"/>
                <w:lang w:val="x-none" w:eastAsia="x-none"/>
              </w:rPr>
              <w:t>Data is checked to ensure that it meets the expected results and content</w:t>
            </w:r>
            <w:r w:rsidRPr="00480A47">
              <w:rPr>
                <w:rFonts w:ascii="Times New Roman" w:hAnsi="Times New Roman"/>
                <w:szCs w:val="24"/>
                <w:lang w:val="en-GB" w:eastAsia="x-none"/>
              </w:rPr>
              <w:t xml:space="preserve"> as per workplace procedures</w:t>
            </w:r>
          </w:p>
          <w:p w14:paraId="18BFB9ED" w14:textId="77777777" w:rsidR="00480A47" w:rsidRPr="00480A47" w:rsidRDefault="00480A47" w:rsidP="00471CBB">
            <w:pPr>
              <w:numPr>
                <w:ilvl w:val="1"/>
                <w:numId w:val="233"/>
              </w:numPr>
              <w:tabs>
                <w:tab w:val="left" w:pos="462"/>
              </w:tabs>
              <w:spacing w:before="40" w:after="160" w:line="276" w:lineRule="auto"/>
              <w:ind w:left="539" w:hanging="399"/>
              <w:contextualSpacing/>
              <w:rPr>
                <w:rFonts w:ascii="Times New Roman" w:hAnsi="Times New Roman"/>
                <w:szCs w:val="24"/>
                <w:lang w:val="en-GB" w:eastAsia="x-none"/>
              </w:rPr>
            </w:pPr>
            <w:r w:rsidRPr="00480A47">
              <w:rPr>
                <w:rFonts w:ascii="Times New Roman" w:hAnsi="Times New Roman"/>
                <w:szCs w:val="24"/>
                <w:lang w:val="x-none" w:eastAsia="x-none"/>
              </w:rPr>
              <w:t>Information from the results including tables, graphs and summary statistics is extracted and interpreted</w:t>
            </w:r>
            <w:r w:rsidRPr="00480A47">
              <w:rPr>
                <w:rFonts w:ascii="Times New Roman" w:hAnsi="Times New Roman"/>
                <w:szCs w:val="24"/>
                <w:lang w:val="en-GB" w:eastAsia="x-none"/>
              </w:rPr>
              <w:t xml:space="preserve"> as per workplace procedure</w:t>
            </w:r>
          </w:p>
          <w:p w14:paraId="0E4C6D7A" w14:textId="77777777" w:rsidR="00480A47" w:rsidRPr="00480A47" w:rsidRDefault="00480A47" w:rsidP="00471CBB">
            <w:pPr>
              <w:numPr>
                <w:ilvl w:val="1"/>
                <w:numId w:val="233"/>
              </w:numPr>
              <w:tabs>
                <w:tab w:val="left" w:pos="462"/>
              </w:tabs>
              <w:spacing w:before="40" w:after="160" w:line="276" w:lineRule="auto"/>
              <w:ind w:left="539" w:hanging="399"/>
              <w:contextualSpacing/>
              <w:rPr>
                <w:rFonts w:ascii="Times New Roman" w:hAnsi="Times New Roman"/>
                <w:szCs w:val="24"/>
                <w:lang w:val="en-GB" w:eastAsia="x-none"/>
              </w:rPr>
            </w:pPr>
            <w:r w:rsidRPr="00480A47">
              <w:rPr>
                <w:rFonts w:ascii="Times New Roman" w:hAnsi="Times New Roman"/>
                <w:szCs w:val="24"/>
                <w:lang w:val="x-none" w:eastAsia="x-none"/>
              </w:rPr>
              <w:t>Mathematical language and symbols are used to report results of investigation</w:t>
            </w:r>
            <w:r w:rsidRPr="00480A47">
              <w:rPr>
                <w:rFonts w:ascii="Times New Roman" w:hAnsi="Times New Roman"/>
                <w:szCs w:val="24"/>
                <w:lang w:val="en-GB" w:eastAsia="x-none"/>
              </w:rPr>
              <w:t xml:space="preserve"> as per workplace procedure</w:t>
            </w:r>
          </w:p>
        </w:tc>
      </w:tr>
      <w:tr w:rsidR="00480A47" w:rsidRPr="00480A47" w14:paraId="57695AF2" w14:textId="77777777" w:rsidTr="00687976">
        <w:trPr>
          <w:jc w:val="center"/>
        </w:trPr>
        <w:tc>
          <w:tcPr>
            <w:tcW w:w="1535" w:type="pct"/>
            <w:tcBorders>
              <w:top w:val="single" w:sz="4" w:space="0" w:color="auto"/>
              <w:left w:val="single" w:sz="4" w:space="0" w:color="auto"/>
              <w:bottom w:val="single" w:sz="4" w:space="0" w:color="auto"/>
              <w:right w:val="single" w:sz="4" w:space="0" w:color="auto"/>
            </w:tcBorders>
            <w:hideMark/>
          </w:tcPr>
          <w:p w14:paraId="07F849FC" w14:textId="77777777" w:rsidR="00480A47" w:rsidRPr="00480A47" w:rsidRDefault="00480A47" w:rsidP="00471CBB">
            <w:pPr>
              <w:numPr>
                <w:ilvl w:val="0"/>
                <w:numId w:val="233"/>
              </w:numPr>
              <w:spacing w:before="40"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5B3AF4E7" w14:textId="77777777" w:rsidR="00480A47" w:rsidRPr="00480A47" w:rsidRDefault="00480A47" w:rsidP="00471CBB">
            <w:pPr>
              <w:numPr>
                <w:ilvl w:val="1"/>
                <w:numId w:val="233"/>
              </w:numPr>
              <w:spacing w:before="40" w:after="160" w:line="276" w:lineRule="auto"/>
              <w:ind w:left="539" w:hanging="399"/>
              <w:contextualSpacing/>
              <w:rPr>
                <w:rFonts w:ascii="Times New Roman" w:hAnsi="Times New Roman"/>
                <w:szCs w:val="24"/>
                <w:lang w:val="en-GB" w:eastAsia="x-none"/>
              </w:rPr>
            </w:pPr>
            <w:r w:rsidRPr="00480A47">
              <w:rPr>
                <w:rFonts w:ascii="Times New Roman" w:hAnsi="Times New Roman"/>
                <w:szCs w:val="24"/>
                <w:lang w:val="x-none" w:eastAsia="x-none"/>
              </w:rPr>
              <w:t>Understanding of informal and symbolic notation, representation and conventions of algebraic expressions is demonstrated</w:t>
            </w:r>
            <w:r w:rsidRPr="00480A47">
              <w:rPr>
                <w:rFonts w:ascii="Times New Roman" w:hAnsi="Times New Roman"/>
                <w:szCs w:val="24"/>
                <w:lang w:val="en-GB" w:eastAsia="x-none"/>
              </w:rPr>
              <w:t xml:space="preserve"> as per SOPs</w:t>
            </w:r>
          </w:p>
          <w:p w14:paraId="7FD23022" w14:textId="77777777" w:rsidR="00480A47" w:rsidRPr="00480A47" w:rsidRDefault="00480A47" w:rsidP="00471CBB">
            <w:pPr>
              <w:numPr>
                <w:ilvl w:val="1"/>
                <w:numId w:val="233"/>
              </w:numPr>
              <w:spacing w:before="40" w:after="160" w:line="276" w:lineRule="auto"/>
              <w:ind w:left="539" w:hanging="399"/>
              <w:contextualSpacing/>
              <w:rPr>
                <w:rFonts w:ascii="Times New Roman" w:hAnsi="Times New Roman"/>
                <w:szCs w:val="24"/>
                <w:lang w:val="en-GB" w:eastAsia="x-none"/>
              </w:rPr>
            </w:pPr>
            <w:r w:rsidRPr="00480A47">
              <w:rPr>
                <w:rFonts w:ascii="Times New Roman" w:hAnsi="Times New Roman"/>
                <w:szCs w:val="24"/>
                <w:lang w:val="x-none" w:eastAsia="x-none"/>
              </w:rPr>
              <w:t>Simple algebraic expressions and equations are developed</w:t>
            </w:r>
            <w:r w:rsidRPr="00480A47">
              <w:rPr>
                <w:rFonts w:ascii="Times New Roman" w:hAnsi="Times New Roman"/>
                <w:szCs w:val="24"/>
                <w:lang w:val="en-GB" w:eastAsia="x-none"/>
              </w:rPr>
              <w:t xml:space="preserve"> as per job specification</w:t>
            </w:r>
          </w:p>
          <w:p w14:paraId="3D8D8FF9" w14:textId="77777777" w:rsidR="00480A47" w:rsidRPr="00480A47" w:rsidRDefault="00480A47" w:rsidP="00471CBB">
            <w:pPr>
              <w:numPr>
                <w:ilvl w:val="1"/>
                <w:numId w:val="233"/>
              </w:numPr>
              <w:spacing w:before="40" w:after="160" w:line="276" w:lineRule="auto"/>
              <w:ind w:left="539" w:hanging="399"/>
              <w:contextualSpacing/>
              <w:rPr>
                <w:rFonts w:ascii="Times New Roman" w:hAnsi="Times New Roman"/>
                <w:szCs w:val="24"/>
                <w:lang w:val="en-GB" w:eastAsia="x-none"/>
              </w:rPr>
            </w:pPr>
            <w:r w:rsidRPr="00480A47">
              <w:rPr>
                <w:rFonts w:ascii="Times New Roman" w:hAnsi="Times New Roman"/>
                <w:szCs w:val="24"/>
                <w:lang w:val="x-none" w:eastAsia="x-none"/>
              </w:rPr>
              <w:t>Operate on algebraic expressions</w:t>
            </w:r>
            <w:r w:rsidRPr="00480A47">
              <w:rPr>
                <w:rFonts w:ascii="Times New Roman" w:hAnsi="Times New Roman"/>
                <w:szCs w:val="24"/>
                <w:lang w:val="en-GB" w:eastAsia="x-none"/>
              </w:rPr>
              <w:t xml:space="preserve"> as per job requirement</w:t>
            </w:r>
          </w:p>
          <w:p w14:paraId="7AD9149A" w14:textId="77777777" w:rsidR="00480A47" w:rsidRPr="00480A47" w:rsidRDefault="00480A47" w:rsidP="00471CBB">
            <w:pPr>
              <w:numPr>
                <w:ilvl w:val="1"/>
                <w:numId w:val="233"/>
              </w:numPr>
              <w:spacing w:before="40" w:after="160" w:line="276" w:lineRule="auto"/>
              <w:ind w:left="539" w:hanging="399"/>
              <w:contextualSpacing/>
              <w:rPr>
                <w:rFonts w:ascii="Times New Roman" w:hAnsi="Times New Roman"/>
                <w:szCs w:val="24"/>
                <w:lang w:val="en-GB" w:eastAsia="x-none"/>
              </w:rPr>
            </w:pPr>
            <w:r w:rsidRPr="00480A47">
              <w:rPr>
                <w:rFonts w:ascii="Times New Roman" w:hAnsi="Times New Roman"/>
                <w:szCs w:val="24"/>
                <w:lang w:val="x-none" w:eastAsia="x-none"/>
              </w:rPr>
              <w:t xml:space="preserve">Algebraic expressions are simplified </w:t>
            </w:r>
            <w:r w:rsidRPr="00480A47">
              <w:rPr>
                <w:rFonts w:ascii="Times New Roman" w:hAnsi="Times New Roman"/>
                <w:szCs w:val="24"/>
                <w:lang w:val="en-GB" w:eastAsia="x-none"/>
              </w:rPr>
              <w:t xml:space="preserve">as per job requirement </w:t>
            </w:r>
          </w:p>
          <w:p w14:paraId="74F84D48" w14:textId="77777777" w:rsidR="00480A47" w:rsidRPr="00480A47" w:rsidRDefault="00480A47" w:rsidP="00471CBB">
            <w:pPr>
              <w:numPr>
                <w:ilvl w:val="1"/>
                <w:numId w:val="233"/>
              </w:numPr>
              <w:spacing w:before="40" w:after="160" w:line="276" w:lineRule="auto"/>
              <w:ind w:left="539" w:hanging="399"/>
              <w:contextualSpacing/>
              <w:rPr>
                <w:rFonts w:ascii="Times New Roman" w:hAnsi="Times New Roman"/>
                <w:szCs w:val="24"/>
                <w:lang w:val="en-GB" w:eastAsia="x-none"/>
              </w:rPr>
            </w:pPr>
            <w:r w:rsidRPr="00480A47">
              <w:rPr>
                <w:rFonts w:ascii="Times New Roman" w:hAnsi="Times New Roman"/>
                <w:szCs w:val="24"/>
                <w:lang w:val="x-none" w:eastAsia="x-none"/>
              </w:rPr>
              <w:t>Substitution into simple routine equations is done</w:t>
            </w:r>
            <w:r w:rsidRPr="00480A47">
              <w:rPr>
                <w:rFonts w:ascii="Times New Roman" w:hAnsi="Times New Roman"/>
                <w:szCs w:val="24"/>
                <w:lang w:val="en-GB" w:eastAsia="x-none"/>
              </w:rPr>
              <w:t xml:space="preserve"> as per SOPs</w:t>
            </w:r>
          </w:p>
          <w:p w14:paraId="74B9AE60" w14:textId="77777777" w:rsidR="00480A47" w:rsidRPr="00480A47" w:rsidRDefault="00480A47" w:rsidP="00471CBB">
            <w:pPr>
              <w:numPr>
                <w:ilvl w:val="1"/>
                <w:numId w:val="233"/>
              </w:numPr>
              <w:spacing w:before="40" w:after="160" w:line="276" w:lineRule="auto"/>
              <w:ind w:left="539" w:hanging="399"/>
              <w:contextualSpacing/>
              <w:rPr>
                <w:rFonts w:ascii="Times New Roman" w:hAnsi="Times New Roman"/>
                <w:szCs w:val="24"/>
                <w:lang w:val="en-GB" w:eastAsia="x-none"/>
              </w:rPr>
            </w:pPr>
            <w:r w:rsidRPr="00480A47">
              <w:rPr>
                <w:rFonts w:ascii="Times New Roman" w:hAnsi="Times New Roman"/>
                <w:szCs w:val="24"/>
                <w:lang w:val="x-none" w:eastAsia="x-none"/>
              </w:rPr>
              <w:t>Routine formulas used for work tasks are identified and comprehended as per SOPs</w:t>
            </w:r>
          </w:p>
          <w:p w14:paraId="12639662" w14:textId="77777777" w:rsidR="00480A47" w:rsidRPr="00480A47" w:rsidRDefault="00480A47" w:rsidP="00471CBB">
            <w:pPr>
              <w:numPr>
                <w:ilvl w:val="1"/>
                <w:numId w:val="233"/>
              </w:numPr>
              <w:spacing w:before="40" w:after="160" w:line="276" w:lineRule="auto"/>
              <w:ind w:left="539" w:hanging="399"/>
              <w:contextualSpacing/>
              <w:rPr>
                <w:rFonts w:ascii="Times New Roman" w:hAnsi="Times New Roman"/>
                <w:szCs w:val="24"/>
                <w:lang w:val="en-GB" w:eastAsia="x-none"/>
              </w:rPr>
            </w:pPr>
            <w:r w:rsidRPr="00480A47">
              <w:rPr>
                <w:rFonts w:ascii="Times New Roman" w:hAnsi="Times New Roman"/>
                <w:szCs w:val="24"/>
                <w:lang w:val="x-none" w:eastAsia="x-none"/>
              </w:rPr>
              <w:t>Routine formulas are evaluate by substitution</w:t>
            </w:r>
            <w:r w:rsidRPr="00480A47">
              <w:rPr>
                <w:rFonts w:ascii="Times New Roman" w:hAnsi="Times New Roman"/>
                <w:szCs w:val="24"/>
                <w:lang w:val="en-GB" w:eastAsia="x-none"/>
              </w:rPr>
              <w:t xml:space="preserve"> as per SOPs</w:t>
            </w:r>
          </w:p>
          <w:p w14:paraId="118CEAAC" w14:textId="77777777" w:rsidR="00480A47" w:rsidRPr="00480A47" w:rsidRDefault="00480A47" w:rsidP="00471CBB">
            <w:pPr>
              <w:numPr>
                <w:ilvl w:val="1"/>
                <w:numId w:val="233"/>
              </w:numPr>
              <w:spacing w:before="40" w:after="160" w:line="276" w:lineRule="auto"/>
              <w:ind w:left="539" w:hanging="399"/>
              <w:contextualSpacing/>
              <w:rPr>
                <w:rFonts w:ascii="Times New Roman" w:hAnsi="Times New Roman"/>
                <w:szCs w:val="24"/>
                <w:lang w:val="en-GB" w:eastAsia="x-none"/>
              </w:rPr>
            </w:pPr>
            <w:r w:rsidRPr="00480A47">
              <w:rPr>
                <w:rFonts w:ascii="Times New Roman" w:hAnsi="Times New Roman"/>
                <w:szCs w:val="24"/>
                <w:lang w:val="x-none" w:eastAsia="x-none"/>
              </w:rPr>
              <w:t>Routine formulas transposed</w:t>
            </w:r>
            <w:r w:rsidRPr="00480A47">
              <w:rPr>
                <w:rFonts w:ascii="Times New Roman" w:hAnsi="Times New Roman"/>
                <w:szCs w:val="24"/>
                <w:lang w:val="en-GB" w:eastAsia="x-none"/>
              </w:rPr>
              <w:t xml:space="preserve"> as per SOPs</w:t>
            </w:r>
          </w:p>
          <w:p w14:paraId="66137D62" w14:textId="77777777" w:rsidR="00480A47" w:rsidRPr="00480A47" w:rsidRDefault="00480A47" w:rsidP="00471CBB">
            <w:pPr>
              <w:numPr>
                <w:ilvl w:val="1"/>
                <w:numId w:val="233"/>
              </w:numPr>
              <w:spacing w:before="40" w:after="160" w:line="276" w:lineRule="auto"/>
              <w:ind w:left="539" w:hanging="399"/>
              <w:contextualSpacing/>
              <w:rPr>
                <w:rFonts w:ascii="Times New Roman" w:hAnsi="Times New Roman"/>
                <w:szCs w:val="24"/>
                <w:lang w:val="en-GB" w:eastAsia="x-none"/>
              </w:rPr>
            </w:pPr>
            <w:r w:rsidRPr="00480A47">
              <w:rPr>
                <w:rFonts w:ascii="Times New Roman" w:hAnsi="Times New Roman"/>
                <w:szCs w:val="24"/>
                <w:lang w:val="x-none" w:eastAsia="x-none"/>
              </w:rPr>
              <w:t>Appropriate formulas are identified and used for work related tasks</w:t>
            </w:r>
            <w:r w:rsidRPr="00480A47">
              <w:rPr>
                <w:rFonts w:ascii="Times New Roman" w:hAnsi="Times New Roman"/>
                <w:szCs w:val="24"/>
                <w:lang w:val="en-GB" w:eastAsia="x-none"/>
              </w:rPr>
              <w:t xml:space="preserve"> as per workplace procedures</w:t>
            </w:r>
          </w:p>
          <w:p w14:paraId="14BDFB96" w14:textId="77777777" w:rsidR="00480A47" w:rsidRPr="00480A47" w:rsidRDefault="00480A47" w:rsidP="00471CBB">
            <w:pPr>
              <w:numPr>
                <w:ilvl w:val="1"/>
                <w:numId w:val="233"/>
              </w:numPr>
              <w:spacing w:before="40" w:after="160" w:line="276" w:lineRule="auto"/>
              <w:ind w:left="539" w:hanging="399"/>
              <w:contextualSpacing/>
              <w:rPr>
                <w:rFonts w:ascii="Times New Roman" w:hAnsi="Times New Roman"/>
                <w:szCs w:val="24"/>
                <w:lang w:val="en-GB" w:eastAsia="x-none"/>
              </w:rPr>
            </w:pPr>
            <w:r w:rsidRPr="00480A47">
              <w:rPr>
                <w:rFonts w:ascii="Times New Roman" w:hAnsi="Times New Roman"/>
                <w:szCs w:val="24"/>
                <w:lang w:val="x-none" w:eastAsia="x-none"/>
              </w:rPr>
              <w:t>Outcomes are checked and result of calculation used</w:t>
            </w:r>
            <w:r w:rsidRPr="00480A47">
              <w:rPr>
                <w:rFonts w:ascii="Times New Roman" w:hAnsi="Times New Roman"/>
                <w:szCs w:val="24"/>
                <w:lang w:val="en-GB" w:eastAsia="x-none"/>
              </w:rPr>
              <w:t xml:space="preserve"> as per workplace procedures</w:t>
            </w:r>
          </w:p>
        </w:tc>
      </w:tr>
      <w:tr w:rsidR="00480A47" w:rsidRPr="00480A47" w14:paraId="5FDFC790" w14:textId="77777777" w:rsidTr="00687976">
        <w:trPr>
          <w:jc w:val="center"/>
        </w:trPr>
        <w:tc>
          <w:tcPr>
            <w:tcW w:w="1535" w:type="pct"/>
            <w:tcBorders>
              <w:top w:val="single" w:sz="4" w:space="0" w:color="auto"/>
              <w:left w:val="single" w:sz="4" w:space="0" w:color="auto"/>
              <w:bottom w:val="single" w:sz="4" w:space="0" w:color="auto"/>
              <w:right w:val="single" w:sz="4" w:space="0" w:color="auto"/>
            </w:tcBorders>
            <w:hideMark/>
          </w:tcPr>
          <w:p w14:paraId="7FD2CB41" w14:textId="77777777" w:rsidR="00480A47" w:rsidRPr="00480A47" w:rsidRDefault="00480A47" w:rsidP="00471CBB">
            <w:pPr>
              <w:numPr>
                <w:ilvl w:val="0"/>
                <w:numId w:val="233"/>
              </w:numPr>
              <w:spacing w:before="40"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54CC788B" w14:textId="77777777" w:rsidR="00480A47" w:rsidRPr="00480A47" w:rsidRDefault="00480A47" w:rsidP="00471CBB">
            <w:pPr>
              <w:numPr>
                <w:ilvl w:val="1"/>
                <w:numId w:val="233"/>
              </w:numPr>
              <w:spacing w:before="40" w:after="160" w:line="276" w:lineRule="auto"/>
              <w:ind w:left="565" w:hanging="425"/>
              <w:contextualSpacing/>
              <w:rPr>
                <w:rFonts w:ascii="Times New Roman" w:hAnsi="Times New Roman"/>
                <w:szCs w:val="24"/>
                <w:lang w:val="en-GB" w:eastAsia="x-none"/>
              </w:rPr>
            </w:pPr>
            <w:r w:rsidRPr="00480A47">
              <w:rPr>
                <w:rFonts w:ascii="Times New Roman" w:hAnsi="Times New Roman"/>
                <w:szCs w:val="24"/>
                <w:lang w:val="x-none" w:eastAsia="x-none"/>
              </w:rPr>
              <w:t>Required numerical information to perform tasks is located</w:t>
            </w:r>
            <w:r w:rsidRPr="00480A47">
              <w:rPr>
                <w:rFonts w:ascii="Times New Roman" w:hAnsi="Times New Roman"/>
                <w:szCs w:val="24"/>
                <w:lang w:val="en-GB" w:eastAsia="x-none"/>
              </w:rPr>
              <w:t xml:space="preserve"> as per job specification</w:t>
            </w:r>
          </w:p>
          <w:p w14:paraId="4339571F" w14:textId="77777777" w:rsidR="00480A47" w:rsidRPr="00480A47" w:rsidRDefault="00480A47" w:rsidP="00471CBB">
            <w:pPr>
              <w:numPr>
                <w:ilvl w:val="1"/>
                <w:numId w:val="233"/>
              </w:numPr>
              <w:spacing w:before="40" w:after="160" w:line="276" w:lineRule="auto"/>
              <w:ind w:left="565" w:hanging="425"/>
              <w:contextualSpacing/>
              <w:rPr>
                <w:rFonts w:ascii="Times New Roman" w:hAnsi="Times New Roman"/>
                <w:szCs w:val="24"/>
                <w:lang w:val="en-GB" w:eastAsia="x-none"/>
              </w:rPr>
            </w:pPr>
            <w:r w:rsidRPr="00480A47">
              <w:rPr>
                <w:rFonts w:ascii="Times New Roman" w:hAnsi="Times New Roman"/>
                <w:szCs w:val="24"/>
                <w:lang w:val="x-none" w:eastAsia="x-none"/>
              </w:rPr>
              <w:t>The order of operations and function keys necessary to solve mathematical calculation are determined</w:t>
            </w:r>
            <w:r w:rsidRPr="00480A47">
              <w:rPr>
                <w:rFonts w:ascii="Times New Roman" w:hAnsi="Times New Roman"/>
                <w:szCs w:val="24"/>
                <w:lang w:val="en-GB" w:eastAsia="x-none"/>
              </w:rPr>
              <w:t xml:space="preserve"> as per job specification</w:t>
            </w:r>
          </w:p>
          <w:p w14:paraId="09D005F3" w14:textId="77777777" w:rsidR="00480A47" w:rsidRPr="00480A47" w:rsidRDefault="00480A47" w:rsidP="00471CBB">
            <w:pPr>
              <w:numPr>
                <w:ilvl w:val="1"/>
                <w:numId w:val="233"/>
              </w:numPr>
              <w:spacing w:before="40" w:after="160" w:line="276" w:lineRule="auto"/>
              <w:ind w:left="565" w:hanging="425"/>
              <w:contextualSpacing/>
              <w:rPr>
                <w:rFonts w:ascii="Times New Roman" w:hAnsi="Times New Roman"/>
                <w:szCs w:val="24"/>
                <w:lang w:val="en-GB" w:eastAsia="x-none"/>
              </w:rPr>
            </w:pPr>
            <w:r w:rsidRPr="00480A47">
              <w:rPr>
                <w:rFonts w:ascii="Times New Roman" w:hAnsi="Times New Roman"/>
                <w:szCs w:val="24"/>
                <w:lang w:val="x-none" w:eastAsia="x-none"/>
              </w:rPr>
              <w:t>Function keys on a scientific calculator are identified and used</w:t>
            </w:r>
            <w:r w:rsidRPr="00480A47">
              <w:rPr>
                <w:rFonts w:ascii="Times New Roman" w:hAnsi="Times New Roman"/>
                <w:szCs w:val="24"/>
                <w:lang w:val="en-GB" w:eastAsia="x-none"/>
              </w:rPr>
              <w:t xml:space="preserve"> as per SOPs</w:t>
            </w:r>
          </w:p>
          <w:p w14:paraId="0C80EBE9" w14:textId="77777777" w:rsidR="00480A47" w:rsidRPr="00480A47" w:rsidRDefault="00480A47" w:rsidP="00471CBB">
            <w:pPr>
              <w:numPr>
                <w:ilvl w:val="1"/>
                <w:numId w:val="233"/>
              </w:numPr>
              <w:spacing w:before="40" w:after="160" w:line="276" w:lineRule="auto"/>
              <w:ind w:left="565" w:hanging="425"/>
              <w:contextualSpacing/>
              <w:rPr>
                <w:rFonts w:ascii="Times New Roman" w:hAnsi="Times New Roman"/>
                <w:szCs w:val="24"/>
                <w:lang w:val="en-GB" w:eastAsia="x-none"/>
              </w:rPr>
            </w:pPr>
            <w:r w:rsidRPr="00480A47">
              <w:rPr>
                <w:rFonts w:ascii="Times New Roman" w:hAnsi="Times New Roman"/>
                <w:szCs w:val="24"/>
                <w:lang w:val="x-none" w:eastAsia="x-none"/>
              </w:rPr>
              <w:t>Estimations  are referred to check reasonableness of problem solving process</w:t>
            </w:r>
            <w:r w:rsidRPr="00480A47">
              <w:rPr>
                <w:rFonts w:ascii="Times New Roman" w:hAnsi="Times New Roman"/>
                <w:szCs w:val="24"/>
                <w:lang w:val="en-GB" w:eastAsia="x-none"/>
              </w:rPr>
              <w:t xml:space="preserve"> as per workplace procedures </w:t>
            </w:r>
          </w:p>
          <w:p w14:paraId="48E6F8B3" w14:textId="77777777" w:rsidR="00480A47" w:rsidRPr="00480A47" w:rsidRDefault="00480A47" w:rsidP="00471CBB">
            <w:pPr>
              <w:numPr>
                <w:ilvl w:val="1"/>
                <w:numId w:val="233"/>
              </w:numPr>
              <w:spacing w:before="40" w:after="160" w:line="276" w:lineRule="auto"/>
              <w:ind w:left="565" w:hanging="425"/>
              <w:contextualSpacing/>
              <w:rPr>
                <w:rFonts w:ascii="Times New Roman" w:hAnsi="Times New Roman"/>
                <w:szCs w:val="24"/>
                <w:lang w:val="en-GB" w:eastAsia="x-none"/>
              </w:rPr>
            </w:pPr>
            <w:r w:rsidRPr="00480A47">
              <w:rPr>
                <w:rFonts w:ascii="Times New Roman" w:hAnsi="Times New Roman"/>
                <w:szCs w:val="24"/>
                <w:lang w:val="x-none" w:eastAsia="x-none"/>
              </w:rPr>
              <w:t>Appropriate mathematical language, symbols and conventions are used to report results</w:t>
            </w:r>
            <w:r w:rsidRPr="00480A47">
              <w:rPr>
                <w:rFonts w:ascii="Times New Roman" w:hAnsi="Times New Roman"/>
                <w:szCs w:val="24"/>
                <w:lang w:val="en-GB" w:eastAsia="x-none"/>
              </w:rPr>
              <w:t xml:space="preserve"> as per workplace procedures</w:t>
            </w:r>
          </w:p>
        </w:tc>
      </w:tr>
    </w:tbl>
    <w:p w14:paraId="26F7C5AB" w14:textId="77777777" w:rsidR="00480A47" w:rsidRPr="00480A47" w:rsidRDefault="00480A47" w:rsidP="00480A47">
      <w:pPr>
        <w:spacing w:after="160" w:line="276" w:lineRule="auto"/>
        <w:rPr>
          <w:rFonts w:ascii="Times New Roman" w:eastAsia="Calibri" w:hAnsi="Times New Roman"/>
          <w:szCs w:val="24"/>
        </w:rPr>
      </w:pPr>
    </w:p>
    <w:p w14:paraId="0A66E93F" w14:textId="77777777" w:rsidR="00480A47" w:rsidRPr="00480A47" w:rsidRDefault="00480A47" w:rsidP="00480A47">
      <w:pPr>
        <w:spacing w:after="160" w:line="276" w:lineRule="auto"/>
        <w:rPr>
          <w:rFonts w:ascii="Times New Roman" w:eastAsia="Calibri" w:hAnsi="Times New Roman"/>
          <w:b/>
          <w:bCs/>
          <w:szCs w:val="24"/>
        </w:rPr>
      </w:pPr>
      <w:r w:rsidRPr="00480A47">
        <w:rPr>
          <w:rFonts w:ascii="Times New Roman" w:eastAsia="Calibri" w:hAnsi="Times New Roman"/>
          <w:b/>
          <w:bCs/>
          <w:szCs w:val="24"/>
        </w:rPr>
        <w:t>RANGE</w:t>
      </w:r>
    </w:p>
    <w:p w14:paraId="290ECB3D" w14:textId="77777777" w:rsidR="00480A47" w:rsidRPr="00480A47" w:rsidRDefault="00480A47" w:rsidP="00480A47">
      <w:pPr>
        <w:spacing w:line="276" w:lineRule="auto"/>
        <w:jc w:val="both"/>
        <w:rPr>
          <w:rFonts w:ascii="Times New Roman" w:hAnsi="Times New Roman"/>
          <w:szCs w:val="24"/>
          <w:lang w:val="en-GB"/>
        </w:rPr>
      </w:pPr>
      <w:r w:rsidRPr="00480A47">
        <w:rPr>
          <w:rFonts w:ascii="Times New Roman" w:hAnsi="Times New Roman"/>
          <w:szCs w:val="24"/>
          <w:lang w:val="en-GB"/>
        </w:rPr>
        <w:t xml:space="preserve">This section provides work environments and conditions to which the performance criteria apply. It allows for different work environments and situations that will affect performance. </w:t>
      </w:r>
    </w:p>
    <w:p w14:paraId="3797A33A" w14:textId="77777777" w:rsidR="00480A47" w:rsidRPr="00480A47" w:rsidRDefault="00480A47" w:rsidP="00480A47">
      <w:pPr>
        <w:spacing w:line="276" w:lineRule="auto"/>
        <w:rPr>
          <w:rFonts w:ascii="Times New Roman" w:hAnsi="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6433"/>
      </w:tblGrid>
      <w:tr w:rsidR="00480A47" w:rsidRPr="00480A47" w14:paraId="504026D9" w14:textId="77777777" w:rsidTr="00687976">
        <w:tc>
          <w:tcPr>
            <w:tcW w:w="1560" w:type="pct"/>
            <w:tcBorders>
              <w:top w:val="single" w:sz="4" w:space="0" w:color="auto"/>
              <w:left w:val="single" w:sz="4" w:space="0" w:color="auto"/>
              <w:bottom w:val="single" w:sz="4" w:space="0" w:color="auto"/>
              <w:right w:val="single" w:sz="4" w:space="0" w:color="auto"/>
            </w:tcBorders>
            <w:hideMark/>
          </w:tcPr>
          <w:p w14:paraId="4F5DA729" w14:textId="77777777" w:rsidR="00480A47" w:rsidRPr="00480A47" w:rsidRDefault="00480A47" w:rsidP="00480A47">
            <w:pPr>
              <w:spacing w:before="120" w:after="120" w:line="276" w:lineRule="auto"/>
              <w:rPr>
                <w:rFonts w:ascii="Times New Roman" w:hAnsi="Times New Roman"/>
                <w:b/>
                <w:szCs w:val="24"/>
              </w:rPr>
            </w:pPr>
            <w:r w:rsidRPr="00480A47">
              <w:rPr>
                <w:rFonts w:ascii="Times New Roman" w:hAnsi="Times New Roman"/>
                <w:b/>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56E2A77C" w14:textId="77777777" w:rsidR="00480A47" w:rsidRPr="00480A47" w:rsidRDefault="00480A47" w:rsidP="00480A47">
            <w:pPr>
              <w:spacing w:before="120" w:after="120" w:line="276" w:lineRule="auto"/>
              <w:rPr>
                <w:rFonts w:ascii="Times New Roman" w:hAnsi="Times New Roman"/>
                <w:b/>
                <w:szCs w:val="24"/>
              </w:rPr>
            </w:pPr>
            <w:r w:rsidRPr="00480A47">
              <w:rPr>
                <w:rFonts w:ascii="Times New Roman" w:hAnsi="Times New Roman"/>
                <w:b/>
                <w:szCs w:val="24"/>
              </w:rPr>
              <w:t>Range</w:t>
            </w:r>
          </w:p>
        </w:tc>
      </w:tr>
      <w:tr w:rsidR="00480A47" w:rsidRPr="00480A47" w14:paraId="7685B694" w14:textId="77777777" w:rsidTr="00687976">
        <w:tc>
          <w:tcPr>
            <w:tcW w:w="1560" w:type="pct"/>
            <w:tcBorders>
              <w:top w:val="single" w:sz="4" w:space="0" w:color="auto"/>
              <w:left w:val="single" w:sz="4" w:space="0" w:color="auto"/>
              <w:bottom w:val="single" w:sz="4" w:space="0" w:color="auto"/>
              <w:right w:val="single" w:sz="4" w:space="0" w:color="auto"/>
            </w:tcBorders>
            <w:hideMark/>
          </w:tcPr>
          <w:p w14:paraId="481F34C3" w14:textId="77777777" w:rsidR="00480A47" w:rsidRPr="00480A47" w:rsidRDefault="00480A47" w:rsidP="00471CBB">
            <w:pPr>
              <w:numPr>
                <w:ilvl w:val="0"/>
                <w:numId w:val="235"/>
              </w:numPr>
              <w:spacing w:before="40" w:after="160" w:line="276" w:lineRule="auto"/>
              <w:ind w:right="-331"/>
              <w:contextualSpacing/>
              <w:rPr>
                <w:rFonts w:ascii="Times New Roman" w:hAnsi="Times New Roman"/>
                <w:szCs w:val="24"/>
                <w:lang w:val="x-none" w:eastAsia="x-none"/>
              </w:rPr>
            </w:pPr>
            <w:r w:rsidRPr="00480A47">
              <w:rPr>
                <w:rFonts w:ascii="Times New Roman" w:hAnsi="Times New Roman"/>
                <w:szCs w:val="24"/>
                <w:lang w:eastAsia="x-none"/>
              </w:rPr>
              <w:t>2D shapes</w:t>
            </w:r>
            <w:r w:rsidRPr="00480A47">
              <w:rPr>
                <w:rFonts w:ascii="Times New Roman" w:hAnsi="Times New Roman"/>
                <w:szCs w:val="24"/>
                <w:lang w:val="x-none" w:eastAsia="x-none"/>
              </w:rPr>
              <w:t xml:space="preserve"> may include but not limited may include</w:t>
            </w:r>
            <w:r w:rsidRPr="00480A47">
              <w:rPr>
                <w:rFonts w:ascii="Times New Roman" w:hAnsi="Times New Roman"/>
                <w:szCs w:val="24"/>
                <w:lang w:val="en-GB" w:eastAsia="x-none"/>
              </w:rPr>
              <w:t xml:space="preserve"> but not limited to</w:t>
            </w:r>
            <w:r w:rsidRPr="00480A47">
              <w:rPr>
                <w:rFonts w:ascii="Times New Roman" w:hAnsi="Times New Roman"/>
                <w:szCs w:val="24"/>
                <w:lang w:val="x-none" w:eastAsia="x-none"/>
              </w:rPr>
              <w:t>:</w:t>
            </w:r>
          </w:p>
          <w:p w14:paraId="70380630" w14:textId="77777777" w:rsidR="00480A47" w:rsidRPr="00480A47" w:rsidRDefault="00480A47" w:rsidP="00480A47">
            <w:pPr>
              <w:spacing w:line="276" w:lineRule="auto"/>
              <w:contextualSpacing/>
              <w:rPr>
                <w:rFonts w:ascii="Times New Roman" w:hAnsi="Times New Roman"/>
                <w:szCs w:val="24"/>
                <w:lang w:val="en-GB" w:eastAsia="x-none"/>
              </w:rPr>
            </w:pPr>
          </w:p>
        </w:tc>
        <w:tc>
          <w:tcPr>
            <w:tcW w:w="3440" w:type="pct"/>
            <w:tcBorders>
              <w:top w:val="single" w:sz="4" w:space="0" w:color="auto"/>
              <w:left w:val="single" w:sz="4" w:space="0" w:color="auto"/>
              <w:bottom w:val="single" w:sz="4" w:space="0" w:color="auto"/>
              <w:right w:val="single" w:sz="4" w:space="0" w:color="auto"/>
            </w:tcBorders>
            <w:hideMark/>
          </w:tcPr>
          <w:p w14:paraId="3052481D" w14:textId="77777777" w:rsidR="00480A47" w:rsidRPr="00480A47" w:rsidRDefault="00480A47" w:rsidP="00471CBB">
            <w:pPr>
              <w:numPr>
                <w:ilvl w:val="0"/>
                <w:numId w:val="231"/>
              </w:numPr>
              <w:spacing w:before="40" w:after="160" w:line="276" w:lineRule="auto"/>
              <w:ind w:right="-331"/>
              <w:contextualSpacing/>
              <w:rPr>
                <w:rFonts w:ascii="Times New Roman" w:hAnsi="Times New Roman"/>
                <w:szCs w:val="24"/>
                <w:lang w:val="x-none" w:eastAsia="x-none"/>
              </w:rPr>
            </w:pPr>
            <w:r w:rsidRPr="00480A47">
              <w:rPr>
                <w:rFonts w:ascii="Times New Roman" w:hAnsi="Times New Roman"/>
                <w:szCs w:val="24"/>
                <w:lang w:val="x-none" w:eastAsia="x-none"/>
              </w:rPr>
              <w:t>Triangles</w:t>
            </w:r>
          </w:p>
          <w:p w14:paraId="5FA550EE" w14:textId="77777777" w:rsidR="00480A47" w:rsidRPr="00480A47" w:rsidRDefault="00480A47" w:rsidP="00471CBB">
            <w:pPr>
              <w:numPr>
                <w:ilvl w:val="0"/>
                <w:numId w:val="231"/>
              </w:numPr>
              <w:spacing w:after="160" w:line="276" w:lineRule="auto"/>
              <w:contextualSpacing/>
              <w:rPr>
                <w:rFonts w:ascii="Times New Roman" w:hAnsi="Times New Roman"/>
                <w:szCs w:val="24"/>
                <w:lang w:val="en-GB" w:eastAsia="x-none"/>
              </w:rPr>
            </w:pPr>
            <w:r w:rsidRPr="00480A47">
              <w:rPr>
                <w:rFonts w:ascii="Times New Roman" w:hAnsi="Times New Roman"/>
                <w:szCs w:val="24"/>
                <w:lang w:val="en-GB" w:eastAsia="x-none"/>
              </w:rPr>
              <w:t>Square</w:t>
            </w:r>
          </w:p>
          <w:p w14:paraId="641EB6D7" w14:textId="77777777" w:rsidR="00480A47" w:rsidRPr="00480A47" w:rsidRDefault="00480A47" w:rsidP="00471CBB">
            <w:pPr>
              <w:numPr>
                <w:ilvl w:val="0"/>
                <w:numId w:val="231"/>
              </w:numPr>
              <w:spacing w:after="160" w:line="276" w:lineRule="auto"/>
              <w:contextualSpacing/>
              <w:rPr>
                <w:rFonts w:ascii="Times New Roman" w:hAnsi="Times New Roman"/>
                <w:szCs w:val="24"/>
                <w:lang w:val="en-GB" w:eastAsia="x-none"/>
              </w:rPr>
            </w:pPr>
            <w:r w:rsidRPr="00480A47">
              <w:rPr>
                <w:rFonts w:ascii="Times New Roman" w:hAnsi="Times New Roman"/>
                <w:szCs w:val="24"/>
                <w:lang w:val="en-GB" w:eastAsia="x-none"/>
              </w:rPr>
              <w:t>Rectangle</w:t>
            </w:r>
          </w:p>
          <w:p w14:paraId="09594407" w14:textId="77777777" w:rsidR="00480A47" w:rsidRPr="00480A47" w:rsidRDefault="00480A47" w:rsidP="00471CBB">
            <w:pPr>
              <w:numPr>
                <w:ilvl w:val="0"/>
                <w:numId w:val="231"/>
              </w:numPr>
              <w:spacing w:after="160" w:line="276" w:lineRule="auto"/>
              <w:contextualSpacing/>
              <w:rPr>
                <w:rFonts w:ascii="Times New Roman" w:hAnsi="Times New Roman"/>
                <w:szCs w:val="24"/>
                <w:lang w:val="en-GB" w:eastAsia="x-none"/>
              </w:rPr>
            </w:pPr>
            <w:r w:rsidRPr="00480A47">
              <w:rPr>
                <w:rFonts w:ascii="Times New Roman" w:hAnsi="Times New Roman"/>
                <w:szCs w:val="24"/>
                <w:lang w:val="en-GB" w:eastAsia="x-none"/>
              </w:rPr>
              <w:t>Triangle</w:t>
            </w:r>
          </w:p>
          <w:p w14:paraId="409385ED" w14:textId="77777777" w:rsidR="00480A47" w:rsidRPr="00480A47" w:rsidRDefault="00480A47" w:rsidP="00480A47">
            <w:pPr>
              <w:spacing w:line="276" w:lineRule="auto"/>
              <w:contextualSpacing/>
              <w:rPr>
                <w:rFonts w:ascii="Times New Roman" w:hAnsi="Times New Roman"/>
                <w:szCs w:val="24"/>
                <w:lang w:val="en-GB" w:eastAsia="x-none"/>
              </w:rPr>
            </w:pPr>
          </w:p>
        </w:tc>
      </w:tr>
    </w:tbl>
    <w:p w14:paraId="02BA31AC" w14:textId="77777777" w:rsidR="00480A47" w:rsidRPr="00480A47" w:rsidRDefault="00480A47" w:rsidP="00480A47">
      <w:pPr>
        <w:spacing w:line="276" w:lineRule="auto"/>
        <w:rPr>
          <w:rFonts w:ascii="Times New Roman" w:hAnsi="Times New Roman"/>
          <w:szCs w:val="24"/>
        </w:rPr>
      </w:pPr>
    </w:p>
    <w:p w14:paraId="3C104829" w14:textId="77777777" w:rsidR="00480A47" w:rsidRPr="00480A47" w:rsidRDefault="00480A47" w:rsidP="00480A47">
      <w:pPr>
        <w:spacing w:line="276" w:lineRule="auto"/>
        <w:rPr>
          <w:rFonts w:ascii="Times New Roman" w:eastAsia="Calibri" w:hAnsi="Times New Roman"/>
          <w:szCs w:val="24"/>
        </w:rPr>
      </w:pPr>
    </w:p>
    <w:p w14:paraId="57AD1AF9" w14:textId="77777777" w:rsidR="00480A47" w:rsidRPr="00480A47" w:rsidRDefault="00480A47" w:rsidP="00480A47">
      <w:pPr>
        <w:spacing w:line="276" w:lineRule="auto"/>
        <w:rPr>
          <w:rFonts w:ascii="Times New Roman" w:eastAsia="Calibri" w:hAnsi="Times New Roman"/>
          <w:b/>
          <w:szCs w:val="24"/>
        </w:rPr>
      </w:pPr>
      <w:r w:rsidRPr="00480A47">
        <w:rPr>
          <w:rFonts w:ascii="Times New Roman" w:eastAsia="Calibri" w:hAnsi="Times New Roman"/>
          <w:b/>
          <w:szCs w:val="24"/>
        </w:rPr>
        <w:t>REQUIRED SKILLS AND KNOWLEDGE</w:t>
      </w:r>
    </w:p>
    <w:p w14:paraId="26F09747" w14:textId="77777777" w:rsidR="00480A47" w:rsidRPr="00480A47" w:rsidRDefault="00480A47" w:rsidP="00480A47">
      <w:pPr>
        <w:spacing w:line="276" w:lineRule="auto"/>
        <w:rPr>
          <w:rFonts w:ascii="Times New Roman" w:eastAsia="Calibri" w:hAnsi="Times New Roman"/>
          <w:szCs w:val="24"/>
        </w:rPr>
      </w:pPr>
      <w:r w:rsidRPr="00480A47">
        <w:rPr>
          <w:rFonts w:ascii="Times New Roman" w:eastAsia="Calibri" w:hAnsi="Times New Roman"/>
          <w:szCs w:val="24"/>
        </w:rPr>
        <w:t>This section describes the skills and knowledge required for this unit of competency.</w:t>
      </w:r>
    </w:p>
    <w:p w14:paraId="76E849F1" w14:textId="77777777" w:rsidR="00480A47" w:rsidRPr="00480A47" w:rsidRDefault="00480A47" w:rsidP="00480A47">
      <w:pPr>
        <w:spacing w:line="276" w:lineRule="auto"/>
        <w:rPr>
          <w:rFonts w:ascii="Times New Roman" w:eastAsia="Calibri" w:hAnsi="Times New Roman"/>
          <w:b/>
          <w:szCs w:val="24"/>
        </w:rPr>
      </w:pPr>
    </w:p>
    <w:p w14:paraId="4869A9DF" w14:textId="77777777" w:rsidR="00480A47" w:rsidRPr="00480A47" w:rsidRDefault="00480A47" w:rsidP="00480A47">
      <w:pPr>
        <w:spacing w:line="276" w:lineRule="auto"/>
        <w:rPr>
          <w:rFonts w:ascii="Times New Roman" w:eastAsia="Calibri" w:hAnsi="Times New Roman"/>
          <w:b/>
          <w:szCs w:val="24"/>
        </w:rPr>
      </w:pPr>
      <w:r w:rsidRPr="00480A47">
        <w:rPr>
          <w:rFonts w:ascii="Times New Roman" w:eastAsia="Calibri" w:hAnsi="Times New Roman"/>
          <w:b/>
          <w:szCs w:val="24"/>
        </w:rPr>
        <w:t>Required Skills</w:t>
      </w:r>
    </w:p>
    <w:p w14:paraId="18A6ABA7" w14:textId="77777777" w:rsidR="00480A47" w:rsidRPr="00480A47" w:rsidRDefault="00480A47" w:rsidP="00480A47">
      <w:pPr>
        <w:spacing w:line="276" w:lineRule="auto"/>
        <w:rPr>
          <w:rFonts w:ascii="Times New Roman" w:eastAsia="Calibri" w:hAnsi="Times New Roman"/>
          <w:szCs w:val="24"/>
        </w:rPr>
      </w:pPr>
      <w:r w:rsidRPr="00480A47">
        <w:rPr>
          <w:rFonts w:ascii="Times New Roman" w:eastAsia="Calibri" w:hAnsi="Times New Roman"/>
          <w:szCs w:val="24"/>
        </w:rPr>
        <w:t>The individual needs to demonstrate the following skills:</w:t>
      </w:r>
    </w:p>
    <w:p w14:paraId="4D13DEC3" w14:textId="77777777" w:rsidR="00480A47" w:rsidRPr="00480A47" w:rsidRDefault="00480A47" w:rsidP="00471CBB">
      <w:pPr>
        <w:numPr>
          <w:ilvl w:val="0"/>
          <w:numId w:val="255"/>
        </w:numPr>
        <w:spacing w:after="160" w:line="276" w:lineRule="auto"/>
        <w:contextualSpacing/>
        <w:rPr>
          <w:rFonts w:ascii="Times New Roman" w:eastAsia="Calibri" w:hAnsi="Times New Roman"/>
          <w:szCs w:val="24"/>
        </w:rPr>
      </w:pPr>
      <w:r w:rsidRPr="00480A47">
        <w:rPr>
          <w:rFonts w:ascii="Times New Roman" w:eastAsia="Calibri" w:hAnsi="Times New Roman"/>
          <w:szCs w:val="24"/>
        </w:rPr>
        <w:t>Measuring</w:t>
      </w:r>
    </w:p>
    <w:p w14:paraId="0E55C86B" w14:textId="77777777" w:rsidR="00480A47" w:rsidRPr="00480A47" w:rsidRDefault="00480A47" w:rsidP="00471CBB">
      <w:pPr>
        <w:numPr>
          <w:ilvl w:val="0"/>
          <w:numId w:val="255"/>
        </w:numPr>
        <w:spacing w:after="160" w:line="276" w:lineRule="auto"/>
        <w:contextualSpacing/>
        <w:rPr>
          <w:rFonts w:ascii="Times New Roman" w:eastAsia="Calibri" w:hAnsi="Times New Roman"/>
          <w:szCs w:val="24"/>
        </w:rPr>
      </w:pPr>
      <w:r w:rsidRPr="00480A47">
        <w:rPr>
          <w:rFonts w:ascii="Times New Roman" w:eastAsia="Calibri" w:hAnsi="Times New Roman"/>
          <w:szCs w:val="24"/>
        </w:rPr>
        <w:t>Logical thinking</w:t>
      </w:r>
    </w:p>
    <w:p w14:paraId="0BF661BA" w14:textId="77777777" w:rsidR="00480A47" w:rsidRPr="00480A47" w:rsidRDefault="00480A47" w:rsidP="00471CBB">
      <w:pPr>
        <w:numPr>
          <w:ilvl w:val="0"/>
          <w:numId w:val="255"/>
        </w:numPr>
        <w:spacing w:after="160" w:line="276" w:lineRule="auto"/>
        <w:contextualSpacing/>
        <w:rPr>
          <w:rFonts w:ascii="Times New Roman" w:eastAsia="Calibri" w:hAnsi="Times New Roman"/>
          <w:szCs w:val="24"/>
        </w:rPr>
      </w:pPr>
      <w:r w:rsidRPr="00480A47">
        <w:rPr>
          <w:rFonts w:ascii="Times New Roman" w:eastAsia="Calibri" w:hAnsi="Times New Roman"/>
          <w:szCs w:val="24"/>
        </w:rPr>
        <w:t>Computing</w:t>
      </w:r>
    </w:p>
    <w:p w14:paraId="060FE089" w14:textId="77777777" w:rsidR="00480A47" w:rsidRPr="00480A47" w:rsidRDefault="00480A47" w:rsidP="00471CBB">
      <w:pPr>
        <w:numPr>
          <w:ilvl w:val="0"/>
          <w:numId w:val="255"/>
        </w:numPr>
        <w:spacing w:after="160" w:line="276" w:lineRule="auto"/>
        <w:contextualSpacing/>
        <w:rPr>
          <w:rFonts w:ascii="Times New Roman" w:eastAsia="Calibri" w:hAnsi="Times New Roman"/>
          <w:szCs w:val="24"/>
        </w:rPr>
      </w:pPr>
      <w:r w:rsidRPr="00480A47">
        <w:rPr>
          <w:rFonts w:ascii="Times New Roman" w:eastAsia="Calibri" w:hAnsi="Times New Roman"/>
          <w:szCs w:val="24"/>
        </w:rPr>
        <w:t>Drawing of graphs</w:t>
      </w:r>
    </w:p>
    <w:p w14:paraId="2A259195" w14:textId="77777777" w:rsidR="00480A47" w:rsidRPr="00480A47" w:rsidRDefault="00480A47" w:rsidP="00471CBB">
      <w:pPr>
        <w:numPr>
          <w:ilvl w:val="0"/>
          <w:numId w:val="255"/>
        </w:numPr>
        <w:spacing w:after="160" w:line="276" w:lineRule="auto"/>
        <w:contextualSpacing/>
        <w:rPr>
          <w:rFonts w:ascii="Times New Roman" w:eastAsia="Calibri" w:hAnsi="Times New Roman"/>
          <w:szCs w:val="24"/>
        </w:rPr>
      </w:pPr>
      <w:r w:rsidRPr="00480A47">
        <w:rPr>
          <w:rFonts w:ascii="Times New Roman" w:eastAsia="Calibri" w:hAnsi="Times New Roman"/>
          <w:szCs w:val="24"/>
        </w:rPr>
        <w:t>Applying mathematical formulas</w:t>
      </w:r>
    </w:p>
    <w:p w14:paraId="7E4EC23D" w14:textId="77777777" w:rsidR="00480A47" w:rsidRPr="00480A47" w:rsidRDefault="00480A47" w:rsidP="00471CBB">
      <w:pPr>
        <w:numPr>
          <w:ilvl w:val="0"/>
          <w:numId w:val="255"/>
        </w:numPr>
        <w:spacing w:after="160" w:line="276" w:lineRule="auto"/>
        <w:contextualSpacing/>
        <w:rPr>
          <w:rFonts w:ascii="Times New Roman" w:eastAsia="Calibri" w:hAnsi="Times New Roman"/>
          <w:szCs w:val="24"/>
        </w:rPr>
      </w:pPr>
      <w:r w:rsidRPr="00480A47">
        <w:rPr>
          <w:rFonts w:ascii="Times New Roman" w:eastAsia="Calibri" w:hAnsi="Times New Roman"/>
          <w:szCs w:val="24"/>
        </w:rPr>
        <w:t xml:space="preserve">Analytical </w:t>
      </w:r>
    </w:p>
    <w:p w14:paraId="2E7E9872" w14:textId="77777777" w:rsidR="00480A47" w:rsidRPr="00480A47" w:rsidRDefault="00480A47" w:rsidP="00480A47">
      <w:pPr>
        <w:spacing w:line="276" w:lineRule="auto"/>
        <w:rPr>
          <w:rFonts w:ascii="Times New Roman" w:eastAsia="Calibri" w:hAnsi="Times New Roman"/>
          <w:szCs w:val="24"/>
        </w:rPr>
      </w:pPr>
    </w:p>
    <w:p w14:paraId="49AB11AC" w14:textId="77777777" w:rsidR="00480A47" w:rsidRPr="00480A47" w:rsidRDefault="00480A47" w:rsidP="00480A47">
      <w:pPr>
        <w:spacing w:line="276" w:lineRule="auto"/>
        <w:rPr>
          <w:rFonts w:ascii="Times New Roman" w:hAnsi="Times New Roman"/>
          <w:b/>
          <w:szCs w:val="24"/>
          <w:lang w:eastAsia="zh-CN"/>
        </w:rPr>
      </w:pPr>
      <w:r w:rsidRPr="00480A47">
        <w:rPr>
          <w:rFonts w:ascii="Times New Roman" w:hAnsi="Times New Roman"/>
          <w:b/>
          <w:szCs w:val="24"/>
          <w:lang w:eastAsia="zh-CN"/>
        </w:rPr>
        <w:t>Required knowledge</w:t>
      </w:r>
    </w:p>
    <w:p w14:paraId="42D1DF88" w14:textId="77777777" w:rsidR="00480A47" w:rsidRPr="00480A47" w:rsidRDefault="00480A47" w:rsidP="00480A47">
      <w:pPr>
        <w:spacing w:line="276" w:lineRule="auto"/>
        <w:rPr>
          <w:rFonts w:ascii="Times New Roman" w:hAnsi="Times New Roman"/>
          <w:szCs w:val="24"/>
          <w:lang w:eastAsia="zh-CN"/>
        </w:rPr>
      </w:pPr>
      <w:r w:rsidRPr="00480A47">
        <w:rPr>
          <w:rFonts w:ascii="Times New Roman" w:hAnsi="Times New Roman"/>
          <w:szCs w:val="24"/>
          <w:lang w:eastAsia="zh-CN"/>
        </w:rPr>
        <w:t>The individual needs to demonstrate knowledge of:</w:t>
      </w:r>
    </w:p>
    <w:p w14:paraId="08793B67" w14:textId="77777777" w:rsidR="00480A47" w:rsidRPr="00480A47" w:rsidRDefault="00480A47" w:rsidP="00471CBB">
      <w:pPr>
        <w:numPr>
          <w:ilvl w:val="0"/>
          <w:numId w:val="83"/>
        </w:numPr>
        <w:spacing w:after="160" w:line="276" w:lineRule="auto"/>
        <w:rPr>
          <w:rFonts w:ascii="Times New Roman" w:hAnsi="Times New Roman"/>
          <w:szCs w:val="24"/>
          <w:lang w:eastAsia="zh-CN"/>
        </w:rPr>
      </w:pPr>
      <w:r w:rsidRPr="00480A47">
        <w:rPr>
          <w:rFonts w:ascii="Times New Roman" w:hAnsi="Times New Roman"/>
          <w:szCs w:val="24"/>
          <w:lang w:eastAsia="zh-CN"/>
        </w:rPr>
        <w:t>Types of common shapes</w:t>
      </w:r>
    </w:p>
    <w:p w14:paraId="2DE88D79" w14:textId="77777777" w:rsidR="00480A47" w:rsidRPr="00480A47" w:rsidRDefault="00480A47" w:rsidP="00471CBB">
      <w:pPr>
        <w:numPr>
          <w:ilvl w:val="0"/>
          <w:numId w:val="83"/>
        </w:numPr>
        <w:spacing w:after="160" w:line="276" w:lineRule="auto"/>
        <w:rPr>
          <w:rFonts w:ascii="Times New Roman" w:hAnsi="Times New Roman"/>
          <w:szCs w:val="24"/>
          <w:lang w:eastAsia="zh-CN"/>
        </w:rPr>
      </w:pPr>
      <w:r w:rsidRPr="00480A47">
        <w:rPr>
          <w:rFonts w:ascii="Times New Roman" w:hAnsi="Times New Roman"/>
          <w:szCs w:val="24"/>
          <w:lang w:eastAsia="zh-CN"/>
        </w:rPr>
        <w:t>Differentiation between two dimensional shapes / objects</w:t>
      </w:r>
    </w:p>
    <w:p w14:paraId="4D88377E" w14:textId="77777777" w:rsidR="00480A47" w:rsidRPr="00480A47" w:rsidRDefault="00480A47" w:rsidP="00471CBB">
      <w:pPr>
        <w:numPr>
          <w:ilvl w:val="0"/>
          <w:numId w:val="83"/>
        </w:numPr>
        <w:spacing w:after="160" w:line="276" w:lineRule="auto"/>
        <w:rPr>
          <w:rFonts w:ascii="Times New Roman" w:hAnsi="Times New Roman"/>
          <w:szCs w:val="24"/>
          <w:lang w:eastAsia="zh-CN"/>
        </w:rPr>
      </w:pPr>
      <w:r w:rsidRPr="00480A47">
        <w:rPr>
          <w:rFonts w:ascii="Times New Roman" w:hAnsi="Times New Roman"/>
          <w:szCs w:val="24"/>
          <w:lang w:eastAsia="zh-CN"/>
        </w:rPr>
        <w:t>Formulae for calculating area and volume</w:t>
      </w:r>
    </w:p>
    <w:p w14:paraId="7DC5C31F" w14:textId="77777777" w:rsidR="00480A47" w:rsidRPr="00480A47" w:rsidRDefault="00480A47" w:rsidP="00471CBB">
      <w:pPr>
        <w:numPr>
          <w:ilvl w:val="0"/>
          <w:numId w:val="83"/>
        </w:numPr>
        <w:spacing w:after="160" w:line="276" w:lineRule="auto"/>
        <w:rPr>
          <w:rFonts w:ascii="Times New Roman" w:hAnsi="Times New Roman"/>
          <w:szCs w:val="24"/>
          <w:lang w:eastAsia="zh-CN"/>
        </w:rPr>
      </w:pPr>
      <w:r w:rsidRPr="00480A47">
        <w:rPr>
          <w:rFonts w:ascii="Times New Roman" w:hAnsi="Times New Roman"/>
          <w:szCs w:val="24"/>
          <w:lang w:eastAsia="zh-CN"/>
        </w:rPr>
        <w:t>Types and purpose of measuring instruments</w:t>
      </w:r>
    </w:p>
    <w:p w14:paraId="26DB811D" w14:textId="77777777" w:rsidR="00480A47" w:rsidRPr="00480A47" w:rsidRDefault="00480A47" w:rsidP="00471CBB">
      <w:pPr>
        <w:numPr>
          <w:ilvl w:val="0"/>
          <w:numId w:val="83"/>
        </w:numPr>
        <w:spacing w:after="160" w:line="276" w:lineRule="auto"/>
        <w:rPr>
          <w:rFonts w:ascii="Times New Roman" w:hAnsi="Times New Roman"/>
          <w:szCs w:val="24"/>
          <w:lang w:eastAsia="zh-CN"/>
        </w:rPr>
      </w:pPr>
      <w:r w:rsidRPr="00480A47">
        <w:rPr>
          <w:rFonts w:ascii="Times New Roman" w:hAnsi="Times New Roman"/>
          <w:szCs w:val="24"/>
          <w:lang w:eastAsia="zh-CN"/>
        </w:rPr>
        <w:t>Units of measurement and abbreviations</w:t>
      </w:r>
    </w:p>
    <w:p w14:paraId="4DF4EAF5" w14:textId="77777777" w:rsidR="00480A47" w:rsidRPr="00480A47" w:rsidRDefault="00480A47" w:rsidP="00471CBB">
      <w:pPr>
        <w:numPr>
          <w:ilvl w:val="0"/>
          <w:numId w:val="83"/>
        </w:numPr>
        <w:spacing w:after="160" w:line="276" w:lineRule="auto"/>
        <w:rPr>
          <w:rFonts w:ascii="Times New Roman" w:hAnsi="Times New Roman"/>
          <w:szCs w:val="24"/>
          <w:lang w:eastAsia="zh-CN"/>
        </w:rPr>
      </w:pPr>
      <w:r w:rsidRPr="00480A47">
        <w:rPr>
          <w:rFonts w:ascii="Times New Roman" w:hAnsi="Times New Roman"/>
          <w:szCs w:val="24"/>
          <w:lang w:eastAsia="zh-CN"/>
        </w:rPr>
        <w:t>Fundamental operations (addition, subtraction, division, multiplication)</w:t>
      </w:r>
    </w:p>
    <w:p w14:paraId="47E6A666" w14:textId="77777777" w:rsidR="00480A47" w:rsidRPr="00480A47" w:rsidRDefault="00480A47" w:rsidP="00471CBB">
      <w:pPr>
        <w:numPr>
          <w:ilvl w:val="0"/>
          <w:numId w:val="83"/>
        </w:numPr>
        <w:spacing w:after="160" w:line="276" w:lineRule="auto"/>
        <w:rPr>
          <w:rFonts w:ascii="Times New Roman" w:hAnsi="Times New Roman"/>
          <w:szCs w:val="24"/>
          <w:lang w:eastAsia="zh-CN"/>
        </w:rPr>
      </w:pPr>
      <w:r w:rsidRPr="00480A47">
        <w:rPr>
          <w:rFonts w:ascii="Times New Roman" w:hAnsi="Times New Roman"/>
          <w:szCs w:val="24"/>
          <w:lang w:eastAsia="zh-CN"/>
        </w:rPr>
        <w:t>Rounding techniques</w:t>
      </w:r>
    </w:p>
    <w:p w14:paraId="768A7862" w14:textId="77777777" w:rsidR="00480A47" w:rsidRPr="00480A47" w:rsidRDefault="00480A47" w:rsidP="00471CBB">
      <w:pPr>
        <w:numPr>
          <w:ilvl w:val="0"/>
          <w:numId w:val="83"/>
        </w:numPr>
        <w:spacing w:after="160" w:line="276" w:lineRule="auto"/>
        <w:rPr>
          <w:rFonts w:ascii="Times New Roman" w:hAnsi="Times New Roman"/>
          <w:szCs w:val="24"/>
          <w:lang w:eastAsia="zh-CN"/>
        </w:rPr>
      </w:pPr>
      <w:r w:rsidRPr="00480A47">
        <w:rPr>
          <w:rFonts w:ascii="Times New Roman" w:hAnsi="Times New Roman"/>
          <w:szCs w:val="24"/>
          <w:lang w:eastAsia="zh-CN"/>
        </w:rPr>
        <w:t>Types of fractions</w:t>
      </w:r>
    </w:p>
    <w:p w14:paraId="393945EE" w14:textId="77777777" w:rsidR="00480A47" w:rsidRPr="00480A47" w:rsidRDefault="00480A47" w:rsidP="00471CBB">
      <w:pPr>
        <w:numPr>
          <w:ilvl w:val="0"/>
          <w:numId w:val="83"/>
        </w:numPr>
        <w:spacing w:after="160" w:line="276" w:lineRule="auto"/>
        <w:rPr>
          <w:rFonts w:ascii="Times New Roman" w:hAnsi="Times New Roman"/>
          <w:szCs w:val="24"/>
          <w:lang w:eastAsia="zh-CN"/>
        </w:rPr>
      </w:pPr>
      <w:r w:rsidRPr="00480A47">
        <w:rPr>
          <w:rFonts w:ascii="Times New Roman" w:hAnsi="Times New Roman"/>
          <w:szCs w:val="24"/>
          <w:lang w:eastAsia="zh-CN"/>
        </w:rPr>
        <w:t>Different types of tables and graphs</w:t>
      </w:r>
    </w:p>
    <w:p w14:paraId="653C9EE4" w14:textId="77777777" w:rsidR="00480A47" w:rsidRPr="00480A47" w:rsidRDefault="00480A47" w:rsidP="00471CBB">
      <w:pPr>
        <w:numPr>
          <w:ilvl w:val="0"/>
          <w:numId w:val="83"/>
        </w:numPr>
        <w:spacing w:after="160" w:line="276" w:lineRule="auto"/>
        <w:rPr>
          <w:rFonts w:ascii="Times New Roman" w:hAnsi="Times New Roman"/>
          <w:szCs w:val="24"/>
          <w:lang w:eastAsia="zh-CN"/>
        </w:rPr>
      </w:pPr>
      <w:r w:rsidRPr="00480A47">
        <w:rPr>
          <w:rFonts w:ascii="Times New Roman" w:hAnsi="Times New Roman"/>
          <w:szCs w:val="24"/>
          <w:lang w:eastAsia="zh-CN"/>
        </w:rPr>
        <w:t>Meaning of graphs, such as increasing, decreasing, and constant value</w:t>
      </w:r>
    </w:p>
    <w:p w14:paraId="61A86C17" w14:textId="77777777" w:rsidR="00480A47" w:rsidRPr="00480A47" w:rsidRDefault="00480A47" w:rsidP="00471CBB">
      <w:pPr>
        <w:numPr>
          <w:ilvl w:val="0"/>
          <w:numId w:val="83"/>
        </w:numPr>
        <w:spacing w:after="160" w:line="276" w:lineRule="auto"/>
        <w:rPr>
          <w:rFonts w:ascii="Times New Roman" w:eastAsia="Calibri" w:hAnsi="Times New Roman"/>
          <w:szCs w:val="24"/>
        </w:rPr>
      </w:pPr>
      <w:r w:rsidRPr="00480A47">
        <w:rPr>
          <w:rFonts w:ascii="Times New Roman" w:hAnsi="Times New Roman"/>
          <w:szCs w:val="24"/>
          <w:lang w:eastAsia="zh-CN"/>
        </w:rPr>
        <w:t>Preparation of basic data, tables &amp; graphs</w:t>
      </w:r>
    </w:p>
    <w:p w14:paraId="15479157" w14:textId="77777777" w:rsidR="00480A47" w:rsidRPr="00480A47" w:rsidRDefault="00480A47" w:rsidP="00480A47">
      <w:pPr>
        <w:shd w:val="clear" w:color="auto" w:fill="FFFFFF"/>
        <w:spacing w:after="120" w:line="276" w:lineRule="auto"/>
        <w:rPr>
          <w:rFonts w:ascii="Times New Roman" w:eastAsia="Calibri" w:hAnsi="Times New Roman"/>
          <w:b/>
          <w:bCs/>
          <w:szCs w:val="24"/>
          <w:lang w:val="en-GB" w:eastAsia="en-GB"/>
        </w:rPr>
      </w:pPr>
    </w:p>
    <w:p w14:paraId="759F680E" w14:textId="77777777" w:rsidR="00480A47" w:rsidRPr="00480A47" w:rsidRDefault="00480A47" w:rsidP="00480A47">
      <w:pPr>
        <w:shd w:val="clear" w:color="auto" w:fill="FFFFFF"/>
        <w:spacing w:after="120" w:line="276" w:lineRule="auto"/>
        <w:rPr>
          <w:rFonts w:ascii="Times New Roman" w:eastAsia="Calibri" w:hAnsi="Times New Roman"/>
          <w:color w:val="000000"/>
          <w:szCs w:val="24"/>
          <w:lang w:val="en-GB" w:eastAsia="en-GB"/>
        </w:rPr>
      </w:pPr>
      <w:r w:rsidRPr="00480A47">
        <w:rPr>
          <w:rFonts w:ascii="Times New Roman" w:eastAsia="Calibri" w:hAnsi="Times New Roman"/>
          <w:b/>
          <w:bCs/>
          <w:szCs w:val="24"/>
          <w:lang w:val="en-GB" w:eastAsia="en-GB"/>
        </w:rPr>
        <w:t>EVIDENCE GUIDE</w:t>
      </w:r>
    </w:p>
    <w:p w14:paraId="7F67DCCA" w14:textId="77777777" w:rsidR="00480A47" w:rsidRPr="00480A47" w:rsidRDefault="00480A47" w:rsidP="00480A47">
      <w:pPr>
        <w:shd w:val="clear" w:color="auto" w:fill="FFFFFF"/>
        <w:spacing w:after="160" w:line="276" w:lineRule="auto"/>
        <w:jc w:val="both"/>
        <w:rPr>
          <w:rFonts w:ascii="Times New Roman" w:eastAsia="Calibri" w:hAnsi="Times New Roman"/>
          <w:color w:val="000000"/>
          <w:szCs w:val="24"/>
          <w:lang w:val="en-GB" w:eastAsia="en-GB"/>
        </w:rPr>
      </w:pPr>
      <w:r w:rsidRPr="00480A47">
        <w:rPr>
          <w:rFonts w:ascii="Times New Roman" w:eastAsia="Calibri" w:hAnsi="Times New Roman"/>
          <w:szCs w:val="24"/>
          <w:lang w:val="en-GB"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263"/>
        <w:gridCol w:w="6077"/>
      </w:tblGrid>
      <w:tr w:rsidR="00480A47" w:rsidRPr="00480A47" w14:paraId="7DA0397A" w14:textId="77777777" w:rsidTr="00687976">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8E2D63" w14:textId="77777777" w:rsidR="00480A47" w:rsidRPr="00480A47" w:rsidRDefault="00480A47" w:rsidP="00471CBB">
            <w:pPr>
              <w:numPr>
                <w:ilvl w:val="0"/>
                <w:numId w:val="234"/>
              </w:numPr>
              <w:spacing w:after="160" w:line="276" w:lineRule="auto"/>
              <w:contextualSpacing/>
              <w:rPr>
                <w:rFonts w:ascii="Times New Roman" w:hAnsi="Times New Roman"/>
                <w:szCs w:val="24"/>
                <w:lang w:val="en-GB" w:eastAsia="en-GB"/>
              </w:rPr>
            </w:pPr>
            <w:r w:rsidRPr="00480A47">
              <w:rPr>
                <w:rFonts w:ascii="Times New Roman" w:hAnsi="Times New Roman"/>
                <w:szCs w:val="24"/>
                <w:lang w:val="en-GB"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70207B" w14:textId="77777777" w:rsidR="00480A47" w:rsidRPr="00480A47" w:rsidRDefault="00480A47" w:rsidP="00480A47">
            <w:pPr>
              <w:spacing w:line="276" w:lineRule="auto"/>
              <w:rPr>
                <w:rFonts w:ascii="Times New Roman" w:eastAsia="Calibri" w:hAnsi="Times New Roman"/>
                <w:szCs w:val="24"/>
                <w:lang w:val="en-GB" w:eastAsia="en-GB"/>
              </w:rPr>
            </w:pPr>
            <w:r w:rsidRPr="00480A47">
              <w:rPr>
                <w:rFonts w:ascii="Times New Roman" w:eastAsia="Calibri" w:hAnsi="Times New Roman"/>
                <w:szCs w:val="24"/>
                <w:lang w:val="en-GB" w:eastAsia="en-GB"/>
              </w:rPr>
              <w:t>Assessment requires evidence that the candidate:</w:t>
            </w:r>
          </w:p>
          <w:p w14:paraId="4B9AEFA4" w14:textId="77777777" w:rsidR="00480A47" w:rsidRPr="00480A47" w:rsidRDefault="00480A47" w:rsidP="00471CBB">
            <w:pPr>
              <w:numPr>
                <w:ilvl w:val="0"/>
                <w:numId w:val="230"/>
              </w:numPr>
              <w:spacing w:after="160" w:line="276" w:lineRule="auto"/>
              <w:contextualSpacing/>
              <w:rPr>
                <w:rFonts w:ascii="Times New Roman" w:hAnsi="Times New Roman"/>
                <w:szCs w:val="24"/>
                <w:lang w:val="en-GB" w:eastAsia="en-GB"/>
              </w:rPr>
            </w:pPr>
            <w:r w:rsidRPr="00480A47">
              <w:rPr>
                <w:rFonts w:ascii="Times New Roman" w:hAnsi="Times New Roman"/>
                <w:szCs w:val="24"/>
                <w:lang w:val="en-GB" w:eastAsia="en-GB"/>
              </w:rPr>
              <w:t>Developed communication strategies to meet the organization requirements and applied in the workplace</w:t>
            </w:r>
          </w:p>
          <w:p w14:paraId="11E84212" w14:textId="77777777" w:rsidR="00480A47" w:rsidRPr="00480A47" w:rsidRDefault="00480A47" w:rsidP="00471CBB">
            <w:pPr>
              <w:numPr>
                <w:ilvl w:val="0"/>
                <w:numId w:val="230"/>
              </w:numPr>
              <w:spacing w:after="160" w:line="276" w:lineRule="auto"/>
              <w:contextualSpacing/>
              <w:rPr>
                <w:rFonts w:ascii="Times New Roman" w:hAnsi="Times New Roman"/>
                <w:szCs w:val="24"/>
                <w:lang w:val="en-GB" w:eastAsia="en-GB"/>
              </w:rPr>
            </w:pPr>
            <w:r w:rsidRPr="00480A47">
              <w:rPr>
                <w:rFonts w:ascii="Times New Roman" w:hAnsi="Times New Roman"/>
                <w:szCs w:val="24"/>
                <w:lang w:val="en-GB" w:eastAsia="en-GB"/>
              </w:rPr>
              <w:t>Established and maintained communication pathways for effective communication in the workplace</w:t>
            </w:r>
          </w:p>
          <w:p w14:paraId="163B57B3" w14:textId="77777777" w:rsidR="00480A47" w:rsidRPr="00480A47" w:rsidRDefault="00480A47" w:rsidP="00471CBB">
            <w:pPr>
              <w:numPr>
                <w:ilvl w:val="0"/>
                <w:numId w:val="230"/>
              </w:numPr>
              <w:spacing w:after="160" w:line="276" w:lineRule="auto"/>
              <w:contextualSpacing/>
              <w:rPr>
                <w:rFonts w:ascii="Times New Roman" w:hAnsi="Times New Roman"/>
                <w:szCs w:val="24"/>
                <w:lang w:val="en-GB" w:eastAsia="en-GB"/>
              </w:rPr>
            </w:pPr>
            <w:r w:rsidRPr="00480A47">
              <w:rPr>
                <w:rFonts w:ascii="Times New Roman" w:hAnsi="Times New Roman"/>
                <w:szCs w:val="24"/>
                <w:lang w:val="en-GB" w:eastAsia="en-GB"/>
              </w:rPr>
              <w:t> Used communication strategies involving exchanges of complex oral information</w:t>
            </w:r>
          </w:p>
        </w:tc>
      </w:tr>
      <w:tr w:rsidR="00480A47" w:rsidRPr="00480A47" w14:paraId="504FF7E5" w14:textId="77777777" w:rsidTr="00687976">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9FA28" w14:textId="77777777" w:rsidR="00480A47" w:rsidRPr="00480A47" w:rsidRDefault="00480A47" w:rsidP="00471CBB">
            <w:pPr>
              <w:numPr>
                <w:ilvl w:val="0"/>
                <w:numId w:val="234"/>
              </w:numPr>
              <w:spacing w:after="160" w:line="276" w:lineRule="auto"/>
              <w:ind w:right="162"/>
              <w:contextualSpacing/>
              <w:rPr>
                <w:rFonts w:ascii="Times New Roman" w:hAnsi="Times New Roman"/>
                <w:szCs w:val="24"/>
                <w:lang w:val="en-GB" w:eastAsia="en-GB"/>
              </w:rPr>
            </w:pPr>
            <w:r w:rsidRPr="00480A47">
              <w:rPr>
                <w:rFonts w:ascii="Times New Roman" w:hAnsi="Times New Roman"/>
                <w:szCs w:val="24"/>
                <w:lang w:val="en-GB"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0D8E7553" w14:textId="77777777" w:rsidR="00480A47" w:rsidRPr="00480A47" w:rsidRDefault="00480A47" w:rsidP="00480A47">
            <w:pPr>
              <w:spacing w:line="276" w:lineRule="auto"/>
              <w:rPr>
                <w:rFonts w:ascii="Times New Roman" w:eastAsia="Calibri" w:hAnsi="Times New Roman"/>
                <w:color w:val="000000"/>
                <w:szCs w:val="24"/>
                <w:lang w:val="en-GB" w:eastAsia="en-GB"/>
              </w:rPr>
            </w:pPr>
            <w:r w:rsidRPr="00480A47">
              <w:rPr>
                <w:rFonts w:ascii="Times New Roman" w:eastAsia="Calibri" w:hAnsi="Times New Roman"/>
                <w:szCs w:val="24"/>
                <w:lang w:val="en-GB" w:eastAsia="en-GB"/>
              </w:rPr>
              <w:t>The following resources should be provided:</w:t>
            </w:r>
          </w:p>
          <w:p w14:paraId="2D37ABBF" w14:textId="77777777" w:rsidR="00480A47" w:rsidRPr="00480A47" w:rsidRDefault="00480A47" w:rsidP="00471CBB">
            <w:pPr>
              <w:numPr>
                <w:ilvl w:val="0"/>
                <w:numId w:val="229"/>
              </w:numPr>
              <w:spacing w:after="160" w:line="276" w:lineRule="auto"/>
              <w:contextualSpacing/>
              <w:rPr>
                <w:rFonts w:ascii="Times New Roman" w:hAnsi="Times New Roman"/>
                <w:color w:val="000000"/>
                <w:szCs w:val="24"/>
                <w:lang w:val="en-GB" w:eastAsia="en-GB"/>
              </w:rPr>
            </w:pPr>
            <w:r w:rsidRPr="00480A47">
              <w:rPr>
                <w:rFonts w:ascii="Times New Roman" w:hAnsi="Times New Roman"/>
                <w:szCs w:val="24"/>
                <w:lang w:val="en-GB" w:eastAsia="en-GB"/>
              </w:rPr>
              <w:t>Access to relevant workplace or appropriately simulated environment where assessment can take place</w:t>
            </w:r>
          </w:p>
          <w:p w14:paraId="4BC499E0" w14:textId="77777777" w:rsidR="00480A47" w:rsidRPr="00480A47" w:rsidRDefault="00480A47" w:rsidP="00471CBB">
            <w:pPr>
              <w:numPr>
                <w:ilvl w:val="0"/>
                <w:numId w:val="229"/>
              </w:numPr>
              <w:spacing w:after="160" w:line="276" w:lineRule="auto"/>
              <w:contextualSpacing/>
              <w:rPr>
                <w:rFonts w:ascii="Times New Roman" w:hAnsi="Times New Roman"/>
                <w:color w:val="000000"/>
                <w:szCs w:val="24"/>
                <w:lang w:val="en-GB" w:eastAsia="en-GB"/>
              </w:rPr>
            </w:pPr>
            <w:r w:rsidRPr="00480A47">
              <w:rPr>
                <w:rFonts w:ascii="Times New Roman" w:hAnsi="Times New Roman"/>
                <w:szCs w:val="24"/>
                <w:lang w:val="en-GB" w:eastAsia="en-GB"/>
              </w:rPr>
              <w:t>Materials relevant to the proposed activity or tasks</w:t>
            </w:r>
          </w:p>
        </w:tc>
      </w:tr>
      <w:tr w:rsidR="00480A47" w:rsidRPr="00480A47" w14:paraId="439E6EC3" w14:textId="77777777" w:rsidTr="00687976">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6E5FE02" w14:textId="77777777" w:rsidR="00480A47" w:rsidRPr="00480A47" w:rsidRDefault="00480A47" w:rsidP="00471CBB">
            <w:pPr>
              <w:numPr>
                <w:ilvl w:val="0"/>
                <w:numId w:val="234"/>
              </w:numPr>
              <w:spacing w:after="160" w:line="276" w:lineRule="auto"/>
              <w:ind w:right="252"/>
              <w:contextualSpacing/>
              <w:rPr>
                <w:rFonts w:ascii="Times New Roman" w:hAnsi="Times New Roman"/>
                <w:szCs w:val="24"/>
                <w:lang w:val="en-GB" w:eastAsia="en-GB"/>
              </w:rPr>
            </w:pPr>
            <w:r w:rsidRPr="00480A47">
              <w:rPr>
                <w:rFonts w:ascii="Times New Roman" w:hAnsi="Times New Roman"/>
                <w:szCs w:val="24"/>
                <w:lang w:val="en-GB"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604E6931" w14:textId="77777777" w:rsidR="00480A47" w:rsidRPr="00480A47" w:rsidRDefault="00480A47" w:rsidP="00480A47">
            <w:pPr>
              <w:spacing w:line="276" w:lineRule="auto"/>
              <w:rPr>
                <w:rFonts w:ascii="Times New Roman" w:eastAsia="Calibri" w:hAnsi="Times New Roman"/>
                <w:color w:val="000000"/>
                <w:szCs w:val="24"/>
                <w:lang w:val="en-GB" w:eastAsia="en-GB"/>
              </w:rPr>
            </w:pPr>
            <w:r w:rsidRPr="00480A47">
              <w:rPr>
                <w:rFonts w:ascii="Times New Roman" w:eastAsia="Calibri" w:hAnsi="Times New Roman"/>
                <w:szCs w:val="24"/>
                <w:lang w:val="en-GB" w:eastAsia="en-GB"/>
              </w:rPr>
              <w:t>Competency in this unit may be assessed through:</w:t>
            </w:r>
          </w:p>
          <w:p w14:paraId="3B266E2B" w14:textId="77777777" w:rsidR="00480A47" w:rsidRPr="00480A47" w:rsidRDefault="00480A47" w:rsidP="00471CBB">
            <w:pPr>
              <w:numPr>
                <w:ilvl w:val="0"/>
                <w:numId w:val="257"/>
              </w:numPr>
              <w:spacing w:after="160" w:line="276" w:lineRule="auto"/>
              <w:contextualSpacing/>
              <w:rPr>
                <w:rFonts w:ascii="Times New Roman" w:hAnsi="Times New Roman"/>
                <w:szCs w:val="24"/>
                <w:lang w:val="en-GB" w:eastAsia="en-GB"/>
              </w:rPr>
            </w:pPr>
            <w:r w:rsidRPr="00480A47">
              <w:rPr>
                <w:rFonts w:ascii="Times New Roman" w:hAnsi="Times New Roman"/>
                <w:szCs w:val="24"/>
                <w:lang w:val="en-GB" w:eastAsia="en-GB"/>
              </w:rPr>
              <w:t>Observation</w:t>
            </w:r>
          </w:p>
          <w:p w14:paraId="4C5D3AA4" w14:textId="77777777" w:rsidR="00480A47" w:rsidRPr="00480A47" w:rsidRDefault="00480A47" w:rsidP="00471CBB">
            <w:pPr>
              <w:numPr>
                <w:ilvl w:val="0"/>
                <w:numId w:val="257"/>
              </w:numPr>
              <w:spacing w:after="160" w:line="276" w:lineRule="auto"/>
              <w:contextualSpacing/>
              <w:rPr>
                <w:rFonts w:ascii="Times New Roman" w:hAnsi="Times New Roman"/>
                <w:szCs w:val="24"/>
                <w:lang w:val="en-GB" w:eastAsia="en-GB"/>
              </w:rPr>
            </w:pPr>
            <w:r w:rsidRPr="00480A47">
              <w:rPr>
                <w:rFonts w:ascii="Times New Roman" w:hAnsi="Times New Roman"/>
                <w:szCs w:val="24"/>
                <w:lang w:val="en-GB" w:eastAsia="en-GB"/>
              </w:rPr>
              <w:t xml:space="preserve">Oral questioning </w:t>
            </w:r>
          </w:p>
          <w:p w14:paraId="2F9F894F" w14:textId="77777777" w:rsidR="00480A47" w:rsidRPr="00480A47" w:rsidRDefault="00480A47" w:rsidP="00471CBB">
            <w:pPr>
              <w:numPr>
                <w:ilvl w:val="0"/>
                <w:numId w:val="257"/>
              </w:numPr>
              <w:spacing w:after="160" w:line="276" w:lineRule="auto"/>
              <w:contextualSpacing/>
              <w:rPr>
                <w:rFonts w:ascii="Times New Roman" w:hAnsi="Times New Roman"/>
                <w:szCs w:val="24"/>
                <w:lang w:val="en-GB" w:eastAsia="en-GB"/>
              </w:rPr>
            </w:pPr>
            <w:r w:rsidRPr="00480A47">
              <w:rPr>
                <w:rFonts w:ascii="Times New Roman" w:hAnsi="Times New Roman"/>
                <w:szCs w:val="24"/>
                <w:lang w:val="en-GB" w:eastAsia="en-GB"/>
              </w:rPr>
              <w:t>Written test</w:t>
            </w:r>
          </w:p>
          <w:p w14:paraId="16636C7A" w14:textId="77777777" w:rsidR="00480A47" w:rsidRPr="00480A47" w:rsidRDefault="00480A47" w:rsidP="00471CBB">
            <w:pPr>
              <w:numPr>
                <w:ilvl w:val="0"/>
                <w:numId w:val="257"/>
              </w:numPr>
              <w:spacing w:after="160" w:line="276" w:lineRule="auto"/>
              <w:contextualSpacing/>
              <w:rPr>
                <w:rFonts w:ascii="Times New Roman" w:hAnsi="Times New Roman"/>
                <w:szCs w:val="24"/>
                <w:lang w:val="en-GB" w:eastAsia="en-GB"/>
              </w:rPr>
            </w:pPr>
            <w:r w:rsidRPr="00480A47">
              <w:rPr>
                <w:rFonts w:ascii="Times New Roman" w:hAnsi="Times New Roman"/>
                <w:szCs w:val="24"/>
                <w:lang w:val="en-GB" w:eastAsia="en-GB"/>
              </w:rPr>
              <w:t>Portfolio of Evidence</w:t>
            </w:r>
          </w:p>
          <w:p w14:paraId="7F453073" w14:textId="77777777" w:rsidR="00480A47" w:rsidRPr="00480A47" w:rsidRDefault="00480A47" w:rsidP="00471CBB">
            <w:pPr>
              <w:numPr>
                <w:ilvl w:val="0"/>
                <w:numId w:val="257"/>
              </w:numPr>
              <w:spacing w:after="160" w:line="276" w:lineRule="auto"/>
              <w:contextualSpacing/>
              <w:rPr>
                <w:rFonts w:ascii="Times New Roman" w:hAnsi="Times New Roman"/>
                <w:szCs w:val="24"/>
                <w:lang w:val="en-GB" w:eastAsia="en-GB"/>
              </w:rPr>
            </w:pPr>
            <w:r w:rsidRPr="00480A47">
              <w:rPr>
                <w:rFonts w:ascii="Times New Roman" w:hAnsi="Times New Roman"/>
                <w:szCs w:val="24"/>
                <w:lang w:val="en-GB" w:eastAsia="en-GB"/>
              </w:rPr>
              <w:t>Interview</w:t>
            </w:r>
          </w:p>
          <w:p w14:paraId="1C60AB75" w14:textId="77777777" w:rsidR="00480A47" w:rsidRPr="00480A47" w:rsidRDefault="00480A47" w:rsidP="00471CBB">
            <w:pPr>
              <w:numPr>
                <w:ilvl w:val="0"/>
                <w:numId w:val="257"/>
              </w:numPr>
              <w:spacing w:after="160" w:line="276" w:lineRule="auto"/>
              <w:contextualSpacing/>
              <w:rPr>
                <w:rFonts w:ascii="Times New Roman" w:hAnsi="Times New Roman"/>
                <w:szCs w:val="24"/>
                <w:lang w:val="en-GB" w:eastAsia="en-GB"/>
              </w:rPr>
            </w:pPr>
            <w:r w:rsidRPr="00480A47">
              <w:rPr>
                <w:rFonts w:ascii="Times New Roman" w:hAnsi="Times New Roman"/>
                <w:szCs w:val="24"/>
                <w:lang w:val="en-GB" w:eastAsia="en-GB"/>
              </w:rPr>
              <w:t xml:space="preserve">Third party report </w:t>
            </w:r>
          </w:p>
        </w:tc>
      </w:tr>
      <w:tr w:rsidR="00480A47" w:rsidRPr="00480A47" w14:paraId="26030389" w14:textId="77777777" w:rsidTr="00687976">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0BFEB7" w14:textId="77777777" w:rsidR="00480A47" w:rsidRPr="00480A47" w:rsidRDefault="00480A47" w:rsidP="00471CBB">
            <w:pPr>
              <w:numPr>
                <w:ilvl w:val="0"/>
                <w:numId w:val="234"/>
              </w:numPr>
              <w:spacing w:after="160" w:line="276" w:lineRule="auto"/>
              <w:ind w:right="252"/>
              <w:contextualSpacing/>
              <w:rPr>
                <w:rFonts w:ascii="Times New Roman" w:hAnsi="Times New Roman"/>
                <w:szCs w:val="24"/>
                <w:lang w:val="en-GB" w:eastAsia="en-GB"/>
              </w:rPr>
            </w:pPr>
            <w:r w:rsidRPr="00480A47">
              <w:rPr>
                <w:rFonts w:ascii="Times New Roman" w:hAnsi="Times New Roman"/>
                <w:szCs w:val="24"/>
                <w:lang w:val="en-GB"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57377E15" w14:textId="77777777" w:rsidR="00480A47" w:rsidRPr="00480A47" w:rsidRDefault="00480A47" w:rsidP="00480A47">
            <w:pPr>
              <w:spacing w:line="276" w:lineRule="auto"/>
              <w:rPr>
                <w:rFonts w:ascii="Times New Roman" w:eastAsia="Calibri" w:hAnsi="Times New Roman"/>
                <w:szCs w:val="24"/>
                <w:lang w:val="en-GB" w:eastAsia="en-GB"/>
              </w:rPr>
            </w:pPr>
            <w:r w:rsidRPr="00480A47">
              <w:rPr>
                <w:rFonts w:ascii="Times New Roman" w:eastAsia="Calibri" w:hAnsi="Times New Roman"/>
                <w:szCs w:val="24"/>
                <w:lang w:val="en-GB" w:eastAsia="en-GB"/>
              </w:rPr>
              <w:t>Competency may be assessed:</w:t>
            </w:r>
          </w:p>
          <w:p w14:paraId="06ECD009" w14:textId="77777777" w:rsidR="00480A47" w:rsidRPr="00480A47" w:rsidRDefault="00480A47" w:rsidP="00471CBB">
            <w:pPr>
              <w:numPr>
                <w:ilvl w:val="0"/>
                <w:numId w:val="232"/>
              </w:numPr>
              <w:spacing w:after="160" w:line="276" w:lineRule="auto"/>
              <w:contextualSpacing/>
              <w:rPr>
                <w:rFonts w:ascii="Times New Roman" w:hAnsi="Times New Roman"/>
                <w:szCs w:val="24"/>
                <w:lang w:val="en-GB" w:eastAsia="en-GB"/>
              </w:rPr>
            </w:pPr>
            <w:r w:rsidRPr="00480A47">
              <w:rPr>
                <w:rFonts w:ascii="Times New Roman" w:hAnsi="Times New Roman"/>
                <w:szCs w:val="24"/>
                <w:lang w:val="x-none" w:eastAsia="x-none"/>
              </w:rPr>
              <w:t>On-the-job</w:t>
            </w:r>
          </w:p>
          <w:p w14:paraId="45F5AC08" w14:textId="77777777" w:rsidR="00480A47" w:rsidRPr="00480A47" w:rsidRDefault="00480A47" w:rsidP="00471CBB">
            <w:pPr>
              <w:numPr>
                <w:ilvl w:val="0"/>
                <w:numId w:val="232"/>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Off-the –job</w:t>
            </w:r>
          </w:p>
          <w:p w14:paraId="7CD582AC" w14:textId="77777777" w:rsidR="00480A47" w:rsidRPr="00480A47" w:rsidRDefault="00480A47" w:rsidP="00471CBB">
            <w:pPr>
              <w:numPr>
                <w:ilvl w:val="0"/>
                <w:numId w:val="232"/>
              </w:numPr>
              <w:spacing w:after="160" w:line="276" w:lineRule="auto"/>
              <w:contextualSpacing/>
              <w:rPr>
                <w:rFonts w:ascii="Times New Roman" w:hAnsi="Times New Roman"/>
                <w:szCs w:val="24"/>
                <w:lang w:val="en-GB" w:eastAsia="en-GB"/>
              </w:rPr>
            </w:pPr>
            <w:r w:rsidRPr="00480A47">
              <w:rPr>
                <w:rFonts w:ascii="Times New Roman" w:hAnsi="Times New Roman"/>
                <w:szCs w:val="24"/>
                <w:lang w:val="x-none" w:eastAsia="x-none"/>
              </w:rPr>
              <w:t>During Industrial attachment</w:t>
            </w:r>
          </w:p>
        </w:tc>
      </w:tr>
      <w:tr w:rsidR="00480A47" w:rsidRPr="00480A47" w14:paraId="297010A3" w14:textId="77777777" w:rsidTr="00687976">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AB6CC5" w14:textId="77777777" w:rsidR="00480A47" w:rsidRPr="00480A47" w:rsidRDefault="00480A47" w:rsidP="00471CBB">
            <w:pPr>
              <w:numPr>
                <w:ilvl w:val="0"/>
                <w:numId w:val="234"/>
              </w:numPr>
              <w:spacing w:after="160" w:line="276" w:lineRule="auto"/>
              <w:ind w:right="252"/>
              <w:contextualSpacing/>
              <w:rPr>
                <w:rFonts w:ascii="Times New Roman" w:hAnsi="Times New Roman"/>
                <w:szCs w:val="24"/>
                <w:lang w:val="en-GB" w:eastAsia="en-GB"/>
              </w:rPr>
            </w:pPr>
            <w:r w:rsidRPr="00480A47">
              <w:rPr>
                <w:rFonts w:ascii="Times New Roman" w:hAnsi="Times New Roman"/>
                <w:szCs w:val="24"/>
                <w:lang w:val="en-GB"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37789EC7" w14:textId="77777777" w:rsidR="00480A47" w:rsidRPr="00480A47" w:rsidRDefault="00480A47" w:rsidP="00480A47">
            <w:pPr>
              <w:spacing w:after="160" w:line="276" w:lineRule="auto"/>
              <w:jc w:val="both"/>
              <w:rPr>
                <w:rFonts w:ascii="Times New Roman" w:eastAsia="Calibri" w:hAnsi="Times New Roman"/>
                <w:color w:val="000000"/>
                <w:szCs w:val="24"/>
                <w:lang w:val="en-GB" w:eastAsia="en-GB"/>
              </w:rPr>
            </w:pPr>
            <w:r w:rsidRPr="00480A47">
              <w:rPr>
                <w:rFonts w:ascii="Times New Roman" w:eastAsia="Calibri" w:hAnsi="Times New Roman"/>
                <w:szCs w:val="24"/>
                <w:lang w:val="en-GB" w:eastAsia="en-GB"/>
              </w:rPr>
              <w:t>Holistic assessment with other units relevant to the industry sector, workplace and job role is recommended.</w:t>
            </w:r>
          </w:p>
        </w:tc>
      </w:tr>
    </w:tbl>
    <w:p w14:paraId="4B3AF69C" w14:textId="77777777" w:rsidR="00480A47" w:rsidRPr="00480A47" w:rsidRDefault="00480A47" w:rsidP="00480A47">
      <w:pPr>
        <w:spacing w:after="160" w:line="276" w:lineRule="auto"/>
        <w:rPr>
          <w:rFonts w:ascii="Times New Roman" w:eastAsia="Calibri" w:hAnsi="Times New Roman"/>
          <w:szCs w:val="24"/>
        </w:rPr>
      </w:pPr>
    </w:p>
    <w:p w14:paraId="30139DC2" w14:textId="77777777" w:rsidR="00480A47" w:rsidRPr="00480A47" w:rsidRDefault="00480A47" w:rsidP="00480A47">
      <w:pPr>
        <w:pStyle w:val="Heading1"/>
        <w:rPr>
          <w:szCs w:val="24"/>
          <w:lang w:eastAsia="en-GB"/>
        </w:rPr>
      </w:pPr>
      <w:r w:rsidRPr="00480A47">
        <w:rPr>
          <w:szCs w:val="24"/>
        </w:rPr>
        <w:br w:type="page"/>
      </w:r>
      <w:bookmarkStart w:id="27" w:name="_Toc69388585"/>
      <w:r w:rsidRPr="00480A47">
        <w:rPr>
          <w:szCs w:val="24"/>
        </w:rPr>
        <w:t>DEMONSTRATE DIGITAL LITERACY</w:t>
      </w:r>
      <w:bookmarkEnd w:id="27"/>
    </w:p>
    <w:p w14:paraId="7B97E235" w14:textId="5A86EB08" w:rsidR="00480A47" w:rsidRPr="00480A47" w:rsidRDefault="00480A47" w:rsidP="00480A47">
      <w:pPr>
        <w:spacing w:before="240" w:after="240" w:line="276" w:lineRule="auto"/>
        <w:rPr>
          <w:rFonts w:ascii="Times New Roman" w:eastAsia="Calibri" w:hAnsi="Times New Roman"/>
          <w:b/>
          <w:szCs w:val="24"/>
        </w:rPr>
      </w:pPr>
      <w:r w:rsidRPr="00480A47">
        <w:rPr>
          <w:rFonts w:ascii="Times New Roman" w:eastAsia="Calibri" w:hAnsi="Times New Roman"/>
          <w:b/>
          <w:szCs w:val="24"/>
        </w:rPr>
        <w:t xml:space="preserve">UNIT CODE: </w:t>
      </w:r>
      <w:r w:rsidR="00AC35D7" w:rsidRPr="00480A47">
        <w:rPr>
          <w:rFonts w:ascii="Times New Roman" w:hAnsi="Times New Roman"/>
          <w:szCs w:val="24"/>
          <w:lang w:val="en-ZA"/>
        </w:rPr>
        <w:t>HRM/OS/BUS/BC/0</w:t>
      </w:r>
      <w:r w:rsidR="00AC35D7">
        <w:rPr>
          <w:rFonts w:ascii="Times New Roman" w:hAnsi="Times New Roman"/>
          <w:szCs w:val="24"/>
          <w:lang w:val="en-ZA"/>
        </w:rPr>
        <w:t>3</w:t>
      </w:r>
      <w:r w:rsidR="00AC35D7" w:rsidRPr="00480A47">
        <w:rPr>
          <w:rFonts w:ascii="Times New Roman" w:hAnsi="Times New Roman"/>
          <w:szCs w:val="24"/>
          <w:lang w:val="en-ZA"/>
        </w:rPr>
        <w:t>/6/A</w:t>
      </w:r>
    </w:p>
    <w:p w14:paraId="0CCDF714" w14:textId="77777777" w:rsidR="00480A47" w:rsidRPr="00480A47" w:rsidRDefault="00480A47" w:rsidP="00480A47">
      <w:pPr>
        <w:tabs>
          <w:tab w:val="left" w:pos="2880"/>
        </w:tabs>
        <w:spacing w:line="276" w:lineRule="auto"/>
        <w:jc w:val="both"/>
        <w:rPr>
          <w:rFonts w:ascii="Times New Roman" w:eastAsia="Calibri" w:hAnsi="Times New Roman"/>
          <w:b/>
          <w:szCs w:val="24"/>
        </w:rPr>
      </w:pPr>
      <w:r w:rsidRPr="00480A47">
        <w:rPr>
          <w:rFonts w:ascii="Times New Roman" w:eastAsia="Calibri" w:hAnsi="Times New Roman"/>
          <w:b/>
          <w:szCs w:val="24"/>
        </w:rPr>
        <w:t xml:space="preserve">UNIT DESCRIPTION </w:t>
      </w:r>
    </w:p>
    <w:p w14:paraId="548C7C6D" w14:textId="77777777" w:rsidR="00480A47" w:rsidRPr="00480A47" w:rsidRDefault="00480A47" w:rsidP="00480A47">
      <w:pPr>
        <w:spacing w:line="276" w:lineRule="auto"/>
        <w:jc w:val="both"/>
        <w:rPr>
          <w:rFonts w:ascii="Times New Roman" w:eastAsia="Calibri" w:hAnsi="Times New Roman"/>
          <w:szCs w:val="24"/>
        </w:rPr>
      </w:pPr>
      <w:r w:rsidRPr="00480A47">
        <w:rPr>
          <w:rFonts w:ascii="Times New Roman" w:eastAsia="Calibri" w:hAnsi="Times New Roman"/>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2C8E4A59" w14:textId="77777777" w:rsidR="00480A47" w:rsidRPr="00480A47" w:rsidRDefault="00480A47" w:rsidP="00480A47">
      <w:pPr>
        <w:spacing w:after="160" w:line="276" w:lineRule="auto"/>
        <w:rPr>
          <w:rFonts w:ascii="Times New Roman" w:eastAsia="Calibri" w:hAnsi="Times New Roman"/>
          <w:b/>
          <w:szCs w:val="24"/>
        </w:rPr>
      </w:pPr>
    </w:p>
    <w:p w14:paraId="69C70F9F" w14:textId="77777777" w:rsidR="00480A47" w:rsidRPr="00480A47" w:rsidRDefault="00480A47" w:rsidP="00480A47">
      <w:pPr>
        <w:spacing w:after="160" w:line="276" w:lineRule="auto"/>
        <w:rPr>
          <w:rFonts w:ascii="Times New Roman" w:eastAsia="Calibri" w:hAnsi="Times New Roman"/>
          <w:szCs w:val="24"/>
        </w:rPr>
      </w:pPr>
      <w:r w:rsidRPr="00480A47">
        <w:rPr>
          <w:rFonts w:ascii="Times New Roman" w:eastAsia="Calibri" w:hAnsi="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869"/>
      </w:tblGrid>
      <w:tr w:rsidR="00480A47" w:rsidRPr="00480A47" w14:paraId="6722094A" w14:textId="77777777" w:rsidTr="00687976">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AF380E" w14:textId="77777777" w:rsidR="00480A47" w:rsidRPr="00480A47" w:rsidRDefault="00480A47" w:rsidP="00480A47">
            <w:pPr>
              <w:spacing w:after="160" w:line="276" w:lineRule="auto"/>
              <w:rPr>
                <w:rFonts w:ascii="Times New Roman" w:eastAsia="Calibri" w:hAnsi="Times New Roman"/>
                <w:b/>
                <w:szCs w:val="24"/>
              </w:rPr>
            </w:pPr>
            <w:r w:rsidRPr="00480A47">
              <w:rPr>
                <w:rFonts w:ascii="Times New Roman" w:eastAsia="Calibri" w:hAnsi="Times New Roman"/>
                <w:b/>
                <w:szCs w:val="24"/>
              </w:rPr>
              <w:t xml:space="preserve">ELEMENT </w:t>
            </w:r>
          </w:p>
          <w:p w14:paraId="21063D24" w14:textId="77777777" w:rsidR="00480A47" w:rsidRPr="00480A47" w:rsidRDefault="00480A47" w:rsidP="00480A47">
            <w:pPr>
              <w:spacing w:after="160" w:line="276" w:lineRule="auto"/>
              <w:rPr>
                <w:rFonts w:ascii="Times New Roman" w:eastAsia="Calibri" w:hAnsi="Times New Roman"/>
                <w:szCs w:val="24"/>
              </w:rPr>
            </w:pPr>
            <w:r w:rsidRPr="00480A47">
              <w:rPr>
                <w:rFonts w:ascii="Times New Roman" w:eastAsia="Calibri" w:hAnsi="Times New Roman"/>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07644F92" w14:textId="77777777" w:rsidR="00480A47" w:rsidRPr="00480A47" w:rsidRDefault="00480A47" w:rsidP="00480A47">
            <w:pPr>
              <w:spacing w:after="160" w:line="276" w:lineRule="auto"/>
              <w:rPr>
                <w:rFonts w:ascii="Times New Roman" w:eastAsia="Calibri" w:hAnsi="Times New Roman"/>
                <w:b/>
                <w:szCs w:val="24"/>
              </w:rPr>
            </w:pPr>
            <w:r w:rsidRPr="00480A47">
              <w:rPr>
                <w:rFonts w:ascii="Times New Roman" w:eastAsia="Calibri" w:hAnsi="Times New Roman"/>
                <w:b/>
                <w:szCs w:val="24"/>
              </w:rPr>
              <w:t>PERFORMANCE CRITERIA</w:t>
            </w:r>
          </w:p>
          <w:p w14:paraId="2E4D3E13" w14:textId="77777777" w:rsidR="00480A47" w:rsidRPr="00480A47" w:rsidRDefault="00480A47" w:rsidP="00480A47">
            <w:pPr>
              <w:spacing w:after="160" w:line="276" w:lineRule="auto"/>
              <w:rPr>
                <w:rFonts w:ascii="Times New Roman" w:eastAsia="Calibri" w:hAnsi="Times New Roman"/>
                <w:szCs w:val="24"/>
              </w:rPr>
            </w:pPr>
            <w:r w:rsidRPr="00480A47">
              <w:rPr>
                <w:rFonts w:ascii="Times New Roman" w:eastAsia="Calibri" w:hAnsi="Times New Roman"/>
                <w:szCs w:val="24"/>
              </w:rPr>
              <w:t>These are assessable statements which specify the required level of performance for each of the elements.</w:t>
            </w:r>
          </w:p>
          <w:p w14:paraId="645334EB" w14:textId="77777777" w:rsidR="00480A47" w:rsidRPr="00480A47" w:rsidRDefault="00480A47" w:rsidP="00480A47">
            <w:pPr>
              <w:spacing w:after="160" w:line="276" w:lineRule="auto"/>
              <w:rPr>
                <w:rFonts w:ascii="Times New Roman" w:eastAsia="Calibri" w:hAnsi="Times New Roman"/>
                <w:b/>
                <w:szCs w:val="24"/>
              </w:rPr>
            </w:pPr>
            <w:r w:rsidRPr="00480A47">
              <w:rPr>
                <w:rFonts w:ascii="Times New Roman" w:eastAsia="Calibri" w:hAnsi="Times New Roman"/>
                <w:b/>
                <w:i/>
                <w:szCs w:val="24"/>
              </w:rPr>
              <w:t>Bold and italicized terms are elaborated in the Range</w:t>
            </w:r>
          </w:p>
        </w:tc>
      </w:tr>
      <w:tr w:rsidR="00480A47" w:rsidRPr="00480A47" w14:paraId="0E146645" w14:textId="77777777" w:rsidTr="00687976">
        <w:tc>
          <w:tcPr>
            <w:tcW w:w="1327" w:type="pct"/>
            <w:tcBorders>
              <w:top w:val="single" w:sz="4" w:space="0" w:color="auto"/>
              <w:left w:val="single" w:sz="4" w:space="0" w:color="auto"/>
              <w:bottom w:val="single" w:sz="4" w:space="0" w:color="auto"/>
              <w:right w:val="single" w:sz="4" w:space="0" w:color="auto"/>
            </w:tcBorders>
            <w:hideMark/>
          </w:tcPr>
          <w:p w14:paraId="1FCB47A2" w14:textId="77777777" w:rsidR="00480A47" w:rsidRPr="00480A47" w:rsidRDefault="00480A47" w:rsidP="00480A47">
            <w:pPr>
              <w:numPr>
                <w:ilvl w:val="0"/>
                <w:numId w:val="49"/>
              </w:numPr>
              <w:spacing w:after="120" w:line="276" w:lineRule="auto"/>
              <w:ind w:right="72"/>
              <w:rPr>
                <w:rFonts w:ascii="Times New Roman" w:hAnsi="Times New Roman"/>
                <w:szCs w:val="24"/>
              </w:rPr>
            </w:pPr>
            <w:r w:rsidRPr="00480A47">
              <w:rPr>
                <w:rFonts w:ascii="Times New Roman" w:hAnsi="Times New Roman"/>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5487CCF8" w14:textId="77777777" w:rsidR="00480A47" w:rsidRPr="00480A47" w:rsidRDefault="00480A47" w:rsidP="00480A47">
            <w:pPr>
              <w:numPr>
                <w:ilvl w:val="1"/>
                <w:numId w:val="49"/>
              </w:numPr>
              <w:tabs>
                <w:tab w:val="left" w:pos="655"/>
              </w:tabs>
              <w:spacing w:after="160" w:line="276" w:lineRule="auto"/>
              <w:rPr>
                <w:rFonts w:ascii="Times New Roman" w:eastAsia="Calibri" w:hAnsi="Times New Roman"/>
                <w:szCs w:val="24"/>
              </w:rPr>
            </w:pPr>
            <w:r w:rsidRPr="00480A47">
              <w:rPr>
                <w:rFonts w:ascii="Times New Roman" w:eastAsia="Calibri" w:hAnsi="Times New Roman"/>
                <w:szCs w:val="24"/>
              </w:rPr>
              <w:t>Concepts of ICT are determined in accordance with computer equipment</w:t>
            </w:r>
          </w:p>
          <w:p w14:paraId="78CF2BFE" w14:textId="77777777" w:rsidR="00480A47" w:rsidRPr="00480A47" w:rsidRDefault="00480A47" w:rsidP="00480A47">
            <w:pPr>
              <w:numPr>
                <w:ilvl w:val="1"/>
                <w:numId w:val="49"/>
              </w:numPr>
              <w:tabs>
                <w:tab w:val="left" w:pos="655"/>
              </w:tabs>
              <w:spacing w:after="160" w:line="276" w:lineRule="auto"/>
              <w:rPr>
                <w:rFonts w:ascii="Times New Roman" w:eastAsia="Calibri" w:hAnsi="Times New Roman"/>
                <w:szCs w:val="24"/>
              </w:rPr>
            </w:pPr>
            <w:r w:rsidRPr="00480A47">
              <w:rPr>
                <w:rFonts w:ascii="Times New Roman" w:eastAsia="Calibri" w:hAnsi="Times New Roman"/>
                <w:szCs w:val="24"/>
              </w:rPr>
              <w:t>Classifications of computers are determined in accordance with manufacturers specification</w:t>
            </w:r>
          </w:p>
          <w:p w14:paraId="3ED7B0AD" w14:textId="77777777" w:rsidR="00480A47" w:rsidRPr="00480A47" w:rsidRDefault="00480A47" w:rsidP="00480A47">
            <w:pPr>
              <w:numPr>
                <w:ilvl w:val="1"/>
                <w:numId w:val="49"/>
              </w:numPr>
              <w:tabs>
                <w:tab w:val="left" w:pos="655"/>
              </w:tabs>
              <w:spacing w:after="160" w:line="276" w:lineRule="auto"/>
              <w:rPr>
                <w:rFonts w:ascii="Times New Roman" w:eastAsia="Calibri" w:hAnsi="Times New Roman"/>
                <w:szCs w:val="24"/>
              </w:rPr>
            </w:pPr>
            <w:r w:rsidRPr="00480A47">
              <w:rPr>
                <w:rFonts w:ascii="Times New Roman" w:eastAsia="Calibri" w:hAnsi="Times New Roman"/>
                <w:szCs w:val="24"/>
              </w:rPr>
              <w:t>Appropriate computer software is identified according to manufacturer’s specification</w:t>
            </w:r>
          </w:p>
          <w:p w14:paraId="73A1AAFF" w14:textId="77777777" w:rsidR="00480A47" w:rsidRPr="00480A47" w:rsidRDefault="00480A47" w:rsidP="00480A47">
            <w:pPr>
              <w:numPr>
                <w:ilvl w:val="1"/>
                <w:numId w:val="49"/>
              </w:numPr>
              <w:tabs>
                <w:tab w:val="left" w:pos="655"/>
              </w:tabs>
              <w:spacing w:after="160" w:line="276" w:lineRule="auto"/>
              <w:rPr>
                <w:rFonts w:ascii="Times New Roman" w:eastAsia="Calibri" w:hAnsi="Times New Roman"/>
                <w:szCs w:val="24"/>
              </w:rPr>
            </w:pPr>
            <w:r w:rsidRPr="00480A47">
              <w:rPr>
                <w:rFonts w:ascii="Times New Roman" w:eastAsia="Calibri" w:hAnsi="Times New Roman"/>
                <w:szCs w:val="24"/>
              </w:rPr>
              <w:t>Appropriate computer hardware is identified according to manufacturer’s specification</w:t>
            </w:r>
          </w:p>
          <w:p w14:paraId="1C29E3C9" w14:textId="77777777" w:rsidR="00480A47" w:rsidRPr="00480A47" w:rsidRDefault="00480A47" w:rsidP="00480A47">
            <w:pPr>
              <w:numPr>
                <w:ilvl w:val="1"/>
                <w:numId w:val="49"/>
              </w:numPr>
              <w:tabs>
                <w:tab w:val="left" w:pos="655"/>
              </w:tabs>
              <w:spacing w:after="160" w:line="276" w:lineRule="auto"/>
              <w:rPr>
                <w:rFonts w:ascii="Times New Roman" w:eastAsia="Calibri" w:hAnsi="Times New Roman"/>
                <w:szCs w:val="24"/>
              </w:rPr>
            </w:pPr>
            <w:r w:rsidRPr="00480A47">
              <w:rPr>
                <w:rFonts w:ascii="Times New Roman" w:eastAsia="Calibri" w:hAnsi="Times New Roman"/>
                <w:szCs w:val="24"/>
              </w:rPr>
              <w:t>Functions and commands of operating system are determined in accordance with manufacturer’s specification</w:t>
            </w:r>
          </w:p>
        </w:tc>
      </w:tr>
      <w:tr w:rsidR="00480A47" w:rsidRPr="00480A47" w14:paraId="09A380D5" w14:textId="77777777" w:rsidTr="00687976">
        <w:tc>
          <w:tcPr>
            <w:tcW w:w="1327" w:type="pct"/>
            <w:tcBorders>
              <w:top w:val="single" w:sz="4" w:space="0" w:color="auto"/>
              <w:left w:val="single" w:sz="4" w:space="0" w:color="auto"/>
              <w:bottom w:val="single" w:sz="4" w:space="0" w:color="auto"/>
              <w:right w:val="single" w:sz="4" w:space="0" w:color="auto"/>
            </w:tcBorders>
            <w:hideMark/>
          </w:tcPr>
          <w:p w14:paraId="3FA42D26" w14:textId="77777777" w:rsidR="00480A47" w:rsidRPr="00480A47" w:rsidRDefault="00480A47" w:rsidP="00480A47">
            <w:pPr>
              <w:numPr>
                <w:ilvl w:val="0"/>
                <w:numId w:val="49"/>
              </w:numPr>
              <w:spacing w:after="120" w:line="276" w:lineRule="auto"/>
              <w:ind w:right="72"/>
              <w:rPr>
                <w:rFonts w:ascii="Times New Roman" w:hAnsi="Times New Roman"/>
                <w:szCs w:val="24"/>
              </w:rPr>
            </w:pPr>
            <w:r w:rsidRPr="00480A47">
              <w:rPr>
                <w:rFonts w:ascii="Times New Roman" w:hAnsi="Times New Roman"/>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1864DA9B" w14:textId="77777777" w:rsidR="00480A47" w:rsidRPr="00480A47" w:rsidRDefault="00480A47" w:rsidP="00480A47">
            <w:pPr>
              <w:numPr>
                <w:ilvl w:val="1"/>
                <w:numId w:val="49"/>
              </w:numPr>
              <w:tabs>
                <w:tab w:val="left" w:pos="655"/>
              </w:tabs>
              <w:spacing w:after="160" w:line="276" w:lineRule="auto"/>
              <w:rPr>
                <w:rFonts w:ascii="Times New Roman" w:eastAsia="Calibri" w:hAnsi="Times New Roman"/>
                <w:szCs w:val="24"/>
              </w:rPr>
            </w:pPr>
            <w:r w:rsidRPr="00480A47">
              <w:rPr>
                <w:rFonts w:ascii="Times New Roman" w:eastAsia="Calibri" w:hAnsi="Times New Roman"/>
                <w:b/>
                <w:i/>
                <w:szCs w:val="24"/>
              </w:rPr>
              <w:t>Data security and privacy are classified</w:t>
            </w:r>
            <w:r w:rsidRPr="00480A47">
              <w:rPr>
                <w:rFonts w:ascii="Times New Roman" w:eastAsia="Calibri" w:hAnsi="Times New Roman"/>
                <w:szCs w:val="24"/>
              </w:rPr>
              <w:t xml:space="preserve"> in accordance with the prevailing technology</w:t>
            </w:r>
          </w:p>
          <w:p w14:paraId="702330F1" w14:textId="77777777" w:rsidR="00480A47" w:rsidRPr="00480A47" w:rsidRDefault="00480A47" w:rsidP="00480A47">
            <w:pPr>
              <w:numPr>
                <w:ilvl w:val="1"/>
                <w:numId w:val="49"/>
              </w:numPr>
              <w:tabs>
                <w:tab w:val="left" w:pos="655"/>
              </w:tabs>
              <w:spacing w:after="160" w:line="276" w:lineRule="auto"/>
              <w:rPr>
                <w:rFonts w:ascii="Times New Roman" w:eastAsia="Calibri" w:hAnsi="Times New Roman"/>
                <w:szCs w:val="24"/>
              </w:rPr>
            </w:pPr>
            <w:r w:rsidRPr="00480A47">
              <w:rPr>
                <w:rFonts w:ascii="Times New Roman" w:eastAsia="Calibri" w:hAnsi="Times New Roman"/>
                <w:b/>
                <w:i/>
                <w:szCs w:val="24"/>
              </w:rPr>
              <w:t>Security threats</w:t>
            </w:r>
            <w:r w:rsidRPr="00480A47">
              <w:rPr>
                <w:rFonts w:ascii="Times New Roman" w:eastAsia="Calibri" w:hAnsi="Times New Roman"/>
                <w:szCs w:val="24"/>
              </w:rPr>
              <w:t xml:space="preserve"> reidentified </w:t>
            </w:r>
            <w:r w:rsidRPr="00480A47">
              <w:rPr>
                <w:rFonts w:ascii="Times New Roman" w:eastAsia="Calibri" w:hAnsi="Times New Roman"/>
                <w:b/>
                <w:i/>
                <w:szCs w:val="24"/>
              </w:rPr>
              <w:t>and control measures</w:t>
            </w:r>
            <w:r w:rsidRPr="00480A47">
              <w:rPr>
                <w:rFonts w:ascii="Times New Roman" w:eastAsia="Calibri" w:hAnsi="Times New Roman"/>
                <w:szCs w:val="24"/>
              </w:rPr>
              <w:t xml:space="preserve"> are applied in accordance with laws governing protection of ICT</w:t>
            </w:r>
          </w:p>
          <w:p w14:paraId="11197614" w14:textId="77777777" w:rsidR="00480A47" w:rsidRPr="00480A47" w:rsidRDefault="00480A47" w:rsidP="00480A47">
            <w:pPr>
              <w:numPr>
                <w:ilvl w:val="1"/>
                <w:numId w:val="49"/>
              </w:numPr>
              <w:tabs>
                <w:tab w:val="left" w:pos="655"/>
              </w:tabs>
              <w:spacing w:after="160" w:line="276" w:lineRule="auto"/>
              <w:rPr>
                <w:rFonts w:ascii="Times New Roman" w:eastAsia="Calibri" w:hAnsi="Times New Roman"/>
                <w:szCs w:val="24"/>
              </w:rPr>
            </w:pPr>
            <w:r w:rsidRPr="00480A47">
              <w:rPr>
                <w:rFonts w:ascii="Times New Roman" w:eastAsia="Calibri" w:hAnsi="Times New Roman"/>
                <w:szCs w:val="24"/>
              </w:rPr>
              <w:t>Computer threats and crimes are detected in accordance to Information Management security guidelines</w:t>
            </w:r>
          </w:p>
          <w:p w14:paraId="18D39FBB" w14:textId="77777777" w:rsidR="00480A47" w:rsidRPr="00480A47" w:rsidRDefault="00480A47" w:rsidP="00480A47">
            <w:pPr>
              <w:numPr>
                <w:ilvl w:val="1"/>
                <w:numId w:val="49"/>
              </w:numPr>
              <w:tabs>
                <w:tab w:val="left" w:pos="655"/>
              </w:tabs>
              <w:spacing w:after="160" w:line="276" w:lineRule="auto"/>
              <w:rPr>
                <w:rFonts w:ascii="Times New Roman" w:eastAsia="Calibri" w:hAnsi="Times New Roman"/>
                <w:szCs w:val="24"/>
              </w:rPr>
            </w:pPr>
            <w:r w:rsidRPr="00480A47">
              <w:rPr>
                <w:rFonts w:ascii="Times New Roman" w:eastAsia="Calibri" w:hAnsi="Times New Roman"/>
                <w:szCs w:val="24"/>
              </w:rPr>
              <w:t xml:space="preserve">Protection against computer crimes is undertaken in accordance with laws governing protection of ICT  </w:t>
            </w:r>
          </w:p>
        </w:tc>
      </w:tr>
      <w:tr w:rsidR="00480A47" w:rsidRPr="00480A47" w14:paraId="4DFD3ABB" w14:textId="77777777" w:rsidTr="00687976">
        <w:tc>
          <w:tcPr>
            <w:tcW w:w="1327" w:type="pct"/>
            <w:tcBorders>
              <w:top w:val="single" w:sz="4" w:space="0" w:color="auto"/>
              <w:left w:val="single" w:sz="4" w:space="0" w:color="auto"/>
              <w:bottom w:val="single" w:sz="4" w:space="0" w:color="auto"/>
              <w:right w:val="single" w:sz="4" w:space="0" w:color="auto"/>
            </w:tcBorders>
            <w:hideMark/>
          </w:tcPr>
          <w:p w14:paraId="6092322F" w14:textId="77777777" w:rsidR="00480A47" w:rsidRPr="00480A47" w:rsidRDefault="00480A47" w:rsidP="00480A47">
            <w:pPr>
              <w:numPr>
                <w:ilvl w:val="0"/>
                <w:numId w:val="49"/>
              </w:numPr>
              <w:tabs>
                <w:tab w:val="left" w:pos="2052"/>
              </w:tabs>
              <w:spacing w:after="120" w:line="276" w:lineRule="auto"/>
              <w:ind w:right="72"/>
              <w:rPr>
                <w:rFonts w:ascii="Times New Roman" w:hAnsi="Times New Roman"/>
                <w:szCs w:val="24"/>
              </w:rPr>
            </w:pPr>
            <w:r w:rsidRPr="00480A47">
              <w:rPr>
                <w:rFonts w:ascii="Times New Roman" w:hAnsi="Times New Roman"/>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639C27DD" w14:textId="77777777" w:rsidR="00480A47" w:rsidRPr="00480A47" w:rsidRDefault="00480A47" w:rsidP="00480A47">
            <w:pPr>
              <w:numPr>
                <w:ilvl w:val="1"/>
                <w:numId w:val="49"/>
              </w:numPr>
              <w:tabs>
                <w:tab w:val="left" w:pos="655"/>
              </w:tabs>
              <w:spacing w:after="160" w:line="276" w:lineRule="auto"/>
              <w:rPr>
                <w:rFonts w:ascii="Times New Roman" w:eastAsia="Calibri" w:hAnsi="Times New Roman"/>
                <w:szCs w:val="24"/>
              </w:rPr>
            </w:pPr>
            <w:r w:rsidRPr="00480A47">
              <w:rPr>
                <w:rFonts w:ascii="Times New Roman" w:eastAsia="Calibri" w:hAnsi="Times New Roman"/>
                <w:b/>
                <w:i/>
                <w:szCs w:val="24"/>
              </w:rPr>
              <w:t>Word processing concepts</w:t>
            </w:r>
            <w:r w:rsidRPr="00480A47">
              <w:rPr>
                <w:rFonts w:ascii="Times New Roman" w:eastAsia="Calibri" w:hAnsi="Times New Roman"/>
                <w:szCs w:val="24"/>
              </w:rPr>
              <w:t xml:space="preserve"> are applied in resolving workplace tasks, report writing and documentation as per the job requirements</w:t>
            </w:r>
          </w:p>
          <w:p w14:paraId="78B22D9C" w14:textId="77777777" w:rsidR="00480A47" w:rsidRPr="00480A47" w:rsidRDefault="00480A47" w:rsidP="00480A47">
            <w:pPr>
              <w:numPr>
                <w:ilvl w:val="1"/>
                <w:numId w:val="49"/>
              </w:numPr>
              <w:tabs>
                <w:tab w:val="left" w:pos="655"/>
              </w:tabs>
              <w:spacing w:after="160" w:line="276" w:lineRule="auto"/>
              <w:rPr>
                <w:rFonts w:ascii="Times New Roman" w:eastAsia="Calibri" w:hAnsi="Times New Roman"/>
                <w:szCs w:val="24"/>
              </w:rPr>
            </w:pPr>
            <w:r w:rsidRPr="00480A47">
              <w:rPr>
                <w:rFonts w:ascii="Times New Roman" w:eastAsia="Calibri" w:hAnsi="Times New Roman"/>
                <w:b/>
                <w:i/>
                <w:szCs w:val="24"/>
              </w:rPr>
              <w:t>Word processing utilities</w:t>
            </w:r>
            <w:r w:rsidRPr="00480A47">
              <w:rPr>
                <w:rFonts w:ascii="Times New Roman" w:eastAsia="Calibri" w:hAnsi="Times New Roman"/>
                <w:szCs w:val="24"/>
              </w:rPr>
              <w:t xml:space="preserve"> are applied in accordance with workplace procedures</w:t>
            </w:r>
          </w:p>
          <w:p w14:paraId="668CC230" w14:textId="77777777" w:rsidR="00480A47" w:rsidRPr="00480A47" w:rsidRDefault="00480A47" w:rsidP="00480A47">
            <w:pPr>
              <w:numPr>
                <w:ilvl w:val="1"/>
                <w:numId w:val="49"/>
              </w:numPr>
              <w:tabs>
                <w:tab w:val="left" w:pos="655"/>
              </w:tabs>
              <w:spacing w:after="160" w:line="276" w:lineRule="auto"/>
              <w:rPr>
                <w:rFonts w:ascii="Times New Roman" w:eastAsia="Calibri" w:hAnsi="Times New Roman"/>
                <w:szCs w:val="24"/>
              </w:rPr>
            </w:pPr>
            <w:r w:rsidRPr="00480A47">
              <w:rPr>
                <w:rFonts w:ascii="Times New Roman" w:eastAsia="Calibri" w:hAnsi="Times New Roman"/>
                <w:szCs w:val="24"/>
              </w:rPr>
              <w:t>Worksheet layout is prepared in accordance with work procedures</w:t>
            </w:r>
          </w:p>
          <w:p w14:paraId="4102A9D7" w14:textId="77777777" w:rsidR="00480A47" w:rsidRPr="00480A47" w:rsidRDefault="00480A47" w:rsidP="00480A47">
            <w:pPr>
              <w:numPr>
                <w:ilvl w:val="1"/>
                <w:numId w:val="49"/>
              </w:numPr>
              <w:tabs>
                <w:tab w:val="left" w:pos="655"/>
              </w:tabs>
              <w:spacing w:after="160" w:line="276" w:lineRule="auto"/>
              <w:rPr>
                <w:rFonts w:ascii="Times New Roman" w:eastAsia="Calibri" w:hAnsi="Times New Roman"/>
                <w:szCs w:val="24"/>
              </w:rPr>
            </w:pPr>
            <w:r w:rsidRPr="00480A47">
              <w:rPr>
                <w:rFonts w:ascii="Times New Roman" w:eastAsia="Calibri" w:hAnsi="Times New Roman"/>
                <w:szCs w:val="24"/>
              </w:rPr>
              <w:t xml:space="preserve">Worksheet is built and data manipulated in the worksheet in accordance with workplace procedures  </w:t>
            </w:r>
          </w:p>
          <w:p w14:paraId="1E3A875B" w14:textId="77777777" w:rsidR="00480A47" w:rsidRPr="00480A47" w:rsidRDefault="00480A47" w:rsidP="00480A47">
            <w:pPr>
              <w:numPr>
                <w:ilvl w:val="1"/>
                <w:numId w:val="49"/>
              </w:numPr>
              <w:tabs>
                <w:tab w:val="left" w:pos="655"/>
              </w:tabs>
              <w:spacing w:after="160" w:line="276" w:lineRule="auto"/>
              <w:rPr>
                <w:rFonts w:ascii="Times New Roman" w:eastAsia="Calibri" w:hAnsi="Times New Roman"/>
                <w:szCs w:val="24"/>
              </w:rPr>
            </w:pPr>
            <w:r w:rsidRPr="00480A47">
              <w:rPr>
                <w:rFonts w:ascii="Times New Roman" w:eastAsia="Calibri" w:hAnsi="Times New Roman"/>
                <w:szCs w:val="24"/>
              </w:rPr>
              <w:t>Continuous data manipulated on worksheet is undertaken in accordance with work requirements</w:t>
            </w:r>
          </w:p>
          <w:p w14:paraId="46677743" w14:textId="77777777" w:rsidR="00480A47" w:rsidRPr="00480A47" w:rsidRDefault="00480A47" w:rsidP="00480A47">
            <w:pPr>
              <w:numPr>
                <w:ilvl w:val="1"/>
                <w:numId w:val="49"/>
              </w:numPr>
              <w:tabs>
                <w:tab w:val="left" w:pos="655"/>
              </w:tabs>
              <w:spacing w:after="160" w:line="276" w:lineRule="auto"/>
              <w:rPr>
                <w:rFonts w:ascii="Times New Roman" w:eastAsia="Calibri" w:hAnsi="Times New Roman"/>
                <w:szCs w:val="24"/>
              </w:rPr>
            </w:pPr>
            <w:r w:rsidRPr="00480A47">
              <w:rPr>
                <w:rFonts w:ascii="Times New Roman" w:eastAsia="Calibri" w:hAnsi="Times New Roman"/>
                <w:szCs w:val="24"/>
              </w:rPr>
              <w:t>Database design and manipulation is undertaken in accordance with office procedures</w:t>
            </w:r>
          </w:p>
          <w:p w14:paraId="0A5730F1" w14:textId="77777777" w:rsidR="00480A47" w:rsidRPr="00480A47" w:rsidRDefault="00480A47" w:rsidP="00480A47">
            <w:pPr>
              <w:numPr>
                <w:ilvl w:val="1"/>
                <w:numId w:val="49"/>
              </w:numPr>
              <w:tabs>
                <w:tab w:val="left" w:pos="655"/>
              </w:tabs>
              <w:spacing w:after="160" w:line="276" w:lineRule="auto"/>
              <w:rPr>
                <w:rFonts w:ascii="Times New Roman" w:eastAsia="Calibri" w:hAnsi="Times New Roman"/>
                <w:szCs w:val="24"/>
              </w:rPr>
            </w:pPr>
            <w:r w:rsidRPr="00480A47">
              <w:rPr>
                <w:rFonts w:ascii="Times New Roman" w:eastAsia="Calibri" w:hAnsi="Times New Roman"/>
                <w:szCs w:val="24"/>
              </w:rPr>
              <w:t xml:space="preserve">Data sorting, indexing, storage, retrieval and security is provided in accordance with workplace procedures </w:t>
            </w:r>
          </w:p>
        </w:tc>
      </w:tr>
      <w:tr w:rsidR="00480A47" w:rsidRPr="00480A47" w14:paraId="0BAA7D41" w14:textId="77777777" w:rsidTr="00687976">
        <w:tc>
          <w:tcPr>
            <w:tcW w:w="1327" w:type="pct"/>
            <w:tcBorders>
              <w:top w:val="single" w:sz="4" w:space="0" w:color="auto"/>
              <w:left w:val="single" w:sz="4" w:space="0" w:color="auto"/>
              <w:bottom w:val="single" w:sz="4" w:space="0" w:color="auto"/>
              <w:right w:val="single" w:sz="4" w:space="0" w:color="auto"/>
            </w:tcBorders>
            <w:hideMark/>
          </w:tcPr>
          <w:p w14:paraId="06C30615" w14:textId="77777777" w:rsidR="00480A47" w:rsidRPr="00480A47" w:rsidRDefault="00480A47" w:rsidP="00480A47">
            <w:pPr>
              <w:numPr>
                <w:ilvl w:val="0"/>
                <w:numId w:val="49"/>
              </w:numPr>
              <w:spacing w:after="120" w:line="276" w:lineRule="auto"/>
              <w:ind w:right="72"/>
              <w:rPr>
                <w:rFonts w:ascii="Times New Roman" w:hAnsi="Times New Roman"/>
                <w:szCs w:val="24"/>
              </w:rPr>
            </w:pPr>
            <w:r w:rsidRPr="00480A47">
              <w:rPr>
                <w:rFonts w:ascii="Times New Roman" w:hAnsi="Times New Roman"/>
                <w:szCs w:val="24"/>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02CD078F" w14:textId="77777777" w:rsidR="00480A47" w:rsidRPr="00480A47" w:rsidRDefault="00480A47" w:rsidP="00480A47">
            <w:pPr>
              <w:numPr>
                <w:ilvl w:val="1"/>
                <w:numId w:val="49"/>
              </w:numPr>
              <w:tabs>
                <w:tab w:val="left" w:pos="655"/>
              </w:tabs>
              <w:spacing w:after="160" w:line="276" w:lineRule="auto"/>
              <w:rPr>
                <w:rFonts w:ascii="Times New Roman" w:eastAsia="Calibri" w:hAnsi="Times New Roman"/>
                <w:szCs w:val="24"/>
              </w:rPr>
            </w:pPr>
            <w:r w:rsidRPr="00480A47">
              <w:rPr>
                <w:rFonts w:ascii="Times New Roman" w:eastAsia="Calibri" w:hAnsi="Times New Roman"/>
                <w:szCs w:val="24"/>
              </w:rPr>
              <w:t>Electronic mail addresses are opened and applied in workplace communication in accordance with office policy</w:t>
            </w:r>
          </w:p>
          <w:p w14:paraId="0EA7A7B5" w14:textId="77777777" w:rsidR="00480A47" w:rsidRPr="00480A47" w:rsidRDefault="00480A47" w:rsidP="00480A47">
            <w:pPr>
              <w:numPr>
                <w:ilvl w:val="1"/>
                <w:numId w:val="49"/>
              </w:numPr>
              <w:tabs>
                <w:tab w:val="left" w:pos="655"/>
              </w:tabs>
              <w:spacing w:after="160" w:line="276" w:lineRule="auto"/>
              <w:rPr>
                <w:rFonts w:ascii="Times New Roman" w:eastAsia="Calibri" w:hAnsi="Times New Roman"/>
                <w:szCs w:val="24"/>
              </w:rPr>
            </w:pPr>
            <w:r w:rsidRPr="00480A47">
              <w:rPr>
                <w:rFonts w:ascii="Times New Roman" w:eastAsia="Calibri" w:hAnsi="Times New Roman"/>
                <w:szCs w:val="24"/>
              </w:rPr>
              <w:t>Office internet functions are defined and executed in accordance with office procedures</w:t>
            </w:r>
          </w:p>
          <w:p w14:paraId="50D98B6B" w14:textId="77777777" w:rsidR="00480A47" w:rsidRPr="00480A47" w:rsidRDefault="00480A47" w:rsidP="00480A47">
            <w:pPr>
              <w:numPr>
                <w:ilvl w:val="1"/>
                <w:numId w:val="49"/>
              </w:numPr>
              <w:tabs>
                <w:tab w:val="left" w:pos="655"/>
              </w:tabs>
              <w:spacing w:after="160" w:line="276" w:lineRule="auto"/>
              <w:rPr>
                <w:rFonts w:ascii="Times New Roman" w:eastAsia="Calibri" w:hAnsi="Times New Roman"/>
                <w:szCs w:val="24"/>
              </w:rPr>
            </w:pPr>
            <w:r w:rsidRPr="00480A47">
              <w:rPr>
                <w:rFonts w:ascii="Times New Roman" w:eastAsia="Calibri" w:hAnsi="Times New Roman"/>
                <w:b/>
                <w:i/>
                <w:szCs w:val="24"/>
              </w:rPr>
              <w:t>Network configuration</w:t>
            </w:r>
            <w:r w:rsidRPr="00480A47">
              <w:rPr>
                <w:rFonts w:ascii="Times New Roman" w:eastAsia="Calibri" w:hAnsi="Times New Roman"/>
                <w:szCs w:val="24"/>
              </w:rPr>
              <w:t xml:space="preserve"> is determined in accordance with office operations procedures </w:t>
            </w:r>
          </w:p>
          <w:p w14:paraId="44C66F59" w14:textId="77777777" w:rsidR="00480A47" w:rsidRPr="00480A47" w:rsidRDefault="00480A47" w:rsidP="00480A47">
            <w:pPr>
              <w:numPr>
                <w:ilvl w:val="1"/>
                <w:numId w:val="49"/>
              </w:numPr>
              <w:tabs>
                <w:tab w:val="left" w:pos="655"/>
              </w:tabs>
              <w:spacing w:after="160" w:line="276" w:lineRule="auto"/>
              <w:rPr>
                <w:rFonts w:ascii="Times New Roman" w:eastAsia="Calibri" w:hAnsi="Times New Roman"/>
                <w:szCs w:val="24"/>
              </w:rPr>
            </w:pPr>
            <w:r w:rsidRPr="00480A47">
              <w:rPr>
                <w:rFonts w:ascii="Times New Roman" w:eastAsia="Calibri" w:hAnsi="Times New Roman"/>
                <w:szCs w:val="24"/>
              </w:rPr>
              <w:t xml:space="preserve">Official World Wide Web is installed and managed according to workplace procedures </w:t>
            </w:r>
          </w:p>
        </w:tc>
      </w:tr>
      <w:tr w:rsidR="00480A47" w:rsidRPr="00480A47" w14:paraId="14824B58" w14:textId="77777777" w:rsidTr="00687976">
        <w:tc>
          <w:tcPr>
            <w:tcW w:w="1327" w:type="pct"/>
            <w:tcBorders>
              <w:top w:val="single" w:sz="4" w:space="0" w:color="auto"/>
              <w:left w:val="single" w:sz="4" w:space="0" w:color="auto"/>
              <w:bottom w:val="single" w:sz="4" w:space="0" w:color="auto"/>
              <w:right w:val="single" w:sz="4" w:space="0" w:color="auto"/>
            </w:tcBorders>
            <w:hideMark/>
          </w:tcPr>
          <w:p w14:paraId="2693EAE0" w14:textId="77777777" w:rsidR="00480A47" w:rsidRPr="00480A47" w:rsidRDefault="00480A47" w:rsidP="00480A47">
            <w:pPr>
              <w:numPr>
                <w:ilvl w:val="0"/>
                <w:numId w:val="49"/>
              </w:numPr>
              <w:spacing w:after="120" w:line="276" w:lineRule="auto"/>
              <w:ind w:right="72"/>
              <w:rPr>
                <w:rFonts w:ascii="Times New Roman" w:hAnsi="Times New Roman"/>
                <w:szCs w:val="24"/>
              </w:rPr>
            </w:pPr>
            <w:r w:rsidRPr="00480A47">
              <w:rPr>
                <w:rFonts w:ascii="Times New Roman" w:hAnsi="Times New Roman"/>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13A65910" w14:textId="77777777" w:rsidR="00480A47" w:rsidRPr="00480A47" w:rsidRDefault="00480A47" w:rsidP="00480A47">
            <w:pPr>
              <w:numPr>
                <w:ilvl w:val="1"/>
                <w:numId w:val="49"/>
              </w:numPr>
              <w:tabs>
                <w:tab w:val="left" w:pos="655"/>
              </w:tabs>
              <w:spacing w:after="160" w:line="276" w:lineRule="auto"/>
              <w:rPr>
                <w:rFonts w:ascii="Times New Roman" w:eastAsia="Calibri" w:hAnsi="Times New Roman"/>
                <w:szCs w:val="24"/>
              </w:rPr>
            </w:pPr>
            <w:r w:rsidRPr="00480A47">
              <w:rPr>
                <w:rFonts w:ascii="Times New Roman" w:eastAsia="Calibri" w:hAnsi="Times New Roman"/>
                <w:szCs w:val="24"/>
              </w:rPr>
              <w:t xml:space="preserve">Desktop publishing functions and tools are identified in accordance with manufactures specifications </w:t>
            </w:r>
          </w:p>
          <w:p w14:paraId="6FB36B70" w14:textId="77777777" w:rsidR="00480A47" w:rsidRPr="00480A47" w:rsidRDefault="00480A47" w:rsidP="00480A47">
            <w:pPr>
              <w:numPr>
                <w:ilvl w:val="1"/>
                <w:numId w:val="49"/>
              </w:numPr>
              <w:tabs>
                <w:tab w:val="left" w:pos="655"/>
              </w:tabs>
              <w:spacing w:after="160" w:line="276" w:lineRule="auto"/>
              <w:rPr>
                <w:rFonts w:ascii="Times New Roman" w:eastAsia="Calibri" w:hAnsi="Times New Roman"/>
                <w:szCs w:val="24"/>
              </w:rPr>
            </w:pPr>
            <w:r w:rsidRPr="00480A47">
              <w:rPr>
                <w:rFonts w:ascii="Times New Roman" w:eastAsia="Calibri" w:hAnsi="Times New Roman"/>
                <w:szCs w:val="24"/>
              </w:rPr>
              <w:t>Desktop publishing tools are developed in accordance with work requirements</w:t>
            </w:r>
          </w:p>
          <w:p w14:paraId="512DA378" w14:textId="77777777" w:rsidR="00480A47" w:rsidRPr="00480A47" w:rsidRDefault="00480A47" w:rsidP="00480A47">
            <w:pPr>
              <w:numPr>
                <w:ilvl w:val="1"/>
                <w:numId w:val="49"/>
              </w:numPr>
              <w:tabs>
                <w:tab w:val="left" w:pos="655"/>
              </w:tabs>
              <w:spacing w:after="160" w:line="276" w:lineRule="auto"/>
              <w:rPr>
                <w:rFonts w:ascii="Times New Roman" w:eastAsia="Calibri" w:hAnsi="Times New Roman"/>
                <w:szCs w:val="24"/>
              </w:rPr>
            </w:pPr>
            <w:r w:rsidRPr="00480A47">
              <w:rPr>
                <w:rFonts w:ascii="Times New Roman" w:eastAsia="Calibri" w:hAnsi="Times New Roman"/>
                <w:szCs w:val="24"/>
              </w:rPr>
              <w:t>Desktop publishing tools are applied in accordance with workplace requirements</w:t>
            </w:r>
          </w:p>
          <w:p w14:paraId="5EE50F21" w14:textId="77777777" w:rsidR="00480A47" w:rsidRPr="00480A47" w:rsidRDefault="00480A47" w:rsidP="00480A47">
            <w:pPr>
              <w:numPr>
                <w:ilvl w:val="1"/>
                <w:numId w:val="49"/>
              </w:numPr>
              <w:tabs>
                <w:tab w:val="left" w:pos="655"/>
              </w:tabs>
              <w:spacing w:after="160" w:line="276" w:lineRule="auto"/>
              <w:rPr>
                <w:rFonts w:ascii="Times New Roman" w:eastAsia="Calibri" w:hAnsi="Times New Roman"/>
                <w:szCs w:val="24"/>
              </w:rPr>
            </w:pPr>
            <w:r w:rsidRPr="00480A47">
              <w:rPr>
                <w:rFonts w:ascii="Times New Roman" w:eastAsia="Calibri" w:hAnsi="Times New Roman"/>
                <w:szCs w:val="24"/>
              </w:rPr>
              <w:t>Typeset work is enhanced in accordance with workplace standards</w:t>
            </w:r>
          </w:p>
        </w:tc>
      </w:tr>
      <w:tr w:rsidR="00480A47" w:rsidRPr="00480A47" w14:paraId="5E44C4BE" w14:textId="77777777" w:rsidTr="00687976">
        <w:tc>
          <w:tcPr>
            <w:tcW w:w="1327" w:type="pct"/>
            <w:tcBorders>
              <w:top w:val="single" w:sz="4" w:space="0" w:color="auto"/>
              <w:left w:val="single" w:sz="4" w:space="0" w:color="auto"/>
              <w:bottom w:val="single" w:sz="4" w:space="0" w:color="auto"/>
              <w:right w:val="single" w:sz="4" w:space="0" w:color="auto"/>
            </w:tcBorders>
            <w:hideMark/>
          </w:tcPr>
          <w:p w14:paraId="65912717" w14:textId="77777777" w:rsidR="00480A47" w:rsidRPr="00480A47" w:rsidRDefault="00480A47" w:rsidP="00480A47">
            <w:pPr>
              <w:numPr>
                <w:ilvl w:val="0"/>
                <w:numId w:val="49"/>
              </w:numPr>
              <w:spacing w:after="120" w:line="276" w:lineRule="auto"/>
              <w:ind w:right="72"/>
              <w:rPr>
                <w:rFonts w:ascii="Times New Roman" w:hAnsi="Times New Roman"/>
                <w:szCs w:val="24"/>
              </w:rPr>
            </w:pPr>
            <w:r w:rsidRPr="00480A47">
              <w:rPr>
                <w:rFonts w:ascii="Times New Roman" w:hAnsi="Times New Roman"/>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0C957912" w14:textId="77777777" w:rsidR="00480A47" w:rsidRPr="00480A47" w:rsidRDefault="00480A47" w:rsidP="00480A47">
            <w:pPr>
              <w:numPr>
                <w:ilvl w:val="1"/>
                <w:numId w:val="49"/>
              </w:numPr>
              <w:tabs>
                <w:tab w:val="left" w:pos="655"/>
              </w:tabs>
              <w:spacing w:after="160" w:line="276" w:lineRule="auto"/>
              <w:rPr>
                <w:rFonts w:ascii="Times New Roman" w:eastAsia="Calibri" w:hAnsi="Times New Roman"/>
                <w:szCs w:val="24"/>
              </w:rPr>
            </w:pPr>
            <w:r w:rsidRPr="00480A47">
              <w:rPr>
                <w:rFonts w:ascii="Times New Roman" w:eastAsia="Calibri" w:hAnsi="Times New Roman"/>
                <w:szCs w:val="24"/>
              </w:rPr>
              <w:t>Types of presentation packages are identified in accordance with office requirements</w:t>
            </w:r>
          </w:p>
          <w:p w14:paraId="5D52679A" w14:textId="77777777" w:rsidR="00480A47" w:rsidRPr="00480A47" w:rsidRDefault="00480A47" w:rsidP="00480A47">
            <w:pPr>
              <w:numPr>
                <w:ilvl w:val="1"/>
                <w:numId w:val="49"/>
              </w:numPr>
              <w:tabs>
                <w:tab w:val="left" w:pos="655"/>
              </w:tabs>
              <w:spacing w:after="160" w:line="276" w:lineRule="auto"/>
              <w:rPr>
                <w:rFonts w:ascii="Times New Roman" w:eastAsia="Calibri" w:hAnsi="Times New Roman"/>
                <w:szCs w:val="24"/>
              </w:rPr>
            </w:pPr>
            <w:r w:rsidRPr="00480A47">
              <w:rPr>
                <w:rFonts w:ascii="Times New Roman" w:eastAsia="Calibri" w:hAnsi="Times New Roman"/>
                <w:szCs w:val="24"/>
              </w:rPr>
              <w:t>Slides are created and formulated in accordance with workplace procedures</w:t>
            </w:r>
          </w:p>
          <w:p w14:paraId="3D5D6466" w14:textId="77777777" w:rsidR="00480A47" w:rsidRPr="00480A47" w:rsidRDefault="00480A47" w:rsidP="00480A47">
            <w:pPr>
              <w:numPr>
                <w:ilvl w:val="1"/>
                <w:numId w:val="49"/>
              </w:numPr>
              <w:tabs>
                <w:tab w:val="left" w:pos="655"/>
              </w:tabs>
              <w:spacing w:after="160" w:line="276" w:lineRule="auto"/>
              <w:rPr>
                <w:rFonts w:ascii="Times New Roman" w:eastAsia="Calibri" w:hAnsi="Times New Roman"/>
                <w:szCs w:val="24"/>
              </w:rPr>
            </w:pPr>
            <w:r w:rsidRPr="00480A47">
              <w:rPr>
                <w:rFonts w:ascii="Times New Roman" w:eastAsia="Calibri" w:hAnsi="Times New Roman"/>
                <w:szCs w:val="24"/>
              </w:rPr>
              <w:t>Slides are edited and run-in accordance with work procedures</w:t>
            </w:r>
          </w:p>
          <w:p w14:paraId="42E174A5" w14:textId="77777777" w:rsidR="00480A47" w:rsidRPr="00480A47" w:rsidRDefault="00480A47" w:rsidP="00480A47">
            <w:pPr>
              <w:numPr>
                <w:ilvl w:val="1"/>
                <w:numId w:val="49"/>
              </w:numPr>
              <w:tabs>
                <w:tab w:val="left" w:pos="655"/>
              </w:tabs>
              <w:spacing w:after="160" w:line="276" w:lineRule="auto"/>
              <w:rPr>
                <w:rFonts w:ascii="Times New Roman" w:eastAsia="Calibri" w:hAnsi="Times New Roman"/>
                <w:szCs w:val="24"/>
              </w:rPr>
            </w:pPr>
            <w:r w:rsidRPr="00480A47">
              <w:rPr>
                <w:rFonts w:ascii="Times New Roman" w:eastAsia="Calibri" w:hAnsi="Times New Roman"/>
                <w:szCs w:val="24"/>
              </w:rPr>
              <w:t xml:space="preserve">Slides and handouts are printed according to work requirements </w:t>
            </w:r>
          </w:p>
        </w:tc>
      </w:tr>
    </w:tbl>
    <w:p w14:paraId="0F3C8EF5" w14:textId="77777777" w:rsidR="00480A47" w:rsidRPr="00480A47" w:rsidRDefault="00480A47" w:rsidP="00480A47">
      <w:pPr>
        <w:spacing w:after="160" w:line="276" w:lineRule="auto"/>
        <w:rPr>
          <w:rFonts w:ascii="Times New Roman" w:eastAsia="Calibri" w:hAnsi="Times New Roman"/>
          <w:b/>
          <w:szCs w:val="24"/>
        </w:rPr>
      </w:pPr>
    </w:p>
    <w:p w14:paraId="21450FFE" w14:textId="77777777" w:rsidR="00480A47" w:rsidRPr="00480A47" w:rsidRDefault="00480A47" w:rsidP="00480A47">
      <w:pPr>
        <w:spacing w:line="276" w:lineRule="auto"/>
        <w:rPr>
          <w:rFonts w:ascii="Times New Roman" w:eastAsia="Calibri" w:hAnsi="Times New Roman"/>
          <w:b/>
          <w:szCs w:val="24"/>
        </w:rPr>
      </w:pPr>
      <w:r w:rsidRPr="00480A47">
        <w:rPr>
          <w:rFonts w:ascii="Times New Roman" w:eastAsia="Calibri" w:hAnsi="Times New Roman"/>
          <w:b/>
          <w:szCs w:val="24"/>
        </w:rPr>
        <w:t>RANGE</w:t>
      </w:r>
    </w:p>
    <w:p w14:paraId="71834595" w14:textId="77777777" w:rsidR="00480A47" w:rsidRPr="00480A47" w:rsidRDefault="00480A47" w:rsidP="00480A47">
      <w:pPr>
        <w:spacing w:line="276" w:lineRule="auto"/>
        <w:jc w:val="both"/>
        <w:rPr>
          <w:rFonts w:ascii="Times New Roman" w:eastAsia="Calibri" w:hAnsi="Times New Roman"/>
          <w:szCs w:val="24"/>
        </w:rPr>
      </w:pPr>
      <w:r w:rsidRPr="00480A47">
        <w:rPr>
          <w:rFonts w:ascii="Times New Roman" w:eastAsia="Calibri" w:hAnsi="Times New Roman"/>
          <w:szCs w:val="24"/>
        </w:rPr>
        <w:t>This section provides work environments and conditions to which the performance criteria apply. It allows for different work environments and situations that will affect performance.</w:t>
      </w:r>
    </w:p>
    <w:p w14:paraId="54115BD0" w14:textId="77777777" w:rsidR="00480A47" w:rsidRPr="00480A47" w:rsidRDefault="00480A47" w:rsidP="00480A47">
      <w:pPr>
        <w:spacing w:line="276" w:lineRule="auto"/>
        <w:jc w:val="both"/>
        <w:rPr>
          <w:rFonts w:ascii="Times New Roman" w:eastAsia="Calibri" w:hAnsi="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347"/>
      </w:tblGrid>
      <w:tr w:rsidR="00480A47" w:rsidRPr="00480A47" w14:paraId="6FE1D482" w14:textId="77777777" w:rsidTr="00687976">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FC2FFA" w14:textId="77777777" w:rsidR="00480A47" w:rsidRPr="00480A47" w:rsidRDefault="00480A47" w:rsidP="00480A47">
            <w:pPr>
              <w:spacing w:before="60" w:after="60" w:line="276" w:lineRule="auto"/>
              <w:rPr>
                <w:rFonts w:ascii="Times New Roman" w:eastAsia="Calibri" w:hAnsi="Times New Roman"/>
                <w:b/>
                <w:szCs w:val="24"/>
              </w:rPr>
            </w:pPr>
            <w:r w:rsidRPr="00480A47">
              <w:rPr>
                <w:rFonts w:ascii="Times New Roman" w:eastAsia="Calibri" w:hAnsi="Times New Roman"/>
                <w:b/>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C95580" w14:textId="77777777" w:rsidR="00480A47" w:rsidRPr="00480A47" w:rsidRDefault="00480A47" w:rsidP="00480A47">
            <w:pPr>
              <w:spacing w:before="60" w:after="60" w:line="276" w:lineRule="auto"/>
              <w:rPr>
                <w:rFonts w:ascii="Times New Roman" w:eastAsia="Calibri" w:hAnsi="Times New Roman"/>
                <w:b/>
                <w:szCs w:val="24"/>
              </w:rPr>
            </w:pPr>
            <w:r w:rsidRPr="00480A47">
              <w:rPr>
                <w:rFonts w:ascii="Times New Roman" w:eastAsia="Calibri" w:hAnsi="Times New Roman"/>
                <w:b/>
                <w:szCs w:val="24"/>
              </w:rPr>
              <w:t>Range</w:t>
            </w:r>
          </w:p>
        </w:tc>
      </w:tr>
      <w:tr w:rsidR="00480A47" w:rsidRPr="00480A47" w14:paraId="0F964F1A" w14:textId="77777777" w:rsidTr="00687976">
        <w:tc>
          <w:tcPr>
            <w:tcW w:w="1606" w:type="pct"/>
            <w:tcBorders>
              <w:top w:val="single" w:sz="4" w:space="0" w:color="auto"/>
              <w:left w:val="single" w:sz="4" w:space="0" w:color="auto"/>
              <w:bottom w:val="single" w:sz="4" w:space="0" w:color="auto"/>
              <w:right w:val="single" w:sz="4" w:space="0" w:color="auto"/>
            </w:tcBorders>
          </w:tcPr>
          <w:p w14:paraId="45A2643B" w14:textId="77777777" w:rsidR="00480A47" w:rsidRPr="00480A47" w:rsidRDefault="00480A47" w:rsidP="00471CBB">
            <w:pPr>
              <w:numPr>
                <w:ilvl w:val="0"/>
                <w:numId w:val="210"/>
              </w:numPr>
              <w:spacing w:after="160" w:line="276" w:lineRule="auto"/>
              <w:rPr>
                <w:rFonts w:ascii="Times New Roman" w:eastAsia="Calibri" w:hAnsi="Times New Roman"/>
                <w:szCs w:val="24"/>
              </w:rPr>
            </w:pPr>
            <w:r w:rsidRPr="00480A47">
              <w:rPr>
                <w:rFonts w:ascii="Times New Roman" w:eastAsia="Calibri" w:hAnsi="Times New Roman"/>
                <w:szCs w:val="24"/>
              </w:rPr>
              <w:t>Appropriate computer hardware may include but not limited to:</w:t>
            </w:r>
          </w:p>
          <w:p w14:paraId="01EBFF95" w14:textId="77777777" w:rsidR="00480A47" w:rsidRPr="00480A47" w:rsidRDefault="00480A47" w:rsidP="00480A47">
            <w:pPr>
              <w:spacing w:before="60" w:after="60" w:line="276" w:lineRule="auto"/>
              <w:rPr>
                <w:rFonts w:ascii="Times New Roman" w:eastAsia="Calibri" w:hAnsi="Times New Roman"/>
                <w:szCs w:val="24"/>
              </w:rPr>
            </w:pPr>
          </w:p>
        </w:tc>
        <w:tc>
          <w:tcPr>
            <w:tcW w:w="3394" w:type="pct"/>
            <w:tcBorders>
              <w:top w:val="single" w:sz="4" w:space="0" w:color="auto"/>
              <w:left w:val="single" w:sz="4" w:space="0" w:color="auto"/>
              <w:bottom w:val="single" w:sz="4" w:space="0" w:color="auto"/>
              <w:right w:val="single" w:sz="4" w:space="0" w:color="auto"/>
            </w:tcBorders>
            <w:hideMark/>
          </w:tcPr>
          <w:p w14:paraId="55B8A9EE" w14:textId="77777777" w:rsidR="00480A47" w:rsidRPr="00480A47" w:rsidRDefault="00480A47" w:rsidP="00480A47">
            <w:pPr>
              <w:spacing w:line="276" w:lineRule="auto"/>
              <w:rPr>
                <w:rFonts w:ascii="Times New Roman" w:eastAsia="Calibri" w:hAnsi="Times New Roman"/>
                <w:szCs w:val="24"/>
              </w:rPr>
            </w:pPr>
            <w:r w:rsidRPr="00480A47">
              <w:rPr>
                <w:rFonts w:ascii="Times New Roman" w:eastAsia="Calibri" w:hAnsi="Times New Roman"/>
                <w:szCs w:val="24"/>
              </w:rPr>
              <w:t>Collection of physical parts of a computer system such as:</w:t>
            </w:r>
          </w:p>
          <w:p w14:paraId="285BEF26" w14:textId="77777777" w:rsidR="00480A47" w:rsidRPr="00480A47" w:rsidRDefault="00480A47" w:rsidP="00480A47">
            <w:pPr>
              <w:numPr>
                <w:ilvl w:val="0"/>
                <w:numId w:val="51"/>
              </w:numPr>
              <w:spacing w:after="160" w:line="276" w:lineRule="auto"/>
              <w:ind w:left="234" w:hanging="202"/>
              <w:rPr>
                <w:rFonts w:ascii="Times New Roman" w:eastAsia="Calibri" w:hAnsi="Times New Roman"/>
                <w:szCs w:val="24"/>
              </w:rPr>
            </w:pPr>
            <w:r w:rsidRPr="00480A47">
              <w:rPr>
                <w:rFonts w:ascii="Times New Roman" w:eastAsia="Calibri" w:hAnsi="Times New Roman"/>
                <w:szCs w:val="24"/>
              </w:rPr>
              <w:t xml:space="preserve">Computer case, monitor, keyboard, and mouse </w:t>
            </w:r>
          </w:p>
          <w:p w14:paraId="69F24D8F" w14:textId="77777777" w:rsidR="00480A47" w:rsidRPr="00480A47" w:rsidRDefault="00480A47" w:rsidP="00480A47">
            <w:pPr>
              <w:numPr>
                <w:ilvl w:val="0"/>
                <w:numId w:val="51"/>
              </w:numPr>
              <w:spacing w:after="160" w:line="276" w:lineRule="auto"/>
              <w:ind w:left="234" w:hanging="202"/>
              <w:rPr>
                <w:rFonts w:ascii="Times New Roman" w:eastAsia="Calibri" w:hAnsi="Times New Roman"/>
                <w:szCs w:val="24"/>
              </w:rPr>
            </w:pPr>
            <w:r w:rsidRPr="00480A47">
              <w:rPr>
                <w:rFonts w:ascii="Times New Roman" w:eastAsia="Calibri" w:hAnsi="Times New Roman"/>
                <w:szCs w:val="24"/>
              </w:rPr>
              <w:t>All the parts inside the computer case, such as the hard disk drive, motherboard and video card</w:t>
            </w:r>
          </w:p>
        </w:tc>
      </w:tr>
      <w:tr w:rsidR="00480A47" w:rsidRPr="00480A47" w14:paraId="7AA23324" w14:textId="77777777" w:rsidTr="00687976">
        <w:tc>
          <w:tcPr>
            <w:tcW w:w="1606" w:type="pct"/>
            <w:tcBorders>
              <w:top w:val="single" w:sz="4" w:space="0" w:color="auto"/>
              <w:left w:val="single" w:sz="4" w:space="0" w:color="auto"/>
              <w:bottom w:val="single" w:sz="4" w:space="0" w:color="auto"/>
              <w:right w:val="single" w:sz="4" w:space="0" w:color="auto"/>
            </w:tcBorders>
            <w:hideMark/>
          </w:tcPr>
          <w:p w14:paraId="14655E5B" w14:textId="77777777" w:rsidR="00480A47" w:rsidRPr="00480A47" w:rsidRDefault="00480A47" w:rsidP="00471CBB">
            <w:pPr>
              <w:numPr>
                <w:ilvl w:val="0"/>
                <w:numId w:val="210"/>
              </w:numPr>
              <w:spacing w:after="160" w:line="276" w:lineRule="auto"/>
              <w:rPr>
                <w:rFonts w:ascii="Times New Roman" w:eastAsia="Calibri" w:hAnsi="Times New Roman"/>
                <w:szCs w:val="24"/>
              </w:rPr>
            </w:pPr>
            <w:r w:rsidRPr="00480A47">
              <w:rPr>
                <w:rFonts w:ascii="Times New Roman" w:eastAsia="Calibri" w:hAnsi="Times New Roman"/>
                <w:szCs w:val="24"/>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FE18E98" w14:textId="77777777" w:rsidR="00480A47" w:rsidRPr="00480A47" w:rsidRDefault="00480A47" w:rsidP="00480A47">
            <w:pPr>
              <w:numPr>
                <w:ilvl w:val="0"/>
                <w:numId w:val="51"/>
              </w:numPr>
              <w:tabs>
                <w:tab w:val="left" w:pos="376"/>
              </w:tabs>
              <w:spacing w:after="160" w:line="276" w:lineRule="auto"/>
              <w:ind w:left="376" w:hanging="376"/>
              <w:jc w:val="both"/>
              <w:rPr>
                <w:rFonts w:ascii="Times New Roman" w:eastAsia="Calibri" w:hAnsi="Times New Roman"/>
                <w:szCs w:val="24"/>
              </w:rPr>
            </w:pPr>
            <w:r w:rsidRPr="00480A47">
              <w:rPr>
                <w:rFonts w:ascii="Times New Roman" w:eastAsia="Calibri" w:hAnsi="Times New Roman"/>
                <w:szCs w:val="24"/>
              </w:rPr>
              <w:t>Confidentiality of data</w:t>
            </w:r>
          </w:p>
          <w:p w14:paraId="5B282646" w14:textId="77777777" w:rsidR="00480A47" w:rsidRPr="00480A47" w:rsidRDefault="00480A47" w:rsidP="00480A47">
            <w:pPr>
              <w:numPr>
                <w:ilvl w:val="0"/>
                <w:numId w:val="51"/>
              </w:numPr>
              <w:tabs>
                <w:tab w:val="left" w:pos="376"/>
              </w:tabs>
              <w:spacing w:after="160" w:line="276" w:lineRule="auto"/>
              <w:ind w:left="376" w:hanging="376"/>
              <w:jc w:val="both"/>
              <w:rPr>
                <w:rFonts w:ascii="Times New Roman" w:eastAsia="Calibri" w:hAnsi="Times New Roman"/>
                <w:szCs w:val="24"/>
              </w:rPr>
            </w:pPr>
            <w:r w:rsidRPr="00480A47">
              <w:rPr>
                <w:rFonts w:ascii="Times New Roman" w:eastAsia="Calibri" w:hAnsi="Times New Roman"/>
                <w:szCs w:val="24"/>
              </w:rPr>
              <w:t>Cloud computing</w:t>
            </w:r>
          </w:p>
          <w:p w14:paraId="2E512917" w14:textId="77777777" w:rsidR="00480A47" w:rsidRPr="00480A47" w:rsidRDefault="00480A47" w:rsidP="00480A47">
            <w:pPr>
              <w:numPr>
                <w:ilvl w:val="0"/>
                <w:numId w:val="51"/>
              </w:numPr>
              <w:tabs>
                <w:tab w:val="left" w:pos="376"/>
              </w:tabs>
              <w:spacing w:after="160" w:line="276" w:lineRule="auto"/>
              <w:ind w:left="376" w:hanging="376"/>
              <w:rPr>
                <w:rFonts w:ascii="Times New Roman" w:eastAsia="Calibri" w:hAnsi="Times New Roman"/>
                <w:szCs w:val="24"/>
              </w:rPr>
            </w:pPr>
            <w:r w:rsidRPr="00480A47">
              <w:rPr>
                <w:rFonts w:ascii="Times New Roman" w:eastAsia="Calibri" w:hAnsi="Times New Roman"/>
                <w:szCs w:val="24"/>
              </w:rPr>
              <w:t>Integrity -but-curious data surfing</w:t>
            </w:r>
          </w:p>
        </w:tc>
      </w:tr>
      <w:tr w:rsidR="00480A47" w:rsidRPr="00480A47" w14:paraId="31043496" w14:textId="77777777" w:rsidTr="00687976">
        <w:tc>
          <w:tcPr>
            <w:tcW w:w="1606" w:type="pct"/>
            <w:tcBorders>
              <w:top w:val="single" w:sz="4" w:space="0" w:color="auto"/>
              <w:left w:val="single" w:sz="4" w:space="0" w:color="auto"/>
              <w:bottom w:val="single" w:sz="4" w:space="0" w:color="auto"/>
              <w:right w:val="single" w:sz="4" w:space="0" w:color="auto"/>
            </w:tcBorders>
            <w:hideMark/>
          </w:tcPr>
          <w:p w14:paraId="3B90D979" w14:textId="77777777" w:rsidR="00480A47" w:rsidRPr="00480A47" w:rsidRDefault="00480A47" w:rsidP="00471CBB">
            <w:pPr>
              <w:numPr>
                <w:ilvl w:val="0"/>
                <w:numId w:val="210"/>
              </w:numPr>
              <w:spacing w:after="160" w:line="276" w:lineRule="auto"/>
              <w:rPr>
                <w:rFonts w:ascii="Times New Roman" w:eastAsia="Calibri" w:hAnsi="Times New Roman"/>
                <w:szCs w:val="24"/>
              </w:rPr>
            </w:pPr>
            <w:r w:rsidRPr="00480A47">
              <w:rPr>
                <w:rFonts w:ascii="Times New Roman" w:eastAsia="Calibri" w:hAnsi="Times New Roman"/>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EF3D84A" w14:textId="77777777" w:rsidR="00480A47" w:rsidRPr="00480A47" w:rsidRDefault="00480A47" w:rsidP="00480A47">
            <w:pPr>
              <w:numPr>
                <w:ilvl w:val="0"/>
                <w:numId w:val="51"/>
              </w:numPr>
              <w:spacing w:after="160" w:line="276" w:lineRule="auto"/>
              <w:ind w:left="376" w:hanging="376"/>
              <w:rPr>
                <w:rFonts w:ascii="Times New Roman" w:eastAsia="Calibri" w:hAnsi="Times New Roman"/>
                <w:szCs w:val="24"/>
              </w:rPr>
            </w:pPr>
            <w:r w:rsidRPr="00480A47">
              <w:rPr>
                <w:rFonts w:ascii="Times New Roman" w:eastAsia="Calibri" w:hAnsi="Times New Roman"/>
                <w:szCs w:val="24"/>
              </w:rPr>
              <w:t>Counter measures against cyber terrorism</w:t>
            </w:r>
          </w:p>
          <w:p w14:paraId="2BBD66DA" w14:textId="77777777" w:rsidR="00480A47" w:rsidRPr="00480A47" w:rsidRDefault="00480A47" w:rsidP="00480A47">
            <w:pPr>
              <w:numPr>
                <w:ilvl w:val="0"/>
                <w:numId w:val="51"/>
              </w:numPr>
              <w:spacing w:after="160" w:line="276" w:lineRule="auto"/>
              <w:ind w:left="376" w:hanging="376"/>
              <w:rPr>
                <w:rFonts w:ascii="Times New Roman" w:eastAsia="Calibri" w:hAnsi="Times New Roman"/>
                <w:szCs w:val="24"/>
              </w:rPr>
            </w:pPr>
            <w:r w:rsidRPr="00480A47">
              <w:rPr>
                <w:rFonts w:ascii="Times New Roman" w:eastAsia="Calibri" w:hAnsi="Times New Roman"/>
                <w:szCs w:val="24"/>
              </w:rPr>
              <w:t>Risk reduction</w:t>
            </w:r>
          </w:p>
          <w:p w14:paraId="1C1F761D" w14:textId="77777777" w:rsidR="00480A47" w:rsidRPr="00480A47" w:rsidRDefault="00480A47" w:rsidP="00480A47">
            <w:pPr>
              <w:numPr>
                <w:ilvl w:val="0"/>
                <w:numId w:val="51"/>
              </w:numPr>
              <w:spacing w:after="160" w:line="276" w:lineRule="auto"/>
              <w:ind w:left="376" w:hanging="376"/>
              <w:rPr>
                <w:rFonts w:ascii="Times New Roman" w:eastAsia="Calibri" w:hAnsi="Times New Roman"/>
                <w:szCs w:val="24"/>
              </w:rPr>
            </w:pPr>
            <w:r w:rsidRPr="00480A47">
              <w:rPr>
                <w:rFonts w:ascii="Times New Roman" w:eastAsia="Calibri" w:hAnsi="Times New Roman"/>
                <w:szCs w:val="24"/>
              </w:rPr>
              <w:t>Cyber threat issues</w:t>
            </w:r>
          </w:p>
          <w:p w14:paraId="7E0303DC" w14:textId="77777777" w:rsidR="00480A47" w:rsidRPr="00480A47" w:rsidRDefault="00480A47" w:rsidP="00480A47">
            <w:pPr>
              <w:numPr>
                <w:ilvl w:val="0"/>
                <w:numId w:val="51"/>
              </w:numPr>
              <w:spacing w:after="160" w:line="276" w:lineRule="auto"/>
              <w:ind w:left="376" w:hanging="376"/>
              <w:rPr>
                <w:rFonts w:ascii="Times New Roman" w:eastAsia="Calibri" w:hAnsi="Times New Roman"/>
                <w:szCs w:val="24"/>
              </w:rPr>
            </w:pPr>
            <w:r w:rsidRPr="00480A47">
              <w:rPr>
                <w:rFonts w:ascii="Times New Roman" w:eastAsia="Calibri" w:hAnsi="Times New Roman"/>
                <w:szCs w:val="24"/>
              </w:rPr>
              <w:t>Risk management</w:t>
            </w:r>
          </w:p>
          <w:p w14:paraId="54B7FA25" w14:textId="77777777" w:rsidR="00480A47" w:rsidRPr="00480A47" w:rsidRDefault="00480A47" w:rsidP="00480A47">
            <w:pPr>
              <w:numPr>
                <w:ilvl w:val="0"/>
                <w:numId w:val="51"/>
              </w:numPr>
              <w:spacing w:after="160" w:line="276" w:lineRule="auto"/>
              <w:ind w:left="376" w:hanging="376"/>
              <w:rPr>
                <w:rFonts w:ascii="Times New Roman" w:eastAsia="Calibri" w:hAnsi="Times New Roman"/>
                <w:szCs w:val="24"/>
              </w:rPr>
            </w:pPr>
            <w:r w:rsidRPr="00480A47">
              <w:rPr>
                <w:rFonts w:ascii="Times New Roman" w:eastAsia="Calibri" w:hAnsi="Times New Roman"/>
                <w:szCs w:val="24"/>
              </w:rPr>
              <w:t>Pass-wording</w:t>
            </w:r>
          </w:p>
        </w:tc>
      </w:tr>
      <w:tr w:rsidR="00480A47" w:rsidRPr="00480A47" w14:paraId="35651F32" w14:textId="77777777" w:rsidTr="00687976">
        <w:tc>
          <w:tcPr>
            <w:tcW w:w="1606" w:type="pct"/>
            <w:tcBorders>
              <w:top w:val="single" w:sz="4" w:space="0" w:color="auto"/>
              <w:left w:val="single" w:sz="4" w:space="0" w:color="auto"/>
              <w:bottom w:val="single" w:sz="4" w:space="0" w:color="auto"/>
              <w:right w:val="single" w:sz="4" w:space="0" w:color="auto"/>
            </w:tcBorders>
            <w:hideMark/>
          </w:tcPr>
          <w:p w14:paraId="09621B7D" w14:textId="77777777" w:rsidR="00480A47" w:rsidRPr="00480A47" w:rsidRDefault="00480A47" w:rsidP="00471CBB">
            <w:pPr>
              <w:numPr>
                <w:ilvl w:val="0"/>
                <w:numId w:val="210"/>
              </w:numPr>
              <w:spacing w:after="160" w:line="276" w:lineRule="auto"/>
              <w:rPr>
                <w:rFonts w:ascii="Times New Roman" w:eastAsia="Calibri" w:hAnsi="Times New Roman"/>
                <w:szCs w:val="24"/>
              </w:rPr>
            </w:pPr>
            <w:r w:rsidRPr="00480A47">
              <w:rPr>
                <w:rFonts w:ascii="Times New Roman" w:eastAsia="Calibri" w:hAnsi="Times New Roman"/>
                <w:szCs w:val="24"/>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3C53858" w14:textId="77777777" w:rsidR="00480A47" w:rsidRPr="00480A47" w:rsidRDefault="00480A47" w:rsidP="00480A47">
            <w:pPr>
              <w:numPr>
                <w:ilvl w:val="0"/>
                <w:numId w:val="51"/>
              </w:numPr>
              <w:spacing w:after="160" w:line="276" w:lineRule="auto"/>
              <w:ind w:left="376" w:hanging="376"/>
              <w:rPr>
                <w:rFonts w:ascii="Times New Roman" w:eastAsia="Calibri" w:hAnsi="Times New Roman"/>
                <w:szCs w:val="24"/>
              </w:rPr>
            </w:pPr>
            <w:r w:rsidRPr="00480A47">
              <w:rPr>
                <w:rFonts w:ascii="Times New Roman" w:eastAsia="Calibri" w:hAnsi="Times New Roman"/>
                <w:szCs w:val="24"/>
              </w:rPr>
              <w:t>Cyber terrorism</w:t>
            </w:r>
          </w:p>
          <w:p w14:paraId="100F48B6" w14:textId="77777777" w:rsidR="00480A47" w:rsidRPr="00480A47" w:rsidRDefault="00480A47" w:rsidP="00480A47">
            <w:pPr>
              <w:numPr>
                <w:ilvl w:val="0"/>
                <w:numId w:val="51"/>
              </w:numPr>
              <w:spacing w:after="160" w:line="276" w:lineRule="auto"/>
              <w:ind w:left="376" w:hanging="376"/>
              <w:rPr>
                <w:rFonts w:ascii="Times New Roman" w:eastAsia="Calibri" w:hAnsi="Times New Roman"/>
                <w:szCs w:val="24"/>
              </w:rPr>
            </w:pPr>
            <w:r w:rsidRPr="00480A47">
              <w:rPr>
                <w:rFonts w:ascii="Times New Roman" w:eastAsia="Calibri" w:hAnsi="Times New Roman"/>
                <w:szCs w:val="24"/>
              </w:rPr>
              <w:t>Hacking</w:t>
            </w:r>
          </w:p>
        </w:tc>
      </w:tr>
    </w:tbl>
    <w:p w14:paraId="036A9A08" w14:textId="77777777" w:rsidR="00480A47" w:rsidRPr="00480A47" w:rsidRDefault="00480A47" w:rsidP="00480A47">
      <w:pPr>
        <w:spacing w:after="160" w:line="276" w:lineRule="auto"/>
        <w:rPr>
          <w:rFonts w:ascii="Times New Roman" w:eastAsia="Calibri" w:hAnsi="Times New Roman"/>
          <w:b/>
          <w:szCs w:val="24"/>
        </w:rPr>
      </w:pPr>
    </w:p>
    <w:p w14:paraId="2BA3E8B8" w14:textId="77777777" w:rsidR="00480A47" w:rsidRPr="00480A47" w:rsidRDefault="00480A47" w:rsidP="00480A47">
      <w:pPr>
        <w:spacing w:line="276" w:lineRule="auto"/>
        <w:rPr>
          <w:rFonts w:ascii="Times New Roman" w:eastAsia="Calibri" w:hAnsi="Times New Roman"/>
          <w:szCs w:val="24"/>
        </w:rPr>
      </w:pPr>
      <w:r w:rsidRPr="00480A47">
        <w:rPr>
          <w:rFonts w:ascii="Times New Roman" w:eastAsia="Calibri" w:hAnsi="Times New Roman"/>
          <w:b/>
          <w:szCs w:val="24"/>
        </w:rPr>
        <w:t>REQUIRED SKILLS AND KNOWLEDGE</w:t>
      </w:r>
    </w:p>
    <w:p w14:paraId="4A239D14" w14:textId="77777777" w:rsidR="00480A47" w:rsidRPr="00480A47" w:rsidRDefault="00480A47" w:rsidP="00480A47">
      <w:pPr>
        <w:spacing w:after="160" w:line="276" w:lineRule="auto"/>
        <w:rPr>
          <w:rFonts w:ascii="Times New Roman" w:eastAsia="Calibri" w:hAnsi="Times New Roman"/>
          <w:szCs w:val="24"/>
        </w:rPr>
      </w:pPr>
      <w:r w:rsidRPr="00480A47">
        <w:rPr>
          <w:rFonts w:ascii="Times New Roman" w:eastAsia="Calibri" w:hAnsi="Times New Roman"/>
          <w:bCs/>
          <w:szCs w:val="24"/>
        </w:rPr>
        <w:t>This section describes the skills and knowledge required for this unit of competency.</w:t>
      </w:r>
    </w:p>
    <w:p w14:paraId="534DF7FC" w14:textId="77777777" w:rsidR="00480A47" w:rsidRPr="00480A47" w:rsidRDefault="00480A47" w:rsidP="00480A47">
      <w:pPr>
        <w:spacing w:before="240" w:line="276" w:lineRule="auto"/>
        <w:contextualSpacing/>
        <w:rPr>
          <w:rFonts w:ascii="Times New Roman" w:hAnsi="Times New Roman"/>
          <w:b/>
          <w:szCs w:val="24"/>
          <w:lang w:val="x-none" w:eastAsia="x-none"/>
        </w:rPr>
      </w:pPr>
      <w:r w:rsidRPr="00480A47">
        <w:rPr>
          <w:rFonts w:ascii="Times New Roman" w:hAnsi="Times New Roman"/>
          <w:b/>
          <w:szCs w:val="24"/>
          <w:lang w:val="x-none" w:eastAsia="x-none"/>
        </w:rPr>
        <w:t>Required Skills</w:t>
      </w:r>
    </w:p>
    <w:p w14:paraId="712F51B7" w14:textId="77777777" w:rsidR="00480A47" w:rsidRPr="00480A47" w:rsidRDefault="00480A47" w:rsidP="00480A47">
      <w:pPr>
        <w:spacing w:line="276" w:lineRule="auto"/>
        <w:rPr>
          <w:rFonts w:ascii="Times New Roman" w:eastAsia="Calibri" w:hAnsi="Times New Roman"/>
          <w:szCs w:val="24"/>
        </w:rPr>
      </w:pPr>
      <w:r w:rsidRPr="00480A47">
        <w:rPr>
          <w:rFonts w:ascii="Times New Roman" w:eastAsia="Calibri" w:hAnsi="Times New Roman"/>
          <w:szCs w:val="24"/>
        </w:rPr>
        <w:t>The individual needs to demonstrate the following skills:</w:t>
      </w:r>
    </w:p>
    <w:p w14:paraId="3F5ECB26" w14:textId="77777777" w:rsidR="00480A47" w:rsidRPr="00480A47" w:rsidRDefault="00480A47" w:rsidP="00480A47">
      <w:pPr>
        <w:numPr>
          <w:ilvl w:val="0"/>
          <w:numId w:val="52"/>
        </w:numPr>
        <w:spacing w:after="160" w:line="276" w:lineRule="auto"/>
        <w:rPr>
          <w:rFonts w:ascii="Times New Roman" w:eastAsia="Calibri" w:hAnsi="Times New Roman"/>
          <w:szCs w:val="24"/>
        </w:rPr>
      </w:pPr>
      <w:r w:rsidRPr="00480A47">
        <w:rPr>
          <w:rFonts w:ascii="Times New Roman" w:eastAsia="Calibri" w:hAnsi="Times New Roman"/>
          <w:szCs w:val="24"/>
        </w:rPr>
        <w:t>Analytical skills</w:t>
      </w:r>
    </w:p>
    <w:p w14:paraId="32A43969" w14:textId="77777777" w:rsidR="00480A47" w:rsidRPr="00480A47" w:rsidRDefault="00480A47" w:rsidP="00480A47">
      <w:pPr>
        <w:numPr>
          <w:ilvl w:val="0"/>
          <w:numId w:val="52"/>
        </w:numPr>
        <w:spacing w:after="160" w:line="276" w:lineRule="auto"/>
        <w:rPr>
          <w:rFonts w:ascii="Times New Roman" w:eastAsia="Calibri" w:hAnsi="Times New Roman"/>
          <w:szCs w:val="24"/>
        </w:rPr>
      </w:pPr>
      <w:r w:rsidRPr="00480A47">
        <w:rPr>
          <w:rFonts w:ascii="Times New Roman" w:eastAsia="Calibri" w:hAnsi="Times New Roman"/>
          <w:szCs w:val="24"/>
        </w:rPr>
        <w:t>Interpretation</w:t>
      </w:r>
    </w:p>
    <w:p w14:paraId="613B4B5B" w14:textId="77777777" w:rsidR="00480A47" w:rsidRPr="00480A47" w:rsidRDefault="00480A47" w:rsidP="00480A47">
      <w:pPr>
        <w:numPr>
          <w:ilvl w:val="0"/>
          <w:numId w:val="52"/>
        </w:numPr>
        <w:spacing w:after="160" w:line="276" w:lineRule="auto"/>
        <w:rPr>
          <w:rFonts w:ascii="Times New Roman" w:eastAsia="Calibri" w:hAnsi="Times New Roman"/>
          <w:szCs w:val="24"/>
        </w:rPr>
      </w:pPr>
      <w:r w:rsidRPr="00480A47">
        <w:rPr>
          <w:rFonts w:ascii="Times New Roman" w:eastAsia="Calibri" w:hAnsi="Times New Roman"/>
          <w:szCs w:val="24"/>
        </w:rPr>
        <w:t>Typing</w:t>
      </w:r>
    </w:p>
    <w:p w14:paraId="3AC6D693" w14:textId="77777777" w:rsidR="00480A47" w:rsidRPr="00480A47" w:rsidRDefault="00480A47" w:rsidP="00480A47">
      <w:pPr>
        <w:numPr>
          <w:ilvl w:val="0"/>
          <w:numId w:val="52"/>
        </w:numPr>
        <w:spacing w:after="160" w:line="276" w:lineRule="auto"/>
        <w:rPr>
          <w:rFonts w:ascii="Times New Roman" w:eastAsia="Calibri" w:hAnsi="Times New Roman"/>
          <w:szCs w:val="24"/>
        </w:rPr>
      </w:pPr>
      <w:r w:rsidRPr="00480A47">
        <w:rPr>
          <w:rFonts w:ascii="Times New Roman" w:eastAsia="Calibri" w:hAnsi="Times New Roman"/>
          <w:szCs w:val="24"/>
        </w:rPr>
        <w:t>Communication</w:t>
      </w:r>
    </w:p>
    <w:p w14:paraId="79228A2F" w14:textId="77777777" w:rsidR="00480A47" w:rsidRPr="00480A47" w:rsidRDefault="00480A47" w:rsidP="00480A47">
      <w:pPr>
        <w:numPr>
          <w:ilvl w:val="0"/>
          <w:numId w:val="52"/>
        </w:numPr>
        <w:spacing w:after="160" w:line="276" w:lineRule="auto"/>
        <w:rPr>
          <w:rFonts w:ascii="Times New Roman" w:eastAsia="Calibri" w:hAnsi="Times New Roman"/>
          <w:szCs w:val="24"/>
        </w:rPr>
      </w:pPr>
      <w:r w:rsidRPr="00480A47">
        <w:rPr>
          <w:rFonts w:ascii="Times New Roman" w:eastAsia="Calibri" w:hAnsi="Times New Roman"/>
          <w:szCs w:val="24"/>
        </w:rPr>
        <w:t>Computing (applying fundamental operations such as addition, subtraction, division and multiplication)</w:t>
      </w:r>
    </w:p>
    <w:p w14:paraId="3D1C2389" w14:textId="77777777" w:rsidR="00480A47" w:rsidRPr="00480A47" w:rsidRDefault="00480A47" w:rsidP="00480A47">
      <w:pPr>
        <w:numPr>
          <w:ilvl w:val="0"/>
          <w:numId w:val="52"/>
        </w:numPr>
        <w:spacing w:after="160" w:line="276" w:lineRule="auto"/>
        <w:rPr>
          <w:rFonts w:ascii="Times New Roman" w:eastAsia="Calibri" w:hAnsi="Times New Roman"/>
          <w:szCs w:val="24"/>
        </w:rPr>
      </w:pPr>
      <w:r w:rsidRPr="00480A47">
        <w:rPr>
          <w:rFonts w:ascii="Times New Roman" w:eastAsia="Calibri" w:hAnsi="Times New Roman"/>
          <w:szCs w:val="24"/>
        </w:rPr>
        <w:t>Using calculator</w:t>
      </w:r>
    </w:p>
    <w:p w14:paraId="7B8C1F59" w14:textId="77777777" w:rsidR="00480A47" w:rsidRPr="00480A47" w:rsidRDefault="00480A47" w:rsidP="00480A47">
      <w:pPr>
        <w:numPr>
          <w:ilvl w:val="0"/>
          <w:numId w:val="52"/>
        </w:numPr>
        <w:spacing w:after="160" w:line="276" w:lineRule="auto"/>
        <w:rPr>
          <w:rFonts w:ascii="Times New Roman" w:eastAsia="Calibri" w:hAnsi="Times New Roman"/>
          <w:b/>
          <w:bCs/>
          <w:szCs w:val="24"/>
        </w:rPr>
      </w:pPr>
      <w:r w:rsidRPr="00480A47">
        <w:rPr>
          <w:rFonts w:ascii="Times New Roman" w:eastAsia="Calibri" w:hAnsi="Times New Roman"/>
          <w:szCs w:val="24"/>
        </w:rPr>
        <w:t>Basic ICT skills</w:t>
      </w:r>
    </w:p>
    <w:p w14:paraId="499B9EB4" w14:textId="77777777" w:rsidR="00480A47" w:rsidRPr="00480A47" w:rsidRDefault="00480A47" w:rsidP="00480A47">
      <w:pPr>
        <w:spacing w:line="276" w:lineRule="auto"/>
        <w:contextualSpacing/>
        <w:rPr>
          <w:rFonts w:ascii="Times New Roman" w:hAnsi="Times New Roman"/>
          <w:b/>
          <w:bCs/>
          <w:szCs w:val="24"/>
          <w:lang w:val="x-none" w:eastAsia="x-none"/>
        </w:rPr>
      </w:pPr>
    </w:p>
    <w:p w14:paraId="72244584" w14:textId="77777777" w:rsidR="00480A47" w:rsidRPr="00480A47" w:rsidRDefault="00480A47" w:rsidP="00480A47">
      <w:pPr>
        <w:spacing w:line="276" w:lineRule="auto"/>
        <w:rPr>
          <w:rFonts w:ascii="Times New Roman" w:eastAsia="Calibri" w:hAnsi="Times New Roman"/>
          <w:b/>
          <w:bCs/>
          <w:szCs w:val="24"/>
        </w:rPr>
      </w:pPr>
      <w:r w:rsidRPr="00480A47">
        <w:rPr>
          <w:rFonts w:ascii="Times New Roman" w:eastAsia="Calibri" w:hAnsi="Times New Roman"/>
          <w:b/>
          <w:bCs/>
          <w:szCs w:val="24"/>
        </w:rPr>
        <w:t>Required Knowledge</w:t>
      </w:r>
    </w:p>
    <w:p w14:paraId="748BC8E5" w14:textId="77777777" w:rsidR="00480A47" w:rsidRPr="00480A47" w:rsidRDefault="00480A47" w:rsidP="00480A47">
      <w:pPr>
        <w:spacing w:line="276" w:lineRule="auto"/>
        <w:rPr>
          <w:rFonts w:ascii="Times New Roman" w:eastAsia="Calibri" w:hAnsi="Times New Roman"/>
          <w:bCs/>
          <w:szCs w:val="24"/>
        </w:rPr>
      </w:pPr>
      <w:r w:rsidRPr="00480A47">
        <w:rPr>
          <w:rFonts w:ascii="Times New Roman" w:eastAsia="Calibri" w:hAnsi="Times New Roman"/>
          <w:bCs/>
          <w:szCs w:val="24"/>
        </w:rPr>
        <w:t>The individual needs to demonstrate knowledge of:</w:t>
      </w:r>
    </w:p>
    <w:p w14:paraId="31A6E16B" w14:textId="77777777" w:rsidR="00480A47" w:rsidRPr="00480A47" w:rsidRDefault="00480A47" w:rsidP="00480A47">
      <w:pPr>
        <w:numPr>
          <w:ilvl w:val="0"/>
          <w:numId w:val="52"/>
        </w:numPr>
        <w:spacing w:after="160" w:line="276" w:lineRule="auto"/>
        <w:rPr>
          <w:rFonts w:ascii="Times New Roman" w:eastAsia="Calibri" w:hAnsi="Times New Roman"/>
          <w:szCs w:val="24"/>
        </w:rPr>
      </w:pPr>
      <w:r w:rsidRPr="00480A47">
        <w:rPr>
          <w:rFonts w:ascii="Times New Roman" w:eastAsia="Calibri" w:hAnsi="Times New Roman"/>
          <w:szCs w:val="24"/>
        </w:rPr>
        <w:t>Software concept</w:t>
      </w:r>
    </w:p>
    <w:p w14:paraId="6A2292D2" w14:textId="77777777" w:rsidR="00480A47" w:rsidRPr="00480A47" w:rsidRDefault="00480A47" w:rsidP="00480A47">
      <w:pPr>
        <w:numPr>
          <w:ilvl w:val="0"/>
          <w:numId w:val="52"/>
        </w:numPr>
        <w:spacing w:after="160" w:line="276" w:lineRule="auto"/>
        <w:rPr>
          <w:rFonts w:ascii="Times New Roman" w:eastAsia="Calibri" w:hAnsi="Times New Roman"/>
          <w:szCs w:val="24"/>
        </w:rPr>
      </w:pPr>
      <w:r w:rsidRPr="00480A47">
        <w:rPr>
          <w:rFonts w:ascii="Times New Roman" w:eastAsia="Calibri" w:hAnsi="Times New Roman"/>
          <w:szCs w:val="24"/>
        </w:rPr>
        <w:t>Functions of computer software and hardware</w:t>
      </w:r>
    </w:p>
    <w:p w14:paraId="4B677108" w14:textId="77777777" w:rsidR="00480A47" w:rsidRPr="00480A47" w:rsidRDefault="00480A47" w:rsidP="00480A47">
      <w:pPr>
        <w:numPr>
          <w:ilvl w:val="0"/>
          <w:numId w:val="52"/>
        </w:numPr>
        <w:spacing w:after="160" w:line="276" w:lineRule="auto"/>
        <w:rPr>
          <w:rFonts w:ascii="Times New Roman" w:eastAsia="Calibri" w:hAnsi="Times New Roman"/>
          <w:szCs w:val="24"/>
        </w:rPr>
      </w:pPr>
      <w:r w:rsidRPr="00480A47">
        <w:rPr>
          <w:rFonts w:ascii="Times New Roman" w:eastAsia="Calibri" w:hAnsi="Times New Roman"/>
          <w:szCs w:val="24"/>
        </w:rPr>
        <w:t>Data security and privacy</w:t>
      </w:r>
    </w:p>
    <w:p w14:paraId="5A682B94" w14:textId="77777777" w:rsidR="00480A47" w:rsidRPr="00480A47" w:rsidRDefault="00480A47" w:rsidP="00480A47">
      <w:pPr>
        <w:numPr>
          <w:ilvl w:val="0"/>
          <w:numId w:val="52"/>
        </w:numPr>
        <w:spacing w:after="160" w:line="276" w:lineRule="auto"/>
        <w:rPr>
          <w:rFonts w:ascii="Times New Roman" w:eastAsia="Calibri" w:hAnsi="Times New Roman"/>
          <w:szCs w:val="24"/>
        </w:rPr>
      </w:pPr>
      <w:r w:rsidRPr="00480A47">
        <w:rPr>
          <w:rFonts w:ascii="Times New Roman" w:eastAsia="Calibri" w:hAnsi="Times New Roman"/>
          <w:szCs w:val="24"/>
        </w:rPr>
        <w:t>Computer security threats and control measures</w:t>
      </w:r>
    </w:p>
    <w:p w14:paraId="695CA747" w14:textId="77777777" w:rsidR="00480A47" w:rsidRPr="00480A47" w:rsidRDefault="00480A47" w:rsidP="00480A47">
      <w:pPr>
        <w:numPr>
          <w:ilvl w:val="0"/>
          <w:numId w:val="52"/>
        </w:numPr>
        <w:spacing w:after="160" w:line="276" w:lineRule="auto"/>
        <w:rPr>
          <w:rFonts w:ascii="Times New Roman" w:eastAsia="Calibri" w:hAnsi="Times New Roman"/>
          <w:szCs w:val="24"/>
        </w:rPr>
      </w:pPr>
      <w:r w:rsidRPr="00480A47">
        <w:rPr>
          <w:rFonts w:ascii="Times New Roman" w:eastAsia="Calibri" w:hAnsi="Times New Roman"/>
          <w:szCs w:val="24"/>
        </w:rPr>
        <w:t xml:space="preserve">Technology underlying cyber-attacks and networks </w:t>
      </w:r>
    </w:p>
    <w:p w14:paraId="228A38D2" w14:textId="77777777" w:rsidR="00480A47" w:rsidRPr="00480A47" w:rsidRDefault="00480A47" w:rsidP="00480A47">
      <w:pPr>
        <w:numPr>
          <w:ilvl w:val="0"/>
          <w:numId w:val="52"/>
        </w:numPr>
        <w:spacing w:after="160" w:line="276" w:lineRule="auto"/>
        <w:rPr>
          <w:rFonts w:ascii="Times New Roman" w:eastAsia="Calibri" w:hAnsi="Times New Roman"/>
          <w:szCs w:val="24"/>
        </w:rPr>
      </w:pPr>
      <w:r w:rsidRPr="00480A47">
        <w:rPr>
          <w:rFonts w:ascii="Times New Roman" w:eastAsia="Calibri" w:hAnsi="Times New Roman"/>
          <w:szCs w:val="24"/>
        </w:rPr>
        <w:t>Cyber terrorism</w:t>
      </w:r>
    </w:p>
    <w:p w14:paraId="2BB28497" w14:textId="77777777" w:rsidR="00480A47" w:rsidRPr="00480A47" w:rsidRDefault="00480A47" w:rsidP="00480A47">
      <w:pPr>
        <w:numPr>
          <w:ilvl w:val="0"/>
          <w:numId w:val="52"/>
        </w:numPr>
        <w:spacing w:after="160" w:line="276" w:lineRule="auto"/>
        <w:rPr>
          <w:rFonts w:ascii="Times New Roman" w:eastAsia="Calibri" w:hAnsi="Times New Roman"/>
          <w:szCs w:val="24"/>
        </w:rPr>
      </w:pPr>
      <w:r w:rsidRPr="00480A47">
        <w:rPr>
          <w:rFonts w:ascii="Times New Roman" w:eastAsia="Calibri" w:hAnsi="Times New Roman"/>
          <w:szCs w:val="24"/>
        </w:rPr>
        <w:t>Computer crimes</w:t>
      </w:r>
    </w:p>
    <w:p w14:paraId="7A956673" w14:textId="77777777" w:rsidR="00480A47" w:rsidRPr="00480A47" w:rsidRDefault="00480A47" w:rsidP="00480A47">
      <w:pPr>
        <w:numPr>
          <w:ilvl w:val="0"/>
          <w:numId w:val="52"/>
        </w:numPr>
        <w:spacing w:after="160" w:line="276" w:lineRule="auto"/>
        <w:rPr>
          <w:rFonts w:ascii="Times New Roman" w:eastAsia="Calibri" w:hAnsi="Times New Roman"/>
          <w:szCs w:val="24"/>
        </w:rPr>
      </w:pPr>
      <w:r w:rsidRPr="00480A47">
        <w:rPr>
          <w:rFonts w:ascii="Times New Roman" w:eastAsia="Calibri" w:hAnsi="Times New Roman"/>
          <w:szCs w:val="24"/>
        </w:rPr>
        <w:t>Detection and protection of computer crimes</w:t>
      </w:r>
    </w:p>
    <w:p w14:paraId="50884290" w14:textId="77777777" w:rsidR="00480A47" w:rsidRPr="00480A47" w:rsidRDefault="00480A47" w:rsidP="00480A47">
      <w:pPr>
        <w:numPr>
          <w:ilvl w:val="0"/>
          <w:numId w:val="52"/>
        </w:numPr>
        <w:spacing w:after="160" w:line="276" w:lineRule="auto"/>
        <w:rPr>
          <w:rFonts w:ascii="Times New Roman" w:eastAsia="Calibri" w:hAnsi="Times New Roman"/>
          <w:szCs w:val="24"/>
        </w:rPr>
      </w:pPr>
      <w:r w:rsidRPr="00480A47">
        <w:rPr>
          <w:rFonts w:ascii="Times New Roman" w:eastAsia="Calibri" w:hAnsi="Times New Roman"/>
          <w:szCs w:val="24"/>
        </w:rPr>
        <w:t>Laws governing protection of ICT</w:t>
      </w:r>
    </w:p>
    <w:p w14:paraId="166E60A9" w14:textId="77777777" w:rsidR="00480A47" w:rsidRPr="00480A47" w:rsidRDefault="00480A47" w:rsidP="00480A47">
      <w:pPr>
        <w:numPr>
          <w:ilvl w:val="0"/>
          <w:numId w:val="52"/>
        </w:numPr>
        <w:spacing w:after="160" w:line="276" w:lineRule="auto"/>
        <w:rPr>
          <w:rFonts w:ascii="Times New Roman" w:eastAsia="Calibri" w:hAnsi="Times New Roman"/>
          <w:szCs w:val="24"/>
        </w:rPr>
      </w:pPr>
      <w:r w:rsidRPr="00480A47">
        <w:rPr>
          <w:rFonts w:ascii="Times New Roman" w:eastAsia="Calibri" w:hAnsi="Times New Roman"/>
          <w:szCs w:val="24"/>
        </w:rPr>
        <w:t>Word processing;</w:t>
      </w:r>
    </w:p>
    <w:p w14:paraId="237EFEC6" w14:textId="77777777" w:rsidR="00480A47" w:rsidRPr="00480A47" w:rsidRDefault="00480A47" w:rsidP="00471CBB">
      <w:pPr>
        <w:numPr>
          <w:ilvl w:val="0"/>
          <w:numId w:val="205"/>
        </w:numPr>
        <w:spacing w:after="160" w:line="276" w:lineRule="auto"/>
        <w:rPr>
          <w:rFonts w:ascii="Times New Roman" w:eastAsia="Calibri" w:hAnsi="Times New Roman"/>
          <w:szCs w:val="24"/>
        </w:rPr>
      </w:pPr>
      <w:r w:rsidRPr="00480A47">
        <w:rPr>
          <w:rFonts w:ascii="Times New Roman" w:eastAsia="Calibri" w:hAnsi="Times New Roman"/>
          <w:szCs w:val="24"/>
        </w:rPr>
        <w:t>Functions and concepts of word processing.</w:t>
      </w:r>
    </w:p>
    <w:p w14:paraId="5A00C16D" w14:textId="77777777" w:rsidR="00480A47" w:rsidRPr="00480A47" w:rsidRDefault="00480A47" w:rsidP="00471CBB">
      <w:pPr>
        <w:numPr>
          <w:ilvl w:val="0"/>
          <w:numId w:val="205"/>
        </w:numPr>
        <w:spacing w:after="160" w:line="276" w:lineRule="auto"/>
        <w:rPr>
          <w:rFonts w:ascii="Times New Roman" w:eastAsia="Calibri" w:hAnsi="Times New Roman"/>
          <w:szCs w:val="24"/>
        </w:rPr>
      </w:pPr>
      <w:r w:rsidRPr="00480A47">
        <w:rPr>
          <w:rFonts w:ascii="Times New Roman" w:eastAsia="Calibri" w:hAnsi="Times New Roman"/>
          <w:szCs w:val="24"/>
        </w:rPr>
        <w:t>Documents and tables creation and manipulations</w:t>
      </w:r>
    </w:p>
    <w:p w14:paraId="6A096815" w14:textId="77777777" w:rsidR="00480A47" w:rsidRPr="00480A47" w:rsidRDefault="00480A47" w:rsidP="00471CBB">
      <w:pPr>
        <w:numPr>
          <w:ilvl w:val="0"/>
          <w:numId w:val="205"/>
        </w:numPr>
        <w:spacing w:after="160" w:line="276" w:lineRule="auto"/>
        <w:rPr>
          <w:rFonts w:ascii="Times New Roman" w:eastAsia="Calibri" w:hAnsi="Times New Roman"/>
          <w:szCs w:val="24"/>
        </w:rPr>
      </w:pPr>
      <w:r w:rsidRPr="00480A47">
        <w:rPr>
          <w:rFonts w:ascii="Times New Roman" w:eastAsia="Calibri" w:hAnsi="Times New Roman"/>
          <w:szCs w:val="24"/>
        </w:rPr>
        <w:t>Mail merging</w:t>
      </w:r>
    </w:p>
    <w:p w14:paraId="05EAE6A4" w14:textId="77777777" w:rsidR="00480A47" w:rsidRPr="00480A47" w:rsidRDefault="00480A47" w:rsidP="00471CBB">
      <w:pPr>
        <w:numPr>
          <w:ilvl w:val="0"/>
          <w:numId w:val="205"/>
        </w:numPr>
        <w:spacing w:after="160" w:line="276" w:lineRule="auto"/>
        <w:rPr>
          <w:rFonts w:ascii="Times New Roman" w:eastAsia="Calibri" w:hAnsi="Times New Roman"/>
          <w:szCs w:val="24"/>
        </w:rPr>
      </w:pPr>
      <w:r w:rsidRPr="00480A47">
        <w:rPr>
          <w:rFonts w:ascii="Times New Roman" w:eastAsia="Calibri" w:hAnsi="Times New Roman"/>
          <w:szCs w:val="24"/>
        </w:rPr>
        <w:t xml:space="preserve">Word processing utilities </w:t>
      </w:r>
    </w:p>
    <w:p w14:paraId="1F9EE278" w14:textId="77777777" w:rsidR="00480A47" w:rsidRPr="00480A47" w:rsidRDefault="00480A47" w:rsidP="00480A47">
      <w:pPr>
        <w:numPr>
          <w:ilvl w:val="0"/>
          <w:numId w:val="52"/>
        </w:numPr>
        <w:spacing w:after="160" w:line="276" w:lineRule="auto"/>
        <w:rPr>
          <w:rFonts w:ascii="Times New Roman" w:eastAsia="Calibri" w:hAnsi="Times New Roman"/>
          <w:szCs w:val="24"/>
        </w:rPr>
      </w:pPr>
      <w:r w:rsidRPr="00480A47">
        <w:rPr>
          <w:rFonts w:ascii="Times New Roman" w:eastAsia="Calibri" w:hAnsi="Times New Roman"/>
          <w:szCs w:val="24"/>
        </w:rPr>
        <w:t>Spread sheets;</w:t>
      </w:r>
    </w:p>
    <w:p w14:paraId="2D62D49C" w14:textId="77777777" w:rsidR="00480A47" w:rsidRPr="00480A47" w:rsidRDefault="00480A47" w:rsidP="00471CBB">
      <w:pPr>
        <w:numPr>
          <w:ilvl w:val="0"/>
          <w:numId w:val="206"/>
        </w:numPr>
        <w:spacing w:after="160" w:line="276" w:lineRule="auto"/>
        <w:rPr>
          <w:rFonts w:ascii="Times New Roman" w:eastAsia="Calibri" w:hAnsi="Times New Roman"/>
          <w:szCs w:val="24"/>
        </w:rPr>
      </w:pPr>
      <w:r w:rsidRPr="00480A47">
        <w:rPr>
          <w:rFonts w:ascii="Times New Roman" w:eastAsia="Calibri" w:hAnsi="Times New Roman"/>
          <w:szCs w:val="24"/>
        </w:rPr>
        <w:t xml:space="preserve">Meaning, formulae, function and charts, uses and layout </w:t>
      </w:r>
    </w:p>
    <w:p w14:paraId="4383354B" w14:textId="77777777" w:rsidR="00480A47" w:rsidRPr="00480A47" w:rsidRDefault="00480A47" w:rsidP="00471CBB">
      <w:pPr>
        <w:numPr>
          <w:ilvl w:val="0"/>
          <w:numId w:val="206"/>
        </w:numPr>
        <w:spacing w:after="160" w:line="276" w:lineRule="auto"/>
        <w:rPr>
          <w:rFonts w:ascii="Times New Roman" w:eastAsia="Calibri" w:hAnsi="Times New Roman"/>
          <w:szCs w:val="24"/>
        </w:rPr>
      </w:pPr>
      <w:r w:rsidRPr="00480A47">
        <w:rPr>
          <w:rFonts w:ascii="Times New Roman" w:eastAsia="Calibri" w:hAnsi="Times New Roman"/>
          <w:szCs w:val="24"/>
        </w:rPr>
        <w:t xml:space="preserve">Data formulation, manipulation and application to cells </w:t>
      </w:r>
    </w:p>
    <w:p w14:paraId="1BA0692C" w14:textId="77777777" w:rsidR="00480A47" w:rsidRPr="00480A47" w:rsidRDefault="00480A47" w:rsidP="00471CBB">
      <w:pPr>
        <w:numPr>
          <w:ilvl w:val="0"/>
          <w:numId w:val="206"/>
        </w:numPr>
        <w:spacing w:after="160" w:line="276" w:lineRule="auto"/>
        <w:rPr>
          <w:rFonts w:ascii="Times New Roman" w:eastAsia="Calibri" w:hAnsi="Times New Roman"/>
          <w:szCs w:val="24"/>
        </w:rPr>
      </w:pPr>
    </w:p>
    <w:p w14:paraId="73EF782D" w14:textId="77777777" w:rsidR="00480A47" w:rsidRPr="00480A47" w:rsidRDefault="00480A47" w:rsidP="00480A47">
      <w:pPr>
        <w:numPr>
          <w:ilvl w:val="0"/>
          <w:numId w:val="52"/>
        </w:numPr>
        <w:spacing w:after="160" w:line="276" w:lineRule="auto"/>
        <w:rPr>
          <w:rFonts w:ascii="Times New Roman" w:eastAsia="Calibri" w:hAnsi="Times New Roman"/>
          <w:szCs w:val="24"/>
        </w:rPr>
      </w:pPr>
      <w:r w:rsidRPr="00480A47">
        <w:rPr>
          <w:rFonts w:ascii="Times New Roman" w:eastAsia="Calibri" w:hAnsi="Times New Roman"/>
          <w:szCs w:val="24"/>
        </w:rPr>
        <w:t xml:space="preserve">Database;                </w:t>
      </w:r>
    </w:p>
    <w:p w14:paraId="44E24338" w14:textId="77777777" w:rsidR="00480A47" w:rsidRPr="00480A47" w:rsidRDefault="00480A47" w:rsidP="00471CBB">
      <w:pPr>
        <w:numPr>
          <w:ilvl w:val="0"/>
          <w:numId w:val="207"/>
        </w:numPr>
        <w:spacing w:after="160" w:line="276" w:lineRule="auto"/>
        <w:rPr>
          <w:rFonts w:ascii="Times New Roman" w:eastAsia="Calibri" w:hAnsi="Times New Roman"/>
          <w:szCs w:val="24"/>
        </w:rPr>
      </w:pPr>
      <w:r w:rsidRPr="00480A47">
        <w:rPr>
          <w:rFonts w:ascii="Times New Roman" w:eastAsia="Calibri" w:hAnsi="Times New Roman"/>
          <w:szCs w:val="24"/>
        </w:rPr>
        <w:t>Database design, data manipulation, sorting, indexing, storage retrieval and security</w:t>
      </w:r>
    </w:p>
    <w:p w14:paraId="37399256" w14:textId="77777777" w:rsidR="00480A47" w:rsidRPr="00480A47" w:rsidRDefault="00480A47" w:rsidP="00480A47">
      <w:pPr>
        <w:numPr>
          <w:ilvl w:val="0"/>
          <w:numId w:val="52"/>
        </w:numPr>
        <w:spacing w:after="160" w:line="276" w:lineRule="auto"/>
        <w:rPr>
          <w:rFonts w:ascii="Times New Roman" w:eastAsia="Calibri" w:hAnsi="Times New Roman"/>
          <w:szCs w:val="24"/>
        </w:rPr>
      </w:pPr>
      <w:r w:rsidRPr="00480A47">
        <w:rPr>
          <w:rFonts w:ascii="Times New Roman" w:eastAsia="Calibri" w:hAnsi="Times New Roman"/>
          <w:szCs w:val="24"/>
        </w:rPr>
        <w:t xml:space="preserve">Desktop publishing;  </w:t>
      </w:r>
    </w:p>
    <w:p w14:paraId="36AFC2A9" w14:textId="77777777" w:rsidR="00480A47" w:rsidRPr="00480A47" w:rsidRDefault="00480A47" w:rsidP="00471CBB">
      <w:pPr>
        <w:numPr>
          <w:ilvl w:val="0"/>
          <w:numId w:val="207"/>
        </w:numPr>
        <w:spacing w:after="160" w:line="276" w:lineRule="auto"/>
        <w:rPr>
          <w:rFonts w:ascii="Times New Roman" w:eastAsia="Calibri" w:hAnsi="Times New Roman"/>
          <w:szCs w:val="24"/>
        </w:rPr>
      </w:pPr>
      <w:r w:rsidRPr="00480A47">
        <w:rPr>
          <w:rFonts w:ascii="Times New Roman" w:eastAsia="Calibri" w:hAnsi="Times New Roman"/>
          <w:szCs w:val="24"/>
        </w:rPr>
        <w:t>Designing and developing desktop publishing tools</w:t>
      </w:r>
    </w:p>
    <w:p w14:paraId="0FCBA9EF" w14:textId="77777777" w:rsidR="00480A47" w:rsidRPr="00480A47" w:rsidRDefault="00480A47" w:rsidP="00471CBB">
      <w:pPr>
        <w:numPr>
          <w:ilvl w:val="0"/>
          <w:numId w:val="207"/>
        </w:numPr>
        <w:spacing w:after="160" w:line="276" w:lineRule="auto"/>
        <w:rPr>
          <w:rFonts w:ascii="Times New Roman" w:eastAsia="Calibri" w:hAnsi="Times New Roman"/>
          <w:szCs w:val="24"/>
        </w:rPr>
      </w:pPr>
      <w:r w:rsidRPr="00480A47">
        <w:rPr>
          <w:rFonts w:ascii="Times New Roman" w:eastAsia="Calibri" w:hAnsi="Times New Roman"/>
          <w:szCs w:val="24"/>
        </w:rPr>
        <w:t xml:space="preserve">Manipulation of desktop publishing tools    </w:t>
      </w:r>
    </w:p>
    <w:p w14:paraId="1342F5D1" w14:textId="77777777" w:rsidR="00480A47" w:rsidRPr="00480A47" w:rsidRDefault="00480A47" w:rsidP="00471CBB">
      <w:pPr>
        <w:numPr>
          <w:ilvl w:val="0"/>
          <w:numId w:val="207"/>
        </w:numPr>
        <w:spacing w:after="160" w:line="276" w:lineRule="auto"/>
        <w:rPr>
          <w:rFonts w:ascii="Times New Roman" w:eastAsia="Calibri" w:hAnsi="Times New Roman"/>
          <w:szCs w:val="24"/>
        </w:rPr>
      </w:pPr>
      <w:r w:rsidRPr="00480A47">
        <w:rPr>
          <w:rFonts w:ascii="Times New Roman" w:eastAsia="Calibri" w:hAnsi="Times New Roman"/>
          <w:szCs w:val="24"/>
        </w:rPr>
        <w:t>Enhancement of typeset work and printing documents</w:t>
      </w:r>
    </w:p>
    <w:p w14:paraId="0ADD0B0D" w14:textId="77777777" w:rsidR="00480A47" w:rsidRPr="00480A47" w:rsidRDefault="00480A47" w:rsidP="00480A47">
      <w:pPr>
        <w:numPr>
          <w:ilvl w:val="0"/>
          <w:numId w:val="52"/>
        </w:numPr>
        <w:spacing w:after="160" w:line="276" w:lineRule="auto"/>
        <w:rPr>
          <w:rFonts w:ascii="Times New Roman" w:eastAsia="Calibri" w:hAnsi="Times New Roman"/>
          <w:szCs w:val="24"/>
        </w:rPr>
      </w:pPr>
      <w:r w:rsidRPr="00480A47">
        <w:rPr>
          <w:rFonts w:ascii="Times New Roman" w:eastAsia="Calibri" w:hAnsi="Times New Roman"/>
          <w:szCs w:val="24"/>
        </w:rPr>
        <w:t xml:space="preserve">Presentation Packages; </w:t>
      </w:r>
    </w:p>
    <w:p w14:paraId="5CFDA712" w14:textId="77777777" w:rsidR="00480A47" w:rsidRPr="00480A47" w:rsidRDefault="00480A47" w:rsidP="00471CBB">
      <w:pPr>
        <w:numPr>
          <w:ilvl w:val="0"/>
          <w:numId w:val="208"/>
        </w:numPr>
        <w:spacing w:after="160" w:line="276" w:lineRule="auto"/>
        <w:rPr>
          <w:rFonts w:ascii="Times New Roman" w:eastAsia="Calibri" w:hAnsi="Times New Roman"/>
          <w:szCs w:val="24"/>
        </w:rPr>
      </w:pPr>
      <w:r w:rsidRPr="00480A47">
        <w:rPr>
          <w:rFonts w:ascii="Times New Roman" w:eastAsia="Calibri" w:hAnsi="Times New Roman"/>
          <w:szCs w:val="24"/>
        </w:rPr>
        <w:t xml:space="preserve">Types of presentation Packages </w:t>
      </w:r>
    </w:p>
    <w:p w14:paraId="09FF43F8" w14:textId="77777777" w:rsidR="00480A47" w:rsidRPr="00480A47" w:rsidRDefault="00480A47" w:rsidP="00471CBB">
      <w:pPr>
        <w:numPr>
          <w:ilvl w:val="0"/>
          <w:numId w:val="208"/>
        </w:numPr>
        <w:spacing w:after="160" w:line="276" w:lineRule="auto"/>
        <w:rPr>
          <w:rFonts w:ascii="Times New Roman" w:eastAsia="Calibri" w:hAnsi="Times New Roman"/>
          <w:szCs w:val="24"/>
        </w:rPr>
      </w:pPr>
      <w:r w:rsidRPr="00480A47">
        <w:rPr>
          <w:rFonts w:ascii="Times New Roman" w:eastAsia="Calibri" w:hAnsi="Times New Roman"/>
          <w:szCs w:val="24"/>
        </w:rPr>
        <w:t xml:space="preserve">Creating, formulating, running, editing, printing and presenting slides and handouts             </w:t>
      </w:r>
    </w:p>
    <w:p w14:paraId="20DF4030" w14:textId="77777777" w:rsidR="00480A47" w:rsidRPr="00480A47" w:rsidRDefault="00480A47" w:rsidP="00480A47">
      <w:pPr>
        <w:numPr>
          <w:ilvl w:val="0"/>
          <w:numId w:val="52"/>
        </w:numPr>
        <w:spacing w:after="160" w:line="276" w:lineRule="auto"/>
        <w:rPr>
          <w:rFonts w:ascii="Times New Roman" w:eastAsia="Calibri" w:hAnsi="Times New Roman"/>
          <w:szCs w:val="24"/>
        </w:rPr>
      </w:pPr>
      <w:r w:rsidRPr="00480A47">
        <w:rPr>
          <w:rFonts w:ascii="Times New Roman" w:eastAsia="Calibri" w:hAnsi="Times New Roman"/>
          <w:szCs w:val="24"/>
        </w:rPr>
        <w:t xml:space="preserve">Networking and Internet;        </w:t>
      </w:r>
    </w:p>
    <w:p w14:paraId="2FAE22AB" w14:textId="77777777" w:rsidR="00480A47" w:rsidRPr="00480A47" w:rsidRDefault="00480A47" w:rsidP="00471CBB">
      <w:pPr>
        <w:numPr>
          <w:ilvl w:val="0"/>
          <w:numId w:val="206"/>
        </w:numPr>
        <w:spacing w:after="160" w:line="276" w:lineRule="auto"/>
        <w:rPr>
          <w:rFonts w:ascii="Times New Roman" w:eastAsia="Calibri" w:hAnsi="Times New Roman"/>
          <w:szCs w:val="24"/>
        </w:rPr>
      </w:pPr>
      <w:r w:rsidRPr="00480A47">
        <w:rPr>
          <w:rFonts w:ascii="Times New Roman" w:eastAsia="Calibri" w:hAnsi="Times New Roman"/>
          <w:szCs w:val="24"/>
        </w:rPr>
        <w:t>Computer networking and internet.</w:t>
      </w:r>
    </w:p>
    <w:p w14:paraId="4674BA8F" w14:textId="77777777" w:rsidR="00480A47" w:rsidRPr="00480A47" w:rsidRDefault="00480A47" w:rsidP="00471CBB">
      <w:pPr>
        <w:numPr>
          <w:ilvl w:val="0"/>
          <w:numId w:val="206"/>
        </w:numPr>
        <w:spacing w:after="160" w:line="276" w:lineRule="auto"/>
        <w:rPr>
          <w:rFonts w:ascii="Times New Roman" w:eastAsia="Calibri" w:hAnsi="Times New Roman"/>
          <w:szCs w:val="24"/>
        </w:rPr>
      </w:pPr>
      <w:r w:rsidRPr="00480A47">
        <w:rPr>
          <w:rFonts w:ascii="Times New Roman" w:eastAsia="Calibri" w:hAnsi="Times New Roman"/>
          <w:szCs w:val="24"/>
        </w:rPr>
        <w:t>Electronic mail and world wide web</w:t>
      </w:r>
    </w:p>
    <w:p w14:paraId="0725E1E2" w14:textId="77777777" w:rsidR="00480A47" w:rsidRPr="00480A47" w:rsidRDefault="00480A47" w:rsidP="00480A47">
      <w:pPr>
        <w:numPr>
          <w:ilvl w:val="0"/>
          <w:numId w:val="52"/>
        </w:numPr>
        <w:spacing w:after="160" w:line="276" w:lineRule="auto"/>
        <w:rPr>
          <w:rFonts w:ascii="Times New Roman" w:eastAsia="Calibri" w:hAnsi="Times New Roman"/>
          <w:szCs w:val="24"/>
        </w:rPr>
      </w:pPr>
      <w:r w:rsidRPr="00480A47">
        <w:rPr>
          <w:rFonts w:ascii="Times New Roman" w:eastAsia="Calibri" w:hAnsi="Times New Roman"/>
          <w:szCs w:val="24"/>
        </w:rPr>
        <w:t xml:space="preserve">Emerging trends and issues in ICT;   </w:t>
      </w:r>
    </w:p>
    <w:p w14:paraId="53575E16" w14:textId="77777777" w:rsidR="00480A47" w:rsidRPr="00480A47" w:rsidRDefault="00480A47" w:rsidP="00471CBB">
      <w:pPr>
        <w:numPr>
          <w:ilvl w:val="0"/>
          <w:numId w:val="209"/>
        </w:numPr>
        <w:spacing w:after="160" w:line="276" w:lineRule="auto"/>
        <w:rPr>
          <w:rFonts w:ascii="Times New Roman" w:eastAsia="Calibri" w:hAnsi="Times New Roman"/>
          <w:szCs w:val="24"/>
          <w:lang w:eastAsia="zh-CN"/>
        </w:rPr>
      </w:pPr>
      <w:r w:rsidRPr="00480A47">
        <w:rPr>
          <w:rFonts w:ascii="Times New Roman" w:eastAsia="Calibri" w:hAnsi="Times New Roman"/>
          <w:szCs w:val="24"/>
          <w:lang w:eastAsia="zh-CN"/>
        </w:rPr>
        <w:t>Identify and integrate emerging trends and issues in ICT</w:t>
      </w:r>
    </w:p>
    <w:p w14:paraId="59C15AAA" w14:textId="77777777" w:rsidR="00480A47" w:rsidRPr="00480A47" w:rsidRDefault="00480A47" w:rsidP="00471CBB">
      <w:pPr>
        <w:numPr>
          <w:ilvl w:val="0"/>
          <w:numId w:val="209"/>
        </w:numPr>
        <w:spacing w:after="160" w:line="276" w:lineRule="auto"/>
        <w:rPr>
          <w:rFonts w:ascii="Times New Roman" w:eastAsia="Calibri" w:hAnsi="Times New Roman"/>
          <w:szCs w:val="24"/>
          <w:lang w:eastAsia="zh-CN"/>
        </w:rPr>
      </w:pPr>
      <w:r w:rsidRPr="00480A47">
        <w:rPr>
          <w:rFonts w:ascii="Times New Roman" w:eastAsia="Calibri" w:hAnsi="Times New Roman"/>
          <w:szCs w:val="24"/>
          <w:lang w:eastAsia="zh-CN"/>
        </w:rPr>
        <w:t>Challenges posed by emerging trends and issues</w:t>
      </w:r>
    </w:p>
    <w:p w14:paraId="69C02271" w14:textId="77777777" w:rsidR="00480A47" w:rsidRPr="00480A47" w:rsidRDefault="00480A47" w:rsidP="00480A47">
      <w:pPr>
        <w:spacing w:after="160" w:line="276" w:lineRule="auto"/>
        <w:rPr>
          <w:rFonts w:ascii="Times New Roman" w:eastAsia="Calibri" w:hAnsi="Times New Roman"/>
          <w:szCs w:val="24"/>
        </w:rPr>
      </w:pPr>
      <w:r w:rsidRPr="00480A47">
        <w:rPr>
          <w:rFonts w:ascii="Times New Roman" w:eastAsia="Calibri" w:hAnsi="Times New Roman"/>
          <w:b/>
          <w:szCs w:val="24"/>
        </w:rPr>
        <w:t>EVIDENCE</w:t>
      </w:r>
      <w:r w:rsidRPr="00480A47">
        <w:rPr>
          <w:rFonts w:ascii="Times New Roman" w:eastAsia="Calibri" w:hAnsi="Times New Roman"/>
          <w:szCs w:val="24"/>
        </w:rPr>
        <w:t xml:space="preserve"> </w:t>
      </w:r>
      <w:r w:rsidRPr="00480A47">
        <w:rPr>
          <w:rFonts w:ascii="Times New Roman" w:eastAsia="Calibri" w:hAnsi="Times New Roman"/>
          <w:b/>
          <w:szCs w:val="24"/>
        </w:rPr>
        <w:t>GUIDE</w:t>
      </w:r>
    </w:p>
    <w:p w14:paraId="0AF63E78" w14:textId="77777777" w:rsidR="00480A47" w:rsidRPr="00480A47" w:rsidRDefault="00480A47" w:rsidP="00480A47">
      <w:pPr>
        <w:spacing w:before="80" w:after="80" w:line="276" w:lineRule="auto"/>
        <w:rPr>
          <w:rFonts w:ascii="Times New Roman" w:eastAsia="Calibri" w:hAnsi="Times New Roman"/>
          <w:szCs w:val="24"/>
        </w:rPr>
      </w:pPr>
      <w:r w:rsidRPr="00480A47">
        <w:rPr>
          <w:rFonts w:ascii="Times New Roman" w:eastAsia="Calibri" w:hAnsi="Times New Roman"/>
          <w:szCs w:val="24"/>
        </w:rPr>
        <w:t>This provides advice on assessment and must be read in conjunction with the performance criteria, required skills and knowledge and range.</w:t>
      </w:r>
    </w:p>
    <w:p w14:paraId="23C726E9" w14:textId="77777777" w:rsidR="00480A47" w:rsidRPr="00480A47" w:rsidRDefault="00480A47" w:rsidP="00480A47">
      <w:pPr>
        <w:spacing w:before="80" w:after="80" w:line="276" w:lineRule="auto"/>
        <w:rPr>
          <w:rFonts w:ascii="Times New Roman" w:eastAsia="Calibri" w:hAnsi="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480A47" w:rsidRPr="00480A47" w14:paraId="52DB866A" w14:textId="77777777" w:rsidTr="00687976">
        <w:tc>
          <w:tcPr>
            <w:tcW w:w="1193" w:type="pct"/>
            <w:tcBorders>
              <w:top w:val="single" w:sz="4" w:space="0" w:color="auto"/>
              <w:left w:val="single" w:sz="4" w:space="0" w:color="auto"/>
              <w:bottom w:val="single" w:sz="4" w:space="0" w:color="auto"/>
              <w:right w:val="single" w:sz="4" w:space="0" w:color="auto"/>
            </w:tcBorders>
            <w:hideMark/>
          </w:tcPr>
          <w:p w14:paraId="2A2C7DA8" w14:textId="77777777" w:rsidR="00480A47" w:rsidRPr="00480A47" w:rsidRDefault="00480A47" w:rsidP="00480A47">
            <w:pPr>
              <w:numPr>
                <w:ilvl w:val="0"/>
                <w:numId w:val="50"/>
              </w:numPr>
              <w:spacing w:after="160" w:line="276" w:lineRule="auto"/>
              <w:rPr>
                <w:rFonts w:ascii="Times New Roman" w:eastAsia="Calibri" w:hAnsi="Times New Roman"/>
                <w:szCs w:val="24"/>
              </w:rPr>
            </w:pPr>
            <w:r w:rsidRPr="00480A47">
              <w:rPr>
                <w:rFonts w:ascii="Times New Roman" w:eastAsia="Calibri" w:hAnsi="Times New Roman"/>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07DD54AD" w14:textId="77777777" w:rsidR="00480A47" w:rsidRPr="00480A47" w:rsidRDefault="00480A47" w:rsidP="00480A47">
            <w:pPr>
              <w:tabs>
                <w:tab w:val="left" w:pos="702"/>
              </w:tabs>
              <w:spacing w:line="276" w:lineRule="auto"/>
              <w:rPr>
                <w:rFonts w:ascii="Times New Roman" w:hAnsi="Times New Roman"/>
                <w:szCs w:val="24"/>
              </w:rPr>
            </w:pPr>
            <w:r w:rsidRPr="00480A47">
              <w:rPr>
                <w:rFonts w:ascii="Times New Roman" w:hAnsi="Times New Roman"/>
                <w:szCs w:val="24"/>
              </w:rPr>
              <w:t>Assessment requires evidence that the candidate:</w:t>
            </w:r>
          </w:p>
          <w:p w14:paraId="51061EA1" w14:textId="77777777" w:rsidR="00480A47" w:rsidRPr="00480A47" w:rsidRDefault="00480A47" w:rsidP="00480A47">
            <w:pPr>
              <w:numPr>
                <w:ilvl w:val="1"/>
                <w:numId w:val="50"/>
              </w:numPr>
              <w:spacing w:after="160" w:line="276" w:lineRule="auto"/>
              <w:ind w:left="619" w:hanging="567"/>
              <w:rPr>
                <w:rFonts w:ascii="Times New Roman" w:eastAsia="Calibri" w:hAnsi="Times New Roman"/>
                <w:szCs w:val="24"/>
              </w:rPr>
            </w:pPr>
            <w:r w:rsidRPr="00480A47">
              <w:rPr>
                <w:rFonts w:ascii="Times New Roman" w:eastAsia="Calibri" w:hAnsi="Times New Roman"/>
                <w:szCs w:val="24"/>
              </w:rPr>
              <w:t>Identified and controlled security threats</w:t>
            </w:r>
          </w:p>
          <w:p w14:paraId="72D1DFA6" w14:textId="77777777" w:rsidR="00480A47" w:rsidRPr="00480A47" w:rsidRDefault="00480A47" w:rsidP="00480A47">
            <w:pPr>
              <w:numPr>
                <w:ilvl w:val="1"/>
                <w:numId w:val="50"/>
              </w:numPr>
              <w:spacing w:after="160" w:line="276" w:lineRule="auto"/>
              <w:ind w:left="619" w:hanging="567"/>
              <w:rPr>
                <w:rFonts w:ascii="Times New Roman" w:eastAsia="Calibri" w:hAnsi="Times New Roman"/>
                <w:szCs w:val="24"/>
              </w:rPr>
            </w:pPr>
            <w:r w:rsidRPr="00480A47">
              <w:rPr>
                <w:rFonts w:ascii="Times New Roman" w:eastAsia="Calibri" w:hAnsi="Times New Roman"/>
                <w:szCs w:val="24"/>
              </w:rPr>
              <w:t>Detected and protected computer crimes</w:t>
            </w:r>
          </w:p>
          <w:p w14:paraId="787DE959" w14:textId="77777777" w:rsidR="00480A47" w:rsidRPr="00480A47" w:rsidRDefault="00480A47" w:rsidP="00480A47">
            <w:pPr>
              <w:numPr>
                <w:ilvl w:val="1"/>
                <w:numId w:val="50"/>
              </w:numPr>
              <w:spacing w:after="160" w:line="276" w:lineRule="auto"/>
              <w:ind w:left="619" w:hanging="567"/>
              <w:rPr>
                <w:rFonts w:ascii="Times New Roman" w:eastAsia="Calibri" w:hAnsi="Times New Roman"/>
                <w:szCs w:val="24"/>
              </w:rPr>
            </w:pPr>
            <w:r w:rsidRPr="00480A47">
              <w:rPr>
                <w:rFonts w:ascii="Times New Roman" w:eastAsia="Calibri" w:hAnsi="Times New Roman"/>
                <w:szCs w:val="24"/>
              </w:rPr>
              <w:t>Applied word processing in office tasks</w:t>
            </w:r>
          </w:p>
          <w:p w14:paraId="116DF9E4" w14:textId="77777777" w:rsidR="00480A47" w:rsidRPr="00480A47" w:rsidRDefault="00480A47" w:rsidP="00480A47">
            <w:pPr>
              <w:numPr>
                <w:ilvl w:val="1"/>
                <w:numId w:val="50"/>
              </w:numPr>
              <w:spacing w:after="160" w:line="276" w:lineRule="auto"/>
              <w:ind w:left="619" w:hanging="567"/>
              <w:rPr>
                <w:rFonts w:ascii="Times New Roman" w:eastAsia="Calibri" w:hAnsi="Times New Roman"/>
                <w:szCs w:val="24"/>
              </w:rPr>
            </w:pPr>
            <w:r w:rsidRPr="00480A47">
              <w:rPr>
                <w:rFonts w:ascii="Times New Roman" w:eastAsia="Calibri" w:hAnsi="Times New Roman"/>
                <w:szCs w:val="24"/>
              </w:rPr>
              <w:t>Designed, prepared work sheet and applied data to the cells in accordance to workplace procedures</w:t>
            </w:r>
          </w:p>
          <w:p w14:paraId="43184B5D" w14:textId="77777777" w:rsidR="00480A47" w:rsidRPr="00480A47" w:rsidRDefault="00480A47" w:rsidP="00480A47">
            <w:pPr>
              <w:numPr>
                <w:ilvl w:val="1"/>
                <w:numId w:val="50"/>
              </w:numPr>
              <w:spacing w:after="160" w:line="276" w:lineRule="auto"/>
              <w:ind w:left="619" w:hanging="567"/>
              <w:rPr>
                <w:rFonts w:ascii="Times New Roman" w:eastAsia="Calibri" w:hAnsi="Times New Roman"/>
                <w:szCs w:val="24"/>
              </w:rPr>
            </w:pPr>
            <w:r w:rsidRPr="00480A47">
              <w:rPr>
                <w:rFonts w:ascii="Times New Roman" w:eastAsia="Calibri" w:hAnsi="Times New Roman"/>
                <w:szCs w:val="24"/>
              </w:rPr>
              <w:t>Opened electronic mail for office communication as per workplace procedure</w:t>
            </w:r>
          </w:p>
          <w:p w14:paraId="160FF6B8" w14:textId="77777777" w:rsidR="00480A47" w:rsidRPr="00480A47" w:rsidRDefault="00480A47" w:rsidP="00480A47">
            <w:pPr>
              <w:numPr>
                <w:ilvl w:val="1"/>
                <w:numId w:val="50"/>
              </w:numPr>
              <w:spacing w:after="160" w:line="276" w:lineRule="auto"/>
              <w:ind w:left="619" w:hanging="567"/>
              <w:rPr>
                <w:rFonts w:ascii="Times New Roman" w:eastAsia="Calibri" w:hAnsi="Times New Roman"/>
                <w:szCs w:val="24"/>
              </w:rPr>
            </w:pPr>
            <w:r w:rsidRPr="00480A47">
              <w:rPr>
                <w:rFonts w:ascii="Times New Roman" w:eastAsia="Calibri" w:hAnsi="Times New Roman"/>
                <w:szCs w:val="24"/>
              </w:rPr>
              <w:t>Installed internet and World Wide Web for office tasks in accordance with office procedures</w:t>
            </w:r>
          </w:p>
          <w:p w14:paraId="7D78B2B4" w14:textId="77777777" w:rsidR="00480A47" w:rsidRPr="00480A47" w:rsidRDefault="00480A47" w:rsidP="00480A47">
            <w:pPr>
              <w:numPr>
                <w:ilvl w:val="1"/>
                <w:numId w:val="50"/>
              </w:numPr>
              <w:spacing w:after="160" w:line="276" w:lineRule="auto"/>
              <w:ind w:left="619" w:hanging="567"/>
              <w:rPr>
                <w:rFonts w:ascii="Times New Roman" w:eastAsia="Calibri" w:hAnsi="Times New Roman"/>
                <w:szCs w:val="24"/>
              </w:rPr>
            </w:pPr>
            <w:r w:rsidRPr="00480A47">
              <w:rPr>
                <w:rFonts w:ascii="Times New Roman" w:eastAsia="Calibri" w:hAnsi="Times New Roman"/>
                <w:szCs w:val="24"/>
              </w:rPr>
              <w:t xml:space="preserve"> Integrated emerging issues in computer ICT applications </w:t>
            </w:r>
          </w:p>
          <w:p w14:paraId="1A6C96A2" w14:textId="77777777" w:rsidR="00480A47" w:rsidRPr="00480A47" w:rsidRDefault="00480A47" w:rsidP="00480A47">
            <w:pPr>
              <w:numPr>
                <w:ilvl w:val="1"/>
                <w:numId w:val="50"/>
              </w:numPr>
              <w:spacing w:after="160" w:line="276" w:lineRule="auto"/>
              <w:ind w:left="619" w:hanging="567"/>
              <w:rPr>
                <w:rFonts w:ascii="Times New Roman" w:eastAsia="Calibri" w:hAnsi="Times New Roman"/>
                <w:szCs w:val="24"/>
              </w:rPr>
            </w:pPr>
            <w:r w:rsidRPr="00480A47">
              <w:rPr>
                <w:rFonts w:ascii="Times New Roman" w:eastAsia="Calibri" w:hAnsi="Times New Roman"/>
                <w:szCs w:val="24"/>
              </w:rPr>
              <w:t xml:space="preserve">Applied laws governing protection of ICT </w:t>
            </w:r>
          </w:p>
        </w:tc>
      </w:tr>
      <w:tr w:rsidR="00480A47" w:rsidRPr="00480A47" w14:paraId="07192D43" w14:textId="77777777" w:rsidTr="00687976">
        <w:tc>
          <w:tcPr>
            <w:tcW w:w="1193" w:type="pct"/>
            <w:tcBorders>
              <w:top w:val="single" w:sz="4" w:space="0" w:color="auto"/>
              <w:left w:val="single" w:sz="4" w:space="0" w:color="auto"/>
              <w:bottom w:val="single" w:sz="4" w:space="0" w:color="auto"/>
              <w:right w:val="single" w:sz="4" w:space="0" w:color="auto"/>
            </w:tcBorders>
            <w:hideMark/>
          </w:tcPr>
          <w:p w14:paraId="4AC067E0" w14:textId="77777777" w:rsidR="00480A47" w:rsidRPr="00480A47" w:rsidRDefault="00480A47" w:rsidP="00480A47">
            <w:pPr>
              <w:numPr>
                <w:ilvl w:val="0"/>
                <w:numId w:val="50"/>
              </w:numPr>
              <w:spacing w:after="160" w:line="276" w:lineRule="auto"/>
              <w:ind w:right="162"/>
              <w:rPr>
                <w:rFonts w:ascii="Times New Roman" w:hAnsi="Times New Roman"/>
                <w:szCs w:val="24"/>
              </w:rPr>
            </w:pPr>
            <w:r w:rsidRPr="00480A47">
              <w:rPr>
                <w:rFonts w:ascii="Times New Roman" w:hAnsi="Times New Roman"/>
                <w:szCs w:val="24"/>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525DCE45" w14:textId="77777777" w:rsidR="00480A47" w:rsidRPr="00480A47" w:rsidRDefault="00480A47" w:rsidP="00480A47">
            <w:pPr>
              <w:spacing w:line="276" w:lineRule="auto"/>
              <w:rPr>
                <w:rFonts w:ascii="Times New Roman" w:eastAsia="Calibri" w:hAnsi="Times New Roman"/>
                <w:szCs w:val="24"/>
              </w:rPr>
            </w:pPr>
            <w:r w:rsidRPr="00480A47">
              <w:rPr>
                <w:rFonts w:ascii="Times New Roman" w:eastAsia="Calibri" w:hAnsi="Times New Roman"/>
                <w:szCs w:val="24"/>
              </w:rPr>
              <w:t xml:space="preserve"> The following resources should be provided:</w:t>
            </w:r>
          </w:p>
          <w:p w14:paraId="73BF1B5C" w14:textId="77777777" w:rsidR="00480A47" w:rsidRPr="00480A47" w:rsidRDefault="00480A47" w:rsidP="00480A47">
            <w:pPr>
              <w:numPr>
                <w:ilvl w:val="1"/>
                <w:numId w:val="50"/>
              </w:numPr>
              <w:spacing w:after="160" w:line="276" w:lineRule="auto"/>
              <w:rPr>
                <w:rFonts w:ascii="Times New Roman" w:eastAsia="Calibri" w:hAnsi="Times New Roman"/>
                <w:szCs w:val="24"/>
              </w:rPr>
            </w:pPr>
            <w:r w:rsidRPr="00480A47">
              <w:rPr>
                <w:rFonts w:ascii="Times New Roman" w:eastAsia="Calibri" w:hAnsi="Times New Roman"/>
                <w:szCs w:val="24"/>
              </w:rPr>
              <w:t>Access to relevant workplace where assessment can take place</w:t>
            </w:r>
          </w:p>
          <w:p w14:paraId="058980A7" w14:textId="77777777" w:rsidR="00480A47" w:rsidRPr="00480A47" w:rsidRDefault="00480A47" w:rsidP="00480A47">
            <w:pPr>
              <w:numPr>
                <w:ilvl w:val="1"/>
                <w:numId w:val="50"/>
              </w:numPr>
              <w:spacing w:after="160" w:line="276" w:lineRule="auto"/>
              <w:rPr>
                <w:rFonts w:ascii="Times New Roman" w:eastAsia="Calibri" w:hAnsi="Times New Roman"/>
                <w:szCs w:val="24"/>
              </w:rPr>
            </w:pPr>
            <w:r w:rsidRPr="00480A47">
              <w:rPr>
                <w:rFonts w:ascii="Times New Roman" w:eastAsia="Calibri" w:hAnsi="Times New Roman"/>
                <w:szCs w:val="24"/>
              </w:rPr>
              <w:t>Appropriately simulated environment where assessment can take place</w:t>
            </w:r>
          </w:p>
        </w:tc>
      </w:tr>
      <w:tr w:rsidR="00480A47" w:rsidRPr="00480A47" w14:paraId="5F005F54" w14:textId="77777777" w:rsidTr="00687976">
        <w:tc>
          <w:tcPr>
            <w:tcW w:w="1193" w:type="pct"/>
            <w:tcBorders>
              <w:top w:val="single" w:sz="4" w:space="0" w:color="auto"/>
              <w:left w:val="single" w:sz="4" w:space="0" w:color="auto"/>
              <w:bottom w:val="single" w:sz="4" w:space="0" w:color="auto"/>
              <w:right w:val="single" w:sz="4" w:space="0" w:color="auto"/>
            </w:tcBorders>
            <w:hideMark/>
          </w:tcPr>
          <w:p w14:paraId="6BEA055B" w14:textId="77777777" w:rsidR="00480A47" w:rsidRPr="00480A47" w:rsidRDefault="00480A47" w:rsidP="00480A47">
            <w:pPr>
              <w:numPr>
                <w:ilvl w:val="0"/>
                <w:numId w:val="50"/>
              </w:numPr>
              <w:tabs>
                <w:tab w:val="left" w:pos="0"/>
              </w:tabs>
              <w:spacing w:after="160" w:line="276" w:lineRule="auto"/>
              <w:ind w:right="252"/>
              <w:rPr>
                <w:rFonts w:ascii="Times New Roman" w:hAnsi="Times New Roman"/>
                <w:szCs w:val="24"/>
              </w:rPr>
            </w:pPr>
            <w:r w:rsidRPr="00480A47">
              <w:rPr>
                <w:rFonts w:ascii="Times New Roman" w:hAnsi="Times New Roman"/>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0BDC5FBC" w14:textId="77777777" w:rsidR="00480A47" w:rsidRPr="00480A47" w:rsidRDefault="00480A47" w:rsidP="00480A47">
            <w:pPr>
              <w:spacing w:before="40" w:after="40" w:line="276" w:lineRule="auto"/>
              <w:rPr>
                <w:rFonts w:ascii="Times New Roman" w:eastAsia="Calibri" w:hAnsi="Times New Roman"/>
                <w:szCs w:val="24"/>
              </w:rPr>
            </w:pPr>
            <w:r w:rsidRPr="00480A47">
              <w:rPr>
                <w:rFonts w:ascii="Times New Roman" w:eastAsia="Calibri" w:hAnsi="Times New Roman"/>
                <w:szCs w:val="24"/>
              </w:rPr>
              <w:t>Competency may be assessed through:</w:t>
            </w:r>
          </w:p>
          <w:p w14:paraId="20516386" w14:textId="77777777" w:rsidR="00480A47" w:rsidRPr="00480A47" w:rsidRDefault="00480A47" w:rsidP="00480A47">
            <w:pPr>
              <w:numPr>
                <w:ilvl w:val="1"/>
                <w:numId w:val="50"/>
              </w:numPr>
              <w:spacing w:after="160" w:line="276" w:lineRule="auto"/>
              <w:rPr>
                <w:rFonts w:ascii="Times New Roman" w:eastAsia="Calibri" w:hAnsi="Times New Roman"/>
                <w:szCs w:val="24"/>
              </w:rPr>
            </w:pPr>
            <w:r w:rsidRPr="00480A47">
              <w:rPr>
                <w:rFonts w:ascii="Times New Roman" w:eastAsia="Calibri" w:hAnsi="Times New Roman"/>
                <w:szCs w:val="24"/>
              </w:rPr>
              <w:t>Observation</w:t>
            </w:r>
          </w:p>
          <w:p w14:paraId="6D63D64E" w14:textId="77777777" w:rsidR="00480A47" w:rsidRPr="00480A47" w:rsidRDefault="00480A47" w:rsidP="00480A47">
            <w:pPr>
              <w:numPr>
                <w:ilvl w:val="1"/>
                <w:numId w:val="50"/>
              </w:numPr>
              <w:spacing w:after="160" w:line="276" w:lineRule="auto"/>
              <w:rPr>
                <w:rFonts w:ascii="Times New Roman" w:eastAsia="Calibri" w:hAnsi="Times New Roman"/>
                <w:szCs w:val="24"/>
              </w:rPr>
            </w:pPr>
            <w:r w:rsidRPr="00480A47">
              <w:rPr>
                <w:rFonts w:ascii="Times New Roman" w:eastAsia="Calibri" w:hAnsi="Times New Roman"/>
                <w:szCs w:val="24"/>
              </w:rPr>
              <w:t xml:space="preserve">Oral questioning </w:t>
            </w:r>
          </w:p>
          <w:p w14:paraId="2A216B3E" w14:textId="77777777" w:rsidR="00480A47" w:rsidRPr="00480A47" w:rsidRDefault="00480A47" w:rsidP="00480A47">
            <w:pPr>
              <w:numPr>
                <w:ilvl w:val="1"/>
                <w:numId w:val="50"/>
              </w:numPr>
              <w:spacing w:after="160" w:line="276" w:lineRule="auto"/>
              <w:rPr>
                <w:rFonts w:ascii="Times New Roman" w:eastAsia="Calibri" w:hAnsi="Times New Roman"/>
                <w:szCs w:val="24"/>
              </w:rPr>
            </w:pPr>
            <w:r w:rsidRPr="00480A47">
              <w:rPr>
                <w:rFonts w:ascii="Times New Roman" w:eastAsia="Calibri" w:hAnsi="Times New Roman"/>
                <w:szCs w:val="24"/>
              </w:rPr>
              <w:t>Written test</w:t>
            </w:r>
          </w:p>
          <w:p w14:paraId="5F1BFB91" w14:textId="77777777" w:rsidR="00480A47" w:rsidRPr="00480A47" w:rsidRDefault="00480A47" w:rsidP="00480A47">
            <w:pPr>
              <w:numPr>
                <w:ilvl w:val="1"/>
                <w:numId w:val="50"/>
              </w:numPr>
              <w:spacing w:after="160" w:line="276" w:lineRule="auto"/>
              <w:rPr>
                <w:rFonts w:ascii="Times New Roman" w:eastAsia="Calibri" w:hAnsi="Times New Roman"/>
                <w:szCs w:val="24"/>
              </w:rPr>
            </w:pPr>
            <w:r w:rsidRPr="00480A47">
              <w:rPr>
                <w:rFonts w:ascii="Times New Roman" w:eastAsia="Calibri" w:hAnsi="Times New Roman"/>
                <w:szCs w:val="24"/>
              </w:rPr>
              <w:t>Portfolio of Evidence</w:t>
            </w:r>
          </w:p>
          <w:p w14:paraId="4F8EE5E8" w14:textId="77777777" w:rsidR="00480A47" w:rsidRPr="00480A47" w:rsidRDefault="00480A47" w:rsidP="00480A47">
            <w:pPr>
              <w:numPr>
                <w:ilvl w:val="1"/>
                <w:numId w:val="50"/>
              </w:numPr>
              <w:spacing w:after="160" w:line="276" w:lineRule="auto"/>
              <w:rPr>
                <w:rFonts w:ascii="Times New Roman" w:eastAsia="Calibri" w:hAnsi="Times New Roman"/>
                <w:szCs w:val="24"/>
              </w:rPr>
            </w:pPr>
            <w:r w:rsidRPr="00480A47">
              <w:rPr>
                <w:rFonts w:ascii="Times New Roman" w:eastAsia="Calibri" w:hAnsi="Times New Roman"/>
                <w:szCs w:val="24"/>
              </w:rPr>
              <w:t>Interview</w:t>
            </w:r>
          </w:p>
          <w:p w14:paraId="3816D544" w14:textId="77777777" w:rsidR="00480A47" w:rsidRPr="00480A47" w:rsidRDefault="00480A47" w:rsidP="00480A47">
            <w:pPr>
              <w:numPr>
                <w:ilvl w:val="1"/>
                <w:numId w:val="50"/>
              </w:numPr>
              <w:spacing w:after="160" w:line="276" w:lineRule="auto"/>
              <w:rPr>
                <w:rFonts w:ascii="Times New Roman" w:eastAsia="Calibri" w:hAnsi="Times New Roman"/>
                <w:szCs w:val="24"/>
              </w:rPr>
            </w:pPr>
            <w:r w:rsidRPr="00480A47">
              <w:rPr>
                <w:rFonts w:ascii="Times New Roman" w:eastAsia="Calibri" w:hAnsi="Times New Roman"/>
                <w:szCs w:val="24"/>
              </w:rPr>
              <w:t>Third party report</w:t>
            </w:r>
          </w:p>
        </w:tc>
      </w:tr>
      <w:tr w:rsidR="00480A47" w:rsidRPr="00480A47" w14:paraId="06FA1A8D" w14:textId="77777777" w:rsidTr="00687976">
        <w:tc>
          <w:tcPr>
            <w:tcW w:w="1193" w:type="pct"/>
            <w:tcBorders>
              <w:top w:val="single" w:sz="4" w:space="0" w:color="auto"/>
              <w:left w:val="single" w:sz="4" w:space="0" w:color="auto"/>
              <w:bottom w:val="single" w:sz="4" w:space="0" w:color="auto"/>
              <w:right w:val="single" w:sz="4" w:space="0" w:color="auto"/>
            </w:tcBorders>
            <w:hideMark/>
          </w:tcPr>
          <w:p w14:paraId="2C55FA40" w14:textId="77777777" w:rsidR="00480A47" w:rsidRPr="00480A47" w:rsidRDefault="00480A47" w:rsidP="00480A47">
            <w:pPr>
              <w:numPr>
                <w:ilvl w:val="0"/>
                <w:numId w:val="50"/>
              </w:numPr>
              <w:tabs>
                <w:tab w:val="left" w:pos="-5508"/>
              </w:tabs>
              <w:spacing w:after="160" w:line="276" w:lineRule="auto"/>
              <w:ind w:right="252"/>
              <w:rPr>
                <w:rFonts w:ascii="Times New Roman" w:hAnsi="Times New Roman"/>
                <w:szCs w:val="24"/>
              </w:rPr>
            </w:pPr>
            <w:r w:rsidRPr="00480A47">
              <w:rPr>
                <w:rFonts w:ascii="Times New Roman" w:hAnsi="Times New Roman"/>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796E2FD4" w14:textId="77777777" w:rsidR="00480A47" w:rsidRPr="00480A47" w:rsidRDefault="00480A47" w:rsidP="00480A47">
            <w:pPr>
              <w:tabs>
                <w:tab w:val="left" w:pos="702"/>
              </w:tabs>
              <w:spacing w:line="276" w:lineRule="auto"/>
              <w:ind w:right="749"/>
              <w:rPr>
                <w:rFonts w:ascii="Times New Roman" w:hAnsi="Times New Roman"/>
                <w:szCs w:val="24"/>
              </w:rPr>
            </w:pPr>
            <w:r w:rsidRPr="00480A47">
              <w:rPr>
                <w:rFonts w:ascii="Times New Roman" w:hAnsi="Times New Roman"/>
                <w:szCs w:val="24"/>
              </w:rPr>
              <w:t>Competency may be assessed:</w:t>
            </w:r>
          </w:p>
          <w:p w14:paraId="132DDC44" w14:textId="77777777" w:rsidR="00480A47" w:rsidRPr="00480A47" w:rsidRDefault="00480A47" w:rsidP="00471CBB">
            <w:pPr>
              <w:numPr>
                <w:ilvl w:val="0"/>
                <w:numId w:val="211"/>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On-the-job</w:t>
            </w:r>
          </w:p>
          <w:p w14:paraId="6167E71B" w14:textId="77777777" w:rsidR="00480A47" w:rsidRPr="00480A47" w:rsidRDefault="00480A47" w:rsidP="00471CBB">
            <w:pPr>
              <w:numPr>
                <w:ilvl w:val="0"/>
                <w:numId w:val="211"/>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Off-the –job</w:t>
            </w:r>
          </w:p>
          <w:p w14:paraId="6A19DECF" w14:textId="77777777" w:rsidR="00480A47" w:rsidRPr="00480A47" w:rsidRDefault="00480A47" w:rsidP="00471CBB">
            <w:pPr>
              <w:numPr>
                <w:ilvl w:val="0"/>
                <w:numId w:val="211"/>
              </w:numPr>
              <w:tabs>
                <w:tab w:val="left" w:pos="702"/>
              </w:tabs>
              <w:spacing w:after="160" w:line="276" w:lineRule="auto"/>
              <w:ind w:right="749"/>
              <w:rPr>
                <w:rFonts w:ascii="Times New Roman" w:hAnsi="Times New Roman"/>
                <w:szCs w:val="24"/>
              </w:rPr>
            </w:pPr>
            <w:r w:rsidRPr="00480A47">
              <w:rPr>
                <w:rFonts w:ascii="Times New Roman" w:hAnsi="Times New Roman"/>
                <w:szCs w:val="24"/>
              </w:rPr>
              <w:t>During Industrial attachment</w:t>
            </w:r>
          </w:p>
          <w:p w14:paraId="7D858988" w14:textId="77777777" w:rsidR="00480A47" w:rsidRPr="00480A47" w:rsidRDefault="00480A47" w:rsidP="00480A47">
            <w:pPr>
              <w:tabs>
                <w:tab w:val="left" w:pos="702"/>
              </w:tabs>
              <w:spacing w:after="120" w:line="276" w:lineRule="auto"/>
              <w:ind w:right="749"/>
              <w:rPr>
                <w:rFonts w:ascii="Times New Roman" w:hAnsi="Times New Roman"/>
                <w:szCs w:val="24"/>
              </w:rPr>
            </w:pPr>
          </w:p>
        </w:tc>
      </w:tr>
      <w:tr w:rsidR="00480A47" w:rsidRPr="00480A47" w14:paraId="535C3FC8" w14:textId="77777777" w:rsidTr="00687976">
        <w:tc>
          <w:tcPr>
            <w:tcW w:w="1193" w:type="pct"/>
            <w:tcBorders>
              <w:top w:val="single" w:sz="4" w:space="0" w:color="auto"/>
              <w:left w:val="single" w:sz="4" w:space="0" w:color="auto"/>
              <w:bottom w:val="single" w:sz="4" w:space="0" w:color="auto"/>
              <w:right w:val="single" w:sz="4" w:space="0" w:color="auto"/>
            </w:tcBorders>
            <w:hideMark/>
          </w:tcPr>
          <w:p w14:paraId="43D93551" w14:textId="77777777" w:rsidR="00480A47" w:rsidRPr="00480A47" w:rsidRDefault="00480A47" w:rsidP="00480A47">
            <w:pPr>
              <w:numPr>
                <w:ilvl w:val="0"/>
                <w:numId w:val="50"/>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7EDF30B3" w14:textId="77777777" w:rsidR="00480A47" w:rsidRPr="00480A47" w:rsidRDefault="00480A47" w:rsidP="00480A47">
            <w:pPr>
              <w:spacing w:after="160" w:line="276" w:lineRule="auto"/>
              <w:jc w:val="both"/>
              <w:rPr>
                <w:rFonts w:ascii="Times New Roman" w:eastAsia="Calibri" w:hAnsi="Times New Roman"/>
                <w:szCs w:val="24"/>
              </w:rPr>
            </w:pPr>
            <w:r w:rsidRPr="00480A47">
              <w:rPr>
                <w:rFonts w:ascii="Times New Roman" w:eastAsia="Calibri" w:hAnsi="Times New Roman"/>
                <w:szCs w:val="24"/>
              </w:rPr>
              <w:t>Holistic assessment with other units relevant to the industry sector, workplace and job role is recommended.</w:t>
            </w:r>
          </w:p>
        </w:tc>
      </w:tr>
    </w:tbl>
    <w:p w14:paraId="1507C622" w14:textId="77777777" w:rsidR="00480A47" w:rsidRPr="00480A47" w:rsidRDefault="00480A47" w:rsidP="00480A47">
      <w:pPr>
        <w:keepNext/>
        <w:keepLines/>
        <w:spacing w:after="10" w:line="276" w:lineRule="auto"/>
        <w:jc w:val="center"/>
        <w:outlineLvl w:val="0"/>
        <w:rPr>
          <w:rFonts w:ascii="Times New Roman" w:eastAsia="Calibri" w:hAnsi="Times New Roman"/>
          <w:b/>
          <w:caps/>
          <w:noProof/>
          <w:color w:val="000000"/>
          <w:szCs w:val="24"/>
          <w:lang w:val="fr-FR"/>
        </w:rPr>
      </w:pPr>
    </w:p>
    <w:p w14:paraId="6648BE19" w14:textId="77777777" w:rsidR="00480A47" w:rsidRPr="00480A47" w:rsidRDefault="00480A47" w:rsidP="00480A47">
      <w:pPr>
        <w:spacing w:after="160" w:line="276" w:lineRule="auto"/>
        <w:rPr>
          <w:rFonts w:ascii="Times New Roman" w:eastAsia="Calibri" w:hAnsi="Times New Roman"/>
          <w:noProof/>
          <w:szCs w:val="24"/>
          <w:lang w:val="fr-FR"/>
        </w:rPr>
      </w:pPr>
      <w:r w:rsidRPr="00480A47">
        <w:rPr>
          <w:rFonts w:ascii="Times New Roman" w:eastAsia="Calibri" w:hAnsi="Times New Roman"/>
          <w:noProof/>
          <w:szCs w:val="24"/>
          <w:lang w:val="fr-FR"/>
        </w:rPr>
        <w:br w:type="page"/>
      </w:r>
    </w:p>
    <w:p w14:paraId="0FB1A452" w14:textId="77777777" w:rsidR="00480A47" w:rsidRPr="00480A47" w:rsidRDefault="00480A47" w:rsidP="00480A47">
      <w:pPr>
        <w:pStyle w:val="Heading1"/>
        <w:rPr>
          <w:noProof/>
          <w:szCs w:val="24"/>
        </w:rPr>
      </w:pPr>
      <w:bookmarkStart w:id="28" w:name="_Toc69388586"/>
      <w:r w:rsidRPr="00480A47">
        <w:rPr>
          <w:noProof/>
          <w:szCs w:val="24"/>
        </w:rPr>
        <w:t>DEMONSTRATE ENTREPRENEURIAL SKILLS</w:t>
      </w:r>
      <w:bookmarkEnd w:id="28"/>
    </w:p>
    <w:p w14:paraId="2CF98C19" w14:textId="77777777" w:rsidR="00480A47" w:rsidRPr="00480A47" w:rsidRDefault="00480A47" w:rsidP="00480A47">
      <w:pPr>
        <w:shd w:val="clear" w:color="auto" w:fill="FFFFFF"/>
        <w:tabs>
          <w:tab w:val="left" w:pos="2880"/>
        </w:tabs>
        <w:spacing w:line="276" w:lineRule="auto"/>
        <w:rPr>
          <w:rFonts w:ascii="Times New Roman" w:eastAsia="Calibri" w:hAnsi="Times New Roman"/>
          <w:b/>
          <w:color w:val="000000"/>
          <w:szCs w:val="24"/>
          <w:lang w:val="fr-FR"/>
        </w:rPr>
      </w:pPr>
    </w:p>
    <w:p w14:paraId="7C80584C" w14:textId="3956FE0F" w:rsidR="00480A47" w:rsidRPr="00480A47" w:rsidRDefault="00480A47" w:rsidP="00480A47">
      <w:pPr>
        <w:shd w:val="clear" w:color="auto" w:fill="FFFFFF"/>
        <w:tabs>
          <w:tab w:val="left" w:pos="2880"/>
        </w:tabs>
        <w:spacing w:line="276" w:lineRule="auto"/>
        <w:rPr>
          <w:rFonts w:ascii="Times New Roman" w:eastAsia="Calibri" w:hAnsi="Times New Roman"/>
          <w:b/>
          <w:color w:val="000000"/>
          <w:szCs w:val="24"/>
          <w:lang w:val="fr-FR"/>
        </w:rPr>
      </w:pPr>
      <w:r w:rsidRPr="00480A47">
        <w:rPr>
          <w:rFonts w:ascii="Times New Roman" w:eastAsia="Calibri" w:hAnsi="Times New Roman"/>
          <w:b/>
          <w:color w:val="000000"/>
          <w:szCs w:val="24"/>
          <w:lang w:val="fr-FR"/>
        </w:rPr>
        <w:t xml:space="preserve">UNIT CODE : </w:t>
      </w:r>
      <w:r w:rsidR="00AC35D7" w:rsidRPr="00480A47">
        <w:rPr>
          <w:rFonts w:ascii="Times New Roman" w:hAnsi="Times New Roman"/>
          <w:szCs w:val="24"/>
          <w:lang w:val="en-ZA"/>
        </w:rPr>
        <w:t>HRM/OS/BUS/BC/0</w:t>
      </w:r>
      <w:r w:rsidR="00AC35D7">
        <w:rPr>
          <w:rFonts w:ascii="Times New Roman" w:hAnsi="Times New Roman"/>
          <w:szCs w:val="24"/>
          <w:lang w:val="en-ZA"/>
        </w:rPr>
        <w:t>4</w:t>
      </w:r>
      <w:r w:rsidR="00AC35D7" w:rsidRPr="00480A47">
        <w:rPr>
          <w:rFonts w:ascii="Times New Roman" w:hAnsi="Times New Roman"/>
          <w:szCs w:val="24"/>
          <w:lang w:val="en-ZA"/>
        </w:rPr>
        <w:t>/6/A</w:t>
      </w:r>
    </w:p>
    <w:p w14:paraId="62C844CF" w14:textId="77777777" w:rsidR="00480A47" w:rsidRPr="00480A47" w:rsidRDefault="00480A47" w:rsidP="00480A47">
      <w:pPr>
        <w:shd w:val="clear" w:color="auto" w:fill="FFFFFF"/>
        <w:tabs>
          <w:tab w:val="left" w:pos="2880"/>
        </w:tabs>
        <w:spacing w:line="276" w:lineRule="auto"/>
        <w:rPr>
          <w:rFonts w:ascii="Times New Roman" w:eastAsia="Calibri" w:hAnsi="Times New Roman"/>
          <w:b/>
          <w:color w:val="000000"/>
          <w:szCs w:val="24"/>
          <w:lang w:val="fr-FR"/>
        </w:rPr>
      </w:pPr>
    </w:p>
    <w:p w14:paraId="380493F0" w14:textId="77777777" w:rsidR="00480A47" w:rsidRPr="00480A47" w:rsidRDefault="00480A47" w:rsidP="00480A47">
      <w:pPr>
        <w:shd w:val="clear" w:color="auto" w:fill="FFFFFF"/>
        <w:tabs>
          <w:tab w:val="left" w:pos="2880"/>
        </w:tabs>
        <w:spacing w:line="276" w:lineRule="auto"/>
        <w:rPr>
          <w:rFonts w:ascii="Times New Roman" w:eastAsia="Calibri" w:hAnsi="Times New Roman"/>
          <w:b/>
          <w:color w:val="000000"/>
          <w:szCs w:val="24"/>
          <w:lang w:val="en-GB"/>
        </w:rPr>
      </w:pPr>
      <w:r w:rsidRPr="00480A47">
        <w:rPr>
          <w:rFonts w:ascii="Times New Roman" w:eastAsia="Calibri" w:hAnsi="Times New Roman"/>
          <w:b/>
          <w:color w:val="000000"/>
          <w:szCs w:val="24"/>
          <w:lang w:val="en-GB"/>
        </w:rPr>
        <w:t>UNIT DESCRIPTION</w:t>
      </w:r>
    </w:p>
    <w:p w14:paraId="22AC36C1" w14:textId="77777777" w:rsidR="00480A47" w:rsidRPr="00480A47" w:rsidRDefault="00480A47" w:rsidP="00480A47">
      <w:pPr>
        <w:spacing w:before="240" w:after="120" w:line="276" w:lineRule="auto"/>
        <w:jc w:val="both"/>
        <w:rPr>
          <w:rFonts w:ascii="Times New Roman" w:eastAsia="Calibri" w:hAnsi="Times New Roman"/>
          <w:color w:val="000000"/>
          <w:szCs w:val="24"/>
          <w:lang w:val="en-GB"/>
        </w:rPr>
      </w:pPr>
      <w:r w:rsidRPr="00480A47">
        <w:rPr>
          <w:rFonts w:ascii="Times New Roman" w:eastAsia="Calibri" w:hAnsi="Times New Roman"/>
          <w:color w:val="000000"/>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43BD586A" w14:textId="77777777" w:rsidR="00480A47" w:rsidRPr="00480A47" w:rsidRDefault="00480A47" w:rsidP="00480A47">
      <w:pPr>
        <w:shd w:val="clear" w:color="auto" w:fill="FFFFFF"/>
        <w:tabs>
          <w:tab w:val="left" w:pos="2880"/>
        </w:tabs>
        <w:spacing w:line="276" w:lineRule="auto"/>
        <w:rPr>
          <w:rFonts w:ascii="Times New Roman" w:eastAsia="Calibri" w:hAnsi="Times New Roman"/>
          <w:b/>
          <w:color w:val="000000"/>
          <w:szCs w:val="24"/>
          <w:lang w:val="en-GB"/>
        </w:rPr>
      </w:pPr>
      <w:r w:rsidRPr="00480A47">
        <w:rPr>
          <w:rFonts w:ascii="Times New Roman" w:eastAsia="Calibri" w:hAnsi="Times New Roman"/>
          <w:b/>
          <w:color w:val="000000"/>
          <w:szCs w:val="24"/>
          <w:lang w:val="en-GB"/>
        </w:rPr>
        <w:t>ELEMENTS AND PERFORMANCE CRITERIA</w:t>
      </w:r>
    </w:p>
    <w:tbl>
      <w:tblPr>
        <w:tblStyle w:val="TableGrid"/>
        <w:tblW w:w="0" w:type="auto"/>
        <w:tblLook w:val="04A0" w:firstRow="1" w:lastRow="0" w:firstColumn="1" w:lastColumn="0" w:noHBand="0" w:noVBand="1"/>
      </w:tblPr>
      <w:tblGrid>
        <w:gridCol w:w="3740"/>
        <w:gridCol w:w="5610"/>
      </w:tblGrid>
      <w:tr w:rsidR="00480A47" w:rsidRPr="00480A47" w14:paraId="752A9023" w14:textId="77777777" w:rsidTr="00687976">
        <w:tc>
          <w:tcPr>
            <w:tcW w:w="3740" w:type="dxa"/>
          </w:tcPr>
          <w:p w14:paraId="51F5AD3A" w14:textId="77777777" w:rsidR="00480A47" w:rsidRPr="00480A47" w:rsidRDefault="00480A47" w:rsidP="00480A47">
            <w:pPr>
              <w:shd w:val="clear" w:color="auto" w:fill="FFFFFF"/>
              <w:tabs>
                <w:tab w:val="left" w:pos="2880"/>
              </w:tabs>
              <w:spacing w:line="276" w:lineRule="auto"/>
              <w:rPr>
                <w:rFonts w:ascii="Times New Roman" w:eastAsia="Calibri" w:hAnsi="Times New Roman"/>
                <w:b/>
                <w:color w:val="000000"/>
                <w:szCs w:val="24"/>
              </w:rPr>
            </w:pPr>
            <w:r w:rsidRPr="00480A47">
              <w:rPr>
                <w:rFonts w:ascii="Times New Roman" w:eastAsia="Calibri" w:hAnsi="Times New Roman"/>
                <w:b/>
                <w:color w:val="000000"/>
                <w:szCs w:val="24"/>
              </w:rPr>
              <w:t>ELEMENT</w:t>
            </w:r>
          </w:p>
        </w:tc>
        <w:tc>
          <w:tcPr>
            <w:tcW w:w="5610" w:type="dxa"/>
          </w:tcPr>
          <w:p w14:paraId="5903784A" w14:textId="77777777" w:rsidR="00480A47" w:rsidRPr="00480A47" w:rsidRDefault="00480A47" w:rsidP="00480A47">
            <w:pPr>
              <w:shd w:val="clear" w:color="auto" w:fill="FFFFFF"/>
              <w:tabs>
                <w:tab w:val="left" w:pos="2880"/>
              </w:tabs>
              <w:spacing w:line="276" w:lineRule="auto"/>
              <w:rPr>
                <w:rFonts w:ascii="Times New Roman" w:eastAsia="Calibri" w:hAnsi="Times New Roman"/>
                <w:b/>
                <w:color w:val="000000"/>
                <w:szCs w:val="24"/>
              </w:rPr>
            </w:pPr>
            <w:r w:rsidRPr="00480A47">
              <w:rPr>
                <w:rFonts w:ascii="Times New Roman" w:eastAsia="Calibri" w:hAnsi="Times New Roman"/>
                <w:b/>
                <w:color w:val="000000"/>
                <w:szCs w:val="24"/>
              </w:rPr>
              <w:t xml:space="preserve">PERFORMANCE CRITERIA </w:t>
            </w:r>
          </w:p>
        </w:tc>
      </w:tr>
      <w:tr w:rsidR="00480A47" w:rsidRPr="00480A47" w14:paraId="5BC82F56" w14:textId="77777777" w:rsidTr="00687976">
        <w:tc>
          <w:tcPr>
            <w:tcW w:w="3740" w:type="dxa"/>
          </w:tcPr>
          <w:p w14:paraId="7CE88612" w14:textId="77777777" w:rsidR="00480A47" w:rsidRPr="00480A47" w:rsidRDefault="00480A47" w:rsidP="00471CBB">
            <w:pPr>
              <w:numPr>
                <w:ilvl w:val="0"/>
                <w:numId w:val="215"/>
              </w:numPr>
              <w:shd w:val="clear" w:color="auto" w:fill="FFFFFF"/>
              <w:tabs>
                <w:tab w:val="left" w:pos="2880"/>
              </w:tabs>
              <w:spacing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Demonstrate understanding of an Entrepreneur</w:t>
            </w:r>
          </w:p>
        </w:tc>
        <w:tc>
          <w:tcPr>
            <w:tcW w:w="5610" w:type="dxa"/>
          </w:tcPr>
          <w:p w14:paraId="7F6C6E60" w14:textId="77777777" w:rsidR="00480A47" w:rsidRPr="00480A47" w:rsidRDefault="00480A47" w:rsidP="00471CBB">
            <w:pPr>
              <w:numPr>
                <w:ilvl w:val="0"/>
                <w:numId w:val="216"/>
              </w:numPr>
              <w:shd w:val="clear" w:color="auto" w:fill="FFFFFF"/>
              <w:tabs>
                <w:tab w:val="left" w:pos="2880"/>
              </w:tabs>
              <w:spacing w:line="276" w:lineRule="auto"/>
              <w:ind w:left="507" w:hanging="540"/>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 xml:space="preserve">Entrepreneurs and Business persons are distinguished as per principles of entrepreneurship </w:t>
            </w:r>
          </w:p>
          <w:p w14:paraId="7DD3533B" w14:textId="77777777" w:rsidR="00480A47" w:rsidRPr="00480A47" w:rsidRDefault="00480A47" w:rsidP="00471CBB">
            <w:pPr>
              <w:numPr>
                <w:ilvl w:val="0"/>
                <w:numId w:val="216"/>
              </w:numPr>
              <w:shd w:val="clear" w:color="auto" w:fill="FFFFFF"/>
              <w:tabs>
                <w:tab w:val="left" w:pos="2880"/>
              </w:tabs>
              <w:spacing w:line="276" w:lineRule="auto"/>
              <w:ind w:left="507" w:hanging="540"/>
              <w:contextualSpacing/>
              <w:rPr>
                <w:rFonts w:ascii="Times New Roman" w:eastAsia="Calibri" w:hAnsi="Times New Roman"/>
                <w:b/>
                <w:color w:val="000000"/>
                <w:szCs w:val="24"/>
                <w:lang w:eastAsia="x-none"/>
              </w:rPr>
            </w:pPr>
            <w:r w:rsidRPr="00480A47">
              <w:rPr>
                <w:rFonts w:ascii="Times New Roman" w:eastAsia="Calibri" w:hAnsi="Times New Roman"/>
                <w:b/>
                <w:i/>
                <w:color w:val="000000"/>
                <w:szCs w:val="24"/>
                <w:lang w:eastAsia="x-none"/>
              </w:rPr>
              <w:t>Types of entrepreneurs</w:t>
            </w:r>
            <w:r w:rsidRPr="00480A47">
              <w:rPr>
                <w:rFonts w:ascii="Times New Roman" w:eastAsia="Calibri" w:hAnsi="Times New Roman"/>
                <w:color w:val="000000"/>
                <w:szCs w:val="24"/>
                <w:lang w:eastAsia="x-none"/>
              </w:rPr>
              <w:t xml:space="preserve"> are identified as per principles of entrepreneurship</w:t>
            </w:r>
          </w:p>
          <w:p w14:paraId="2F2CF01A" w14:textId="77777777" w:rsidR="00480A47" w:rsidRPr="00480A47" w:rsidRDefault="00480A47" w:rsidP="00471CBB">
            <w:pPr>
              <w:numPr>
                <w:ilvl w:val="0"/>
                <w:numId w:val="216"/>
              </w:numPr>
              <w:shd w:val="clear" w:color="auto" w:fill="FFFFFF"/>
              <w:tabs>
                <w:tab w:val="left" w:pos="2880"/>
              </w:tabs>
              <w:spacing w:line="276" w:lineRule="auto"/>
              <w:ind w:left="507" w:hanging="540"/>
              <w:contextualSpacing/>
              <w:rPr>
                <w:rFonts w:ascii="Times New Roman" w:eastAsia="Calibri" w:hAnsi="Times New Roman"/>
                <w:b/>
                <w:color w:val="000000"/>
                <w:szCs w:val="24"/>
                <w:lang w:eastAsia="x-none"/>
              </w:rPr>
            </w:pPr>
            <w:r w:rsidRPr="00480A47">
              <w:rPr>
                <w:rFonts w:ascii="Times New Roman" w:eastAsia="Calibri" w:hAnsi="Times New Roman"/>
                <w:color w:val="000000"/>
                <w:szCs w:val="24"/>
                <w:lang w:eastAsia="x-none"/>
              </w:rPr>
              <w:t>Ways of becoming an Entrepreneur are identified as per principles of Entrepreneurship</w:t>
            </w:r>
          </w:p>
          <w:p w14:paraId="6A03DE0C" w14:textId="77777777" w:rsidR="00480A47" w:rsidRPr="00480A47" w:rsidRDefault="00480A47" w:rsidP="00471CBB">
            <w:pPr>
              <w:numPr>
                <w:ilvl w:val="0"/>
                <w:numId w:val="216"/>
              </w:numPr>
              <w:shd w:val="clear" w:color="auto" w:fill="FFFFFF"/>
              <w:tabs>
                <w:tab w:val="left" w:pos="2880"/>
              </w:tabs>
              <w:spacing w:line="276" w:lineRule="auto"/>
              <w:ind w:left="507" w:hanging="540"/>
              <w:contextualSpacing/>
              <w:rPr>
                <w:rFonts w:ascii="Times New Roman" w:eastAsia="Calibri" w:hAnsi="Times New Roman"/>
                <w:b/>
                <w:color w:val="000000"/>
                <w:szCs w:val="24"/>
                <w:lang w:eastAsia="x-none"/>
              </w:rPr>
            </w:pPr>
            <w:r w:rsidRPr="00480A47">
              <w:rPr>
                <w:rFonts w:ascii="Times New Roman" w:eastAsia="Calibri" w:hAnsi="Times New Roman"/>
                <w:b/>
                <w:i/>
                <w:color w:val="000000"/>
                <w:szCs w:val="24"/>
                <w:lang w:eastAsia="x-none"/>
              </w:rPr>
              <w:t>Characteristics of Entrepreneurs</w:t>
            </w:r>
            <w:r w:rsidRPr="00480A47">
              <w:rPr>
                <w:rFonts w:ascii="Times New Roman" w:eastAsia="Calibri" w:hAnsi="Times New Roman"/>
                <w:color w:val="000000"/>
                <w:szCs w:val="24"/>
                <w:lang w:eastAsia="x-none"/>
              </w:rPr>
              <w:t xml:space="preserve"> are identified as per principles of Entrepreneurship</w:t>
            </w:r>
            <w:r w:rsidRPr="00480A47">
              <w:rPr>
                <w:rFonts w:ascii="Times New Roman" w:eastAsia="Calibri" w:hAnsi="Times New Roman"/>
                <w:b/>
                <w:color w:val="000000"/>
                <w:szCs w:val="24"/>
                <w:lang w:eastAsia="x-none"/>
              </w:rPr>
              <w:t xml:space="preserve"> </w:t>
            </w:r>
          </w:p>
          <w:p w14:paraId="316A72F0" w14:textId="77777777" w:rsidR="00480A47" w:rsidRPr="00480A47" w:rsidRDefault="00480A47" w:rsidP="00471CBB">
            <w:pPr>
              <w:numPr>
                <w:ilvl w:val="0"/>
                <w:numId w:val="216"/>
              </w:numPr>
              <w:shd w:val="clear" w:color="auto" w:fill="FFFFFF"/>
              <w:tabs>
                <w:tab w:val="left" w:pos="2880"/>
              </w:tabs>
              <w:spacing w:line="276" w:lineRule="auto"/>
              <w:ind w:left="507" w:hanging="540"/>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Factors affecting Entrepreneurship development are explored as per principles of Entrepreneurship</w:t>
            </w:r>
          </w:p>
        </w:tc>
      </w:tr>
      <w:tr w:rsidR="00480A47" w:rsidRPr="00480A47" w14:paraId="658BB4EE" w14:textId="77777777" w:rsidTr="00687976">
        <w:tc>
          <w:tcPr>
            <w:tcW w:w="3740" w:type="dxa"/>
          </w:tcPr>
          <w:p w14:paraId="29CCE164" w14:textId="77777777" w:rsidR="00480A47" w:rsidRPr="00480A47" w:rsidRDefault="00480A47" w:rsidP="00471CBB">
            <w:pPr>
              <w:numPr>
                <w:ilvl w:val="0"/>
                <w:numId w:val="215"/>
              </w:numPr>
              <w:shd w:val="clear" w:color="auto" w:fill="FFFFFF"/>
              <w:tabs>
                <w:tab w:val="left" w:pos="2880"/>
              </w:tabs>
              <w:spacing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Demonstrate understanding of Entrepreneurship and self-employment</w:t>
            </w:r>
          </w:p>
        </w:tc>
        <w:tc>
          <w:tcPr>
            <w:tcW w:w="5610" w:type="dxa"/>
          </w:tcPr>
          <w:p w14:paraId="33EF896D" w14:textId="77777777" w:rsidR="00480A47" w:rsidRPr="00480A47" w:rsidRDefault="00480A47" w:rsidP="00471CBB">
            <w:pPr>
              <w:numPr>
                <w:ilvl w:val="0"/>
                <w:numId w:val="217"/>
              </w:numPr>
              <w:shd w:val="clear" w:color="auto" w:fill="FFFFFF"/>
              <w:tabs>
                <w:tab w:val="left" w:pos="2880"/>
              </w:tabs>
              <w:spacing w:line="276" w:lineRule="auto"/>
              <w:ind w:left="507" w:hanging="507"/>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Entrepreneurship and self-employment are distinguished as per principles of entrepreneurship</w:t>
            </w:r>
          </w:p>
          <w:p w14:paraId="0777FB1C" w14:textId="77777777" w:rsidR="00480A47" w:rsidRPr="00480A47" w:rsidRDefault="00480A47" w:rsidP="00471CBB">
            <w:pPr>
              <w:numPr>
                <w:ilvl w:val="0"/>
                <w:numId w:val="217"/>
              </w:numPr>
              <w:shd w:val="clear" w:color="auto" w:fill="FFFFFF"/>
              <w:tabs>
                <w:tab w:val="left" w:pos="2880"/>
              </w:tabs>
              <w:spacing w:line="276" w:lineRule="auto"/>
              <w:ind w:left="507" w:hanging="507"/>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Importance of self-employment is analysed based on business procedures and strategies</w:t>
            </w:r>
          </w:p>
          <w:p w14:paraId="20E912DA" w14:textId="77777777" w:rsidR="00480A47" w:rsidRPr="00480A47" w:rsidRDefault="00480A47" w:rsidP="00471CBB">
            <w:pPr>
              <w:numPr>
                <w:ilvl w:val="0"/>
                <w:numId w:val="217"/>
              </w:numPr>
              <w:shd w:val="clear" w:color="auto" w:fill="FFFFFF"/>
              <w:tabs>
                <w:tab w:val="left" w:pos="2880"/>
              </w:tabs>
              <w:spacing w:line="276" w:lineRule="auto"/>
              <w:ind w:left="507" w:hanging="507"/>
              <w:contextualSpacing/>
              <w:rPr>
                <w:rFonts w:ascii="Times New Roman" w:eastAsia="Calibri" w:hAnsi="Times New Roman"/>
                <w:color w:val="000000"/>
                <w:szCs w:val="24"/>
                <w:lang w:eastAsia="x-none"/>
              </w:rPr>
            </w:pPr>
            <w:r w:rsidRPr="00480A47">
              <w:rPr>
                <w:rFonts w:ascii="Times New Roman" w:eastAsia="Calibri" w:hAnsi="Times New Roman"/>
                <w:b/>
                <w:i/>
                <w:color w:val="000000"/>
                <w:szCs w:val="24"/>
                <w:lang w:eastAsia="x-none"/>
              </w:rPr>
              <w:t>Requirements for entry into self-employment</w:t>
            </w:r>
            <w:r w:rsidRPr="00480A47">
              <w:rPr>
                <w:rFonts w:ascii="Times New Roman" w:eastAsia="Calibri" w:hAnsi="Times New Roman"/>
                <w:color w:val="000000"/>
                <w:szCs w:val="24"/>
                <w:lang w:eastAsia="x-none"/>
              </w:rPr>
              <w:t xml:space="preserve"> are identified according to business procedures and strategies</w:t>
            </w:r>
          </w:p>
          <w:p w14:paraId="2884F915" w14:textId="77777777" w:rsidR="00480A47" w:rsidRPr="00480A47" w:rsidRDefault="00480A47" w:rsidP="00471CBB">
            <w:pPr>
              <w:numPr>
                <w:ilvl w:val="0"/>
                <w:numId w:val="217"/>
              </w:numPr>
              <w:shd w:val="clear" w:color="auto" w:fill="FFFFFF"/>
              <w:tabs>
                <w:tab w:val="left" w:pos="2880"/>
              </w:tabs>
              <w:spacing w:line="276" w:lineRule="auto"/>
              <w:ind w:left="507" w:hanging="507"/>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 xml:space="preserve">Role of an Entrepreneur in business is determined according to business procedures and strategies </w:t>
            </w:r>
          </w:p>
          <w:p w14:paraId="105463D6" w14:textId="77777777" w:rsidR="00480A47" w:rsidRPr="00480A47" w:rsidRDefault="00480A47" w:rsidP="00471CBB">
            <w:pPr>
              <w:numPr>
                <w:ilvl w:val="0"/>
                <w:numId w:val="217"/>
              </w:numPr>
              <w:shd w:val="clear" w:color="auto" w:fill="FFFFFF"/>
              <w:tabs>
                <w:tab w:val="left" w:pos="2880"/>
              </w:tabs>
              <w:spacing w:line="276" w:lineRule="auto"/>
              <w:ind w:left="507" w:hanging="507"/>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Contributions of Entrepreneurs to National development are identified as per business procedures and strategies</w:t>
            </w:r>
          </w:p>
          <w:p w14:paraId="1086CDFB" w14:textId="77777777" w:rsidR="00480A47" w:rsidRPr="00480A47" w:rsidRDefault="00480A47" w:rsidP="00471CBB">
            <w:pPr>
              <w:numPr>
                <w:ilvl w:val="0"/>
                <w:numId w:val="217"/>
              </w:numPr>
              <w:shd w:val="clear" w:color="auto" w:fill="FFFFFF"/>
              <w:tabs>
                <w:tab w:val="left" w:pos="2880"/>
              </w:tabs>
              <w:spacing w:line="276" w:lineRule="auto"/>
              <w:ind w:left="507" w:hanging="507"/>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 xml:space="preserve"> Entrepreneurship culture in Kenya is explored as per business procedures and strategies </w:t>
            </w:r>
          </w:p>
          <w:p w14:paraId="1E98C35E" w14:textId="77777777" w:rsidR="00480A47" w:rsidRPr="00480A47" w:rsidRDefault="00480A47" w:rsidP="00471CBB">
            <w:pPr>
              <w:numPr>
                <w:ilvl w:val="0"/>
                <w:numId w:val="217"/>
              </w:numPr>
              <w:shd w:val="clear" w:color="auto" w:fill="FFFFFF"/>
              <w:tabs>
                <w:tab w:val="left" w:pos="2880"/>
              </w:tabs>
              <w:spacing w:line="276" w:lineRule="auto"/>
              <w:ind w:left="507" w:hanging="507"/>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 xml:space="preserve">Born or made Entrepreneurs are distinguished as per entrepreneurial traits </w:t>
            </w:r>
          </w:p>
        </w:tc>
      </w:tr>
      <w:tr w:rsidR="00480A47" w:rsidRPr="00480A47" w14:paraId="4ABB4520" w14:textId="77777777" w:rsidTr="00687976">
        <w:tc>
          <w:tcPr>
            <w:tcW w:w="3740" w:type="dxa"/>
          </w:tcPr>
          <w:p w14:paraId="3BA8E8C0" w14:textId="77777777" w:rsidR="00480A47" w:rsidRPr="00480A47" w:rsidRDefault="00480A47" w:rsidP="00471CBB">
            <w:pPr>
              <w:numPr>
                <w:ilvl w:val="0"/>
                <w:numId w:val="215"/>
              </w:numPr>
              <w:shd w:val="clear" w:color="auto" w:fill="FFFFFF"/>
              <w:tabs>
                <w:tab w:val="left" w:pos="2880"/>
              </w:tabs>
              <w:spacing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Identify Entrepreneurship opportunities</w:t>
            </w:r>
          </w:p>
        </w:tc>
        <w:tc>
          <w:tcPr>
            <w:tcW w:w="5610" w:type="dxa"/>
          </w:tcPr>
          <w:p w14:paraId="59F5E2DE" w14:textId="77777777" w:rsidR="00480A47" w:rsidRPr="00480A47" w:rsidRDefault="00480A47" w:rsidP="00471CBB">
            <w:pPr>
              <w:numPr>
                <w:ilvl w:val="0"/>
                <w:numId w:val="218"/>
              </w:numPr>
              <w:shd w:val="clear" w:color="auto" w:fill="FFFFFF"/>
              <w:tabs>
                <w:tab w:val="left" w:pos="2880"/>
              </w:tabs>
              <w:spacing w:line="276" w:lineRule="auto"/>
              <w:ind w:left="507" w:hanging="507"/>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 xml:space="preserve">Sources of business ideas are identified as per business procedures and strategies  </w:t>
            </w:r>
          </w:p>
          <w:p w14:paraId="490D45AD" w14:textId="77777777" w:rsidR="00480A47" w:rsidRPr="00480A47" w:rsidRDefault="00480A47" w:rsidP="00471CBB">
            <w:pPr>
              <w:numPr>
                <w:ilvl w:val="0"/>
                <w:numId w:val="218"/>
              </w:numPr>
              <w:shd w:val="clear" w:color="auto" w:fill="FFFFFF"/>
              <w:tabs>
                <w:tab w:val="left" w:pos="2880"/>
              </w:tabs>
              <w:spacing w:line="276" w:lineRule="auto"/>
              <w:ind w:left="507" w:hanging="507"/>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Business ideas and opportunities are generated as per business procedures and strategies</w:t>
            </w:r>
          </w:p>
          <w:p w14:paraId="1D36CE53" w14:textId="77777777" w:rsidR="00480A47" w:rsidRPr="00480A47" w:rsidRDefault="00480A47" w:rsidP="00471CBB">
            <w:pPr>
              <w:numPr>
                <w:ilvl w:val="0"/>
                <w:numId w:val="218"/>
              </w:numPr>
              <w:shd w:val="clear" w:color="auto" w:fill="FFFFFF"/>
              <w:tabs>
                <w:tab w:val="left" w:pos="2880"/>
              </w:tabs>
              <w:spacing w:line="276" w:lineRule="auto"/>
              <w:ind w:left="507" w:hanging="507"/>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Business life cycle is analysed as per business procedures and strategies</w:t>
            </w:r>
          </w:p>
          <w:p w14:paraId="5A95FCC6" w14:textId="77777777" w:rsidR="00480A47" w:rsidRPr="00480A47" w:rsidRDefault="00480A47" w:rsidP="00471CBB">
            <w:pPr>
              <w:numPr>
                <w:ilvl w:val="0"/>
                <w:numId w:val="218"/>
              </w:numPr>
              <w:shd w:val="clear" w:color="auto" w:fill="FFFFFF"/>
              <w:tabs>
                <w:tab w:val="left" w:pos="2880"/>
              </w:tabs>
              <w:spacing w:line="276" w:lineRule="auto"/>
              <w:ind w:left="507" w:hanging="507"/>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Legal aspects of business are identified as per procedures and strategies</w:t>
            </w:r>
          </w:p>
          <w:p w14:paraId="470F21BA" w14:textId="77777777" w:rsidR="00480A47" w:rsidRPr="00480A47" w:rsidRDefault="00480A47" w:rsidP="00471CBB">
            <w:pPr>
              <w:numPr>
                <w:ilvl w:val="0"/>
                <w:numId w:val="218"/>
              </w:numPr>
              <w:shd w:val="clear" w:color="auto" w:fill="FFFFFF"/>
              <w:tabs>
                <w:tab w:val="left" w:pos="2880"/>
              </w:tabs>
              <w:spacing w:line="276" w:lineRule="auto"/>
              <w:ind w:left="507" w:hanging="507"/>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Product demand is assessed as per market strategies</w:t>
            </w:r>
          </w:p>
          <w:p w14:paraId="2A8DC8B2" w14:textId="77777777" w:rsidR="00480A47" w:rsidRPr="00480A47" w:rsidRDefault="00480A47" w:rsidP="00471CBB">
            <w:pPr>
              <w:numPr>
                <w:ilvl w:val="0"/>
                <w:numId w:val="218"/>
              </w:numPr>
              <w:shd w:val="clear" w:color="auto" w:fill="FFFFFF"/>
              <w:tabs>
                <w:tab w:val="left" w:pos="2880"/>
              </w:tabs>
              <w:spacing w:line="276" w:lineRule="auto"/>
              <w:ind w:left="507" w:hanging="507"/>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 xml:space="preserve">Types of </w:t>
            </w:r>
            <w:r w:rsidRPr="00480A47">
              <w:rPr>
                <w:rFonts w:ascii="Times New Roman" w:eastAsia="Calibri" w:hAnsi="Times New Roman"/>
                <w:b/>
                <w:i/>
                <w:color w:val="000000"/>
                <w:szCs w:val="24"/>
                <w:lang w:eastAsia="x-none"/>
              </w:rPr>
              <w:t>business environment</w:t>
            </w:r>
            <w:r w:rsidRPr="00480A47">
              <w:rPr>
                <w:rFonts w:ascii="Times New Roman" w:eastAsia="Calibri" w:hAnsi="Times New Roman"/>
                <w:color w:val="000000"/>
                <w:szCs w:val="24"/>
                <w:lang w:eastAsia="x-none"/>
              </w:rPr>
              <w:t xml:space="preserve"> are identified and evaluated as per business procedures</w:t>
            </w:r>
          </w:p>
          <w:p w14:paraId="1C590C43" w14:textId="77777777" w:rsidR="00480A47" w:rsidRPr="00480A47" w:rsidRDefault="00480A47" w:rsidP="00471CBB">
            <w:pPr>
              <w:numPr>
                <w:ilvl w:val="0"/>
                <w:numId w:val="218"/>
              </w:numPr>
              <w:shd w:val="clear" w:color="auto" w:fill="FFFFFF"/>
              <w:tabs>
                <w:tab w:val="left" w:pos="2880"/>
              </w:tabs>
              <w:spacing w:line="276" w:lineRule="auto"/>
              <w:ind w:left="507" w:hanging="507"/>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Factors to consider when evaluating business environment are explored based on business procedure and strategies</w:t>
            </w:r>
          </w:p>
          <w:p w14:paraId="1F3837A4" w14:textId="77777777" w:rsidR="00480A47" w:rsidRPr="00480A47" w:rsidRDefault="00480A47" w:rsidP="00471CBB">
            <w:pPr>
              <w:numPr>
                <w:ilvl w:val="0"/>
                <w:numId w:val="218"/>
              </w:numPr>
              <w:shd w:val="clear" w:color="auto" w:fill="FFFFFF"/>
              <w:tabs>
                <w:tab w:val="left" w:pos="2880"/>
              </w:tabs>
              <w:spacing w:line="276" w:lineRule="auto"/>
              <w:ind w:left="507" w:hanging="507"/>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 xml:space="preserve">Technology in business is incorporated as per best practice </w:t>
            </w:r>
          </w:p>
        </w:tc>
      </w:tr>
      <w:tr w:rsidR="00480A47" w:rsidRPr="00480A47" w14:paraId="127DEC9B" w14:textId="77777777" w:rsidTr="00687976">
        <w:tc>
          <w:tcPr>
            <w:tcW w:w="3740" w:type="dxa"/>
          </w:tcPr>
          <w:p w14:paraId="0D57BF75" w14:textId="77777777" w:rsidR="00480A47" w:rsidRPr="00480A47" w:rsidRDefault="00480A47" w:rsidP="00471CBB">
            <w:pPr>
              <w:numPr>
                <w:ilvl w:val="0"/>
                <w:numId w:val="215"/>
              </w:numPr>
              <w:shd w:val="clear" w:color="auto" w:fill="FFFFFF"/>
              <w:tabs>
                <w:tab w:val="left" w:pos="2880"/>
              </w:tabs>
              <w:spacing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Create entrepreneurial awareness</w:t>
            </w:r>
          </w:p>
        </w:tc>
        <w:tc>
          <w:tcPr>
            <w:tcW w:w="5610" w:type="dxa"/>
          </w:tcPr>
          <w:p w14:paraId="7A58B561" w14:textId="77777777" w:rsidR="00480A47" w:rsidRPr="00480A47" w:rsidRDefault="00480A47" w:rsidP="00471CBB">
            <w:pPr>
              <w:numPr>
                <w:ilvl w:val="0"/>
                <w:numId w:val="219"/>
              </w:numPr>
              <w:shd w:val="clear" w:color="auto" w:fill="FFFFFF"/>
              <w:tabs>
                <w:tab w:val="left" w:pos="2880"/>
              </w:tabs>
              <w:spacing w:line="276" w:lineRule="auto"/>
              <w:ind w:left="507" w:hanging="507"/>
              <w:contextualSpacing/>
              <w:rPr>
                <w:rFonts w:ascii="Times New Roman" w:eastAsia="Calibri" w:hAnsi="Times New Roman"/>
                <w:color w:val="000000"/>
                <w:szCs w:val="24"/>
                <w:lang w:eastAsia="x-none"/>
              </w:rPr>
            </w:pPr>
            <w:r w:rsidRPr="00480A47">
              <w:rPr>
                <w:rFonts w:ascii="Times New Roman" w:eastAsia="Calibri" w:hAnsi="Times New Roman"/>
                <w:b/>
                <w:i/>
                <w:color w:val="000000"/>
                <w:szCs w:val="24"/>
                <w:lang w:eastAsia="x-none"/>
              </w:rPr>
              <w:t>Forms of businesses</w:t>
            </w:r>
            <w:r w:rsidRPr="00480A47">
              <w:rPr>
                <w:rFonts w:ascii="Times New Roman" w:eastAsia="Calibri" w:hAnsi="Times New Roman"/>
                <w:color w:val="000000"/>
                <w:szCs w:val="24"/>
                <w:lang w:eastAsia="x-none"/>
              </w:rPr>
              <w:t xml:space="preserve"> are explored as per business procedures and strategies </w:t>
            </w:r>
          </w:p>
          <w:p w14:paraId="38334E30" w14:textId="77777777" w:rsidR="00480A47" w:rsidRPr="00480A47" w:rsidRDefault="00480A47" w:rsidP="00471CBB">
            <w:pPr>
              <w:numPr>
                <w:ilvl w:val="0"/>
                <w:numId w:val="219"/>
              </w:numPr>
              <w:shd w:val="clear" w:color="auto" w:fill="FFFFFF"/>
              <w:tabs>
                <w:tab w:val="left" w:pos="2880"/>
              </w:tabs>
              <w:spacing w:line="276" w:lineRule="auto"/>
              <w:ind w:left="507" w:hanging="507"/>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Sources of business finance are identified as per business procedures and strategies</w:t>
            </w:r>
          </w:p>
          <w:p w14:paraId="234B5C55" w14:textId="77777777" w:rsidR="00480A47" w:rsidRPr="00480A47" w:rsidRDefault="00480A47" w:rsidP="00471CBB">
            <w:pPr>
              <w:numPr>
                <w:ilvl w:val="0"/>
                <w:numId w:val="219"/>
              </w:numPr>
              <w:shd w:val="clear" w:color="auto" w:fill="FFFFFF"/>
              <w:tabs>
                <w:tab w:val="left" w:pos="2880"/>
              </w:tabs>
              <w:spacing w:line="276" w:lineRule="auto"/>
              <w:ind w:left="507" w:hanging="507"/>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Factors in selecting source of business finance are identified as per business procedures and strategies</w:t>
            </w:r>
          </w:p>
          <w:p w14:paraId="1D21FB01" w14:textId="77777777" w:rsidR="00480A47" w:rsidRPr="00480A47" w:rsidRDefault="00480A47" w:rsidP="00471CBB">
            <w:pPr>
              <w:numPr>
                <w:ilvl w:val="0"/>
                <w:numId w:val="219"/>
              </w:numPr>
              <w:shd w:val="clear" w:color="auto" w:fill="FFFFFF"/>
              <w:tabs>
                <w:tab w:val="left" w:pos="2880"/>
              </w:tabs>
              <w:spacing w:line="276" w:lineRule="auto"/>
              <w:ind w:left="507" w:hanging="507"/>
              <w:contextualSpacing/>
              <w:rPr>
                <w:rFonts w:ascii="Times New Roman" w:eastAsia="Calibri" w:hAnsi="Times New Roman"/>
                <w:color w:val="000000"/>
                <w:szCs w:val="24"/>
                <w:lang w:eastAsia="x-none"/>
              </w:rPr>
            </w:pPr>
            <w:r w:rsidRPr="00480A47">
              <w:rPr>
                <w:rFonts w:ascii="Times New Roman" w:eastAsia="Calibri" w:hAnsi="Times New Roman"/>
                <w:b/>
                <w:i/>
                <w:color w:val="000000"/>
                <w:szCs w:val="24"/>
                <w:lang w:eastAsia="x-none"/>
              </w:rPr>
              <w:t>Governing policies</w:t>
            </w:r>
            <w:r w:rsidRPr="00480A47">
              <w:rPr>
                <w:rFonts w:ascii="Times New Roman" w:eastAsia="Calibri" w:hAnsi="Times New Roman"/>
                <w:color w:val="000000"/>
                <w:szCs w:val="24"/>
                <w:lang w:eastAsia="x-none"/>
              </w:rPr>
              <w:t xml:space="preserve"> on Small Scale </w:t>
            </w:r>
            <w:r w:rsidRPr="00480A47">
              <w:rPr>
                <w:rFonts w:ascii="Times New Roman" w:eastAsia="Calibri" w:hAnsi="Times New Roman"/>
                <w:color w:val="000000"/>
                <w:szCs w:val="24"/>
                <w:lang w:val="x-none" w:eastAsia="x-none"/>
              </w:rPr>
              <w:t>E</w:t>
            </w:r>
            <w:r w:rsidRPr="00480A47">
              <w:rPr>
                <w:rFonts w:ascii="Times New Roman" w:eastAsia="Calibri" w:hAnsi="Times New Roman"/>
                <w:color w:val="000000"/>
                <w:szCs w:val="24"/>
                <w:lang w:eastAsia="x-none"/>
              </w:rPr>
              <w:t>nterprises (SSEs) are determined as per business procedures and strategies</w:t>
            </w:r>
          </w:p>
          <w:p w14:paraId="3BA70BD6" w14:textId="77777777" w:rsidR="00480A47" w:rsidRPr="00480A47" w:rsidRDefault="00480A47" w:rsidP="00471CBB">
            <w:pPr>
              <w:numPr>
                <w:ilvl w:val="0"/>
                <w:numId w:val="219"/>
              </w:numPr>
              <w:shd w:val="clear" w:color="auto" w:fill="FFFFFF"/>
              <w:tabs>
                <w:tab w:val="left" w:pos="2880"/>
              </w:tabs>
              <w:spacing w:line="276" w:lineRule="auto"/>
              <w:ind w:left="507" w:hanging="507"/>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Problems of starting and operating SSEs are explored as per business procedures and strategies</w:t>
            </w:r>
          </w:p>
        </w:tc>
      </w:tr>
      <w:tr w:rsidR="00480A47" w:rsidRPr="00480A47" w14:paraId="65D65430" w14:textId="77777777" w:rsidTr="00687976">
        <w:tc>
          <w:tcPr>
            <w:tcW w:w="3740" w:type="dxa"/>
          </w:tcPr>
          <w:p w14:paraId="03EAC450" w14:textId="77777777" w:rsidR="00480A47" w:rsidRPr="00480A47" w:rsidRDefault="00480A47" w:rsidP="00471CBB">
            <w:pPr>
              <w:numPr>
                <w:ilvl w:val="0"/>
                <w:numId w:val="215"/>
              </w:numPr>
              <w:shd w:val="clear" w:color="auto" w:fill="FFFFFF"/>
              <w:autoSpaceDE w:val="0"/>
              <w:autoSpaceDN w:val="0"/>
              <w:adjustRightInd w:val="0"/>
              <w:spacing w:before="240"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shd w:val="clear" w:color="auto" w:fill="FFFFFF"/>
                <w:lang w:eastAsia="x-none"/>
              </w:rPr>
              <w:t xml:space="preserve">Apply </w:t>
            </w:r>
            <w:r w:rsidRPr="00480A47">
              <w:rPr>
                <w:rFonts w:ascii="Times New Roman" w:eastAsia="Calibri" w:hAnsi="Times New Roman"/>
                <w:color w:val="000000"/>
                <w:szCs w:val="24"/>
                <w:lang w:eastAsia="x-none"/>
              </w:rPr>
              <w:t xml:space="preserve">entrepreneurial motivation </w:t>
            </w:r>
          </w:p>
          <w:p w14:paraId="6079E7E9" w14:textId="77777777" w:rsidR="00480A47" w:rsidRPr="00480A47" w:rsidRDefault="00480A47" w:rsidP="00480A47">
            <w:pPr>
              <w:shd w:val="clear" w:color="auto" w:fill="FFFFFF"/>
              <w:autoSpaceDE w:val="0"/>
              <w:autoSpaceDN w:val="0"/>
              <w:adjustRightInd w:val="0"/>
              <w:spacing w:before="240" w:line="276" w:lineRule="auto"/>
              <w:contextualSpacing/>
              <w:rPr>
                <w:rFonts w:ascii="Times New Roman" w:eastAsia="Calibri" w:hAnsi="Times New Roman"/>
                <w:color w:val="000000"/>
                <w:szCs w:val="24"/>
              </w:rPr>
            </w:pPr>
          </w:p>
          <w:p w14:paraId="3FC2ADFC" w14:textId="77777777" w:rsidR="00480A47" w:rsidRPr="00480A47" w:rsidRDefault="00480A47" w:rsidP="00480A47">
            <w:pPr>
              <w:shd w:val="clear" w:color="auto" w:fill="FFFFFF"/>
              <w:autoSpaceDE w:val="0"/>
              <w:autoSpaceDN w:val="0"/>
              <w:adjustRightInd w:val="0"/>
              <w:spacing w:before="240" w:line="276" w:lineRule="auto"/>
              <w:contextualSpacing/>
              <w:rPr>
                <w:rFonts w:ascii="Times New Roman" w:eastAsia="Calibri" w:hAnsi="Times New Roman"/>
                <w:color w:val="000000"/>
                <w:szCs w:val="24"/>
              </w:rPr>
            </w:pPr>
          </w:p>
          <w:p w14:paraId="2A997C4F" w14:textId="77777777" w:rsidR="00480A47" w:rsidRPr="00480A47" w:rsidRDefault="00480A47" w:rsidP="00480A47">
            <w:pPr>
              <w:shd w:val="clear" w:color="auto" w:fill="FFFFFF"/>
              <w:autoSpaceDE w:val="0"/>
              <w:autoSpaceDN w:val="0"/>
              <w:adjustRightInd w:val="0"/>
              <w:spacing w:before="240" w:line="276" w:lineRule="auto"/>
              <w:contextualSpacing/>
              <w:rPr>
                <w:rFonts w:ascii="Times New Roman" w:eastAsia="Calibri" w:hAnsi="Times New Roman"/>
                <w:color w:val="000000"/>
                <w:szCs w:val="24"/>
              </w:rPr>
            </w:pPr>
          </w:p>
          <w:p w14:paraId="5D429B6B" w14:textId="77777777" w:rsidR="00480A47" w:rsidRPr="00480A47" w:rsidRDefault="00480A47" w:rsidP="00480A47">
            <w:pPr>
              <w:shd w:val="clear" w:color="auto" w:fill="FFFFFF"/>
              <w:autoSpaceDE w:val="0"/>
              <w:autoSpaceDN w:val="0"/>
              <w:adjustRightInd w:val="0"/>
              <w:spacing w:before="240" w:line="276" w:lineRule="auto"/>
              <w:contextualSpacing/>
              <w:rPr>
                <w:rFonts w:ascii="Times New Roman" w:eastAsia="Calibri" w:hAnsi="Times New Roman"/>
                <w:color w:val="000000"/>
                <w:szCs w:val="24"/>
                <w:lang w:val="en-US"/>
              </w:rPr>
            </w:pPr>
          </w:p>
        </w:tc>
        <w:tc>
          <w:tcPr>
            <w:tcW w:w="5610" w:type="dxa"/>
          </w:tcPr>
          <w:p w14:paraId="5F5144F7" w14:textId="77777777" w:rsidR="00480A47" w:rsidRPr="00480A47" w:rsidRDefault="00480A47" w:rsidP="00471CBB">
            <w:pPr>
              <w:numPr>
                <w:ilvl w:val="0"/>
                <w:numId w:val="220"/>
              </w:numPr>
              <w:shd w:val="clear" w:color="auto" w:fill="FFFFFF"/>
              <w:spacing w:line="276" w:lineRule="auto"/>
              <w:ind w:left="507" w:hanging="540"/>
              <w:contextualSpacing/>
              <w:rPr>
                <w:rFonts w:ascii="Times New Roman" w:eastAsia="Calibri" w:hAnsi="Times New Roman"/>
                <w:color w:val="000000"/>
                <w:szCs w:val="24"/>
                <w:lang w:eastAsia="x-none"/>
              </w:rPr>
            </w:pPr>
            <w:r w:rsidRPr="00480A47">
              <w:rPr>
                <w:rFonts w:ascii="Times New Roman" w:eastAsia="Calibri" w:hAnsi="Times New Roman"/>
                <w:b/>
                <w:i/>
                <w:color w:val="000000"/>
                <w:szCs w:val="24"/>
                <w:lang w:eastAsia="x-none"/>
              </w:rPr>
              <w:t>Internal and external motivation</w:t>
            </w:r>
            <w:r w:rsidRPr="00480A47">
              <w:rPr>
                <w:rFonts w:ascii="Times New Roman" w:eastAsia="Calibri" w:hAnsi="Times New Roman"/>
                <w:color w:val="000000"/>
                <w:szCs w:val="24"/>
                <w:lang w:eastAsia="x-none"/>
              </w:rPr>
              <w:t xml:space="preserve"> factors are determined in accordance with motivational theories</w:t>
            </w:r>
          </w:p>
          <w:p w14:paraId="4BCFA38D" w14:textId="77777777" w:rsidR="00480A47" w:rsidRPr="00480A47" w:rsidRDefault="00480A47" w:rsidP="00471CBB">
            <w:pPr>
              <w:numPr>
                <w:ilvl w:val="0"/>
                <w:numId w:val="220"/>
              </w:numPr>
              <w:shd w:val="clear" w:color="auto" w:fill="FFFFFF"/>
              <w:spacing w:before="240" w:line="276" w:lineRule="auto"/>
              <w:ind w:left="507" w:hanging="540"/>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Self-assessment is carried out as per entrepreneurial orientation</w:t>
            </w:r>
          </w:p>
          <w:p w14:paraId="77C240AB" w14:textId="77777777" w:rsidR="00480A47" w:rsidRPr="00480A47" w:rsidRDefault="00480A47" w:rsidP="00471CBB">
            <w:pPr>
              <w:numPr>
                <w:ilvl w:val="0"/>
                <w:numId w:val="220"/>
              </w:numPr>
              <w:shd w:val="clear" w:color="auto" w:fill="FFFFFF"/>
              <w:spacing w:before="240" w:line="276" w:lineRule="auto"/>
              <w:ind w:left="507" w:hanging="540"/>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Effective communications are carried out in accordance with communication principles</w:t>
            </w:r>
          </w:p>
          <w:p w14:paraId="7237E843" w14:textId="77777777" w:rsidR="00480A47" w:rsidRPr="00480A47" w:rsidRDefault="00480A47" w:rsidP="00471CBB">
            <w:pPr>
              <w:numPr>
                <w:ilvl w:val="0"/>
                <w:numId w:val="220"/>
              </w:numPr>
              <w:shd w:val="clear" w:color="auto" w:fill="FFFFFF"/>
              <w:spacing w:before="240" w:line="276" w:lineRule="auto"/>
              <w:ind w:left="507" w:hanging="540"/>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Entrepreneurial motivation is applied as per motivational theories</w:t>
            </w:r>
          </w:p>
        </w:tc>
      </w:tr>
      <w:tr w:rsidR="00480A47" w:rsidRPr="00480A47" w14:paraId="4EEB7445" w14:textId="77777777" w:rsidTr="00687976">
        <w:tc>
          <w:tcPr>
            <w:tcW w:w="3740" w:type="dxa"/>
          </w:tcPr>
          <w:p w14:paraId="6A68AD65" w14:textId="77777777" w:rsidR="00480A47" w:rsidRPr="00480A47" w:rsidRDefault="00480A47" w:rsidP="00471CBB">
            <w:pPr>
              <w:numPr>
                <w:ilvl w:val="0"/>
                <w:numId w:val="215"/>
              </w:numPr>
              <w:shd w:val="clear" w:color="auto" w:fill="FFFFFF"/>
              <w:autoSpaceDE w:val="0"/>
              <w:autoSpaceDN w:val="0"/>
              <w:adjustRightInd w:val="0"/>
              <w:spacing w:before="240" w:line="276" w:lineRule="auto"/>
              <w:contextualSpacing/>
              <w:rPr>
                <w:rFonts w:ascii="Times New Roman" w:eastAsia="Calibri" w:hAnsi="Times New Roman"/>
                <w:color w:val="000000"/>
                <w:szCs w:val="24"/>
                <w:lang w:eastAsia="x-none"/>
              </w:rPr>
            </w:pPr>
            <w:r w:rsidRPr="00480A47">
              <w:rPr>
                <w:rFonts w:ascii="Times New Roman" w:hAnsi="Times New Roman"/>
                <w:szCs w:val="24"/>
                <w:lang w:val="x-none" w:eastAsia="x-none"/>
              </w:rPr>
              <w:t>Develop innovative business strategies</w:t>
            </w:r>
          </w:p>
        </w:tc>
        <w:tc>
          <w:tcPr>
            <w:tcW w:w="5610" w:type="dxa"/>
          </w:tcPr>
          <w:p w14:paraId="4CD0F47A" w14:textId="77777777" w:rsidR="00480A47" w:rsidRPr="00480A47" w:rsidRDefault="00480A47" w:rsidP="00471CBB">
            <w:pPr>
              <w:numPr>
                <w:ilvl w:val="0"/>
                <w:numId w:val="221"/>
              </w:numPr>
              <w:shd w:val="clear" w:color="auto" w:fill="FFFFFF"/>
              <w:spacing w:before="240" w:line="276" w:lineRule="auto"/>
              <w:ind w:left="507" w:hanging="540"/>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Business innovation strategies are determined in accordance with the organization strategies</w:t>
            </w:r>
          </w:p>
          <w:p w14:paraId="073FBEAC" w14:textId="77777777" w:rsidR="00480A47" w:rsidRPr="00480A47" w:rsidRDefault="00480A47" w:rsidP="00471CBB">
            <w:pPr>
              <w:widowControl w:val="0"/>
              <w:numPr>
                <w:ilvl w:val="0"/>
                <w:numId w:val="221"/>
              </w:numPr>
              <w:kinsoku w:val="0"/>
              <w:overflowPunct w:val="0"/>
              <w:autoSpaceDE w:val="0"/>
              <w:autoSpaceDN w:val="0"/>
              <w:adjustRightInd w:val="0"/>
              <w:spacing w:before="1" w:line="276" w:lineRule="auto"/>
              <w:ind w:left="507" w:right="639" w:hanging="540"/>
              <w:contextualSpacing/>
              <w:rPr>
                <w:rFonts w:ascii="Times New Roman" w:hAnsi="Times New Roman"/>
                <w:szCs w:val="24"/>
                <w:lang w:val="x-none" w:eastAsia="x-none"/>
              </w:rPr>
            </w:pPr>
            <w:r w:rsidRPr="00480A47">
              <w:rPr>
                <w:rFonts w:ascii="Times New Roman" w:hAnsi="Times New Roman"/>
                <w:szCs w:val="24"/>
                <w:lang w:val="x-none" w:eastAsia="x-none"/>
              </w:rPr>
              <w:t>Creativity in business development is demonstrated in accordance with business strategies</w:t>
            </w:r>
          </w:p>
          <w:p w14:paraId="33827180" w14:textId="77777777" w:rsidR="00480A47" w:rsidRPr="00480A47" w:rsidRDefault="00480A47" w:rsidP="00471CBB">
            <w:pPr>
              <w:widowControl w:val="0"/>
              <w:numPr>
                <w:ilvl w:val="0"/>
                <w:numId w:val="221"/>
              </w:numPr>
              <w:kinsoku w:val="0"/>
              <w:overflowPunct w:val="0"/>
              <w:autoSpaceDE w:val="0"/>
              <w:autoSpaceDN w:val="0"/>
              <w:adjustRightInd w:val="0"/>
              <w:spacing w:before="1" w:line="276" w:lineRule="auto"/>
              <w:ind w:left="507" w:right="639" w:hanging="540"/>
              <w:contextualSpacing/>
              <w:rPr>
                <w:rFonts w:ascii="Times New Roman" w:hAnsi="Times New Roman"/>
                <w:szCs w:val="24"/>
                <w:lang w:val="x-none" w:eastAsia="x-none"/>
              </w:rPr>
            </w:pPr>
            <w:r w:rsidRPr="00480A47">
              <w:rPr>
                <w:rFonts w:ascii="Times New Roman" w:hAnsi="Times New Roman"/>
                <w:b/>
                <w:i/>
                <w:szCs w:val="24"/>
                <w:lang w:val="x-none" w:eastAsia="x-none"/>
              </w:rPr>
              <w:t>Innovative business strategies</w:t>
            </w:r>
            <w:r w:rsidRPr="00480A47">
              <w:rPr>
                <w:rFonts w:ascii="Times New Roman" w:hAnsi="Times New Roman"/>
                <w:szCs w:val="24"/>
                <w:lang w:val="x-none" w:eastAsia="x-none"/>
              </w:rPr>
              <w:t xml:space="preserve"> are developed as per business principles</w:t>
            </w:r>
          </w:p>
          <w:p w14:paraId="2E490B00" w14:textId="77777777" w:rsidR="00480A47" w:rsidRPr="00480A47" w:rsidRDefault="00480A47" w:rsidP="00471CBB">
            <w:pPr>
              <w:widowControl w:val="0"/>
              <w:numPr>
                <w:ilvl w:val="0"/>
                <w:numId w:val="221"/>
              </w:numPr>
              <w:kinsoku w:val="0"/>
              <w:overflowPunct w:val="0"/>
              <w:autoSpaceDE w:val="0"/>
              <w:autoSpaceDN w:val="0"/>
              <w:adjustRightInd w:val="0"/>
              <w:spacing w:before="1" w:line="276" w:lineRule="auto"/>
              <w:ind w:left="507" w:right="639" w:hanging="540"/>
              <w:contextualSpacing/>
              <w:rPr>
                <w:rFonts w:ascii="Times New Roman" w:hAnsi="Times New Roman"/>
                <w:szCs w:val="24"/>
                <w:lang w:val="x-none" w:eastAsia="x-none"/>
              </w:rPr>
            </w:pPr>
            <w:r w:rsidRPr="00480A47">
              <w:rPr>
                <w:rFonts w:ascii="Times New Roman" w:hAnsi="Times New Roman"/>
                <w:szCs w:val="24"/>
                <w:lang w:val="x-none" w:eastAsia="x-none"/>
              </w:rPr>
              <w:t>Linkages with other entrepreneurs are created as per best practice</w:t>
            </w:r>
          </w:p>
          <w:p w14:paraId="4337CE20" w14:textId="77777777" w:rsidR="00480A47" w:rsidRPr="00480A47" w:rsidRDefault="00480A47" w:rsidP="00471CBB">
            <w:pPr>
              <w:widowControl w:val="0"/>
              <w:numPr>
                <w:ilvl w:val="0"/>
                <w:numId w:val="221"/>
              </w:numPr>
              <w:kinsoku w:val="0"/>
              <w:overflowPunct w:val="0"/>
              <w:autoSpaceDE w:val="0"/>
              <w:autoSpaceDN w:val="0"/>
              <w:adjustRightInd w:val="0"/>
              <w:spacing w:before="1" w:line="276" w:lineRule="auto"/>
              <w:ind w:left="507" w:right="639" w:hanging="540"/>
              <w:contextualSpacing/>
              <w:rPr>
                <w:rFonts w:ascii="Times New Roman" w:hAnsi="Times New Roman"/>
                <w:szCs w:val="24"/>
                <w:lang w:val="x-none" w:eastAsia="x-none"/>
              </w:rPr>
            </w:pPr>
            <w:r w:rsidRPr="00480A47">
              <w:rPr>
                <w:rFonts w:ascii="Times New Roman" w:hAnsi="Times New Roman"/>
                <w:szCs w:val="24"/>
                <w:lang w:val="x-none" w:eastAsia="x-none"/>
              </w:rPr>
              <w:t>ICT is incorporated in business growth and development as per best practice</w:t>
            </w:r>
          </w:p>
        </w:tc>
      </w:tr>
      <w:tr w:rsidR="00480A47" w:rsidRPr="00480A47" w14:paraId="02F96F84" w14:textId="77777777" w:rsidTr="00687976">
        <w:tc>
          <w:tcPr>
            <w:tcW w:w="3740" w:type="dxa"/>
          </w:tcPr>
          <w:p w14:paraId="39D86251" w14:textId="77777777" w:rsidR="00480A47" w:rsidRPr="00480A47" w:rsidRDefault="00480A47" w:rsidP="00471CBB">
            <w:pPr>
              <w:numPr>
                <w:ilvl w:val="0"/>
                <w:numId w:val="215"/>
              </w:numPr>
              <w:shd w:val="clear" w:color="auto" w:fill="FFFFFF"/>
              <w:autoSpaceDE w:val="0"/>
              <w:autoSpaceDN w:val="0"/>
              <w:adjustRightInd w:val="0"/>
              <w:spacing w:before="240" w:line="276" w:lineRule="auto"/>
              <w:contextualSpacing/>
              <w:rPr>
                <w:rFonts w:ascii="Times New Roman" w:hAnsi="Times New Roman"/>
                <w:color w:val="000000"/>
                <w:szCs w:val="24"/>
                <w:lang w:val="x-none" w:eastAsia="x-none"/>
              </w:rPr>
            </w:pPr>
            <w:r w:rsidRPr="00480A47">
              <w:rPr>
                <w:rFonts w:ascii="Times New Roman" w:hAnsi="Times New Roman"/>
                <w:color w:val="000000"/>
                <w:szCs w:val="24"/>
                <w:lang w:val="x-none" w:eastAsia="x-none"/>
              </w:rPr>
              <w:t>Develop Business Plan</w:t>
            </w:r>
          </w:p>
        </w:tc>
        <w:tc>
          <w:tcPr>
            <w:tcW w:w="5610" w:type="dxa"/>
          </w:tcPr>
          <w:p w14:paraId="3D40A2CE" w14:textId="77777777" w:rsidR="00480A47" w:rsidRPr="00480A47" w:rsidRDefault="00480A47" w:rsidP="00471CBB">
            <w:pPr>
              <w:numPr>
                <w:ilvl w:val="0"/>
                <w:numId w:val="222"/>
              </w:numPr>
              <w:shd w:val="clear" w:color="auto" w:fill="FFFFFF"/>
              <w:spacing w:before="240" w:line="276" w:lineRule="auto"/>
              <w:ind w:left="507" w:hanging="507"/>
              <w:contextualSpacing/>
              <w:rPr>
                <w:rFonts w:ascii="Times New Roman" w:eastAsia="Calibri" w:hAnsi="Times New Roman"/>
                <w:color w:val="000000"/>
                <w:szCs w:val="24"/>
                <w:lang w:eastAsia="x-none"/>
              </w:rPr>
            </w:pPr>
            <w:r w:rsidRPr="00480A47">
              <w:rPr>
                <w:rFonts w:ascii="Times New Roman" w:eastAsia="Calibri" w:hAnsi="Times New Roman"/>
                <w:bCs/>
                <w:iCs/>
                <w:color w:val="000000"/>
                <w:szCs w:val="24"/>
                <w:lang w:eastAsia="x-none"/>
              </w:rPr>
              <w:t xml:space="preserve">Identified Business is described as per business procedures and strategies   </w:t>
            </w:r>
          </w:p>
          <w:p w14:paraId="73B28975" w14:textId="77777777" w:rsidR="00480A47" w:rsidRPr="00480A47" w:rsidRDefault="00480A47" w:rsidP="00471CBB">
            <w:pPr>
              <w:numPr>
                <w:ilvl w:val="0"/>
                <w:numId w:val="222"/>
              </w:numPr>
              <w:shd w:val="clear" w:color="auto" w:fill="FFFFFF"/>
              <w:spacing w:before="240" w:line="276" w:lineRule="auto"/>
              <w:ind w:left="507" w:hanging="507"/>
              <w:contextualSpacing/>
              <w:rPr>
                <w:rFonts w:ascii="Times New Roman" w:eastAsia="Calibri" w:hAnsi="Times New Roman"/>
                <w:color w:val="000000"/>
                <w:szCs w:val="24"/>
                <w:lang w:eastAsia="x-none"/>
              </w:rPr>
            </w:pPr>
            <w:r w:rsidRPr="00480A47">
              <w:rPr>
                <w:rFonts w:ascii="Times New Roman" w:eastAsia="Calibri" w:hAnsi="Times New Roman"/>
                <w:bCs/>
                <w:iCs/>
                <w:color w:val="000000"/>
                <w:szCs w:val="24"/>
                <w:lang w:eastAsia="x-none"/>
              </w:rPr>
              <w:t xml:space="preserve">Marketing plan is developed as per business plan format </w:t>
            </w:r>
          </w:p>
          <w:p w14:paraId="2350386E" w14:textId="77777777" w:rsidR="00480A47" w:rsidRPr="00480A47" w:rsidRDefault="00480A47" w:rsidP="00471CBB">
            <w:pPr>
              <w:numPr>
                <w:ilvl w:val="0"/>
                <w:numId w:val="222"/>
              </w:numPr>
              <w:shd w:val="clear" w:color="auto" w:fill="FFFFFF"/>
              <w:spacing w:before="240" w:line="276" w:lineRule="auto"/>
              <w:ind w:left="507" w:hanging="507"/>
              <w:contextualSpacing/>
              <w:rPr>
                <w:rFonts w:ascii="Times New Roman" w:eastAsia="Calibri" w:hAnsi="Times New Roman"/>
                <w:color w:val="000000"/>
                <w:szCs w:val="24"/>
                <w:lang w:eastAsia="x-none"/>
              </w:rPr>
            </w:pPr>
            <w:r w:rsidRPr="00480A47">
              <w:rPr>
                <w:rFonts w:ascii="Times New Roman" w:eastAsia="Calibri" w:hAnsi="Times New Roman"/>
                <w:bCs/>
                <w:iCs/>
                <w:color w:val="000000"/>
                <w:szCs w:val="24"/>
                <w:lang w:eastAsia="x-none"/>
              </w:rPr>
              <w:t xml:space="preserve">Organizational/Management plan is prepared in accordance with business plan format </w:t>
            </w:r>
          </w:p>
          <w:p w14:paraId="57918F3A" w14:textId="77777777" w:rsidR="00480A47" w:rsidRPr="00480A47" w:rsidRDefault="00480A47" w:rsidP="00471CBB">
            <w:pPr>
              <w:numPr>
                <w:ilvl w:val="0"/>
                <w:numId w:val="222"/>
              </w:numPr>
              <w:shd w:val="clear" w:color="auto" w:fill="FFFFFF"/>
              <w:spacing w:before="240" w:line="276" w:lineRule="auto"/>
              <w:ind w:left="507" w:hanging="507"/>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Production/operation plan in accordance with business plan format</w:t>
            </w:r>
          </w:p>
          <w:p w14:paraId="063097EA" w14:textId="77777777" w:rsidR="00480A47" w:rsidRPr="00480A47" w:rsidRDefault="00480A47" w:rsidP="00471CBB">
            <w:pPr>
              <w:numPr>
                <w:ilvl w:val="0"/>
                <w:numId w:val="222"/>
              </w:numPr>
              <w:shd w:val="clear" w:color="auto" w:fill="FFFFFF"/>
              <w:spacing w:before="240" w:line="276" w:lineRule="auto"/>
              <w:ind w:left="507" w:hanging="507"/>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 xml:space="preserve">Financial plan is prepared in accordance with the business plan format </w:t>
            </w:r>
          </w:p>
          <w:p w14:paraId="11409872" w14:textId="77777777" w:rsidR="00480A47" w:rsidRPr="00480A47" w:rsidRDefault="00480A47" w:rsidP="00471CBB">
            <w:pPr>
              <w:numPr>
                <w:ilvl w:val="0"/>
                <w:numId w:val="222"/>
              </w:numPr>
              <w:shd w:val="clear" w:color="auto" w:fill="FFFFFF"/>
              <w:spacing w:before="240" w:line="276" w:lineRule="auto"/>
              <w:ind w:left="507" w:hanging="507"/>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Executive summary is prepared in accordance with business plan format</w:t>
            </w:r>
          </w:p>
          <w:p w14:paraId="7624F5DF" w14:textId="77777777" w:rsidR="00480A47" w:rsidRPr="00480A47" w:rsidRDefault="00480A47" w:rsidP="00471CBB">
            <w:pPr>
              <w:numPr>
                <w:ilvl w:val="0"/>
                <w:numId w:val="222"/>
              </w:numPr>
              <w:shd w:val="clear" w:color="auto" w:fill="FFFFFF"/>
              <w:spacing w:before="240" w:line="276" w:lineRule="auto"/>
              <w:ind w:left="507" w:hanging="507"/>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Business plan is presented as per best practice</w:t>
            </w:r>
          </w:p>
        </w:tc>
      </w:tr>
    </w:tbl>
    <w:p w14:paraId="3637C60A" w14:textId="77777777" w:rsidR="00480A47" w:rsidRPr="00480A47" w:rsidRDefault="00480A47" w:rsidP="00480A47">
      <w:pPr>
        <w:spacing w:after="160" w:line="276" w:lineRule="auto"/>
        <w:rPr>
          <w:rFonts w:ascii="Times New Roman" w:eastAsia="Calibri" w:hAnsi="Times New Roman"/>
          <w:szCs w:val="24"/>
          <w:lang w:val="en-GB"/>
        </w:rPr>
      </w:pPr>
    </w:p>
    <w:p w14:paraId="14B5321F" w14:textId="77777777" w:rsidR="00480A47" w:rsidRPr="00480A47" w:rsidRDefault="00480A47" w:rsidP="00480A47">
      <w:pPr>
        <w:shd w:val="clear" w:color="auto" w:fill="FFFFFF"/>
        <w:spacing w:line="276" w:lineRule="auto"/>
        <w:rPr>
          <w:rFonts w:ascii="Times New Roman" w:eastAsia="Calibri" w:hAnsi="Times New Roman"/>
          <w:b/>
          <w:color w:val="000000"/>
          <w:szCs w:val="24"/>
          <w:lang w:val="en-GB"/>
        </w:rPr>
      </w:pPr>
      <w:r w:rsidRPr="00480A47">
        <w:rPr>
          <w:rFonts w:ascii="Times New Roman" w:eastAsia="Calibri" w:hAnsi="Times New Roman"/>
          <w:b/>
          <w:color w:val="000000"/>
          <w:szCs w:val="24"/>
          <w:lang w:val="en-GB"/>
        </w:rPr>
        <w:t>RANGE</w:t>
      </w:r>
    </w:p>
    <w:p w14:paraId="06509A7E" w14:textId="77777777" w:rsidR="00480A47" w:rsidRPr="00480A47" w:rsidRDefault="00480A47" w:rsidP="00480A47">
      <w:pPr>
        <w:spacing w:line="276" w:lineRule="auto"/>
        <w:jc w:val="both"/>
        <w:rPr>
          <w:rFonts w:ascii="Times New Roman" w:eastAsia="Calibri" w:hAnsi="Times New Roman"/>
          <w:color w:val="000000"/>
          <w:szCs w:val="24"/>
        </w:rPr>
      </w:pPr>
      <w:r w:rsidRPr="00480A47">
        <w:rPr>
          <w:rFonts w:ascii="Times New Roman" w:eastAsia="Calibri" w:hAnsi="Times New Roman"/>
          <w:color w:val="000000"/>
          <w:szCs w:val="24"/>
        </w:rPr>
        <w:t xml:space="preserve">This section provides work environment and conditions to which the performance criteria apply. It allows for different work environment and situations that will affect performance. </w:t>
      </w:r>
    </w:p>
    <w:p w14:paraId="5D439556" w14:textId="77777777" w:rsidR="00480A47" w:rsidRPr="00480A47" w:rsidRDefault="00480A47" w:rsidP="00480A47">
      <w:pPr>
        <w:spacing w:line="276" w:lineRule="auto"/>
        <w:jc w:val="both"/>
        <w:rPr>
          <w:rFonts w:ascii="Times New Roman" w:eastAsia="Calibri" w:hAnsi="Times New Roman"/>
          <w:color w:val="000000"/>
          <w:szCs w:val="24"/>
        </w:rPr>
      </w:pPr>
    </w:p>
    <w:tbl>
      <w:tblPr>
        <w:tblStyle w:val="TableGrid"/>
        <w:tblW w:w="0" w:type="auto"/>
        <w:tblLook w:val="04A0" w:firstRow="1" w:lastRow="0" w:firstColumn="1" w:lastColumn="0" w:noHBand="0" w:noVBand="1"/>
      </w:tblPr>
      <w:tblGrid>
        <w:gridCol w:w="4675"/>
        <w:gridCol w:w="4675"/>
      </w:tblGrid>
      <w:tr w:rsidR="00480A47" w:rsidRPr="00480A47" w14:paraId="4FF3C5F8" w14:textId="77777777" w:rsidTr="00687976">
        <w:tc>
          <w:tcPr>
            <w:tcW w:w="4675" w:type="dxa"/>
          </w:tcPr>
          <w:p w14:paraId="04C4DB9D" w14:textId="77777777" w:rsidR="00480A47" w:rsidRPr="00480A47" w:rsidRDefault="00480A47" w:rsidP="00480A47">
            <w:pPr>
              <w:shd w:val="clear" w:color="auto" w:fill="FFFFFF"/>
              <w:spacing w:line="276" w:lineRule="auto"/>
              <w:rPr>
                <w:rFonts w:ascii="Times New Roman" w:eastAsia="Calibri" w:hAnsi="Times New Roman"/>
                <w:b/>
                <w:color w:val="000000"/>
                <w:szCs w:val="24"/>
              </w:rPr>
            </w:pPr>
            <w:r w:rsidRPr="00480A47">
              <w:rPr>
                <w:rFonts w:ascii="Times New Roman" w:eastAsia="Calibri" w:hAnsi="Times New Roman"/>
                <w:b/>
                <w:color w:val="000000"/>
                <w:szCs w:val="24"/>
              </w:rPr>
              <w:t>Variable</w:t>
            </w:r>
          </w:p>
        </w:tc>
        <w:tc>
          <w:tcPr>
            <w:tcW w:w="4675" w:type="dxa"/>
          </w:tcPr>
          <w:p w14:paraId="0F29C192" w14:textId="77777777" w:rsidR="00480A47" w:rsidRPr="00480A47" w:rsidRDefault="00480A47" w:rsidP="00480A47">
            <w:pPr>
              <w:shd w:val="clear" w:color="auto" w:fill="FFFFFF"/>
              <w:spacing w:line="276" w:lineRule="auto"/>
              <w:rPr>
                <w:rFonts w:ascii="Times New Roman" w:eastAsia="Calibri" w:hAnsi="Times New Roman"/>
                <w:b/>
                <w:color w:val="000000"/>
                <w:szCs w:val="24"/>
              </w:rPr>
            </w:pPr>
            <w:r w:rsidRPr="00480A47">
              <w:rPr>
                <w:rFonts w:ascii="Times New Roman" w:eastAsia="Calibri" w:hAnsi="Times New Roman"/>
                <w:b/>
                <w:color w:val="000000"/>
                <w:szCs w:val="24"/>
              </w:rPr>
              <w:t xml:space="preserve">Range </w:t>
            </w:r>
          </w:p>
        </w:tc>
      </w:tr>
      <w:tr w:rsidR="00480A47" w:rsidRPr="00480A47" w14:paraId="0E6CE13F" w14:textId="77777777" w:rsidTr="00687976">
        <w:tc>
          <w:tcPr>
            <w:tcW w:w="4675" w:type="dxa"/>
          </w:tcPr>
          <w:p w14:paraId="55FEA351" w14:textId="77777777" w:rsidR="00480A47" w:rsidRPr="00480A47" w:rsidRDefault="00480A47" w:rsidP="00471CBB">
            <w:pPr>
              <w:numPr>
                <w:ilvl w:val="0"/>
                <w:numId w:val="223"/>
              </w:numPr>
              <w:shd w:val="clear" w:color="auto" w:fill="FFFFFF"/>
              <w:spacing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Types of entrepreneurs may include but not limited to:</w:t>
            </w:r>
          </w:p>
        </w:tc>
        <w:tc>
          <w:tcPr>
            <w:tcW w:w="4675" w:type="dxa"/>
          </w:tcPr>
          <w:p w14:paraId="24CC4DAB" w14:textId="77777777" w:rsidR="00480A47" w:rsidRPr="00480A47" w:rsidRDefault="00480A47" w:rsidP="00471CBB">
            <w:pPr>
              <w:numPr>
                <w:ilvl w:val="0"/>
                <w:numId w:val="212"/>
              </w:numPr>
              <w:shd w:val="clear" w:color="auto" w:fill="FFFFFF"/>
              <w:spacing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Innovators</w:t>
            </w:r>
          </w:p>
          <w:p w14:paraId="4CCC5A88" w14:textId="77777777" w:rsidR="00480A47" w:rsidRPr="00480A47" w:rsidRDefault="00480A47" w:rsidP="00471CBB">
            <w:pPr>
              <w:numPr>
                <w:ilvl w:val="0"/>
                <w:numId w:val="212"/>
              </w:numPr>
              <w:shd w:val="clear" w:color="auto" w:fill="FFFFFF"/>
              <w:spacing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Imitators</w:t>
            </w:r>
          </w:p>
          <w:p w14:paraId="56BA0333" w14:textId="77777777" w:rsidR="00480A47" w:rsidRPr="00480A47" w:rsidRDefault="00480A47" w:rsidP="00471CBB">
            <w:pPr>
              <w:numPr>
                <w:ilvl w:val="0"/>
                <w:numId w:val="212"/>
              </w:numPr>
              <w:shd w:val="clear" w:color="auto" w:fill="FFFFFF"/>
              <w:spacing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Craft</w:t>
            </w:r>
          </w:p>
          <w:p w14:paraId="391995AB" w14:textId="77777777" w:rsidR="00480A47" w:rsidRPr="00480A47" w:rsidRDefault="00480A47" w:rsidP="00471CBB">
            <w:pPr>
              <w:numPr>
                <w:ilvl w:val="0"/>
                <w:numId w:val="212"/>
              </w:numPr>
              <w:shd w:val="clear" w:color="auto" w:fill="FFFFFF"/>
              <w:spacing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Opportunistic</w:t>
            </w:r>
          </w:p>
          <w:p w14:paraId="258F884E" w14:textId="77777777" w:rsidR="00480A47" w:rsidRPr="00480A47" w:rsidRDefault="00480A47" w:rsidP="00471CBB">
            <w:pPr>
              <w:numPr>
                <w:ilvl w:val="0"/>
                <w:numId w:val="212"/>
              </w:numPr>
              <w:shd w:val="clear" w:color="auto" w:fill="FFFFFF"/>
              <w:spacing w:line="276" w:lineRule="auto"/>
              <w:contextualSpacing/>
              <w:rPr>
                <w:rFonts w:ascii="Times New Roman" w:eastAsia="Calibri" w:hAnsi="Times New Roman"/>
                <w:b/>
                <w:color w:val="000000"/>
                <w:szCs w:val="24"/>
                <w:lang w:eastAsia="x-none"/>
              </w:rPr>
            </w:pPr>
            <w:r w:rsidRPr="00480A47">
              <w:rPr>
                <w:rFonts w:ascii="Times New Roman" w:eastAsia="Calibri" w:hAnsi="Times New Roman"/>
                <w:color w:val="000000"/>
                <w:szCs w:val="24"/>
                <w:lang w:eastAsia="x-none"/>
              </w:rPr>
              <w:t>Speculators</w:t>
            </w:r>
          </w:p>
        </w:tc>
      </w:tr>
      <w:tr w:rsidR="00480A47" w:rsidRPr="00480A47" w14:paraId="0AA5B676" w14:textId="77777777" w:rsidTr="00687976">
        <w:tc>
          <w:tcPr>
            <w:tcW w:w="4675" w:type="dxa"/>
          </w:tcPr>
          <w:p w14:paraId="0209D740" w14:textId="77777777" w:rsidR="00480A47" w:rsidRPr="00480A47" w:rsidRDefault="00480A47" w:rsidP="00471CBB">
            <w:pPr>
              <w:numPr>
                <w:ilvl w:val="0"/>
                <w:numId w:val="223"/>
              </w:numPr>
              <w:shd w:val="clear" w:color="auto" w:fill="FFFFFF"/>
              <w:spacing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Characteristics of Entrepreneurs may include but not limited to:</w:t>
            </w:r>
          </w:p>
        </w:tc>
        <w:tc>
          <w:tcPr>
            <w:tcW w:w="4675" w:type="dxa"/>
          </w:tcPr>
          <w:p w14:paraId="4E936FEA" w14:textId="77777777" w:rsidR="00480A47" w:rsidRPr="00480A47" w:rsidRDefault="00480A47" w:rsidP="00471CBB">
            <w:pPr>
              <w:numPr>
                <w:ilvl w:val="0"/>
                <w:numId w:val="212"/>
              </w:numPr>
              <w:shd w:val="clear" w:color="auto" w:fill="FFFFFF"/>
              <w:spacing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Creative</w:t>
            </w:r>
          </w:p>
          <w:p w14:paraId="093950A9" w14:textId="77777777" w:rsidR="00480A47" w:rsidRPr="00480A47" w:rsidRDefault="00480A47" w:rsidP="00471CBB">
            <w:pPr>
              <w:numPr>
                <w:ilvl w:val="0"/>
                <w:numId w:val="212"/>
              </w:numPr>
              <w:shd w:val="clear" w:color="auto" w:fill="FFFFFF"/>
              <w:spacing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Innovative</w:t>
            </w:r>
          </w:p>
          <w:p w14:paraId="76D8160B" w14:textId="77777777" w:rsidR="00480A47" w:rsidRPr="00480A47" w:rsidRDefault="00480A47" w:rsidP="00471CBB">
            <w:pPr>
              <w:numPr>
                <w:ilvl w:val="0"/>
                <w:numId w:val="212"/>
              </w:numPr>
              <w:shd w:val="clear" w:color="auto" w:fill="FFFFFF"/>
              <w:spacing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Planner</w:t>
            </w:r>
          </w:p>
          <w:p w14:paraId="5AD29C1B" w14:textId="77777777" w:rsidR="00480A47" w:rsidRPr="00480A47" w:rsidRDefault="00480A47" w:rsidP="00471CBB">
            <w:pPr>
              <w:numPr>
                <w:ilvl w:val="0"/>
                <w:numId w:val="212"/>
              </w:numPr>
              <w:shd w:val="clear" w:color="auto" w:fill="FFFFFF"/>
              <w:spacing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Risk taker</w:t>
            </w:r>
          </w:p>
          <w:p w14:paraId="5CBB983D" w14:textId="77777777" w:rsidR="00480A47" w:rsidRPr="00480A47" w:rsidRDefault="00480A47" w:rsidP="00471CBB">
            <w:pPr>
              <w:numPr>
                <w:ilvl w:val="0"/>
                <w:numId w:val="212"/>
              </w:numPr>
              <w:shd w:val="clear" w:color="auto" w:fill="FFFFFF"/>
              <w:spacing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Networker</w:t>
            </w:r>
          </w:p>
          <w:p w14:paraId="23CC5399" w14:textId="77777777" w:rsidR="00480A47" w:rsidRPr="00480A47" w:rsidRDefault="00480A47" w:rsidP="00471CBB">
            <w:pPr>
              <w:numPr>
                <w:ilvl w:val="0"/>
                <w:numId w:val="212"/>
              </w:numPr>
              <w:shd w:val="clear" w:color="auto" w:fill="FFFFFF"/>
              <w:spacing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Confident</w:t>
            </w:r>
          </w:p>
          <w:p w14:paraId="70AFDC96" w14:textId="77777777" w:rsidR="00480A47" w:rsidRPr="00480A47" w:rsidRDefault="00480A47" w:rsidP="00471CBB">
            <w:pPr>
              <w:numPr>
                <w:ilvl w:val="0"/>
                <w:numId w:val="212"/>
              </w:numPr>
              <w:shd w:val="clear" w:color="auto" w:fill="FFFFFF"/>
              <w:spacing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Flexible</w:t>
            </w:r>
          </w:p>
          <w:p w14:paraId="25AE55B0" w14:textId="77777777" w:rsidR="00480A47" w:rsidRPr="00480A47" w:rsidRDefault="00480A47" w:rsidP="00471CBB">
            <w:pPr>
              <w:numPr>
                <w:ilvl w:val="0"/>
                <w:numId w:val="212"/>
              </w:numPr>
              <w:shd w:val="clear" w:color="auto" w:fill="FFFFFF"/>
              <w:spacing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Persistent</w:t>
            </w:r>
          </w:p>
          <w:p w14:paraId="2C1A09B2" w14:textId="77777777" w:rsidR="00480A47" w:rsidRPr="00480A47" w:rsidRDefault="00480A47" w:rsidP="00471CBB">
            <w:pPr>
              <w:numPr>
                <w:ilvl w:val="0"/>
                <w:numId w:val="212"/>
              </w:numPr>
              <w:shd w:val="clear" w:color="auto" w:fill="FFFFFF"/>
              <w:spacing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Patient</w:t>
            </w:r>
          </w:p>
          <w:p w14:paraId="7DF2B373" w14:textId="77777777" w:rsidR="00480A47" w:rsidRPr="00480A47" w:rsidRDefault="00480A47" w:rsidP="00471CBB">
            <w:pPr>
              <w:numPr>
                <w:ilvl w:val="0"/>
                <w:numId w:val="212"/>
              </w:numPr>
              <w:shd w:val="clear" w:color="auto" w:fill="FFFFFF"/>
              <w:spacing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Independent</w:t>
            </w:r>
          </w:p>
          <w:p w14:paraId="62DB2F0C" w14:textId="77777777" w:rsidR="00480A47" w:rsidRPr="00480A47" w:rsidRDefault="00480A47" w:rsidP="00471CBB">
            <w:pPr>
              <w:numPr>
                <w:ilvl w:val="0"/>
                <w:numId w:val="212"/>
              </w:numPr>
              <w:shd w:val="clear" w:color="auto" w:fill="FFFFFF"/>
              <w:spacing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 xml:space="preserve">Future oriented </w:t>
            </w:r>
          </w:p>
          <w:p w14:paraId="0DA8CB56" w14:textId="77777777" w:rsidR="00480A47" w:rsidRPr="00480A47" w:rsidRDefault="00480A47" w:rsidP="00471CBB">
            <w:pPr>
              <w:numPr>
                <w:ilvl w:val="0"/>
                <w:numId w:val="212"/>
              </w:numPr>
              <w:shd w:val="clear" w:color="auto" w:fill="FFFFFF"/>
              <w:spacing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Goal oriented</w:t>
            </w:r>
          </w:p>
          <w:p w14:paraId="1F8D4BE8" w14:textId="77777777" w:rsidR="00480A47" w:rsidRPr="00480A47" w:rsidRDefault="00480A47" w:rsidP="00480A47">
            <w:pPr>
              <w:shd w:val="clear" w:color="auto" w:fill="FFFFFF"/>
              <w:spacing w:line="276" w:lineRule="auto"/>
              <w:rPr>
                <w:rFonts w:ascii="Times New Roman" w:eastAsia="Calibri" w:hAnsi="Times New Roman"/>
                <w:color w:val="000000"/>
                <w:szCs w:val="24"/>
              </w:rPr>
            </w:pPr>
          </w:p>
        </w:tc>
      </w:tr>
      <w:tr w:rsidR="00480A47" w:rsidRPr="00480A47" w14:paraId="23AF55A1" w14:textId="77777777" w:rsidTr="00687976">
        <w:tc>
          <w:tcPr>
            <w:tcW w:w="4675" w:type="dxa"/>
          </w:tcPr>
          <w:p w14:paraId="125582AB" w14:textId="77777777" w:rsidR="00480A47" w:rsidRPr="00480A47" w:rsidRDefault="00480A47" w:rsidP="00471CBB">
            <w:pPr>
              <w:numPr>
                <w:ilvl w:val="0"/>
                <w:numId w:val="223"/>
              </w:numPr>
              <w:shd w:val="clear" w:color="auto" w:fill="FFFFFF"/>
              <w:spacing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 xml:space="preserve">Requirements for entry into self-employment may include but not limited to </w:t>
            </w:r>
          </w:p>
        </w:tc>
        <w:tc>
          <w:tcPr>
            <w:tcW w:w="4675" w:type="dxa"/>
          </w:tcPr>
          <w:p w14:paraId="75829DA1" w14:textId="77777777" w:rsidR="00480A47" w:rsidRPr="00480A47" w:rsidRDefault="00480A47" w:rsidP="00471CBB">
            <w:pPr>
              <w:numPr>
                <w:ilvl w:val="0"/>
                <w:numId w:val="212"/>
              </w:numPr>
              <w:shd w:val="clear" w:color="auto" w:fill="FFFFFF"/>
              <w:spacing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 xml:space="preserve">Technical skills </w:t>
            </w:r>
          </w:p>
          <w:p w14:paraId="2EE61C94" w14:textId="77777777" w:rsidR="00480A47" w:rsidRPr="00480A47" w:rsidRDefault="00480A47" w:rsidP="00471CBB">
            <w:pPr>
              <w:numPr>
                <w:ilvl w:val="0"/>
                <w:numId w:val="212"/>
              </w:numPr>
              <w:shd w:val="clear" w:color="auto" w:fill="FFFFFF"/>
              <w:spacing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Management skills</w:t>
            </w:r>
          </w:p>
          <w:p w14:paraId="4CE3339B" w14:textId="77777777" w:rsidR="00480A47" w:rsidRPr="00480A47" w:rsidRDefault="00480A47" w:rsidP="00471CBB">
            <w:pPr>
              <w:numPr>
                <w:ilvl w:val="0"/>
                <w:numId w:val="212"/>
              </w:numPr>
              <w:shd w:val="clear" w:color="auto" w:fill="FFFFFF"/>
              <w:spacing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Entrepreneurial skills</w:t>
            </w:r>
          </w:p>
          <w:p w14:paraId="433F92FB" w14:textId="77777777" w:rsidR="00480A47" w:rsidRPr="00480A47" w:rsidRDefault="00480A47" w:rsidP="00471CBB">
            <w:pPr>
              <w:numPr>
                <w:ilvl w:val="0"/>
                <w:numId w:val="212"/>
              </w:numPr>
              <w:shd w:val="clear" w:color="auto" w:fill="FFFFFF"/>
              <w:spacing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Resources</w:t>
            </w:r>
          </w:p>
          <w:p w14:paraId="78F68092" w14:textId="77777777" w:rsidR="00480A47" w:rsidRPr="00480A47" w:rsidRDefault="00480A47" w:rsidP="00471CBB">
            <w:pPr>
              <w:numPr>
                <w:ilvl w:val="0"/>
                <w:numId w:val="212"/>
              </w:numPr>
              <w:shd w:val="clear" w:color="auto" w:fill="FFFFFF"/>
              <w:spacing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 xml:space="preserve">Infrastructure </w:t>
            </w:r>
          </w:p>
        </w:tc>
      </w:tr>
      <w:tr w:rsidR="00480A47" w:rsidRPr="00480A47" w14:paraId="4B992EC7" w14:textId="77777777" w:rsidTr="00687976">
        <w:tc>
          <w:tcPr>
            <w:tcW w:w="4675" w:type="dxa"/>
          </w:tcPr>
          <w:p w14:paraId="1874CD3E" w14:textId="77777777" w:rsidR="00480A47" w:rsidRPr="00480A47" w:rsidRDefault="00480A47" w:rsidP="00471CBB">
            <w:pPr>
              <w:numPr>
                <w:ilvl w:val="0"/>
                <w:numId w:val="223"/>
              </w:numPr>
              <w:shd w:val="clear" w:color="auto" w:fill="FFFFFF"/>
              <w:spacing w:before="240"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Internal and external motivation may include but not limited to:</w:t>
            </w:r>
          </w:p>
        </w:tc>
        <w:tc>
          <w:tcPr>
            <w:tcW w:w="4675" w:type="dxa"/>
          </w:tcPr>
          <w:p w14:paraId="53F28F80" w14:textId="77777777" w:rsidR="00480A47" w:rsidRPr="00480A47" w:rsidRDefault="00480A47" w:rsidP="00471CBB">
            <w:pPr>
              <w:numPr>
                <w:ilvl w:val="0"/>
                <w:numId w:val="212"/>
              </w:numPr>
              <w:shd w:val="clear" w:color="auto" w:fill="FFFFFF"/>
              <w:spacing w:before="240"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Interest</w:t>
            </w:r>
          </w:p>
          <w:p w14:paraId="1B780263" w14:textId="77777777" w:rsidR="00480A47" w:rsidRPr="00480A47" w:rsidRDefault="00480A47" w:rsidP="00471CBB">
            <w:pPr>
              <w:numPr>
                <w:ilvl w:val="0"/>
                <w:numId w:val="212"/>
              </w:numPr>
              <w:shd w:val="clear" w:color="auto" w:fill="FFFFFF"/>
              <w:spacing w:before="240"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 xml:space="preserve">Passion </w:t>
            </w:r>
          </w:p>
          <w:p w14:paraId="66003E1E" w14:textId="77777777" w:rsidR="00480A47" w:rsidRPr="00480A47" w:rsidRDefault="00480A47" w:rsidP="00471CBB">
            <w:pPr>
              <w:numPr>
                <w:ilvl w:val="0"/>
                <w:numId w:val="212"/>
              </w:numPr>
              <w:shd w:val="clear" w:color="auto" w:fill="FFFFFF"/>
              <w:spacing w:before="240"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Freedom</w:t>
            </w:r>
          </w:p>
          <w:p w14:paraId="325C00E8" w14:textId="77777777" w:rsidR="00480A47" w:rsidRPr="00480A47" w:rsidRDefault="00480A47" w:rsidP="00471CBB">
            <w:pPr>
              <w:numPr>
                <w:ilvl w:val="0"/>
                <w:numId w:val="212"/>
              </w:numPr>
              <w:shd w:val="clear" w:color="auto" w:fill="FFFFFF"/>
              <w:spacing w:before="240"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Prestige</w:t>
            </w:r>
          </w:p>
          <w:p w14:paraId="0E9B8F5D" w14:textId="77777777" w:rsidR="00480A47" w:rsidRPr="00480A47" w:rsidRDefault="00480A47" w:rsidP="00471CBB">
            <w:pPr>
              <w:numPr>
                <w:ilvl w:val="0"/>
                <w:numId w:val="212"/>
              </w:numPr>
              <w:shd w:val="clear" w:color="auto" w:fill="FFFFFF"/>
              <w:spacing w:before="240"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 xml:space="preserve">Rewards </w:t>
            </w:r>
          </w:p>
          <w:p w14:paraId="00D7966A" w14:textId="77777777" w:rsidR="00480A47" w:rsidRPr="00480A47" w:rsidRDefault="00480A47" w:rsidP="00471CBB">
            <w:pPr>
              <w:numPr>
                <w:ilvl w:val="0"/>
                <w:numId w:val="212"/>
              </w:numPr>
              <w:shd w:val="clear" w:color="auto" w:fill="FFFFFF"/>
              <w:spacing w:before="240"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Punishment</w:t>
            </w:r>
          </w:p>
          <w:p w14:paraId="69B219C0" w14:textId="77777777" w:rsidR="00480A47" w:rsidRPr="00480A47" w:rsidRDefault="00480A47" w:rsidP="00471CBB">
            <w:pPr>
              <w:numPr>
                <w:ilvl w:val="0"/>
                <w:numId w:val="212"/>
              </w:numPr>
              <w:shd w:val="clear" w:color="auto" w:fill="FFFFFF"/>
              <w:spacing w:before="240"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Enabling environment</w:t>
            </w:r>
          </w:p>
          <w:p w14:paraId="7092D242" w14:textId="77777777" w:rsidR="00480A47" w:rsidRPr="00480A47" w:rsidRDefault="00480A47" w:rsidP="00471CBB">
            <w:pPr>
              <w:numPr>
                <w:ilvl w:val="0"/>
                <w:numId w:val="212"/>
              </w:numPr>
              <w:shd w:val="clear" w:color="auto" w:fill="FFFFFF"/>
              <w:spacing w:before="240"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Government policies</w:t>
            </w:r>
          </w:p>
        </w:tc>
      </w:tr>
      <w:tr w:rsidR="00480A47" w:rsidRPr="00480A47" w14:paraId="332C6C36" w14:textId="77777777" w:rsidTr="00687976">
        <w:tc>
          <w:tcPr>
            <w:tcW w:w="4675" w:type="dxa"/>
          </w:tcPr>
          <w:p w14:paraId="4EA46B6C" w14:textId="77777777" w:rsidR="00480A47" w:rsidRPr="00480A47" w:rsidRDefault="00480A47" w:rsidP="00471CBB">
            <w:pPr>
              <w:numPr>
                <w:ilvl w:val="0"/>
                <w:numId w:val="223"/>
              </w:numPr>
              <w:shd w:val="clear" w:color="auto" w:fill="FFFFFF"/>
              <w:spacing w:before="240"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Business environment may include but not limited to:</w:t>
            </w:r>
          </w:p>
        </w:tc>
        <w:tc>
          <w:tcPr>
            <w:tcW w:w="4675" w:type="dxa"/>
          </w:tcPr>
          <w:p w14:paraId="14B9F3FD" w14:textId="77777777" w:rsidR="00480A47" w:rsidRPr="00480A47" w:rsidRDefault="00480A47" w:rsidP="00471CBB">
            <w:pPr>
              <w:numPr>
                <w:ilvl w:val="0"/>
                <w:numId w:val="212"/>
              </w:numPr>
              <w:shd w:val="clear" w:color="auto" w:fill="FFFFFF"/>
              <w:spacing w:before="240"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External</w:t>
            </w:r>
          </w:p>
          <w:p w14:paraId="3CD1FE03" w14:textId="77777777" w:rsidR="00480A47" w:rsidRPr="00480A47" w:rsidRDefault="00480A47" w:rsidP="00471CBB">
            <w:pPr>
              <w:numPr>
                <w:ilvl w:val="0"/>
                <w:numId w:val="212"/>
              </w:numPr>
              <w:shd w:val="clear" w:color="auto" w:fill="FFFFFF"/>
              <w:spacing w:before="240"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 xml:space="preserve">Internal </w:t>
            </w:r>
          </w:p>
          <w:p w14:paraId="5F0A8F68" w14:textId="77777777" w:rsidR="00480A47" w:rsidRPr="00480A47" w:rsidRDefault="00480A47" w:rsidP="00471CBB">
            <w:pPr>
              <w:numPr>
                <w:ilvl w:val="0"/>
                <w:numId w:val="212"/>
              </w:numPr>
              <w:shd w:val="clear" w:color="auto" w:fill="FFFFFF"/>
              <w:spacing w:before="240"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 xml:space="preserve">Intermediate </w:t>
            </w:r>
          </w:p>
        </w:tc>
      </w:tr>
      <w:tr w:rsidR="00480A47" w:rsidRPr="00480A47" w14:paraId="3644ED8B" w14:textId="77777777" w:rsidTr="00687976">
        <w:tc>
          <w:tcPr>
            <w:tcW w:w="4675" w:type="dxa"/>
          </w:tcPr>
          <w:p w14:paraId="4A402EE1" w14:textId="77777777" w:rsidR="00480A47" w:rsidRPr="00480A47" w:rsidRDefault="00480A47" w:rsidP="00471CBB">
            <w:pPr>
              <w:numPr>
                <w:ilvl w:val="0"/>
                <w:numId w:val="223"/>
              </w:numPr>
              <w:shd w:val="clear" w:color="auto" w:fill="FFFFFF"/>
              <w:spacing w:before="240"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Forms of businesses may include but not limited to:</w:t>
            </w:r>
          </w:p>
        </w:tc>
        <w:tc>
          <w:tcPr>
            <w:tcW w:w="4675" w:type="dxa"/>
          </w:tcPr>
          <w:p w14:paraId="1B5350B9" w14:textId="77777777" w:rsidR="00480A47" w:rsidRPr="00480A47" w:rsidRDefault="00480A47" w:rsidP="00471CBB">
            <w:pPr>
              <w:numPr>
                <w:ilvl w:val="0"/>
                <w:numId w:val="212"/>
              </w:numPr>
              <w:shd w:val="clear" w:color="auto" w:fill="FFFFFF"/>
              <w:spacing w:before="240"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Sole proprietorship</w:t>
            </w:r>
          </w:p>
          <w:p w14:paraId="664C7AA8" w14:textId="77777777" w:rsidR="00480A47" w:rsidRPr="00480A47" w:rsidRDefault="00480A47" w:rsidP="00471CBB">
            <w:pPr>
              <w:numPr>
                <w:ilvl w:val="0"/>
                <w:numId w:val="212"/>
              </w:numPr>
              <w:shd w:val="clear" w:color="auto" w:fill="FFFFFF"/>
              <w:spacing w:before="240"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Partnership</w:t>
            </w:r>
          </w:p>
          <w:p w14:paraId="1F0A7ABD" w14:textId="77777777" w:rsidR="00480A47" w:rsidRPr="00480A47" w:rsidRDefault="00480A47" w:rsidP="00471CBB">
            <w:pPr>
              <w:numPr>
                <w:ilvl w:val="0"/>
                <w:numId w:val="212"/>
              </w:numPr>
              <w:shd w:val="clear" w:color="auto" w:fill="FFFFFF"/>
              <w:spacing w:before="240"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Limited companies</w:t>
            </w:r>
          </w:p>
          <w:p w14:paraId="70137A3A" w14:textId="77777777" w:rsidR="00480A47" w:rsidRPr="00480A47" w:rsidRDefault="00480A47" w:rsidP="00471CBB">
            <w:pPr>
              <w:numPr>
                <w:ilvl w:val="0"/>
                <w:numId w:val="212"/>
              </w:numPr>
              <w:shd w:val="clear" w:color="auto" w:fill="FFFFFF"/>
              <w:spacing w:before="240"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 xml:space="preserve">Cooperatives </w:t>
            </w:r>
          </w:p>
        </w:tc>
      </w:tr>
      <w:tr w:rsidR="00480A47" w:rsidRPr="00480A47" w14:paraId="61818FEF" w14:textId="77777777" w:rsidTr="00687976">
        <w:tc>
          <w:tcPr>
            <w:tcW w:w="4675" w:type="dxa"/>
          </w:tcPr>
          <w:p w14:paraId="0D59CBAF" w14:textId="77777777" w:rsidR="00480A47" w:rsidRPr="00480A47" w:rsidRDefault="00480A47" w:rsidP="00471CBB">
            <w:pPr>
              <w:numPr>
                <w:ilvl w:val="0"/>
                <w:numId w:val="223"/>
              </w:numPr>
              <w:shd w:val="clear" w:color="auto" w:fill="FFFFFF"/>
              <w:spacing w:before="240"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Governing policies may include but not limited to:</w:t>
            </w:r>
          </w:p>
        </w:tc>
        <w:tc>
          <w:tcPr>
            <w:tcW w:w="4675" w:type="dxa"/>
          </w:tcPr>
          <w:p w14:paraId="48E7B86A" w14:textId="77777777" w:rsidR="00480A47" w:rsidRPr="00480A47" w:rsidRDefault="00480A47" w:rsidP="00471CBB">
            <w:pPr>
              <w:numPr>
                <w:ilvl w:val="0"/>
                <w:numId w:val="212"/>
              </w:numPr>
              <w:shd w:val="clear" w:color="auto" w:fill="FFFFFF"/>
              <w:spacing w:before="240"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Increasing scope for finance</w:t>
            </w:r>
          </w:p>
          <w:p w14:paraId="7C9A8B0D" w14:textId="77777777" w:rsidR="00480A47" w:rsidRPr="00480A47" w:rsidRDefault="00480A47" w:rsidP="00471CBB">
            <w:pPr>
              <w:numPr>
                <w:ilvl w:val="0"/>
                <w:numId w:val="212"/>
              </w:numPr>
              <w:shd w:val="clear" w:color="auto" w:fill="FFFFFF"/>
              <w:spacing w:before="240"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Promoting cooperation between entrepreneurs and private sector</w:t>
            </w:r>
          </w:p>
          <w:p w14:paraId="4FD57C0A" w14:textId="77777777" w:rsidR="00480A47" w:rsidRPr="00480A47" w:rsidRDefault="00480A47" w:rsidP="00471CBB">
            <w:pPr>
              <w:numPr>
                <w:ilvl w:val="0"/>
                <w:numId w:val="212"/>
              </w:numPr>
              <w:shd w:val="clear" w:color="auto" w:fill="FFFFFF"/>
              <w:spacing w:before="240"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Reducing regulatory burden on entrepreneurs</w:t>
            </w:r>
          </w:p>
          <w:p w14:paraId="4C047176" w14:textId="77777777" w:rsidR="00480A47" w:rsidRPr="00480A47" w:rsidRDefault="00480A47" w:rsidP="00471CBB">
            <w:pPr>
              <w:numPr>
                <w:ilvl w:val="0"/>
                <w:numId w:val="212"/>
              </w:numPr>
              <w:shd w:val="clear" w:color="auto" w:fill="FFFFFF"/>
              <w:spacing w:before="240"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Developing IT tools for entrepreneurs</w:t>
            </w:r>
          </w:p>
        </w:tc>
      </w:tr>
      <w:tr w:rsidR="00480A47" w:rsidRPr="00480A47" w14:paraId="1A8D4D2D" w14:textId="77777777" w:rsidTr="00687976">
        <w:tc>
          <w:tcPr>
            <w:tcW w:w="4675" w:type="dxa"/>
          </w:tcPr>
          <w:p w14:paraId="427BBC62" w14:textId="77777777" w:rsidR="00480A47" w:rsidRPr="00480A47" w:rsidRDefault="00480A47" w:rsidP="00471CBB">
            <w:pPr>
              <w:numPr>
                <w:ilvl w:val="0"/>
                <w:numId w:val="223"/>
              </w:numPr>
              <w:shd w:val="clear" w:color="auto" w:fill="FFFFFF"/>
              <w:spacing w:before="240" w:line="276" w:lineRule="auto"/>
              <w:contextualSpacing/>
              <w:rPr>
                <w:rFonts w:ascii="Times New Roman" w:eastAsia="Calibri" w:hAnsi="Times New Roman"/>
                <w:color w:val="000000"/>
                <w:szCs w:val="24"/>
                <w:lang w:eastAsia="x-none"/>
              </w:rPr>
            </w:pPr>
            <w:r w:rsidRPr="00480A47">
              <w:rPr>
                <w:rFonts w:ascii="Times New Roman" w:hAnsi="Times New Roman"/>
                <w:szCs w:val="24"/>
                <w:lang w:val="x-none" w:eastAsia="x-none"/>
              </w:rPr>
              <w:t>Innovative business strategies</w:t>
            </w:r>
            <w:r w:rsidRPr="00480A47">
              <w:rPr>
                <w:rFonts w:ascii="Times New Roman" w:eastAsia="Calibri" w:hAnsi="Times New Roman"/>
                <w:color w:val="000000"/>
                <w:szCs w:val="24"/>
                <w:lang w:eastAsia="x-none"/>
              </w:rPr>
              <w:t xml:space="preserve"> may include but not limited to:</w:t>
            </w:r>
          </w:p>
        </w:tc>
        <w:tc>
          <w:tcPr>
            <w:tcW w:w="4675" w:type="dxa"/>
          </w:tcPr>
          <w:p w14:paraId="1FF6DF69" w14:textId="77777777" w:rsidR="00480A47" w:rsidRPr="00480A47" w:rsidRDefault="00480A47" w:rsidP="00471CBB">
            <w:pPr>
              <w:numPr>
                <w:ilvl w:val="0"/>
                <w:numId w:val="212"/>
              </w:numPr>
              <w:shd w:val="clear" w:color="auto" w:fill="FFFFFF"/>
              <w:spacing w:before="240"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New products</w:t>
            </w:r>
          </w:p>
          <w:p w14:paraId="5CE57085" w14:textId="77777777" w:rsidR="00480A47" w:rsidRPr="00480A47" w:rsidRDefault="00480A47" w:rsidP="00471CBB">
            <w:pPr>
              <w:numPr>
                <w:ilvl w:val="0"/>
                <w:numId w:val="212"/>
              </w:numPr>
              <w:shd w:val="clear" w:color="auto" w:fill="FFFFFF"/>
              <w:spacing w:before="240"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New methods of production</w:t>
            </w:r>
          </w:p>
          <w:p w14:paraId="691A930D" w14:textId="77777777" w:rsidR="00480A47" w:rsidRPr="00480A47" w:rsidRDefault="00480A47" w:rsidP="00471CBB">
            <w:pPr>
              <w:numPr>
                <w:ilvl w:val="0"/>
                <w:numId w:val="212"/>
              </w:numPr>
              <w:shd w:val="clear" w:color="auto" w:fill="FFFFFF"/>
              <w:spacing w:before="240"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New markets</w:t>
            </w:r>
          </w:p>
          <w:p w14:paraId="3B8859C7" w14:textId="77777777" w:rsidR="00480A47" w:rsidRPr="00480A47" w:rsidRDefault="00480A47" w:rsidP="00471CBB">
            <w:pPr>
              <w:numPr>
                <w:ilvl w:val="0"/>
                <w:numId w:val="212"/>
              </w:numPr>
              <w:shd w:val="clear" w:color="auto" w:fill="FFFFFF"/>
              <w:spacing w:before="240"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 xml:space="preserve">New sources of supplies </w:t>
            </w:r>
          </w:p>
          <w:p w14:paraId="78E8EB06" w14:textId="77777777" w:rsidR="00480A47" w:rsidRPr="00480A47" w:rsidRDefault="00480A47" w:rsidP="00471CBB">
            <w:pPr>
              <w:numPr>
                <w:ilvl w:val="0"/>
                <w:numId w:val="212"/>
              </w:numPr>
              <w:shd w:val="clear" w:color="auto" w:fill="FFFFFF"/>
              <w:spacing w:before="240" w:line="276" w:lineRule="auto"/>
              <w:contextualSpacing/>
              <w:rPr>
                <w:rFonts w:ascii="Times New Roman" w:eastAsia="Calibri" w:hAnsi="Times New Roman"/>
                <w:color w:val="000000"/>
                <w:szCs w:val="24"/>
                <w:lang w:eastAsia="x-none"/>
              </w:rPr>
            </w:pPr>
            <w:r w:rsidRPr="00480A47">
              <w:rPr>
                <w:rFonts w:ascii="Times New Roman" w:eastAsia="Calibri" w:hAnsi="Times New Roman"/>
                <w:color w:val="000000"/>
                <w:szCs w:val="24"/>
                <w:lang w:eastAsia="x-none"/>
              </w:rPr>
              <w:t xml:space="preserve">Change in industrialization </w:t>
            </w:r>
          </w:p>
        </w:tc>
      </w:tr>
    </w:tbl>
    <w:p w14:paraId="39D684E6" w14:textId="77777777" w:rsidR="00480A47" w:rsidRPr="00480A47" w:rsidRDefault="00480A47" w:rsidP="00480A47">
      <w:pPr>
        <w:shd w:val="clear" w:color="auto" w:fill="FFFFFF"/>
        <w:spacing w:line="276" w:lineRule="auto"/>
        <w:rPr>
          <w:rFonts w:ascii="Times New Roman" w:eastAsia="Calibri" w:hAnsi="Times New Roman"/>
          <w:b/>
          <w:color w:val="000000"/>
          <w:szCs w:val="24"/>
          <w:lang w:val="en-GB"/>
        </w:rPr>
      </w:pPr>
    </w:p>
    <w:p w14:paraId="75B54551" w14:textId="77777777" w:rsidR="00480A47" w:rsidRPr="00480A47" w:rsidRDefault="00480A47" w:rsidP="00480A47">
      <w:pPr>
        <w:shd w:val="clear" w:color="auto" w:fill="FFFFFF"/>
        <w:spacing w:line="276" w:lineRule="auto"/>
        <w:rPr>
          <w:rFonts w:ascii="Times New Roman" w:eastAsia="Calibri" w:hAnsi="Times New Roman"/>
          <w:color w:val="000000"/>
          <w:szCs w:val="24"/>
          <w:lang w:val="en-GB"/>
        </w:rPr>
      </w:pPr>
      <w:r w:rsidRPr="00480A47">
        <w:rPr>
          <w:rFonts w:ascii="Times New Roman" w:eastAsia="Calibri" w:hAnsi="Times New Roman"/>
          <w:b/>
          <w:color w:val="000000"/>
          <w:szCs w:val="24"/>
          <w:lang w:val="en-GB"/>
        </w:rPr>
        <w:t>REQUIRED SKILLS AND KNOWLEDGE</w:t>
      </w:r>
    </w:p>
    <w:p w14:paraId="4631257E" w14:textId="77777777" w:rsidR="00480A47" w:rsidRPr="00480A47" w:rsidRDefault="00480A47" w:rsidP="00480A47">
      <w:pPr>
        <w:shd w:val="clear" w:color="auto" w:fill="FFFFFF"/>
        <w:spacing w:line="276" w:lineRule="auto"/>
        <w:rPr>
          <w:rFonts w:ascii="Times New Roman" w:eastAsia="Calibri" w:hAnsi="Times New Roman"/>
          <w:bCs/>
          <w:color w:val="000000"/>
          <w:szCs w:val="24"/>
          <w:lang w:val="en-GB"/>
        </w:rPr>
      </w:pPr>
      <w:r w:rsidRPr="00480A47">
        <w:rPr>
          <w:rFonts w:ascii="Times New Roman" w:eastAsia="Calibri" w:hAnsi="Times New Roman"/>
          <w:bCs/>
          <w:color w:val="000000"/>
          <w:szCs w:val="24"/>
          <w:lang w:val="en-GB"/>
        </w:rPr>
        <w:t>This section describes the skills and knowledge required for this unit of competency.</w:t>
      </w:r>
    </w:p>
    <w:p w14:paraId="6678305B" w14:textId="77777777" w:rsidR="00480A47" w:rsidRPr="00480A47" w:rsidRDefault="00480A47" w:rsidP="00480A47">
      <w:pPr>
        <w:shd w:val="clear" w:color="auto" w:fill="FFFFFF"/>
        <w:spacing w:line="276" w:lineRule="auto"/>
        <w:rPr>
          <w:rFonts w:ascii="Times New Roman" w:eastAsia="Calibri" w:hAnsi="Times New Roman"/>
          <w:b/>
          <w:color w:val="000000"/>
          <w:szCs w:val="24"/>
          <w:lang w:val="en-GB"/>
        </w:rPr>
      </w:pPr>
    </w:p>
    <w:p w14:paraId="2BE40E3E" w14:textId="77777777" w:rsidR="00480A47" w:rsidRPr="00480A47" w:rsidRDefault="00480A47" w:rsidP="00480A47">
      <w:pPr>
        <w:shd w:val="clear" w:color="auto" w:fill="FFFFFF"/>
        <w:spacing w:line="276" w:lineRule="auto"/>
        <w:rPr>
          <w:rFonts w:ascii="Times New Roman" w:eastAsia="Calibri" w:hAnsi="Times New Roman"/>
          <w:b/>
          <w:color w:val="000000"/>
          <w:szCs w:val="24"/>
          <w:lang w:val="en-GB"/>
        </w:rPr>
      </w:pPr>
      <w:r w:rsidRPr="00480A47">
        <w:rPr>
          <w:rFonts w:ascii="Times New Roman" w:eastAsia="Calibri" w:hAnsi="Times New Roman"/>
          <w:b/>
          <w:color w:val="000000"/>
          <w:szCs w:val="24"/>
          <w:lang w:val="en-GB"/>
        </w:rPr>
        <w:t>Required Skills</w:t>
      </w:r>
    </w:p>
    <w:p w14:paraId="67032BAD" w14:textId="77777777" w:rsidR="00480A47" w:rsidRPr="00480A47" w:rsidRDefault="00480A47" w:rsidP="00480A47">
      <w:pPr>
        <w:shd w:val="clear" w:color="auto" w:fill="FFFFFF"/>
        <w:spacing w:line="276" w:lineRule="auto"/>
        <w:rPr>
          <w:rFonts w:ascii="Times New Roman" w:eastAsia="Calibri" w:hAnsi="Times New Roman"/>
          <w:color w:val="000000"/>
          <w:szCs w:val="24"/>
          <w:lang w:val="en-GB"/>
        </w:rPr>
      </w:pPr>
      <w:r w:rsidRPr="00480A47">
        <w:rPr>
          <w:rFonts w:ascii="Times New Roman" w:eastAsia="Calibri" w:hAnsi="Times New Roman"/>
          <w:color w:val="000000"/>
          <w:szCs w:val="24"/>
          <w:lang w:val="en-GB"/>
        </w:rPr>
        <w:t>The individual needs to demonstrate the following skills:</w:t>
      </w:r>
    </w:p>
    <w:p w14:paraId="7FAF6CCD" w14:textId="77777777" w:rsidR="00480A47" w:rsidRPr="00480A47" w:rsidRDefault="00480A47" w:rsidP="00480A47">
      <w:pPr>
        <w:shd w:val="clear" w:color="auto" w:fill="FFFFFF"/>
        <w:autoSpaceDE w:val="0"/>
        <w:autoSpaceDN w:val="0"/>
        <w:adjustRightInd w:val="0"/>
        <w:spacing w:line="276" w:lineRule="auto"/>
        <w:rPr>
          <w:rFonts w:ascii="Times New Roman" w:eastAsia="Calibri" w:hAnsi="Times New Roman"/>
          <w:color w:val="000000"/>
          <w:szCs w:val="24"/>
        </w:rPr>
      </w:pPr>
    </w:p>
    <w:p w14:paraId="07EDF654" w14:textId="77777777" w:rsidR="00480A47" w:rsidRPr="00480A47" w:rsidRDefault="00480A47" w:rsidP="00471CBB">
      <w:pPr>
        <w:numPr>
          <w:ilvl w:val="0"/>
          <w:numId w:val="82"/>
        </w:numPr>
        <w:shd w:val="clear" w:color="auto" w:fill="FFFFFF"/>
        <w:autoSpaceDE w:val="0"/>
        <w:autoSpaceDN w:val="0"/>
        <w:adjustRightInd w:val="0"/>
        <w:spacing w:after="160" w:line="276" w:lineRule="auto"/>
        <w:ind w:left="357" w:hanging="357"/>
        <w:rPr>
          <w:rFonts w:ascii="Times New Roman" w:eastAsia="Calibri" w:hAnsi="Times New Roman"/>
          <w:color w:val="000000"/>
          <w:szCs w:val="24"/>
        </w:rPr>
      </w:pPr>
      <w:r w:rsidRPr="00480A47">
        <w:rPr>
          <w:rFonts w:ascii="Times New Roman" w:eastAsia="Calibri" w:hAnsi="Times New Roman"/>
          <w:color w:val="000000"/>
          <w:szCs w:val="24"/>
        </w:rPr>
        <w:t xml:space="preserve"> Analytical   </w:t>
      </w:r>
    </w:p>
    <w:p w14:paraId="4F0F9FC0" w14:textId="77777777" w:rsidR="00480A47" w:rsidRPr="00480A47" w:rsidRDefault="00480A47" w:rsidP="00471CBB">
      <w:pPr>
        <w:numPr>
          <w:ilvl w:val="0"/>
          <w:numId w:val="82"/>
        </w:numPr>
        <w:shd w:val="clear" w:color="auto" w:fill="FFFFFF"/>
        <w:autoSpaceDE w:val="0"/>
        <w:autoSpaceDN w:val="0"/>
        <w:adjustRightInd w:val="0"/>
        <w:spacing w:after="160" w:line="276" w:lineRule="auto"/>
        <w:ind w:left="357" w:hanging="357"/>
        <w:rPr>
          <w:rFonts w:ascii="Times New Roman" w:eastAsia="Calibri" w:hAnsi="Times New Roman"/>
          <w:color w:val="000000"/>
          <w:szCs w:val="24"/>
        </w:rPr>
      </w:pPr>
      <w:r w:rsidRPr="00480A47">
        <w:rPr>
          <w:rFonts w:ascii="Times New Roman" w:eastAsia="Calibri" w:hAnsi="Times New Roman"/>
          <w:color w:val="000000"/>
          <w:szCs w:val="24"/>
        </w:rPr>
        <w:t xml:space="preserve">Management </w:t>
      </w:r>
    </w:p>
    <w:p w14:paraId="25705B2C" w14:textId="77777777" w:rsidR="00480A47" w:rsidRPr="00480A47" w:rsidRDefault="00480A47" w:rsidP="00471CBB">
      <w:pPr>
        <w:numPr>
          <w:ilvl w:val="0"/>
          <w:numId w:val="82"/>
        </w:numPr>
        <w:shd w:val="clear" w:color="auto" w:fill="FFFFFF"/>
        <w:autoSpaceDE w:val="0"/>
        <w:autoSpaceDN w:val="0"/>
        <w:adjustRightInd w:val="0"/>
        <w:spacing w:after="160" w:line="276" w:lineRule="auto"/>
        <w:ind w:left="357" w:hanging="357"/>
        <w:rPr>
          <w:rFonts w:ascii="Times New Roman" w:eastAsia="Calibri" w:hAnsi="Times New Roman"/>
          <w:color w:val="000000"/>
          <w:szCs w:val="24"/>
        </w:rPr>
      </w:pPr>
      <w:r w:rsidRPr="00480A47">
        <w:rPr>
          <w:rFonts w:ascii="Times New Roman" w:eastAsia="Calibri" w:hAnsi="Times New Roman"/>
          <w:color w:val="000000"/>
          <w:szCs w:val="24"/>
        </w:rPr>
        <w:t xml:space="preserve">Problem-solving </w:t>
      </w:r>
    </w:p>
    <w:p w14:paraId="62667954" w14:textId="77777777" w:rsidR="00480A47" w:rsidRPr="00480A47" w:rsidRDefault="00480A47" w:rsidP="00471CBB">
      <w:pPr>
        <w:numPr>
          <w:ilvl w:val="0"/>
          <w:numId w:val="82"/>
        </w:numPr>
        <w:shd w:val="clear" w:color="auto" w:fill="FFFFFF"/>
        <w:autoSpaceDE w:val="0"/>
        <w:autoSpaceDN w:val="0"/>
        <w:adjustRightInd w:val="0"/>
        <w:spacing w:after="160" w:line="276" w:lineRule="auto"/>
        <w:ind w:left="357" w:hanging="357"/>
        <w:rPr>
          <w:rFonts w:ascii="Times New Roman" w:eastAsia="Calibri" w:hAnsi="Times New Roman"/>
          <w:color w:val="000000"/>
          <w:szCs w:val="24"/>
        </w:rPr>
      </w:pPr>
      <w:r w:rsidRPr="00480A47">
        <w:rPr>
          <w:rFonts w:ascii="Times New Roman" w:eastAsia="Calibri" w:hAnsi="Times New Roman"/>
          <w:color w:val="000000"/>
          <w:szCs w:val="24"/>
        </w:rPr>
        <w:t xml:space="preserve">Root-cause   analysis  </w:t>
      </w:r>
    </w:p>
    <w:p w14:paraId="10497D43" w14:textId="77777777" w:rsidR="00480A47" w:rsidRPr="00480A47" w:rsidRDefault="00480A47" w:rsidP="00471CBB">
      <w:pPr>
        <w:numPr>
          <w:ilvl w:val="0"/>
          <w:numId w:val="82"/>
        </w:numPr>
        <w:shd w:val="clear" w:color="auto" w:fill="FFFFFF"/>
        <w:autoSpaceDE w:val="0"/>
        <w:autoSpaceDN w:val="0"/>
        <w:adjustRightInd w:val="0"/>
        <w:spacing w:after="160" w:line="276" w:lineRule="auto"/>
        <w:ind w:left="357" w:hanging="357"/>
        <w:rPr>
          <w:rFonts w:ascii="Times New Roman" w:eastAsia="Calibri" w:hAnsi="Times New Roman"/>
          <w:color w:val="000000"/>
          <w:szCs w:val="24"/>
        </w:rPr>
      </w:pPr>
      <w:r w:rsidRPr="00480A47">
        <w:rPr>
          <w:rFonts w:ascii="Times New Roman" w:eastAsia="Calibri" w:hAnsi="Times New Roman"/>
          <w:color w:val="000000"/>
          <w:szCs w:val="24"/>
        </w:rPr>
        <w:t xml:space="preserve">Communication </w:t>
      </w:r>
    </w:p>
    <w:p w14:paraId="6E571C79" w14:textId="77777777" w:rsidR="00480A47" w:rsidRPr="00480A47" w:rsidRDefault="00480A47" w:rsidP="00480A47">
      <w:pPr>
        <w:shd w:val="clear" w:color="auto" w:fill="FFFFFF"/>
        <w:spacing w:line="276" w:lineRule="auto"/>
        <w:rPr>
          <w:rFonts w:ascii="Times New Roman" w:eastAsia="Calibri" w:hAnsi="Times New Roman"/>
          <w:b/>
          <w:color w:val="000000"/>
          <w:szCs w:val="24"/>
          <w:lang w:val="en-GB"/>
        </w:rPr>
      </w:pPr>
    </w:p>
    <w:p w14:paraId="1EEC4372" w14:textId="77777777" w:rsidR="00480A47" w:rsidRPr="00480A47" w:rsidRDefault="00480A47" w:rsidP="00480A47">
      <w:pPr>
        <w:shd w:val="clear" w:color="auto" w:fill="FFFFFF"/>
        <w:spacing w:line="276" w:lineRule="auto"/>
        <w:rPr>
          <w:rFonts w:ascii="Times New Roman" w:eastAsia="Calibri" w:hAnsi="Times New Roman"/>
          <w:b/>
          <w:color w:val="000000"/>
          <w:szCs w:val="24"/>
          <w:lang w:val="en-GB"/>
        </w:rPr>
      </w:pPr>
      <w:r w:rsidRPr="00480A47">
        <w:rPr>
          <w:rFonts w:ascii="Times New Roman" w:eastAsia="Calibri" w:hAnsi="Times New Roman"/>
          <w:b/>
          <w:color w:val="000000"/>
          <w:szCs w:val="24"/>
          <w:lang w:val="en-GB"/>
        </w:rPr>
        <w:t>Required Knowledge</w:t>
      </w:r>
    </w:p>
    <w:p w14:paraId="68E43F0F" w14:textId="77777777" w:rsidR="00480A47" w:rsidRPr="00480A47" w:rsidRDefault="00480A47" w:rsidP="00480A47">
      <w:pPr>
        <w:shd w:val="clear" w:color="auto" w:fill="FFFFFF"/>
        <w:spacing w:line="276" w:lineRule="auto"/>
        <w:rPr>
          <w:rFonts w:ascii="Times New Roman" w:eastAsia="Calibri" w:hAnsi="Times New Roman"/>
          <w:bCs/>
          <w:color w:val="000000"/>
          <w:szCs w:val="24"/>
          <w:lang w:val="en-GB"/>
        </w:rPr>
      </w:pPr>
      <w:r w:rsidRPr="00480A47">
        <w:rPr>
          <w:rFonts w:ascii="Times New Roman" w:eastAsia="Calibri" w:hAnsi="Times New Roman"/>
          <w:bCs/>
          <w:color w:val="000000"/>
          <w:szCs w:val="24"/>
          <w:lang w:val="en-GB"/>
        </w:rPr>
        <w:t>The individual needs to demonstrate knowledge of:</w:t>
      </w:r>
    </w:p>
    <w:p w14:paraId="175409B4" w14:textId="77777777" w:rsidR="00480A47" w:rsidRPr="00480A47" w:rsidRDefault="00480A47" w:rsidP="00471CBB">
      <w:pPr>
        <w:numPr>
          <w:ilvl w:val="0"/>
          <w:numId w:val="82"/>
        </w:numPr>
        <w:shd w:val="clear" w:color="auto" w:fill="FFFFFF"/>
        <w:tabs>
          <w:tab w:val="left" w:pos="630"/>
        </w:tabs>
        <w:autoSpaceDE w:val="0"/>
        <w:autoSpaceDN w:val="0"/>
        <w:adjustRightInd w:val="0"/>
        <w:spacing w:after="160" w:line="276" w:lineRule="auto"/>
        <w:ind w:left="360"/>
        <w:contextualSpacing/>
        <w:rPr>
          <w:rFonts w:ascii="Times New Roman" w:hAnsi="Times New Roman"/>
          <w:color w:val="000000"/>
          <w:szCs w:val="24"/>
          <w:lang w:val="x-none" w:eastAsia="x-none"/>
        </w:rPr>
      </w:pPr>
      <w:r w:rsidRPr="00480A47">
        <w:rPr>
          <w:rFonts w:ascii="Times New Roman" w:hAnsi="Times New Roman"/>
          <w:color w:val="000000"/>
          <w:szCs w:val="24"/>
          <w:lang w:val="x-none" w:eastAsia="x-none"/>
        </w:rPr>
        <w:t>Decision making</w:t>
      </w:r>
    </w:p>
    <w:p w14:paraId="0E04FD69" w14:textId="77777777" w:rsidR="00480A47" w:rsidRPr="00480A47" w:rsidRDefault="00480A47" w:rsidP="00471CBB">
      <w:pPr>
        <w:numPr>
          <w:ilvl w:val="0"/>
          <w:numId w:val="213"/>
        </w:numPr>
        <w:shd w:val="clear" w:color="auto" w:fill="FFFFFF"/>
        <w:tabs>
          <w:tab w:val="left" w:pos="630"/>
        </w:tabs>
        <w:autoSpaceDE w:val="0"/>
        <w:autoSpaceDN w:val="0"/>
        <w:adjustRightInd w:val="0"/>
        <w:spacing w:after="160" w:line="276" w:lineRule="auto"/>
        <w:ind w:left="360"/>
        <w:contextualSpacing/>
        <w:rPr>
          <w:rFonts w:ascii="Times New Roman" w:hAnsi="Times New Roman"/>
          <w:color w:val="000000"/>
          <w:szCs w:val="24"/>
          <w:lang w:val="x-none" w:eastAsia="x-none"/>
        </w:rPr>
      </w:pPr>
      <w:r w:rsidRPr="00480A47">
        <w:rPr>
          <w:rFonts w:ascii="Times New Roman" w:hAnsi="Times New Roman"/>
          <w:color w:val="000000"/>
          <w:szCs w:val="24"/>
          <w:lang w:val="x-none" w:eastAsia="x-none"/>
        </w:rPr>
        <w:t>Business communication</w:t>
      </w:r>
    </w:p>
    <w:p w14:paraId="707A4F67" w14:textId="77777777" w:rsidR="00480A47" w:rsidRPr="00480A47" w:rsidRDefault="00480A47" w:rsidP="00471CBB">
      <w:pPr>
        <w:numPr>
          <w:ilvl w:val="0"/>
          <w:numId w:val="213"/>
        </w:numPr>
        <w:shd w:val="clear" w:color="auto" w:fill="FFFFFF"/>
        <w:tabs>
          <w:tab w:val="left" w:pos="630"/>
        </w:tabs>
        <w:autoSpaceDE w:val="0"/>
        <w:autoSpaceDN w:val="0"/>
        <w:adjustRightInd w:val="0"/>
        <w:spacing w:after="160" w:line="276" w:lineRule="auto"/>
        <w:ind w:left="360"/>
        <w:contextualSpacing/>
        <w:rPr>
          <w:rFonts w:ascii="Times New Roman" w:hAnsi="Times New Roman"/>
          <w:color w:val="000000"/>
          <w:szCs w:val="24"/>
          <w:lang w:val="x-none" w:eastAsia="x-none"/>
        </w:rPr>
      </w:pPr>
      <w:r w:rsidRPr="00480A47">
        <w:rPr>
          <w:rFonts w:ascii="Times New Roman" w:hAnsi="Times New Roman"/>
          <w:color w:val="000000"/>
          <w:szCs w:val="24"/>
          <w:lang w:val="x-none" w:eastAsia="x-none"/>
        </w:rPr>
        <w:t>Change management</w:t>
      </w:r>
    </w:p>
    <w:p w14:paraId="1F450D58" w14:textId="77777777" w:rsidR="00480A47" w:rsidRPr="00480A47" w:rsidRDefault="00480A47" w:rsidP="00471CBB">
      <w:pPr>
        <w:numPr>
          <w:ilvl w:val="0"/>
          <w:numId w:val="213"/>
        </w:numPr>
        <w:shd w:val="clear" w:color="auto" w:fill="FFFFFF"/>
        <w:tabs>
          <w:tab w:val="left" w:pos="630"/>
        </w:tabs>
        <w:autoSpaceDE w:val="0"/>
        <w:autoSpaceDN w:val="0"/>
        <w:adjustRightInd w:val="0"/>
        <w:spacing w:after="160" w:line="276" w:lineRule="auto"/>
        <w:ind w:left="360"/>
        <w:contextualSpacing/>
        <w:rPr>
          <w:rFonts w:ascii="Times New Roman" w:hAnsi="Times New Roman"/>
          <w:color w:val="000000"/>
          <w:szCs w:val="24"/>
          <w:lang w:val="x-none" w:eastAsia="x-none"/>
        </w:rPr>
      </w:pPr>
      <w:r w:rsidRPr="00480A47">
        <w:rPr>
          <w:rFonts w:ascii="Times New Roman" w:hAnsi="Times New Roman"/>
          <w:color w:val="000000"/>
          <w:szCs w:val="24"/>
          <w:lang w:val="x-none" w:eastAsia="x-none"/>
        </w:rPr>
        <w:t xml:space="preserve">Competition </w:t>
      </w:r>
    </w:p>
    <w:p w14:paraId="371DA43D" w14:textId="77777777" w:rsidR="00480A47" w:rsidRPr="00480A47" w:rsidRDefault="00480A47" w:rsidP="00471CBB">
      <w:pPr>
        <w:numPr>
          <w:ilvl w:val="0"/>
          <w:numId w:val="213"/>
        </w:numPr>
        <w:shd w:val="clear" w:color="auto" w:fill="FFFFFF"/>
        <w:tabs>
          <w:tab w:val="left" w:pos="630"/>
        </w:tabs>
        <w:autoSpaceDE w:val="0"/>
        <w:autoSpaceDN w:val="0"/>
        <w:adjustRightInd w:val="0"/>
        <w:spacing w:after="160" w:line="276" w:lineRule="auto"/>
        <w:ind w:left="360"/>
        <w:contextualSpacing/>
        <w:rPr>
          <w:rFonts w:ascii="Times New Roman" w:hAnsi="Times New Roman"/>
          <w:color w:val="000000"/>
          <w:szCs w:val="24"/>
          <w:lang w:val="x-none" w:eastAsia="x-none"/>
        </w:rPr>
      </w:pPr>
      <w:r w:rsidRPr="00480A47">
        <w:rPr>
          <w:rFonts w:ascii="Times New Roman" w:hAnsi="Times New Roman"/>
          <w:color w:val="000000"/>
          <w:szCs w:val="24"/>
          <w:lang w:val="x-none" w:eastAsia="x-none"/>
        </w:rPr>
        <w:t>Risk</w:t>
      </w:r>
    </w:p>
    <w:p w14:paraId="073285A4" w14:textId="77777777" w:rsidR="00480A47" w:rsidRPr="00480A47" w:rsidRDefault="00480A47" w:rsidP="00471CBB">
      <w:pPr>
        <w:numPr>
          <w:ilvl w:val="0"/>
          <w:numId w:val="213"/>
        </w:numPr>
        <w:shd w:val="clear" w:color="auto" w:fill="FFFFFF"/>
        <w:tabs>
          <w:tab w:val="left" w:pos="630"/>
        </w:tabs>
        <w:autoSpaceDE w:val="0"/>
        <w:autoSpaceDN w:val="0"/>
        <w:adjustRightInd w:val="0"/>
        <w:spacing w:after="160" w:line="276" w:lineRule="auto"/>
        <w:ind w:left="360"/>
        <w:contextualSpacing/>
        <w:rPr>
          <w:rFonts w:ascii="Times New Roman" w:hAnsi="Times New Roman"/>
          <w:color w:val="000000"/>
          <w:szCs w:val="24"/>
          <w:lang w:val="x-none" w:eastAsia="x-none"/>
        </w:rPr>
      </w:pPr>
      <w:r w:rsidRPr="00480A47">
        <w:rPr>
          <w:rFonts w:ascii="Times New Roman" w:hAnsi="Times New Roman"/>
          <w:color w:val="000000"/>
          <w:szCs w:val="24"/>
          <w:lang w:val="x-none" w:eastAsia="x-none"/>
        </w:rPr>
        <w:t xml:space="preserve">Net working </w:t>
      </w:r>
    </w:p>
    <w:p w14:paraId="383D9103" w14:textId="77777777" w:rsidR="00480A47" w:rsidRPr="00480A47" w:rsidRDefault="00480A47" w:rsidP="00471CBB">
      <w:pPr>
        <w:numPr>
          <w:ilvl w:val="0"/>
          <w:numId w:val="213"/>
        </w:numPr>
        <w:shd w:val="clear" w:color="auto" w:fill="FFFFFF"/>
        <w:tabs>
          <w:tab w:val="left" w:pos="630"/>
        </w:tabs>
        <w:autoSpaceDE w:val="0"/>
        <w:autoSpaceDN w:val="0"/>
        <w:adjustRightInd w:val="0"/>
        <w:spacing w:after="160" w:line="276" w:lineRule="auto"/>
        <w:ind w:left="360"/>
        <w:contextualSpacing/>
        <w:rPr>
          <w:rFonts w:ascii="Times New Roman" w:hAnsi="Times New Roman"/>
          <w:color w:val="000000"/>
          <w:szCs w:val="24"/>
          <w:lang w:val="x-none" w:eastAsia="x-none"/>
        </w:rPr>
      </w:pPr>
      <w:r w:rsidRPr="00480A47">
        <w:rPr>
          <w:rFonts w:ascii="Times New Roman" w:hAnsi="Times New Roman"/>
          <w:color w:val="000000"/>
          <w:szCs w:val="24"/>
          <w:lang w:val="x-none" w:eastAsia="x-none"/>
        </w:rPr>
        <w:t>Time management</w:t>
      </w:r>
    </w:p>
    <w:p w14:paraId="2CF0EEEA" w14:textId="77777777" w:rsidR="00480A47" w:rsidRPr="00480A47" w:rsidRDefault="00480A47" w:rsidP="00471CBB">
      <w:pPr>
        <w:numPr>
          <w:ilvl w:val="0"/>
          <w:numId w:val="213"/>
        </w:numPr>
        <w:shd w:val="clear" w:color="auto" w:fill="FFFFFF"/>
        <w:tabs>
          <w:tab w:val="left" w:pos="630"/>
        </w:tabs>
        <w:autoSpaceDE w:val="0"/>
        <w:autoSpaceDN w:val="0"/>
        <w:adjustRightInd w:val="0"/>
        <w:spacing w:after="160" w:line="276" w:lineRule="auto"/>
        <w:ind w:left="360"/>
        <w:contextualSpacing/>
        <w:rPr>
          <w:rFonts w:ascii="Times New Roman" w:hAnsi="Times New Roman"/>
          <w:color w:val="000000"/>
          <w:szCs w:val="24"/>
          <w:lang w:val="x-none" w:eastAsia="x-none"/>
        </w:rPr>
      </w:pPr>
      <w:r w:rsidRPr="00480A47">
        <w:rPr>
          <w:rFonts w:ascii="Times New Roman" w:hAnsi="Times New Roman"/>
          <w:color w:val="000000"/>
          <w:szCs w:val="24"/>
          <w:lang w:val="x-none" w:eastAsia="x-none"/>
        </w:rPr>
        <w:t>Leadership</w:t>
      </w:r>
    </w:p>
    <w:p w14:paraId="320A6425" w14:textId="77777777" w:rsidR="00480A47" w:rsidRPr="00480A47" w:rsidRDefault="00480A47" w:rsidP="00471CBB">
      <w:pPr>
        <w:numPr>
          <w:ilvl w:val="0"/>
          <w:numId w:val="81"/>
        </w:numPr>
        <w:shd w:val="clear" w:color="auto" w:fill="FFFFFF"/>
        <w:autoSpaceDE w:val="0"/>
        <w:autoSpaceDN w:val="0"/>
        <w:adjustRightInd w:val="0"/>
        <w:spacing w:after="160" w:line="276" w:lineRule="auto"/>
        <w:ind w:left="357" w:hanging="357"/>
        <w:rPr>
          <w:rFonts w:ascii="Times New Roman" w:eastAsia="Calibri" w:hAnsi="Times New Roman"/>
          <w:color w:val="000000"/>
          <w:szCs w:val="24"/>
        </w:rPr>
      </w:pPr>
      <w:r w:rsidRPr="00480A47">
        <w:rPr>
          <w:rFonts w:ascii="Times New Roman" w:eastAsia="Calibri" w:hAnsi="Times New Roman"/>
          <w:color w:val="000000"/>
          <w:szCs w:val="24"/>
        </w:rPr>
        <w:t>Factors affecting entrepreneurship development</w:t>
      </w:r>
    </w:p>
    <w:p w14:paraId="53B0B0D0" w14:textId="77777777" w:rsidR="00480A47" w:rsidRPr="00480A47" w:rsidRDefault="00480A47" w:rsidP="00471CBB">
      <w:pPr>
        <w:numPr>
          <w:ilvl w:val="0"/>
          <w:numId w:val="81"/>
        </w:numPr>
        <w:shd w:val="clear" w:color="auto" w:fill="FFFFFF"/>
        <w:autoSpaceDE w:val="0"/>
        <w:autoSpaceDN w:val="0"/>
        <w:adjustRightInd w:val="0"/>
        <w:spacing w:after="160" w:line="276" w:lineRule="auto"/>
        <w:ind w:left="357" w:hanging="357"/>
        <w:rPr>
          <w:rFonts w:ascii="Times New Roman" w:eastAsia="Calibri" w:hAnsi="Times New Roman"/>
          <w:color w:val="000000"/>
          <w:szCs w:val="24"/>
        </w:rPr>
      </w:pPr>
      <w:r w:rsidRPr="00480A47">
        <w:rPr>
          <w:rFonts w:ascii="Times New Roman" w:eastAsia="Calibri" w:hAnsi="Times New Roman"/>
          <w:color w:val="000000"/>
          <w:szCs w:val="24"/>
          <w:lang w:val="en-GB"/>
        </w:rPr>
        <w:t>Principles of Entrepreneurship</w:t>
      </w:r>
    </w:p>
    <w:p w14:paraId="3C7BFF71" w14:textId="77777777" w:rsidR="00480A47" w:rsidRPr="00480A47" w:rsidRDefault="00480A47" w:rsidP="00471CBB">
      <w:pPr>
        <w:numPr>
          <w:ilvl w:val="0"/>
          <w:numId w:val="81"/>
        </w:numPr>
        <w:shd w:val="clear" w:color="auto" w:fill="FFFFFF"/>
        <w:autoSpaceDE w:val="0"/>
        <w:autoSpaceDN w:val="0"/>
        <w:adjustRightInd w:val="0"/>
        <w:spacing w:after="160" w:line="276" w:lineRule="auto"/>
        <w:ind w:left="357" w:hanging="357"/>
        <w:rPr>
          <w:rFonts w:ascii="Times New Roman" w:eastAsia="Calibri" w:hAnsi="Times New Roman"/>
          <w:color w:val="000000"/>
          <w:szCs w:val="24"/>
        </w:rPr>
      </w:pPr>
      <w:r w:rsidRPr="00480A47">
        <w:rPr>
          <w:rFonts w:ascii="Times New Roman" w:eastAsia="Calibri" w:hAnsi="Times New Roman"/>
          <w:color w:val="000000"/>
          <w:szCs w:val="24"/>
        </w:rPr>
        <w:t xml:space="preserve">Features and benefits of common operational practices, e. g., continuous improvement (kaizen), waste elimination, </w:t>
      </w:r>
    </w:p>
    <w:p w14:paraId="7C0370C2" w14:textId="77777777" w:rsidR="00480A47" w:rsidRPr="00480A47" w:rsidRDefault="00480A47" w:rsidP="00471CBB">
      <w:pPr>
        <w:numPr>
          <w:ilvl w:val="0"/>
          <w:numId w:val="81"/>
        </w:numPr>
        <w:shd w:val="clear" w:color="auto" w:fill="FFFFFF"/>
        <w:autoSpaceDE w:val="0"/>
        <w:autoSpaceDN w:val="0"/>
        <w:adjustRightInd w:val="0"/>
        <w:spacing w:after="160" w:line="276" w:lineRule="auto"/>
        <w:ind w:left="357" w:hanging="357"/>
        <w:rPr>
          <w:rFonts w:ascii="Times New Roman" w:eastAsia="Calibri" w:hAnsi="Times New Roman"/>
          <w:color w:val="000000"/>
          <w:szCs w:val="24"/>
        </w:rPr>
      </w:pPr>
      <w:r w:rsidRPr="00480A47">
        <w:rPr>
          <w:rFonts w:ascii="Times New Roman" w:eastAsia="Calibri" w:hAnsi="Times New Roman"/>
          <w:color w:val="000000"/>
          <w:szCs w:val="24"/>
        </w:rPr>
        <w:t xml:space="preserve">Conflict resolution </w:t>
      </w:r>
    </w:p>
    <w:p w14:paraId="2B09B318" w14:textId="77777777" w:rsidR="00480A47" w:rsidRPr="00480A47" w:rsidRDefault="00480A47" w:rsidP="00471CBB">
      <w:pPr>
        <w:numPr>
          <w:ilvl w:val="0"/>
          <w:numId w:val="81"/>
        </w:numPr>
        <w:shd w:val="clear" w:color="auto" w:fill="FFFFFF"/>
        <w:autoSpaceDE w:val="0"/>
        <w:autoSpaceDN w:val="0"/>
        <w:adjustRightInd w:val="0"/>
        <w:spacing w:after="160" w:line="276" w:lineRule="auto"/>
        <w:ind w:left="357" w:hanging="357"/>
        <w:rPr>
          <w:rFonts w:ascii="Times New Roman" w:eastAsia="Calibri" w:hAnsi="Times New Roman"/>
          <w:color w:val="000000"/>
          <w:szCs w:val="24"/>
        </w:rPr>
      </w:pPr>
      <w:r w:rsidRPr="00480A47">
        <w:rPr>
          <w:rFonts w:ascii="Times New Roman" w:eastAsia="Calibri" w:hAnsi="Times New Roman"/>
          <w:color w:val="000000"/>
          <w:szCs w:val="24"/>
        </w:rPr>
        <w:t xml:space="preserve">Health, safety and environment (HSE) principles and requirements </w:t>
      </w:r>
    </w:p>
    <w:p w14:paraId="2E2879DC" w14:textId="77777777" w:rsidR="00480A47" w:rsidRPr="00480A47" w:rsidRDefault="00480A47" w:rsidP="00471CBB">
      <w:pPr>
        <w:numPr>
          <w:ilvl w:val="0"/>
          <w:numId w:val="81"/>
        </w:numPr>
        <w:shd w:val="clear" w:color="auto" w:fill="FFFFFF"/>
        <w:autoSpaceDE w:val="0"/>
        <w:autoSpaceDN w:val="0"/>
        <w:adjustRightInd w:val="0"/>
        <w:spacing w:after="160" w:line="276" w:lineRule="auto"/>
        <w:ind w:left="357" w:hanging="357"/>
        <w:rPr>
          <w:rFonts w:ascii="Times New Roman" w:eastAsia="Calibri" w:hAnsi="Times New Roman"/>
          <w:color w:val="000000"/>
          <w:szCs w:val="24"/>
        </w:rPr>
      </w:pPr>
      <w:r w:rsidRPr="00480A47">
        <w:rPr>
          <w:rFonts w:ascii="Times New Roman" w:eastAsia="Calibri" w:hAnsi="Times New Roman"/>
          <w:color w:val="000000"/>
          <w:szCs w:val="24"/>
        </w:rPr>
        <w:t>Customer care strategies</w:t>
      </w:r>
    </w:p>
    <w:p w14:paraId="61D7B41A" w14:textId="77777777" w:rsidR="00480A47" w:rsidRPr="00480A47" w:rsidRDefault="00480A47" w:rsidP="00471CBB">
      <w:pPr>
        <w:numPr>
          <w:ilvl w:val="0"/>
          <w:numId w:val="81"/>
        </w:numPr>
        <w:shd w:val="clear" w:color="auto" w:fill="FFFFFF"/>
        <w:autoSpaceDE w:val="0"/>
        <w:autoSpaceDN w:val="0"/>
        <w:adjustRightInd w:val="0"/>
        <w:spacing w:before="240" w:after="160" w:line="276" w:lineRule="auto"/>
        <w:ind w:left="357" w:hanging="357"/>
        <w:contextualSpacing/>
        <w:rPr>
          <w:rFonts w:ascii="Times New Roman" w:eastAsia="Calibri" w:hAnsi="Times New Roman"/>
          <w:color w:val="000000"/>
          <w:szCs w:val="24"/>
          <w:lang w:val="en-GB"/>
        </w:rPr>
      </w:pPr>
      <w:r w:rsidRPr="00480A47">
        <w:rPr>
          <w:rFonts w:ascii="Times New Roman" w:eastAsia="Calibri" w:hAnsi="Times New Roman"/>
          <w:color w:val="000000"/>
          <w:szCs w:val="24"/>
          <w:lang w:val="en-GB"/>
        </w:rPr>
        <w:t>Basic financial management</w:t>
      </w:r>
    </w:p>
    <w:p w14:paraId="2B2538B7" w14:textId="77777777" w:rsidR="00480A47" w:rsidRPr="00480A47" w:rsidRDefault="00480A47" w:rsidP="00471CBB">
      <w:pPr>
        <w:numPr>
          <w:ilvl w:val="0"/>
          <w:numId w:val="81"/>
        </w:numPr>
        <w:shd w:val="clear" w:color="auto" w:fill="FFFFFF"/>
        <w:autoSpaceDE w:val="0"/>
        <w:autoSpaceDN w:val="0"/>
        <w:adjustRightInd w:val="0"/>
        <w:spacing w:before="240" w:after="160" w:line="276" w:lineRule="auto"/>
        <w:ind w:left="357" w:hanging="357"/>
        <w:contextualSpacing/>
        <w:rPr>
          <w:rFonts w:ascii="Times New Roman" w:eastAsia="Calibri" w:hAnsi="Times New Roman"/>
          <w:color w:val="000000"/>
          <w:szCs w:val="24"/>
          <w:lang w:val="en-GB"/>
        </w:rPr>
      </w:pPr>
      <w:r w:rsidRPr="00480A47">
        <w:rPr>
          <w:rFonts w:ascii="Times New Roman" w:eastAsia="Calibri" w:hAnsi="Times New Roman"/>
          <w:color w:val="000000"/>
          <w:szCs w:val="24"/>
          <w:lang w:val="en-GB"/>
        </w:rPr>
        <w:t>Business strategic planning</w:t>
      </w:r>
    </w:p>
    <w:p w14:paraId="4DFD9434" w14:textId="77777777" w:rsidR="00480A47" w:rsidRPr="00480A47" w:rsidRDefault="00480A47" w:rsidP="00471CBB">
      <w:pPr>
        <w:numPr>
          <w:ilvl w:val="0"/>
          <w:numId w:val="81"/>
        </w:numPr>
        <w:shd w:val="clear" w:color="auto" w:fill="FFFFFF"/>
        <w:autoSpaceDE w:val="0"/>
        <w:autoSpaceDN w:val="0"/>
        <w:adjustRightInd w:val="0"/>
        <w:spacing w:before="240" w:after="160" w:line="276" w:lineRule="auto"/>
        <w:ind w:left="357" w:hanging="357"/>
        <w:contextualSpacing/>
        <w:rPr>
          <w:rFonts w:ascii="Times New Roman" w:eastAsia="Calibri" w:hAnsi="Times New Roman"/>
          <w:color w:val="000000"/>
          <w:szCs w:val="24"/>
          <w:lang w:val="en-GB"/>
        </w:rPr>
      </w:pPr>
      <w:r w:rsidRPr="00480A47">
        <w:rPr>
          <w:rFonts w:ascii="Times New Roman" w:eastAsia="Calibri" w:hAnsi="Times New Roman"/>
          <w:color w:val="000000"/>
          <w:szCs w:val="24"/>
          <w:lang w:val="en-GB"/>
        </w:rPr>
        <w:t xml:space="preserve">Impact of change on individuals, groups and industries </w:t>
      </w:r>
    </w:p>
    <w:p w14:paraId="142B72EC" w14:textId="77777777" w:rsidR="00480A47" w:rsidRPr="00480A47" w:rsidRDefault="00480A47" w:rsidP="00471CBB">
      <w:pPr>
        <w:numPr>
          <w:ilvl w:val="0"/>
          <w:numId w:val="81"/>
        </w:numPr>
        <w:shd w:val="clear" w:color="auto" w:fill="FFFFFF"/>
        <w:spacing w:before="240" w:after="160" w:line="276" w:lineRule="auto"/>
        <w:ind w:left="357" w:hanging="357"/>
        <w:contextualSpacing/>
        <w:rPr>
          <w:rFonts w:ascii="Times New Roman" w:eastAsia="Calibri" w:hAnsi="Times New Roman"/>
          <w:color w:val="000000"/>
          <w:szCs w:val="24"/>
          <w:lang w:val="en-GB"/>
        </w:rPr>
      </w:pPr>
      <w:r w:rsidRPr="00480A47">
        <w:rPr>
          <w:rFonts w:ascii="Times New Roman" w:eastAsia="Calibri" w:hAnsi="Times New Roman"/>
          <w:color w:val="000000"/>
          <w:szCs w:val="24"/>
          <w:lang w:val="en-GB"/>
        </w:rPr>
        <w:t xml:space="preserve">Government and regulatory processes </w:t>
      </w:r>
    </w:p>
    <w:p w14:paraId="61E48E04" w14:textId="77777777" w:rsidR="00480A47" w:rsidRPr="00480A47" w:rsidRDefault="00480A47" w:rsidP="00471CBB">
      <w:pPr>
        <w:numPr>
          <w:ilvl w:val="0"/>
          <w:numId w:val="81"/>
        </w:numPr>
        <w:shd w:val="clear" w:color="auto" w:fill="FFFFFF"/>
        <w:spacing w:before="240" w:after="160" w:line="276" w:lineRule="auto"/>
        <w:ind w:left="357" w:hanging="357"/>
        <w:contextualSpacing/>
        <w:rPr>
          <w:rFonts w:ascii="Times New Roman" w:eastAsia="Calibri" w:hAnsi="Times New Roman"/>
          <w:color w:val="000000"/>
          <w:szCs w:val="24"/>
          <w:lang w:val="en-GB"/>
        </w:rPr>
      </w:pPr>
      <w:r w:rsidRPr="00480A47">
        <w:rPr>
          <w:rFonts w:ascii="Times New Roman" w:eastAsia="Calibri" w:hAnsi="Times New Roman"/>
          <w:color w:val="000000"/>
          <w:szCs w:val="24"/>
          <w:lang w:val="en-GB"/>
        </w:rPr>
        <w:t xml:space="preserve"> Local and international market trends </w:t>
      </w:r>
    </w:p>
    <w:p w14:paraId="182917D5" w14:textId="77777777" w:rsidR="00480A47" w:rsidRPr="00480A47" w:rsidRDefault="00480A47" w:rsidP="00471CBB">
      <w:pPr>
        <w:numPr>
          <w:ilvl w:val="0"/>
          <w:numId w:val="81"/>
        </w:numPr>
        <w:shd w:val="clear" w:color="auto" w:fill="FFFFFF"/>
        <w:spacing w:before="240" w:after="160" w:line="276" w:lineRule="auto"/>
        <w:ind w:left="357" w:hanging="357"/>
        <w:contextualSpacing/>
        <w:rPr>
          <w:rFonts w:ascii="Times New Roman" w:eastAsia="Calibri" w:hAnsi="Times New Roman"/>
          <w:color w:val="000000"/>
          <w:szCs w:val="24"/>
          <w:lang w:val="en-GB"/>
        </w:rPr>
      </w:pPr>
      <w:r w:rsidRPr="00480A47">
        <w:rPr>
          <w:rFonts w:ascii="Times New Roman" w:eastAsia="Calibri" w:hAnsi="Times New Roman"/>
          <w:color w:val="000000"/>
          <w:szCs w:val="24"/>
          <w:lang w:val="en-GB"/>
        </w:rPr>
        <w:t xml:space="preserve"> Product promotion strategies </w:t>
      </w:r>
    </w:p>
    <w:p w14:paraId="7B83FAD3" w14:textId="77777777" w:rsidR="00480A47" w:rsidRPr="00480A47" w:rsidRDefault="00480A47" w:rsidP="00471CBB">
      <w:pPr>
        <w:numPr>
          <w:ilvl w:val="0"/>
          <w:numId w:val="81"/>
        </w:numPr>
        <w:shd w:val="clear" w:color="auto" w:fill="FFFFFF"/>
        <w:spacing w:before="240" w:after="160" w:line="276" w:lineRule="auto"/>
        <w:ind w:left="357" w:hanging="357"/>
        <w:contextualSpacing/>
        <w:rPr>
          <w:rFonts w:ascii="Times New Roman" w:eastAsia="Calibri" w:hAnsi="Times New Roman"/>
          <w:color w:val="000000"/>
          <w:szCs w:val="24"/>
          <w:lang w:val="en-GB"/>
        </w:rPr>
      </w:pPr>
      <w:r w:rsidRPr="00480A47">
        <w:rPr>
          <w:rFonts w:ascii="Times New Roman" w:eastAsia="Calibri" w:hAnsi="Times New Roman"/>
          <w:color w:val="000000"/>
          <w:szCs w:val="24"/>
          <w:lang w:val="en-GB"/>
        </w:rPr>
        <w:t xml:space="preserve">Market and feasibility studies </w:t>
      </w:r>
    </w:p>
    <w:p w14:paraId="113A768D" w14:textId="77777777" w:rsidR="00480A47" w:rsidRPr="00480A47" w:rsidRDefault="00480A47" w:rsidP="00471CBB">
      <w:pPr>
        <w:numPr>
          <w:ilvl w:val="0"/>
          <w:numId w:val="81"/>
        </w:numPr>
        <w:shd w:val="clear" w:color="auto" w:fill="FFFFFF"/>
        <w:spacing w:before="240" w:after="160" w:line="276" w:lineRule="auto"/>
        <w:ind w:left="357" w:hanging="357"/>
        <w:contextualSpacing/>
        <w:rPr>
          <w:rFonts w:ascii="Times New Roman" w:eastAsia="Calibri" w:hAnsi="Times New Roman"/>
          <w:color w:val="000000"/>
          <w:szCs w:val="24"/>
          <w:lang w:val="en-GB"/>
        </w:rPr>
      </w:pPr>
      <w:r w:rsidRPr="00480A47">
        <w:rPr>
          <w:rFonts w:ascii="Times New Roman" w:eastAsia="Calibri" w:hAnsi="Times New Roman"/>
          <w:color w:val="000000"/>
          <w:szCs w:val="24"/>
          <w:lang w:val="en-GB"/>
        </w:rPr>
        <w:t xml:space="preserve">Government and regulatory processes </w:t>
      </w:r>
    </w:p>
    <w:p w14:paraId="0AE2C97B" w14:textId="77777777" w:rsidR="00480A47" w:rsidRPr="00480A47" w:rsidRDefault="00480A47" w:rsidP="00471CBB">
      <w:pPr>
        <w:numPr>
          <w:ilvl w:val="0"/>
          <w:numId w:val="81"/>
        </w:numPr>
        <w:shd w:val="clear" w:color="auto" w:fill="FFFFFF"/>
        <w:spacing w:before="240" w:after="160" w:line="276" w:lineRule="auto"/>
        <w:ind w:left="357" w:hanging="357"/>
        <w:contextualSpacing/>
        <w:rPr>
          <w:rFonts w:ascii="Times New Roman" w:eastAsia="Calibri" w:hAnsi="Times New Roman"/>
          <w:color w:val="000000"/>
          <w:szCs w:val="24"/>
          <w:lang w:val="en-GB"/>
        </w:rPr>
      </w:pPr>
      <w:r w:rsidRPr="00480A47">
        <w:rPr>
          <w:rFonts w:ascii="Times New Roman" w:eastAsia="Calibri" w:hAnsi="Times New Roman"/>
          <w:color w:val="000000"/>
          <w:szCs w:val="24"/>
          <w:lang w:val="en-GB"/>
        </w:rPr>
        <w:t xml:space="preserve">Local and international business environment </w:t>
      </w:r>
    </w:p>
    <w:p w14:paraId="39582763" w14:textId="77777777" w:rsidR="00480A47" w:rsidRPr="00480A47" w:rsidRDefault="00480A47" w:rsidP="00471CBB">
      <w:pPr>
        <w:numPr>
          <w:ilvl w:val="0"/>
          <w:numId w:val="81"/>
        </w:numPr>
        <w:shd w:val="clear" w:color="auto" w:fill="FFFFFF"/>
        <w:spacing w:before="240" w:after="160" w:line="276" w:lineRule="auto"/>
        <w:ind w:left="357" w:hanging="357"/>
        <w:contextualSpacing/>
        <w:rPr>
          <w:rFonts w:ascii="Times New Roman" w:eastAsia="Calibri" w:hAnsi="Times New Roman"/>
          <w:color w:val="000000"/>
          <w:szCs w:val="24"/>
          <w:lang w:val="en-GB"/>
        </w:rPr>
      </w:pPr>
      <w:r w:rsidRPr="00480A47">
        <w:rPr>
          <w:rFonts w:ascii="Times New Roman" w:eastAsia="Calibri" w:hAnsi="Times New Roman"/>
          <w:color w:val="000000"/>
          <w:szCs w:val="24"/>
          <w:lang w:val="en-GB"/>
        </w:rPr>
        <w:t xml:space="preserve">Relevant developments in other industries </w:t>
      </w:r>
    </w:p>
    <w:p w14:paraId="05EBC12F" w14:textId="77777777" w:rsidR="00480A47" w:rsidRPr="00480A47" w:rsidRDefault="00480A47" w:rsidP="00471CBB">
      <w:pPr>
        <w:numPr>
          <w:ilvl w:val="0"/>
          <w:numId w:val="81"/>
        </w:numPr>
        <w:shd w:val="clear" w:color="auto" w:fill="FFFFFF"/>
        <w:spacing w:before="240" w:after="160" w:line="276" w:lineRule="auto"/>
        <w:ind w:left="357" w:hanging="357"/>
        <w:contextualSpacing/>
        <w:rPr>
          <w:rFonts w:ascii="Times New Roman" w:eastAsia="Calibri" w:hAnsi="Times New Roman"/>
          <w:color w:val="000000"/>
          <w:szCs w:val="24"/>
          <w:lang w:val="en-GB"/>
        </w:rPr>
      </w:pPr>
      <w:r w:rsidRPr="00480A47">
        <w:rPr>
          <w:rFonts w:ascii="Times New Roman" w:eastAsia="Calibri" w:hAnsi="Times New Roman"/>
          <w:color w:val="000000"/>
          <w:szCs w:val="24"/>
          <w:lang w:val="en-GB"/>
        </w:rPr>
        <w:t>Regional/ County business expansion strategies</w:t>
      </w:r>
    </w:p>
    <w:p w14:paraId="405ECEBD" w14:textId="77777777" w:rsidR="00480A47" w:rsidRPr="00480A47" w:rsidRDefault="00480A47" w:rsidP="00480A47">
      <w:pPr>
        <w:spacing w:line="276" w:lineRule="auto"/>
        <w:rPr>
          <w:rFonts w:ascii="Times New Roman" w:eastAsia="Calibri" w:hAnsi="Times New Roman"/>
          <w:b/>
          <w:color w:val="000000"/>
          <w:szCs w:val="24"/>
        </w:rPr>
      </w:pPr>
    </w:p>
    <w:p w14:paraId="102DF803" w14:textId="77777777" w:rsidR="00480A47" w:rsidRPr="00480A47" w:rsidRDefault="00480A47" w:rsidP="00480A47">
      <w:pPr>
        <w:spacing w:line="276" w:lineRule="auto"/>
        <w:rPr>
          <w:rFonts w:ascii="Times New Roman" w:eastAsia="Calibri" w:hAnsi="Times New Roman"/>
          <w:b/>
          <w:color w:val="000000"/>
          <w:szCs w:val="24"/>
        </w:rPr>
      </w:pPr>
      <w:r w:rsidRPr="00480A47">
        <w:rPr>
          <w:rFonts w:ascii="Times New Roman" w:eastAsia="Calibri" w:hAnsi="Times New Roman"/>
          <w:b/>
          <w:color w:val="000000"/>
          <w:szCs w:val="24"/>
        </w:rPr>
        <w:t>EVIDENCE GUIDE</w:t>
      </w:r>
    </w:p>
    <w:p w14:paraId="4E904C47" w14:textId="77777777" w:rsidR="00480A47" w:rsidRPr="00480A47" w:rsidRDefault="00480A47" w:rsidP="00480A47">
      <w:pPr>
        <w:spacing w:line="276" w:lineRule="auto"/>
        <w:jc w:val="both"/>
        <w:rPr>
          <w:rFonts w:ascii="Times New Roman" w:eastAsia="Calibri" w:hAnsi="Times New Roman"/>
          <w:color w:val="000000"/>
          <w:szCs w:val="24"/>
        </w:rPr>
      </w:pPr>
      <w:r w:rsidRPr="00480A47">
        <w:rPr>
          <w:rFonts w:ascii="Times New Roman" w:eastAsia="Calibri" w:hAnsi="Times New Roman"/>
          <w:color w:val="000000"/>
          <w:szCs w:val="24"/>
        </w:rPr>
        <w:t>This provides advice on assessment and must be read in conjunction with the performance criteria, required skills and knowledge and range.</w:t>
      </w:r>
    </w:p>
    <w:p w14:paraId="10CB1AAF" w14:textId="77777777" w:rsidR="00480A47" w:rsidRPr="00480A47" w:rsidRDefault="00480A47" w:rsidP="00480A47">
      <w:pPr>
        <w:spacing w:line="276" w:lineRule="auto"/>
        <w:jc w:val="both"/>
        <w:rPr>
          <w:rFonts w:ascii="Times New Roman" w:eastAsia="Calibri" w:hAnsi="Times New Roman"/>
          <w:color w:val="00000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5"/>
        <w:gridCol w:w="6345"/>
      </w:tblGrid>
      <w:tr w:rsidR="00480A47" w:rsidRPr="00480A47" w14:paraId="5AB28193" w14:textId="77777777" w:rsidTr="00687976">
        <w:tc>
          <w:tcPr>
            <w:tcW w:w="0" w:type="auto"/>
          </w:tcPr>
          <w:p w14:paraId="5ACB6BB6" w14:textId="77777777" w:rsidR="00480A47" w:rsidRPr="00480A47" w:rsidRDefault="00480A47" w:rsidP="00471CBB">
            <w:pPr>
              <w:numPr>
                <w:ilvl w:val="0"/>
                <w:numId w:val="224"/>
              </w:numPr>
              <w:shd w:val="clear" w:color="auto" w:fill="FFFFFF"/>
              <w:spacing w:after="160" w:line="276" w:lineRule="auto"/>
              <w:contextualSpacing/>
              <w:rPr>
                <w:rFonts w:ascii="Times New Roman" w:eastAsia="Calibri" w:hAnsi="Times New Roman"/>
                <w:color w:val="000000"/>
                <w:szCs w:val="24"/>
                <w:lang w:val="en-GB"/>
              </w:rPr>
            </w:pPr>
            <w:r w:rsidRPr="00480A47">
              <w:rPr>
                <w:rFonts w:ascii="Times New Roman" w:eastAsia="Calibri" w:hAnsi="Times New Roman"/>
                <w:color w:val="000000"/>
                <w:szCs w:val="24"/>
                <w:lang w:val="en-GB"/>
              </w:rPr>
              <w:t>Critical Aspects of Competency</w:t>
            </w:r>
          </w:p>
        </w:tc>
        <w:tc>
          <w:tcPr>
            <w:tcW w:w="0" w:type="auto"/>
          </w:tcPr>
          <w:p w14:paraId="48F0118A" w14:textId="77777777" w:rsidR="00480A47" w:rsidRPr="00480A47" w:rsidRDefault="00480A47" w:rsidP="00471CBB">
            <w:pPr>
              <w:numPr>
                <w:ilvl w:val="0"/>
                <w:numId w:val="241"/>
              </w:numPr>
              <w:shd w:val="clear" w:color="auto" w:fill="FFFFFF"/>
              <w:spacing w:after="160" w:line="276" w:lineRule="auto"/>
              <w:ind w:hanging="720"/>
              <w:contextualSpacing/>
              <w:rPr>
                <w:rFonts w:ascii="Times New Roman" w:eastAsia="Calibri" w:hAnsi="Times New Roman"/>
                <w:color w:val="000000"/>
                <w:szCs w:val="24"/>
                <w:lang w:val="en-GB" w:eastAsia="x-none"/>
              </w:rPr>
            </w:pPr>
            <w:r w:rsidRPr="00480A47">
              <w:rPr>
                <w:rFonts w:ascii="Times New Roman" w:eastAsia="Calibri" w:hAnsi="Times New Roman"/>
                <w:color w:val="000000"/>
                <w:szCs w:val="24"/>
                <w:lang w:val="en-GB" w:eastAsia="x-none"/>
              </w:rPr>
              <w:t>Assessment requires evidence that the candidate:</w:t>
            </w:r>
          </w:p>
          <w:p w14:paraId="3CDDAE9A" w14:textId="77777777" w:rsidR="00480A47" w:rsidRPr="00480A47" w:rsidRDefault="00480A47" w:rsidP="00471CBB">
            <w:pPr>
              <w:numPr>
                <w:ilvl w:val="0"/>
                <w:numId w:val="241"/>
              </w:numPr>
              <w:shd w:val="clear" w:color="auto" w:fill="FFFFFF"/>
              <w:tabs>
                <w:tab w:val="left" w:pos="2880"/>
              </w:tabs>
              <w:spacing w:after="160" w:line="276" w:lineRule="auto"/>
              <w:ind w:hanging="720"/>
              <w:contextualSpacing/>
              <w:rPr>
                <w:rFonts w:ascii="Times New Roman" w:eastAsia="Calibri" w:hAnsi="Times New Roman"/>
                <w:color w:val="000000"/>
                <w:szCs w:val="24"/>
                <w:lang w:val="en-GB" w:eastAsia="x-none"/>
              </w:rPr>
            </w:pPr>
            <w:r w:rsidRPr="00480A47">
              <w:rPr>
                <w:rFonts w:ascii="Times New Roman" w:eastAsia="Calibri" w:hAnsi="Times New Roman"/>
                <w:color w:val="000000"/>
                <w:szCs w:val="24"/>
                <w:lang w:val="en-GB" w:eastAsia="x-none"/>
              </w:rPr>
              <w:t>Distinguished entrepreneurs and businesspersons correctly</w:t>
            </w:r>
          </w:p>
          <w:p w14:paraId="1F803120" w14:textId="77777777" w:rsidR="00480A47" w:rsidRPr="00480A47" w:rsidRDefault="00480A47" w:rsidP="00471CBB">
            <w:pPr>
              <w:numPr>
                <w:ilvl w:val="0"/>
                <w:numId w:val="241"/>
              </w:numPr>
              <w:shd w:val="clear" w:color="auto" w:fill="FFFFFF"/>
              <w:tabs>
                <w:tab w:val="left" w:pos="2880"/>
              </w:tabs>
              <w:spacing w:after="160" w:line="276" w:lineRule="auto"/>
              <w:ind w:hanging="720"/>
              <w:contextualSpacing/>
              <w:rPr>
                <w:rFonts w:ascii="Times New Roman" w:eastAsia="Calibri" w:hAnsi="Times New Roman"/>
                <w:color w:val="000000"/>
                <w:szCs w:val="24"/>
                <w:lang w:val="en-GB" w:eastAsia="x-none"/>
              </w:rPr>
            </w:pPr>
            <w:r w:rsidRPr="00480A47">
              <w:rPr>
                <w:rFonts w:ascii="Times New Roman" w:eastAsia="Calibri" w:hAnsi="Times New Roman"/>
                <w:color w:val="000000"/>
                <w:szCs w:val="24"/>
                <w:lang w:val="en-GB" w:eastAsia="x-none"/>
              </w:rPr>
              <w:t>Identified ways of becoming an entrepreneur appropriately</w:t>
            </w:r>
          </w:p>
          <w:p w14:paraId="13E950AD" w14:textId="77777777" w:rsidR="00480A47" w:rsidRPr="00480A47" w:rsidRDefault="00480A47" w:rsidP="00471CBB">
            <w:pPr>
              <w:numPr>
                <w:ilvl w:val="0"/>
                <w:numId w:val="241"/>
              </w:numPr>
              <w:shd w:val="clear" w:color="auto" w:fill="FFFFFF"/>
              <w:spacing w:after="160" w:line="276" w:lineRule="auto"/>
              <w:ind w:hanging="720"/>
              <w:contextualSpacing/>
              <w:rPr>
                <w:rFonts w:ascii="Times New Roman" w:eastAsia="Calibri" w:hAnsi="Times New Roman"/>
                <w:color w:val="000000"/>
                <w:szCs w:val="24"/>
                <w:lang w:val="en-GB" w:eastAsia="x-none"/>
              </w:rPr>
            </w:pPr>
            <w:r w:rsidRPr="00480A47">
              <w:rPr>
                <w:rFonts w:ascii="Times New Roman" w:eastAsia="Calibri" w:hAnsi="Times New Roman"/>
                <w:color w:val="000000"/>
                <w:szCs w:val="24"/>
                <w:lang w:val="en-GB" w:eastAsia="x-none"/>
              </w:rPr>
              <w:t>Explored factors affecting entrepreneurship development appropriately</w:t>
            </w:r>
          </w:p>
          <w:p w14:paraId="78C8AB3A" w14:textId="77777777" w:rsidR="00480A47" w:rsidRPr="00480A47" w:rsidRDefault="00480A47" w:rsidP="00471CBB">
            <w:pPr>
              <w:numPr>
                <w:ilvl w:val="0"/>
                <w:numId w:val="241"/>
              </w:numPr>
              <w:shd w:val="clear" w:color="auto" w:fill="FFFFFF"/>
              <w:tabs>
                <w:tab w:val="left" w:pos="2880"/>
              </w:tabs>
              <w:spacing w:after="160" w:line="276" w:lineRule="auto"/>
              <w:ind w:hanging="720"/>
              <w:contextualSpacing/>
              <w:rPr>
                <w:rFonts w:ascii="Times New Roman" w:eastAsia="Calibri" w:hAnsi="Times New Roman"/>
                <w:color w:val="000000"/>
                <w:szCs w:val="24"/>
                <w:lang w:val="en-GB" w:eastAsia="x-none"/>
              </w:rPr>
            </w:pPr>
            <w:r w:rsidRPr="00480A47">
              <w:rPr>
                <w:rFonts w:ascii="Times New Roman" w:eastAsia="Calibri" w:hAnsi="Times New Roman"/>
                <w:color w:val="000000"/>
                <w:szCs w:val="24"/>
                <w:lang w:val="en-GB" w:eastAsia="x-none"/>
              </w:rPr>
              <w:t xml:space="preserve">Analysed importance of self-employment accurately </w:t>
            </w:r>
          </w:p>
          <w:p w14:paraId="455DBA9E" w14:textId="77777777" w:rsidR="00480A47" w:rsidRPr="00480A47" w:rsidRDefault="00480A47" w:rsidP="00471CBB">
            <w:pPr>
              <w:numPr>
                <w:ilvl w:val="0"/>
                <w:numId w:val="241"/>
              </w:numPr>
              <w:shd w:val="clear" w:color="auto" w:fill="FFFFFF"/>
              <w:tabs>
                <w:tab w:val="left" w:pos="2880"/>
              </w:tabs>
              <w:spacing w:after="160" w:line="276" w:lineRule="auto"/>
              <w:ind w:hanging="720"/>
              <w:contextualSpacing/>
              <w:rPr>
                <w:rFonts w:ascii="Times New Roman" w:eastAsia="Calibri" w:hAnsi="Times New Roman"/>
                <w:color w:val="000000"/>
                <w:szCs w:val="24"/>
                <w:lang w:val="en-GB" w:eastAsia="x-none"/>
              </w:rPr>
            </w:pPr>
            <w:r w:rsidRPr="00480A47">
              <w:rPr>
                <w:rFonts w:ascii="Times New Roman" w:eastAsia="Calibri" w:hAnsi="Times New Roman"/>
                <w:color w:val="000000"/>
                <w:szCs w:val="24"/>
                <w:lang w:val="en-GB" w:eastAsia="x-none"/>
              </w:rPr>
              <w:t>Identified requirements for entry into self-employment correctly</w:t>
            </w:r>
          </w:p>
          <w:p w14:paraId="37CD24A1" w14:textId="77777777" w:rsidR="00480A47" w:rsidRPr="00480A47" w:rsidRDefault="00480A47" w:rsidP="00471CBB">
            <w:pPr>
              <w:numPr>
                <w:ilvl w:val="0"/>
                <w:numId w:val="241"/>
              </w:numPr>
              <w:shd w:val="clear" w:color="auto" w:fill="FFFFFF"/>
              <w:tabs>
                <w:tab w:val="left" w:pos="2880"/>
              </w:tabs>
              <w:spacing w:after="160" w:line="276" w:lineRule="auto"/>
              <w:ind w:hanging="720"/>
              <w:contextualSpacing/>
              <w:rPr>
                <w:rFonts w:ascii="Times New Roman" w:eastAsia="Calibri" w:hAnsi="Times New Roman"/>
                <w:color w:val="000000"/>
                <w:szCs w:val="24"/>
                <w:lang w:val="en-GB" w:eastAsia="x-none"/>
              </w:rPr>
            </w:pPr>
            <w:r w:rsidRPr="00480A47">
              <w:rPr>
                <w:rFonts w:ascii="Times New Roman" w:eastAsia="Calibri" w:hAnsi="Times New Roman"/>
                <w:color w:val="000000"/>
                <w:szCs w:val="24"/>
                <w:lang w:val="en-GB" w:eastAsia="x-none"/>
              </w:rPr>
              <w:t xml:space="preserve">Identified sources of business ideas correctly  </w:t>
            </w:r>
          </w:p>
          <w:p w14:paraId="5402F72C" w14:textId="77777777" w:rsidR="00480A47" w:rsidRPr="00480A47" w:rsidRDefault="00480A47" w:rsidP="00471CBB">
            <w:pPr>
              <w:numPr>
                <w:ilvl w:val="0"/>
                <w:numId w:val="241"/>
              </w:numPr>
              <w:shd w:val="clear" w:color="auto" w:fill="FFFFFF"/>
              <w:tabs>
                <w:tab w:val="left" w:pos="2880"/>
              </w:tabs>
              <w:spacing w:after="160" w:line="276" w:lineRule="auto"/>
              <w:ind w:hanging="720"/>
              <w:contextualSpacing/>
              <w:rPr>
                <w:rFonts w:ascii="Times New Roman" w:eastAsia="Calibri" w:hAnsi="Times New Roman"/>
                <w:color w:val="000000"/>
                <w:szCs w:val="24"/>
                <w:lang w:val="en-GB" w:eastAsia="x-none"/>
              </w:rPr>
            </w:pPr>
            <w:r w:rsidRPr="00480A47">
              <w:rPr>
                <w:rFonts w:ascii="Times New Roman" w:eastAsia="Calibri" w:hAnsi="Times New Roman"/>
                <w:color w:val="000000"/>
                <w:szCs w:val="24"/>
                <w:lang w:val="en-GB" w:eastAsia="x-none"/>
              </w:rPr>
              <w:t>Generated</w:t>
            </w:r>
            <w:r w:rsidRPr="00480A47">
              <w:rPr>
                <w:rFonts w:ascii="Times New Roman" w:eastAsia="Calibri" w:hAnsi="Times New Roman"/>
                <w:b/>
                <w:i/>
                <w:color w:val="000000"/>
                <w:szCs w:val="24"/>
                <w:lang w:val="en-GB" w:eastAsia="x-none"/>
              </w:rPr>
              <w:t xml:space="preserve"> </w:t>
            </w:r>
            <w:r w:rsidRPr="00480A47">
              <w:rPr>
                <w:rFonts w:ascii="Times New Roman" w:eastAsia="Calibri" w:hAnsi="Times New Roman"/>
                <w:color w:val="000000"/>
                <w:szCs w:val="24"/>
                <w:lang w:val="en-GB" w:eastAsia="x-none"/>
              </w:rPr>
              <w:t>Business ideas and opportunities correctly</w:t>
            </w:r>
          </w:p>
          <w:p w14:paraId="10D14627" w14:textId="77777777" w:rsidR="00480A47" w:rsidRPr="00480A47" w:rsidRDefault="00480A47" w:rsidP="00471CBB">
            <w:pPr>
              <w:numPr>
                <w:ilvl w:val="0"/>
                <w:numId w:val="241"/>
              </w:numPr>
              <w:shd w:val="clear" w:color="auto" w:fill="FFFFFF"/>
              <w:tabs>
                <w:tab w:val="left" w:pos="2880"/>
              </w:tabs>
              <w:spacing w:after="160" w:line="276" w:lineRule="auto"/>
              <w:ind w:hanging="720"/>
              <w:contextualSpacing/>
              <w:rPr>
                <w:rFonts w:ascii="Times New Roman" w:eastAsia="Calibri" w:hAnsi="Times New Roman"/>
                <w:color w:val="000000"/>
                <w:szCs w:val="24"/>
                <w:lang w:val="en-GB" w:eastAsia="x-none"/>
              </w:rPr>
            </w:pPr>
            <w:r w:rsidRPr="00480A47">
              <w:rPr>
                <w:rFonts w:ascii="Times New Roman" w:eastAsia="Calibri" w:hAnsi="Times New Roman"/>
                <w:color w:val="000000"/>
                <w:szCs w:val="24"/>
                <w:lang w:val="en-GB" w:eastAsia="x-none"/>
              </w:rPr>
              <w:t>Analysed business life cycle accurately</w:t>
            </w:r>
          </w:p>
          <w:p w14:paraId="477D009D" w14:textId="77777777" w:rsidR="00480A47" w:rsidRPr="00480A47" w:rsidRDefault="00480A47" w:rsidP="00471CBB">
            <w:pPr>
              <w:numPr>
                <w:ilvl w:val="0"/>
                <w:numId w:val="241"/>
              </w:numPr>
              <w:shd w:val="clear" w:color="auto" w:fill="FFFFFF"/>
              <w:tabs>
                <w:tab w:val="left" w:pos="931"/>
              </w:tabs>
              <w:spacing w:after="160" w:line="276" w:lineRule="auto"/>
              <w:ind w:hanging="720"/>
              <w:contextualSpacing/>
              <w:rPr>
                <w:rFonts w:ascii="Times New Roman" w:eastAsia="Calibri" w:hAnsi="Times New Roman"/>
                <w:color w:val="000000"/>
                <w:szCs w:val="24"/>
                <w:lang w:val="en-GB" w:eastAsia="x-none"/>
              </w:rPr>
            </w:pPr>
            <w:r w:rsidRPr="00480A47">
              <w:rPr>
                <w:rFonts w:ascii="Times New Roman" w:eastAsia="Calibri" w:hAnsi="Times New Roman"/>
                <w:color w:val="000000"/>
                <w:szCs w:val="24"/>
                <w:lang w:val="en-GB" w:eastAsia="x-none"/>
              </w:rPr>
              <w:t xml:space="preserve">Identified legal aspects of business correctly </w:t>
            </w:r>
          </w:p>
          <w:p w14:paraId="218D5497" w14:textId="77777777" w:rsidR="00480A47" w:rsidRPr="00480A47" w:rsidRDefault="00480A47" w:rsidP="00471CBB">
            <w:pPr>
              <w:numPr>
                <w:ilvl w:val="0"/>
                <w:numId w:val="241"/>
              </w:numPr>
              <w:shd w:val="clear" w:color="auto" w:fill="FFFFFF"/>
              <w:tabs>
                <w:tab w:val="left" w:pos="579"/>
                <w:tab w:val="left" w:pos="976"/>
              </w:tabs>
              <w:spacing w:after="160" w:line="276" w:lineRule="auto"/>
              <w:ind w:hanging="720"/>
              <w:contextualSpacing/>
              <w:rPr>
                <w:rFonts w:ascii="Times New Roman" w:eastAsia="Calibri" w:hAnsi="Times New Roman"/>
                <w:color w:val="000000"/>
                <w:szCs w:val="24"/>
                <w:lang w:val="en-GB" w:eastAsia="x-none"/>
              </w:rPr>
            </w:pPr>
            <w:r w:rsidRPr="00480A47">
              <w:rPr>
                <w:rFonts w:ascii="Times New Roman" w:eastAsia="Calibri" w:hAnsi="Times New Roman"/>
                <w:color w:val="000000"/>
                <w:szCs w:val="24"/>
                <w:lang w:val="en-GB" w:eastAsia="x-none"/>
              </w:rPr>
              <w:t xml:space="preserve">Assessed product demand accurately </w:t>
            </w:r>
          </w:p>
          <w:p w14:paraId="45F2D842" w14:textId="77777777" w:rsidR="00480A47" w:rsidRPr="00480A47" w:rsidRDefault="00480A47" w:rsidP="00471CBB">
            <w:pPr>
              <w:numPr>
                <w:ilvl w:val="0"/>
                <w:numId w:val="241"/>
              </w:numPr>
              <w:shd w:val="clear" w:color="auto" w:fill="FFFFFF"/>
              <w:tabs>
                <w:tab w:val="left" w:pos="976"/>
              </w:tabs>
              <w:spacing w:after="160" w:line="276" w:lineRule="auto"/>
              <w:ind w:hanging="720"/>
              <w:contextualSpacing/>
              <w:rPr>
                <w:rFonts w:ascii="Times New Roman" w:eastAsia="Calibri" w:hAnsi="Times New Roman"/>
                <w:color w:val="000000"/>
                <w:szCs w:val="24"/>
                <w:lang w:val="en-GB" w:eastAsia="x-none"/>
              </w:rPr>
            </w:pPr>
            <w:r w:rsidRPr="00480A47">
              <w:rPr>
                <w:rFonts w:ascii="Times New Roman" w:eastAsia="Calibri" w:hAnsi="Times New Roman"/>
                <w:color w:val="000000"/>
                <w:szCs w:val="24"/>
                <w:lang w:val="en-GB" w:eastAsia="x-none"/>
              </w:rPr>
              <w:t>Determined Internal and external motivation factors appropriately</w:t>
            </w:r>
          </w:p>
          <w:p w14:paraId="105F26AF" w14:textId="77777777" w:rsidR="00480A47" w:rsidRPr="00480A47" w:rsidRDefault="00480A47" w:rsidP="00471CBB">
            <w:pPr>
              <w:numPr>
                <w:ilvl w:val="0"/>
                <w:numId w:val="241"/>
              </w:numPr>
              <w:shd w:val="clear" w:color="auto" w:fill="FFFFFF"/>
              <w:tabs>
                <w:tab w:val="left" w:pos="976"/>
              </w:tabs>
              <w:spacing w:after="160" w:line="276" w:lineRule="auto"/>
              <w:ind w:hanging="720"/>
              <w:contextualSpacing/>
              <w:rPr>
                <w:rFonts w:ascii="Times New Roman" w:eastAsia="Calibri" w:hAnsi="Times New Roman"/>
                <w:color w:val="000000"/>
                <w:szCs w:val="24"/>
                <w:lang w:val="en-GB" w:eastAsia="x-none"/>
              </w:rPr>
            </w:pPr>
            <w:r w:rsidRPr="00480A47">
              <w:rPr>
                <w:rFonts w:ascii="Times New Roman" w:eastAsia="Calibri" w:hAnsi="Times New Roman"/>
                <w:color w:val="000000"/>
                <w:szCs w:val="24"/>
                <w:lang w:val="en-GB" w:eastAsia="x-none"/>
              </w:rPr>
              <w:t>Carried out communications effectively</w:t>
            </w:r>
          </w:p>
          <w:p w14:paraId="2D5BBEB9" w14:textId="77777777" w:rsidR="00480A47" w:rsidRPr="00480A47" w:rsidRDefault="00480A47" w:rsidP="00471CBB">
            <w:pPr>
              <w:numPr>
                <w:ilvl w:val="0"/>
                <w:numId w:val="241"/>
              </w:numPr>
              <w:shd w:val="clear" w:color="auto" w:fill="FFFFFF"/>
              <w:tabs>
                <w:tab w:val="left" w:pos="976"/>
              </w:tabs>
              <w:spacing w:after="160" w:line="276" w:lineRule="auto"/>
              <w:ind w:hanging="720"/>
              <w:contextualSpacing/>
              <w:rPr>
                <w:rFonts w:ascii="Times New Roman" w:eastAsia="Calibri" w:hAnsi="Times New Roman"/>
                <w:color w:val="000000"/>
                <w:szCs w:val="24"/>
                <w:lang w:val="en-GB" w:eastAsia="x-none"/>
              </w:rPr>
            </w:pPr>
            <w:r w:rsidRPr="00480A47">
              <w:rPr>
                <w:rFonts w:ascii="Times New Roman" w:eastAsia="Calibri" w:hAnsi="Times New Roman"/>
                <w:color w:val="000000"/>
                <w:szCs w:val="24"/>
                <w:lang w:val="en-GB" w:eastAsia="x-none"/>
              </w:rPr>
              <w:t>Identified sources of business finance correctly</w:t>
            </w:r>
          </w:p>
          <w:p w14:paraId="33B08D0F" w14:textId="77777777" w:rsidR="00480A47" w:rsidRPr="00480A47" w:rsidRDefault="00480A47" w:rsidP="00471CBB">
            <w:pPr>
              <w:numPr>
                <w:ilvl w:val="0"/>
                <w:numId w:val="241"/>
              </w:numPr>
              <w:shd w:val="clear" w:color="auto" w:fill="FFFFFF"/>
              <w:tabs>
                <w:tab w:val="left" w:pos="976"/>
              </w:tabs>
              <w:spacing w:after="160" w:line="276" w:lineRule="auto"/>
              <w:ind w:hanging="720"/>
              <w:contextualSpacing/>
              <w:rPr>
                <w:rFonts w:ascii="Times New Roman" w:eastAsia="Calibri" w:hAnsi="Times New Roman"/>
                <w:color w:val="000000"/>
                <w:szCs w:val="24"/>
                <w:lang w:val="en-GB" w:eastAsia="x-none"/>
              </w:rPr>
            </w:pPr>
            <w:r w:rsidRPr="00480A47">
              <w:rPr>
                <w:rFonts w:ascii="Times New Roman" w:eastAsia="Calibri" w:hAnsi="Times New Roman"/>
                <w:color w:val="000000"/>
                <w:szCs w:val="24"/>
                <w:lang w:val="en-GB" w:eastAsia="x-none"/>
              </w:rPr>
              <w:t>Determined Governing policy on small scale enterprise appropriately</w:t>
            </w:r>
          </w:p>
          <w:p w14:paraId="172047BA" w14:textId="77777777" w:rsidR="00480A47" w:rsidRPr="00480A47" w:rsidRDefault="00480A47" w:rsidP="00471CBB">
            <w:pPr>
              <w:numPr>
                <w:ilvl w:val="0"/>
                <w:numId w:val="241"/>
              </w:numPr>
              <w:shd w:val="clear" w:color="auto" w:fill="FFFFFF"/>
              <w:tabs>
                <w:tab w:val="left" w:pos="704"/>
                <w:tab w:val="left" w:pos="976"/>
              </w:tabs>
              <w:spacing w:after="160" w:line="276" w:lineRule="auto"/>
              <w:ind w:hanging="720"/>
              <w:contextualSpacing/>
              <w:rPr>
                <w:rFonts w:ascii="Times New Roman" w:eastAsia="Calibri" w:hAnsi="Times New Roman"/>
                <w:color w:val="000000"/>
                <w:szCs w:val="24"/>
                <w:lang w:val="en-GB" w:eastAsia="x-none"/>
              </w:rPr>
            </w:pPr>
            <w:r w:rsidRPr="00480A47">
              <w:rPr>
                <w:rFonts w:ascii="Times New Roman" w:eastAsia="Calibri" w:hAnsi="Times New Roman"/>
                <w:color w:val="000000"/>
                <w:szCs w:val="24"/>
                <w:lang w:val="en-GB" w:eastAsia="x-none"/>
              </w:rPr>
              <w:t>Explored problems of starting and operating SSEs effectively</w:t>
            </w:r>
          </w:p>
          <w:p w14:paraId="4C6C64CA" w14:textId="77777777" w:rsidR="00480A47" w:rsidRPr="00480A47" w:rsidRDefault="00480A47" w:rsidP="00471CBB">
            <w:pPr>
              <w:numPr>
                <w:ilvl w:val="0"/>
                <w:numId w:val="241"/>
              </w:numPr>
              <w:shd w:val="clear" w:color="auto" w:fill="FFFFFF"/>
              <w:tabs>
                <w:tab w:val="left" w:pos="976"/>
              </w:tabs>
              <w:spacing w:after="160" w:line="276" w:lineRule="auto"/>
              <w:ind w:hanging="720"/>
              <w:contextualSpacing/>
              <w:rPr>
                <w:rFonts w:ascii="Times New Roman" w:eastAsia="Calibri" w:hAnsi="Times New Roman"/>
                <w:color w:val="000000"/>
                <w:szCs w:val="24"/>
                <w:lang w:val="en-GB" w:eastAsia="x-none"/>
              </w:rPr>
            </w:pPr>
            <w:r w:rsidRPr="00480A47">
              <w:rPr>
                <w:rFonts w:ascii="Times New Roman" w:eastAsia="Calibri" w:hAnsi="Times New Roman"/>
                <w:bCs/>
                <w:iCs/>
                <w:color w:val="000000"/>
                <w:szCs w:val="24"/>
                <w:lang w:val="en-GB" w:eastAsia="x-none"/>
              </w:rPr>
              <w:t xml:space="preserve">Developed Marketing, Organizational/Management, </w:t>
            </w:r>
            <w:r w:rsidRPr="00480A47">
              <w:rPr>
                <w:rFonts w:ascii="Times New Roman" w:eastAsia="Calibri" w:hAnsi="Times New Roman"/>
                <w:color w:val="000000"/>
                <w:szCs w:val="24"/>
                <w:lang w:val="en-GB" w:eastAsia="x-none"/>
              </w:rPr>
              <w:t>Production/Operation and Financial</w:t>
            </w:r>
            <w:r w:rsidRPr="00480A47">
              <w:rPr>
                <w:rFonts w:ascii="Times New Roman" w:eastAsia="Calibri" w:hAnsi="Times New Roman"/>
                <w:bCs/>
                <w:iCs/>
                <w:color w:val="000000"/>
                <w:szCs w:val="24"/>
                <w:lang w:val="en-GB" w:eastAsia="x-none"/>
              </w:rPr>
              <w:t xml:space="preserve"> plans correctly </w:t>
            </w:r>
          </w:p>
          <w:p w14:paraId="75637864" w14:textId="77777777" w:rsidR="00480A47" w:rsidRPr="00480A47" w:rsidRDefault="00480A47" w:rsidP="00471CBB">
            <w:pPr>
              <w:numPr>
                <w:ilvl w:val="0"/>
                <w:numId w:val="241"/>
              </w:numPr>
              <w:shd w:val="clear" w:color="auto" w:fill="FFFFFF"/>
              <w:tabs>
                <w:tab w:val="left" w:pos="976"/>
              </w:tabs>
              <w:spacing w:after="160" w:line="276" w:lineRule="auto"/>
              <w:ind w:hanging="720"/>
              <w:contextualSpacing/>
              <w:rPr>
                <w:rFonts w:ascii="Times New Roman" w:eastAsia="Calibri" w:hAnsi="Times New Roman"/>
                <w:color w:val="000000"/>
                <w:szCs w:val="24"/>
                <w:lang w:val="en-GB" w:eastAsia="x-none"/>
              </w:rPr>
            </w:pPr>
            <w:r w:rsidRPr="00480A47">
              <w:rPr>
                <w:rFonts w:ascii="Times New Roman" w:eastAsia="Calibri" w:hAnsi="Times New Roman"/>
                <w:color w:val="000000"/>
                <w:szCs w:val="24"/>
                <w:lang w:val="en-GB" w:eastAsia="x-none"/>
              </w:rPr>
              <w:t>Prepared executive summary correctly</w:t>
            </w:r>
          </w:p>
          <w:p w14:paraId="040E7A76" w14:textId="77777777" w:rsidR="00480A47" w:rsidRPr="00480A47" w:rsidRDefault="00480A47" w:rsidP="00471CBB">
            <w:pPr>
              <w:numPr>
                <w:ilvl w:val="0"/>
                <w:numId w:val="241"/>
              </w:numPr>
              <w:shd w:val="clear" w:color="auto" w:fill="FFFFFF"/>
              <w:tabs>
                <w:tab w:val="left" w:pos="976"/>
              </w:tabs>
              <w:spacing w:after="160" w:line="276" w:lineRule="auto"/>
              <w:ind w:hanging="720"/>
              <w:contextualSpacing/>
              <w:rPr>
                <w:rFonts w:ascii="Times New Roman" w:eastAsia="Calibri" w:hAnsi="Times New Roman"/>
                <w:color w:val="000000"/>
                <w:szCs w:val="24"/>
                <w:lang w:val="en-GB" w:eastAsia="x-none"/>
              </w:rPr>
            </w:pPr>
            <w:r w:rsidRPr="00480A47">
              <w:rPr>
                <w:rFonts w:ascii="Times New Roman" w:eastAsia="Calibri" w:hAnsi="Times New Roman"/>
                <w:color w:val="000000"/>
                <w:szCs w:val="24"/>
                <w:lang w:val="en-GB" w:eastAsia="x-none"/>
              </w:rPr>
              <w:t>Determined business innovative strategies appropriately</w:t>
            </w:r>
          </w:p>
          <w:p w14:paraId="3A7CA429" w14:textId="77777777" w:rsidR="00480A47" w:rsidRPr="00480A47" w:rsidRDefault="00480A47" w:rsidP="00471CBB">
            <w:pPr>
              <w:numPr>
                <w:ilvl w:val="0"/>
                <w:numId w:val="241"/>
              </w:numPr>
              <w:shd w:val="clear" w:color="auto" w:fill="FFFFFF"/>
              <w:tabs>
                <w:tab w:val="left" w:pos="976"/>
              </w:tabs>
              <w:spacing w:after="160" w:line="276" w:lineRule="auto"/>
              <w:ind w:hanging="720"/>
              <w:contextualSpacing/>
              <w:rPr>
                <w:rFonts w:ascii="Times New Roman" w:eastAsia="Calibri" w:hAnsi="Times New Roman"/>
                <w:color w:val="000000"/>
                <w:szCs w:val="24"/>
                <w:lang w:val="en-GB" w:eastAsia="x-none"/>
              </w:rPr>
            </w:pPr>
            <w:r w:rsidRPr="00480A47">
              <w:rPr>
                <w:rFonts w:ascii="Times New Roman" w:eastAsia="Calibri" w:hAnsi="Times New Roman"/>
                <w:color w:val="000000"/>
                <w:szCs w:val="24"/>
                <w:lang w:val="en-GB" w:eastAsia="x-none"/>
              </w:rPr>
              <w:t xml:space="preserve">Presented business plan effectively </w:t>
            </w:r>
          </w:p>
        </w:tc>
      </w:tr>
      <w:tr w:rsidR="00480A47" w:rsidRPr="00480A47" w14:paraId="2CBE03A1" w14:textId="77777777" w:rsidTr="00687976">
        <w:tc>
          <w:tcPr>
            <w:tcW w:w="0" w:type="auto"/>
          </w:tcPr>
          <w:p w14:paraId="0D21C596" w14:textId="77777777" w:rsidR="00480A47" w:rsidRPr="00480A47" w:rsidRDefault="00480A47" w:rsidP="00471CBB">
            <w:pPr>
              <w:numPr>
                <w:ilvl w:val="0"/>
                <w:numId w:val="224"/>
              </w:numPr>
              <w:shd w:val="clear" w:color="auto" w:fill="FFFFFF"/>
              <w:spacing w:after="160" w:line="276" w:lineRule="auto"/>
              <w:contextualSpacing/>
              <w:rPr>
                <w:rFonts w:ascii="Times New Roman" w:eastAsia="Calibri" w:hAnsi="Times New Roman"/>
                <w:color w:val="000000"/>
                <w:szCs w:val="24"/>
                <w:lang w:val="en-GB"/>
              </w:rPr>
            </w:pPr>
            <w:r w:rsidRPr="00480A47">
              <w:rPr>
                <w:rFonts w:ascii="Times New Roman" w:eastAsia="Calibri" w:hAnsi="Times New Roman"/>
                <w:color w:val="000000"/>
                <w:szCs w:val="24"/>
                <w:lang w:val="en-GB"/>
              </w:rPr>
              <w:t>Resource Implications</w:t>
            </w:r>
          </w:p>
        </w:tc>
        <w:tc>
          <w:tcPr>
            <w:tcW w:w="0" w:type="auto"/>
          </w:tcPr>
          <w:p w14:paraId="63A5D585" w14:textId="77777777" w:rsidR="00480A47" w:rsidRPr="00480A47" w:rsidRDefault="00480A47" w:rsidP="00480A47">
            <w:pPr>
              <w:shd w:val="clear" w:color="auto" w:fill="FFFFFF"/>
              <w:spacing w:line="276" w:lineRule="auto"/>
              <w:contextualSpacing/>
              <w:rPr>
                <w:rFonts w:ascii="Times New Roman" w:eastAsia="Calibri" w:hAnsi="Times New Roman"/>
                <w:color w:val="000000"/>
                <w:szCs w:val="24"/>
                <w:lang w:val="en-GB"/>
              </w:rPr>
            </w:pPr>
            <w:r w:rsidRPr="00480A47">
              <w:rPr>
                <w:rFonts w:ascii="Times New Roman" w:eastAsia="Calibri" w:hAnsi="Times New Roman"/>
                <w:color w:val="000000"/>
                <w:szCs w:val="24"/>
                <w:lang w:val="en-GB"/>
              </w:rPr>
              <w:t>The following resources should be provided:</w:t>
            </w:r>
          </w:p>
          <w:p w14:paraId="6BFD3AD6" w14:textId="77777777" w:rsidR="00480A47" w:rsidRPr="00480A47" w:rsidRDefault="00480A47" w:rsidP="00471CBB">
            <w:pPr>
              <w:numPr>
                <w:ilvl w:val="0"/>
                <w:numId w:val="156"/>
              </w:numPr>
              <w:shd w:val="clear" w:color="auto" w:fill="FFFFFF"/>
              <w:spacing w:after="160" w:line="276" w:lineRule="auto"/>
              <w:ind w:left="660" w:hanging="660"/>
              <w:contextualSpacing/>
              <w:rPr>
                <w:rFonts w:ascii="Times New Roman" w:eastAsia="Calibri" w:hAnsi="Times New Roman"/>
                <w:color w:val="000000"/>
                <w:szCs w:val="24"/>
                <w:lang w:val="en-GB"/>
              </w:rPr>
            </w:pPr>
            <w:r w:rsidRPr="00480A47">
              <w:rPr>
                <w:rFonts w:ascii="Times New Roman" w:eastAsia="Calibri" w:hAnsi="Times New Roman"/>
                <w:color w:val="000000"/>
                <w:szCs w:val="24"/>
                <w:lang w:val="en-GB"/>
              </w:rPr>
              <w:t>Access to relevant workplace where assessment can take place</w:t>
            </w:r>
          </w:p>
          <w:p w14:paraId="6CC716AE" w14:textId="77777777" w:rsidR="00480A47" w:rsidRPr="00480A47" w:rsidRDefault="00480A47" w:rsidP="00471CBB">
            <w:pPr>
              <w:numPr>
                <w:ilvl w:val="0"/>
                <w:numId w:val="156"/>
              </w:numPr>
              <w:shd w:val="clear" w:color="auto" w:fill="FFFFFF"/>
              <w:spacing w:after="160" w:line="276" w:lineRule="auto"/>
              <w:ind w:left="660" w:hanging="660"/>
              <w:contextualSpacing/>
              <w:rPr>
                <w:rFonts w:ascii="Times New Roman" w:eastAsia="Calibri" w:hAnsi="Times New Roman"/>
                <w:color w:val="000000"/>
                <w:szCs w:val="24"/>
                <w:lang w:val="en-GB"/>
              </w:rPr>
            </w:pPr>
            <w:r w:rsidRPr="00480A47">
              <w:rPr>
                <w:rFonts w:ascii="Times New Roman" w:eastAsia="Calibri" w:hAnsi="Times New Roman"/>
                <w:color w:val="000000"/>
                <w:szCs w:val="24"/>
                <w:lang w:val="en-GB"/>
              </w:rPr>
              <w:t>Appropriately simulated environment where assessment can take place</w:t>
            </w:r>
          </w:p>
        </w:tc>
      </w:tr>
      <w:tr w:rsidR="00480A47" w:rsidRPr="00480A47" w14:paraId="63B7C767" w14:textId="77777777" w:rsidTr="00687976">
        <w:tc>
          <w:tcPr>
            <w:tcW w:w="0" w:type="auto"/>
          </w:tcPr>
          <w:p w14:paraId="109DF90E" w14:textId="77777777" w:rsidR="00480A47" w:rsidRPr="00480A47" w:rsidRDefault="00480A47" w:rsidP="00471CBB">
            <w:pPr>
              <w:numPr>
                <w:ilvl w:val="0"/>
                <w:numId w:val="224"/>
              </w:numPr>
              <w:shd w:val="clear" w:color="auto" w:fill="FFFFFF"/>
              <w:spacing w:before="240" w:after="160" w:line="276" w:lineRule="auto"/>
              <w:contextualSpacing/>
              <w:rPr>
                <w:rFonts w:ascii="Times New Roman" w:eastAsia="Calibri" w:hAnsi="Times New Roman"/>
                <w:color w:val="000000"/>
                <w:szCs w:val="24"/>
                <w:lang w:val="en-GB"/>
              </w:rPr>
            </w:pPr>
            <w:r w:rsidRPr="00480A47">
              <w:rPr>
                <w:rFonts w:ascii="Times New Roman" w:eastAsia="Calibri" w:hAnsi="Times New Roman"/>
                <w:color w:val="000000"/>
                <w:szCs w:val="24"/>
                <w:lang w:val="en-GB"/>
              </w:rPr>
              <w:t>Methods of Assessment</w:t>
            </w:r>
          </w:p>
        </w:tc>
        <w:tc>
          <w:tcPr>
            <w:tcW w:w="0" w:type="auto"/>
          </w:tcPr>
          <w:p w14:paraId="17683F18" w14:textId="77777777" w:rsidR="00480A47" w:rsidRPr="00480A47" w:rsidRDefault="00480A47" w:rsidP="00471CBB">
            <w:pPr>
              <w:numPr>
                <w:ilvl w:val="0"/>
                <w:numId w:val="157"/>
              </w:numPr>
              <w:shd w:val="clear" w:color="auto" w:fill="FFFFFF"/>
              <w:spacing w:before="240" w:after="160" w:line="276" w:lineRule="auto"/>
              <w:contextualSpacing/>
              <w:rPr>
                <w:rFonts w:ascii="Times New Roman" w:eastAsia="Calibri" w:hAnsi="Times New Roman"/>
                <w:color w:val="000000"/>
                <w:szCs w:val="24"/>
                <w:lang w:val="en-GB"/>
              </w:rPr>
            </w:pPr>
            <w:r w:rsidRPr="00480A47">
              <w:rPr>
                <w:rFonts w:ascii="Times New Roman" w:eastAsia="Calibri" w:hAnsi="Times New Roman"/>
                <w:color w:val="000000"/>
                <w:szCs w:val="24"/>
                <w:lang w:val="en-GB"/>
              </w:rPr>
              <w:t>Written tests</w:t>
            </w:r>
          </w:p>
          <w:p w14:paraId="15492741" w14:textId="77777777" w:rsidR="00480A47" w:rsidRPr="00480A47" w:rsidRDefault="00480A47" w:rsidP="00471CBB">
            <w:pPr>
              <w:numPr>
                <w:ilvl w:val="0"/>
                <w:numId w:val="157"/>
              </w:numPr>
              <w:shd w:val="clear" w:color="auto" w:fill="FFFFFF"/>
              <w:spacing w:before="240" w:after="160" w:line="276" w:lineRule="auto"/>
              <w:contextualSpacing/>
              <w:rPr>
                <w:rFonts w:ascii="Times New Roman" w:eastAsia="Calibri" w:hAnsi="Times New Roman"/>
                <w:color w:val="000000"/>
                <w:szCs w:val="24"/>
                <w:lang w:val="en-GB"/>
              </w:rPr>
            </w:pPr>
            <w:r w:rsidRPr="00480A47">
              <w:rPr>
                <w:rFonts w:ascii="Times New Roman" w:eastAsia="Calibri" w:hAnsi="Times New Roman"/>
                <w:color w:val="000000"/>
                <w:szCs w:val="24"/>
                <w:lang w:val="en-GB"/>
              </w:rPr>
              <w:t>Oral questions</w:t>
            </w:r>
          </w:p>
          <w:p w14:paraId="3273B08C" w14:textId="77777777" w:rsidR="00480A47" w:rsidRPr="00480A47" w:rsidRDefault="00480A47" w:rsidP="00471CBB">
            <w:pPr>
              <w:numPr>
                <w:ilvl w:val="0"/>
                <w:numId w:val="157"/>
              </w:numPr>
              <w:shd w:val="clear" w:color="auto" w:fill="FFFFFF"/>
              <w:spacing w:before="240" w:after="160" w:line="276" w:lineRule="auto"/>
              <w:contextualSpacing/>
              <w:rPr>
                <w:rFonts w:ascii="Times New Roman" w:eastAsia="Calibri" w:hAnsi="Times New Roman"/>
                <w:color w:val="000000"/>
                <w:szCs w:val="24"/>
                <w:lang w:val="en-GB"/>
              </w:rPr>
            </w:pPr>
            <w:r w:rsidRPr="00480A47">
              <w:rPr>
                <w:rFonts w:ascii="Times New Roman" w:eastAsia="Calibri" w:hAnsi="Times New Roman"/>
                <w:color w:val="000000"/>
                <w:szCs w:val="24"/>
                <w:lang w:val="en-GB"/>
              </w:rPr>
              <w:t>Third party report</w:t>
            </w:r>
          </w:p>
          <w:p w14:paraId="1B48ACB9" w14:textId="77777777" w:rsidR="00480A47" w:rsidRPr="00480A47" w:rsidRDefault="00480A47" w:rsidP="00471CBB">
            <w:pPr>
              <w:numPr>
                <w:ilvl w:val="0"/>
                <w:numId w:val="157"/>
              </w:numPr>
              <w:shd w:val="clear" w:color="auto" w:fill="FFFFFF"/>
              <w:spacing w:before="240" w:after="160" w:line="276" w:lineRule="auto"/>
              <w:contextualSpacing/>
              <w:rPr>
                <w:rFonts w:ascii="Times New Roman" w:eastAsia="Calibri" w:hAnsi="Times New Roman"/>
                <w:color w:val="000000"/>
                <w:szCs w:val="24"/>
                <w:lang w:val="en-GB"/>
              </w:rPr>
            </w:pPr>
            <w:r w:rsidRPr="00480A47">
              <w:rPr>
                <w:rFonts w:ascii="Times New Roman" w:eastAsia="Calibri" w:hAnsi="Times New Roman"/>
                <w:color w:val="000000"/>
                <w:szCs w:val="24"/>
                <w:lang w:val="en-GB"/>
              </w:rPr>
              <w:t xml:space="preserve">Interviews </w:t>
            </w:r>
          </w:p>
          <w:p w14:paraId="4E170215" w14:textId="77777777" w:rsidR="00480A47" w:rsidRPr="00480A47" w:rsidRDefault="00480A47" w:rsidP="00471CBB">
            <w:pPr>
              <w:numPr>
                <w:ilvl w:val="0"/>
                <w:numId w:val="157"/>
              </w:numPr>
              <w:shd w:val="clear" w:color="auto" w:fill="FFFFFF"/>
              <w:spacing w:before="240" w:after="160" w:line="276" w:lineRule="auto"/>
              <w:ind w:left="357" w:hanging="357"/>
              <w:contextualSpacing/>
              <w:rPr>
                <w:rFonts w:ascii="Times New Roman" w:eastAsia="Calibri" w:hAnsi="Times New Roman"/>
                <w:color w:val="000000"/>
                <w:szCs w:val="24"/>
                <w:lang w:val="en-GB"/>
              </w:rPr>
            </w:pPr>
            <w:r w:rsidRPr="00480A47">
              <w:rPr>
                <w:rFonts w:ascii="Times New Roman" w:eastAsia="Calibri" w:hAnsi="Times New Roman"/>
                <w:color w:val="000000"/>
                <w:szCs w:val="24"/>
                <w:lang w:val="en-GB"/>
              </w:rPr>
              <w:t xml:space="preserve">   Portfolio of Evidence</w:t>
            </w:r>
          </w:p>
        </w:tc>
      </w:tr>
      <w:tr w:rsidR="00480A47" w:rsidRPr="00480A47" w14:paraId="17E141B2" w14:textId="77777777" w:rsidTr="00687976">
        <w:tc>
          <w:tcPr>
            <w:tcW w:w="0" w:type="auto"/>
          </w:tcPr>
          <w:p w14:paraId="1C69AA37" w14:textId="77777777" w:rsidR="00480A47" w:rsidRPr="00480A47" w:rsidRDefault="00480A47" w:rsidP="00471CBB">
            <w:pPr>
              <w:numPr>
                <w:ilvl w:val="0"/>
                <w:numId w:val="224"/>
              </w:numPr>
              <w:shd w:val="clear" w:color="auto" w:fill="FFFFFF"/>
              <w:spacing w:before="240" w:after="160" w:line="276" w:lineRule="auto"/>
              <w:contextualSpacing/>
              <w:rPr>
                <w:rFonts w:ascii="Times New Roman" w:eastAsia="Calibri" w:hAnsi="Times New Roman"/>
                <w:color w:val="000000"/>
                <w:szCs w:val="24"/>
                <w:lang w:val="en-GB"/>
              </w:rPr>
            </w:pPr>
            <w:r w:rsidRPr="00480A47">
              <w:rPr>
                <w:rFonts w:ascii="Times New Roman" w:eastAsia="Calibri" w:hAnsi="Times New Roman"/>
                <w:color w:val="000000"/>
                <w:szCs w:val="24"/>
                <w:lang w:val="en-GB"/>
              </w:rPr>
              <w:t>Context of Assessment</w:t>
            </w:r>
          </w:p>
        </w:tc>
        <w:tc>
          <w:tcPr>
            <w:tcW w:w="0" w:type="auto"/>
          </w:tcPr>
          <w:p w14:paraId="1CB3B3C2" w14:textId="77777777" w:rsidR="00480A47" w:rsidRPr="00480A47" w:rsidRDefault="00480A47" w:rsidP="00480A47">
            <w:pPr>
              <w:shd w:val="clear" w:color="auto" w:fill="FFFFFF"/>
              <w:spacing w:before="240" w:line="276" w:lineRule="auto"/>
              <w:contextualSpacing/>
              <w:rPr>
                <w:rFonts w:ascii="Times New Roman" w:eastAsia="Calibri" w:hAnsi="Times New Roman"/>
                <w:color w:val="000000"/>
                <w:szCs w:val="24"/>
                <w:lang w:val="en-GB"/>
              </w:rPr>
            </w:pPr>
            <w:r w:rsidRPr="00480A47">
              <w:rPr>
                <w:rFonts w:ascii="Times New Roman" w:eastAsia="Calibri" w:hAnsi="Times New Roman"/>
                <w:color w:val="000000"/>
                <w:szCs w:val="24"/>
                <w:lang w:val="en-GB"/>
              </w:rPr>
              <w:t xml:space="preserve">Competency may be assessed </w:t>
            </w:r>
          </w:p>
          <w:p w14:paraId="3503E0A9" w14:textId="77777777" w:rsidR="00480A47" w:rsidRPr="00480A47" w:rsidRDefault="00480A47" w:rsidP="00471CBB">
            <w:pPr>
              <w:numPr>
                <w:ilvl w:val="0"/>
                <w:numId w:val="214"/>
              </w:numPr>
              <w:spacing w:after="160" w:line="276" w:lineRule="auto"/>
              <w:ind w:left="570" w:hanging="570"/>
              <w:contextualSpacing/>
              <w:rPr>
                <w:rFonts w:ascii="Times New Roman" w:hAnsi="Times New Roman"/>
                <w:szCs w:val="24"/>
                <w:lang w:val="x-none" w:eastAsia="x-none"/>
              </w:rPr>
            </w:pPr>
            <w:r w:rsidRPr="00480A47">
              <w:rPr>
                <w:rFonts w:ascii="Times New Roman" w:hAnsi="Times New Roman"/>
                <w:szCs w:val="24"/>
                <w:lang w:val="x-none" w:eastAsia="x-none"/>
              </w:rPr>
              <w:t>On-the-job</w:t>
            </w:r>
          </w:p>
          <w:p w14:paraId="70CE7C4C" w14:textId="77777777" w:rsidR="00480A47" w:rsidRPr="00480A47" w:rsidRDefault="00480A47" w:rsidP="00471CBB">
            <w:pPr>
              <w:numPr>
                <w:ilvl w:val="0"/>
                <w:numId w:val="214"/>
              </w:numPr>
              <w:spacing w:after="160" w:line="276" w:lineRule="auto"/>
              <w:ind w:left="570" w:hanging="570"/>
              <w:contextualSpacing/>
              <w:rPr>
                <w:rFonts w:ascii="Times New Roman" w:hAnsi="Times New Roman"/>
                <w:szCs w:val="24"/>
                <w:lang w:val="x-none" w:eastAsia="x-none"/>
              </w:rPr>
            </w:pPr>
            <w:r w:rsidRPr="00480A47">
              <w:rPr>
                <w:rFonts w:ascii="Times New Roman" w:hAnsi="Times New Roman"/>
                <w:szCs w:val="24"/>
                <w:lang w:val="x-none" w:eastAsia="x-none"/>
              </w:rPr>
              <w:t>Off-the –job</w:t>
            </w:r>
          </w:p>
          <w:p w14:paraId="3C8365B2" w14:textId="77777777" w:rsidR="00480A47" w:rsidRPr="00480A47" w:rsidRDefault="00480A47" w:rsidP="00471CBB">
            <w:pPr>
              <w:numPr>
                <w:ilvl w:val="0"/>
                <w:numId w:val="214"/>
              </w:numPr>
              <w:spacing w:after="160" w:line="276" w:lineRule="auto"/>
              <w:ind w:left="570" w:hanging="570"/>
              <w:contextualSpacing/>
              <w:rPr>
                <w:rFonts w:ascii="Times New Roman" w:eastAsia="Calibri" w:hAnsi="Times New Roman"/>
                <w:b/>
                <w:szCs w:val="24"/>
                <w:lang w:val="x-none" w:eastAsia="x-none"/>
              </w:rPr>
            </w:pPr>
            <w:r w:rsidRPr="00480A47">
              <w:rPr>
                <w:rFonts w:ascii="Times New Roman" w:hAnsi="Times New Roman"/>
                <w:szCs w:val="24"/>
                <w:lang w:val="x-none" w:eastAsia="x-none"/>
              </w:rPr>
              <w:t>During Industrial attachment</w:t>
            </w:r>
          </w:p>
        </w:tc>
      </w:tr>
      <w:tr w:rsidR="00480A47" w:rsidRPr="00480A47" w14:paraId="4CCDB4B2" w14:textId="77777777" w:rsidTr="00687976">
        <w:tc>
          <w:tcPr>
            <w:tcW w:w="0" w:type="auto"/>
          </w:tcPr>
          <w:p w14:paraId="37A20FF3" w14:textId="77777777" w:rsidR="00480A47" w:rsidRPr="00480A47" w:rsidRDefault="00480A47" w:rsidP="00471CBB">
            <w:pPr>
              <w:numPr>
                <w:ilvl w:val="0"/>
                <w:numId w:val="224"/>
              </w:numPr>
              <w:shd w:val="clear" w:color="auto" w:fill="FFFFFF"/>
              <w:spacing w:after="160" w:line="276" w:lineRule="auto"/>
              <w:contextualSpacing/>
              <w:rPr>
                <w:rFonts w:ascii="Times New Roman" w:eastAsia="Calibri" w:hAnsi="Times New Roman"/>
                <w:color w:val="000000"/>
                <w:szCs w:val="24"/>
                <w:lang w:val="en-GB" w:eastAsia="x-none"/>
              </w:rPr>
            </w:pPr>
            <w:r w:rsidRPr="00480A47">
              <w:rPr>
                <w:rFonts w:ascii="Times New Roman" w:eastAsia="Calibri" w:hAnsi="Times New Roman"/>
                <w:color w:val="000000"/>
                <w:szCs w:val="24"/>
                <w:lang w:val="en-GB" w:eastAsia="x-none"/>
              </w:rPr>
              <w:t>Guidance information for assessment</w:t>
            </w:r>
          </w:p>
        </w:tc>
        <w:tc>
          <w:tcPr>
            <w:tcW w:w="0" w:type="auto"/>
          </w:tcPr>
          <w:p w14:paraId="5F4A9F4A" w14:textId="77777777" w:rsidR="00480A47" w:rsidRPr="00480A47" w:rsidRDefault="00480A47" w:rsidP="00480A47">
            <w:pPr>
              <w:spacing w:line="276" w:lineRule="auto"/>
              <w:rPr>
                <w:rFonts w:ascii="Times New Roman" w:eastAsia="Calibri" w:hAnsi="Times New Roman"/>
                <w:color w:val="000000"/>
                <w:szCs w:val="24"/>
              </w:rPr>
            </w:pPr>
            <w:r w:rsidRPr="00480A47">
              <w:rPr>
                <w:rFonts w:ascii="Times New Roman" w:eastAsia="Calibri" w:hAnsi="Times New Roman"/>
                <w:color w:val="000000"/>
                <w:szCs w:val="24"/>
              </w:rPr>
              <w:t>Holistic assessment with other units relevant to the industry sector, workplace and job role is recommended.</w:t>
            </w:r>
          </w:p>
        </w:tc>
      </w:tr>
    </w:tbl>
    <w:p w14:paraId="0A99F034" w14:textId="77777777" w:rsidR="00480A47" w:rsidRPr="00480A47" w:rsidRDefault="00480A47" w:rsidP="00480A47">
      <w:pPr>
        <w:pStyle w:val="Heading1"/>
        <w:rPr>
          <w:szCs w:val="24"/>
        </w:rPr>
      </w:pPr>
      <w:bookmarkStart w:id="29" w:name="_Toc496099588"/>
      <w:bookmarkStart w:id="30" w:name="_Toc525050250"/>
      <w:r w:rsidRPr="00480A47">
        <w:rPr>
          <w:color w:val="2E74B5"/>
          <w:szCs w:val="24"/>
        </w:rPr>
        <w:br w:type="page"/>
      </w:r>
      <w:bookmarkStart w:id="31" w:name="_Toc69388587"/>
      <w:r w:rsidRPr="00480A47">
        <w:rPr>
          <w:szCs w:val="24"/>
        </w:rPr>
        <w:t>DEMONSTRATE EMPLOYABILITY SKILLS</w:t>
      </w:r>
      <w:bookmarkEnd w:id="31"/>
    </w:p>
    <w:p w14:paraId="4EA09EB5" w14:textId="77777777" w:rsidR="00480A47" w:rsidRPr="00480A47" w:rsidRDefault="00480A47" w:rsidP="00480A47">
      <w:pPr>
        <w:tabs>
          <w:tab w:val="left" w:pos="2880"/>
        </w:tabs>
        <w:spacing w:after="160" w:line="276" w:lineRule="auto"/>
        <w:rPr>
          <w:rFonts w:ascii="Times New Roman" w:eastAsia="Calibri" w:hAnsi="Times New Roman"/>
          <w:b/>
          <w:szCs w:val="24"/>
        </w:rPr>
      </w:pPr>
    </w:p>
    <w:p w14:paraId="02F558DA" w14:textId="0C251149" w:rsidR="00480A47" w:rsidRPr="00480A47" w:rsidRDefault="00480A47" w:rsidP="00480A47">
      <w:pPr>
        <w:tabs>
          <w:tab w:val="left" w:pos="2880"/>
        </w:tabs>
        <w:spacing w:after="160" w:line="276" w:lineRule="auto"/>
        <w:rPr>
          <w:rFonts w:ascii="Times New Roman" w:eastAsia="Calibri" w:hAnsi="Times New Roman"/>
          <w:b/>
          <w:szCs w:val="24"/>
        </w:rPr>
      </w:pPr>
      <w:r w:rsidRPr="00480A47">
        <w:rPr>
          <w:rFonts w:ascii="Times New Roman" w:eastAsia="Calibri" w:hAnsi="Times New Roman"/>
          <w:b/>
          <w:szCs w:val="24"/>
        </w:rPr>
        <w:t xml:space="preserve">UNIT CODE: </w:t>
      </w:r>
      <w:r w:rsidR="00AC35D7" w:rsidRPr="00480A47">
        <w:rPr>
          <w:rFonts w:ascii="Times New Roman" w:hAnsi="Times New Roman"/>
          <w:szCs w:val="24"/>
          <w:lang w:val="en-ZA"/>
        </w:rPr>
        <w:t>HRM/OS/BUS/BC/0</w:t>
      </w:r>
      <w:r w:rsidR="00AC35D7">
        <w:rPr>
          <w:rFonts w:ascii="Times New Roman" w:hAnsi="Times New Roman"/>
          <w:szCs w:val="24"/>
          <w:lang w:val="en-ZA"/>
        </w:rPr>
        <w:t>5</w:t>
      </w:r>
      <w:r w:rsidR="00AC35D7" w:rsidRPr="00480A47">
        <w:rPr>
          <w:rFonts w:ascii="Times New Roman" w:hAnsi="Times New Roman"/>
          <w:szCs w:val="24"/>
          <w:lang w:val="en-ZA"/>
        </w:rPr>
        <w:t>/6/A</w:t>
      </w:r>
    </w:p>
    <w:p w14:paraId="195E6788" w14:textId="77777777" w:rsidR="00480A47" w:rsidRPr="00480A47" w:rsidRDefault="00480A47" w:rsidP="00480A47">
      <w:pPr>
        <w:tabs>
          <w:tab w:val="left" w:pos="2880"/>
        </w:tabs>
        <w:spacing w:line="276" w:lineRule="auto"/>
        <w:jc w:val="both"/>
        <w:rPr>
          <w:rFonts w:ascii="Times New Roman" w:eastAsia="Calibri" w:hAnsi="Times New Roman"/>
          <w:szCs w:val="24"/>
        </w:rPr>
      </w:pPr>
      <w:r w:rsidRPr="00480A47">
        <w:rPr>
          <w:rFonts w:ascii="Times New Roman" w:eastAsia="Calibri" w:hAnsi="Times New Roman"/>
          <w:b/>
          <w:szCs w:val="24"/>
        </w:rPr>
        <w:t xml:space="preserve">UNIT DESCRIPTON </w:t>
      </w:r>
    </w:p>
    <w:p w14:paraId="55B6990F" w14:textId="77777777" w:rsidR="00480A47" w:rsidRPr="00480A47" w:rsidRDefault="00480A47" w:rsidP="00480A47">
      <w:pPr>
        <w:tabs>
          <w:tab w:val="left" w:pos="2880"/>
        </w:tabs>
        <w:spacing w:line="276" w:lineRule="auto"/>
        <w:jc w:val="both"/>
        <w:rPr>
          <w:rFonts w:ascii="Times New Roman" w:eastAsia="Calibri" w:hAnsi="Times New Roman"/>
          <w:szCs w:val="24"/>
        </w:rPr>
      </w:pPr>
      <w:r w:rsidRPr="00480A47">
        <w:rPr>
          <w:rFonts w:ascii="Times New Roman" w:eastAsia="Calibri" w:hAnsi="Times New Roman"/>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591ABE52" w14:textId="77777777" w:rsidR="00480A47" w:rsidRPr="00480A47" w:rsidRDefault="00480A47" w:rsidP="00480A47">
      <w:pPr>
        <w:tabs>
          <w:tab w:val="left" w:pos="2880"/>
        </w:tabs>
        <w:spacing w:line="276" w:lineRule="auto"/>
        <w:jc w:val="both"/>
        <w:rPr>
          <w:rFonts w:ascii="Times New Roman" w:eastAsia="Calibri" w:hAnsi="Times New Roman"/>
          <w:szCs w:val="24"/>
        </w:rPr>
      </w:pPr>
    </w:p>
    <w:p w14:paraId="720442E0" w14:textId="77777777" w:rsidR="00480A47" w:rsidRPr="00480A47" w:rsidRDefault="00480A47" w:rsidP="00480A47">
      <w:pPr>
        <w:spacing w:after="160" w:line="276" w:lineRule="auto"/>
        <w:rPr>
          <w:rFonts w:ascii="Times New Roman" w:eastAsia="Calibri" w:hAnsi="Times New Roman"/>
          <w:szCs w:val="24"/>
        </w:rPr>
      </w:pPr>
      <w:r w:rsidRPr="00480A47">
        <w:rPr>
          <w:rFonts w:ascii="Times New Roman" w:eastAsia="Calibri" w:hAnsi="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480A47" w:rsidRPr="00480A47" w14:paraId="29A4B464" w14:textId="77777777" w:rsidTr="0068797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8868B94" w14:textId="77777777" w:rsidR="00480A47" w:rsidRPr="00480A47" w:rsidRDefault="00480A47" w:rsidP="00480A47">
            <w:pPr>
              <w:spacing w:after="160" w:line="276" w:lineRule="auto"/>
              <w:rPr>
                <w:rFonts w:ascii="Times New Roman" w:eastAsia="Calibri" w:hAnsi="Times New Roman"/>
                <w:b/>
                <w:szCs w:val="24"/>
              </w:rPr>
            </w:pPr>
            <w:r w:rsidRPr="00480A47">
              <w:rPr>
                <w:rFonts w:ascii="Times New Roman" w:eastAsia="Calibri" w:hAnsi="Times New Roman"/>
                <w:b/>
                <w:szCs w:val="24"/>
              </w:rPr>
              <w:t>ELEMENT</w:t>
            </w:r>
          </w:p>
          <w:p w14:paraId="4CA57E83" w14:textId="77777777" w:rsidR="00480A47" w:rsidRPr="00480A47" w:rsidRDefault="00480A47" w:rsidP="00480A47">
            <w:pPr>
              <w:spacing w:after="160" w:line="276" w:lineRule="auto"/>
              <w:rPr>
                <w:rFonts w:ascii="Times New Roman" w:eastAsia="Calibri" w:hAnsi="Times New Roman"/>
                <w:szCs w:val="24"/>
              </w:rPr>
            </w:pPr>
            <w:r w:rsidRPr="00480A47">
              <w:rPr>
                <w:rFonts w:ascii="Times New Roman" w:eastAsia="Calibri" w:hAnsi="Times New Roman"/>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3F347F4" w14:textId="77777777" w:rsidR="00480A47" w:rsidRPr="00480A47" w:rsidRDefault="00480A47" w:rsidP="00480A47">
            <w:pPr>
              <w:spacing w:after="160" w:line="276" w:lineRule="auto"/>
              <w:rPr>
                <w:rFonts w:ascii="Times New Roman" w:eastAsia="Calibri" w:hAnsi="Times New Roman"/>
                <w:b/>
                <w:szCs w:val="24"/>
              </w:rPr>
            </w:pPr>
            <w:r w:rsidRPr="00480A47">
              <w:rPr>
                <w:rFonts w:ascii="Times New Roman" w:eastAsia="Calibri" w:hAnsi="Times New Roman"/>
                <w:b/>
                <w:szCs w:val="24"/>
              </w:rPr>
              <w:t>PERFORMANCE CRITERIA</w:t>
            </w:r>
          </w:p>
          <w:p w14:paraId="271BFF62" w14:textId="77777777" w:rsidR="00480A47" w:rsidRPr="00480A47" w:rsidRDefault="00480A47" w:rsidP="00480A47">
            <w:pPr>
              <w:spacing w:after="160" w:line="276" w:lineRule="auto"/>
              <w:rPr>
                <w:rFonts w:ascii="Times New Roman" w:eastAsia="Calibri" w:hAnsi="Times New Roman"/>
                <w:b/>
                <w:szCs w:val="24"/>
              </w:rPr>
            </w:pPr>
            <w:r w:rsidRPr="00480A47">
              <w:rPr>
                <w:rFonts w:ascii="Times New Roman" w:eastAsia="Calibri" w:hAnsi="Times New Roman"/>
                <w:szCs w:val="24"/>
              </w:rPr>
              <w:t>These are assessable statements which specify the required level of performance for each of the elements.</w:t>
            </w:r>
          </w:p>
          <w:p w14:paraId="78211EBA" w14:textId="77777777" w:rsidR="00480A47" w:rsidRPr="00480A47" w:rsidRDefault="00480A47" w:rsidP="00480A47">
            <w:pPr>
              <w:spacing w:after="160" w:line="276" w:lineRule="auto"/>
              <w:rPr>
                <w:rFonts w:ascii="Times New Roman" w:eastAsia="Calibri" w:hAnsi="Times New Roman"/>
                <w:b/>
                <w:i/>
                <w:szCs w:val="24"/>
              </w:rPr>
            </w:pPr>
            <w:r w:rsidRPr="00480A47">
              <w:rPr>
                <w:rFonts w:ascii="Times New Roman" w:eastAsia="Calibri" w:hAnsi="Times New Roman"/>
                <w:b/>
                <w:i/>
                <w:szCs w:val="24"/>
              </w:rPr>
              <w:t>Bold and italicized terms are elaborated in the Range</w:t>
            </w:r>
          </w:p>
        </w:tc>
      </w:tr>
      <w:tr w:rsidR="00480A47" w:rsidRPr="00480A47" w14:paraId="58B0625E" w14:textId="77777777" w:rsidTr="00687976">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EA92CAE" w14:textId="77777777" w:rsidR="00480A47" w:rsidRPr="00480A47" w:rsidRDefault="00480A47" w:rsidP="00471CBB">
            <w:pPr>
              <w:numPr>
                <w:ilvl w:val="0"/>
                <w:numId w:val="162"/>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B23EC93" w14:textId="77777777" w:rsidR="00480A47" w:rsidRPr="00480A47" w:rsidRDefault="00480A47" w:rsidP="00471CBB">
            <w:pPr>
              <w:numPr>
                <w:ilvl w:val="0"/>
                <w:numId w:val="65"/>
              </w:numPr>
              <w:spacing w:after="160" w:line="276" w:lineRule="auto"/>
              <w:ind w:left="504" w:hanging="504"/>
              <w:contextualSpacing/>
              <w:rPr>
                <w:rFonts w:ascii="Times New Roman" w:hAnsi="Times New Roman"/>
                <w:szCs w:val="24"/>
                <w:lang w:val="x-none" w:eastAsia="x-none"/>
              </w:rPr>
            </w:pPr>
            <w:r w:rsidRPr="00480A47">
              <w:rPr>
                <w:rFonts w:ascii="Times New Roman" w:hAnsi="Times New Roman"/>
                <w:szCs w:val="24"/>
                <w:lang w:val="x-none" w:eastAsia="x-none"/>
              </w:rPr>
              <w:t>Personal vision, mission and goals are formulated based on potential and in relation to organization objectives</w:t>
            </w:r>
          </w:p>
          <w:p w14:paraId="1C378352" w14:textId="77777777" w:rsidR="00480A47" w:rsidRPr="00480A47" w:rsidRDefault="00480A47" w:rsidP="00471CBB">
            <w:pPr>
              <w:numPr>
                <w:ilvl w:val="0"/>
                <w:numId w:val="65"/>
              </w:numPr>
              <w:spacing w:after="160" w:line="276" w:lineRule="auto"/>
              <w:ind w:left="504" w:hanging="504"/>
              <w:contextualSpacing/>
              <w:rPr>
                <w:rFonts w:ascii="Times New Roman" w:hAnsi="Times New Roman"/>
                <w:szCs w:val="24"/>
                <w:lang w:val="x-none" w:eastAsia="x-none"/>
              </w:rPr>
            </w:pPr>
            <w:r w:rsidRPr="00480A47">
              <w:rPr>
                <w:rFonts w:ascii="Times New Roman" w:hAnsi="Times New Roman"/>
                <w:szCs w:val="24"/>
                <w:lang w:val="x-none" w:eastAsia="x-none"/>
              </w:rPr>
              <w:t>E</w:t>
            </w:r>
            <w:r w:rsidRPr="00480A47">
              <w:rPr>
                <w:rFonts w:ascii="Times New Roman" w:hAnsi="Times New Roman"/>
                <w:szCs w:val="24"/>
                <w:lang w:eastAsia="x-none"/>
              </w:rPr>
              <w:t xml:space="preserve">motional intelligence is demonstrated </w:t>
            </w:r>
            <w:r w:rsidRPr="00480A47">
              <w:rPr>
                <w:rFonts w:ascii="Times New Roman" w:hAnsi="Times New Roman"/>
                <w:szCs w:val="24"/>
                <w:lang w:val="x-none" w:eastAsia="x-none"/>
              </w:rPr>
              <w:t xml:space="preserve"> as per workplace requirements</w:t>
            </w:r>
            <w:r w:rsidRPr="00480A47">
              <w:rPr>
                <w:rFonts w:ascii="Times New Roman" w:hAnsi="Times New Roman"/>
                <w:szCs w:val="24"/>
                <w:lang w:eastAsia="x-none"/>
              </w:rPr>
              <w:t>.</w:t>
            </w:r>
          </w:p>
          <w:p w14:paraId="18B591F2" w14:textId="77777777" w:rsidR="00480A47" w:rsidRPr="00480A47" w:rsidRDefault="00480A47" w:rsidP="00471CBB">
            <w:pPr>
              <w:numPr>
                <w:ilvl w:val="0"/>
                <w:numId w:val="65"/>
              </w:numPr>
              <w:spacing w:after="160" w:line="276" w:lineRule="auto"/>
              <w:ind w:left="504" w:hanging="504"/>
              <w:contextualSpacing/>
              <w:rPr>
                <w:rFonts w:ascii="Times New Roman" w:hAnsi="Times New Roman"/>
                <w:szCs w:val="24"/>
                <w:lang w:val="x-none" w:eastAsia="x-none"/>
              </w:rPr>
            </w:pPr>
            <w:r w:rsidRPr="00480A47">
              <w:rPr>
                <w:rFonts w:ascii="Times New Roman" w:hAnsi="Times New Roman"/>
                <w:szCs w:val="24"/>
                <w:lang w:val="x-none" w:eastAsia="x-none"/>
              </w:rPr>
              <w:t>Individual performance is evaluated and monitored according to the agreed targets.</w:t>
            </w:r>
          </w:p>
          <w:p w14:paraId="08ACAA63" w14:textId="77777777" w:rsidR="00480A47" w:rsidRPr="00480A47" w:rsidRDefault="00480A47" w:rsidP="00471CBB">
            <w:pPr>
              <w:numPr>
                <w:ilvl w:val="0"/>
                <w:numId w:val="65"/>
              </w:numPr>
              <w:spacing w:after="160" w:line="276" w:lineRule="auto"/>
              <w:ind w:left="504" w:hanging="504"/>
              <w:contextualSpacing/>
              <w:rPr>
                <w:rFonts w:ascii="Times New Roman" w:hAnsi="Times New Roman"/>
                <w:szCs w:val="24"/>
                <w:lang w:val="x-none" w:eastAsia="x-none"/>
              </w:rPr>
            </w:pPr>
            <w:r w:rsidRPr="00480A47">
              <w:rPr>
                <w:rFonts w:ascii="Times New Roman" w:hAnsi="Times New Roman"/>
                <w:szCs w:val="24"/>
                <w:lang w:val="x-none" w:eastAsia="x-none"/>
              </w:rPr>
              <w:t>Assertiveness is developed and maintained based on the requirements of the job.</w:t>
            </w:r>
          </w:p>
          <w:p w14:paraId="631157A7" w14:textId="77777777" w:rsidR="00480A47" w:rsidRPr="00480A47" w:rsidRDefault="00480A47" w:rsidP="00471CBB">
            <w:pPr>
              <w:numPr>
                <w:ilvl w:val="0"/>
                <w:numId w:val="65"/>
              </w:numPr>
              <w:spacing w:after="160" w:line="276" w:lineRule="auto"/>
              <w:ind w:left="504" w:hanging="504"/>
              <w:contextualSpacing/>
              <w:rPr>
                <w:rFonts w:ascii="Times New Roman" w:hAnsi="Times New Roman"/>
                <w:szCs w:val="24"/>
                <w:lang w:val="x-none" w:eastAsia="x-none"/>
              </w:rPr>
            </w:pPr>
            <w:r w:rsidRPr="00480A47">
              <w:rPr>
                <w:rFonts w:ascii="Times New Roman" w:hAnsi="Times New Roman"/>
                <w:szCs w:val="24"/>
                <w:lang w:val="x-none" w:eastAsia="x-none"/>
              </w:rPr>
              <w:t>Accountability and responsibility for own actions are demonstrated</w:t>
            </w:r>
            <w:r w:rsidRPr="00480A47">
              <w:rPr>
                <w:rFonts w:ascii="Times New Roman" w:hAnsi="Times New Roman"/>
                <w:szCs w:val="24"/>
                <w:lang w:eastAsia="x-none"/>
              </w:rPr>
              <w:t xml:space="preserve"> based on workplace instructions</w:t>
            </w:r>
            <w:r w:rsidRPr="00480A47">
              <w:rPr>
                <w:rFonts w:ascii="Times New Roman" w:hAnsi="Times New Roman"/>
                <w:szCs w:val="24"/>
                <w:lang w:val="x-none" w:eastAsia="x-none"/>
              </w:rPr>
              <w:t>.</w:t>
            </w:r>
          </w:p>
          <w:p w14:paraId="2B5C8AA5" w14:textId="77777777" w:rsidR="00480A47" w:rsidRPr="00480A47" w:rsidRDefault="00480A47" w:rsidP="00471CBB">
            <w:pPr>
              <w:numPr>
                <w:ilvl w:val="0"/>
                <w:numId w:val="65"/>
              </w:numPr>
              <w:spacing w:after="160" w:line="276" w:lineRule="auto"/>
              <w:ind w:left="504" w:hanging="504"/>
              <w:contextualSpacing/>
              <w:rPr>
                <w:rFonts w:ascii="Times New Roman" w:hAnsi="Times New Roman"/>
                <w:szCs w:val="24"/>
                <w:lang w:val="x-none" w:eastAsia="x-none"/>
              </w:rPr>
            </w:pPr>
            <w:r w:rsidRPr="00480A47">
              <w:rPr>
                <w:rFonts w:ascii="Times New Roman" w:hAnsi="Times New Roman"/>
                <w:szCs w:val="24"/>
                <w:lang w:val="x-none" w:eastAsia="x-none"/>
              </w:rPr>
              <w:t>Self-esteem and a positive self-image are developed and maintained</w:t>
            </w:r>
            <w:r w:rsidRPr="00480A47">
              <w:rPr>
                <w:rFonts w:ascii="Times New Roman" w:hAnsi="Times New Roman"/>
                <w:szCs w:val="24"/>
                <w:lang w:eastAsia="x-none"/>
              </w:rPr>
              <w:t xml:space="preserve"> based on values</w:t>
            </w:r>
            <w:r w:rsidRPr="00480A47">
              <w:rPr>
                <w:rFonts w:ascii="Times New Roman" w:hAnsi="Times New Roman"/>
                <w:szCs w:val="24"/>
                <w:lang w:val="x-none" w:eastAsia="x-none"/>
              </w:rPr>
              <w:t>.</w:t>
            </w:r>
          </w:p>
          <w:p w14:paraId="183FA1C7" w14:textId="77777777" w:rsidR="00480A47" w:rsidRPr="00480A47" w:rsidRDefault="00480A47" w:rsidP="00471CBB">
            <w:pPr>
              <w:numPr>
                <w:ilvl w:val="0"/>
                <w:numId w:val="65"/>
              </w:numPr>
              <w:spacing w:after="160" w:line="276" w:lineRule="auto"/>
              <w:ind w:left="504" w:hanging="504"/>
              <w:contextualSpacing/>
              <w:rPr>
                <w:rFonts w:ascii="Times New Roman" w:hAnsi="Times New Roman"/>
                <w:szCs w:val="24"/>
                <w:lang w:val="x-none" w:eastAsia="x-none"/>
              </w:rPr>
            </w:pPr>
            <w:r w:rsidRPr="00480A47">
              <w:rPr>
                <w:rFonts w:ascii="Times New Roman" w:hAnsi="Times New Roman"/>
                <w:szCs w:val="24"/>
                <w:lang w:eastAsia="x-none"/>
              </w:rPr>
              <w:t>Time management, attendance and punctuality are observed as per the organization policy.</w:t>
            </w:r>
          </w:p>
          <w:p w14:paraId="5C2E0DDB" w14:textId="77777777" w:rsidR="00480A47" w:rsidRPr="00480A47" w:rsidRDefault="00480A47" w:rsidP="00471CBB">
            <w:pPr>
              <w:numPr>
                <w:ilvl w:val="0"/>
                <w:numId w:val="65"/>
              </w:numPr>
              <w:spacing w:after="160" w:line="276" w:lineRule="auto"/>
              <w:ind w:left="504" w:hanging="504"/>
              <w:contextualSpacing/>
              <w:rPr>
                <w:rFonts w:ascii="Times New Roman" w:hAnsi="Times New Roman"/>
                <w:szCs w:val="24"/>
                <w:lang w:val="x-none" w:eastAsia="x-none"/>
              </w:rPr>
            </w:pPr>
            <w:r w:rsidRPr="00480A47">
              <w:rPr>
                <w:rFonts w:ascii="Times New Roman" w:hAnsi="Times New Roman"/>
                <w:szCs w:val="24"/>
                <w:lang w:eastAsia="x-none"/>
              </w:rPr>
              <w:t>Goals are managed as per the organization’s objective</w:t>
            </w:r>
          </w:p>
          <w:p w14:paraId="6DD67E18" w14:textId="77777777" w:rsidR="00480A47" w:rsidRPr="00480A47" w:rsidRDefault="00480A47" w:rsidP="00471CBB">
            <w:pPr>
              <w:numPr>
                <w:ilvl w:val="0"/>
                <w:numId w:val="65"/>
              </w:numPr>
              <w:spacing w:after="160" w:line="276" w:lineRule="auto"/>
              <w:ind w:left="504" w:hanging="504"/>
              <w:contextualSpacing/>
              <w:rPr>
                <w:rFonts w:ascii="Times New Roman" w:hAnsi="Times New Roman"/>
                <w:szCs w:val="24"/>
                <w:lang w:val="x-none" w:eastAsia="x-none"/>
              </w:rPr>
            </w:pPr>
            <w:r w:rsidRPr="00480A47">
              <w:rPr>
                <w:rFonts w:ascii="Times New Roman" w:hAnsi="Times New Roman"/>
                <w:szCs w:val="24"/>
                <w:lang w:eastAsia="x-none"/>
              </w:rPr>
              <w:t>Self-strengths and weaknesses are identified based on personal objectives</w:t>
            </w:r>
          </w:p>
        </w:tc>
      </w:tr>
      <w:tr w:rsidR="00480A47" w:rsidRPr="00480A47" w14:paraId="3C1CCBB5" w14:textId="77777777" w:rsidTr="00687976">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01BA8F89" w14:textId="77777777" w:rsidR="00480A47" w:rsidRPr="00480A47" w:rsidRDefault="00480A47" w:rsidP="00471CBB">
            <w:pPr>
              <w:numPr>
                <w:ilvl w:val="0"/>
                <w:numId w:val="162"/>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D213702" w14:textId="77777777" w:rsidR="00480A47" w:rsidRPr="00480A47" w:rsidRDefault="00480A47" w:rsidP="00471CBB">
            <w:pPr>
              <w:numPr>
                <w:ilvl w:val="0"/>
                <w:numId w:val="158"/>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Writing</w:t>
            </w:r>
            <w:r w:rsidRPr="00480A47">
              <w:rPr>
                <w:rFonts w:ascii="Times New Roman" w:hAnsi="Times New Roman"/>
                <w:szCs w:val="24"/>
                <w:lang w:eastAsia="x-none"/>
              </w:rPr>
              <w:t xml:space="preserve"> skills are demonstrated as per communication policy</w:t>
            </w:r>
          </w:p>
          <w:p w14:paraId="2E48496E" w14:textId="77777777" w:rsidR="00480A47" w:rsidRPr="00480A47" w:rsidRDefault="00480A47" w:rsidP="00471CBB">
            <w:pPr>
              <w:numPr>
                <w:ilvl w:val="0"/>
                <w:numId w:val="158"/>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Negotiation</w:t>
            </w:r>
            <w:r w:rsidRPr="00480A47">
              <w:rPr>
                <w:rFonts w:ascii="Times New Roman" w:hAnsi="Times New Roman"/>
                <w:szCs w:val="24"/>
                <w:lang w:eastAsia="x-none"/>
              </w:rPr>
              <w:t xml:space="preserve"> and persuasion</w:t>
            </w:r>
            <w:r w:rsidRPr="00480A47">
              <w:rPr>
                <w:rFonts w:ascii="Times New Roman" w:hAnsi="Times New Roman"/>
                <w:szCs w:val="24"/>
                <w:lang w:val="x-none" w:eastAsia="x-none"/>
              </w:rPr>
              <w:t xml:space="preserve"> skills are demonstrated as per </w:t>
            </w:r>
            <w:r w:rsidRPr="00480A47">
              <w:rPr>
                <w:rFonts w:ascii="Times New Roman" w:hAnsi="Times New Roman"/>
                <w:szCs w:val="24"/>
                <w:lang w:eastAsia="x-none"/>
              </w:rPr>
              <w:t>communication policy</w:t>
            </w:r>
          </w:p>
          <w:p w14:paraId="2635DB8D" w14:textId="77777777" w:rsidR="00480A47" w:rsidRPr="00480A47" w:rsidRDefault="00480A47" w:rsidP="00471CBB">
            <w:pPr>
              <w:numPr>
                <w:ilvl w:val="0"/>
                <w:numId w:val="158"/>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Internal</w:t>
            </w:r>
            <w:r w:rsidRPr="00480A47">
              <w:rPr>
                <w:rFonts w:ascii="Times New Roman" w:hAnsi="Times New Roman"/>
                <w:szCs w:val="24"/>
                <w:lang w:eastAsia="x-none"/>
              </w:rPr>
              <w:t xml:space="preserve"> </w:t>
            </w:r>
            <w:r w:rsidRPr="00480A47">
              <w:rPr>
                <w:rFonts w:ascii="Times New Roman" w:hAnsi="Times New Roman"/>
                <w:szCs w:val="24"/>
                <w:lang w:val="x-none" w:eastAsia="x-none"/>
              </w:rPr>
              <w:t xml:space="preserve">and external </w:t>
            </w:r>
            <w:r w:rsidRPr="00480A47">
              <w:rPr>
                <w:rFonts w:ascii="Times New Roman" w:hAnsi="Times New Roman"/>
                <w:szCs w:val="24"/>
                <w:lang w:eastAsia="x-none"/>
              </w:rPr>
              <w:t xml:space="preserve">stakeholders’ </w:t>
            </w:r>
            <w:r w:rsidRPr="00480A47">
              <w:rPr>
                <w:rFonts w:ascii="Times New Roman" w:hAnsi="Times New Roman"/>
                <w:szCs w:val="24"/>
                <w:lang w:val="x-none" w:eastAsia="x-none"/>
              </w:rPr>
              <w:t>needs are</w:t>
            </w:r>
            <w:r w:rsidRPr="00480A47">
              <w:rPr>
                <w:rFonts w:ascii="Times New Roman" w:hAnsi="Times New Roman"/>
                <w:szCs w:val="24"/>
                <w:lang w:eastAsia="x-none"/>
              </w:rPr>
              <w:t xml:space="preserve"> identified and interpreted as per </w:t>
            </w:r>
            <w:r w:rsidRPr="00480A47">
              <w:rPr>
                <w:rFonts w:ascii="Times New Roman" w:hAnsi="Times New Roman"/>
                <w:szCs w:val="24"/>
                <w:lang w:val="x-none" w:eastAsia="x-none"/>
              </w:rPr>
              <w:t xml:space="preserve"> </w:t>
            </w:r>
            <w:r w:rsidRPr="00480A47">
              <w:rPr>
                <w:rFonts w:ascii="Times New Roman" w:hAnsi="Times New Roman"/>
                <w:szCs w:val="24"/>
                <w:lang w:eastAsia="x-none"/>
              </w:rPr>
              <w:t>the communication policy</w:t>
            </w:r>
          </w:p>
          <w:p w14:paraId="7B347AD9" w14:textId="77777777" w:rsidR="00480A47" w:rsidRPr="00480A47" w:rsidRDefault="00480A47" w:rsidP="00471CBB">
            <w:pPr>
              <w:numPr>
                <w:ilvl w:val="0"/>
                <w:numId w:val="158"/>
              </w:numPr>
              <w:spacing w:after="160" w:line="276" w:lineRule="auto"/>
              <w:contextualSpacing/>
              <w:rPr>
                <w:rFonts w:ascii="Times New Roman" w:hAnsi="Times New Roman"/>
                <w:szCs w:val="24"/>
                <w:lang w:val="x-none" w:eastAsia="x-none"/>
              </w:rPr>
            </w:pPr>
            <w:r w:rsidRPr="00480A47">
              <w:rPr>
                <w:rFonts w:ascii="Times New Roman" w:hAnsi="Times New Roman"/>
                <w:szCs w:val="24"/>
                <w:lang w:eastAsia="x-none"/>
              </w:rPr>
              <w:t xml:space="preserve">Communication </w:t>
            </w:r>
            <w:r w:rsidRPr="00480A47">
              <w:rPr>
                <w:rFonts w:ascii="Times New Roman" w:hAnsi="Times New Roman"/>
                <w:szCs w:val="24"/>
                <w:lang w:val="x-none" w:eastAsia="x-none"/>
              </w:rPr>
              <w:t>networks</w:t>
            </w:r>
            <w:r w:rsidRPr="00480A47">
              <w:rPr>
                <w:rFonts w:ascii="Times New Roman" w:hAnsi="Times New Roman"/>
                <w:szCs w:val="24"/>
                <w:lang w:eastAsia="x-none"/>
              </w:rPr>
              <w:t xml:space="preserve"> are </w:t>
            </w:r>
            <w:r w:rsidRPr="00480A47">
              <w:rPr>
                <w:rFonts w:ascii="Times New Roman" w:hAnsi="Times New Roman"/>
                <w:szCs w:val="24"/>
                <w:lang w:val="x-none" w:eastAsia="x-none"/>
              </w:rPr>
              <w:t xml:space="preserve">established </w:t>
            </w:r>
            <w:r w:rsidRPr="00480A47">
              <w:rPr>
                <w:rFonts w:ascii="Times New Roman" w:hAnsi="Times New Roman"/>
                <w:szCs w:val="24"/>
                <w:lang w:eastAsia="x-none"/>
              </w:rPr>
              <w:t>based on workplace policy</w:t>
            </w:r>
          </w:p>
          <w:p w14:paraId="2759D3BD" w14:textId="77777777" w:rsidR="00480A47" w:rsidRPr="00480A47" w:rsidRDefault="00480A47" w:rsidP="00471CBB">
            <w:pPr>
              <w:numPr>
                <w:ilvl w:val="0"/>
                <w:numId w:val="158"/>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Information </w:t>
            </w:r>
            <w:r w:rsidRPr="00480A47">
              <w:rPr>
                <w:rFonts w:ascii="Times New Roman" w:hAnsi="Times New Roman"/>
                <w:szCs w:val="24"/>
                <w:lang w:eastAsia="x-none"/>
              </w:rPr>
              <w:t xml:space="preserve">is </w:t>
            </w:r>
            <w:r w:rsidRPr="00480A47">
              <w:rPr>
                <w:rFonts w:ascii="Times New Roman" w:hAnsi="Times New Roman"/>
                <w:szCs w:val="24"/>
                <w:lang w:val="x-none" w:eastAsia="x-none"/>
              </w:rPr>
              <w:t>shar</w:t>
            </w:r>
            <w:r w:rsidRPr="00480A47">
              <w:rPr>
                <w:rFonts w:ascii="Times New Roman" w:hAnsi="Times New Roman"/>
                <w:szCs w:val="24"/>
                <w:lang w:eastAsia="x-none"/>
              </w:rPr>
              <w:t xml:space="preserve">ed as per communication policy </w:t>
            </w:r>
            <w:r w:rsidRPr="00480A47">
              <w:rPr>
                <w:rFonts w:ascii="Times New Roman" w:hAnsi="Times New Roman"/>
                <w:szCs w:val="24"/>
                <w:lang w:val="x-none" w:eastAsia="x-none"/>
              </w:rPr>
              <w:t xml:space="preserve"> </w:t>
            </w:r>
          </w:p>
        </w:tc>
      </w:tr>
      <w:tr w:rsidR="00480A47" w:rsidRPr="00480A47" w14:paraId="007783B6" w14:textId="77777777" w:rsidTr="00687976">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7BFB49F" w14:textId="77777777" w:rsidR="00480A47" w:rsidRPr="00480A47" w:rsidRDefault="00480A47" w:rsidP="00471CBB">
            <w:pPr>
              <w:numPr>
                <w:ilvl w:val="0"/>
                <w:numId w:val="162"/>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08117BF" w14:textId="77777777" w:rsidR="00480A47" w:rsidRPr="00480A47" w:rsidRDefault="00480A47" w:rsidP="00471CBB">
            <w:pPr>
              <w:numPr>
                <w:ilvl w:val="1"/>
                <w:numId w:val="159"/>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Stress is managed in accordance with workplace p</w:t>
            </w:r>
            <w:r w:rsidRPr="00480A47">
              <w:rPr>
                <w:rFonts w:ascii="Times New Roman" w:hAnsi="Times New Roman"/>
                <w:szCs w:val="24"/>
                <w:lang w:eastAsia="x-none"/>
              </w:rPr>
              <w:t>olicy</w:t>
            </w:r>
            <w:r w:rsidRPr="00480A47">
              <w:rPr>
                <w:rFonts w:ascii="Times New Roman" w:hAnsi="Times New Roman"/>
                <w:szCs w:val="24"/>
                <w:lang w:val="x-none" w:eastAsia="x-none"/>
              </w:rPr>
              <w:t>.</w:t>
            </w:r>
          </w:p>
          <w:p w14:paraId="0378C804" w14:textId="77777777" w:rsidR="00480A47" w:rsidRPr="00480A47" w:rsidRDefault="00480A47" w:rsidP="00471CBB">
            <w:pPr>
              <w:numPr>
                <w:ilvl w:val="1"/>
                <w:numId w:val="159"/>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Punctuality and time consciousness is demonstrated in line</w:t>
            </w:r>
            <w:r w:rsidRPr="00480A47">
              <w:rPr>
                <w:rFonts w:ascii="Times New Roman" w:hAnsi="Times New Roman"/>
                <w:szCs w:val="24"/>
                <w:lang w:eastAsia="x-none"/>
              </w:rPr>
              <w:t xml:space="preserve"> with</w:t>
            </w:r>
            <w:r w:rsidRPr="00480A47">
              <w:rPr>
                <w:rFonts w:ascii="Times New Roman" w:hAnsi="Times New Roman"/>
                <w:szCs w:val="24"/>
                <w:lang w:val="x-none" w:eastAsia="x-none"/>
              </w:rPr>
              <w:t xml:space="preserve"> workplace policy.</w:t>
            </w:r>
          </w:p>
          <w:p w14:paraId="4B9DFBD2" w14:textId="77777777" w:rsidR="00480A47" w:rsidRPr="00480A47" w:rsidRDefault="00480A47" w:rsidP="00471CBB">
            <w:pPr>
              <w:numPr>
                <w:ilvl w:val="1"/>
                <w:numId w:val="159"/>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Personal objectives are integrated with organization goals </w:t>
            </w:r>
            <w:r w:rsidRPr="00480A47">
              <w:rPr>
                <w:rFonts w:ascii="Times New Roman" w:hAnsi="Times New Roman"/>
                <w:szCs w:val="24"/>
                <w:lang w:eastAsia="x-none"/>
              </w:rPr>
              <w:t>based on</w:t>
            </w:r>
            <w:r w:rsidRPr="00480A47">
              <w:rPr>
                <w:rFonts w:ascii="Times New Roman" w:hAnsi="Times New Roman"/>
                <w:szCs w:val="24"/>
                <w:lang w:val="x-none" w:eastAsia="x-none"/>
              </w:rPr>
              <w:t xml:space="preserve"> organization’s strategic plan.</w:t>
            </w:r>
          </w:p>
          <w:p w14:paraId="06D2943D" w14:textId="77777777" w:rsidR="00480A47" w:rsidRPr="00480A47" w:rsidRDefault="00480A47" w:rsidP="00471CBB">
            <w:pPr>
              <w:numPr>
                <w:ilvl w:val="1"/>
                <w:numId w:val="159"/>
              </w:numPr>
              <w:spacing w:after="160" w:line="276" w:lineRule="auto"/>
              <w:contextualSpacing/>
              <w:rPr>
                <w:rFonts w:ascii="Times New Roman" w:hAnsi="Times New Roman"/>
                <w:szCs w:val="24"/>
                <w:lang w:val="x-none" w:eastAsia="x-none"/>
              </w:rPr>
            </w:pPr>
            <w:r w:rsidRPr="00480A47">
              <w:rPr>
                <w:rFonts w:ascii="Times New Roman" w:hAnsi="Times New Roman"/>
                <w:b/>
                <w:i/>
                <w:szCs w:val="24"/>
                <w:lang w:val="x-none" w:eastAsia="x-none"/>
              </w:rPr>
              <w:t>Resources</w:t>
            </w:r>
            <w:r w:rsidRPr="00480A47">
              <w:rPr>
                <w:rFonts w:ascii="Times New Roman" w:hAnsi="Times New Roman"/>
                <w:szCs w:val="24"/>
                <w:lang w:val="x-none" w:eastAsia="x-none"/>
              </w:rPr>
              <w:t xml:space="preserve"> are utilized in accordance with workplace policy.</w:t>
            </w:r>
          </w:p>
          <w:p w14:paraId="578D9FAE" w14:textId="77777777" w:rsidR="00480A47" w:rsidRPr="00480A47" w:rsidRDefault="00480A47" w:rsidP="00471CBB">
            <w:pPr>
              <w:numPr>
                <w:ilvl w:val="1"/>
                <w:numId w:val="159"/>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Work priorities are set in accordance to workplace</w:t>
            </w:r>
            <w:r w:rsidRPr="00480A47">
              <w:rPr>
                <w:rFonts w:ascii="Times New Roman" w:hAnsi="Times New Roman"/>
                <w:szCs w:val="24"/>
                <w:lang w:eastAsia="x-none"/>
              </w:rPr>
              <w:t xml:space="preserve"> goals and objectives</w:t>
            </w:r>
            <w:r w:rsidRPr="00480A47">
              <w:rPr>
                <w:rFonts w:ascii="Times New Roman" w:hAnsi="Times New Roman"/>
                <w:szCs w:val="24"/>
                <w:lang w:val="x-none" w:eastAsia="x-none"/>
              </w:rPr>
              <w:t>.</w:t>
            </w:r>
          </w:p>
          <w:p w14:paraId="6F33C6E7" w14:textId="77777777" w:rsidR="00480A47" w:rsidRPr="00480A47" w:rsidRDefault="00480A47" w:rsidP="00471CBB">
            <w:pPr>
              <w:numPr>
                <w:ilvl w:val="1"/>
                <w:numId w:val="159"/>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Leisure time is recognized</w:t>
            </w:r>
            <w:r w:rsidRPr="00480A47">
              <w:rPr>
                <w:rFonts w:ascii="Times New Roman" w:hAnsi="Times New Roman"/>
                <w:szCs w:val="24"/>
                <w:lang w:eastAsia="x-none"/>
              </w:rPr>
              <w:t xml:space="preserve"> and utilized </w:t>
            </w:r>
            <w:r w:rsidRPr="00480A47">
              <w:rPr>
                <w:rFonts w:ascii="Times New Roman" w:hAnsi="Times New Roman"/>
                <w:szCs w:val="24"/>
                <w:lang w:val="x-none" w:eastAsia="x-none"/>
              </w:rPr>
              <w:t xml:space="preserve">in line with </w:t>
            </w:r>
            <w:r w:rsidRPr="00480A47">
              <w:rPr>
                <w:rFonts w:ascii="Times New Roman" w:hAnsi="Times New Roman"/>
                <w:szCs w:val="24"/>
                <w:lang w:eastAsia="x-none"/>
              </w:rPr>
              <w:t>personal objectives</w:t>
            </w:r>
            <w:r w:rsidRPr="00480A47">
              <w:rPr>
                <w:rFonts w:ascii="Times New Roman" w:hAnsi="Times New Roman"/>
                <w:szCs w:val="24"/>
                <w:lang w:val="x-none" w:eastAsia="x-none"/>
              </w:rPr>
              <w:t>.</w:t>
            </w:r>
          </w:p>
          <w:p w14:paraId="30626CF4" w14:textId="77777777" w:rsidR="00480A47" w:rsidRPr="00480A47" w:rsidRDefault="00480A47" w:rsidP="00471CBB">
            <w:pPr>
              <w:numPr>
                <w:ilvl w:val="1"/>
                <w:numId w:val="159"/>
              </w:numPr>
              <w:spacing w:after="160" w:line="276" w:lineRule="auto"/>
              <w:contextualSpacing/>
              <w:rPr>
                <w:rFonts w:ascii="Times New Roman" w:hAnsi="Times New Roman"/>
                <w:szCs w:val="24"/>
                <w:lang w:val="x-none" w:eastAsia="x-none"/>
              </w:rPr>
            </w:pPr>
            <w:r w:rsidRPr="00480A47">
              <w:rPr>
                <w:rFonts w:ascii="Times New Roman" w:hAnsi="Times New Roman"/>
                <w:b/>
                <w:i/>
                <w:szCs w:val="24"/>
                <w:lang w:val="x-none" w:eastAsia="x-none"/>
              </w:rPr>
              <w:t>Drug</w:t>
            </w:r>
            <w:r w:rsidRPr="00480A47">
              <w:rPr>
                <w:rFonts w:ascii="Times New Roman" w:hAnsi="Times New Roman"/>
                <w:b/>
                <w:i/>
                <w:szCs w:val="24"/>
                <w:lang w:eastAsia="x-none"/>
              </w:rPr>
              <w:t>s</w:t>
            </w:r>
            <w:r w:rsidRPr="00480A47">
              <w:rPr>
                <w:rFonts w:ascii="Times New Roman" w:hAnsi="Times New Roman"/>
                <w:b/>
                <w:i/>
                <w:szCs w:val="24"/>
                <w:lang w:val="x-none" w:eastAsia="x-none"/>
              </w:rPr>
              <w:t xml:space="preserve"> and substance</w:t>
            </w:r>
            <w:r w:rsidRPr="00480A47">
              <w:rPr>
                <w:rFonts w:ascii="Times New Roman" w:hAnsi="Times New Roman"/>
                <w:b/>
                <w:i/>
                <w:szCs w:val="24"/>
                <w:lang w:eastAsia="x-none"/>
              </w:rPr>
              <w:t>s of</w:t>
            </w:r>
            <w:r w:rsidRPr="00480A47">
              <w:rPr>
                <w:rFonts w:ascii="Times New Roman" w:hAnsi="Times New Roman"/>
                <w:b/>
                <w:i/>
                <w:szCs w:val="24"/>
                <w:lang w:val="x-none" w:eastAsia="x-none"/>
              </w:rPr>
              <w:t xml:space="preserve"> abuse</w:t>
            </w:r>
            <w:r w:rsidRPr="00480A47">
              <w:rPr>
                <w:rFonts w:ascii="Times New Roman" w:hAnsi="Times New Roman"/>
                <w:b/>
                <w:i/>
                <w:szCs w:val="24"/>
                <w:lang w:eastAsia="x-none"/>
              </w:rPr>
              <w:t xml:space="preserve"> </w:t>
            </w:r>
            <w:r w:rsidRPr="00480A47">
              <w:rPr>
                <w:rFonts w:ascii="Times New Roman" w:hAnsi="Times New Roman"/>
                <w:szCs w:val="24"/>
                <w:lang w:eastAsia="x-none"/>
              </w:rPr>
              <w:t xml:space="preserve">are identified and avoided based on </w:t>
            </w:r>
            <w:r w:rsidRPr="00480A47">
              <w:rPr>
                <w:rFonts w:ascii="Times New Roman" w:hAnsi="Times New Roman"/>
                <w:szCs w:val="24"/>
                <w:lang w:val="x-none" w:eastAsia="x-none"/>
              </w:rPr>
              <w:t xml:space="preserve">workplace policy. </w:t>
            </w:r>
          </w:p>
          <w:p w14:paraId="4AFA88CF" w14:textId="77777777" w:rsidR="00480A47" w:rsidRPr="00480A47" w:rsidRDefault="00480A47" w:rsidP="00471CBB">
            <w:pPr>
              <w:numPr>
                <w:ilvl w:val="1"/>
                <w:numId w:val="159"/>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HIV and AIDS</w:t>
            </w:r>
            <w:r w:rsidRPr="00480A47">
              <w:rPr>
                <w:rFonts w:ascii="Times New Roman" w:hAnsi="Times New Roman"/>
                <w:szCs w:val="24"/>
                <w:lang w:eastAsia="x-none"/>
              </w:rPr>
              <w:t xml:space="preserve"> prevention awareness</w:t>
            </w:r>
            <w:r w:rsidRPr="00480A47">
              <w:rPr>
                <w:rFonts w:ascii="Times New Roman" w:hAnsi="Times New Roman"/>
                <w:szCs w:val="24"/>
                <w:lang w:val="x-none" w:eastAsia="x-none"/>
              </w:rPr>
              <w:t xml:space="preserve"> is demonstrated in line with workplace </w:t>
            </w:r>
            <w:r w:rsidRPr="00480A47">
              <w:rPr>
                <w:rFonts w:ascii="Times New Roman" w:hAnsi="Times New Roman"/>
                <w:szCs w:val="24"/>
                <w:lang w:eastAsia="x-none"/>
              </w:rPr>
              <w:t>policy</w:t>
            </w:r>
            <w:r w:rsidRPr="00480A47">
              <w:rPr>
                <w:rFonts w:ascii="Times New Roman" w:hAnsi="Times New Roman"/>
                <w:szCs w:val="24"/>
                <w:lang w:val="x-none" w:eastAsia="x-none"/>
              </w:rPr>
              <w:t xml:space="preserve">. </w:t>
            </w:r>
          </w:p>
          <w:p w14:paraId="085F4192" w14:textId="77777777" w:rsidR="00480A47" w:rsidRPr="00480A47" w:rsidRDefault="00480A47" w:rsidP="00471CBB">
            <w:pPr>
              <w:numPr>
                <w:ilvl w:val="1"/>
                <w:numId w:val="159"/>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Safety consciousness is demonstrated in the workplace based on organization safety policy. </w:t>
            </w:r>
          </w:p>
          <w:p w14:paraId="496345BF" w14:textId="77777777" w:rsidR="00480A47" w:rsidRPr="00480A47" w:rsidRDefault="00480A47" w:rsidP="00471CBB">
            <w:pPr>
              <w:numPr>
                <w:ilvl w:val="1"/>
                <w:numId w:val="159"/>
              </w:numPr>
              <w:spacing w:after="160" w:line="276" w:lineRule="auto"/>
              <w:contextualSpacing/>
              <w:rPr>
                <w:rFonts w:ascii="Times New Roman" w:hAnsi="Times New Roman"/>
                <w:szCs w:val="24"/>
                <w:lang w:val="x-none" w:eastAsia="x-none"/>
              </w:rPr>
            </w:pPr>
            <w:r w:rsidRPr="00480A47">
              <w:rPr>
                <w:rFonts w:ascii="Times New Roman" w:hAnsi="Times New Roman"/>
                <w:b/>
                <w:i/>
                <w:szCs w:val="24"/>
                <w:lang w:val="x-none" w:eastAsia="x-none"/>
              </w:rPr>
              <w:t>Emerging issues</w:t>
            </w:r>
            <w:r w:rsidRPr="00480A47">
              <w:rPr>
                <w:rFonts w:ascii="Times New Roman" w:hAnsi="Times New Roman"/>
                <w:szCs w:val="24"/>
                <w:lang w:eastAsia="x-none"/>
              </w:rPr>
              <w:t xml:space="preserve"> are identified and </w:t>
            </w:r>
            <w:r w:rsidRPr="00480A47">
              <w:rPr>
                <w:rFonts w:ascii="Times New Roman" w:hAnsi="Times New Roman"/>
                <w:szCs w:val="24"/>
                <w:lang w:val="x-none" w:eastAsia="x-none"/>
              </w:rPr>
              <w:t>dealt with in accordance with organization policy.</w:t>
            </w:r>
          </w:p>
        </w:tc>
      </w:tr>
      <w:tr w:rsidR="00480A47" w:rsidRPr="00480A47" w14:paraId="09B06334" w14:textId="77777777" w:rsidTr="0068797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4048FFF" w14:textId="77777777" w:rsidR="00480A47" w:rsidRPr="00480A47" w:rsidRDefault="00480A47" w:rsidP="00471CBB">
            <w:pPr>
              <w:numPr>
                <w:ilvl w:val="0"/>
                <w:numId w:val="162"/>
              </w:numPr>
              <w:spacing w:after="160" w:line="276" w:lineRule="auto"/>
              <w:rPr>
                <w:rFonts w:ascii="Times New Roman" w:eastAsia="Calibri" w:hAnsi="Times New Roman"/>
                <w:szCs w:val="24"/>
              </w:rPr>
            </w:pPr>
            <w:r w:rsidRPr="00480A47">
              <w:rPr>
                <w:rFonts w:ascii="Times New Roman" w:eastAsia="Calibri" w:hAnsi="Times New Roman"/>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E14E9ED" w14:textId="77777777" w:rsidR="00480A47" w:rsidRPr="00480A47" w:rsidRDefault="00480A47" w:rsidP="00471CBB">
            <w:pPr>
              <w:numPr>
                <w:ilvl w:val="0"/>
                <w:numId w:val="160"/>
              </w:numPr>
              <w:autoSpaceDE w:val="0"/>
              <w:autoSpaceDN w:val="0"/>
              <w:adjustRightInd w:val="0"/>
              <w:spacing w:after="160" w:line="276" w:lineRule="auto"/>
              <w:rPr>
                <w:rFonts w:ascii="Times New Roman" w:eastAsia="Calibri" w:hAnsi="Times New Roman"/>
                <w:szCs w:val="24"/>
              </w:rPr>
            </w:pPr>
            <w:r w:rsidRPr="00480A47">
              <w:rPr>
                <w:rFonts w:ascii="Times New Roman" w:eastAsia="Calibri" w:hAnsi="Times New Roman"/>
                <w:szCs w:val="24"/>
              </w:rPr>
              <w:t xml:space="preserve">Performance targets for the </w:t>
            </w:r>
            <w:r w:rsidRPr="00480A47">
              <w:rPr>
                <w:rFonts w:ascii="Times New Roman" w:eastAsia="Calibri" w:hAnsi="Times New Roman"/>
                <w:b/>
                <w:i/>
                <w:szCs w:val="24"/>
              </w:rPr>
              <w:t>team</w:t>
            </w:r>
            <w:r w:rsidRPr="00480A47">
              <w:rPr>
                <w:rFonts w:ascii="Times New Roman" w:eastAsia="Calibri" w:hAnsi="Times New Roman"/>
                <w:szCs w:val="24"/>
              </w:rPr>
              <w:t xml:space="preserve"> are set based on organization’s objectives</w:t>
            </w:r>
          </w:p>
          <w:p w14:paraId="435F0897" w14:textId="77777777" w:rsidR="00480A47" w:rsidRPr="00480A47" w:rsidRDefault="00480A47" w:rsidP="00471CBB">
            <w:pPr>
              <w:numPr>
                <w:ilvl w:val="0"/>
                <w:numId w:val="160"/>
              </w:numPr>
              <w:spacing w:after="160" w:line="276" w:lineRule="auto"/>
              <w:contextualSpacing/>
              <w:rPr>
                <w:rFonts w:ascii="Times New Roman" w:hAnsi="Times New Roman"/>
                <w:szCs w:val="24"/>
                <w:lang w:val="x-none" w:eastAsia="x-none"/>
              </w:rPr>
            </w:pPr>
            <w:r w:rsidRPr="00480A47">
              <w:rPr>
                <w:rFonts w:ascii="Times New Roman" w:eastAsia="Calibri" w:hAnsi="Times New Roman"/>
                <w:szCs w:val="24"/>
              </w:rPr>
              <w:t xml:space="preserve">Duties are assigned in accordance with the organization policy. </w:t>
            </w:r>
          </w:p>
          <w:p w14:paraId="2FD95B21" w14:textId="77777777" w:rsidR="00480A47" w:rsidRPr="00480A47" w:rsidRDefault="00480A47" w:rsidP="00471CBB">
            <w:pPr>
              <w:numPr>
                <w:ilvl w:val="0"/>
                <w:numId w:val="160"/>
              </w:numPr>
              <w:autoSpaceDE w:val="0"/>
              <w:autoSpaceDN w:val="0"/>
              <w:adjustRightInd w:val="0"/>
              <w:spacing w:after="160" w:line="276" w:lineRule="auto"/>
              <w:rPr>
                <w:rFonts w:ascii="Times New Roman" w:eastAsia="Calibri" w:hAnsi="Times New Roman"/>
                <w:szCs w:val="24"/>
              </w:rPr>
            </w:pPr>
            <w:r w:rsidRPr="00480A47">
              <w:rPr>
                <w:rFonts w:ascii="Times New Roman" w:eastAsia="Calibri" w:hAnsi="Times New Roman"/>
                <w:b/>
                <w:i/>
                <w:szCs w:val="24"/>
              </w:rPr>
              <w:t>Forms of communication</w:t>
            </w:r>
            <w:r w:rsidRPr="00480A47">
              <w:rPr>
                <w:rFonts w:ascii="Times New Roman" w:eastAsia="Calibri" w:hAnsi="Times New Roman"/>
                <w:szCs w:val="24"/>
              </w:rPr>
              <w:t xml:space="preserve"> in a team are established according to organization’s policy.</w:t>
            </w:r>
          </w:p>
          <w:p w14:paraId="4089C566" w14:textId="77777777" w:rsidR="00480A47" w:rsidRPr="00480A47" w:rsidRDefault="00480A47" w:rsidP="00471CBB">
            <w:pPr>
              <w:numPr>
                <w:ilvl w:val="0"/>
                <w:numId w:val="160"/>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Team</w:t>
            </w:r>
            <w:r w:rsidRPr="00480A47">
              <w:rPr>
                <w:rFonts w:ascii="Times New Roman" w:hAnsi="Times New Roman"/>
                <w:szCs w:val="24"/>
                <w:lang w:eastAsia="x-none"/>
              </w:rPr>
              <w:t xml:space="preserve"> </w:t>
            </w:r>
            <w:r w:rsidRPr="00480A47">
              <w:rPr>
                <w:rFonts w:ascii="Times New Roman" w:hAnsi="Times New Roman"/>
                <w:szCs w:val="24"/>
                <w:lang w:val="x-none" w:eastAsia="x-none"/>
              </w:rPr>
              <w:t xml:space="preserve">performance </w:t>
            </w:r>
            <w:r w:rsidRPr="00480A47">
              <w:rPr>
                <w:rFonts w:ascii="Times New Roman" w:hAnsi="Times New Roman"/>
                <w:szCs w:val="24"/>
                <w:lang w:eastAsia="x-none"/>
              </w:rPr>
              <w:t xml:space="preserve">is </w:t>
            </w:r>
            <w:r w:rsidRPr="00480A47">
              <w:rPr>
                <w:rFonts w:ascii="Times New Roman" w:hAnsi="Times New Roman"/>
                <w:szCs w:val="24"/>
                <w:lang w:val="x-none" w:eastAsia="x-none"/>
              </w:rPr>
              <w:t xml:space="preserve">evaluated </w:t>
            </w:r>
            <w:r w:rsidRPr="00480A47">
              <w:rPr>
                <w:rFonts w:ascii="Times New Roman" w:hAnsi="Times New Roman"/>
                <w:szCs w:val="24"/>
                <w:lang w:eastAsia="x-none"/>
              </w:rPr>
              <w:t>based on set targets as per workplace policy.</w:t>
            </w:r>
          </w:p>
          <w:p w14:paraId="0066ADAE" w14:textId="77777777" w:rsidR="00480A47" w:rsidRPr="00480A47" w:rsidRDefault="00480A47" w:rsidP="00471CBB">
            <w:pPr>
              <w:numPr>
                <w:ilvl w:val="0"/>
                <w:numId w:val="160"/>
              </w:numPr>
              <w:autoSpaceDE w:val="0"/>
              <w:autoSpaceDN w:val="0"/>
              <w:adjustRightInd w:val="0"/>
              <w:spacing w:after="160" w:line="276" w:lineRule="auto"/>
              <w:rPr>
                <w:rFonts w:ascii="Times New Roman" w:eastAsia="Calibri" w:hAnsi="Times New Roman"/>
                <w:szCs w:val="24"/>
              </w:rPr>
            </w:pPr>
            <w:r w:rsidRPr="00480A47">
              <w:rPr>
                <w:rFonts w:ascii="Times New Roman" w:eastAsia="Calibri" w:hAnsi="Times New Roman"/>
                <w:szCs w:val="24"/>
              </w:rPr>
              <w:t>Conflicts are resolved between team members in line with organization policy.</w:t>
            </w:r>
          </w:p>
          <w:p w14:paraId="7E219498" w14:textId="77777777" w:rsidR="00480A47" w:rsidRPr="00480A47" w:rsidRDefault="00480A47" w:rsidP="00471CBB">
            <w:pPr>
              <w:numPr>
                <w:ilvl w:val="0"/>
                <w:numId w:val="160"/>
              </w:numPr>
              <w:autoSpaceDE w:val="0"/>
              <w:autoSpaceDN w:val="0"/>
              <w:adjustRightInd w:val="0"/>
              <w:spacing w:after="160" w:line="276" w:lineRule="auto"/>
              <w:rPr>
                <w:rFonts w:ascii="Times New Roman" w:eastAsia="Calibri" w:hAnsi="Times New Roman"/>
                <w:szCs w:val="24"/>
              </w:rPr>
            </w:pPr>
            <w:r w:rsidRPr="00480A47">
              <w:rPr>
                <w:rFonts w:ascii="Times New Roman" w:eastAsia="Calibri" w:hAnsi="Times New Roman"/>
                <w:szCs w:val="24"/>
              </w:rPr>
              <w:t>Gender related issues are identified and mainstreamed in accordance workplace policy.</w:t>
            </w:r>
          </w:p>
          <w:p w14:paraId="694E87C0" w14:textId="77777777" w:rsidR="00480A47" w:rsidRPr="00480A47" w:rsidRDefault="00480A47" w:rsidP="00471CBB">
            <w:pPr>
              <w:numPr>
                <w:ilvl w:val="0"/>
                <w:numId w:val="160"/>
              </w:numPr>
              <w:autoSpaceDE w:val="0"/>
              <w:autoSpaceDN w:val="0"/>
              <w:adjustRightInd w:val="0"/>
              <w:spacing w:after="160" w:line="276" w:lineRule="auto"/>
              <w:rPr>
                <w:rFonts w:ascii="Times New Roman" w:eastAsia="Calibri" w:hAnsi="Times New Roman"/>
                <w:szCs w:val="24"/>
              </w:rPr>
            </w:pPr>
            <w:r w:rsidRPr="00480A47">
              <w:rPr>
                <w:rFonts w:ascii="Times New Roman" w:eastAsia="Calibri" w:hAnsi="Times New Roman"/>
                <w:szCs w:val="24"/>
              </w:rPr>
              <w:t>Human rights and fundamental freedoms are identified and respected as Constitution of Kenya 2010.</w:t>
            </w:r>
          </w:p>
          <w:p w14:paraId="04BAB4A2" w14:textId="77777777" w:rsidR="00480A47" w:rsidRPr="00480A47" w:rsidRDefault="00480A47" w:rsidP="00471CBB">
            <w:pPr>
              <w:numPr>
                <w:ilvl w:val="0"/>
                <w:numId w:val="160"/>
              </w:numPr>
              <w:autoSpaceDE w:val="0"/>
              <w:autoSpaceDN w:val="0"/>
              <w:adjustRightInd w:val="0"/>
              <w:spacing w:after="160" w:line="276" w:lineRule="auto"/>
              <w:rPr>
                <w:rFonts w:ascii="Times New Roman" w:eastAsia="Calibri" w:hAnsi="Times New Roman"/>
                <w:szCs w:val="24"/>
              </w:rPr>
            </w:pPr>
            <w:r w:rsidRPr="00480A47">
              <w:rPr>
                <w:rFonts w:ascii="Times New Roman" w:eastAsia="Calibri" w:hAnsi="Times New Roman"/>
                <w:szCs w:val="24"/>
              </w:rPr>
              <w:t>Healthy relationships are developed and maintained in line with workplace.</w:t>
            </w:r>
          </w:p>
        </w:tc>
      </w:tr>
      <w:tr w:rsidR="00480A47" w:rsidRPr="00480A47" w14:paraId="7FC9C868" w14:textId="77777777" w:rsidTr="0068797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EDA65C8" w14:textId="77777777" w:rsidR="00480A47" w:rsidRPr="00480A47" w:rsidRDefault="00480A47" w:rsidP="00471CBB">
            <w:pPr>
              <w:numPr>
                <w:ilvl w:val="0"/>
                <w:numId w:val="162"/>
              </w:numPr>
              <w:spacing w:after="160" w:line="276" w:lineRule="auto"/>
              <w:rPr>
                <w:rFonts w:ascii="Times New Roman" w:eastAsia="Calibri" w:hAnsi="Times New Roman"/>
                <w:szCs w:val="24"/>
              </w:rPr>
            </w:pPr>
            <w:r w:rsidRPr="00480A47">
              <w:rPr>
                <w:rFonts w:ascii="Times New Roman" w:eastAsia="Calibri" w:hAnsi="Times New Roman"/>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B7F83B9" w14:textId="77777777" w:rsidR="00480A47" w:rsidRPr="00480A47" w:rsidRDefault="00480A47" w:rsidP="00471CBB">
            <w:pPr>
              <w:numPr>
                <w:ilvl w:val="0"/>
                <w:numId w:val="161"/>
              </w:numPr>
              <w:spacing w:after="160" w:line="276" w:lineRule="auto"/>
              <w:contextualSpacing/>
              <w:rPr>
                <w:rFonts w:ascii="Times New Roman" w:hAnsi="Times New Roman"/>
                <w:szCs w:val="24"/>
                <w:lang w:val="x-none" w:eastAsia="x-none"/>
              </w:rPr>
            </w:pPr>
            <w:r w:rsidRPr="00480A47">
              <w:rPr>
                <w:rFonts w:ascii="Times New Roman" w:hAnsi="Times New Roman"/>
                <w:szCs w:val="24"/>
                <w:lang w:eastAsia="x-none"/>
              </w:rPr>
              <w:t>Work plans are prepared based on activities and budget.</w:t>
            </w:r>
          </w:p>
          <w:p w14:paraId="55ED106B" w14:textId="77777777" w:rsidR="00480A47" w:rsidRPr="00480A47" w:rsidRDefault="00480A47" w:rsidP="00471CBB">
            <w:pPr>
              <w:numPr>
                <w:ilvl w:val="0"/>
                <w:numId w:val="161"/>
              </w:numPr>
              <w:spacing w:after="160" w:line="276" w:lineRule="auto"/>
              <w:contextualSpacing/>
              <w:rPr>
                <w:rFonts w:ascii="Times New Roman" w:hAnsi="Times New Roman"/>
                <w:szCs w:val="24"/>
                <w:lang w:val="x-none" w:eastAsia="x-none"/>
              </w:rPr>
            </w:pPr>
            <w:r w:rsidRPr="00480A47">
              <w:rPr>
                <w:rFonts w:ascii="Times New Roman" w:hAnsi="Times New Roman"/>
                <w:szCs w:val="24"/>
                <w:lang w:eastAsia="x-none"/>
              </w:rPr>
              <w:t>Assigned t</w:t>
            </w:r>
            <w:r w:rsidRPr="00480A47">
              <w:rPr>
                <w:rFonts w:ascii="Times New Roman" w:hAnsi="Times New Roman"/>
                <w:szCs w:val="24"/>
                <w:lang w:val="x-none" w:eastAsia="x-none"/>
              </w:rPr>
              <w:t>ask</w:t>
            </w:r>
            <w:r w:rsidRPr="00480A47">
              <w:rPr>
                <w:rFonts w:ascii="Times New Roman" w:hAnsi="Times New Roman"/>
                <w:szCs w:val="24"/>
                <w:lang w:eastAsia="x-none"/>
              </w:rPr>
              <w:t xml:space="preserve">s are </w:t>
            </w:r>
            <w:r w:rsidRPr="00480A47">
              <w:rPr>
                <w:rFonts w:ascii="Times New Roman" w:hAnsi="Times New Roman"/>
                <w:szCs w:val="24"/>
                <w:lang w:val="x-none" w:eastAsia="x-none"/>
              </w:rPr>
              <w:t>interpreted</w:t>
            </w:r>
            <w:r w:rsidRPr="00480A47">
              <w:rPr>
                <w:rFonts w:ascii="Times New Roman" w:hAnsi="Times New Roman"/>
                <w:szCs w:val="24"/>
                <w:lang w:eastAsia="x-none"/>
              </w:rPr>
              <w:t xml:space="preserve"> and expectations </w:t>
            </w:r>
            <w:r w:rsidRPr="00480A47">
              <w:rPr>
                <w:rFonts w:ascii="Times New Roman" w:hAnsi="Times New Roman"/>
                <w:szCs w:val="24"/>
                <w:lang w:val="x-none" w:eastAsia="x-none"/>
              </w:rPr>
              <w:t>identified</w:t>
            </w:r>
            <w:r w:rsidRPr="00480A47">
              <w:rPr>
                <w:rFonts w:ascii="Times New Roman" w:hAnsi="Times New Roman"/>
                <w:szCs w:val="24"/>
                <w:lang w:eastAsia="x-none"/>
              </w:rPr>
              <w:t xml:space="preserve"> as per the workplace instructions.</w:t>
            </w:r>
          </w:p>
          <w:p w14:paraId="029BCC44" w14:textId="77777777" w:rsidR="00480A47" w:rsidRPr="00480A47" w:rsidRDefault="00480A47" w:rsidP="00471CBB">
            <w:pPr>
              <w:numPr>
                <w:ilvl w:val="0"/>
                <w:numId w:val="161"/>
              </w:numPr>
              <w:spacing w:after="160" w:line="276" w:lineRule="auto"/>
              <w:contextualSpacing/>
              <w:rPr>
                <w:rFonts w:ascii="Times New Roman" w:hAnsi="Times New Roman"/>
                <w:szCs w:val="24"/>
                <w:lang w:val="x-none" w:eastAsia="x-none"/>
              </w:rPr>
            </w:pPr>
            <w:r w:rsidRPr="00480A47">
              <w:rPr>
                <w:rFonts w:ascii="Times New Roman" w:hAnsi="Times New Roman"/>
                <w:szCs w:val="24"/>
                <w:lang w:eastAsia="x-none"/>
              </w:rPr>
              <w:t xml:space="preserve">Task occupational safety and health </w:t>
            </w:r>
            <w:r w:rsidRPr="00480A47">
              <w:rPr>
                <w:rFonts w:ascii="Times New Roman" w:hAnsi="Times New Roman"/>
                <w:szCs w:val="24"/>
                <w:lang w:val="x-none" w:eastAsia="x-none"/>
              </w:rPr>
              <w:t>requirements</w:t>
            </w:r>
            <w:r w:rsidRPr="00480A47">
              <w:rPr>
                <w:rFonts w:ascii="Times New Roman" w:hAnsi="Times New Roman"/>
                <w:szCs w:val="24"/>
                <w:lang w:eastAsia="x-none"/>
              </w:rPr>
              <w:t xml:space="preserve"> are identified and observed </w:t>
            </w:r>
            <w:r w:rsidRPr="00480A47">
              <w:rPr>
                <w:rFonts w:ascii="Times New Roman" w:hAnsi="Times New Roman"/>
                <w:szCs w:val="24"/>
                <w:lang w:val="x-none" w:eastAsia="x-none"/>
              </w:rPr>
              <w:t>re</w:t>
            </w:r>
            <w:r w:rsidRPr="00480A47">
              <w:rPr>
                <w:rFonts w:ascii="Times New Roman" w:hAnsi="Times New Roman"/>
                <w:szCs w:val="24"/>
                <w:lang w:eastAsia="x-none"/>
              </w:rPr>
              <w:t>gulations.</w:t>
            </w:r>
            <w:r w:rsidRPr="00480A47">
              <w:rPr>
                <w:rFonts w:ascii="Times New Roman" w:hAnsi="Times New Roman"/>
                <w:szCs w:val="24"/>
                <w:lang w:val="x-none" w:eastAsia="x-none"/>
              </w:rPr>
              <w:t xml:space="preserve"> </w:t>
            </w:r>
          </w:p>
          <w:p w14:paraId="2DF7F5B1" w14:textId="77777777" w:rsidR="00480A47" w:rsidRPr="00480A47" w:rsidRDefault="00480A47" w:rsidP="00471CBB">
            <w:pPr>
              <w:numPr>
                <w:ilvl w:val="0"/>
                <w:numId w:val="161"/>
              </w:numPr>
              <w:spacing w:after="160" w:line="276" w:lineRule="auto"/>
              <w:contextualSpacing/>
              <w:rPr>
                <w:rFonts w:ascii="Times New Roman" w:hAnsi="Times New Roman"/>
                <w:szCs w:val="24"/>
                <w:lang w:val="x-none" w:eastAsia="x-none"/>
              </w:rPr>
            </w:pPr>
            <w:r w:rsidRPr="00480A47">
              <w:rPr>
                <w:rFonts w:ascii="Times New Roman" w:hAnsi="Times New Roman"/>
                <w:szCs w:val="24"/>
                <w:lang w:eastAsia="x-none"/>
              </w:rPr>
              <w:t>Work r</w:t>
            </w:r>
            <w:r w:rsidRPr="00480A47">
              <w:rPr>
                <w:rFonts w:ascii="Times New Roman" w:hAnsi="Times New Roman"/>
                <w:szCs w:val="24"/>
                <w:lang w:val="x-none" w:eastAsia="x-none"/>
              </w:rPr>
              <w:t xml:space="preserve">esources are </w:t>
            </w:r>
            <w:r w:rsidRPr="00480A47">
              <w:rPr>
                <w:rFonts w:ascii="Times New Roman" w:hAnsi="Times New Roman"/>
                <w:szCs w:val="24"/>
                <w:lang w:eastAsia="x-none"/>
              </w:rPr>
              <w:t xml:space="preserve">identified, </w:t>
            </w:r>
            <w:r w:rsidRPr="00480A47">
              <w:rPr>
                <w:rFonts w:ascii="Times New Roman" w:hAnsi="Times New Roman"/>
                <w:szCs w:val="24"/>
                <w:lang w:val="x-none" w:eastAsia="x-none"/>
              </w:rPr>
              <w:t xml:space="preserve">mobilized, allocated and utilized </w:t>
            </w:r>
            <w:r w:rsidRPr="00480A47">
              <w:rPr>
                <w:rFonts w:ascii="Times New Roman" w:hAnsi="Times New Roman"/>
                <w:szCs w:val="24"/>
                <w:lang w:eastAsia="x-none"/>
              </w:rPr>
              <w:t>based on</w:t>
            </w:r>
            <w:r w:rsidRPr="00480A47">
              <w:rPr>
                <w:rFonts w:ascii="Times New Roman" w:hAnsi="Times New Roman"/>
                <w:szCs w:val="24"/>
                <w:lang w:val="x-none" w:eastAsia="x-none"/>
              </w:rPr>
              <w:t xml:space="preserve"> </w:t>
            </w:r>
            <w:r w:rsidRPr="00480A47">
              <w:rPr>
                <w:rFonts w:ascii="Times New Roman" w:hAnsi="Times New Roman"/>
                <w:szCs w:val="24"/>
                <w:lang w:eastAsia="x-none"/>
              </w:rPr>
              <w:t>organization work plans</w:t>
            </w:r>
            <w:r w:rsidRPr="00480A47">
              <w:rPr>
                <w:rFonts w:ascii="Times New Roman" w:hAnsi="Times New Roman"/>
                <w:szCs w:val="24"/>
                <w:lang w:val="x-none" w:eastAsia="x-none"/>
              </w:rPr>
              <w:t>.</w:t>
            </w:r>
          </w:p>
          <w:p w14:paraId="1C99487E" w14:textId="77777777" w:rsidR="00480A47" w:rsidRPr="00480A47" w:rsidRDefault="00480A47" w:rsidP="00471CBB">
            <w:pPr>
              <w:numPr>
                <w:ilvl w:val="0"/>
                <w:numId w:val="161"/>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Work activities are monitored and evaluated in line with</w:t>
            </w:r>
            <w:r w:rsidRPr="00480A47">
              <w:rPr>
                <w:rFonts w:ascii="Times New Roman" w:hAnsi="Times New Roman"/>
                <w:szCs w:val="24"/>
                <w:lang w:eastAsia="x-none"/>
              </w:rPr>
              <w:t xml:space="preserve"> work plans and workplace policy</w:t>
            </w:r>
            <w:r w:rsidRPr="00480A47">
              <w:rPr>
                <w:rFonts w:ascii="Times New Roman" w:hAnsi="Times New Roman"/>
                <w:szCs w:val="24"/>
                <w:lang w:val="x-none" w:eastAsia="x-none"/>
              </w:rPr>
              <w:t>.</w:t>
            </w:r>
          </w:p>
          <w:p w14:paraId="3F7ED54D" w14:textId="77777777" w:rsidR="00480A47" w:rsidRPr="00480A47" w:rsidRDefault="00480A47" w:rsidP="00471CBB">
            <w:pPr>
              <w:numPr>
                <w:ilvl w:val="0"/>
                <w:numId w:val="161"/>
              </w:numPr>
              <w:spacing w:after="160" w:line="276" w:lineRule="auto"/>
              <w:contextualSpacing/>
              <w:rPr>
                <w:rFonts w:ascii="Times New Roman" w:hAnsi="Times New Roman"/>
                <w:color w:val="FF0000"/>
                <w:szCs w:val="24"/>
                <w:lang w:val="x-none" w:eastAsia="x-none"/>
              </w:rPr>
            </w:pPr>
            <w:r w:rsidRPr="00480A47">
              <w:rPr>
                <w:rFonts w:ascii="Times New Roman" w:hAnsi="Times New Roman"/>
                <w:szCs w:val="24"/>
                <w:lang w:eastAsia="x-none"/>
              </w:rPr>
              <w:t>Work plans are</w:t>
            </w:r>
            <w:r w:rsidRPr="00480A47">
              <w:rPr>
                <w:rFonts w:ascii="Times New Roman" w:hAnsi="Times New Roman"/>
                <w:szCs w:val="24"/>
                <w:lang w:val="x-none" w:eastAsia="x-none"/>
              </w:rPr>
              <w:t xml:space="preserve"> reviewed </w:t>
            </w:r>
            <w:r w:rsidRPr="00480A47">
              <w:rPr>
                <w:rFonts w:ascii="Times New Roman" w:hAnsi="Times New Roman"/>
                <w:szCs w:val="24"/>
                <w:lang w:eastAsia="x-none"/>
              </w:rPr>
              <w:t>based on target and available resources.</w:t>
            </w:r>
          </w:p>
        </w:tc>
      </w:tr>
      <w:tr w:rsidR="00480A47" w:rsidRPr="00480A47" w14:paraId="7649E4BF" w14:textId="77777777" w:rsidTr="00687976">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B1A2B06" w14:textId="77777777" w:rsidR="00480A47" w:rsidRPr="00480A47" w:rsidRDefault="00480A47" w:rsidP="00471CBB">
            <w:pPr>
              <w:numPr>
                <w:ilvl w:val="0"/>
                <w:numId w:val="162"/>
              </w:numPr>
              <w:spacing w:after="160" w:line="276" w:lineRule="auto"/>
              <w:rPr>
                <w:rFonts w:ascii="Times New Roman" w:eastAsia="Calibri" w:hAnsi="Times New Roman"/>
                <w:szCs w:val="24"/>
              </w:rPr>
            </w:pPr>
            <w:r w:rsidRPr="00480A47">
              <w:rPr>
                <w:rFonts w:ascii="Times New Roman" w:eastAsia="Calibri" w:hAnsi="Times New Roman"/>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5F17F17" w14:textId="77777777" w:rsidR="00480A47" w:rsidRPr="00480A47" w:rsidRDefault="00480A47" w:rsidP="00471CBB">
            <w:pPr>
              <w:numPr>
                <w:ilvl w:val="1"/>
                <w:numId w:val="166"/>
              </w:numPr>
              <w:autoSpaceDE w:val="0"/>
              <w:autoSpaceDN w:val="0"/>
              <w:adjustRightInd w:val="0"/>
              <w:spacing w:after="160" w:line="276" w:lineRule="auto"/>
              <w:rPr>
                <w:rFonts w:ascii="Times New Roman" w:eastAsia="Calibri" w:hAnsi="Times New Roman"/>
                <w:szCs w:val="24"/>
              </w:rPr>
            </w:pPr>
            <w:r w:rsidRPr="00480A47">
              <w:rPr>
                <w:rFonts w:ascii="Times New Roman" w:eastAsia="Calibri" w:hAnsi="Times New Roman"/>
                <w:szCs w:val="24"/>
              </w:rPr>
              <w:t>Personal training needs are identified and assessed in line with the requirements of the job.</w:t>
            </w:r>
          </w:p>
          <w:p w14:paraId="0CA55D37" w14:textId="77777777" w:rsidR="00480A47" w:rsidRPr="00480A47" w:rsidRDefault="00480A47" w:rsidP="00471CBB">
            <w:pPr>
              <w:numPr>
                <w:ilvl w:val="1"/>
                <w:numId w:val="166"/>
              </w:numPr>
              <w:autoSpaceDE w:val="0"/>
              <w:autoSpaceDN w:val="0"/>
              <w:adjustRightInd w:val="0"/>
              <w:spacing w:after="160" w:line="276" w:lineRule="auto"/>
              <w:rPr>
                <w:rFonts w:ascii="Times New Roman" w:eastAsia="Calibri" w:hAnsi="Times New Roman"/>
                <w:szCs w:val="24"/>
              </w:rPr>
            </w:pPr>
            <w:r w:rsidRPr="00480A47">
              <w:rPr>
                <w:rFonts w:ascii="Times New Roman" w:eastAsia="Calibri" w:hAnsi="Times New Roman"/>
                <w:b/>
                <w:i/>
                <w:szCs w:val="24"/>
              </w:rPr>
              <w:t>Training and career opportunities</w:t>
            </w:r>
            <w:r w:rsidRPr="00480A47">
              <w:rPr>
                <w:rFonts w:ascii="Times New Roman" w:eastAsia="Calibri" w:hAnsi="Times New Roman"/>
                <w:szCs w:val="24"/>
              </w:rPr>
              <w:t xml:space="preserve"> are identified and utilized based on job requirements.</w:t>
            </w:r>
          </w:p>
          <w:p w14:paraId="3EF5C1E0" w14:textId="77777777" w:rsidR="00480A47" w:rsidRPr="00480A47" w:rsidRDefault="00480A47" w:rsidP="00471CBB">
            <w:pPr>
              <w:numPr>
                <w:ilvl w:val="1"/>
                <w:numId w:val="166"/>
              </w:numPr>
              <w:autoSpaceDE w:val="0"/>
              <w:autoSpaceDN w:val="0"/>
              <w:adjustRightInd w:val="0"/>
              <w:spacing w:after="160" w:line="276" w:lineRule="auto"/>
              <w:rPr>
                <w:rFonts w:ascii="Times New Roman" w:eastAsia="Calibri" w:hAnsi="Times New Roman"/>
                <w:szCs w:val="24"/>
              </w:rPr>
            </w:pPr>
            <w:r w:rsidRPr="00480A47">
              <w:rPr>
                <w:rFonts w:ascii="Times New Roman" w:eastAsia="Calibri" w:hAnsi="Times New Roman"/>
                <w:szCs w:val="24"/>
              </w:rPr>
              <w:t>Resources for training are mobilized and allocated based organizations and individual skills needs.</w:t>
            </w:r>
          </w:p>
          <w:p w14:paraId="751B7F5F" w14:textId="77777777" w:rsidR="00480A47" w:rsidRPr="00480A47" w:rsidRDefault="00480A47" w:rsidP="00471CBB">
            <w:pPr>
              <w:numPr>
                <w:ilvl w:val="1"/>
                <w:numId w:val="166"/>
              </w:numPr>
              <w:autoSpaceDE w:val="0"/>
              <w:autoSpaceDN w:val="0"/>
              <w:adjustRightInd w:val="0"/>
              <w:spacing w:after="160" w:line="276" w:lineRule="auto"/>
              <w:rPr>
                <w:rFonts w:ascii="Times New Roman" w:eastAsia="Calibri" w:hAnsi="Times New Roman"/>
                <w:szCs w:val="24"/>
              </w:rPr>
            </w:pPr>
            <w:r w:rsidRPr="00480A47">
              <w:rPr>
                <w:rFonts w:ascii="Times New Roman" w:eastAsia="Calibri" w:hAnsi="Times New Roman"/>
                <w:szCs w:val="24"/>
              </w:rPr>
              <w:t>Licensees and certifications relevant to job and career are obtained and renewed as per policy.</w:t>
            </w:r>
          </w:p>
          <w:p w14:paraId="3AF246EA" w14:textId="77777777" w:rsidR="00480A47" w:rsidRPr="00480A47" w:rsidRDefault="00480A47" w:rsidP="00471CBB">
            <w:pPr>
              <w:numPr>
                <w:ilvl w:val="1"/>
                <w:numId w:val="166"/>
              </w:numPr>
              <w:autoSpaceDE w:val="0"/>
              <w:autoSpaceDN w:val="0"/>
              <w:adjustRightInd w:val="0"/>
              <w:spacing w:after="160" w:line="276" w:lineRule="auto"/>
              <w:rPr>
                <w:rFonts w:ascii="Times New Roman" w:eastAsia="Calibri" w:hAnsi="Times New Roman"/>
                <w:szCs w:val="24"/>
              </w:rPr>
            </w:pPr>
            <w:r w:rsidRPr="00480A47">
              <w:rPr>
                <w:rFonts w:ascii="Times New Roman" w:eastAsia="Calibri" w:hAnsi="Times New Roman"/>
                <w:szCs w:val="24"/>
              </w:rPr>
              <w:t xml:space="preserve">Work priorities and personal commitments are balanced and managed based on requirements of the job and personal objectives. </w:t>
            </w:r>
          </w:p>
          <w:p w14:paraId="7B974BF5" w14:textId="77777777" w:rsidR="00480A47" w:rsidRPr="00480A47" w:rsidRDefault="00480A47" w:rsidP="00471CBB">
            <w:pPr>
              <w:numPr>
                <w:ilvl w:val="1"/>
                <w:numId w:val="166"/>
              </w:numPr>
              <w:autoSpaceDE w:val="0"/>
              <w:autoSpaceDN w:val="0"/>
              <w:adjustRightInd w:val="0"/>
              <w:spacing w:after="160" w:line="276" w:lineRule="auto"/>
              <w:rPr>
                <w:rFonts w:ascii="Times New Roman" w:eastAsia="Calibri" w:hAnsi="Times New Roman"/>
                <w:szCs w:val="24"/>
              </w:rPr>
            </w:pPr>
            <w:r w:rsidRPr="00480A47">
              <w:rPr>
                <w:rFonts w:ascii="Times New Roman" w:eastAsia="Calibri" w:hAnsi="Times New Roman"/>
                <w:szCs w:val="24"/>
              </w:rPr>
              <w:t>Recognitions are sought as proof of career advancement in line with professional requirements.</w:t>
            </w:r>
          </w:p>
        </w:tc>
      </w:tr>
      <w:tr w:rsidR="00480A47" w:rsidRPr="00480A47" w14:paraId="31814394" w14:textId="77777777" w:rsidTr="0068797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BD95F36" w14:textId="77777777" w:rsidR="00480A47" w:rsidRPr="00480A47" w:rsidRDefault="00480A47" w:rsidP="00471CBB">
            <w:pPr>
              <w:numPr>
                <w:ilvl w:val="0"/>
                <w:numId w:val="162"/>
              </w:numPr>
              <w:spacing w:after="160" w:line="276" w:lineRule="auto"/>
              <w:rPr>
                <w:rFonts w:ascii="Times New Roman" w:eastAsia="Calibri" w:hAnsi="Times New Roman"/>
                <w:szCs w:val="24"/>
              </w:rPr>
            </w:pPr>
            <w:r w:rsidRPr="00480A47">
              <w:rPr>
                <w:rFonts w:ascii="Times New Roman" w:eastAsia="Calibri" w:hAnsi="Times New Roman"/>
                <w:szCs w:val="24"/>
              </w:rPr>
              <w:t>Demonstrate workplace learning</w:t>
            </w:r>
          </w:p>
          <w:p w14:paraId="2D265CC8" w14:textId="77777777" w:rsidR="00480A47" w:rsidRPr="00480A47" w:rsidRDefault="00480A47" w:rsidP="00480A47">
            <w:pPr>
              <w:spacing w:line="276" w:lineRule="auto"/>
              <w:rPr>
                <w:rFonts w:ascii="Times New Roman" w:eastAsia="Calibri" w:hAnsi="Times New Roman"/>
                <w:szCs w:val="24"/>
              </w:rPr>
            </w:pPr>
          </w:p>
          <w:p w14:paraId="33C2270B" w14:textId="77777777" w:rsidR="00480A47" w:rsidRPr="00480A47" w:rsidRDefault="00480A47" w:rsidP="00480A47">
            <w:pPr>
              <w:spacing w:line="276" w:lineRule="auto"/>
              <w:rPr>
                <w:rFonts w:ascii="Times New Roman" w:eastAsia="Calibri" w:hAnsi="Times New Roman"/>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3A60A84A" w14:textId="77777777" w:rsidR="00480A47" w:rsidRPr="00480A47" w:rsidRDefault="00480A47" w:rsidP="00471CBB">
            <w:pPr>
              <w:numPr>
                <w:ilvl w:val="1"/>
                <w:numId w:val="165"/>
              </w:numPr>
              <w:autoSpaceDE w:val="0"/>
              <w:autoSpaceDN w:val="0"/>
              <w:adjustRightInd w:val="0"/>
              <w:spacing w:after="160" w:line="276" w:lineRule="auto"/>
              <w:rPr>
                <w:rFonts w:ascii="Times New Roman" w:eastAsia="Calibri" w:hAnsi="Times New Roman"/>
                <w:szCs w:val="24"/>
              </w:rPr>
            </w:pPr>
            <w:r w:rsidRPr="00480A47">
              <w:rPr>
                <w:rFonts w:ascii="Times New Roman" w:eastAsia="Calibri" w:hAnsi="Times New Roman"/>
                <w:szCs w:val="24"/>
              </w:rPr>
              <w:t xml:space="preserve">Learning opportunities are sought and managed based on job requirement and organization policy. </w:t>
            </w:r>
          </w:p>
          <w:p w14:paraId="2924E9D0" w14:textId="77777777" w:rsidR="00480A47" w:rsidRPr="00480A47" w:rsidRDefault="00480A47" w:rsidP="00471CBB">
            <w:pPr>
              <w:numPr>
                <w:ilvl w:val="1"/>
                <w:numId w:val="165"/>
              </w:numPr>
              <w:autoSpaceDE w:val="0"/>
              <w:autoSpaceDN w:val="0"/>
              <w:adjustRightInd w:val="0"/>
              <w:spacing w:after="160" w:line="276" w:lineRule="auto"/>
              <w:rPr>
                <w:rFonts w:ascii="Times New Roman" w:eastAsia="Calibri" w:hAnsi="Times New Roman"/>
                <w:szCs w:val="24"/>
              </w:rPr>
            </w:pPr>
            <w:r w:rsidRPr="00480A47">
              <w:rPr>
                <w:rFonts w:ascii="Times New Roman" w:eastAsia="Calibri" w:hAnsi="Times New Roman"/>
                <w:szCs w:val="24"/>
              </w:rPr>
              <w:t xml:space="preserve">Improvement in performance is demonstrated based on courses attended. </w:t>
            </w:r>
          </w:p>
          <w:p w14:paraId="082A9C9E" w14:textId="77777777" w:rsidR="00480A47" w:rsidRPr="00480A47" w:rsidRDefault="00480A47" w:rsidP="00471CBB">
            <w:pPr>
              <w:numPr>
                <w:ilvl w:val="1"/>
                <w:numId w:val="165"/>
              </w:numPr>
              <w:autoSpaceDE w:val="0"/>
              <w:autoSpaceDN w:val="0"/>
              <w:adjustRightInd w:val="0"/>
              <w:spacing w:after="160" w:line="276" w:lineRule="auto"/>
              <w:rPr>
                <w:rFonts w:ascii="Times New Roman" w:eastAsia="Calibri" w:hAnsi="Times New Roman"/>
                <w:szCs w:val="24"/>
              </w:rPr>
            </w:pPr>
            <w:r w:rsidRPr="00480A47">
              <w:rPr>
                <w:rFonts w:ascii="Times New Roman" w:eastAsia="Calibri" w:hAnsi="Times New Roman"/>
                <w:szCs w:val="24"/>
              </w:rPr>
              <w:t>Application of learning is demonstrated in both technical and non-technical aspects based on requirements of the job</w:t>
            </w:r>
          </w:p>
          <w:p w14:paraId="65C71AE2" w14:textId="77777777" w:rsidR="00480A47" w:rsidRPr="00480A47" w:rsidRDefault="00480A47" w:rsidP="00471CBB">
            <w:pPr>
              <w:numPr>
                <w:ilvl w:val="1"/>
                <w:numId w:val="165"/>
              </w:numPr>
              <w:autoSpaceDE w:val="0"/>
              <w:autoSpaceDN w:val="0"/>
              <w:adjustRightInd w:val="0"/>
              <w:spacing w:after="160" w:line="276" w:lineRule="auto"/>
              <w:rPr>
                <w:rFonts w:ascii="Times New Roman" w:eastAsia="Calibri" w:hAnsi="Times New Roman"/>
                <w:szCs w:val="24"/>
              </w:rPr>
            </w:pPr>
            <w:r w:rsidRPr="00480A47">
              <w:rPr>
                <w:rFonts w:ascii="Times New Roman" w:eastAsia="Calibri" w:hAnsi="Times New Roman"/>
                <w:szCs w:val="24"/>
              </w:rPr>
              <w:t xml:space="preserve">Time and effort is invested in learning new skills based on job requirements </w:t>
            </w:r>
          </w:p>
          <w:p w14:paraId="225F46DD" w14:textId="77777777" w:rsidR="00480A47" w:rsidRPr="00480A47" w:rsidRDefault="00480A47" w:rsidP="00471CBB">
            <w:pPr>
              <w:numPr>
                <w:ilvl w:val="1"/>
                <w:numId w:val="165"/>
              </w:numPr>
              <w:autoSpaceDE w:val="0"/>
              <w:autoSpaceDN w:val="0"/>
              <w:adjustRightInd w:val="0"/>
              <w:spacing w:after="160" w:line="276" w:lineRule="auto"/>
              <w:rPr>
                <w:rFonts w:ascii="Times New Roman" w:eastAsia="Calibri" w:hAnsi="Times New Roman"/>
                <w:szCs w:val="24"/>
              </w:rPr>
            </w:pPr>
            <w:r w:rsidRPr="00480A47">
              <w:rPr>
                <w:rFonts w:ascii="Times New Roman" w:eastAsia="Calibri" w:hAnsi="Times New Roman"/>
                <w:szCs w:val="24"/>
              </w:rPr>
              <w:t>Initiative is taken to create more effective and efficient processes and procedures in line with workplace policy.</w:t>
            </w:r>
          </w:p>
          <w:p w14:paraId="3C2E624E" w14:textId="77777777" w:rsidR="00480A47" w:rsidRPr="00480A47" w:rsidRDefault="00480A47" w:rsidP="00471CBB">
            <w:pPr>
              <w:numPr>
                <w:ilvl w:val="1"/>
                <w:numId w:val="165"/>
              </w:numPr>
              <w:autoSpaceDE w:val="0"/>
              <w:autoSpaceDN w:val="0"/>
              <w:adjustRightInd w:val="0"/>
              <w:spacing w:after="160" w:line="276" w:lineRule="auto"/>
              <w:rPr>
                <w:rFonts w:ascii="Times New Roman" w:eastAsia="Calibri" w:hAnsi="Times New Roman"/>
                <w:szCs w:val="24"/>
              </w:rPr>
            </w:pPr>
            <w:r w:rsidRPr="00480A47">
              <w:rPr>
                <w:rFonts w:ascii="Times New Roman" w:eastAsia="Calibri" w:hAnsi="Times New Roman"/>
                <w:szCs w:val="24"/>
              </w:rPr>
              <w:t>New systems are developed and maintained in accordance with the requirements of the job.</w:t>
            </w:r>
          </w:p>
          <w:p w14:paraId="5A7E11E4" w14:textId="77777777" w:rsidR="00480A47" w:rsidRPr="00480A47" w:rsidRDefault="00480A47" w:rsidP="00471CBB">
            <w:pPr>
              <w:numPr>
                <w:ilvl w:val="1"/>
                <w:numId w:val="165"/>
              </w:numPr>
              <w:autoSpaceDE w:val="0"/>
              <w:autoSpaceDN w:val="0"/>
              <w:adjustRightInd w:val="0"/>
              <w:spacing w:after="160" w:line="276" w:lineRule="auto"/>
              <w:rPr>
                <w:rFonts w:ascii="Times New Roman" w:eastAsia="Calibri" w:hAnsi="Times New Roman"/>
                <w:szCs w:val="24"/>
              </w:rPr>
            </w:pPr>
            <w:r w:rsidRPr="00480A47">
              <w:rPr>
                <w:rFonts w:ascii="Times New Roman" w:eastAsia="Calibri" w:hAnsi="Times New Roman"/>
                <w:szCs w:val="24"/>
              </w:rPr>
              <w:t xml:space="preserve">Awareness of personal role in workplace </w:t>
            </w:r>
            <w:r w:rsidRPr="00480A47">
              <w:rPr>
                <w:rFonts w:ascii="Times New Roman" w:eastAsia="Calibri" w:hAnsi="Times New Roman"/>
                <w:b/>
                <w:i/>
                <w:szCs w:val="24"/>
              </w:rPr>
              <w:t>innovation</w:t>
            </w:r>
            <w:r w:rsidRPr="00480A47">
              <w:rPr>
                <w:rFonts w:ascii="Times New Roman" w:eastAsia="Calibri" w:hAnsi="Times New Roman"/>
                <w:szCs w:val="24"/>
              </w:rPr>
              <w:t xml:space="preserve"> is demonstrated based on requirements of the job.</w:t>
            </w:r>
          </w:p>
        </w:tc>
      </w:tr>
      <w:tr w:rsidR="00480A47" w:rsidRPr="00480A47" w14:paraId="174BC643" w14:textId="77777777" w:rsidTr="00687976">
        <w:tc>
          <w:tcPr>
            <w:tcW w:w="1524" w:type="pct"/>
            <w:tcBorders>
              <w:top w:val="single" w:sz="4" w:space="0" w:color="auto"/>
              <w:left w:val="single" w:sz="4" w:space="0" w:color="auto"/>
              <w:bottom w:val="single" w:sz="4" w:space="0" w:color="auto"/>
              <w:right w:val="single" w:sz="4" w:space="0" w:color="auto"/>
            </w:tcBorders>
            <w:shd w:val="clear" w:color="auto" w:fill="FFFFFF"/>
          </w:tcPr>
          <w:p w14:paraId="470A3FE2" w14:textId="77777777" w:rsidR="00480A47" w:rsidRPr="00480A47" w:rsidRDefault="00480A47" w:rsidP="00471CBB">
            <w:pPr>
              <w:numPr>
                <w:ilvl w:val="0"/>
                <w:numId w:val="162"/>
              </w:numPr>
              <w:spacing w:after="160" w:line="276" w:lineRule="auto"/>
              <w:contextualSpacing/>
              <w:rPr>
                <w:rFonts w:ascii="Times New Roman" w:hAnsi="Times New Roman"/>
                <w:szCs w:val="24"/>
                <w:lang w:val="x-none" w:eastAsia="x-none"/>
              </w:rPr>
            </w:pPr>
            <w:r w:rsidRPr="00480A47">
              <w:rPr>
                <w:rFonts w:ascii="Times New Roman" w:hAnsi="Times New Roman"/>
                <w:szCs w:val="24"/>
                <w:lang w:eastAsia="x-none"/>
              </w:rPr>
              <w:t xml:space="preserve">Demonstrate </w:t>
            </w:r>
            <w:r w:rsidRPr="00480A47">
              <w:rPr>
                <w:rFonts w:ascii="Times New Roman" w:hAnsi="Times New Roman"/>
                <w:szCs w:val="24"/>
                <w:lang w:val="x-none" w:eastAsia="x-none"/>
              </w:rPr>
              <w:t xml:space="preserve">problem solving </w:t>
            </w:r>
            <w:r w:rsidRPr="00480A47">
              <w:rPr>
                <w:rFonts w:ascii="Times New Roman" w:hAnsi="Times New Roman"/>
                <w:szCs w:val="24"/>
                <w:lang w:eastAsia="x-none"/>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F41A700" w14:textId="77777777" w:rsidR="00480A47" w:rsidRPr="00480A47" w:rsidRDefault="00480A47" w:rsidP="00471CBB">
            <w:pPr>
              <w:numPr>
                <w:ilvl w:val="1"/>
                <w:numId w:val="164"/>
              </w:numPr>
              <w:autoSpaceDE w:val="0"/>
              <w:autoSpaceDN w:val="0"/>
              <w:adjustRightInd w:val="0"/>
              <w:spacing w:after="160" w:line="276" w:lineRule="auto"/>
              <w:rPr>
                <w:rFonts w:ascii="Times New Roman" w:eastAsia="Calibri" w:hAnsi="Times New Roman"/>
                <w:szCs w:val="24"/>
              </w:rPr>
            </w:pPr>
            <w:r w:rsidRPr="00480A47">
              <w:rPr>
                <w:rFonts w:ascii="Times New Roman" w:eastAsia="Calibri" w:hAnsi="Times New Roman"/>
                <w:szCs w:val="24"/>
              </w:rPr>
              <w:t>Creative, innovative and practical solutions are developed based on the problem</w:t>
            </w:r>
          </w:p>
          <w:p w14:paraId="44B0AC67" w14:textId="77777777" w:rsidR="00480A47" w:rsidRPr="00480A47" w:rsidRDefault="00480A47" w:rsidP="00471CBB">
            <w:pPr>
              <w:numPr>
                <w:ilvl w:val="1"/>
                <w:numId w:val="164"/>
              </w:numPr>
              <w:autoSpaceDE w:val="0"/>
              <w:autoSpaceDN w:val="0"/>
              <w:adjustRightInd w:val="0"/>
              <w:spacing w:after="160" w:line="276" w:lineRule="auto"/>
              <w:rPr>
                <w:rFonts w:ascii="Times New Roman" w:eastAsia="Calibri" w:hAnsi="Times New Roman"/>
                <w:szCs w:val="24"/>
              </w:rPr>
            </w:pPr>
            <w:r w:rsidRPr="00480A47">
              <w:rPr>
                <w:rFonts w:ascii="Times New Roman" w:eastAsia="Calibri" w:hAnsi="Times New Roman"/>
                <w:szCs w:val="24"/>
              </w:rPr>
              <w:t>Independence and initiative in identifying and solving problems is demonstrated based on requirements of the job.</w:t>
            </w:r>
          </w:p>
          <w:p w14:paraId="48D2B991" w14:textId="77777777" w:rsidR="00480A47" w:rsidRPr="00480A47" w:rsidRDefault="00480A47" w:rsidP="00471CBB">
            <w:pPr>
              <w:numPr>
                <w:ilvl w:val="1"/>
                <w:numId w:val="164"/>
              </w:numPr>
              <w:autoSpaceDE w:val="0"/>
              <w:autoSpaceDN w:val="0"/>
              <w:adjustRightInd w:val="0"/>
              <w:spacing w:after="160" w:line="276" w:lineRule="auto"/>
              <w:rPr>
                <w:rFonts w:ascii="Times New Roman" w:eastAsia="Calibri" w:hAnsi="Times New Roman"/>
                <w:szCs w:val="24"/>
              </w:rPr>
            </w:pPr>
            <w:r w:rsidRPr="00480A47">
              <w:rPr>
                <w:rFonts w:ascii="Times New Roman" w:eastAsia="Calibri" w:hAnsi="Times New Roman"/>
                <w:szCs w:val="24"/>
              </w:rPr>
              <w:t xml:space="preserve">Team problems are solved as per the workplace guidelines </w:t>
            </w:r>
          </w:p>
          <w:p w14:paraId="5725DAD2" w14:textId="77777777" w:rsidR="00480A47" w:rsidRPr="00480A47" w:rsidRDefault="00480A47" w:rsidP="00471CBB">
            <w:pPr>
              <w:numPr>
                <w:ilvl w:val="1"/>
                <w:numId w:val="164"/>
              </w:numPr>
              <w:autoSpaceDE w:val="0"/>
              <w:autoSpaceDN w:val="0"/>
              <w:adjustRightInd w:val="0"/>
              <w:spacing w:after="160" w:line="276" w:lineRule="auto"/>
              <w:rPr>
                <w:rFonts w:ascii="Times New Roman" w:eastAsia="Calibri" w:hAnsi="Times New Roman"/>
                <w:szCs w:val="24"/>
              </w:rPr>
            </w:pPr>
            <w:r w:rsidRPr="00480A47">
              <w:rPr>
                <w:rFonts w:ascii="Times New Roman" w:eastAsia="Calibri" w:hAnsi="Times New Roman"/>
                <w:szCs w:val="24"/>
              </w:rPr>
              <w:t xml:space="preserve">Problem solving strategies are applied as per the workplace guidelines </w:t>
            </w:r>
          </w:p>
          <w:p w14:paraId="6248A0C0" w14:textId="77777777" w:rsidR="00480A47" w:rsidRPr="00480A47" w:rsidRDefault="00480A47" w:rsidP="00471CBB">
            <w:pPr>
              <w:numPr>
                <w:ilvl w:val="1"/>
                <w:numId w:val="164"/>
              </w:numPr>
              <w:autoSpaceDE w:val="0"/>
              <w:autoSpaceDN w:val="0"/>
              <w:adjustRightInd w:val="0"/>
              <w:spacing w:after="160" w:line="276" w:lineRule="auto"/>
              <w:rPr>
                <w:rFonts w:ascii="Times New Roman" w:eastAsia="Calibri" w:hAnsi="Times New Roman"/>
                <w:szCs w:val="24"/>
              </w:rPr>
            </w:pPr>
            <w:r w:rsidRPr="00480A47">
              <w:rPr>
                <w:rFonts w:ascii="Times New Roman" w:eastAsia="Calibri" w:hAnsi="Times New Roman"/>
                <w:szCs w:val="24"/>
              </w:rPr>
              <w:t xml:space="preserve">Problems are analyzed and assumptions tested as per the context of data and circumstances </w:t>
            </w:r>
          </w:p>
        </w:tc>
      </w:tr>
      <w:tr w:rsidR="00480A47" w:rsidRPr="00480A47" w14:paraId="258D3BBE" w14:textId="77777777" w:rsidTr="00687976">
        <w:tc>
          <w:tcPr>
            <w:tcW w:w="1524" w:type="pct"/>
            <w:tcBorders>
              <w:top w:val="single" w:sz="4" w:space="0" w:color="auto"/>
              <w:left w:val="single" w:sz="4" w:space="0" w:color="auto"/>
              <w:bottom w:val="single" w:sz="4" w:space="0" w:color="auto"/>
              <w:right w:val="single" w:sz="4" w:space="0" w:color="auto"/>
            </w:tcBorders>
            <w:shd w:val="clear" w:color="auto" w:fill="FFFFFF"/>
          </w:tcPr>
          <w:p w14:paraId="5101AA04" w14:textId="77777777" w:rsidR="00480A47" w:rsidRPr="00480A47" w:rsidRDefault="00480A47" w:rsidP="00471CBB">
            <w:pPr>
              <w:numPr>
                <w:ilvl w:val="0"/>
                <w:numId w:val="162"/>
              </w:numPr>
              <w:spacing w:after="160" w:line="276" w:lineRule="auto"/>
              <w:rPr>
                <w:rFonts w:ascii="Times New Roman" w:eastAsia="Calibri" w:hAnsi="Times New Roman"/>
                <w:szCs w:val="24"/>
              </w:rPr>
            </w:pPr>
            <w:r w:rsidRPr="00480A47">
              <w:rPr>
                <w:rFonts w:ascii="Times New Roman" w:eastAsia="Calibri" w:hAnsi="Times New Roman"/>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7E445B4" w14:textId="77777777" w:rsidR="00480A47" w:rsidRPr="00480A47" w:rsidRDefault="00480A47" w:rsidP="00471CBB">
            <w:pPr>
              <w:numPr>
                <w:ilvl w:val="1"/>
                <w:numId w:val="163"/>
              </w:numPr>
              <w:autoSpaceDE w:val="0"/>
              <w:autoSpaceDN w:val="0"/>
              <w:adjustRightInd w:val="0"/>
              <w:spacing w:after="160" w:line="276" w:lineRule="auto"/>
              <w:rPr>
                <w:rFonts w:ascii="Times New Roman" w:eastAsia="Calibri" w:hAnsi="Times New Roman"/>
                <w:szCs w:val="24"/>
              </w:rPr>
            </w:pPr>
            <w:r w:rsidRPr="00480A47">
              <w:rPr>
                <w:rFonts w:ascii="Times New Roman" w:eastAsia="Calibri" w:hAnsi="Times New Roman"/>
                <w:szCs w:val="24"/>
              </w:rPr>
              <w:t xml:space="preserve">Policies and guidelines are observed as per the workplace requirements </w:t>
            </w:r>
          </w:p>
          <w:p w14:paraId="1B52D399" w14:textId="77777777" w:rsidR="00480A47" w:rsidRPr="00480A47" w:rsidRDefault="00480A47" w:rsidP="00471CBB">
            <w:pPr>
              <w:numPr>
                <w:ilvl w:val="1"/>
                <w:numId w:val="163"/>
              </w:numPr>
              <w:autoSpaceDE w:val="0"/>
              <w:autoSpaceDN w:val="0"/>
              <w:adjustRightInd w:val="0"/>
              <w:spacing w:after="160" w:line="276" w:lineRule="auto"/>
              <w:rPr>
                <w:rFonts w:ascii="Times New Roman" w:eastAsia="Calibri" w:hAnsi="Times New Roman"/>
                <w:szCs w:val="24"/>
              </w:rPr>
            </w:pPr>
            <w:r w:rsidRPr="00480A47">
              <w:rPr>
                <w:rFonts w:ascii="Times New Roman" w:eastAsia="Calibri" w:hAnsi="Times New Roman"/>
                <w:szCs w:val="24"/>
              </w:rPr>
              <w:t xml:space="preserve">Self-worth and professionalism is exercised in line with personal goals and organizational policies </w:t>
            </w:r>
          </w:p>
          <w:p w14:paraId="538C59D1" w14:textId="77777777" w:rsidR="00480A47" w:rsidRPr="00480A47" w:rsidRDefault="00480A47" w:rsidP="00471CBB">
            <w:pPr>
              <w:numPr>
                <w:ilvl w:val="1"/>
                <w:numId w:val="163"/>
              </w:numPr>
              <w:autoSpaceDE w:val="0"/>
              <w:autoSpaceDN w:val="0"/>
              <w:adjustRightInd w:val="0"/>
              <w:spacing w:after="160" w:line="276" w:lineRule="auto"/>
              <w:rPr>
                <w:rFonts w:ascii="Times New Roman" w:eastAsia="Calibri" w:hAnsi="Times New Roman"/>
                <w:szCs w:val="24"/>
              </w:rPr>
            </w:pPr>
            <w:r w:rsidRPr="00480A47">
              <w:rPr>
                <w:rFonts w:ascii="Times New Roman" w:eastAsia="Calibri" w:hAnsi="Times New Roman"/>
                <w:szCs w:val="24"/>
              </w:rPr>
              <w:t xml:space="preserve"> Code of conduct is observed as per the workplace requirements </w:t>
            </w:r>
          </w:p>
          <w:p w14:paraId="4A5E7A78" w14:textId="77777777" w:rsidR="00480A47" w:rsidRPr="00480A47" w:rsidRDefault="00480A47" w:rsidP="00471CBB">
            <w:pPr>
              <w:numPr>
                <w:ilvl w:val="1"/>
                <w:numId w:val="163"/>
              </w:numPr>
              <w:autoSpaceDE w:val="0"/>
              <w:autoSpaceDN w:val="0"/>
              <w:adjustRightInd w:val="0"/>
              <w:spacing w:after="160" w:line="276" w:lineRule="auto"/>
              <w:rPr>
                <w:rFonts w:ascii="Times New Roman" w:eastAsia="Calibri" w:hAnsi="Times New Roman"/>
                <w:szCs w:val="24"/>
              </w:rPr>
            </w:pPr>
            <w:r w:rsidRPr="00480A47">
              <w:rPr>
                <w:rFonts w:ascii="Times New Roman" w:eastAsia="Calibri" w:hAnsi="Times New Roman"/>
                <w:szCs w:val="24"/>
              </w:rPr>
              <w:t>Integrity is demonstrated as per legal requirement</w:t>
            </w:r>
          </w:p>
        </w:tc>
      </w:tr>
    </w:tbl>
    <w:p w14:paraId="36399BF3" w14:textId="77777777" w:rsidR="00480A47" w:rsidRPr="00480A47" w:rsidRDefault="00480A47" w:rsidP="00480A47">
      <w:pPr>
        <w:spacing w:after="160" w:line="276" w:lineRule="auto"/>
        <w:rPr>
          <w:rFonts w:ascii="Times New Roman" w:eastAsia="Calibri" w:hAnsi="Times New Roman"/>
          <w:b/>
          <w:szCs w:val="24"/>
        </w:rPr>
      </w:pPr>
    </w:p>
    <w:p w14:paraId="5B208E65" w14:textId="77777777" w:rsidR="00480A47" w:rsidRPr="00480A47" w:rsidRDefault="00480A47" w:rsidP="00480A47">
      <w:pPr>
        <w:spacing w:line="276" w:lineRule="auto"/>
        <w:rPr>
          <w:rFonts w:ascii="Times New Roman" w:eastAsia="Calibri" w:hAnsi="Times New Roman"/>
          <w:b/>
          <w:szCs w:val="24"/>
        </w:rPr>
      </w:pPr>
      <w:r w:rsidRPr="00480A47">
        <w:rPr>
          <w:rFonts w:ascii="Times New Roman" w:eastAsia="Calibri" w:hAnsi="Times New Roman"/>
          <w:b/>
          <w:szCs w:val="24"/>
        </w:rPr>
        <w:t>RANGE</w:t>
      </w:r>
    </w:p>
    <w:p w14:paraId="0B039FB9" w14:textId="77777777" w:rsidR="00480A47" w:rsidRPr="00480A47" w:rsidRDefault="00480A47" w:rsidP="00480A47">
      <w:pPr>
        <w:spacing w:after="160" w:line="276" w:lineRule="auto"/>
        <w:jc w:val="both"/>
        <w:rPr>
          <w:rFonts w:ascii="Times New Roman" w:eastAsia="Calibri" w:hAnsi="Times New Roman"/>
          <w:szCs w:val="24"/>
        </w:rPr>
      </w:pPr>
      <w:r w:rsidRPr="00480A47">
        <w:rPr>
          <w:rFonts w:ascii="Times New Roman" w:eastAsia="Calibri" w:hAnsi="Times New Roman"/>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5"/>
        <w:gridCol w:w="5445"/>
      </w:tblGrid>
      <w:tr w:rsidR="00480A47" w:rsidRPr="00480A47" w14:paraId="42487BF2" w14:textId="77777777" w:rsidTr="00687976">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25132652" w14:textId="77777777" w:rsidR="00480A47" w:rsidRPr="00480A47" w:rsidRDefault="00480A47" w:rsidP="00480A47">
            <w:pPr>
              <w:spacing w:after="160" w:line="276" w:lineRule="auto"/>
              <w:rPr>
                <w:rFonts w:ascii="Times New Roman" w:eastAsia="Calibri" w:hAnsi="Times New Roman"/>
                <w:b/>
                <w:szCs w:val="24"/>
              </w:rPr>
            </w:pPr>
            <w:r w:rsidRPr="00480A47">
              <w:rPr>
                <w:rFonts w:ascii="Times New Roman" w:eastAsia="Calibri" w:hAnsi="Times New Roman"/>
                <w:b/>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6AB1CE69" w14:textId="77777777" w:rsidR="00480A47" w:rsidRPr="00480A47" w:rsidRDefault="00480A47" w:rsidP="00480A47">
            <w:pPr>
              <w:spacing w:line="276" w:lineRule="auto"/>
              <w:rPr>
                <w:rFonts w:ascii="Times New Roman" w:eastAsia="Calibri" w:hAnsi="Times New Roman"/>
                <w:b/>
                <w:szCs w:val="24"/>
              </w:rPr>
            </w:pPr>
            <w:r w:rsidRPr="00480A47">
              <w:rPr>
                <w:rFonts w:ascii="Times New Roman" w:eastAsia="Calibri" w:hAnsi="Times New Roman"/>
                <w:b/>
                <w:szCs w:val="24"/>
              </w:rPr>
              <w:t>Range</w:t>
            </w:r>
          </w:p>
        </w:tc>
      </w:tr>
      <w:tr w:rsidR="00480A47" w:rsidRPr="00480A47" w14:paraId="34D73F79" w14:textId="77777777" w:rsidTr="00687976">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1C7B8AB" w14:textId="77777777" w:rsidR="00480A47" w:rsidRPr="00480A47" w:rsidRDefault="00480A47" w:rsidP="00471CBB">
            <w:pPr>
              <w:numPr>
                <w:ilvl w:val="0"/>
                <w:numId w:val="242"/>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6047C73" w14:textId="77777777" w:rsidR="00480A47" w:rsidRPr="00480A47" w:rsidRDefault="00480A47" w:rsidP="00480A47">
            <w:pPr>
              <w:spacing w:line="276" w:lineRule="auto"/>
              <w:rPr>
                <w:rFonts w:ascii="Times New Roman" w:eastAsia="Calibri" w:hAnsi="Times New Roman"/>
                <w:szCs w:val="24"/>
              </w:rPr>
            </w:pPr>
            <w:r w:rsidRPr="00480A47">
              <w:rPr>
                <w:rFonts w:ascii="Times New Roman" w:eastAsia="Calibri" w:hAnsi="Times New Roman"/>
                <w:szCs w:val="24"/>
              </w:rPr>
              <w:t>Commonly abused</w:t>
            </w:r>
          </w:p>
          <w:p w14:paraId="4526F2DC"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Alcohol</w:t>
            </w:r>
          </w:p>
          <w:p w14:paraId="023FCCC6"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Tobacco</w:t>
            </w:r>
          </w:p>
          <w:p w14:paraId="649F7C27"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Miraa</w:t>
            </w:r>
          </w:p>
          <w:p w14:paraId="556AD529"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Over-the-counter drugs</w:t>
            </w:r>
          </w:p>
          <w:p w14:paraId="7E807370"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Cocaine</w:t>
            </w:r>
          </w:p>
          <w:p w14:paraId="20D97EF5"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Bhang</w:t>
            </w:r>
          </w:p>
          <w:p w14:paraId="52E84CCD"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 xml:space="preserve">Glue  </w:t>
            </w:r>
          </w:p>
        </w:tc>
      </w:tr>
      <w:tr w:rsidR="00480A47" w:rsidRPr="00480A47" w14:paraId="01DDDB53" w14:textId="77777777" w:rsidTr="00687976">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0AAC71E" w14:textId="77777777" w:rsidR="00480A47" w:rsidRPr="00480A47" w:rsidRDefault="00480A47" w:rsidP="00471CBB">
            <w:pPr>
              <w:numPr>
                <w:ilvl w:val="0"/>
                <w:numId w:val="242"/>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Feedback may includ</w:t>
            </w:r>
            <w:r w:rsidRPr="00480A47">
              <w:rPr>
                <w:rFonts w:ascii="Times New Roman" w:hAnsi="Times New Roman"/>
                <w:szCs w:val="24"/>
                <w:lang w:eastAsia="x-none"/>
              </w:rPr>
              <w:t>e</w:t>
            </w:r>
            <w:r w:rsidRPr="00480A47">
              <w:rPr>
                <w:rFonts w:ascii="Times New Roman" w:hAnsi="Times New Roman"/>
                <w:szCs w:val="24"/>
                <w:lang w:val="x-none" w:eastAsia="x-none"/>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2A5B2A5"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 xml:space="preserve">Verbal </w:t>
            </w:r>
          </w:p>
          <w:p w14:paraId="59C36198"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Written</w:t>
            </w:r>
          </w:p>
          <w:p w14:paraId="3783F596"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 xml:space="preserve">Informal </w:t>
            </w:r>
          </w:p>
          <w:p w14:paraId="5C714E83"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 xml:space="preserve">Formal </w:t>
            </w:r>
          </w:p>
        </w:tc>
      </w:tr>
      <w:tr w:rsidR="00480A47" w:rsidRPr="00480A47" w14:paraId="524928EB" w14:textId="77777777" w:rsidTr="00687976">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3733A990" w14:textId="77777777" w:rsidR="00480A47" w:rsidRPr="00480A47" w:rsidRDefault="00480A47" w:rsidP="00471CBB">
            <w:pPr>
              <w:numPr>
                <w:ilvl w:val="0"/>
                <w:numId w:val="242"/>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53FCCBCF"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Man/Woman</w:t>
            </w:r>
          </w:p>
          <w:p w14:paraId="2423B485"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Trainer/trainee</w:t>
            </w:r>
          </w:p>
          <w:p w14:paraId="08D11083"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Employee/employer</w:t>
            </w:r>
          </w:p>
          <w:p w14:paraId="57731BEC"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Client/service provider</w:t>
            </w:r>
          </w:p>
          <w:p w14:paraId="76031E9F"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Husband/wife</w:t>
            </w:r>
          </w:p>
          <w:p w14:paraId="70BABD8F"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Boy/girl</w:t>
            </w:r>
          </w:p>
          <w:p w14:paraId="47070445"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Parent/child</w:t>
            </w:r>
          </w:p>
          <w:p w14:paraId="733BA581"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Sibling relationships</w:t>
            </w:r>
          </w:p>
        </w:tc>
      </w:tr>
      <w:tr w:rsidR="00480A47" w:rsidRPr="00480A47" w14:paraId="5F69E905" w14:textId="77777777" w:rsidTr="00687976">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BB39E4E" w14:textId="77777777" w:rsidR="00480A47" w:rsidRPr="00480A47" w:rsidRDefault="00480A47" w:rsidP="00471CBB">
            <w:pPr>
              <w:numPr>
                <w:ilvl w:val="0"/>
                <w:numId w:val="242"/>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4CCF57F"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Written</w:t>
            </w:r>
          </w:p>
          <w:p w14:paraId="15F2D6D7"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eastAsia="x-none"/>
              </w:rPr>
              <w:t xml:space="preserve">Visual </w:t>
            </w:r>
          </w:p>
          <w:p w14:paraId="2028B772"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eastAsia="x-none"/>
              </w:rPr>
              <w:t xml:space="preserve">Verbal </w:t>
            </w:r>
          </w:p>
          <w:p w14:paraId="551252E0"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eastAsia="x-none"/>
              </w:rPr>
              <w:t xml:space="preserve">Non verbal </w:t>
            </w:r>
          </w:p>
          <w:p w14:paraId="3B0239A3"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eastAsia="x-none"/>
              </w:rPr>
              <w:t xml:space="preserve">Formal and informal </w:t>
            </w:r>
            <w:r w:rsidRPr="00480A47">
              <w:rPr>
                <w:rFonts w:ascii="Times New Roman" w:hAnsi="Times New Roman"/>
                <w:szCs w:val="24"/>
                <w:lang w:val="x-none" w:eastAsia="x-none"/>
              </w:rPr>
              <w:t xml:space="preserve"> </w:t>
            </w:r>
          </w:p>
        </w:tc>
      </w:tr>
      <w:tr w:rsidR="00480A47" w:rsidRPr="00480A47" w14:paraId="7FE89D9E" w14:textId="77777777" w:rsidTr="00687976">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7D1D579A" w14:textId="77777777" w:rsidR="00480A47" w:rsidRPr="00480A47" w:rsidRDefault="00480A47" w:rsidP="00471CBB">
            <w:pPr>
              <w:numPr>
                <w:ilvl w:val="0"/>
                <w:numId w:val="242"/>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9B6B9A3"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Small work group</w:t>
            </w:r>
          </w:p>
          <w:p w14:paraId="21FC8473"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Staff in a section/department</w:t>
            </w:r>
          </w:p>
          <w:p w14:paraId="6F71E845"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Inter-agency group</w:t>
            </w:r>
          </w:p>
        </w:tc>
      </w:tr>
      <w:tr w:rsidR="00480A47" w:rsidRPr="00480A47" w14:paraId="20CDAFD2" w14:textId="77777777" w:rsidTr="00687976">
        <w:trPr>
          <w:trHeight w:val="629"/>
        </w:trPr>
        <w:tc>
          <w:tcPr>
            <w:tcW w:w="2088" w:type="pct"/>
            <w:tcBorders>
              <w:top w:val="single" w:sz="4" w:space="0" w:color="000000"/>
              <w:left w:val="single" w:sz="4" w:space="0" w:color="000000"/>
              <w:bottom w:val="single" w:sz="4" w:space="0" w:color="000000"/>
              <w:right w:val="single" w:sz="4" w:space="0" w:color="000000"/>
            </w:tcBorders>
          </w:tcPr>
          <w:p w14:paraId="19F3AEA9" w14:textId="77777777" w:rsidR="00480A47" w:rsidRPr="00480A47" w:rsidRDefault="00480A47" w:rsidP="00471CBB">
            <w:pPr>
              <w:numPr>
                <w:ilvl w:val="0"/>
                <w:numId w:val="242"/>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34805167" w14:textId="77777777" w:rsidR="00480A47" w:rsidRPr="00480A47" w:rsidRDefault="00480A47" w:rsidP="00471CBB">
            <w:pPr>
              <w:numPr>
                <w:ilvl w:val="0"/>
                <w:numId w:val="66"/>
              </w:numPr>
              <w:spacing w:after="160" w:line="276" w:lineRule="auto"/>
              <w:ind w:left="545" w:hanging="283"/>
              <w:contextualSpacing/>
              <w:rPr>
                <w:rFonts w:ascii="Times New Roman" w:hAnsi="Times New Roman"/>
                <w:szCs w:val="24"/>
                <w:lang w:val="x-none" w:eastAsia="x-none"/>
              </w:rPr>
            </w:pPr>
            <w:r w:rsidRPr="00480A47">
              <w:rPr>
                <w:rFonts w:ascii="Times New Roman" w:hAnsi="Times New Roman"/>
                <w:szCs w:val="24"/>
                <w:lang w:val="x-none" w:eastAsia="x-none"/>
              </w:rPr>
              <w:t>Growth in the job</w:t>
            </w:r>
          </w:p>
          <w:p w14:paraId="39BFA540" w14:textId="77777777" w:rsidR="00480A47" w:rsidRPr="00480A47" w:rsidRDefault="00480A47" w:rsidP="00471CBB">
            <w:pPr>
              <w:numPr>
                <w:ilvl w:val="0"/>
                <w:numId w:val="66"/>
              </w:numPr>
              <w:spacing w:after="160" w:line="276" w:lineRule="auto"/>
              <w:ind w:left="545" w:hanging="283"/>
              <w:contextualSpacing/>
              <w:rPr>
                <w:rFonts w:ascii="Times New Roman" w:hAnsi="Times New Roman"/>
                <w:szCs w:val="24"/>
                <w:lang w:val="x-none" w:eastAsia="x-none"/>
              </w:rPr>
            </w:pPr>
            <w:r w:rsidRPr="00480A47">
              <w:rPr>
                <w:rFonts w:ascii="Times New Roman" w:hAnsi="Times New Roman"/>
                <w:szCs w:val="24"/>
                <w:lang w:val="x-none" w:eastAsia="x-none"/>
              </w:rPr>
              <w:t>Career mobility</w:t>
            </w:r>
          </w:p>
          <w:p w14:paraId="08335102" w14:textId="77777777" w:rsidR="00480A47" w:rsidRPr="00480A47" w:rsidRDefault="00480A47" w:rsidP="00471CBB">
            <w:pPr>
              <w:numPr>
                <w:ilvl w:val="0"/>
                <w:numId w:val="66"/>
              </w:numPr>
              <w:spacing w:after="160" w:line="276" w:lineRule="auto"/>
              <w:ind w:left="545" w:hanging="283"/>
              <w:contextualSpacing/>
              <w:rPr>
                <w:rFonts w:ascii="Times New Roman" w:hAnsi="Times New Roman"/>
                <w:szCs w:val="24"/>
                <w:lang w:val="x-none" w:eastAsia="x-none"/>
              </w:rPr>
            </w:pPr>
            <w:r w:rsidRPr="00480A47">
              <w:rPr>
                <w:rFonts w:ascii="Times New Roman" w:hAnsi="Times New Roman"/>
                <w:szCs w:val="24"/>
                <w:lang w:val="x-none" w:eastAsia="x-none"/>
              </w:rPr>
              <w:t>Gains and exposure the job gives</w:t>
            </w:r>
          </w:p>
          <w:p w14:paraId="33B77B84" w14:textId="77777777" w:rsidR="00480A47" w:rsidRPr="00480A47" w:rsidRDefault="00480A47" w:rsidP="00471CBB">
            <w:pPr>
              <w:numPr>
                <w:ilvl w:val="0"/>
                <w:numId w:val="66"/>
              </w:numPr>
              <w:spacing w:after="160" w:line="276" w:lineRule="auto"/>
              <w:ind w:left="545" w:hanging="283"/>
              <w:contextualSpacing/>
              <w:rPr>
                <w:rFonts w:ascii="Times New Roman" w:hAnsi="Times New Roman"/>
                <w:szCs w:val="24"/>
                <w:lang w:val="x-none" w:eastAsia="x-none"/>
              </w:rPr>
            </w:pPr>
            <w:r w:rsidRPr="00480A47">
              <w:rPr>
                <w:rFonts w:ascii="Times New Roman" w:hAnsi="Times New Roman"/>
                <w:szCs w:val="24"/>
                <w:lang w:val="x-none" w:eastAsia="x-none"/>
              </w:rPr>
              <w:t xml:space="preserve">Net workings </w:t>
            </w:r>
          </w:p>
          <w:p w14:paraId="210A3CDD" w14:textId="77777777" w:rsidR="00480A47" w:rsidRPr="00480A47" w:rsidRDefault="00480A47" w:rsidP="00471CBB">
            <w:pPr>
              <w:numPr>
                <w:ilvl w:val="0"/>
                <w:numId w:val="66"/>
              </w:numPr>
              <w:spacing w:after="160" w:line="276" w:lineRule="auto"/>
              <w:ind w:left="545" w:hanging="283"/>
              <w:contextualSpacing/>
              <w:rPr>
                <w:rFonts w:ascii="Times New Roman" w:hAnsi="Times New Roman"/>
                <w:szCs w:val="24"/>
                <w:lang w:val="x-none" w:eastAsia="x-none"/>
              </w:rPr>
            </w:pPr>
            <w:r w:rsidRPr="00480A47">
              <w:rPr>
                <w:rFonts w:ascii="Times New Roman" w:hAnsi="Times New Roman"/>
                <w:szCs w:val="24"/>
                <w:lang w:val="x-none" w:eastAsia="x-none"/>
              </w:rPr>
              <w:t>Benefits that accrue to the individual as a result of noteworthy performance</w:t>
            </w:r>
          </w:p>
        </w:tc>
      </w:tr>
      <w:tr w:rsidR="00480A47" w:rsidRPr="00480A47" w14:paraId="28EDC584" w14:textId="77777777" w:rsidTr="00687976">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DDED459" w14:textId="77777777" w:rsidR="00480A47" w:rsidRPr="00480A47" w:rsidRDefault="00480A47" w:rsidP="00471CBB">
            <w:pPr>
              <w:numPr>
                <w:ilvl w:val="0"/>
                <w:numId w:val="242"/>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Personal objectives </w:t>
            </w:r>
            <w:r w:rsidRPr="00480A47">
              <w:rPr>
                <w:rFonts w:ascii="Times New Roman" w:hAnsi="Times New Roman"/>
                <w:szCs w:val="24"/>
                <w:lang w:eastAsia="x-none"/>
              </w:rPr>
              <w:t xml:space="preserve">may </w:t>
            </w:r>
            <w:r w:rsidRPr="00480A47">
              <w:rPr>
                <w:rFonts w:ascii="Times New Roman" w:hAnsi="Times New Roman"/>
                <w:szCs w:val="24"/>
                <w:lang w:val="x-none" w:eastAsia="x-none"/>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88511A1"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Long term</w:t>
            </w:r>
          </w:p>
          <w:p w14:paraId="64022946"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Short term</w:t>
            </w:r>
          </w:p>
          <w:p w14:paraId="41F64FD3"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Broad</w:t>
            </w:r>
          </w:p>
          <w:p w14:paraId="216132FD"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Specific</w:t>
            </w:r>
          </w:p>
        </w:tc>
      </w:tr>
      <w:tr w:rsidR="00480A47" w:rsidRPr="00480A47" w14:paraId="75D7E35E" w14:textId="77777777" w:rsidTr="00687976">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4BF15DF" w14:textId="77777777" w:rsidR="00480A47" w:rsidRPr="00480A47" w:rsidRDefault="00480A47" w:rsidP="00471CBB">
            <w:pPr>
              <w:numPr>
                <w:ilvl w:val="0"/>
                <w:numId w:val="242"/>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Trainings and career opportunities </w:t>
            </w:r>
            <w:r w:rsidRPr="00480A47">
              <w:rPr>
                <w:rFonts w:ascii="Times New Roman" w:hAnsi="Times New Roman"/>
                <w:szCs w:val="24"/>
                <w:lang w:eastAsia="x-none"/>
              </w:rPr>
              <w:t xml:space="preserve">may </w:t>
            </w:r>
            <w:r w:rsidRPr="00480A47">
              <w:rPr>
                <w:rFonts w:ascii="Times New Roman" w:hAnsi="Times New Roman"/>
                <w:szCs w:val="24"/>
                <w:lang w:val="x-none" w:eastAsia="x-none"/>
              </w:rPr>
              <w:t>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1B6D956" w14:textId="77777777" w:rsidR="00480A47" w:rsidRPr="00480A47" w:rsidRDefault="00480A47" w:rsidP="00471CBB">
            <w:pPr>
              <w:numPr>
                <w:ilvl w:val="0"/>
                <w:numId w:val="67"/>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Participation in training programs</w:t>
            </w:r>
          </w:p>
          <w:p w14:paraId="0EBCA378" w14:textId="77777777" w:rsidR="00480A47" w:rsidRPr="00480A47" w:rsidRDefault="00480A47" w:rsidP="00471CBB">
            <w:pPr>
              <w:numPr>
                <w:ilvl w:val="0"/>
                <w:numId w:val="67"/>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Serving as Resource Persons in conferences and workshops</w:t>
            </w:r>
          </w:p>
        </w:tc>
      </w:tr>
      <w:tr w:rsidR="00480A47" w:rsidRPr="00480A47" w14:paraId="3BEACD55" w14:textId="77777777" w:rsidTr="00687976">
        <w:trPr>
          <w:trHeight w:val="629"/>
        </w:trPr>
        <w:tc>
          <w:tcPr>
            <w:tcW w:w="2088" w:type="pct"/>
            <w:tcBorders>
              <w:top w:val="single" w:sz="4" w:space="0" w:color="000000"/>
              <w:left w:val="single" w:sz="4" w:space="0" w:color="000000"/>
              <w:bottom w:val="single" w:sz="4" w:space="0" w:color="000000"/>
              <w:right w:val="single" w:sz="4" w:space="0" w:color="000000"/>
            </w:tcBorders>
          </w:tcPr>
          <w:p w14:paraId="763A96DD" w14:textId="77777777" w:rsidR="00480A47" w:rsidRPr="00480A47" w:rsidRDefault="00480A47" w:rsidP="00471CBB">
            <w:pPr>
              <w:numPr>
                <w:ilvl w:val="0"/>
                <w:numId w:val="242"/>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Resource </w:t>
            </w:r>
            <w:r w:rsidRPr="00480A47">
              <w:rPr>
                <w:rFonts w:ascii="Times New Roman" w:hAnsi="Times New Roman"/>
                <w:szCs w:val="24"/>
                <w:lang w:eastAsia="x-none"/>
              </w:rPr>
              <w:t xml:space="preserve">may </w:t>
            </w:r>
            <w:r w:rsidRPr="00480A47">
              <w:rPr>
                <w:rFonts w:ascii="Times New Roman" w:hAnsi="Times New Roman"/>
                <w:szCs w:val="24"/>
                <w:lang w:val="x-none" w:eastAsia="x-none"/>
              </w:rPr>
              <w:t>include</w:t>
            </w:r>
            <w:r w:rsidRPr="00480A47">
              <w:rPr>
                <w:rFonts w:ascii="Times New Roman" w:hAnsi="Times New Roman"/>
                <w:szCs w:val="24"/>
                <w:lang w:eastAsia="x-none"/>
              </w:rPr>
              <w:t xml:space="preserve"> may</w:t>
            </w:r>
            <w:r w:rsidRPr="00480A47">
              <w:rPr>
                <w:rFonts w:ascii="Times New Roman" w:hAnsi="Times New Roman"/>
                <w:szCs w:val="24"/>
                <w:lang w:val="x-none" w:eastAsia="x-none"/>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0BA9718"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Human</w:t>
            </w:r>
          </w:p>
          <w:p w14:paraId="51434278"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Financial</w:t>
            </w:r>
          </w:p>
          <w:p w14:paraId="1C59CBC4"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Technology</w:t>
            </w:r>
          </w:p>
        </w:tc>
      </w:tr>
      <w:tr w:rsidR="00480A47" w:rsidRPr="00480A47" w14:paraId="30156295" w14:textId="77777777" w:rsidTr="00687976">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9D41962" w14:textId="77777777" w:rsidR="00480A47" w:rsidRPr="00480A47" w:rsidRDefault="00480A47" w:rsidP="00471CBB">
            <w:pPr>
              <w:numPr>
                <w:ilvl w:val="0"/>
                <w:numId w:val="242"/>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Innovation </w:t>
            </w:r>
            <w:r w:rsidRPr="00480A47">
              <w:rPr>
                <w:rFonts w:ascii="Times New Roman" w:hAnsi="Times New Roman"/>
                <w:szCs w:val="24"/>
                <w:lang w:eastAsia="x-none"/>
              </w:rPr>
              <w:t xml:space="preserve">may </w:t>
            </w:r>
            <w:r w:rsidRPr="00480A47">
              <w:rPr>
                <w:rFonts w:ascii="Times New Roman" w:hAnsi="Times New Roman"/>
                <w:szCs w:val="24"/>
                <w:lang w:val="x-none" w:eastAsia="x-none"/>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8DEA6D6"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New ideas</w:t>
            </w:r>
          </w:p>
          <w:p w14:paraId="30B3183D"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Original ideas</w:t>
            </w:r>
          </w:p>
          <w:p w14:paraId="61B5B459"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Different ideas</w:t>
            </w:r>
          </w:p>
          <w:p w14:paraId="12D4B285"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 xml:space="preserve">Methods/procedures </w:t>
            </w:r>
          </w:p>
          <w:p w14:paraId="04D15948"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Processes</w:t>
            </w:r>
          </w:p>
          <w:p w14:paraId="6E5AE523"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New tools</w:t>
            </w:r>
          </w:p>
        </w:tc>
      </w:tr>
      <w:tr w:rsidR="00480A47" w:rsidRPr="00480A47" w14:paraId="65EF4D59" w14:textId="77777777" w:rsidTr="00687976">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F73B323" w14:textId="77777777" w:rsidR="00480A47" w:rsidRPr="00480A47" w:rsidRDefault="00480A47" w:rsidP="00471CBB">
            <w:pPr>
              <w:numPr>
                <w:ilvl w:val="0"/>
                <w:numId w:val="242"/>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Emerging issues</w:t>
            </w:r>
            <w:r w:rsidRPr="00480A47">
              <w:rPr>
                <w:rFonts w:ascii="Times New Roman" w:hAnsi="Times New Roman"/>
                <w:szCs w:val="24"/>
                <w:lang w:eastAsia="x-none"/>
              </w:rPr>
              <w:t xml:space="preserve"> may</w:t>
            </w:r>
            <w:r w:rsidRPr="00480A47">
              <w:rPr>
                <w:rFonts w:ascii="Times New Roman" w:hAnsi="Times New Roman"/>
                <w:szCs w:val="24"/>
                <w:lang w:val="x-none" w:eastAsia="x-none"/>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4AC2AB8"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Terrorism</w:t>
            </w:r>
          </w:p>
          <w:p w14:paraId="6BEFA8FC"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Social media</w:t>
            </w:r>
          </w:p>
          <w:p w14:paraId="6432CB13"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National cohesion</w:t>
            </w:r>
          </w:p>
          <w:p w14:paraId="0BA577BD"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Open offices</w:t>
            </w:r>
          </w:p>
        </w:tc>
      </w:tr>
      <w:tr w:rsidR="00480A47" w:rsidRPr="00480A47" w14:paraId="31979BA9" w14:textId="77777777" w:rsidTr="00687976">
        <w:trPr>
          <w:trHeight w:val="629"/>
        </w:trPr>
        <w:tc>
          <w:tcPr>
            <w:tcW w:w="2088" w:type="pct"/>
            <w:tcBorders>
              <w:top w:val="single" w:sz="4" w:space="0" w:color="000000"/>
              <w:left w:val="single" w:sz="4" w:space="0" w:color="000000"/>
              <w:bottom w:val="single" w:sz="4" w:space="0" w:color="000000"/>
              <w:right w:val="single" w:sz="4" w:space="0" w:color="000000"/>
            </w:tcBorders>
          </w:tcPr>
          <w:p w14:paraId="2877384F" w14:textId="77777777" w:rsidR="00480A47" w:rsidRPr="00480A47" w:rsidRDefault="00480A47" w:rsidP="00471CBB">
            <w:pPr>
              <w:numPr>
                <w:ilvl w:val="0"/>
                <w:numId w:val="242"/>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Range of media for learning </w:t>
            </w:r>
            <w:r w:rsidRPr="00480A47">
              <w:rPr>
                <w:rFonts w:ascii="Times New Roman" w:hAnsi="Times New Roman"/>
                <w:szCs w:val="24"/>
                <w:lang w:eastAsia="x-none"/>
              </w:rPr>
              <w:t xml:space="preserve">may </w:t>
            </w:r>
            <w:r w:rsidRPr="00480A47">
              <w:rPr>
                <w:rFonts w:ascii="Times New Roman" w:hAnsi="Times New Roman"/>
                <w:szCs w:val="24"/>
                <w:lang w:val="x-none" w:eastAsia="x-none"/>
              </w:rPr>
              <w:t>include but not limited to:</w:t>
            </w:r>
            <w:r w:rsidRPr="00480A47">
              <w:rPr>
                <w:rFonts w:ascii="Times New Roman" w:hAnsi="Times New Roman"/>
                <w:szCs w:val="24"/>
                <w:lang w:val="x-none" w:eastAsia="x-none"/>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00B7F489"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Mentoring</w:t>
            </w:r>
          </w:p>
          <w:p w14:paraId="2C2CEA56"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 xml:space="preserve">peer support and networking </w:t>
            </w:r>
          </w:p>
          <w:p w14:paraId="5226B26B" w14:textId="77777777" w:rsidR="00480A47" w:rsidRPr="00480A47" w:rsidRDefault="00480A47" w:rsidP="00471CBB">
            <w:pPr>
              <w:numPr>
                <w:ilvl w:val="0"/>
                <w:numId w:val="66"/>
              </w:numPr>
              <w:spacing w:after="160" w:line="276" w:lineRule="auto"/>
              <w:ind w:left="720"/>
              <w:contextualSpacing/>
              <w:rPr>
                <w:rFonts w:ascii="Times New Roman" w:hAnsi="Times New Roman"/>
                <w:szCs w:val="24"/>
                <w:lang w:val="x-none" w:eastAsia="x-none"/>
              </w:rPr>
            </w:pPr>
            <w:r w:rsidRPr="00480A47">
              <w:rPr>
                <w:rFonts w:ascii="Times New Roman" w:hAnsi="Times New Roman"/>
                <w:szCs w:val="24"/>
                <w:lang w:val="x-none" w:eastAsia="x-none"/>
              </w:rPr>
              <w:t>IT and courses</w:t>
            </w:r>
          </w:p>
        </w:tc>
      </w:tr>
    </w:tbl>
    <w:p w14:paraId="203B6A07" w14:textId="77777777" w:rsidR="00480A47" w:rsidRPr="00480A47" w:rsidRDefault="00480A47" w:rsidP="00480A47">
      <w:pPr>
        <w:spacing w:after="160" w:line="276" w:lineRule="auto"/>
        <w:rPr>
          <w:rFonts w:ascii="Times New Roman" w:eastAsia="Calibri" w:hAnsi="Times New Roman"/>
          <w:szCs w:val="24"/>
        </w:rPr>
      </w:pPr>
    </w:p>
    <w:p w14:paraId="225F5AE6" w14:textId="77777777" w:rsidR="00480A47" w:rsidRPr="00480A47" w:rsidRDefault="00480A47" w:rsidP="00480A47">
      <w:pPr>
        <w:spacing w:line="276" w:lineRule="auto"/>
        <w:rPr>
          <w:rFonts w:ascii="Times New Roman" w:eastAsia="Calibri" w:hAnsi="Times New Roman"/>
          <w:szCs w:val="24"/>
        </w:rPr>
      </w:pPr>
      <w:r w:rsidRPr="00480A47">
        <w:rPr>
          <w:rFonts w:ascii="Times New Roman" w:eastAsia="Calibri" w:hAnsi="Times New Roman"/>
          <w:b/>
          <w:szCs w:val="24"/>
        </w:rPr>
        <w:t>REQUIRED SKILLS AND KNOWLEDGE</w:t>
      </w:r>
    </w:p>
    <w:p w14:paraId="3F2EE08D" w14:textId="77777777" w:rsidR="00480A47" w:rsidRPr="00480A47" w:rsidRDefault="00480A47" w:rsidP="00480A47">
      <w:pPr>
        <w:spacing w:line="276" w:lineRule="auto"/>
        <w:rPr>
          <w:rFonts w:ascii="Times New Roman" w:eastAsia="Calibri" w:hAnsi="Times New Roman"/>
          <w:bCs/>
          <w:szCs w:val="24"/>
        </w:rPr>
      </w:pPr>
      <w:r w:rsidRPr="00480A47">
        <w:rPr>
          <w:rFonts w:ascii="Times New Roman" w:eastAsia="Calibri" w:hAnsi="Times New Roman"/>
          <w:bCs/>
          <w:szCs w:val="24"/>
        </w:rPr>
        <w:t>This section describes the skills and knowledge required for this unit of competency.</w:t>
      </w:r>
    </w:p>
    <w:p w14:paraId="04696781" w14:textId="77777777" w:rsidR="00480A47" w:rsidRPr="00480A47" w:rsidRDefault="00480A47" w:rsidP="00480A47">
      <w:pPr>
        <w:spacing w:line="276" w:lineRule="auto"/>
        <w:rPr>
          <w:rFonts w:ascii="Times New Roman" w:eastAsia="Calibri" w:hAnsi="Times New Roman"/>
          <w:b/>
          <w:szCs w:val="24"/>
        </w:rPr>
      </w:pPr>
    </w:p>
    <w:p w14:paraId="5AB47104" w14:textId="77777777" w:rsidR="00480A47" w:rsidRPr="00480A47" w:rsidRDefault="00480A47" w:rsidP="00480A47">
      <w:pPr>
        <w:spacing w:line="276" w:lineRule="auto"/>
        <w:rPr>
          <w:rFonts w:ascii="Times New Roman" w:eastAsia="Calibri" w:hAnsi="Times New Roman"/>
          <w:szCs w:val="24"/>
        </w:rPr>
      </w:pPr>
      <w:r w:rsidRPr="00480A47">
        <w:rPr>
          <w:rFonts w:ascii="Times New Roman" w:eastAsia="Calibri" w:hAnsi="Times New Roman"/>
          <w:b/>
          <w:szCs w:val="24"/>
        </w:rPr>
        <w:t>Required Skills</w:t>
      </w:r>
    </w:p>
    <w:p w14:paraId="57608649" w14:textId="77777777" w:rsidR="00480A47" w:rsidRPr="00480A47" w:rsidRDefault="00480A47" w:rsidP="00480A47">
      <w:pPr>
        <w:spacing w:line="276" w:lineRule="auto"/>
        <w:rPr>
          <w:rFonts w:ascii="Times New Roman" w:eastAsia="Calibri" w:hAnsi="Times New Roman"/>
          <w:szCs w:val="24"/>
        </w:rPr>
      </w:pPr>
      <w:r w:rsidRPr="00480A47">
        <w:rPr>
          <w:rFonts w:ascii="Times New Roman" w:eastAsia="Calibri" w:hAnsi="Times New Roman"/>
          <w:szCs w:val="24"/>
        </w:rPr>
        <w:t>The individual needs to demonstrate the following skills:</w:t>
      </w:r>
    </w:p>
    <w:p w14:paraId="2D0C8493" w14:textId="77777777" w:rsidR="00480A47" w:rsidRPr="00480A47" w:rsidRDefault="00480A47" w:rsidP="00471CBB">
      <w:pPr>
        <w:numPr>
          <w:ilvl w:val="0"/>
          <w:numId w:val="68"/>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Interpersonal </w:t>
      </w:r>
    </w:p>
    <w:p w14:paraId="5446BE03" w14:textId="77777777" w:rsidR="00480A47" w:rsidRPr="00480A47" w:rsidRDefault="00480A47" w:rsidP="00471CBB">
      <w:pPr>
        <w:numPr>
          <w:ilvl w:val="0"/>
          <w:numId w:val="68"/>
        </w:numPr>
        <w:spacing w:after="20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Communication </w:t>
      </w:r>
    </w:p>
    <w:p w14:paraId="38F46549" w14:textId="77777777" w:rsidR="00480A47" w:rsidRPr="00480A47" w:rsidRDefault="00480A47" w:rsidP="00471CBB">
      <w:pPr>
        <w:numPr>
          <w:ilvl w:val="0"/>
          <w:numId w:val="68"/>
        </w:numPr>
        <w:spacing w:after="20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Critical thinking </w:t>
      </w:r>
    </w:p>
    <w:p w14:paraId="12DE8673" w14:textId="77777777" w:rsidR="00480A47" w:rsidRPr="00480A47" w:rsidRDefault="00480A47" w:rsidP="00471CBB">
      <w:pPr>
        <w:numPr>
          <w:ilvl w:val="0"/>
          <w:numId w:val="68"/>
        </w:numPr>
        <w:spacing w:after="20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Organizational </w:t>
      </w:r>
    </w:p>
    <w:p w14:paraId="7DD8B6F3" w14:textId="77777777" w:rsidR="00480A47" w:rsidRPr="00480A47" w:rsidRDefault="00480A47" w:rsidP="00471CBB">
      <w:pPr>
        <w:numPr>
          <w:ilvl w:val="0"/>
          <w:numId w:val="68"/>
        </w:numPr>
        <w:spacing w:after="20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Negotiation </w:t>
      </w:r>
    </w:p>
    <w:p w14:paraId="7DEF8BEC" w14:textId="77777777" w:rsidR="00480A47" w:rsidRPr="00480A47" w:rsidRDefault="00480A47" w:rsidP="00471CBB">
      <w:pPr>
        <w:numPr>
          <w:ilvl w:val="0"/>
          <w:numId w:val="68"/>
        </w:numPr>
        <w:spacing w:after="20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Monitoring </w:t>
      </w:r>
    </w:p>
    <w:p w14:paraId="69D7E27B" w14:textId="77777777" w:rsidR="00480A47" w:rsidRPr="00480A47" w:rsidRDefault="00480A47" w:rsidP="00471CBB">
      <w:pPr>
        <w:numPr>
          <w:ilvl w:val="0"/>
          <w:numId w:val="68"/>
        </w:numPr>
        <w:spacing w:after="20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Evaluation </w:t>
      </w:r>
    </w:p>
    <w:p w14:paraId="1A186B5E" w14:textId="77777777" w:rsidR="00480A47" w:rsidRPr="00480A47" w:rsidRDefault="00480A47" w:rsidP="00471CBB">
      <w:pPr>
        <w:numPr>
          <w:ilvl w:val="0"/>
          <w:numId w:val="68"/>
        </w:numPr>
        <w:spacing w:after="20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Record keeping </w:t>
      </w:r>
    </w:p>
    <w:p w14:paraId="35DBB118" w14:textId="77777777" w:rsidR="00480A47" w:rsidRPr="00480A47" w:rsidRDefault="00480A47" w:rsidP="00471CBB">
      <w:pPr>
        <w:numPr>
          <w:ilvl w:val="0"/>
          <w:numId w:val="68"/>
        </w:numPr>
        <w:spacing w:after="20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Problem solving </w:t>
      </w:r>
    </w:p>
    <w:p w14:paraId="4825A52F" w14:textId="77777777" w:rsidR="00480A47" w:rsidRPr="00480A47" w:rsidRDefault="00480A47" w:rsidP="00471CBB">
      <w:pPr>
        <w:numPr>
          <w:ilvl w:val="0"/>
          <w:numId w:val="68"/>
        </w:numPr>
        <w:spacing w:after="20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Decision Making </w:t>
      </w:r>
    </w:p>
    <w:p w14:paraId="673ED024" w14:textId="77777777" w:rsidR="00480A47" w:rsidRPr="00480A47" w:rsidRDefault="00480A47" w:rsidP="00471CBB">
      <w:pPr>
        <w:numPr>
          <w:ilvl w:val="0"/>
          <w:numId w:val="68"/>
        </w:numPr>
        <w:spacing w:after="20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Resource utilization </w:t>
      </w:r>
    </w:p>
    <w:p w14:paraId="6FC3EDA3" w14:textId="77777777" w:rsidR="00480A47" w:rsidRPr="00480A47" w:rsidRDefault="00480A47" w:rsidP="00471CBB">
      <w:pPr>
        <w:numPr>
          <w:ilvl w:val="0"/>
          <w:numId w:val="68"/>
        </w:numPr>
        <w:spacing w:after="20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Resource mobilization </w:t>
      </w:r>
    </w:p>
    <w:p w14:paraId="4A806A05" w14:textId="77777777" w:rsidR="00480A47" w:rsidRPr="00480A47" w:rsidRDefault="00480A47" w:rsidP="00480A47">
      <w:pPr>
        <w:tabs>
          <w:tab w:val="left" w:pos="612"/>
        </w:tabs>
        <w:spacing w:line="276" w:lineRule="auto"/>
        <w:contextualSpacing/>
        <w:rPr>
          <w:rFonts w:ascii="Times New Roman" w:hAnsi="Times New Roman"/>
          <w:szCs w:val="24"/>
          <w:lang w:val="x-none" w:eastAsia="x-none"/>
        </w:rPr>
      </w:pPr>
    </w:p>
    <w:p w14:paraId="3B70198F" w14:textId="77777777" w:rsidR="00480A47" w:rsidRPr="00480A47" w:rsidRDefault="00480A47" w:rsidP="00480A47">
      <w:pPr>
        <w:spacing w:line="276" w:lineRule="auto"/>
        <w:rPr>
          <w:rFonts w:ascii="Times New Roman" w:eastAsia="Calibri" w:hAnsi="Times New Roman"/>
          <w:b/>
          <w:szCs w:val="24"/>
        </w:rPr>
      </w:pPr>
      <w:r w:rsidRPr="00480A47">
        <w:rPr>
          <w:rFonts w:ascii="Times New Roman" w:eastAsia="Calibri" w:hAnsi="Times New Roman"/>
          <w:b/>
          <w:szCs w:val="24"/>
        </w:rPr>
        <w:t>Required Knowledge</w:t>
      </w:r>
    </w:p>
    <w:p w14:paraId="56915153" w14:textId="77777777" w:rsidR="00480A47" w:rsidRPr="00480A47" w:rsidRDefault="00480A47" w:rsidP="00480A47">
      <w:pPr>
        <w:spacing w:line="276" w:lineRule="auto"/>
        <w:rPr>
          <w:rFonts w:ascii="Times New Roman" w:eastAsia="Calibri" w:hAnsi="Times New Roman"/>
          <w:szCs w:val="24"/>
        </w:rPr>
      </w:pPr>
      <w:r w:rsidRPr="00480A47">
        <w:rPr>
          <w:rFonts w:ascii="Times New Roman" w:eastAsia="Calibri" w:hAnsi="Times New Roman"/>
          <w:szCs w:val="24"/>
        </w:rPr>
        <w:t>The individual needs to demonstrate knowledge of:</w:t>
      </w:r>
    </w:p>
    <w:p w14:paraId="1FE9B6D8" w14:textId="77777777" w:rsidR="00480A47" w:rsidRPr="00480A47" w:rsidRDefault="00480A47" w:rsidP="00471CBB">
      <w:pPr>
        <w:numPr>
          <w:ilvl w:val="0"/>
          <w:numId w:val="69"/>
        </w:numPr>
        <w:spacing w:after="20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Work values and ethics </w:t>
      </w:r>
    </w:p>
    <w:p w14:paraId="64184034" w14:textId="77777777" w:rsidR="00480A47" w:rsidRPr="00480A47" w:rsidRDefault="00480A47" w:rsidP="00471CBB">
      <w:pPr>
        <w:numPr>
          <w:ilvl w:val="0"/>
          <w:numId w:val="69"/>
        </w:numPr>
        <w:spacing w:after="20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Company policies</w:t>
      </w:r>
    </w:p>
    <w:p w14:paraId="1163EC86" w14:textId="77777777" w:rsidR="00480A47" w:rsidRPr="00480A47" w:rsidRDefault="00480A47" w:rsidP="00471CBB">
      <w:pPr>
        <w:numPr>
          <w:ilvl w:val="0"/>
          <w:numId w:val="69"/>
        </w:numPr>
        <w:spacing w:after="20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Company operations, procedures and standards </w:t>
      </w:r>
    </w:p>
    <w:p w14:paraId="41759E28" w14:textId="77777777" w:rsidR="00480A47" w:rsidRPr="00480A47" w:rsidRDefault="00480A47" w:rsidP="00471CBB">
      <w:pPr>
        <w:numPr>
          <w:ilvl w:val="0"/>
          <w:numId w:val="69"/>
        </w:numPr>
        <w:spacing w:after="20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Occupational Health and safety procedures</w:t>
      </w:r>
    </w:p>
    <w:p w14:paraId="58413753" w14:textId="77777777" w:rsidR="00480A47" w:rsidRPr="00480A47" w:rsidRDefault="00480A47" w:rsidP="00471CBB">
      <w:pPr>
        <w:numPr>
          <w:ilvl w:val="0"/>
          <w:numId w:val="69"/>
        </w:numPr>
        <w:spacing w:after="20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Fundamental rights at work </w:t>
      </w:r>
    </w:p>
    <w:p w14:paraId="58F46057" w14:textId="77777777" w:rsidR="00480A47" w:rsidRPr="00480A47" w:rsidRDefault="00480A47" w:rsidP="00471CBB">
      <w:pPr>
        <w:numPr>
          <w:ilvl w:val="0"/>
          <w:numId w:val="69"/>
        </w:numPr>
        <w:spacing w:after="20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Workplace communication</w:t>
      </w:r>
    </w:p>
    <w:p w14:paraId="3220C6BE" w14:textId="77777777" w:rsidR="00480A47" w:rsidRPr="00480A47" w:rsidRDefault="00480A47" w:rsidP="00471CBB">
      <w:pPr>
        <w:numPr>
          <w:ilvl w:val="0"/>
          <w:numId w:val="69"/>
        </w:numPr>
        <w:spacing w:after="20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Concept  of time</w:t>
      </w:r>
    </w:p>
    <w:p w14:paraId="2E753866" w14:textId="77777777" w:rsidR="00480A47" w:rsidRPr="00480A47" w:rsidRDefault="00480A47" w:rsidP="00471CBB">
      <w:pPr>
        <w:numPr>
          <w:ilvl w:val="0"/>
          <w:numId w:val="69"/>
        </w:numPr>
        <w:spacing w:after="20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Time management </w:t>
      </w:r>
    </w:p>
    <w:p w14:paraId="62015E92" w14:textId="77777777" w:rsidR="00480A47" w:rsidRPr="00480A47" w:rsidRDefault="00480A47" w:rsidP="00471CBB">
      <w:pPr>
        <w:numPr>
          <w:ilvl w:val="0"/>
          <w:numId w:val="69"/>
        </w:numPr>
        <w:spacing w:after="20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Decision making</w:t>
      </w:r>
    </w:p>
    <w:p w14:paraId="6995E5BF" w14:textId="77777777" w:rsidR="00480A47" w:rsidRPr="00480A47" w:rsidRDefault="00480A47" w:rsidP="00471CBB">
      <w:pPr>
        <w:numPr>
          <w:ilvl w:val="0"/>
          <w:numId w:val="69"/>
        </w:numPr>
        <w:spacing w:after="20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Types of resources</w:t>
      </w:r>
    </w:p>
    <w:p w14:paraId="369BC101" w14:textId="77777777" w:rsidR="00480A47" w:rsidRPr="00480A47" w:rsidRDefault="00480A47" w:rsidP="00471CBB">
      <w:pPr>
        <w:numPr>
          <w:ilvl w:val="0"/>
          <w:numId w:val="69"/>
        </w:numPr>
        <w:spacing w:after="20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Work planning </w:t>
      </w:r>
    </w:p>
    <w:p w14:paraId="10481D6E" w14:textId="77777777" w:rsidR="00480A47" w:rsidRPr="00480A47" w:rsidRDefault="00480A47" w:rsidP="00471CBB">
      <w:pPr>
        <w:numPr>
          <w:ilvl w:val="0"/>
          <w:numId w:val="69"/>
        </w:numPr>
        <w:spacing w:after="20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Organizing work</w:t>
      </w:r>
    </w:p>
    <w:p w14:paraId="399DC52D" w14:textId="77777777" w:rsidR="00480A47" w:rsidRPr="00480A47" w:rsidRDefault="00480A47" w:rsidP="00471CBB">
      <w:pPr>
        <w:numPr>
          <w:ilvl w:val="0"/>
          <w:numId w:val="69"/>
        </w:numPr>
        <w:spacing w:after="20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Monitoring and evaluation</w:t>
      </w:r>
    </w:p>
    <w:p w14:paraId="74A21C5F" w14:textId="77777777" w:rsidR="00480A47" w:rsidRPr="00480A47" w:rsidRDefault="00480A47" w:rsidP="00471CBB">
      <w:pPr>
        <w:numPr>
          <w:ilvl w:val="0"/>
          <w:numId w:val="69"/>
        </w:numPr>
        <w:spacing w:after="20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Record keeping</w:t>
      </w:r>
    </w:p>
    <w:p w14:paraId="0A275E3A" w14:textId="77777777" w:rsidR="00480A47" w:rsidRPr="00480A47" w:rsidRDefault="00480A47" w:rsidP="00471CBB">
      <w:pPr>
        <w:numPr>
          <w:ilvl w:val="0"/>
          <w:numId w:val="69"/>
        </w:numPr>
        <w:spacing w:after="20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Gender mainstreaming</w:t>
      </w:r>
    </w:p>
    <w:p w14:paraId="23569856" w14:textId="77777777" w:rsidR="00480A47" w:rsidRPr="00480A47" w:rsidRDefault="00480A47" w:rsidP="00471CBB">
      <w:pPr>
        <w:numPr>
          <w:ilvl w:val="0"/>
          <w:numId w:val="69"/>
        </w:numPr>
        <w:spacing w:after="20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HIV and AIDS</w:t>
      </w:r>
    </w:p>
    <w:p w14:paraId="4C1ED6BC" w14:textId="77777777" w:rsidR="00480A47" w:rsidRPr="00480A47" w:rsidRDefault="00480A47" w:rsidP="00471CBB">
      <w:pPr>
        <w:numPr>
          <w:ilvl w:val="0"/>
          <w:numId w:val="69"/>
        </w:numPr>
        <w:spacing w:after="20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Drug and substance abuse</w:t>
      </w:r>
    </w:p>
    <w:p w14:paraId="5620CCAD" w14:textId="77777777" w:rsidR="00480A47" w:rsidRPr="00480A47" w:rsidRDefault="00480A47" w:rsidP="00480A47">
      <w:pPr>
        <w:numPr>
          <w:ilvl w:val="0"/>
          <w:numId w:val="11"/>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Professional growth and development</w:t>
      </w:r>
    </w:p>
    <w:p w14:paraId="4358F5A5" w14:textId="77777777" w:rsidR="00480A47" w:rsidRPr="00480A47" w:rsidRDefault="00480A47" w:rsidP="00480A47">
      <w:pPr>
        <w:numPr>
          <w:ilvl w:val="0"/>
          <w:numId w:val="11"/>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Technology in the workplace</w:t>
      </w:r>
    </w:p>
    <w:p w14:paraId="46D48AE4" w14:textId="77777777" w:rsidR="00480A47" w:rsidRPr="00480A47" w:rsidRDefault="00480A47" w:rsidP="00480A47">
      <w:pPr>
        <w:numPr>
          <w:ilvl w:val="0"/>
          <w:numId w:val="11"/>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Innovation</w:t>
      </w:r>
    </w:p>
    <w:p w14:paraId="62E11F66" w14:textId="77777777" w:rsidR="00480A47" w:rsidRPr="00480A47" w:rsidRDefault="00480A47" w:rsidP="00480A47">
      <w:pPr>
        <w:numPr>
          <w:ilvl w:val="0"/>
          <w:numId w:val="11"/>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Emerging issues</w:t>
      </w:r>
    </w:p>
    <w:p w14:paraId="717E6C56" w14:textId="77777777" w:rsidR="00480A47" w:rsidRPr="00480A47" w:rsidRDefault="00480A47" w:rsidP="00480A47">
      <w:pPr>
        <w:spacing w:line="276" w:lineRule="auto"/>
        <w:rPr>
          <w:rFonts w:ascii="Times New Roman" w:eastAsia="Calibri" w:hAnsi="Times New Roman"/>
          <w:szCs w:val="24"/>
        </w:rPr>
      </w:pPr>
    </w:p>
    <w:p w14:paraId="1A0F08BE" w14:textId="77777777" w:rsidR="00480A47" w:rsidRPr="00480A47" w:rsidRDefault="00480A47" w:rsidP="00480A47">
      <w:pPr>
        <w:spacing w:after="160" w:line="276" w:lineRule="auto"/>
        <w:rPr>
          <w:rFonts w:ascii="Times New Roman" w:eastAsia="Calibri" w:hAnsi="Times New Roman"/>
          <w:b/>
          <w:szCs w:val="24"/>
        </w:rPr>
      </w:pPr>
      <w:r w:rsidRPr="00480A47">
        <w:rPr>
          <w:rFonts w:ascii="Times New Roman" w:eastAsia="Calibri" w:hAnsi="Times New Roman"/>
          <w:b/>
          <w:szCs w:val="24"/>
        </w:rPr>
        <w:t>EVIDENCE GUIDE</w:t>
      </w:r>
    </w:p>
    <w:p w14:paraId="4DCF3145" w14:textId="77777777" w:rsidR="00480A47" w:rsidRPr="00480A47" w:rsidRDefault="00480A47" w:rsidP="00480A47">
      <w:pPr>
        <w:spacing w:after="160" w:line="276" w:lineRule="auto"/>
        <w:jc w:val="both"/>
        <w:rPr>
          <w:rFonts w:ascii="Times New Roman" w:eastAsia="Calibri" w:hAnsi="Times New Roman"/>
          <w:szCs w:val="24"/>
        </w:rPr>
      </w:pPr>
      <w:r w:rsidRPr="00480A47">
        <w:rPr>
          <w:rFonts w:ascii="Times New Roman" w:eastAsia="Calibri" w:hAnsi="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25"/>
        <w:gridCol w:w="7108"/>
      </w:tblGrid>
      <w:tr w:rsidR="00480A47" w:rsidRPr="00480A47" w14:paraId="1B61BC84" w14:textId="77777777" w:rsidTr="00687976">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0A21283" w14:textId="77777777" w:rsidR="00480A47" w:rsidRPr="00480A47" w:rsidRDefault="00480A47" w:rsidP="00471CBB">
            <w:pPr>
              <w:numPr>
                <w:ilvl w:val="0"/>
                <w:numId w:val="72"/>
              </w:numPr>
              <w:spacing w:after="160" w:line="276" w:lineRule="auto"/>
              <w:rPr>
                <w:rFonts w:ascii="Times New Roman" w:eastAsia="Calibri" w:hAnsi="Times New Roman"/>
                <w:szCs w:val="24"/>
              </w:rPr>
            </w:pPr>
            <w:r w:rsidRPr="00480A47">
              <w:rPr>
                <w:rFonts w:ascii="Times New Roman" w:eastAsia="Calibri" w:hAnsi="Times New Roman"/>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04ACFB64" w14:textId="77777777" w:rsidR="00480A47" w:rsidRPr="00480A47" w:rsidRDefault="00480A47" w:rsidP="00480A47">
            <w:pPr>
              <w:tabs>
                <w:tab w:val="left" w:pos="702"/>
              </w:tabs>
              <w:spacing w:line="276" w:lineRule="auto"/>
              <w:rPr>
                <w:rFonts w:ascii="Times New Roman" w:hAnsi="Times New Roman"/>
                <w:szCs w:val="24"/>
              </w:rPr>
            </w:pPr>
            <w:r w:rsidRPr="00480A47">
              <w:rPr>
                <w:rFonts w:ascii="Times New Roman" w:hAnsi="Times New Roman"/>
                <w:szCs w:val="24"/>
              </w:rPr>
              <w:t>Assessment requires evidence that the candidate:</w:t>
            </w:r>
          </w:p>
          <w:p w14:paraId="7B34EFF6" w14:textId="77777777" w:rsidR="00480A47" w:rsidRPr="00480A47" w:rsidRDefault="00480A47" w:rsidP="00471CBB">
            <w:pPr>
              <w:numPr>
                <w:ilvl w:val="1"/>
                <w:numId w:val="70"/>
              </w:numPr>
              <w:spacing w:after="160" w:line="276" w:lineRule="auto"/>
              <w:rPr>
                <w:rFonts w:ascii="Times New Roman" w:eastAsia="Calibri" w:hAnsi="Times New Roman"/>
                <w:szCs w:val="24"/>
              </w:rPr>
            </w:pPr>
            <w:r w:rsidRPr="00480A47">
              <w:rPr>
                <w:rFonts w:ascii="Times New Roman" w:eastAsia="Calibri" w:hAnsi="Times New Roman"/>
                <w:szCs w:val="24"/>
              </w:rPr>
              <w:t xml:space="preserve">Conducted self-management </w:t>
            </w:r>
          </w:p>
          <w:p w14:paraId="38E698E5" w14:textId="77777777" w:rsidR="00480A47" w:rsidRPr="00480A47" w:rsidRDefault="00480A47" w:rsidP="00471CBB">
            <w:pPr>
              <w:numPr>
                <w:ilvl w:val="1"/>
                <w:numId w:val="70"/>
              </w:numPr>
              <w:spacing w:after="160" w:line="276" w:lineRule="auto"/>
              <w:rPr>
                <w:rFonts w:ascii="Times New Roman" w:eastAsia="Calibri" w:hAnsi="Times New Roman"/>
                <w:szCs w:val="24"/>
              </w:rPr>
            </w:pPr>
            <w:r w:rsidRPr="00480A47">
              <w:rPr>
                <w:rFonts w:ascii="Times New Roman" w:eastAsia="Calibri" w:hAnsi="Times New Roman"/>
                <w:szCs w:val="24"/>
              </w:rPr>
              <w:t xml:space="preserve">Demonstrated interpersonal communication  </w:t>
            </w:r>
          </w:p>
          <w:p w14:paraId="01844BA8" w14:textId="77777777" w:rsidR="00480A47" w:rsidRPr="00480A47" w:rsidRDefault="00480A47" w:rsidP="00471CBB">
            <w:pPr>
              <w:numPr>
                <w:ilvl w:val="1"/>
                <w:numId w:val="70"/>
              </w:numPr>
              <w:spacing w:after="160" w:line="276" w:lineRule="auto"/>
              <w:rPr>
                <w:rFonts w:ascii="Times New Roman" w:eastAsia="Calibri" w:hAnsi="Times New Roman"/>
                <w:szCs w:val="24"/>
              </w:rPr>
            </w:pPr>
            <w:r w:rsidRPr="00480A47">
              <w:rPr>
                <w:rFonts w:ascii="Times New Roman" w:eastAsia="Calibri" w:hAnsi="Times New Roman"/>
                <w:szCs w:val="24"/>
              </w:rPr>
              <w:t xml:space="preserve">Demonstrated critical safe work habits  </w:t>
            </w:r>
          </w:p>
          <w:p w14:paraId="4B5723ED" w14:textId="77777777" w:rsidR="00480A47" w:rsidRPr="00480A47" w:rsidRDefault="00480A47" w:rsidP="00471CBB">
            <w:pPr>
              <w:numPr>
                <w:ilvl w:val="1"/>
                <w:numId w:val="70"/>
              </w:numPr>
              <w:spacing w:after="160" w:line="276" w:lineRule="auto"/>
              <w:rPr>
                <w:rFonts w:ascii="Times New Roman" w:eastAsia="Calibri" w:hAnsi="Times New Roman"/>
                <w:szCs w:val="24"/>
              </w:rPr>
            </w:pPr>
            <w:r w:rsidRPr="00480A47">
              <w:rPr>
                <w:rFonts w:ascii="Times New Roman" w:eastAsia="Calibri" w:hAnsi="Times New Roman"/>
                <w:szCs w:val="24"/>
              </w:rPr>
              <w:t xml:space="preserve">Demonstrated the ability to lead a workplace team </w:t>
            </w:r>
          </w:p>
          <w:p w14:paraId="690A2844" w14:textId="77777777" w:rsidR="00480A47" w:rsidRPr="00480A47" w:rsidRDefault="00480A47" w:rsidP="00471CBB">
            <w:pPr>
              <w:numPr>
                <w:ilvl w:val="1"/>
                <w:numId w:val="70"/>
              </w:numPr>
              <w:spacing w:after="160" w:line="276" w:lineRule="auto"/>
              <w:rPr>
                <w:rFonts w:ascii="Times New Roman" w:eastAsia="Calibri" w:hAnsi="Times New Roman"/>
                <w:szCs w:val="24"/>
              </w:rPr>
            </w:pPr>
            <w:r w:rsidRPr="00480A47">
              <w:rPr>
                <w:rFonts w:ascii="Times New Roman" w:eastAsia="Calibri" w:hAnsi="Times New Roman"/>
                <w:szCs w:val="24"/>
              </w:rPr>
              <w:t xml:space="preserve">Planned and organized work </w:t>
            </w:r>
          </w:p>
          <w:p w14:paraId="45B7B6F5" w14:textId="77777777" w:rsidR="00480A47" w:rsidRPr="00480A47" w:rsidRDefault="00480A47" w:rsidP="00471CBB">
            <w:pPr>
              <w:numPr>
                <w:ilvl w:val="1"/>
                <w:numId w:val="70"/>
              </w:numPr>
              <w:spacing w:after="160" w:line="276" w:lineRule="auto"/>
              <w:rPr>
                <w:rFonts w:ascii="Times New Roman" w:eastAsia="Calibri" w:hAnsi="Times New Roman"/>
                <w:szCs w:val="24"/>
              </w:rPr>
            </w:pPr>
            <w:r w:rsidRPr="00480A47">
              <w:rPr>
                <w:rFonts w:ascii="Times New Roman" w:eastAsia="Calibri" w:hAnsi="Times New Roman"/>
                <w:szCs w:val="24"/>
              </w:rPr>
              <w:t xml:space="preserve">Maintained professional growth and development </w:t>
            </w:r>
          </w:p>
          <w:p w14:paraId="33F2B151" w14:textId="77777777" w:rsidR="00480A47" w:rsidRPr="00480A47" w:rsidRDefault="00480A47" w:rsidP="00471CBB">
            <w:pPr>
              <w:numPr>
                <w:ilvl w:val="1"/>
                <w:numId w:val="70"/>
              </w:numPr>
              <w:spacing w:after="160" w:line="276" w:lineRule="auto"/>
              <w:rPr>
                <w:rFonts w:ascii="Times New Roman" w:eastAsia="Calibri" w:hAnsi="Times New Roman"/>
                <w:szCs w:val="24"/>
              </w:rPr>
            </w:pPr>
            <w:r w:rsidRPr="00480A47">
              <w:rPr>
                <w:rFonts w:ascii="Times New Roman" w:eastAsia="Calibri" w:hAnsi="Times New Roman"/>
                <w:szCs w:val="24"/>
              </w:rPr>
              <w:t xml:space="preserve">Demonstrated workplace learning </w:t>
            </w:r>
          </w:p>
          <w:p w14:paraId="008941E1" w14:textId="77777777" w:rsidR="00480A47" w:rsidRPr="00480A47" w:rsidRDefault="00480A47" w:rsidP="00471CBB">
            <w:pPr>
              <w:numPr>
                <w:ilvl w:val="1"/>
                <w:numId w:val="70"/>
              </w:numPr>
              <w:spacing w:after="160" w:line="276" w:lineRule="auto"/>
              <w:rPr>
                <w:rFonts w:ascii="Times New Roman" w:eastAsia="Calibri" w:hAnsi="Times New Roman"/>
                <w:szCs w:val="24"/>
              </w:rPr>
            </w:pPr>
            <w:r w:rsidRPr="00480A47">
              <w:rPr>
                <w:rFonts w:ascii="Times New Roman" w:eastAsia="Calibri" w:hAnsi="Times New Roman"/>
                <w:szCs w:val="24"/>
              </w:rPr>
              <w:t xml:space="preserve">Demonstrated problem solving skills </w:t>
            </w:r>
          </w:p>
          <w:p w14:paraId="2CB0F2DC" w14:textId="77777777" w:rsidR="00480A47" w:rsidRPr="00480A47" w:rsidRDefault="00480A47" w:rsidP="00471CBB">
            <w:pPr>
              <w:numPr>
                <w:ilvl w:val="1"/>
                <w:numId w:val="70"/>
              </w:numPr>
              <w:spacing w:after="160" w:line="276" w:lineRule="auto"/>
              <w:rPr>
                <w:rFonts w:ascii="Times New Roman" w:eastAsia="Calibri" w:hAnsi="Times New Roman"/>
                <w:szCs w:val="24"/>
              </w:rPr>
            </w:pPr>
            <w:r w:rsidRPr="00480A47">
              <w:rPr>
                <w:rFonts w:ascii="Times New Roman" w:eastAsia="Calibri" w:hAnsi="Times New Roman"/>
                <w:szCs w:val="24"/>
              </w:rPr>
              <w:t>Demonstrated the ability to manage performance ethically</w:t>
            </w:r>
          </w:p>
        </w:tc>
      </w:tr>
      <w:tr w:rsidR="00480A47" w:rsidRPr="00480A47" w14:paraId="6BB3BCC6" w14:textId="77777777" w:rsidTr="00687976">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0F89C3B9" w14:textId="77777777" w:rsidR="00480A47" w:rsidRPr="00480A47" w:rsidRDefault="00480A47" w:rsidP="00471CBB">
            <w:pPr>
              <w:numPr>
                <w:ilvl w:val="0"/>
                <w:numId w:val="72"/>
              </w:numPr>
              <w:spacing w:after="160" w:line="276" w:lineRule="auto"/>
              <w:rPr>
                <w:rFonts w:ascii="Times New Roman" w:eastAsia="Calibri" w:hAnsi="Times New Roman"/>
                <w:szCs w:val="24"/>
              </w:rPr>
            </w:pPr>
            <w:r w:rsidRPr="00480A47">
              <w:rPr>
                <w:rFonts w:ascii="Times New Roman" w:eastAsia="Calibri" w:hAnsi="Times New Roman"/>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14:paraId="33264F09" w14:textId="77777777" w:rsidR="00480A47" w:rsidRPr="00480A47" w:rsidRDefault="00480A47" w:rsidP="00480A47">
            <w:pPr>
              <w:tabs>
                <w:tab w:val="left" w:pos="702"/>
              </w:tabs>
              <w:spacing w:line="276" w:lineRule="auto"/>
              <w:rPr>
                <w:rFonts w:ascii="Times New Roman" w:hAnsi="Times New Roman"/>
                <w:szCs w:val="24"/>
              </w:rPr>
            </w:pPr>
            <w:r w:rsidRPr="00480A47">
              <w:rPr>
                <w:rFonts w:ascii="Times New Roman" w:hAnsi="Times New Roman"/>
                <w:szCs w:val="24"/>
              </w:rPr>
              <w:t>The following resources should be provided:</w:t>
            </w:r>
          </w:p>
          <w:p w14:paraId="5FB2DEA7" w14:textId="77777777" w:rsidR="00480A47" w:rsidRPr="00480A47" w:rsidRDefault="00480A47" w:rsidP="00471CBB">
            <w:pPr>
              <w:numPr>
                <w:ilvl w:val="0"/>
                <w:numId w:val="243"/>
              </w:numPr>
              <w:shd w:val="clear" w:color="auto" w:fill="FFFFFF"/>
              <w:spacing w:after="160" w:line="276" w:lineRule="auto"/>
              <w:contextualSpacing/>
              <w:rPr>
                <w:rFonts w:ascii="Times New Roman" w:eastAsia="Calibri" w:hAnsi="Times New Roman"/>
                <w:color w:val="000000"/>
                <w:szCs w:val="24"/>
                <w:lang w:val="en-GB" w:eastAsia="x-none"/>
              </w:rPr>
            </w:pPr>
            <w:r w:rsidRPr="00480A47">
              <w:rPr>
                <w:rFonts w:ascii="Times New Roman" w:eastAsia="Calibri" w:hAnsi="Times New Roman"/>
                <w:color w:val="000000"/>
                <w:szCs w:val="24"/>
                <w:lang w:val="en-GB" w:eastAsia="x-none"/>
              </w:rPr>
              <w:t>Access to relevant workplace where assessment can take place</w:t>
            </w:r>
          </w:p>
          <w:p w14:paraId="6C148EB6" w14:textId="77777777" w:rsidR="00480A47" w:rsidRPr="00480A47" w:rsidRDefault="00480A47" w:rsidP="00471CBB">
            <w:pPr>
              <w:numPr>
                <w:ilvl w:val="0"/>
                <w:numId w:val="243"/>
              </w:numPr>
              <w:tabs>
                <w:tab w:val="left" w:pos="702"/>
              </w:tabs>
              <w:spacing w:after="120" w:line="276" w:lineRule="auto"/>
              <w:rPr>
                <w:rFonts w:ascii="Times New Roman" w:hAnsi="Times New Roman"/>
                <w:szCs w:val="24"/>
              </w:rPr>
            </w:pPr>
            <w:r w:rsidRPr="00480A47">
              <w:rPr>
                <w:rFonts w:ascii="Times New Roman" w:eastAsia="Calibri" w:hAnsi="Times New Roman"/>
                <w:color w:val="000000"/>
                <w:szCs w:val="24"/>
                <w:lang w:val="en-GB"/>
              </w:rPr>
              <w:t>Appropriately simulated environment where assessment can take place</w:t>
            </w:r>
          </w:p>
        </w:tc>
      </w:tr>
      <w:tr w:rsidR="00480A47" w:rsidRPr="00480A47" w14:paraId="0A19CD17" w14:textId="77777777" w:rsidTr="00687976">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95DDE0E" w14:textId="77777777" w:rsidR="00480A47" w:rsidRPr="00480A47" w:rsidRDefault="00480A47" w:rsidP="00471CBB">
            <w:pPr>
              <w:numPr>
                <w:ilvl w:val="0"/>
                <w:numId w:val="72"/>
              </w:numPr>
              <w:tabs>
                <w:tab w:val="left" w:pos="0"/>
              </w:tabs>
              <w:spacing w:after="160" w:line="276" w:lineRule="auto"/>
              <w:ind w:right="252"/>
              <w:rPr>
                <w:rFonts w:ascii="Times New Roman" w:hAnsi="Times New Roman"/>
                <w:szCs w:val="24"/>
              </w:rPr>
            </w:pPr>
            <w:r w:rsidRPr="00480A47">
              <w:rPr>
                <w:rFonts w:ascii="Times New Roman" w:hAnsi="Times New Roman"/>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511CAF1A" w14:textId="77777777" w:rsidR="00480A47" w:rsidRPr="00480A47" w:rsidRDefault="00480A47" w:rsidP="00480A47">
            <w:pPr>
              <w:tabs>
                <w:tab w:val="left" w:pos="702"/>
              </w:tabs>
              <w:spacing w:line="276" w:lineRule="auto"/>
              <w:rPr>
                <w:rFonts w:ascii="Times New Roman" w:eastAsia="Calibri" w:hAnsi="Times New Roman"/>
                <w:szCs w:val="24"/>
              </w:rPr>
            </w:pPr>
            <w:r w:rsidRPr="00480A47">
              <w:rPr>
                <w:rFonts w:ascii="Times New Roman" w:eastAsia="Calibri" w:hAnsi="Times New Roman"/>
                <w:szCs w:val="24"/>
              </w:rPr>
              <w:t xml:space="preserve">Competency in this unit may be assessed through: </w:t>
            </w:r>
          </w:p>
          <w:p w14:paraId="5476677D" w14:textId="77777777" w:rsidR="00480A47" w:rsidRPr="00480A47" w:rsidRDefault="00480A47" w:rsidP="00471CBB">
            <w:pPr>
              <w:numPr>
                <w:ilvl w:val="0"/>
                <w:numId w:val="245"/>
              </w:numPr>
              <w:tabs>
                <w:tab w:val="left" w:pos="612"/>
              </w:tabs>
              <w:spacing w:after="160" w:line="276" w:lineRule="auto"/>
              <w:rPr>
                <w:rFonts w:ascii="Times New Roman" w:eastAsia="Calibri" w:hAnsi="Times New Roman"/>
                <w:szCs w:val="24"/>
              </w:rPr>
            </w:pPr>
            <w:r w:rsidRPr="00480A47">
              <w:rPr>
                <w:rFonts w:ascii="Times New Roman" w:eastAsia="Calibri" w:hAnsi="Times New Roman"/>
                <w:szCs w:val="24"/>
              </w:rPr>
              <w:t>Observation</w:t>
            </w:r>
          </w:p>
          <w:p w14:paraId="5D6D0797" w14:textId="77777777" w:rsidR="00480A47" w:rsidRPr="00480A47" w:rsidRDefault="00480A47" w:rsidP="00471CBB">
            <w:pPr>
              <w:numPr>
                <w:ilvl w:val="0"/>
                <w:numId w:val="245"/>
              </w:numPr>
              <w:tabs>
                <w:tab w:val="left" w:pos="612"/>
              </w:tabs>
              <w:spacing w:after="160" w:line="276" w:lineRule="auto"/>
              <w:rPr>
                <w:rFonts w:ascii="Times New Roman" w:eastAsia="Calibri" w:hAnsi="Times New Roman"/>
                <w:szCs w:val="24"/>
              </w:rPr>
            </w:pPr>
            <w:r w:rsidRPr="00480A47">
              <w:rPr>
                <w:rFonts w:ascii="Times New Roman" w:eastAsia="Calibri" w:hAnsi="Times New Roman"/>
                <w:szCs w:val="24"/>
              </w:rPr>
              <w:t xml:space="preserve">Oral questioning </w:t>
            </w:r>
          </w:p>
          <w:p w14:paraId="3AC91C40" w14:textId="77777777" w:rsidR="00480A47" w:rsidRPr="00480A47" w:rsidRDefault="00480A47" w:rsidP="00471CBB">
            <w:pPr>
              <w:numPr>
                <w:ilvl w:val="0"/>
                <w:numId w:val="245"/>
              </w:numPr>
              <w:tabs>
                <w:tab w:val="left" w:pos="612"/>
              </w:tabs>
              <w:spacing w:after="160" w:line="276" w:lineRule="auto"/>
              <w:rPr>
                <w:rFonts w:ascii="Times New Roman" w:eastAsia="Calibri" w:hAnsi="Times New Roman"/>
                <w:szCs w:val="24"/>
              </w:rPr>
            </w:pPr>
            <w:r w:rsidRPr="00480A47">
              <w:rPr>
                <w:rFonts w:ascii="Times New Roman" w:eastAsia="Calibri" w:hAnsi="Times New Roman"/>
                <w:szCs w:val="24"/>
              </w:rPr>
              <w:t>Written test</w:t>
            </w:r>
          </w:p>
          <w:p w14:paraId="504D8868" w14:textId="77777777" w:rsidR="00480A47" w:rsidRPr="00480A47" w:rsidRDefault="00480A47" w:rsidP="00471CBB">
            <w:pPr>
              <w:numPr>
                <w:ilvl w:val="0"/>
                <w:numId w:val="245"/>
              </w:numPr>
              <w:tabs>
                <w:tab w:val="left" w:pos="612"/>
              </w:tabs>
              <w:spacing w:after="160" w:line="276" w:lineRule="auto"/>
              <w:rPr>
                <w:rFonts w:ascii="Times New Roman" w:eastAsia="Calibri" w:hAnsi="Times New Roman"/>
                <w:szCs w:val="24"/>
              </w:rPr>
            </w:pPr>
            <w:r w:rsidRPr="00480A47">
              <w:rPr>
                <w:rFonts w:ascii="Times New Roman" w:eastAsia="Calibri" w:hAnsi="Times New Roman"/>
                <w:szCs w:val="24"/>
              </w:rPr>
              <w:t>Portfolio of Evidence</w:t>
            </w:r>
          </w:p>
          <w:p w14:paraId="4976F0B9" w14:textId="77777777" w:rsidR="00480A47" w:rsidRPr="00480A47" w:rsidRDefault="00480A47" w:rsidP="00471CBB">
            <w:pPr>
              <w:numPr>
                <w:ilvl w:val="0"/>
                <w:numId w:val="245"/>
              </w:numPr>
              <w:tabs>
                <w:tab w:val="left" w:pos="612"/>
              </w:tabs>
              <w:spacing w:after="160" w:line="276" w:lineRule="auto"/>
              <w:rPr>
                <w:rFonts w:ascii="Times New Roman" w:eastAsia="Calibri" w:hAnsi="Times New Roman"/>
                <w:szCs w:val="24"/>
              </w:rPr>
            </w:pPr>
            <w:r w:rsidRPr="00480A47">
              <w:rPr>
                <w:rFonts w:ascii="Times New Roman" w:eastAsia="Calibri" w:hAnsi="Times New Roman"/>
                <w:szCs w:val="24"/>
              </w:rPr>
              <w:t>Interview</w:t>
            </w:r>
          </w:p>
          <w:p w14:paraId="72FDB51B" w14:textId="77777777" w:rsidR="00480A47" w:rsidRPr="00480A47" w:rsidRDefault="00480A47" w:rsidP="00471CBB">
            <w:pPr>
              <w:numPr>
                <w:ilvl w:val="0"/>
                <w:numId w:val="245"/>
              </w:numPr>
              <w:tabs>
                <w:tab w:val="left" w:pos="612"/>
              </w:tabs>
              <w:spacing w:after="160" w:line="276" w:lineRule="auto"/>
              <w:rPr>
                <w:rFonts w:ascii="Times New Roman" w:eastAsia="Calibri" w:hAnsi="Times New Roman"/>
                <w:szCs w:val="24"/>
              </w:rPr>
            </w:pPr>
            <w:r w:rsidRPr="00480A47">
              <w:rPr>
                <w:rFonts w:ascii="Times New Roman" w:eastAsia="Calibri" w:hAnsi="Times New Roman"/>
                <w:szCs w:val="24"/>
              </w:rPr>
              <w:t>Third party report</w:t>
            </w:r>
          </w:p>
        </w:tc>
      </w:tr>
      <w:tr w:rsidR="00480A47" w:rsidRPr="00480A47" w14:paraId="008E3DB2" w14:textId="77777777" w:rsidTr="00687976">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ADD9DA3" w14:textId="77777777" w:rsidR="00480A47" w:rsidRPr="00480A47" w:rsidRDefault="00480A47" w:rsidP="00471CBB">
            <w:pPr>
              <w:numPr>
                <w:ilvl w:val="0"/>
                <w:numId w:val="72"/>
              </w:numPr>
              <w:tabs>
                <w:tab w:val="left" w:pos="0"/>
              </w:tabs>
              <w:spacing w:after="160" w:line="276" w:lineRule="auto"/>
              <w:ind w:right="252"/>
              <w:rPr>
                <w:rFonts w:ascii="Times New Roman" w:hAnsi="Times New Roman"/>
                <w:szCs w:val="24"/>
              </w:rPr>
            </w:pPr>
            <w:r w:rsidRPr="00480A47">
              <w:rPr>
                <w:rFonts w:ascii="Times New Roman" w:hAnsi="Times New Roman"/>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42F5251F" w14:textId="77777777" w:rsidR="00480A47" w:rsidRPr="00480A47" w:rsidRDefault="00480A47" w:rsidP="00480A47">
            <w:pPr>
              <w:autoSpaceDE w:val="0"/>
              <w:autoSpaceDN w:val="0"/>
              <w:adjustRightInd w:val="0"/>
              <w:spacing w:line="276" w:lineRule="auto"/>
              <w:rPr>
                <w:rFonts w:ascii="Times New Roman" w:eastAsia="Calibri" w:hAnsi="Times New Roman"/>
                <w:szCs w:val="24"/>
              </w:rPr>
            </w:pPr>
            <w:r w:rsidRPr="00480A47">
              <w:rPr>
                <w:rFonts w:ascii="Times New Roman" w:eastAsia="Calibri" w:hAnsi="Times New Roman"/>
                <w:szCs w:val="24"/>
              </w:rPr>
              <w:t>Competency may be assessed:</w:t>
            </w:r>
          </w:p>
          <w:p w14:paraId="519DE4DC" w14:textId="77777777" w:rsidR="00480A47" w:rsidRPr="00480A47" w:rsidRDefault="00480A47" w:rsidP="00471CBB">
            <w:pPr>
              <w:numPr>
                <w:ilvl w:val="0"/>
                <w:numId w:val="244"/>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On-the-job</w:t>
            </w:r>
          </w:p>
          <w:p w14:paraId="3161BA84" w14:textId="77777777" w:rsidR="00480A47" w:rsidRPr="00480A47" w:rsidRDefault="00480A47" w:rsidP="00471CBB">
            <w:pPr>
              <w:numPr>
                <w:ilvl w:val="0"/>
                <w:numId w:val="244"/>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Off-the –job</w:t>
            </w:r>
          </w:p>
          <w:p w14:paraId="0D3D37B1" w14:textId="77777777" w:rsidR="00480A47" w:rsidRPr="00480A47" w:rsidRDefault="00480A47" w:rsidP="00471CBB">
            <w:pPr>
              <w:numPr>
                <w:ilvl w:val="0"/>
                <w:numId w:val="244"/>
              </w:numPr>
              <w:spacing w:after="160" w:line="276" w:lineRule="auto"/>
              <w:contextualSpacing/>
              <w:rPr>
                <w:rFonts w:ascii="Times New Roman" w:hAnsi="Times New Roman"/>
                <w:b/>
                <w:szCs w:val="24"/>
                <w:lang w:val="x-none" w:eastAsia="x-none"/>
              </w:rPr>
            </w:pPr>
            <w:r w:rsidRPr="00480A47">
              <w:rPr>
                <w:rFonts w:ascii="Times New Roman" w:hAnsi="Times New Roman"/>
                <w:szCs w:val="24"/>
                <w:lang w:val="x-none" w:eastAsia="x-none"/>
              </w:rPr>
              <w:t>During Industrial attachment</w:t>
            </w:r>
          </w:p>
        </w:tc>
      </w:tr>
      <w:tr w:rsidR="00480A47" w:rsidRPr="00480A47" w14:paraId="4EAE0F28" w14:textId="77777777" w:rsidTr="00687976">
        <w:tc>
          <w:tcPr>
            <w:tcW w:w="1199" w:type="pct"/>
            <w:gridSpan w:val="2"/>
            <w:tcBorders>
              <w:top w:val="single" w:sz="4" w:space="0" w:color="000000"/>
              <w:left w:val="single" w:sz="4" w:space="0" w:color="000000"/>
              <w:bottom w:val="single" w:sz="4" w:space="0" w:color="000000"/>
              <w:right w:val="single" w:sz="4" w:space="0" w:color="000000"/>
            </w:tcBorders>
            <w:hideMark/>
          </w:tcPr>
          <w:p w14:paraId="6BE19893" w14:textId="77777777" w:rsidR="00480A47" w:rsidRPr="00480A47" w:rsidRDefault="00480A47" w:rsidP="00471CBB">
            <w:pPr>
              <w:numPr>
                <w:ilvl w:val="0"/>
                <w:numId w:val="72"/>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48A7211C" w14:textId="77777777" w:rsidR="00480A47" w:rsidRPr="00480A47" w:rsidRDefault="00480A47" w:rsidP="00480A47">
            <w:pPr>
              <w:spacing w:after="160" w:line="276" w:lineRule="auto"/>
              <w:jc w:val="both"/>
              <w:rPr>
                <w:rFonts w:ascii="Times New Roman" w:eastAsia="Calibri" w:hAnsi="Times New Roman"/>
                <w:szCs w:val="24"/>
              </w:rPr>
            </w:pPr>
            <w:r w:rsidRPr="00480A47">
              <w:rPr>
                <w:rFonts w:ascii="Times New Roman" w:eastAsia="Calibri" w:hAnsi="Times New Roman"/>
                <w:szCs w:val="24"/>
              </w:rPr>
              <w:t>Holistic assessment with other units relevant to the industry sector, workplace and job role is recommended.</w:t>
            </w:r>
          </w:p>
        </w:tc>
      </w:tr>
    </w:tbl>
    <w:p w14:paraId="06883F29" w14:textId="77777777" w:rsidR="00480A47" w:rsidRPr="00480A47" w:rsidRDefault="00480A47" w:rsidP="00480A47">
      <w:pPr>
        <w:spacing w:line="276" w:lineRule="auto"/>
        <w:rPr>
          <w:rFonts w:ascii="Times New Roman" w:eastAsia="Calibri" w:hAnsi="Times New Roman"/>
          <w:b/>
          <w:szCs w:val="24"/>
        </w:rPr>
      </w:pPr>
    </w:p>
    <w:p w14:paraId="33EBC244" w14:textId="77777777" w:rsidR="00480A47" w:rsidRPr="00480A47" w:rsidRDefault="00480A47" w:rsidP="00480A47">
      <w:pPr>
        <w:spacing w:after="160" w:line="276" w:lineRule="auto"/>
        <w:rPr>
          <w:rFonts w:ascii="Times New Roman" w:hAnsi="Times New Roman"/>
          <w:szCs w:val="24"/>
        </w:rPr>
      </w:pPr>
      <w:r w:rsidRPr="00480A47">
        <w:rPr>
          <w:rFonts w:ascii="Times New Roman" w:hAnsi="Times New Roman"/>
          <w:szCs w:val="24"/>
        </w:rPr>
        <w:br w:type="page"/>
      </w:r>
    </w:p>
    <w:p w14:paraId="76887148" w14:textId="77777777" w:rsidR="00480A47" w:rsidRPr="00480A47" w:rsidRDefault="00480A47" w:rsidP="00480A47">
      <w:pPr>
        <w:pStyle w:val="Heading1"/>
        <w:rPr>
          <w:szCs w:val="24"/>
        </w:rPr>
      </w:pPr>
      <w:bookmarkStart w:id="32" w:name="_Toc69388588"/>
      <w:r w:rsidRPr="00480A47">
        <w:rPr>
          <w:szCs w:val="24"/>
        </w:rPr>
        <w:t>DEMONSTRATE ENVIRONMENTAL LITERACY</w:t>
      </w:r>
      <w:bookmarkEnd w:id="29"/>
      <w:bookmarkEnd w:id="30"/>
      <w:bookmarkEnd w:id="32"/>
      <w:r w:rsidRPr="00480A47">
        <w:rPr>
          <w:szCs w:val="24"/>
        </w:rPr>
        <w:t xml:space="preserve"> </w:t>
      </w:r>
    </w:p>
    <w:p w14:paraId="6B6EDB67" w14:textId="77777777" w:rsidR="00480A47" w:rsidRPr="00480A47" w:rsidRDefault="00480A47" w:rsidP="00480A47">
      <w:pPr>
        <w:spacing w:line="276" w:lineRule="auto"/>
        <w:rPr>
          <w:rFonts w:ascii="Times New Roman" w:eastAsia="Calibri" w:hAnsi="Times New Roman"/>
          <w:b/>
          <w:szCs w:val="24"/>
        </w:rPr>
      </w:pPr>
    </w:p>
    <w:p w14:paraId="16E3EF30" w14:textId="77A671DE" w:rsidR="00480A47" w:rsidRPr="00480A47" w:rsidRDefault="00480A47" w:rsidP="00480A47">
      <w:pPr>
        <w:spacing w:after="160" w:line="276" w:lineRule="auto"/>
        <w:rPr>
          <w:rFonts w:ascii="Times New Roman" w:eastAsia="Calibri" w:hAnsi="Times New Roman"/>
          <w:b/>
          <w:szCs w:val="24"/>
        </w:rPr>
      </w:pPr>
      <w:r w:rsidRPr="00480A47">
        <w:rPr>
          <w:rFonts w:ascii="Times New Roman" w:eastAsia="Calibri" w:hAnsi="Times New Roman"/>
          <w:b/>
          <w:szCs w:val="24"/>
        </w:rPr>
        <w:t xml:space="preserve">UNIT CODE: </w:t>
      </w:r>
      <w:r w:rsidR="00AC35D7" w:rsidRPr="00480A47">
        <w:rPr>
          <w:rFonts w:ascii="Times New Roman" w:hAnsi="Times New Roman"/>
          <w:szCs w:val="24"/>
          <w:lang w:val="en-ZA"/>
        </w:rPr>
        <w:t>HRM/OS/BUS/BC/0</w:t>
      </w:r>
      <w:r w:rsidR="00AC35D7">
        <w:rPr>
          <w:rFonts w:ascii="Times New Roman" w:hAnsi="Times New Roman"/>
          <w:szCs w:val="24"/>
          <w:lang w:val="en-ZA"/>
        </w:rPr>
        <w:t>6</w:t>
      </w:r>
      <w:r w:rsidR="00AC35D7" w:rsidRPr="00480A47">
        <w:rPr>
          <w:rFonts w:ascii="Times New Roman" w:hAnsi="Times New Roman"/>
          <w:szCs w:val="24"/>
          <w:lang w:val="en-ZA"/>
        </w:rPr>
        <w:t>/6/A</w:t>
      </w:r>
    </w:p>
    <w:p w14:paraId="415BC626" w14:textId="77777777" w:rsidR="00480A47" w:rsidRPr="00480A47" w:rsidRDefault="00480A47" w:rsidP="00480A47">
      <w:pPr>
        <w:spacing w:after="160" w:line="276" w:lineRule="auto"/>
        <w:rPr>
          <w:rFonts w:ascii="Times New Roman" w:eastAsia="Calibri" w:hAnsi="Times New Roman"/>
          <w:b/>
          <w:szCs w:val="24"/>
        </w:rPr>
      </w:pPr>
      <w:r w:rsidRPr="00480A47">
        <w:rPr>
          <w:rFonts w:ascii="Times New Roman" w:eastAsia="Calibri" w:hAnsi="Times New Roman"/>
          <w:b/>
          <w:szCs w:val="24"/>
        </w:rPr>
        <w:t>UNIT DESCRIPTION</w:t>
      </w:r>
    </w:p>
    <w:p w14:paraId="78CD851B" w14:textId="77777777" w:rsidR="00480A47" w:rsidRPr="00480A47" w:rsidRDefault="00480A47" w:rsidP="00480A47">
      <w:pPr>
        <w:autoSpaceDE w:val="0"/>
        <w:adjustRightInd w:val="0"/>
        <w:spacing w:after="160" w:line="276" w:lineRule="auto"/>
        <w:jc w:val="both"/>
        <w:rPr>
          <w:rFonts w:ascii="Times New Roman" w:eastAsia="Calibri" w:hAnsi="Times New Roman"/>
          <w:szCs w:val="24"/>
        </w:rPr>
      </w:pPr>
      <w:r w:rsidRPr="00480A47">
        <w:rPr>
          <w:rFonts w:ascii="Times New Roman" w:eastAsia="Calibri" w:hAnsi="Times New Roman"/>
          <w:szCs w:val="24"/>
        </w:rPr>
        <w:t xml:space="preserve">This unit specifies the competencies required to demonstrate environmental literacy. It involves, controlling environmental hazard and environmental pollution, demonstrating sustainable resource use, </w:t>
      </w:r>
      <w:r w:rsidRPr="00480A47">
        <w:rPr>
          <w:rFonts w:ascii="Times New Roman" w:eastAsia="Calibri" w:hAnsi="Times New Roman"/>
          <w:szCs w:val="24"/>
          <w:lang w:val="en-AU"/>
        </w:rPr>
        <w:t xml:space="preserve">evaluating current practices in relation to resource usage, </w:t>
      </w:r>
      <w:r w:rsidRPr="00480A47">
        <w:rPr>
          <w:rFonts w:ascii="Times New Roman" w:eastAsia="Calibri" w:hAnsi="Times New Roman"/>
          <w:szCs w:val="24"/>
        </w:rPr>
        <w:t>identifying environmental legislations/conventions for environmental concerns, implementing specific environmental programs, monitoring activities on environmental protection/Programs , analyzing resource use and developing resource conservation plans</w:t>
      </w:r>
    </w:p>
    <w:p w14:paraId="7F784CD3" w14:textId="77777777" w:rsidR="00480A47" w:rsidRPr="00480A47" w:rsidRDefault="00480A47" w:rsidP="00480A47">
      <w:pPr>
        <w:spacing w:after="160" w:line="276" w:lineRule="auto"/>
        <w:rPr>
          <w:rFonts w:ascii="Times New Roman" w:eastAsia="Calibri" w:hAnsi="Times New Roman"/>
          <w:b/>
          <w:szCs w:val="24"/>
        </w:rPr>
      </w:pPr>
      <w:r w:rsidRPr="00480A47">
        <w:rPr>
          <w:rFonts w:ascii="Times New Roman" w:eastAsia="Calibri" w:hAnsi="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480A47" w:rsidRPr="00480A47" w14:paraId="163A8674" w14:textId="77777777" w:rsidTr="00687976">
        <w:tc>
          <w:tcPr>
            <w:tcW w:w="1698" w:type="pct"/>
            <w:shd w:val="clear" w:color="auto" w:fill="FFFFFF"/>
            <w:vAlign w:val="center"/>
          </w:tcPr>
          <w:p w14:paraId="452829C5" w14:textId="77777777" w:rsidR="00480A47" w:rsidRPr="00480A47" w:rsidRDefault="00480A47" w:rsidP="00480A47">
            <w:pPr>
              <w:spacing w:after="160" w:line="276" w:lineRule="auto"/>
              <w:rPr>
                <w:rFonts w:ascii="Times New Roman" w:eastAsia="Calibri" w:hAnsi="Times New Roman"/>
                <w:b/>
                <w:szCs w:val="24"/>
              </w:rPr>
            </w:pPr>
            <w:r w:rsidRPr="00480A47">
              <w:rPr>
                <w:rFonts w:ascii="Times New Roman" w:eastAsia="Calibri" w:hAnsi="Times New Roman"/>
                <w:b/>
                <w:szCs w:val="24"/>
              </w:rPr>
              <w:t>ELEMENT</w:t>
            </w:r>
          </w:p>
          <w:p w14:paraId="30D752CB" w14:textId="77777777" w:rsidR="00480A47" w:rsidRPr="00480A47" w:rsidRDefault="00480A47" w:rsidP="00480A47">
            <w:pPr>
              <w:spacing w:after="160" w:line="276" w:lineRule="auto"/>
              <w:rPr>
                <w:rFonts w:ascii="Times New Roman" w:eastAsia="Calibri" w:hAnsi="Times New Roman"/>
                <w:b/>
                <w:szCs w:val="24"/>
              </w:rPr>
            </w:pPr>
            <w:r w:rsidRPr="00480A47">
              <w:rPr>
                <w:rFonts w:ascii="Times New Roman" w:eastAsia="Calibri" w:hAnsi="Times New Roman"/>
                <w:szCs w:val="24"/>
              </w:rPr>
              <w:t>These describe the key outcomes which make up workplace function.</w:t>
            </w:r>
          </w:p>
        </w:tc>
        <w:tc>
          <w:tcPr>
            <w:tcW w:w="3302" w:type="pct"/>
            <w:shd w:val="clear" w:color="auto" w:fill="FFFFFF"/>
            <w:vAlign w:val="center"/>
          </w:tcPr>
          <w:p w14:paraId="4F90029F" w14:textId="77777777" w:rsidR="00480A47" w:rsidRPr="00480A47" w:rsidRDefault="00480A47" w:rsidP="00480A47">
            <w:pPr>
              <w:spacing w:after="160" w:line="276" w:lineRule="auto"/>
              <w:rPr>
                <w:rFonts w:ascii="Times New Roman" w:eastAsia="Calibri" w:hAnsi="Times New Roman"/>
                <w:b/>
                <w:szCs w:val="24"/>
              </w:rPr>
            </w:pPr>
            <w:r w:rsidRPr="00480A47">
              <w:rPr>
                <w:rFonts w:ascii="Times New Roman" w:eastAsia="Calibri" w:hAnsi="Times New Roman"/>
                <w:b/>
                <w:szCs w:val="24"/>
              </w:rPr>
              <w:t>PERFORMANCE CRITERIA</w:t>
            </w:r>
          </w:p>
          <w:p w14:paraId="62C17589" w14:textId="77777777" w:rsidR="00480A47" w:rsidRPr="00480A47" w:rsidRDefault="00480A47" w:rsidP="00480A47">
            <w:pPr>
              <w:spacing w:after="160" w:line="276" w:lineRule="auto"/>
              <w:rPr>
                <w:rFonts w:ascii="Times New Roman" w:eastAsia="Calibri" w:hAnsi="Times New Roman"/>
                <w:b/>
                <w:szCs w:val="24"/>
              </w:rPr>
            </w:pPr>
            <w:r w:rsidRPr="00480A47">
              <w:rPr>
                <w:rFonts w:ascii="Times New Roman" w:eastAsia="Calibri" w:hAnsi="Times New Roman"/>
                <w:szCs w:val="24"/>
              </w:rPr>
              <w:t>These are assessable statements which specify the required level of performance for each of the elements.</w:t>
            </w:r>
          </w:p>
          <w:p w14:paraId="32C6F890" w14:textId="77777777" w:rsidR="00480A47" w:rsidRPr="00480A47" w:rsidRDefault="00480A47" w:rsidP="00480A47">
            <w:pPr>
              <w:spacing w:after="160" w:line="276" w:lineRule="auto"/>
              <w:rPr>
                <w:rFonts w:ascii="Times New Roman" w:eastAsia="Calibri" w:hAnsi="Times New Roman"/>
                <w:b/>
                <w:szCs w:val="24"/>
              </w:rPr>
            </w:pPr>
            <w:r w:rsidRPr="00480A47">
              <w:rPr>
                <w:rFonts w:ascii="Times New Roman" w:eastAsia="Calibri" w:hAnsi="Times New Roman"/>
                <w:b/>
                <w:i/>
                <w:szCs w:val="24"/>
              </w:rPr>
              <w:t>Bold and italicized terms are elaborated in the Range</w:t>
            </w:r>
          </w:p>
        </w:tc>
      </w:tr>
      <w:tr w:rsidR="00480A47" w:rsidRPr="00480A47" w14:paraId="2329D6D0" w14:textId="77777777" w:rsidTr="00687976">
        <w:tc>
          <w:tcPr>
            <w:tcW w:w="1698" w:type="pct"/>
          </w:tcPr>
          <w:p w14:paraId="5E44D752" w14:textId="77777777" w:rsidR="00480A47" w:rsidRPr="00480A47" w:rsidRDefault="00480A47" w:rsidP="00471CBB">
            <w:pPr>
              <w:numPr>
                <w:ilvl w:val="0"/>
                <w:numId w:val="75"/>
              </w:numPr>
              <w:spacing w:after="160" w:line="276" w:lineRule="auto"/>
              <w:ind w:left="318"/>
              <w:rPr>
                <w:rFonts w:ascii="Times New Roman" w:eastAsia="Calibri" w:hAnsi="Times New Roman"/>
                <w:szCs w:val="24"/>
              </w:rPr>
            </w:pPr>
            <w:r w:rsidRPr="00480A47">
              <w:rPr>
                <w:rFonts w:ascii="Times New Roman" w:eastAsia="Calibri" w:hAnsi="Times New Roman"/>
                <w:szCs w:val="24"/>
              </w:rPr>
              <w:t xml:space="preserve">Control environmental hazard </w:t>
            </w:r>
          </w:p>
        </w:tc>
        <w:tc>
          <w:tcPr>
            <w:tcW w:w="3302" w:type="pct"/>
          </w:tcPr>
          <w:p w14:paraId="12055410" w14:textId="77777777" w:rsidR="00480A47" w:rsidRPr="00480A47" w:rsidRDefault="00480A47" w:rsidP="00471CBB">
            <w:pPr>
              <w:numPr>
                <w:ilvl w:val="0"/>
                <w:numId w:val="259"/>
              </w:numPr>
              <w:spacing w:after="160" w:line="276" w:lineRule="auto"/>
              <w:ind w:left="510" w:hanging="540"/>
              <w:contextualSpacing/>
              <w:rPr>
                <w:rFonts w:ascii="Times New Roman" w:hAnsi="Times New Roman"/>
                <w:szCs w:val="24"/>
                <w:lang w:val="x-none" w:eastAsia="x-none"/>
              </w:rPr>
            </w:pPr>
            <w:r w:rsidRPr="00480A47">
              <w:rPr>
                <w:rFonts w:ascii="Times New Roman" w:hAnsi="Times New Roman"/>
                <w:szCs w:val="24"/>
                <w:lang w:val="x-none" w:eastAsia="x-none"/>
              </w:rPr>
              <w:t>Storage methods for environmentally hazardous materials are strictly followed according to environmental regulations and OSHS.</w:t>
            </w:r>
            <w:r w:rsidRPr="00480A47">
              <w:rPr>
                <w:rFonts w:ascii="Times New Roman" w:hAnsi="Times New Roman"/>
                <w:szCs w:val="24"/>
                <w:lang w:val="x-none" w:eastAsia="x-none"/>
              </w:rPr>
              <w:tab/>
            </w:r>
            <w:r w:rsidRPr="00480A47">
              <w:rPr>
                <w:rFonts w:ascii="Times New Roman" w:hAnsi="Times New Roman"/>
                <w:szCs w:val="24"/>
                <w:lang w:val="x-none" w:eastAsia="x-none"/>
              </w:rPr>
              <w:tab/>
            </w:r>
          </w:p>
          <w:p w14:paraId="7176932C" w14:textId="77777777" w:rsidR="00480A47" w:rsidRPr="00480A47" w:rsidRDefault="00480A47" w:rsidP="00471CBB">
            <w:pPr>
              <w:numPr>
                <w:ilvl w:val="0"/>
                <w:numId w:val="259"/>
              </w:numPr>
              <w:spacing w:after="160" w:line="276" w:lineRule="auto"/>
              <w:ind w:left="510" w:hanging="540"/>
              <w:contextualSpacing/>
              <w:rPr>
                <w:rFonts w:ascii="Times New Roman" w:hAnsi="Times New Roman"/>
                <w:szCs w:val="24"/>
                <w:lang w:val="x-none" w:eastAsia="x-none"/>
              </w:rPr>
            </w:pPr>
            <w:r w:rsidRPr="00480A47">
              <w:rPr>
                <w:rFonts w:ascii="Times New Roman" w:hAnsi="Times New Roman"/>
                <w:szCs w:val="24"/>
                <w:lang w:val="x-none" w:eastAsia="x-none"/>
              </w:rPr>
              <w:t>Disposal methods of hazardous wastes are followed according to environmental regulations and OSHS.</w:t>
            </w:r>
          </w:p>
          <w:p w14:paraId="6CF8E303" w14:textId="77777777" w:rsidR="00480A47" w:rsidRPr="00480A47" w:rsidRDefault="00480A47" w:rsidP="00471CBB">
            <w:pPr>
              <w:numPr>
                <w:ilvl w:val="0"/>
                <w:numId w:val="259"/>
              </w:numPr>
              <w:spacing w:after="160" w:line="276" w:lineRule="auto"/>
              <w:ind w:left="510" w:hanging="540"/>
              <w:contextualSpacing/>
              <w:rPr>
                <w:rFonts w:ascii="Times New Roman" w:hAnsi="Times New Roman"/>
                <w:szCs w:val="24"/>
                <w:lang w:val="x-none" w:eastAsia="x-none"/>
              </w:rPr>
            </w:pPr>
            <w:r w:rsidRPr="00480A47">
              <w:rPr>
                <w:rFonts w:ascii="Times New Roman" w:hAnsi="Times New Roman"/>
                <w:b/>
                <w:i/>
                <w:szCs w:val="24"/>
                <w:lang w:val="x-none" w:eastAsia="x-none"/>
              </w:rPr>
              <w:t>PPE</w:t>
            </w:r>
            <w:r w:rsidRPr="00480A47">
              <w:rPr>
                <w:rFonts w:ascii="Times New Roman" w:hAnsi="Times New Roman"/>
                <w:szCs w:val="24"/>
                <w:lang w:val="x-none" w:eastAsia="x-none"/>
              </w:rPr>
              <w:t xml:space="preserve"> is used according to OSHS.</w:t>
            </w:r>
            <w:r w:rsidRPr="00480A47">
              <w:rPr>
                <w:rFonts w:ascii="Times New Roman" w:hAnsi="Times New Roman"/>
                <w:szCs w:val="24"/>
                <w:lang w:val="x-none" w:eastAsia="x-none"/>
              </w:rPr>
              <w:tab/>
            </w:r>
          </w:p>
        </w:tc>
      </w:tr>
      <w:tr w:rsidR="00480A47" w:rsidRPr="00480A47" w14:paraId="7BF7D421" w14:textId="77777777" w:rsidTr="00687976">
        <w:tc>
          <w:tcPr>
            <w:tcW w:w="1698" w:type="pct"/>
          </w:tcPr>
          <w:p w14:paraId="1722B29F" w14:textId="77777777" w:rsidR="00480A47" w:rsidRPr="00480A47" w:rsidRDefault="00480A47" w:rsidP="00471CBB">
            <w:pPr>
              <w:numPr>
                <w:ilvl w:val="0"/>
                <w:numId w:val="75"/>
              </w:numPr>
              <w:spacing w:after="160" w:line="276" w:lineRule="auto"/>
              <w:ind w:left="318"/>
              <w:rPr>
                <w:rFonts w:ascii="Times New Roman" w:eastAsia="Calibri" w:hAnsi="Times New Roman"/>
                <w:szCs w:val="24"/>
              </w:rPr>
            </w:pPr>
            <w:r w:rsidRPr="00480A47">
              <w:rPr>
                <w:rFonts w:ascii="Times New Roman" w:eastAsia="Calibri" w:hAnsi="Times New Roman"/>
                <w:szCs w:val="24"/>
              </w:rPr>
              <w:t xml:space="preserve">Control environmental Pollution </w:t>
            </w:r>
          </w:p>
        </w:tc>
        <w:tc>
          <w:tcPr>
            <w:tcW w:w="3302" w:type="pct"/>
          </w:tcPr>
          <w:p w14:paraId="292B350F" w14:textId="77777777" w:rsidR="00480A47" w:rsidRPr="00480A47" w:rsidRDefault="00480A47" w:rsidP="00471CBB">
            <w:pPr>
              <w:numPr>
                <w:ilvl w:val="1"/>
                <w:numId w:val="75"/>
              </w:numPr>
              <w:tabs>
                <w:tab w:val="left" w:pos="510"/>
              </w:tabs>
              <w:spacing w:after="160" w:line="276" w:lineRule="auto"/>
              <w:ind w:left="510" w:hanging="532"/>
              <w:rPr>
                <w:rFonts w:ascii="Times New Roman" w:eastAsia="Calibri" w:hAnsi="Times New Roman"/>
                <w:szCs w:val="24"/>
              </w:rPr>
            </w:pPr>
            <w:r w:rsidRPr="00480A47">
              <w:rPr>
                <w:rFonts w:ascii="Times New Roman" w:eastAsia="Calibri" w:hAnsi="Times New Roman"/>
                <w:szCs w:val="24"/>
              </w:rPr>
              <w:t xml:space="preserve">Environmental pollution </w:t>
            </w:r>
            <w:r w:rsidRPr="00480A47">
              <w:rPr>
                <w:rFonts w:ascii="Times New Roman" w:eastAsia="Calibri" w:hAnsi="Times New Roman"/>
                <w:b/>
                <w:i/>
                <w:szCs w:val="24"/>
              </w:rPr>
              <w:t>control measures</w:t>
            </w:r>
            <w:r w:rsidRPr="00480A47">
              <w:rPr>
                <w:rFonts w:ascii="Times New Roman" w:eastAsia="Calibri" w:hAnsi="Times New Roman"/>
                <w:szCs w:val="24"/>
              </w:rPr>
              <w:t xml:space="preserve"> are implemented in accordance with international protocols.</w:t>
            </w:r>
            <w:r w:rsidRPr="00480A47">
              <w:rPr>
                <w:rFonts w:ascii="Times New Roman" w:eastAsia="Calibri" w:hAnsi="Times New Roman"/>
                <w:szCs w:val="24"/>
              </w:rPr>
              <w:tab/>
            </w:r>
          </w:p>
          <w:p w14:paraId="799F5C3C" w14:textId="77777777" w:rsidR="00480A47" w:rsidRPr="00480A47" w:rsidRDefault="00480A47" w:rsidP="00471CBB">
            <w:pPr>
              <w:numPr>
                <w:ilvl w:val="1"/>
                <w:numId w:val="75"/>
              </w:numPr>
              <w:tabs>
                <w:tab w:val="left" w:pos="510"/>
              </w:tabs>
              <w:spacing w:after="160" w:line="276" w:lineRule="auto"/>
              <w:ind w:left="510" w:hanging="532"/>
              <w:rPr>
                <w:rFonts w:ascii="Times New Roman" w:eastAsia="Calibri" w:hAnsi="Times New Roman"/>
                <w:szCs w:val="24"/>
              </w:rPr>
            </w:pPr>
            <w:r w:rsidRPr="00480A47">
              <w:rPr>
                <w:rFonts w:ascii="Times New Roman" w:eastAsia="Calibri" w:hAnsi="Times New Roman"/>
                <w:szCs w:val="24"/>
              </w:rPr>
              <w:t>Procedures for solid waste management are observed according Environmental Management and Coordination Act 1999</w:t>
            </w:r>
          </w:p>
          <w:p w14:paraId="71A25731" w14:textId="77777777" w:rsidR="00480A47" w:rsidRPr="00480A47" w:rsidRDefault="00480A47" w:rsidP="00471CBB">
            <w:pPr>
              <w:numPr>
                <w:ilvl w:val="1"/>
                <w:numId w:val="75"/>
              </w:numPr>
              <w:tabs>
                <w:tab w:val="left" w:pos="510"/>
              </w:tabs>
              <w:spacing w:after="160" w:line="276" w:lineRule="auto"/>
              <w:ind w:left="510" w:hanging="532"/>
              <w:rPr>
                <w:rFonts w:ascii="Times New Roman" w:eastAsia="Calibri" w:hAnsi="Times New Roman"/>
                <w:szCs w:val="24"/>
              </w:rPr>
            </w:pPr>
            <w:r w:rsidRPr="00480A47">
              <w:rPr>
                <w:rFonts w:ascii="Times New Roman" w:eastAsia="Calibri" w:hAnsi="Times New Roman"/>
                <w:szCs w:val="24"/>
              </w:rPr>
              <w:t xml:space="preserve">Methods for minimizing noise pollution is complied with based </w:t>
            </w:r>
            <w:r w:rsidRPr="00480A47">
              <w:rPr>
                <w:rFonts w:ascii="Times New Roman" w:eastAsia="Calibri" w:hAnsi="Times New Roman"/>
                <w:color w:val="000000"/>
                <w:szCs w:val="24"/>
              </w:rPr>
              <w:t>on Noise</w:t>
            </w:r>
            <w:r w:rsidRPr="00480A47">
              <w:rPr>
                <w:rFonts w:ascii="Times New Roman" w:eastAsia="Calibri" w:hAnsi="Times New Roman"/>
                <w:color w:val="000000"/>
                <w:spacing w:val="8"/>
                <w:szCs w:val="24"/>
                <w:shd w:val="clear" w:color="auto" w:fill="FFFFFF"/>
              </w:rPr>
              <w:t> and Excessive Vibration </w:t>
            </w:r>
            <w:r w:rsidRPr="00480A47">
              <w:rPr>
                <w:rFonts w:ascii="Times New Roman" w:eastAsia="Calibri" w:hAnsi="Times New Roman"/>
                <w:i/>
                <w:iCs/>
                <w:color w:val="000000"/>
                <w:spacing w:val="8"/>
                <w:szCs w:val="24"/>
              </w:rPr>
              <w:t xml:space="preserve">Pollution </w:t>
            </w:r>
            <w:r w:rsidRPr="00480A47">
              <w:rPr>
                <w:rFonts w:ascii="Times New Roman" w:eastAsia="Calibri" w:hAnsi="Times New Roman"/>
                <w:i/>
                <w:iCs/>
                <w:color w:val="000000"/>
                <w:szCs w:val="24"/>
              </w:rPr>
              <w:t xml:space="preserve">and </w:t>
            </w:r>
            <w:r w:rsidRPr="00480A47">
              <w:rPr>
                <w:rFonts w:ascii="Times New Roman" w:eastAsia="Calibri" w:hAnsi="Times New Roman"/>
                <w:color w:val="000000"/>
                <w:spacing w:val="8"/>
                <w:szCs w:val="24"/>
                <w:shd w:val="clear" w:color="auto" w:fill="FFFFFF"/>
              </w:rPr>
              <w:t>Control</w:t>
            </w:r>
            <w:r w:rsidRPr="00480A47">
              <w:rPr>
                <w:rFonts w:ascii="Times New Roman" w:eastAsia="Calibri" w:hAnsi="Times New Roman"/>
                <w:i/>
                <w:iCs/>
                <w:color w:val="000000"/>
                <w:spacing w:val="8"/>
                <w:szCs w:val="24"/>
              </w:rPr>
              <w:t xml:space="preserve"> Regulations</w:t>
            </w:r>
            <w:r w:rsidRPr="00480A47">
              <w:rPr>
                <w:rFonts w:ascii="Times New Roman" w:eastAsia="Calibri" w:hAnsi="Times New Roman"/>
                <w:color w:val="000000"/>
                <w:spacing w:val="8"/>
                <w:szCs w:val="24"/>
                <w:shd w:val="clear" w:color="auto" w:fill="FFFFFF"/>
              </w:rPr>
              <w:t>, 2009</w:t>
            </w:r>
          </w:p>
        </w:tc>
      </w:tr>
      <w:tr w:rsidR="00480A47" w:rsidRPr="00480A47" w14:paraId="17AA8D18" w14:textId="77777777" w:rsidTr="00687976">
        <w:tc>
          <w:tcPr>
            <w:tcW w:w="1698" w:type="pct"/>
          </w:tcPr>
          <w:p w14:paraId="6D91F464" w14:textId="77777777" w:rsidR="00480A47" w:rsidRPr="00480A47" w:rsidRDefault="00480A47" w:rsidP="00471CBB">
            <w:pPr>
              <w:numPr>
                <w:ilvl w:val="0"/>
                <w:numId w:val="75"/>
              </w:numPr>
              <w:spacing w:after="160" w:line="276" w:lineRule="auto"/>
              <w:ind w:left="318"/>
              <w:rPr>
                <w:rFonts w:ascii="Times New Roman" w:eastAsia="Calibri" w:hAnsi="Times New Roman"/>
                <w:szCs w:val="24"/>
              </w:rPr>
            </w:pPr>
            <w:r w:rsidRPr="00480A47">
              <w:rPr>
                <w:rFonts w:ascii="Times New Roman" w:eastAsia="Calibri" w:hAnsi="Times New Roman"/>
                <w:szCs w:val="24"/>
              </w:rPr>
              <w:t>Demonstrate sustainable resource use</w:t>
            </w:r>
          </w:p>
        </w:tc>
        <w:tc>
          <w:tcPr>
            <w:tcW w:w="3302" w:type="pct"/>
          </w:tcPr>
          <w:p w14:paraId="13598AA8" w14:textId="77777777" w:rsidR="00480A47" w:rsidRPr="00480A47" w:rsidRDefault="00480A47" w:rsidP="00471CBB">
            <w:pPr>
              <w:numPr>
                <w:ilvl w:val="1"/>
                <w:numId w:val="75"/>
              </w:numPr>
              <w:spacing w:after="160" w:line="276" w:lineRule="auto"/>
              <w:ind w:left="510" w:hanging="532"/>
              <w:rPr>
                <w:rFonts w:ascii="Times New Roman" w:eastAsia="Calibri" w:hAnsi="Times New Roman"/>
                <w:szCs w:val="24"/>
              </w:rPr>
            </w:pPr>
            <w:r w:rsidRPr="00480A47">
              <w:rPr>
                <w:rFonts w:ascii="Times New Roman" w:eastAsia="Calibri" w:hAnsi="Times New Roman"/>
                <w:szCs w:val="24"/>
              </w:rPr>
              <w:t>Methods for minimizing wastage are complied with based on organizational waste management guide</w:t>
            </w:r>
          </w:p>
          <w:p w14:paraId="6D28F8EA" w14:textId="77777777" w:rsidR="00480A47" w:rsidRPr="00480A47" w:rsidRDefault="00480A47" w:rsidP="00471CBB">
            <w:pPr>
              <w:numPr>
                <w:ilvl w:val="1"/>
                <w:numId w:val="75"/>
              </w:numPr>
              <w:spacing w:after="160" w:line="276" w:lineRule="auto"/>
              <w:ind w:left="510" w:hanging="532"/>
              <w:rPr>
                <w:rFonts w:ascii="Times New Roman" w:eastAsia="Calibri" w:hAnsi="Times New Roman"/>
                <w:szCs w:val="24"/>
              </w:rPr>
            </w:pPr>
            <w:r w:rsidRPr="00480A47">
              <w:rPr>
                <w:rFonts w:ascii="Times New Roman" w:eastAsia="Calibri" w:hAnsi="Times New Roman"/>
                <w:szCs w:val="24"/>
              </w:rPr>
              <w:t xml:space="preserve">Waste management procedures are employed following principles of </w:t>
            </w:r>
            <w:r w:rsidRPr="00480A47">
              <w:rPr>
                <w:rFonts w:ascii="Times New Roman" w:eastAsia="Calibri" w:hAnsi="Times New Roman"/>
                <w:szCs w:val="24"/>
                <w:shd w:val="clear" w:color="auto" w:fill="FFFFFF"/>
              </w:rPr>
              <w:t xml:space="preserve">3Rs </w:t>
            </w:r>
            <w:r w:rsidRPr="00480A47">
              <w:rPr>
                <w:rFonts w:ascii="Times New Roman" w:eastAsia="Calibri" w:hAnsi="Times New Roman"/>
                <w:szCs w:val="24"/>
              </w:rPr>
              <w:t>(Reduce, Reuse, Recycle)</w:t>
            </w:r>
          </w:p>
          <w:p w14:paraId="57E21773" w14:textId="77777777" w:rsidR="00480A47" w:rsidRPr="00480A47" w:rsidRDefault="00480A47" w:rsidP="00471CBB">
            <w:pPr>
              <w:numPr>
                <w:ilvl w:val="1"/>
                <w:numId w:val="75"/>
              </w:numPr>
              <w:spacing w:after="160" w:line="276" w:lineRule="auto"/>
              <w:ind w:left="510" w:hanging="532"/>
              <w:rPr>
                <w:rFonts w:ascii="Times New Roman" w:eastAsia="Calibri" w:hAnsi="Times New Roman"/>
                <w:szCs w:val="24"/>
              </w:rPr>
            </w:pPr>
            <w:r w:rsidRPr="00480A47">
              <w:rPr>
                <w:rFonts w:ascii="Times New Roman" w:eastAsia="Calibri" w:hAnsi="Times New Roman"/>
                <w:szCs w:val="24"/>
              </w:rPr>
              <w:t>Methods for economizing and reducing resource consumption are practiced as per the Constitution of Kenya 2010 Article 69 .</w:t>
            </w:r>
          </w:p>
        </w:tc>
      </w:tr>
      <w:tr w:rsidR="00480A47" w:rsidRPr="00480A47" w14:paraId="13DBA25F" w14:textId="77777777" w:rsidTr="00687976">
        <w:tc>
          <w:tcPr>
            <w:tcW w:w="1698" w:type="pct"/>
          </w:tcPr>
          <w:p w14:paraId="04F37DEE" w14:textId="77777777" w:rsidR="00480A47" w:rsidRPr="00480A47" w:rsidRDefault="00480A47" w:rsidP="00471CBB">
            <w:pPr>
              <w:numPr>
                <w:ilvl w:val="0"/>
                <w:numId w:val="75"/>
              </w:numPr>
              <w:spacing w:after="160" w:line="276" w:lineRule="auto"/>
              <w:ind w:left="318"/>
              <w:rPr>
                <w:rFonts w:ascii="Times New Roman" w:eastAsia="Calibri" w:hAnsi="Times New Roman"/>
                <w:szCs w:val="24"/>
              </w:rPr>
            </w:pPr>
            <w:r w:rsidRPr="00480A47">
              <w:rPr>
                <w:rFonts w:ascii="Times New Roman" w:eastAsia="Calibri" w:hAnsi="Times New Roman"/>
                <w:szCs w:val="24"/>
                <w:lang w:val="en-AU"/>
              </w:rPr>
              <w:t>Evaluate current practices in relation to resource usage</w:t>
            </w:r>
          </w:p>
        </w:tc>
        <w:tc>
          <w:tcPr>
            <w:tcW w:w="3302" w:type="pct"/>
          </w:tcPr>
          <w:p w14:paraId="0C32CD62" w14:textId="77777777" w:rsidR="00480A47" w:rsidRPr="00480A47" w:rsidRDefault="00480A47" w:rsidP="00471CBB">
            <w:pPr>
              <w:numPr>
                <w:ilvl w:val="1"/>
                <w:numId w:val="75"/>
              </w:numPr>
              <w:spacing w:after="160" w:line="276" w:lineRule="auto"/>
              <w:ind w:left="510" w:hanging="532"/>
              <w:rPr>
                <w:rFonts w:ascii="Times New Roman" w:eastAsia="Calibri" w:hAnsi="Times New Roman"/>
                <w:szCs w:val="24"/>
              </w:rPr>
            </w:pPr>
            <w:r w:rsidRPr="00480A47">
              <w:rPr>
                <w:rFonts w:ascii="Times New Roman" w:eastAsia="Calibri" w:hAnsi="Times New Roman"/>
                <w:szCs w:val="24"/>
              </w:rPr>
              <w:t>Information on resource efficiency systems and procedures are collected and provided as per work groups/sector</w:t>
            </w:r>
          </w:p>
          <w:p w14:paraId="13FDEBBE" w14:textId="77777777" w:rsidR="00480A47" w:rsidRPr="00480A47" w:rsidRDefault="00480A47" w:rsidP="00471CBB">
            <w:pPr>
              <w:numPr>
                <w:ilvl w:val="1"/>
                <w:numId w:val="75"/>
              </w:numPr>
              <w:spacing w:after="160" w:line="276" w:lineRule="auto"/>
              <w:ind w:left="510" w:hanging="532"/>
              <w:rPr>
                <w:rFonts w:ascii="Times New Roman" w:eastAsia="Calibri" w:hAnsi="Times New Roman"/>
                <w:szCs w:val="24"/>
              </w:rPr>
            </w:pPr>
            <w:r w:rsidRPr="00480A47">
              <w:rPr>
                <w:rFonts w:ascii="Times New Roman" w:eastAsia="Calibri" w:hAnsi="Times New Roman"/>
                <w:szCs w:val="24"/>
              </w:rPr>
              <w:t>Current resource usage is measured and recorded as per work group</w:t>
            </w:r>
            <w:r w:rsidRPr="00480A47">
              <w:rPr>
                <w:rFonts w:ascii="Times New Roman" w:eastAsia="Calibri" w:hAnsi="Times New Roman"/>
                <w:szCs w:val="24"/>
              </w:rPr>
              <w:tab/>
            </w:r>
          </w:p>
          <w:p w14:paraId="0F4981E9" w14:textId="77777777" w:rsidR="00480A47" w:rsidRPr="00480A47" w:rsidRDefault="00480A47" w:rsidP="00471CBB">
            <w:pPr>
              <w:numPr>
                <w:ilvl w:val="1"/>
                <w:numId w:val="75"/>
              </w:numPr>
              <w:spacing w:after="160" w:line="276" w:lineRule="auto"/>
              <w:ind w:left="510" w:hanging="532"/>
              <w:rPr>
                <w:rFonts w:ascii="Times New Roman" w:eastAsia="Calibri" w:hAnsi="Times New Roman"/>
                <w:szCs w:val="24"/>
              </w:rPr>
            </w:pPr>
            <w:r w:rsidRPr="00480A47">
              <w:rPr>
                <w:rFonts w:ascii="Times New Roman" w:eastAsia="Calibri" w:hAnsi="Times New Roman"/>
                <w:szCs w:val="24"/>
              </w:rPr>
              <w:t>Current purchasing strategies are analyzed and recorded according to industry procedures.</w:t>
            </w:r>
          </w:p>
          <w:p w14:paraId="12098FBB" w14:textId="77777777" w:rsidR="00480A47" w:rsidRPr="00480A47" w:rsidRDefault="00480A47" w:rsidP="00471CBB">
            <w:pPr>
              <w:numPr>
                <w:ilvl w:val="1"/>
                <w:numId w:val="75"/>
              </w:numPr>
              <w:spacing w:after="160" w:line="276" w:lineRule="auto"/>
              <w:ind w:left="510" w:hanging="532"/>
              <w:rPr>
                <w:rFonts w:ascii="Times New Roman" w:eastAsia="Calibri" w:hAnsi="Times New Roman"/>
                <w:szCs w:val="24"/>
              </w:rPr>
            </w:pPr>
            <w:r w:rsidRPr="00480A47">
              <w:rPr>
                <w:rFonts w:ascii="Times New Roman" w:eastAsia="Calibri" w:hAnsi="Times New Roman"/>
                <w:szCs w:val="24"/>
              </w:rPr>
              <w:t>Current work processes to access information and data is analyzed following enterprise protocol.</w:t>
            </w:r>
          </w:p>
        </w:tc>
      </w:tr>
      <w:tr w:rsidR="00480A47" w:rsidRPr="00480A47" w14:paraId="5A7C73D8" w14:textId="77777777" w:rsidTr="00687976">
        <w:tc>
          <w:tcPr>
            <w:tcW w:w="1698" w:type="pct"/>
          </w:tcPr>
          <w:p w14:paraId="6BF0DB25" w14:textId="77777777" w:rsidR="00480A47" w:rsidRPr="00480A47" w:rsidRDefault="00480A47" w:rsidP="00471CBB">
            <w:pPr>
              <w:numPr>
                <w:ilvl w:val="0"/>
                <w:numId w:val="75"/>
              </w:numPr>
              <w:spacing w:after="160" w:line="276" w:lineRule="auto"/>
              <w:ind w:left="318"/>
              <w:rPr>
                <w:rFonts w:ascii="Times New Roman" w:eastAsia="Calibri" w:hAnsi="Times New Roman"/>
                <w:szCs w:val="24"/>
              </w:rPr>
            </w:pPr>
            <w:r w:rsidRPr="00480A47">
              <w:rPr>
                <w:rFonts w:ascii="Times New Roman" w:eastAsia="Calibri" w:hAnsi="Times New Roman"/>
                <w:szCs w:val="24"/>
              </w:rPr>
              <w:t>Identify environmental legislations/conventions for environmental concerns</w:t>
            </w:r>
          </w:p>
        </w:tc>
        <w:tc>
          <w:tcPr>
            <w:tcW w:w="3302" w:type="pct"/>
          </w:tcPr>
          <w:p w14:paraId="121402F8" w14:textId="77777777" w:rsidR="00480A47" w:rsidRPr="00480A47" w:rsidRDefault="00480A47" w:rsidP="00471CBB">
            <w:pPr>
              <w:numPr>
                <w:ilvl w:val="0"/>
                <w:numId w:val="260"/>
              </w:numPr>
              <w:spacing w:after="160" w:line="276" w:lineRule="auto"/>
              <w:ind w:left="510" w:hanging="540"/>
              <w:contextualSpacing/>
              <w:rPr>
                <w:rFonts w:ascii="Times New Roman" w:hAnsi="Times New Roman"/>
                <w:szCs w:val="24"/>
                <w:lang w:val="x-none" w:eastAsia="x-none"/>
              </w:rPr>
            </w:pPr>
            <w:r w:rsidRPr="00480A47">
              <w:rPr>
                <w:rFonts w:ascii="Times New Roman" w:hAnsi="Times New Roman"/>
                <w:szCs w:val="24"/>
                <w:lang w:val="x-none" w:eastAsia="x-none"/>
              </w:rPr>
              <w:t>Environmental legislations/conventions and local ordinances are identified according to the different environmental aspects/impact</w:t>
            </w:r>
          </w:p>
          <w:p w14:paraId="24C2A68F" w14:textId="77777777" w:rsidR="00480A47" w:rsidRPr="00480A47" w:rsidRDefault="00480A47" w:rsidP="00471CBB">
            <w:pPr>
              <w:numPr>
                <w:ilvl w:val="0"/>
                <w:numId w:val="260"/>
              </w:numPr>
              <w:spacing w:after="160" w:line="276" w:lineRule="auto"/>
              <w:ind w:left="510" w:hanging="540"/>
              <w:contextualSpacing/>
              <w:rPr>
                <w:rFonts w:ascii="Times New Roman" w:hAnsi="Times New Roman"/>
                <w:szCs w:val="24"/>
                <w:lang w:val="x-none" w:eastAsia="x-none"/>
              </w:rPr>
            </w:pPr>
            <w:r w:rsidRPr="00480A47">
              <w:rPr>
                <w:rFonts w:ascii="Times New Roman" w:hAnsi="Times New Roman"/>
                <w:szCs w:val="24"/>
                <w:lang w:val="x-none" w:eastAsia="x-none"/>
              </w:rPr>
              <w:t>Industrial standard/environmental practices are described according to the different environmental concerns</w:t>
            </w:r>
          </w:p>
        </w:tc>
      </w:tr>
      <w:tr w:rsidR="00480A47" w:rsidRPr="00480A47" w14:paraId="28322D0C" w14:textId="77777777" w:rsidTr="00687976">
        <w:tc>
          <w:tcPr>
            <w:tcW w:w="1698" w:type="pct"/>
          </w:tcPr>
          <w:p w14:paraId="737512A3" w14:textId="77777777" w:rsidR="00480A47" w:rsidRPr="00480A47" w:rsidRDefault="00480A47" w:rsidP="00471CBB">
            <w:pPr>
              <w:widowControl w:val="0"/>
              <w:numPr>
                <w:ilvl w:val="0"/>
                <w:numId w:val="75"/>
              </w:numPr>
              <w:adjustRightInd w:val="0"/>
              <w:spacing w:after="160" w:line="276" w:lineRule="auto"/>
              <w:ind w:left="318"/>
              <w:textAlignment w:val="baseline"/>
              <w:rPr>
                <w:rFonts w:ascii="Times New Roman" w:eastAsia="Calibri" w:hAnsi="Times New Roman"/>
                <w:szCs w:val="24"/>
              </w:rPr>
            </w:pPr>
            <w:r w:rsidRPr="00480A47">
              <w:rPr>
                <w:rFonts w:ascii="Times New Roman" w:eastAsia="Calibri" w:hAnsi="Times New Roman"/>
                <w:szCs w:val="24"/>
              </w:rPr>
              <w:t>Implement specific environmental programs</w:t>
            </w:r>
          </w:p>
        </w:tc>
        <w:tc>
          <w:tcPr>
            <w:tcW w:w="3302" w:type="pct"/>
          </w:tcPr>
          <w:p w14:paraId="6D58EA01" w14:textId="77777777" w:rsidR="00480A47" w:rsidRPr="00480A47" w:rsidRDefault="00480A47" w:rsidP="00471CBB">
            <w:pPr>
              <w:numPr>
                <w:ilvl w:val="0"/>
                <w:numId w:val="261"/>
              </w:numPr>
              <w:spacing w:after="160" w:line="276" w:lineRule="auto"/>
              <w:ind w:left="510" w:hanging="540"/>
              <w:contextualSpacing/>
              <w:rPr>
                <w:rFonts w:ascii="Times New Roman" w:hAnsi="Times New Roman"/>
                <w:szCs w:val="24"/>
                <w:lang w:val="x-none" w:eastAsia="x-none"/>
              </w:rPr>
            </w:pPr>
            <w:r w:rsidRPr="00480A47">
              <w:rPr>
                <w:rFonts w:ascii="Times New Roman" w:hAnsi="Times New Roman"/>
                <w:szCs w:val="24"/>
                <w:lang w:val="x-none" w:eastAsia="x-none"/>
              </w:rPr>
              <w:t>Programs/Activities are identified according to organizations policies and guidelines.</w:t>
            </w:r>
          </w:p>
          <w:p w14:paraId="07160CB2" w14:textId="77777777" w:rsidR="00480A47" w:rsidRPr="00480A47" w:rsidRDefault="00480A47" w:rsidP="00471CBB">
            <w:pPr>
              <w:numPr>
                <w:ilvl w:val="0"/>
                <w:numId w:val="261"/>
              </w:numPr>
              <w:spacing w:after="160" w:line="276" w:lineRule="auto"/>
              <w:ind w:left="510" w:hanging="540"/>
              <w:contextualSpacing/>
              <w:rPr>
                <w:rFonts w:ascii="Times New Roman" w:hAnsi="Times New Roman"/>
                <w:szCs w:val="24"/>
                <w:lang w:val="x-none" w:eastAsia="x-none"/>
              </w:rPr>
            </w:pPr>
            <w:r w:rsidRPr="00480A47">
              <w:rPr>
                <w:rFonts w:ascii="Times New Roman" w:hAnsi="Times New Roman"/>
                <w:szCs w:val="24"/>
                <w:lang w:val="x-none" w:eastAsia="x-none"/>
              </w:rPr>
              <w:t xml:space="preserve">Individual </w:t>
            </w:r>
            <w:r w:rsidRPr="00480A47">
              <w:rPr>
                <w:rFonts w:ascii="Times New Roman" w:hAnsi="Times New Roman"/>
                <w:szCs w:val="24"/>
                <w:lang w:val="x-none" w:eastAsia="x-none"/>
              </w:rPr>
              <w:tab/>
              <w:t>roles/responsibilities are determined and performed based on the activities identified.</w:t>
            </w:r>
          </w:p>
          <w:p w14:paraId="73F1C487" w14:textId="77777777" w:rsidR="00480A47" w:rsidRPr="00480A47" w:rsidRDefault="00480A47" w:rsidP="00471CBB">
            <w:pPr>
              <w:numPr>
                <w:ilvl w:val="0"/>
                <w:numId w:val="261"/>
              </w:numPr>
              <w:spacing w:after="160" w:line="276" w:lineRule="auto"/>
              <w:ind w:left="510" w:hanging="540"/>
              <w:contextualSpacing/>
              <w:rPr>
                <w:rFonts w:ascii="Times New Roman" w:hAnsi="Times New Roman"/>
                <w:szCs w:val="24"/>
                <w:lang w:val="x-none" w:eastAsia="x-none"/>
              </w:rPr>
            </w:pPr>
            <w:r w:rsidRPr="00480A47">
              <w:rPr>
                <w:rFonts w:ascii="Times New Roman" w:hAnsi="Times New Roman"/>
                <w:szCs w:val="24"/>
                <w:lang w:val="x-none" w:eastAsia="x-none"/>
              </w:rPr>
              <w:t>Problems/constraints encountered are resolved in accordance with organizations’ policies and guidelines</w:t>
            </w:r>
          </w:p>
          <w:p w14:paraId="1D0D7445" w14:textId="77777777" w:rsidR="00480A47" w:rsidRPr="00480A47" w:rsidRDefault="00480A47" w:rsidP="00471CBB">
            <w:pPr>
              <w:numPr>
                <w:ilvl w:val="0"/>
                <w:numId w:val="261"/>
              </w:numPr>
              <w:spacing w:after="160" w:line="276" w:lineRule="auto"/>
              <w:ind w:left="510" w:hanging="540"/>
              <w:contextualSpacing/>
              <w:rPr>
                <w:rFonts w:ascii="Times New Roman" w:hAnsi="Times New Roman"/>
                <w:szCs w:val="24"/>
                <w:lang w:val="x-none" w:eastAsia="x-none"/>
              </w:rPr>
            </w:pPr>
            <w:r w:rsidRPr="00480A47">
              <w:rPr>
                <w:rFonts w:ascii="Times New Roman" w:hAnsi="Times New Roman"/>
                <w:szCs w:val="24"/>
                <w:lang w:val="x-none" w:eastAsia="x-none"/>
              </w:rPr>
              <w:t>Stakeholders are consulted based on company guidelines</w:t>
            </w:r>
          </w:p>
        </w:tc>
      </w:tr>
      <w:tr w:rsidR="00480A47" w:rsidRPr="00480A47" w14:paraId="2EEF7469" w14:textId="77777777" w:rsidTr="00687976">
        <w:tc>
          <w:tcPr>
            <w:tcW w:w="1698" w:type="pct"/>
          </w:tcPr>
          <w:p w14:paraId="27F6DEC2" w14:textId="77777777" w:rsidR="00480A47" w:rsidRPr="00480A47" w:rsidRDefault="00480A47" w:rsidP="00471CBB">
            <w:pPr>
              <w:numPr>
                <w:ilvl w:val="0"/>
                <w:numId w:val="75"/>
              </w:numPr>
              <w:spacing w:after="160" w:line="276" w:lineRule="auto"/>
              <w:ind w:left="318"/>
              <w:rPr>
                <w:rFonts w:ascii="Times New Roman" w:eastAsia="Calibri" w:hAnsi="Times New Roman"/>
                <w:szCs w:val="24"/>
              </w:rPr>
            </w:pPr>
            <w:r w:rsidRPr="00480A47">
              <w:rPr>
                <w:rFonts w:ascii="Times New Roman" w:eastAsia="Calibri" w:hAnsi="Times New Roman"/>
                <w:szCs w:val="24"/>
              </w:rPr>
              <w:t xml:space="preserve">Monitor activities on Environmental protection/Programs    </w:t>
            </w:r>
          </w:p>
        </w:tc>
        <w:tc>
          <w:tcPr>
            <w:tcW w:w="3302" w:type="pct"/>
          </w:tcPr>
          <w:p w14:paraId="44CC7133" w14:textId="77777777" w:rsidR="00480A47" w:rsidRPr="00480A47" w:rsidRDefault="00480A47" w:rsidP="00471CBB">
            <w:pPr>
              <w:numPr>
                <w:ilvl w:val="0"/>
                <w:numId w:val="262"/>
              </w:numPr>
              <w:spacing w:after="160" w:line="276" w:lineRule="auto"/>
              <w:ind w:left="510" w:hanging="540"/>
              <w:contextualSpacing/>
              <w:rPr>
                <w:rFonts w:ascii="Times New Roman" w:hAnsi="Times New Roman"/>
                <w:szCs w:val="24"/>
                <w:lang w:val="x-none" w:eastAsia="x-none"/>
              </w:rPr>
            </w:pPr>
            <w:r w:rsidRPr="00480A47">
              <w:rPr>
                <w:rFonts w:ascii="Times New Roman" w:hAnsi="Times New Roman"/>
                <w:szCs w:val="24"/>
                <w:lang w:val="x-none" w:eastAsia="x-none"/>
              </w:rPr>
              <w:t>Activities are periodically monitored and Evaluated according to the objectives of the environmental program</w:t>
            </w:r>
          </w:p>
          <w:p w14:paraId="721F7842" w14:textId="77777777" w:rsidR="00480A47" w:rsidRPr="00480A47" w:rsidRDefault="00480A47" w:rsidP="00471CBB">
            <w:pPr>
              <w:numPr>
                <w:ilvl w:val="0"/>
                <w:numId w:val="262"/>
              </w:numPr>
              <w:spacing w:after="160" w:line="276" w:lineRule="auto"/>
              <w:ind w:left="510" w:hanging="540"/>
              <w:contextualSpacing/>
              <w:rPr>
                <w:rFonts w:ascii="Times New Roman" w:hAnsi="Times New Roman"/>
                <w:szCs w:val="24"/>
                <w:lang w:val="x-none" w:eastAsia="x-none"/>
              </w:rPr>
            </w:pPr>
            <w:r w:rsidRPr="00480A47">
              <w:rPr>
                <w:rFonts w:ascii="Times New Roman" w:hAnsi="Times New Roman"/>
                <w:szCs w:val="24"/>
                <w:lang w:val="x-none" w:eastAsia="x-none"/>
              </w:rPr>
              <w:t>Feedback from stakeholders are gathered and considered in Proposing enhancements to the program based on consultations</w:t>
            </w:r>
          </w:p>
          <w:p w14:paraId="3C5567CD" w14:textId="77777777" w:rsidR="00480A47" w:rsidRPr="00480A47" w:rsidRDefault="00480A47" w:rsidP="00471CBB">
            <w:pPr>
              <w:numPr>
                <w:ilvl w:val="0"/>
                <w:numId w:val="262"/>
              </w:numPr>
              <w:spacing w:after="160" w:line="276" w:lineRule="auto"/>
              <w:ind w:left="510" w:hanging="540"/>
              <w:contextualSpacing/>
              <w:rPr>
                <w:rFonts w:ascii="Times New Roman" w:hAnsi="Times New Roman"/>
                <w:szCs w:val="24"/>
                <w:lang w:val="x-none" w:eastAsia="x-none"/>
              </w:rPr>
            </w:pPr>
            <w:r w:rsidRPr="00480A47">
              <w:rPr>
                <w:rFonts w:ascii="Times New Roman" w:hAnsi="Times New Roman"/>
                <w:szCs w:val="24"/>
                <w:lang w:val="x-none" w:eastAsia="x-none"/>
              </w:rPr>
              <w:t>Data gathered are analyzed based on Evaluation requirements</w:t>
            </w:r>
          </w:p>
          <w:p w14:paraId="337BE5A3" w14:textId="77777777" w:rsidR="00480A47" w:rsidRPr="00480A47" w:rsidRDefault="00480A47" w:rsidP="00471CBB">
            <w:pPr>
              <w:numPr>
                <w:ilvl w:val="0"/>
                <w:numId w:val="262"/>
              </w:numPr>
              <w:spacing w:after="160" w:line="276" w:lineRule="auto"/>
              <w:ind w:left="510" w:hanging="540"/>
              <w:contextualSpacing/>
              <w:rPr>
                <w:rFonts w:ascii="Times New Roman" w:hAnsi="Times New Roman"/>
                <w:szCs w:val="24"/>
                <w:lang w:val="x-none" w:eastAsia="x-none"/>
              </w:rPr>
            </w:pPr>
            <w:r w:rsidRPr="00480A47">
              <w:rPr>
                <w:rFonts w:ascii="Times New Roman" w:hAnsi="Times New Roman"/>
                <w:szCs w:val="24"/>
                <w:lang w:val="x-none" w:eastAsia="x-none"/>
              </w:rPr>
              <w:t>Recommendations are submitted based on the findings</w:t>
            </w:r>
          </w:p>
          <w:p w14:paraId="3325609A" w14:textId="77777777" w:rsidR="00480A47" w:rsidRPr="00480A47" w:rsidRDefault="00480A47" w:rsidP="00471CBB">
            <w:pPr>
              <w:numPr>
                <w:ilvl w:val="0"/>
                <w:numId w:val="262"/>
              </w:numPr>
              <w:spacing w:after="160" w:line="276" w:lineRule="auto"/>
              <w:ind w:left="510" w:hanging="540"/>
              <w:contextualSpacing/>
              <w:rPr>
                <w:rFonts w:ascii="Times New Roman" w:hAnsi="Times New Roman"/>
                <w:szCs w:val="24"/>
                <w:lang w:val="x-none" w:eastAsia="x-none"/>
              </w:rPr>
            </w:pPr>
            <w:r w:rsidRPr="00480A47">
              <w:rPr>
                <w:rFonts w:ascii="Times New Roman" w:hAnsi="Times New Roman"/>
                <w:szCs w:val="24"/>
                <w:lang w:val="x-none" w:eastAsia="x-none"/>
              </w:rPr>
              <w:t>Management support systems are set/established to sustain and enhance the program</w:t>
            </w:r>
          </w:p>
          <w:p w14:paraId="3BF7CB3D" w14:textId="77777777" w:rsidR="00480A47" w:rsidRPr="00480A47" w:rsidRDefault="00480A47" w:rsidP="00471CBB">
            <w:pPr>
              <w:numPr>
                <w:ilvl w:val="0"/>
                <w:numId w:val="262"/>
              </w:numPr>
              <w:spacing w:after="160" w:line="276" w:lineRule="auto"/>
              <w:ind w:left="510" w:hanging="540"/>
              <w:contextualSpacing/>
              <w:rPr>
                <w:rFonts w:ascii="Times New Roman" w:hAnsi="Times New Roman"/>
                <w:szCs w:val="24"/>
                <w:lang w:val="x-none" w:eastAsia="x-none"/>
              </w:rPr>
            </w:pPr>
            <w:r w:rsidRPr="00480A47">
              <w:rPr>
                <w:rFonts w:ascii="Times New Roman" w:hAnsi="Times New Roman"/>
                <w:szCs w:val="24"/>
                <w:lang w:val="x-none" w:eastAsia="x-none"/>
              </w:rPr>
              <w:t>Environmental incidents are monitored and reported to</w:t>
            </w:r>
          </w:p>
          <w:p w14:paraId="2C3CAE17" w14:textId="77777777" w:rsidR="00480A47" w:rsidRPr="00480A47" w:rsidRDefault="00480A47" w:rsidP="00471CBB">
            <w:pPr>
              <w:numPr>
                <w:ilvl w:val="0"/>
                <w:numId w:val="262"/>
              </w:numPr>
              <w:spacing w:after="160" w:line="276" w:lineRule="auto"/>
              <w:ind w:left="510" w:hanging="540"/>
              <w:contextualSpacing/>
              <w:rPr>
                <w:rFonts w:ascii="Times New Roman" w:hAnsi="Times New Roman"/>
                <w:szCs w:val="24"/>
                <w:lang w:val="x-none" w:eastAsia="x-none"/>
              </w:rPr>
            </w:pPr>
            <w:r w:rsidRPr="00480A47">
              <w:rPr>
                <w:rFonts w:ascii="Times New Roman" w:hAnsi="Times New Roman"/>
                <w:szCs w:val="24"/>
                <w:lang w:val="x-none" w:eastAsia="x-none"/>
              </w:rPr>
              <w:t>concerned/proper authorities</w:t>
            </w:r>
          </w:p>
        </w:tc>
      </w:tr>
      <w:tr w:rsidR="00480A47" w:rsidRPr="00480A47" w14:paraId="600F42B5" w14:textId="77777777" w:rsidTr="00687976">
        <w:tc>
          <w:tcPr>
            <w:tcW w:w="1698" w:type="pct"/>
          </w:tcPr>
          <w:p w14:paraId="3351A1A2" w14:textId="77777777" w:rsidR="00480A47" w:rsidRPr="00480A47" w:rsidRDefault="00480A47" w:rsidP="00471CBB">
            <w:pPr>
              <w:numPr>
                <w:ilvl w:val="0"/>
                <w:numId w:val="75"/>
              </w:numPr>
              <w:spacing w:after="160" w:line="276" w:lineRule="auto"/>
              <w:ind w:left="318"/>
              <w:rPr>
                <w:rFonts w:ascii="Times New Roman" w:eastAsia="Calibri" w:hAnsi="Times New Roman"/>
                <w:szCs w:val="24"/>
              </w:rPr>
            </w:pPr>
            <w:r w:rsidRPr="00480A47">
              <w:rPr>
                <w:rFonts w:ascii="Times New Roman" w:eastAsia="Calibri" w:hAnsi="Times New Roman"/>
                <w:szCs w:val="24"/>
              </w:rPr>
              <w:t>Analyze resource use</w:t>
            </w:r>
          </w:p>
        </w:tc>
        <w:tc>
          <w:tcPr>
            <w:tcW w:w="3302" w:type="pct"/>
          </w:tcPr>
          <w:p w14:paraId="5DB29440" w14:textId="77777777" w:rsidR="00480A47" w:rsidRPr="00480A47" w:rsidRDefault="00480A47" w:rsidP="00471CBB">
            <w:pPr>
              <w:numPr>
                <w:ilvl w:val="0"/>
                <w:numId w:val="263"/>
              </w:numPr>
              <w:tabs>
                <w:tab w:val="left" w:pos="432"/>
              </w:tabs>
              <w:spacing w:after="160" w:line="276" w:lineRule="auto"/>
              <w:ind w:left="420" w:hanging="420"/>
              <w:contextualSpacing/>
              <w:rPr>
                <w:rFonts w:ascii="Times New Roman" w:hAnsi="Times New Roman"/>
                <w:szCs w:val="24"/>
                <w:lang w:val="x-none" w:eastAsia="x-none"/>
              </w:rPr>
            </w:pPr>
            <w:r w:rsidRPr="00480A47">
              <w:rPr>
                <w:rFonts w:ascii="Times New Roman" w:hAnsi="Times New Roman"/>
                <w:szCs w:val="24"/>
                <w:lang w:val="x-none" w:eastAsia="x-none"/>
              </w:rPr>
              <w:t>All resource consuming processes are Identified as per the organizational work plan</w:t>
            </w:r>
          </w:p>
          <w:p w14:paraId="26EE3145" w14:textId="77777777" w:rsidR="00480A47" w:rsidRPr="00480A47" w:rsidRDefault="00480A47" w:rsidP="00471CBB">
            <w:pPr>
              <w:numPr>
                <w:ilvl w:val="0"/>
                <w:numId w:val="263"/>
              </w:numPr>
              <w:tabs>
                <w:tab w:val="left" w:pos="432"/>
              </w:tabs>
              <w:spacing w:after="160" w:line="276" w:lineRule="auto"/>
              <w:ind w:left="420" w:hanging="420"/>
              <w:contextualSpacing/>
              <w:rPr>
                <w:rFonts w:ascii="Times New Roman" w:hAnsi="Times New Roman"/>
                <w:szCs w:val="24"/>
                <w:lang w:val="x-none" w:eastAsia="x-none"/>
              </w:rPr>
            </w:pPr>
            <w:r w:rsidRPr="00480A47">
              <w:rPr>
                <w:rFonts w:ascii="Times New Roman" w:hAnsi="Times New Roman"/>
                <w:szCs w:val="24"/>
                <w:lang w:val="x-none" w:eastAsia="x-none"/>
              </w:rPr>
              <w:t xml:space="preserve">Quantity and nature of resource consumed is determined based on processes </w:t>
            </w:r>
          </w:p>
          <w:p w14:paraId="1AE4EBA0" w14:textId="77777777" w:rsidR="00480A47" w:rsidRPr="00480A47" w:rsidRDefault="00480A47" w:rsidP="00471CBB">
            <w:pPr>
              <w:numPr>
                <w:ilvl w:val="0"/>
                <w:numId w:val="263"/>
              </w:numPr>
              <w:tabs>
                <w:tab w:val="left" w:pos="432"/>
              </w:tabs>
              <w:spacing w:after="160" w:line="276" w:lineRule="auto"/>
              <w:ind w:left="420" w:hanging="420"/>
              <w:contextualSpacing/>
              <w:rPr>
                <w:rFonts w:ascii="Times New Roman" w:hAnsi="Times New Roman"/>
                <w:szCs w:val="24"/>
                <w:lang w:val="x-none" w:eastAsia="x-none"/>
              </w:rPr>
            </w:pPr>
            <w:r w:rsidRPr="00480A47">
              <w:rPr>
                <w:rFonts w:ascii="Times New Roman" w:hAnsi="Times New Roman"/>
                <w:szCs w:val="24"/>
                <w:lang w:val="x-none" w:eastAsia="x-none"/>
              </w:rPr>
              <w:t>Resource flow is analyzed as per different parts of the process.</w:t>
            </w:r>
          </w:p>
          <w:p w14:paraId="5B301E82" w14:textId="77777777" w:rsidR="00480A47" w:rsidRPr="00480A47" w:rsidRDefault="00480A47" w:rsidP="00471CBB">
            <w:pPr>
              <w:numPr>
                <w:ilvl w:val="0"/>
                <w:numId w:val="263"/>
              </w:numPr>
              <w:tabs>
                <w:tab w:val="left" w:pos="432"/>
              </w:tabs>
              <w:spacing w:after="160" w:line="276" w:lineRule="auto"/>
              <w:ind w:left="420" w:hanging="420"/>
              <w:contextualSpacing/>
              <w:rPr>
                <w:rFonts w:ascii="Times New Roman" w:hAnsi="Times New Roman"/>
                <w:szCs w:val="24"/>
                <w:lang w:val="x-none" w:eastAsia="x-none"/>
              </w:rPr>
            </w:pPr>
            <w:r w:rsidRPr="00480A47">
              <w:rPr>
                <w:rFonts w:ascii="Times New Roman" w:hAnsi="Times New Roman"/>
                <w:szCs w:val="24"/>
                <w:lang w:val="x-none" w:eastAsia="x-none"/>
              </w:rPr>
              <w:t>Wastes are classified according to NEMA regulations on waste management.</w:t>
            </w:r>
          </w:p>
        </w:tc>
      </w:tr>
      <w:tr w:rsidR="00480A47" w:rsidRPr="00480A47" w14:paraId="4A22C833" w14:textId="77777777" w:rsidTr="00687976">
        <w:tc>
          <w:tcPr>
            <w:tcW w:w="1698" w:type="pct"/>
          </w:tcPr>
          <w:p w14:paraId="447EFFA8" w14:textId="77777777" w:rsidR="00480A47" w:rsidRPr="00480A47" w:rsidRDefault="00480A47" w:rsidP="00471CBB">
            <w:pPr>
              <w:numPr>
                <w:ilvl w:val="0"/>
                <w:numId w:val="75"/>
              </w:numPr>
              <w:spacing w:after="160" w:line="276" w:lineRule="auto"/>
              <w:ind w:left="318"/>
              <w:rPr>
                <w:rFonts w:ascii="Times New Roman" w:eastAsia="Calibri" w:hAnsi="Times New Roman"/>
                <w:szCs w:val="24"/>
              </w:rPr>
            </w:pPr>
            <w:r w:rsidRPr="00480A47">
              <w:rPr>
                <w:rFonts w:ascii="Times New Roman" w:eastAsia="Calibri" w:hAnsi="Times New Roman"/>
                <w:szCs w:val="24"/>
              </w:rPr>
              <w:t>Develop resource        Conservation plans</w:t>
            </w:r>
          </w:p>
        </w:tc>
        <w:tc>
          <w:tcPr>
            <w:tcW w:w="3302" w:type="pct"/>
          </w:tcPr>
          <w:p w14:paraId="5722AB11" w14:textId="77777777" w:rsidR="00480A47" w:rsidRPr="00480A47" w:rsidRDefault="00480A47" w:rsidP="00480A47">
            <w:pPr>
              <w:tabs>
                <w:tab w:val="left" w:pos="510"/>
              </w:tabs>
              <w:spacing w:line="276" w:lineRule="auto"/>
              <w:rPr>
                <w:rFonts w:ascii="Times New Roman" w:eastAsia="Calibri" w:hAnsi="Times New Roman"/>
                <w:szCs w:val="24"/>
              </w:rPr>
            </w:pPr>
            <w:r w:rsidRPr="00480A47">
              <w:rPr>
                <w:rFonts w:ascii="Times New Roman" w:eastAsia="Calibri" w:hAnsi="Times New Roman"/>
                <w:szCs w:val="24"/>
              </w:rPr>
              <w:t>9.1.</w:t>
            </w:r>
            <w:r w:rsidRPr="00480A47">
              <w:rPr>
                <w:rFonts w:ascii="Times New Roman" w:eastAsia="Calibri" w:hAnsi="Times New Roman"/>
                <w:szCs w:val="24"/>
              </w:rPr>
              <w:tab/>
              <w:t>Efficiency of use/conversion of resources is determined according to industry protocol.</w:t>
            </w:r>
          </w:p>
          <w:p w14:paraId="68099F9D" w14:textId="77777777" w:rsidR="00480A47" w:rsidRPr="00480A47" w:rsidRDefault="00480A47" w:rsidP="00480A47">
            <w:pPr>
              <w:tabs>
                <w:tab w:val="left" w:pos="510"/>
              </w:tabs>
              <w:spacing w:line="276" w:lineRule="auto"/>
              <w:rPr>
                <w:rFonts w:ascii="Times New Roman" w:eastAsia="Calibri" w:hAnsi="Times New Roman"/>
                <w:szCs w:val="24"/>
              </w:rPr>
            </w:pPr>
            <w:r w:rsidRPr="00480A47">
              <w:rPr>
                <w:rFonts w:ascii="Times New Roman" w:eastAsia="Calibri" w:hAnsi="Times New Roman"/>
                <w:szCs w:val="24"/>
              </w:rPr>
              <w:t>9.2.</w:t>
            </w:r>
            <w:r w:rsidRPr="00480A47">
              <w:rPr>
                <w:rFonts w:ascii="Times New Roman" w:eastAsia="Calibri" w:hAnsi="Times New Roman"/>
                <w:szCs w:val="24"/>
              </w:rPr>
              <w:tab/>
              <w:t xml:space="preserve">Causes of low efficiency of use of resources are </w:t>
            </w:r>
            <w:r w:rsidRPr="00480A47">
              <w:rPr>
                <w:rFonts w:ascii="Times New Roman" w:eastAsia="Calibri" w:hAnsi="Times New Roman"/>
                <w:szCs w:val="24"/>
              </w:rPr>
              <w:tab/>
              <w:t>Determined based on industry protocol.</w:t>
            </w:r>
          </w:p>
          <w:p w14:paraId="543D2E37" w14:textId="77777777" w:rsidR="00480A47" w:rsidRPr="00480A47" w:rsidRDefault="00480A47" w:rsidP="00480A47">
            <w:pPr>
              <w:tabs>
                <w:tab w:val="left" w:pos="510"/>
              </w:tabs>
              <w:spacing w:line="276" w:lineRule="auto"/>
              <w:rPr>
                <w:rFonts w:ascii="Times New Roman" w:eastAsia="Calibri" w:hAnsi="Times New Roman"/>
                <w:szCs w:val="24"/>
              </w:rPr>
            </w:pPr>
            <w:r w:rsidRPr="00480A47">
              <w:rPr>
                <w:rFonts w:ascii="Times New Roman" w:eastAsia="Calibri" w:hAnsi="Times New Roman"/>
                <w:szCs w:val="24"/>
              </w:rPr>
              <w:t>9.3.</w:t>
            </w:r>
            <w:r w:rsidRPr="00480A47">
              <w:rPr>
                <w:rFonts w:ascii="Times New Roman" w:eastAsia="Calibri" w:hAnsi="Times New Roman"/>
                <w:szCs w:val="24"/>
              </w:rPr>
              <w:tab/>
              <w:t xml:space="preserve">Plans for increasing the efficiency of resource use are </w:t>
            </w:r>
            <w:r w:rsidRPr="00480A47">
              <w:rPr>
                <w:rFonts w:ascii="Times New Roman" w:eastAsia="Calibri" w:hAnsi="Times New Roman"/>
                <w:szCs w:val="24"/>
              </w:rPr>
              <w:tab/>
              <w:t>developed based on findings.</w:t>
            </w:r>
          </w:p>
        </w:tc>
      </w:tr>
    </w:tbl>
    <w:p w14:paraId="33672CA9" w14:textId="77777777" w:rsidR="00480A47" w:rsidRPr="00480A47" w:rsidRDefault="00480A47" w:rsidP="00480A47">
      <w:pPr>
        <w:spacing w:after="160" w:line="276" w:lineRule="auto"/>
        <w:rPr>
          <w:rFonts w:ascii="Times New Roman" w:eastAsia="Calibri" w:hAnsi="Times New Roman"/>
          <w:b/>
          <w:szCs w:val="24"/>
        </w:rPr>
      </w:pPr>
    </w:p>
    <w:p w14:paraId="18292AF6" w14:textId="77777777" w:rsidR="00480A47" w:rsidRPr="00480A47" w:rsidRDefault="00480A47" w:rsidP="00480A47">
      <w:pPr>
        <w:spacing w:after="160" w:line="276" w:lineRule="auto"/>
        <w:rPr>
          <w:rFonts w:ascii="Times New Roman" w:eastAsia="Calibri" w:hAnsi="Times New Roman"/>
          <w:b/>
          <w:szCs w:val="24"/>
        </w:rPr>
      </w:pPr>
      <w:r w:rsidRPr="00480A47">
        <w:rPr>
          <w:rFonts w:ascii="Times New Roman" w:eastAsia="Calibri" w:hAnsi="Times New Roman"/>
          <w:b/>
          <w:szCs w:val="24"/>
        </w:rPr>
        <w:t>RANGE</w:t>
      </w:r>
    </w:p>
    <w:p w14:paraId="7E61D17E" w14:textId="77777777" w:rsidR="00480A47" w:rsidRPr="00480A47" w:rsidRDefault="00480A47" w:rsidP="00480A47">
      <w:pPr>
        <w:spacing w:after="160" w:line="276" w:lineRule="auto"/>
        <w:jc w:val="both"/>
        <w:rPr>
          <w:rFonts w:ascii="Times New Roman" w:eastAsia="Calibri" w:hAnsi="Times New Roman"/>
          <w:szCs w:val="24"/>
        </w:rPr>
      </w:pPr>
      <w:r w:rsidRPr="00480A47">
        <w:rPr>
          <w:rFonts w:ascii="Times New Roman" w:eastAsia="Calibri" w:hAnsi="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90"/>
        <w:gridCol w:w="5954"/>
      </w:tblGrid>
      <w:tr w:rsidR="00480A47" w:rsidRPr="00480A47" w14:paraId="6779762B" w14:textId="77777777" w:rsidTr="00687976">
        <w:trPr>
          <w:cantSplit/>
        </w:trPr>
        <w:tc>
          <w:tcPr>
            <w:tcW w:w="1814" w:type="pct"/>
          </w:tcPr>
          <w:p w14:paraId="09AEBC79" w14:textId="77777777" w:rsidR="00480A47" w:rsidRPr="00480A47" w:rsidRDefault="00480A47" w:rsidP="00480A47">
            <w:pPr>
              <w:spacing w:after="160" w:line="276" w:lineRule="auto"/>
              <w:rPr>
                <w:rFonts w:ascii="Times New Roman" w:eastAsia="Calibri" w:hAnsi="Times New Roman"/>
                <w:b/>
                <w:szCs w:val="24"/>
              </w:rPr>
            </w:pPr>
            <w:r w:rsidRPr="00480A47">
              <w:rPr>
                <w:rFonts w:ascii="Times New Roman" w:eastAsia="Calibri" w:hAnsi="Times New Roman"/>
                <w:b/>
                <w:szCs w:val="24"/>
              </w:rPr>
              <w:t>Variable</w:t>
            </w:r>
          </w:p>
        </w:tc>
        <w:tc>
          <w:tcPr>
            <w:tcW w:w="3186" w:type="pct"/>
          </w:tcPr>
          <w:p w14:paraId="0F811E70" w14:textId="77777777" w:rsidR="00480A47" w:rsidRPr="00480A47" w:rsidRDefault="00480A47" w:rsidP="00480A47">
            <w:pPr>
              <w:spacing w:after="160" w:line="276" w:lineRule="auto"/>
              <w:rPr>
                <w:rFonts w:ascii="Times New Roman" w:eastAsia="Calibri" w:hAnsi="Times New Roman"/>
                <w:b/>
                <w:szCs w:val="24"/>
              </w:rPr>
            </w:pPr>
            <w:r w:rsidRPr="00480A47">
              <w:rPr>
                <w:rFonts w:ascii="Times New Roman" w:eastAsia="Calibri" w:hAnsi="Times New Roman"/>
                <w:b/>
                <w:szCs w:val="24"/>
              </w:rPr>
              <w:t>Range</w:t>
            </w:r>
          </w:p>
        </w:tc>
      </w:tr>
      <w:tr w:rsidR="00480A47" w:rsidRPr="00480A47" w14:paraId="2AEB1B1D" w14:textId="77777777" w:rsidTr="00687976">
        <w:trPr>
          <w:cantSplit/>
        </w:trPr>
        <w:tc>
          <w:tcPr>
            <w:tcW w:w="1814" w:type="pct"/>
          </w:tcPr>
          <w:p w14:paraId="39B73466" w14:textId="77777777" w:rsidR="00480A47" w:rsidRPr="00480A47" w:rsidRDefault="00480A47" w:rsidP="00471CBB">
            <w:pPr>
              <w:numPr>
                <w:ilvl w:val="0"/>
                <w:numId w:val="227"/>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PPE may include but not limited to</w:t>
            </w:r>
          </w:p>
        </w:tc>
        <w:tc>
          <w:tcPr>
            <w:tcW w:w="3186" w:type="pct"/>
          </w:tcPr>
          <w:p w14:paraId="446212A8" w14:textId="77777777" w:rsidR="00480A47" w:rsidRPr="00480A47" w:rsidRDefault="00480A47" w:rsidP="00471CBB">
            <w:pPr>
              <w:numPr>
                <w:ilvl w:val="1"/>
                <w:numId w:val="226"/>
              </w:numPr>
              <w:spacing w:after="160" w:line="276" w:lineRule="auto"/>
              <w:ind w:left="675"/>
              <w:contextualSpacing/>
              <w:rPr>
                <w:rFonts w:ascii="Times New Roman" w:hAnsi="Times New Roman"/>
                <w:szCs w:val="24"/>
                <w:lang w:val="x-none" w:eastAsia="x-none"/>
              </w:rPr>
            </w:pPr>
            <w:r w:rsidRPr="00480A47">
              <w:rPr>
                <w:rFonts w:ascii="Times New Roman" w:hAnsi="Times New Roman"/>
                <w:szCs w:val="24"/>
                <w:lang w:val="x-none" w:eastAsia="x-none"/>
              </w:rPr>
              <w:t>Mask</w:t>
            </w:r>
          </w:p>
          <w:p w14:paraId="01729C90" w14:textId="77777777" w:rsidR="00480A47" w:rsidRPr="00480A47" w:rsidRDefault="00480A47" w:rsidP="00471CBB">
            <w:pPr>
              <w:numPr>
                <w:ilvl w:val="1"/>
                <w:numId w:val="226"/>
              </w:numPr>
              <w:spacing w:after="160" w:line="276" w:lineRule="auto"/>
              <w:ind w:left="675"/>
              <w:contextualSpacing/>
              <w:rPr>
                <w:rFonts w:ascii="Times New Roman" w:hAnsi="Times New Roman"/>
                <w:szCs w:val="24"/>
                <w:lang w:val="x-none" w:eastAsia="x-none"/>
              </w:rPr>
            </w:pPr>
            <w:r w:rsidRPr="00480A47">
              <w:rPr>
                <w:rFonts w:ascii="Times New Roman" w:hAnsi="Times New Roman"/>
                <w:szCs w:val="24"/>
                <w:lang w:val="x-none" w:eastAsia="x-none"/>
              </w:rPr>
              <w:t>Gloves</w:t>
            </w:r>
          </w:p>
          <w:p w14:paraId="24ECF883" w14:textId="77777777" w:rsidR="00480A47" w:rsidRPr="00480A47" w:rsidRDefault="00480A47" w:rsidP="00471CBB">
            <w:pPr>
              <w:numPr>
                <w:ilvl w:val="1"/>
                <w:numId w:val="226"/>
              </w:numPr>
              <w:spacing w:after="160" w:line="276" w:lineRule="auto"/>
              <w:ind w:left="675"/>
              <w:contextualSpacing/>
              <w:rPr>
                <w:rFonts w:ascii="Times New Roman" w:hAnsi="Times New Roman"/>
                <w:szCs w:val="24"/>
                <w:lang w:val="x-none" w:eastAsia="x-none"/>
              </w:rPr>
            </w:pPr>
            <w:r w:rsidRPr="00480A47">
              <w:rPr>
                <w:rFonts w:ascii="Times New Roman" w:hAnsi="Times New Roman"/>
                <w:szCs w:val="24"/>
                <w:lang w:val="x-none" w:eastAsia="x-none"/>
              </w:rPr>
              <w:t>Goggles</w:t>
            </w:r>
          </w:p>
          <w:p w14:paraId="320675E9" w14:textId="77777777" w:rsidR="00480A47" w:rsidRPr="00480A47" w:rsidRDefault="00480A47" w:rsidP="00471CBB">
            <w:pPr>
              <w:numPr>
                <w:ilvl w:val="1"/>
                <w:numId w:val="226"/>
              </w:numPr>
              <w:spacing w:after="160" w:line="276" w:lineRule="auto"/>
              <w:ind w:left="675"/>
              <w:contextualSpacing/>
              <w:rPr>
                <w:rFonts w:ascii="Times New Roman" w:hAnsi="Times New Roman"/>
                <w:szCs w:val="24"/>
                <w:lang w:val="x-none" w:eastAsia="x-none"/>
              </w:rPr>
            </w:pPr>
            <w:r w:rsidRPr="00480A47">
              <w:rPr>
                <w:rFonts w:ascii="Times New Roman" w:hAnsi="Times New Roman"/>
                <w:szCs w:val="24"/>
                <w:lang w:val="x-none" w:eastAsia="x-none"/>
              </w:rPr>
              <w:t>Safety hat</w:t>
            </w:r>
          </w:p>
          <w:p w14:paraId="3CE63317" w14:textId="77777777" w:rsidR="00480A47" w:rsidRPr="00480A47" w:rsidRDefault="00480A47" w:rsidP="00471CBB">
            <w:pPr>
              <w:numPr>
                <w:ilvl w:val="1"/>
                <w:numId w:val="226"/>
              </w:numPr>
              <w:spacing w:after="160" w:line="276" w:lineRule="auto"/>
              <w:ind w:left="675"/>
              <w:contextualSpacing/>
              <w:rPr>
                <w:rFonts w:ascii="Times New Roman" w:hAnsi="Times New Roman"/>
                <w:szCs w:val="24"/>
                <w:lang w:val="x-none" w:eastAsia="x-none"/>
              </w:rPr>
            </w:pPr>
            <w:r w:rsidRPr="00480A47">
              <w:rPr>
                <w:rFonts w:ascii="Times New Roman" w:hAnsi="Times New Roman"/>
                <w:szCs w:val="24"/>
                <w:lang w:val="x-none" w:eastAsia="x-none"/>
              </w:rPr>
              <w:t>Overall</w:t>
            </w:r>
          </w:p>
          <w:p w14:paraId="6642C777" w14:textId="77777777" w:rsidR="00480A47" w:rsidRPr="00480A47" w:rsidRDefault="00480A47" w:rsidP="00471CBB">
            <w:pPr>
              <w:numPr>
                <w:ilvl w:val="0"/>
                <w:numId w:val="225"/>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Hearing protector</w:t>
            </w:r>
          </w:p>
        </w:tc>
      </w:tr>
      <w:tr w:rsidR="00480A47" w:rsidRPr="00480A47" w14:paraId="6AEFF168" w14:textId="77777777" w:rsidTr="00687976">
        <w:trPr>
          <w:cantSplit/>
        </w:trPr>
        <w:tc>
          <w:tcPr>
            <w:tcW w:w="1814" w:type="pct"/>
          </w:tcPr>
          <w:p w14:paraId="187BFD2E" w14:textId="77777777" w:rsidR="00480A47" w:rsidRPr="00480A47" w:rsidRDefault="00480A47" w:rsidP="00471CBB">
            <w:pPr>
              <w:numPr>
                <w:ilvl w:val="0"/>
                <w:numId w:val="227"/>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Control  measures may include but  not limited to</w:t>
            </w:r>
          </w:p>
        </w:tc>
        <w:tc>
          <w:tcPr>
            <w:tcW w:w="3186" w:type="pct"/>
          </w:tcPr>
          <w:p w14:paraId="67AC98C9" w14:textId="77777777" w:rsidR="00480A47" w:rsidRPr="00480A47" w:rsidRDefault="00480A47" w:rsidP="00471CBB">
            <w:pPr>
              <w:widowControl w:val="0"/>
              <w:numPr>
                <w:ilvl w:val="0"/>
                <w:numId w:val="225"/>
              </w:numPr>
              <w:adjustRightInd w:val="0"/>
              <w:spacing w:after="160" w:line="276" w:lineRule="auto"/>
              <w:contextualSpacing/>
              <w:textAlignment w:val="baseline"/>
              <w:rPr>
                <w:rFonts w:ascii="Times New Roman" w:hAnsi="Times New Roman"/>
                <w:szCs w:val="24"/>
                <w:lang w:val="x-none" w:eastAsia="x-none"/>
              </w:rPr>
            </w:pPr>
            <w:r w:rsidRPr="00480A47">
              <w:rPr>
                <w:rFonts w:ascii="Times New Roman" w:hAnsi="Times New Roman"/>
                <w:szCs w:val="24"/>
                <w:lang w:val="x-none" w:eastAsia="x-none"/>
              </w:rPr>
              <w:t>Methods for minimizing or stopping spread and ingestion of airborne particles</w:t>
            </w:r>
          </w:p>
          <w:p w14:paraId="636E575F" w14:textId="77777777" w:rsidR="00480A47" w:rsidRPr="00480A47" w:rsidRDefault="00480A47" w:rsidP="00471CBB">
            <w:pPr>
              <w:widowControl w:val="0"/>
              <w:numPr>
                <w:ilvl w:val="0"/>
                <w:numId w:val="225"/>
              </w:numPr>
              <w:adjustRightInd w:val="0"/>
              <w:spacing w:after="160" w:line="276" w:lineRule="auto"/>
              <w:contextualSpacing/>
              <w:textAlignment w:val="baseline"/>
              <w:rPr>
                <w:rFonts w:ascii="Times New Roman" w:hAnsi="Times New Roman"/>
                <w:szCs w:val="24"/>
                <w:lang w:val="x-none" w:eastAsia="x-none"/>
              </w:rPr>
            </w:pPr>
            <w:r w:rsidRPr="00480A47">
              <w:rPr>
                <w:rFonts w:ascii="Times New Roman" w:hAnsi="Times New Roman"/>
                <w:szCs w:val="24"/>
                <w:lang w:val="x-none" w:eastAsia="x-none"/>
              </w:rPr>
              <w:t>Methods for minimizing or stopping spread and ingestion of gases and fumes</w:t>
            </w:r>
          </w:p>
          <w:p w14:paraId="1B1AB71F" w14:textId="77777777" w:rsidR="00480A47" w:rsidRPr="00480A47" w:rsidRDefault="00480A47" w:rsidP="00471CBB">
            <w:pPr>
              <w:widowControl w:val="0"/>
              <w:numPr>
                <w:ilvl w:val="0"/>
                <w:numId w:val="225"/>
              </w:numPr>
              <w:adjustRightInd w:val="0"/>
              <w:spacing w:after="160" w:line="276" w:lineRule="auto"/>
              <w:contextualSpacing/>
              <w:textAlignment w:val="baseline"/>
              <w:rPr>
                <w:rFonts w:ascii="Times New Roman" w:hAnsi="Times New Roman"/>
                <w:szCs w:val="24"/>
                <w:lang w:val="x-none" w:eastAsia="x-none"/>
              </w:rPr>
            </w:pPr>
            <w:r w:rsidRPr="00480A47">
              <w:rPr>
                <w:rFonts w:ascii="Times New Roman" w:hAnsi="Times New Roman"/>
                <w:szCs w:val="24"/>
                <w:lang w:val="x-none" w:eastAsia="x-none"/>
              </w:rPr>
              <w:t>Methods for minimizing or stopping spread and ingestion of liquid wastes</w:t>
            </w:r>
          </w:p>
        </w:tc>
      </w:tr>
    </w:tbl>
    <w:p w14:paraId="120D181F" w14:textId="77777777" w:rsidR="00480A47" w:rsidRPr="00480A47" w:rsidRDefault="00480A47" w:rsidP="00480A47">
      <w:pPr>
        <w:spacing w:after="160" w:line="276" w:lineRule="auto"/>
        <w:rPr>
          <w:rFonts w:ascii="Times New Roman" w:eastAsia="Calibri" w:hAnsi="Times New Roman"/>
          <w:b/>
          <w:szCs w:val="24"/>
        </w:rPr>
      </w:pPr>
    </w:p>
    <w:p w14:paraId="1B632220" w14:textId="77777777" w:rsidR="00480A47" w:rsidRPr="00480A47" w:rsidRDefault="00480A47" w:rsidP="00480A47">
      <w:pPr>
        <w:spacing w:after="160" w:line="276" w:lineRule="auto"/>
        <w:rPr>
          <w:rFonts w:ascii="Times New Roman" w:eastAsia="Calibri" w:hAnsi="Times New Roman"/>
          <w:szCs w:val="24"/>
        </w:rPr>
      </w:pPr>
      <w:r w:rsidRPr="00480A47">
        <w:rPr>
          <w:rFonts w:ascii="Times New Roman" w:eastAsia="Calibri" w:hAnsi="Times New Roman"/>
          <w:b/>
          <w:szCs w:val="24"/>
        </w:rPr>
        <w:t>REQUIRED SKILLS AND KNOWLEDGE</w:t>
      </w:r>
    </w:p>
    <w:p w14:paraId="4520D654" w14:textId="77777777" w:rsidR="00480A47" w:rsidRPr="00480A47" w:rsidRDefault="00480A47" w:rsidP="00480A47">
      <w:pPr>
        <w:spacing w:after="160" w:line="276" w:lineRule="auto"/>
        <w:rPr>
          <w:rFonts w:ascii="Times New Roman" w:eastAsia="Calibri" w:hAnsi="Times New Roman"/>
          <w:bCs/>
          <w:szCs w:val="24"/>
        </w:rPr>
      </w:pPr>
      <w:r w:rsidRPr="00480A47">
        <w:rPr>
          <w:rFonts w:ascii="Times New Roman" w:eastAsia="Calibri" w:hAnsi="Times New Roman"/>
          <w:bCs/>
          <w:szCs w:val="24"/>
        </w:rPr>
        <w:t>This section describes the skills and knowledge required for this unit of competency.</w:t>
      </w:r>
    </w:p>
    <w:p w14:paraId="17CB30E8" w14:textId="77777777" w:rsidR="00480A47" w:rsidRPr="00480A47" w:rsidRDefault="00480A47" w:rsidP="00480A47">
      <w:pPr>
        <w:spacing w:after="160" w:line="276" w:lineRule="auto"/>
        <w:contextualSpacing/>
        <w:rPr>
          <w:rFonts w:ascii="Times New Roman" w:eastAsia="Calibri" w:hAnsi="Times New Roman"/>
          <w:szCs w:val="24"/>
        </w:rPr>
      </w:pPr>
    </w:p>
    <w:p w14:paraId="691FE655" w14:textId="77777777" w:rsidR="00480A47" w:rsidRPr="00480A47" w:rsidRDefault="00480A47" w:rsidP="00480A47">
      <w:pPr>
        <w:spacing w:after="160" w:line="276" w:lineRule="auto"/>
        <w:contextualSpacing/>
        <w:rPr>
          <w:rFonts w:ascii="Times New Roman" w:eastAsia="Calibri" w:hAnsi="Times New Roman"/>
          <w:b/>
          <w:szCs w:val="24"/>
        </w:rPr>
      </w:pPr>
      <w:r w:rsidRPr="00480A47">
        <w:rPr>
          <w:rFonts w:ascii="Times New Roman" w:eastAsia="Calibri" w:hAnsi="Times New Roman"/>
          <w:b/>
          <w:szCs w:val="24"/>
        </w:rPr>
        <w:t>Required Skills</w:t>
      </w:r>
    </w:p>
    <w:p w14:paraId="07D4319C" w14:textId="77777777" w:rsidR="00480A47" w:rsidRPr="00480A47" w:rsidRDefault="00480A47" w:rsidP="00480A47">
      <w:pPr>
        <w:spacing w:after="160" w:line="276" w:lineRule="auto"/>
        <w:rPr>
          <w:rFonts w:ascii="Times New Roman" w:eastAsia="Calibri" w:hAnsi="Times New Roman"/>
          <w:szCs w:val="24"/>
        </w:rPr>
      </w:pPr>
      <w:r w:rsidRPr="00480A47">
        <w:rPr>
          <w:rFonts w:ascii="Times New Roman" w:eastAsia="Calibri" w:hAnsi="Times New Roman"/>
          <w:szCs w:val="24"/>
        </w:rPr>
        <w:t>The individual needs to demonstrate the following skills:</w:t>
      </w:r>
    </w:p>
    <w:p w14:paraId="727FE245" w14:textId="77777777" w:rsidR="00480A47" w:rsidRPr="00480A47" w:rsidRDefault="00480A47" w:rsidP="00471CBB">
      <w:pPr>
        <w:numPr>
          <w:ilvl w:val="0"/>
          <w:numId w:val="73"/>
        </w:numPr>
        <w:suppressAutoHyphens/>
        <w:spacing w:after="160" w:line="276" w:lineRule="auto"/>
        <w:ind w:left="720"/>
        <w:jc w:val="both"/>
        <w:rPr>
          <w:rFonts w:ascii="Times New Roman" w:eastAsia="Calibri" w:hAnsi="Times New Roman"/>
          <w:szCs w:val="24"/>
          <w:lang w:val="en-AU"/>
        </w:rPr>
      </w:pPr>
      <w:bookmarkStart w:id="33" w:name="_Hlk64878063"/>
      <w:r w:rsidRPr="00480A47">
        <w:rPr>
          <w:rFonts w:ascii="Times New Roman" w:eastAsia="Calibri" w:hAnsi="Times New Roman"/>
          <w:szCs w:val="24"/>
          <w:lang w:val="en-AU"/>
        </w:rPr>
        <w:t xml:space="preserve">Measuring </w:t>
      </w:r>
    </w:p>
    <w:p w14:paraId="2F185E8A" w14:textId="77777777" w:rsidR="00480A47" w:rsidRPr="00480A47" w:rsidRDefault="00480A47" w:rsidP="00471CBB">
      <w:pPr>
        <w:numPr>
          <w:ilvl w:val="0"/>
          <w:numId w:val="73"/>
        </w:numPr>
        <w:suppressAutoHyphens/>
        <w:spacing w:after="160" w:line="276" w:lineRule="auto"/>
        <w:ind w:left="720"/>
        <w:jc w:val="both"/>
        <w:rPr>
          <w:rFonts w:ascii="Times New Roman" w:eastAsia="Calibri" w:hAnsi="Times New Roman"/>
          <w:szCs w:val="24"/>
          <w:lang w:val="en-AU"/>
        </w:rPr>
      </w:pPr>
      <w:r w:rsidRPr="00480A47">
        <w:rPr>
          <w:rFonts w:ascii="Times New Roman" w:eastAsia="Calibri" w:hAnsi="Times New Roman"/>
          <w:szCs w:val="24"/>
          <w:lang w:val="en-AU"/>
        </w:rPr>
        <w:t>Recording</w:t>
      </w:r>
    </w:p>
    <w:p w14:paraId="54EF9625" w14:textId="77777777" w:rsidR="00480A47" w:rsidRPr="00480A47" w:rsidRDefault="00480A47" w:rsidP="00471CBB">
      <w:pPr>
        <w:numPr>
          <w:ilvl w:val="0"/>
          <w:numId w:val="73"/>
        </w:numPr>
        <w:suppressAutoHyphens/>
        <w:spacing w:after="160" w:line="276" w:lineRule="auto"/>
        <w:ind w:left="720"/>
        <w:jc w:val="both"/>
        <w:rPr>
          <w:rFonts w:ascii="Times New Roman" w:eastAsia="Calibri" w:hAnsi="Times New Roman"/>
          <w:szCs w:val="24"/>
          <w:lang w:val="en-AU"/>
        </w:rPr>
      </w:pPr>
      <w:r w:rsidRPr="00480A47">
        <w:rPr>
          <w:rFonts w:ascii="Times New Roman" w:eastAsia="Calibri" w:hAnsi="Times New Roman"/>
          <w:szCs w:val="24"/>
          <w:lang w:val="en-AU"/>
        </w:rPr>
        <w:t xml:space="preserve">Analytical </w:t>
      </w:r>
    </w:p>
    <w:p w14:paraId="065FE442" w14:textId="77777777" w:rsidR="00480A47" w:rsidRPr="00480A47" w:rsidRDefault="00480A47" w:rsidP="00471CBB">
      <w:pPr>
        <w:numPr>
          <w:ilvl w:val="0"/>
          <w:numId w:val="73"/>
        </w:numPr>
        <w:suppressAutoHyphens/>
        <w:spacing w:after="160" w:line="276" w:lineRule="auto"/>
        <w:ind w:left="720"/>
        <w:jc w:val="both"/>
        <w:rPr>
          <w:rFonts w:ascii="Times New Roman" w:eastAsia="Calibri" w:hAnsi="Times New Roman"/>
          <w:b/>
          <w:szCs w:val="24"/>
        </w:rPr>
      </w:pPr>
      <w:r w:rsidRPr="00480A47">
        <w:rPr>
          <w:rFonts w:ascii="Times New Roman" w:eastAsia="Calibri" w:hAnsi="Times New Roman"/>
          <w:szCs w:val="24"/>
          <w:lang w:val="en-AU"/>
        </w:rPr>
        <w:t xml:space="preserve">Monitoring </w:t>
      </w:r>
    </w:p>
    <w:p w14:paraId="27C47126" w14:textId="77777777" w:rsidR="00480A47" w:rsidRPr="00480A47" w:rsidRDefault="00480A47" w:rsidP="00471CBB">
      <w:pPr>
        <w:numPr>
          <w:ilvl w:val="0"/>
          <w:numId w:val="73"/>
        </w:numPr>
        <w:suppressAutoHyphens/>
        <w:spacing w:after="160" w:line="276" w:lineRule="auto"/>
        <w:ind w:left="720"/>
        <w:jc w:val="both"/>
        <w:rPr>
          <w:rFonts w:ascii="Times New Roman" w:eastAsia="Calibri" w:hAnsi="Times New Roman"/>
          <w:b/>
          <w:szCs w:val="24"/>
        </w:rPr>
      </w:pPr>
      <w:r w:rsidRPr="00480A47">
        <w:rPr>
          <w:rFonts w:ascii="Times New Roman" w:eastAsia="Calibri" w:hAnsi="Times New Roman"/>
          <w:szCs w:val="24"/>
          <w:lang w:val="en-AU"/>
        </w:rPr>
        <w:t>Communication</w:t>
      </w:r>
    </w:p>
    <w:p w14:paraId="363588FC" w14:textId="77777777" w:rsidR="00480A47" w:rsidRPr="00480A47" w:rsidRDefault="00480A47" w:rsidP="00471CBB">
      <w:pPr>
        <w:numPr>
          <w:ilvl w:val="0"/>
          <w:numId w:val="73"/>
        </w:numPr>
        <w:suppressAutoHyphens/>
        <w:spacing w:after="160" w:line="276" w:lineRule="auto"/>
        <w:ind w:left="720"/>
        <w:jc w:val="both"/>
        <w:rPr>
          <w:rFonts w:ascii="Times New Roman" w:eastAsia="Calibri" w:hAnsi="Times New Roman"/>
          <w:b/>
          <w:szCs w:val="24"/>
        </w:rPr>
      </w:pPr>
      <w:r w:rsidRPr="00480A47">
        <w:rPr>
          <w:rFonts w:ascii="Times New Roman" w:eastAsia="Calibri" w:hAnsi="Times New Roman"/>
          <w:szCs w:val="24"/>
          <w:lang w:val="en-AU"/>
        </w:rPr>
        <w:t xml:space="preserve">Writing </w:t>
      </w:r>
    </w:p>
    <w:bookmarkEnd w:id="33"/>
    <w:p w14:paraId="3ED4FEA5" w14:textId="77777777" w:rsidR="00480A47" w:rsidRPr="00480A47" w:rsidRDefault="00480A47" w:rsidP="00480A47">
      <w:pPr>
        <w:spacing w:after="160" w:line="276" w:lineRule="auto"/>
        <w:rPr>
          <w:rFonts w:ascii="Times New Roman" w:eastAsia="Calibri" w:hAnsi="Times New Roman"/>
          <w:b/>
          <w:szCs w:val="24"/>
        </w:rPr>
      </w:pPr>
    </w:p>
    <w:p w14:paraId="0C39C448" w14:textId="77777777" w:rsidR="00480A47" w:rsidRPr="00480A47" w:rsidRDefault="00480A47" w:rsidP="00480A47">
      <w:pPr>
        <w:spacing w:after="160" w:line="276" w:lineRule="auto"/>
        <w:rPr>
          <w:rFonts w:ascii="Times New Roman" w:eastAsia="Calibri" w:hAnsi="Times New Roman"/>
          <w:b/>
          <w:szCs w:val="24"/>
        </w:rPr>
      </w:pPr>
      <w:r w:rsidRPr="00480A47">
        <w:rPr>
          <w:rFonts w:ascii="Times New Roman" w:eastAsia="Calibri" w:hAnsi="Times New Roman"/>
          <w:b/>
          <w:szCs w:val="24"/>
        </w:rPr>
        <w:t>Required Knowledge</w:t>
      </w:r>
    </w:p>
    <w:p w14:paraId="1F2BA472" w14:textId="77777777" w:rsidR="00480A47" w:rsidRPr="00480A47" w:rsidRDefault="00480A47" w:rsidP="00480A47">
      <w:pPr>
        <w:spacing w:after="160" w:line="276" w:lineRule="auto"/>
        <w:rPr>
          <w:rFonts w:ascii="Times New Roman" w:eastAsia="Calibri" w:hAnsi="Times New Roman"/>
          <w:bCs/>
          <w:szCs w:val="24"/>
        </w:rPr>
      </w:pPr>
      <w:r w:rsidRPr="00480A47">
        <w:rPr>
          <w:rFonts w:ascii="Times New Roman" w:eastAsia="Calibri" w:hAnsi="Times New Roman"/>
          <w:bCs/>
          <w:szCs w:val="24"/>
        </w:rPr>
        <w:t>The individual needs to demonstrate knowledge of:</w:t>
      </w:r>
    </w:p>
    <w:p w14:paraId="68507C48" w14:textId="77777777" w:rsidR="00480A47" w:rsidRPr="00480A47" w:rsidRDefault="00480A47" w:rsidP="00471CBB">
      <w:pPr>
        <w:numPr>
          <w:ilvl w:val="0"/>
          <w:numId w:val="74"/>
        </w:numPr>
        <w:spacing w:after="160" w:line="276" w:lineRule="auto"/>
        <w:contextualSpacing/>
        <w:rPr>
          <w:rFonts w:ascii="Times New Roman" w:eastAsia="Calibri" w:hAnsi="Times New Roman"/>
          <w:szCs w:val="24"/>
          <w:lang w:val="en-GB"/>
        </w:rPr>
      </w:pPr>
      <w:r w:rsidRPr="00480A47">
        <w:rPr>
          <w:rFonts w:ascii="Times New Roman" w:eastAsia="Calibri" w:hAnsi="Times New Roman"/>
          <w:szCs w:val="24"/>
        </w:rPr>
        <w:t>PPEs</w:t>
      </w:r>
    </w:p>
    <w:p w14:paraId="72BCD24F" w14:textId="77777777" w:rsidR="00480A47" w:rsidRPr="00480A47" w:rsidRDefault="00480A47" w:rsidP="00471CBB">
      <w:pPr>
        <w:numPr>
          <w:ilvl w:val="0"/>
          <w:numId w:val="74"/>
        </w:numPr>
        <w:spacing w:after="160" w:line="276" w:lineRule="auto"/>
        <w:contextualSpacing/>
        <w:rPr>
          <w:rFonts w:ascii="Times New Roman" w:eastAsia="Calibri" w:hAnsi="Times New Roman"/>
          <w:szCs w:val="24"/>
          <w:lang w:val="en-GB"/>
        </w:rPr>
      </w:pPr>
      <w:r w:rsidRPr="00480A47">
        <w:rPr>
          <w:rFonts w:ascii="Times New Roman" w:eastAsia="Calibri" w:hAnsi="Times New Roman"/>
          <w:szCs w:val="24"/>
        </w:rPr>
        <w:t xml:space="preserve"> Environmental regulations</w:t>
      </w:r>
    </w:p>
    <w:p w14:paraId="50DD2014" w14:textId="77777777" w:rsidR="00480A47" w:rsidRPr="00480A47" w:rsidRDefault="00480A47" w:rsidP="00471CBB">
      <w:pPr>
        <w:numPr>
          <w:ilvl w:val="0"/>
          <w:numId w:val="74"/>
        </w:numPr>
        <w:spacing w:after="160" w:line="276" w:lineRule="auto"/>
        <w:contextualSpacing/>
        <w:rPr>
          <w:rFonts w:ascii="Times New Roman" w:eastAsia="Calibri" w:hAnsi="Times New Roman"/>
          <w:b/>
          <w:szCs w:val="24"/>
        </w:rPr>
      </w:pPr>
      <w:r w:rsidRPr="00480A47">
        <w:rPr>
          <w:rFonts w:ascii="Times New Roman" w:eastAsia="Calibri" w:hAnsi="Times New Roman"/>
          <w:szCs w:val="24"/>
        </w:rPr>
        <w:t>OSHS</w:t>
      </w:r>
    </w:p>
    <w:p w14:paraId="4E247103" w14:textId="77777777" w:rsidR="00480A47" w:rsidRPr="00480A47" w:rsidRDefault="00480A47" w:rsidP="00471CBB">
      <w:pPr>
        <w:numPr>
          <w:ilvl w:val="0"/>
          <w:numId w:val="74"/>
        </w:numPr>
        <w:spacing w:after="160" w:line="276" w:lineRule="auto"/>
        <w:contextualSpacing/>
        <w:rPr>
          <w:rFonts w:ascii="Times New Roman" w:eastAsia="Calibri" w:hAnsi="Times New Roman"/>
          <w:szCs w:val="24"/>
        </w:rPr>
      </w:pPr>
      <w:r w:rsidRPr="00480A47">
        <w:rPr>
          <w:rFonts w:ascii="Times New Roman" w:eastAsia="Calibri" w:hAnsi="Times New Roman"/>
          <w:szCs w:val="24"/>
        </w:rPr>
        <w:t xml:space="preserve">Pollution </w:t>
      </w:r>
    </w:p>
    <w:p w14:paraId="67106072" w14:textId="77777777" w:rsidR="00480A47" w:rsidRPr="00480A47" w:rsidRDefault="00480A47" w:rsidP="00471CBB">
      <w:pPr>
        <w:numPr>
          <w:ilvl w:val="0"/>
          <w:numId w:val="74"/>
        </w:numPr>
        <w:spacing w:after="160" w:line="276" w:lineRule="auto"/>
        <w:contextualSpacing/>
        <w:rPr>
          <w:rFonts w:ascii="Times New Roman" w:eastAsia="Calibri" w:hAnsi="Times New Roman"/>
          <w:szCs w:val="24"/>
        </w:rPr>
      </w:pPr>
      <w:r w:rsidRPr="00480A47">
        <w:rPr>
          <w:rFonts w:ascii="Times New Roman" w:eastAsia="Calibri" w:hAnsi="Times New Roman"/>
          <w:szCs w:val="24"/>
        </w:rPr>
        <w:t>Waste management</w:t>
      </w:r>
    </w:p>
    <w:p w14:paraId="7A50E5E1" w14:textId="77777777" w:rsidR="00480A47" w:rsidRPr="00480A47" w:rsidRDefault="00480A47" w:rsidP="00471CBB">
      <w:pPr>
        <w:numPr>
          <w:ilvl w:val="0"/>
          <w:numId w:val="74"/>
        </w:numPr>
        <w:spacing w:after="160" w:line="276" w:lineRule="auto"/>
        <w:contextualSpacing/>
        <w:rPr>
          <w:rFonts w:ascii="Times New Roman" w:eastAsia="Calibri" w:hAnsi="Times New Roman"/>
          <w:szCs w:val="24"/>
        </w:rPr>
      </w:pPr>
      <w:r w:rsidRPr="00480A47">
        <w:rPr>
          <w:rFonts w:ascii="Times New Roman" w:eastAsia="Calibri" w:hAnsi="Times New Roman"/>
          <w:szCs w:val="24"/>
        </w:rPr>
        <w:t>Principle of 3Rs</w:t>
      </w:r>
    </w:p>
    <w:p w14:paraId="0C8FDB3B" w14:textId="77777777" w:rsidR="00480A47" w:rsidRPr="00480A47" w:rsidRDefault="00480A47" w:rsidP="00471CBB">
      <w:pPr>
        <w:numPr>
          <w:ilvl w:val="0"/>
          <w:numId w:val="74"/>
        </w:numPr>
        <w:spacing w:after="160" w:line="276" w:lineRule="auto"/>
        <w:contextualSpacing/>
        <w:rPr>
          <w:rFonts w:ascii="Times New Roman" w:eastAsia="Calibri" w:hAnsi="Times New Roman"/>
          <w:szCs w:val="24"/>
          <w:lang w:val="en-GB"/>
        </w:rPr>
      </w:pPr>
      <w:r w:rsidRPr="00480A47">
        <w:rPr>
          <w:rFonts w:ascii="Times New Roman" w:eastAsia="Calibri" w:hAnsi="Times New Roman"/>
          <w:szCs w:val="24"/>
          <w:lang w:val="en-GB"/>
        </w:rPr>
        <w:t xml:space="preserve">Types of resources </w:t>
      </w:r>
    </w:p>
    <w:p w14:paraId="05DA2EE5" w14:textId="77777777" w:rsidR="00480A47" w:rsidRPr="00480A47" w:rsidRDefault="00480A47" w:rsidP="00471CBB">
      <w:pPr>
        <w:numPr>
          <w:ilvl w:val="0"/>
          <w:numId w:val="74"/>
        </w:numPr>
        <w:spacing w:after="160" w:line="276" w:lineRule="auto"/>
        <w:contextualSpacing/>
        <w:rPr>
          <w:rFonts w:ascii="Times New Roman" w:eastAsia="Calibri" w:hAnsi="Times New Roman"/>
          <w:szCs w:val="24"/>
          <w:lang w:val="en-GB"/>
        </w:rPr>
      </w:pPr>
      <w:r w:rsidRPr="00480A47">
        <w:rPr>
          <w:rFonts w:ascii="Times New Roman" w:eastAsia="Calibri" w:hAnsi="Times New Roman"/>
          <w:szCs w:val="24"/>
          <w:lang w:val="en-GB"/>
        </w:rPr>
        <w:t>Techniques in measuring current usage of resources</w:t>
      </w:r>
    </w:p>
    <w:p w14:paraId="1E45AD1C" w14:textId="77777777" w:rsidR="00480A47" w:rsidRPr="00480A47" w:rsidRDefault="00480A47" w:rsidP="00471CBB">
      <w:pPr>
        <w:numPr>
          <w:ilvl w:val="0"/>
          <w:numId w:val="74"/>
        </w:numPr>
        <w:spacing w:after="160" w:line="276" w:lineRule="auto"/>
        <w:contextualSpacing/>
        <w:rPr>
          <w:rFonts w:ascii="Times New Roman" w:eastAsia="Calibri" w:hAnsi="Times New Roman"/>
          <w:szCs w:val="24"/>
          <w:lang w:val="en-GB"/>
        </w:rPr>
      </w:pPr>
      <w:r w:rsidRPr="00480A47">
        <w:rPr>
          <w:rFonts w:ascii="Times New Roman" w:eastAsia="Calibri" w:hAnsi="Times New Roman"/>
          <w:szCs w:val="24"/>
          <w:lang w:val="en-GB"/>
        </w:rPr>
        <w:t>Environmental hazards</w:t>
      </w:r>
    </w:p>
    <w:p w14:paraId="720EBB33" w14:textId="77777777" w:rsidR="00480A47" w:rsidRPr="00480A47" w:rsidRDefault="00480A47" w:rsidP="00471CBB">
      <w:pPr>
        <w:numPr>
          <w:ilvl w:val="0"/>
          <w:numId w:val="74"/>
        </w:numPr>
        <w:spacing w:after="160" w:line="276" w:lineRule="auto"/>
        <w:contextualSpacing/>
        <w:rPr>
          <w:rFonts w:ascii="Times New Roman" w:eastAsia="Calibri" w:hAnsi="Times New Roman"/>
          <w:szCs w:val="24"/>
        </w:rPr>
      </w:pPr>
      <w:r w:rsidRPr="00480A47">
        <w:rPr>
          <w:rFonts w:ascii="Times New Roman" w:eastAsia="Calibri" w:hAnsi="Times New Roman"/>
          <w:szCs w:val="24"/>
        </w:rPr>
        <w:t>Regulatory requirements</w:t>
      </w:r>
    </w:p>
    <w:p w14:paraId="3A307DED" w14:textId="77777777" w:rsidR="00480A47" w:rsidRPr="00480A47" w:rsidRDefault="00480A47" w:rsidP="00480A47">
      <w:pPr>
        <w:spacing w:after="160" w:line="276" w:lineRule="auto"/>
        <w:contextualSpacing/>
        <w:rPr>
          <w:rFonts w:ascii="Times New Roman" w:eastAsia="Calibri" w:hAnsi="Times New Roman"/>
          <w:b/>
          <w:szCs w:val="24"/>
        </w:rPr>
      </w:pPr>
    </w:p>
    <w:p w14:paraId="715BC43D" w14:textId="77777777" w:rsidR="00480A47" w:rsidRPr="00480A47" w:rsidRDefault="00480A47" w:rsidP="00480A47">
      <w:pPr>
        <w:spacing w:after="160" w:line="276" w:lineRule="auto"/>
        <w:contextualSpacing/>
        <w:rPr>
          <w:rFonts w:ascii="Times New Roman" w:eastAsia="Calibri" w:hAnsi="Times New Roman"/>
          <w:b/>
          <w:szCs w:val="24"/>
        </w:rPr>
      </w:pPr>
      <w:r w:rsidRPr="00480A47">
        <w:rPr>
          <w:rFonts w:ascii="Times New Roman" w:eastAsia="Calibri" w:hAnsi="Times New Roman"/>
          <w:b/>
          <w:szCs w:val="24"/>
        </w:rPr>
        <w:t>EVIDENCE GUIDE</w:t>
      </w:r>
    </w:p>
    <w:p w14:paraId="68843B83" w14:textId="77777777" w:rsidR="00480A47" w:rsidRPr="00480A47" w:rsidRDefault="00480A47" w:rsidP="00480A47">
      <w:pPr>
        <w:spacing w:after="160" w:line="276" w:lineRule="auto"/>
        <w:contextualSpacing/>
        <w:jc w:val="both"/>
        <w:rPr>
          <w:rFonts w:ascii="Times New Roman" w:eastAsia="Calibri" w:hAnsi="Times New Roman"/>
          <w:szCs w:val="24"/>
        </w:rPr>
      </w:pPr>
      <w:r w:rsidRPr="00480A47">
        <w:rPr>
          <w:rFonts w:ascii="Times New Roman" w:eastAsia="Calibri" w:hAnsi="Times New Roman"/>
          <w:szCs w:val="24"/>
        </w:rPr>
        <w:t>This provides advice on assessment and must be read in conjunction with the performance criteria, required skills and knowledge and range.</w:t>
      </w:r>
    </w:p>
    <w:p w14:paraId="33EC0B66" w14:textId="77777777" w:rsidR="00480A47" w:rsidRPr="00480A47" w:rsidRDefault="00480A47" w:rsidP="00480A47">
      <w:pPr>
        <w:spacing w:after="160" w:line="276" w:lineRule="auto"/>
        <w:contextualSpacing/>
        <w:rPr>
          <w:rFonts w:ascii="Times New Roman" w:eastAsia="Calibri" w:hAnsi="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7"/>
        <w:gridCol w:w="7153"/>
      </w:tblGrid>
      <w:tr w:rsidR="00480A47" w:rsidRPr="00480A47" w14:paraId="2CB8CCA8" w14:textId="77777777" w:rsidTr="00687976">
        <w:tc>
          <w:tcPr>
            <w:tcW w:w="1175" w:type="pct"/>
          </w:tcPr>
          <w:p w14:paraId="017E16BC" w14:textId="77777777" w:rsidR="00480A47" w:rsidRPr="00480A47" w:rsidRDefault="00480A47" w:rsidP="00471CBB">
            <w:pPr>
              <w:numPr>
                <w:ilvl w:val="0"/>
                <w:numId w:val="167"/>
              </w:numPr>
              <w:spacing w:after="160" w:line="276" w:lineRule="auto"/>
              <w:rPr>
                <w:rFonts w:ascii="Times New Roman" w:eastAsia="Calibri" w:hAnsi="Times New Roman"/>
                <w:szCs w:val="24"/>
              </w:rPr>
            </w:pPr>
            <w:r w:rsidRPr="00480A47">
              <w:rPr>
                <w:rFonts w:ascii="Times New Roman" w:eastAsia="Calibri" w:hAnsi="Times New Roman"/>
                <w:szCs w:val="24"/>
              </w:rPr>
              <w:t>Critical Aspects of Competency</w:t>
            </w:r>
          </w:p>
        </w:tc>
        <w:tc>
          <w:tcPr>
            <w:tcW w:w="3825" w:type="pct"/>
          </w:tcPr>
          <w:p w14:paraId="5D3AD322" w14:textId="77777777" w:rsidR="00480A47" w:rsidRPr="00480A47" w:rsidRDefault="00480A47" w:rsidP="00480A47">
            <w:pPr>
              <w:spacing w:after="160" w:line="276" w:lineRule="auto"/>
              <w:rPr>
                <w:rFonts w:ascii="Times New Roman" w:eastAsia="Calibri" w:hAnsi="Times New Roman"/>
                <w:szCs w:val="24"/>
              </w:rPr>
            </w:pPr>
            <w:r w:rsidRPr="00480A47">
              <w:rPr>
                <w:rFonts w:ascii="Times New Roman" w:eastAsia="Calibri" w:hAnsi="Times New Roman"/>
                <w:szCs w:val="24"/>
              </w:rPr>
              <w:t>Assessment requires evidence that the candidate:</w:t>
            </w:r>
          </w:p>
          <w:p w14:paraId="34C298F8" w14:textId="77777777" w:rsidR="00480A47" w:rsidRPr="00480A47" w:rsidRDefault="00480A47" w:rsidP="00471CBB">
            <w:pPr>
              <w:numPr>
                <w:ilvl w:val="1"/>
                <w:numId w:val="76"/>
              </w:numPr>
              <w:spacing w:after="160" w:line="276" w:lineRule="auto"/>
              <w:rPr>
                <w:rFonts w:ascii="Times New Roman" w:eastAsia="Calibri" w:hAnsi="Times New Roman"/>
                <w:szCs w:val="24"/>
              </w:rPr>
            </w:pPr>
            <w:r w:rsidRPr="00480A47">
              <w:rPr>
                <w:rFonts w:ascii="Times New Roman" w:eastAsia="Calibri" w:hAnsi="Times New Roman"/>
                <w:szCs w:val="24"/>
              </w:rPr>
              <w:t xml:space="preserve">Controlled environmental hazard </w:t>
            </w:r>
          </w:p>
          <w:p w14:paraId="28732A54" w14:textId="77777777" w:rsidR="00480A47" w:rsidRPr="00480A47" w:rsidRDefault="00480A47" w:rsidP="00471CBB">
            <w:pPr>
              <w:numPr>
                <w:ilvl w:val="1"/>
                <w:numId w:val="76"/>
              </w:numPr>
              <w:spacing w:after="160" w:line="276" w:lineRule="auto"/>
              <w:rPr>
                <w:rFonts w:ascii="Times New Roman" w:eastAsia="Calibri" w:hAnsi="Times New Roman"/>
                <w:szCs w:val="24"/>
              </w:rPr>
            </w:pPr>
            <w:r w:rsidRPr="00480A47">
              <w:rPr>
                <w:rFonts w:ascii="Times New Roman" w:eastAsia="Calibri" w:hAnsi="Times New Roman"/>
                <w:szCs w:val="24"/>
              </w:rPr>
              <w:t xml:space="preserve">Controlled environmental pollution </w:t>
            </w:r>
          </w:p>
          <w:p w14:paraId="652B8FE3" w14:textId="77777777" w:rsidR="00480A47" w:rsidRPr="00480A47" w:rsidRDefault="00480A47" w:rsidP="00471CBB">
            <w:pPr>
              <w:numPr>
                <w:ilvl w:val="1"/>
                <w:numId w:val="76"/>
              </w:numPr>
              <w:spacing w:after="160" w:line="276" w:lineRule="auto"/>
              <w:rPr>
                <w:rFonts w:ascii="Times New Roman" w:eastAsia="Calibri" w:hAnsi="Times New Roman"/>
                <w:szCs w:val="24"/>
              </w:rPr>
            </w:pPr>
            <w:r w:rsidRPr="00480A47">
              <w:rPr>
                <w:rFonts w:ascii="Times New Roman" w:eastAsia="Calibri" w:hAnsi="Times New Roman"/>
                <w:szCs w:val="24"/>
              </w:rPr>
              <w:t>Demonstrated sustainable resource use</w:t>
            </w:r>
          </w:p>
          <w:p w14:paraId="533BDA38" w14:textId="77777777" w:rsidR="00480A47" w:rsidRPr="00480A47" w:rsidRDefault="00480A47" w:rsidP="00471CBB">
            <w:pPr>
              <w:numPr>
                <w:ilvl w:val="1"/>
                <w:numId w:val="76"/>
              </w:numPr>
              <w:spacing w:after="160" w:line="276" w:lineRule="auto"/>
              <w:rPr>
                <w:rFonts w:ascii="Times New Roman" w:eastAsia="Calibri" w:hAnsi="Times New Roman"/>
                <w:szCs w:val="24"/>
                <w:lang w:val="en-AU"/>
              </w:rPr>
            </w:pPr>
            <w:r w:rsidRPr="00480A47">
              <w:rPr>
                <w:rFonts w:ascii="Times New Roman" w:eastAsia="Calibri" w:hAnsi="Times New Roman"/>
                <w:szCs w:val="24"/>
                <w:lang w:val="en-AU"/>
              </w:rPr>
              <w:t>Evaluated current practices in relation to resource usage</w:t>
            </w:r>
          </w:p>
          <w:p w14:paraId="3A2F7F9E" w14:textId="77777777" w:rsidR="00480A47" w:rsidRPr="00480A47" w:rsidRDefault="00480A47" w:rsidP="00471CBB">
            <w:pPr>
              <w:numPr>
                <w:ilvl w:val="1"/>
                <w:numId w:val="76"/>
              </w:numPr>
              <w:spacing w:after="160" w:line="276" w:lineRule="auto"/>
              <w:rPr>
                <w:rFonts w:ascii="Times New Roman" w:eastAsia="Calibri" w:hAnsi="Times New Roman"/>
                <w:szCs w:val="24"/>
                <w:lang w:val="en-GB"/>
              </w:rPr>
            </w:pPr>
            <w:r w:rsidRPr="00480A47">
              <w:rPr>
                <w:rFonts w:ascii="Times New Roman" w:eastAsia="Calibri" w:hAnsi="Times New Roman"/>
                <w:szCs w:val="24"/>
                <w:lang w:val="en-GB"/>
              </w:rPr>
              <w:t xml:space="preserve">Demonstrated knowledge of environmental legislations and local ordinances according to the different environmental </w:t>
            </w:r>
            <w:r w:rsidRPr="00480A47">
              <w:rPr>
                <w:rFonts w:ascii="Times New Roman" w:eastAsia="Calibri" w:hAnsi="Times New Roman"/>
                <w:szCs w:val="24"/>
              </w:rPr>
              <w:t>issues /concerns.</w:t>
            </w:r>
          </w:p>
          <w:p w14:paraId="4B3FB21B" w14:textId="77777777" w:rsidR="00480A47" w:rsidRPr="00480A47" w:rsidRDefault="00480A47" w:rsidP="00471CBB">
            <w:pPr>
              <w:numPr>
                <w:ilvl w:val="1"/>
                <w:numId w:val="76"/>
              </w:numPr>
              <w:spacing w:after="160" w:line="276" w:lineRule="auto"/>
              <w:rPr>
                <w:rFonts w:ascii="Times New Roman" w:eastAsia="Calibri" w:hAnsi="Times New Roman"/>
                <w:szCs w:val="24"/>
                <w:lang w:val="en-GB"/>
              </w:rPr>
            </w:pPr>
            <w:r w:rsidRPr="00480A47">
              <w:rPr>
                <w:rFonts w:ascii="Times New Roman" w:eastAsia="Calibri" w:hAnsi="Times New Roman"/>
                <w:szCs w:val="24"/>
                <w:lang w:val="en-GB"/>
              </w:rPr>
              <w:t>Described industrial standard environmental practices according to the different environmental issues/concerns.</w:t>
            </w:r>
          </w:p>
          <w:p w14:paraId="65A08A40" w14:textId="77777777" w:rsidR="00480A47" w:rsidRPr="00480A47" w:rsidRDefault="00480A47" w:rsidP="00471CBB">
            <w:pPr>
              <w:numPr>
                <w:ilvl w:val="1"/>
                <w:numId w:val="76"/>
              </w:numPr>
              <w:spacing w:after="160" w:line="276" w:lineRule="auto"/>
              <w:rPr>
                <w:rFonts w:ascii="Times New Roman" w:eastAsia="Calibri" w:hAnsi="Times New Roman"/>
                <w:szCs w:val="24"/>
              </w:rPr>
            </w:pPr>
            <w:r w:rsidRPr="00480A47">
              <w:rPr>
                <w:rFonts w:ascii="Times New Roman" w:eastAsia="Calibri" w:hAnsi="Times New Roman"/>
                <w:szCs w:val="24"/>
              </w:rPr>
              <w:t>Resolved problems/ constraints encountered based on management standard procedures</w:t>
            </w:r>
          </w:p>
          <w:p w14:paraId="5AE4AE49" w14:textId="77777777" w:rsidR="00480A47" w:rsidRPr="00480A47" w:rsidRDefault="00480A47" w:rsidP="00471CBB">
            <w:pPr>
              <w:numPr>
                <w:ilvl w:val="1"/>
                <w:numId w:val="76"/>
              </w:numPr>
              <w:spacing w:after="160" w:line="276" w:lineRule="auto"/>
              <w:rPr>
                <w:rFonts w:ascii="Times New Roman" w:eastAsia="Calibri" w:hAnsi="Times New Roman"/>
                <w:szCs w:val="24"/>
              </w:rPr>
            </w:pPr>
            <w:r w:rsidRPr="00480A47">
              <w:rPr>
                <w:rFonts w:ascii="Times New Roman" w:eastAsia="Calibri" w:hAnsi="Times New Roman"/>
                <w:szCs w:val="24"/>
              </w:rPr>
              <w:t>Implemented and monitored environmental practices on a periodic basis as per company guidelines</w:t>
            </w:r>
          </w:p>
          <w:p w14:paraId="11FF1C16" w14:textId="77777777" w:rsidR="00480A47" w:rsidRPr="00480A47" w:rsidRDefault="00480A47" w:rsidP="00471CBB">
            <w:pPr>
              <w:numPr>
                <w:ilvl w:val="1"/>
                <w:numId w:val="76"/>
              </w:numPr>
              <w:spacing w:after="160" w:line="276" w:lineRule="auto"/>
              <w:rPr>
                <w:rFonts w:ascii="Times New Roman" w:eastAsia="Calibri" w:hAnsi="Times New Roman"/>
                <w:szCs w:val="24"/>
              </w:rPr>
            </w:pPr>
            <w:r w:rsidRPr="00480A47">
              <w:rPr>
                <w:rFonts w:ascii="Times New Roman" w:eastAsia="Calibri" w:hAnsi="Times New Roman"/>
                <w:szCs w:val="24"/>
              </w:rPr>
              <w:t xml:space="preserve"> Recommended solutions for the improvement of the program</w:t>
            </w:r>
          </w:p>
          <w:p w14:paraId="02E52B3F" w14:textId="77777777" w:rsidR="00480A47" w:rsidRPr="00480A47" w:rsidRDefault="00480A47" w:rsidP="00471CBB">
            <w:pPr>
              <w:numPr>
                <w:ilvl w:val="1"/>
                <w:numId w:val="76"/>
              </w:numPr>
              <w:spacing w:after="160" w:line="276" w:lineRule="auto"/>
              <w:rPr>
                <w:rFonts w:ascii="Times New Roman" w:eastAsia="Calibri" w:hAnsi="Times New Roman"/>
                <w:szCs w:val="24"/>
              </w:rPr>
            </w:pPr>
            <w:r w:rsidRPr="00480A47">
              <w:rPr>
                <w:rFonts w:ascii="Times New Roman" w:eastAsia="Calibri" w:hAnsi="Times New Roman"/>
                <w:szCs w:val="24"/>
              </w:rPr>
              <w:t>Monitored and reported to proper authorities any environmental incidents</w:t>
            </w:r>
          </w:p>
        </w:tc>
      </w:tr>
      <w:tr w:rsidR="00480A47" w:rsidRPr="00480A47" w14:paraId="084AD844" w14:textId="77777777" w:rsidTr="00687976">
        <w:tc>
          <w:tcPr>
            <w:tcW w:w="1175" w:type="pct"/>
          </w:tcPr>
          <w:p w14:paraId="4890086C" w14:textId="77777777" w:rsidR="00480A47" w:rsidRPr="00480A47" w:rsidRDefault="00480A47" w:rsidP="00471CBB">
            <w:pPr>
              <w:numPr>
                <w:ilvl w:val="0"/>
                <w:numId w:val="167"/>
              </w:numPr>
              <w:spacing w:after="160" w:line="276" w:lineRule="auto"/>
              <w:rPr>
                <w:rFonts w:ascii="Times New Roman" w:eastAsia="Calibri" w:hAnsi="Times New Roman"/>
                <w:szCs w:val="24"/>
              </w:rPr>
            </w:pPr>
            <w:r w:rsidRPr="00480A47">
              <w:rPr>
                <w:rFonts w:ascii="Times New Roman" w:eastAsia="Calibri" w:hAnsi="Times New Roman"/>
                <w:szCs w:val="24"/>
              </w:rPr>
              <w:t>Resource Implications</w:t>
            </w:r>
          </w:p>
        </w:tc>
        <w:tc>
          <w:tcPr>
            <w:tcW w:w="3825" w:type="pct"/>
          </w:tcPr>
          <w:p w14:paraId="589FFB56" w14:textId="77777777" w:rsidR="00480A47" w:rsidRPr="00480A47" w:rsidRDefault="00480A47" w:rsidP="00480A47">
            <w:pPr>
              <w:numPr>
                <w:ilvl w:val="12"/>
                <w:numId w:val="0"/>
              </w:numPr>
              <w:tabs>
                <w:tab w:val="left" w:pos="357"/>
              </w:tabs>
              <w:spacing w:after="160" w:line="276" w:lineRule="auto"/>
              <w:jc w:val="both"/>
              <w:rPr>
                <w:rFonts w:ascii="Times New Roman" w:eastAsia="Calibri" w:hAnsi="Times New Roman"/>
                <w:szCs w:val="24"/>
              </w:rPr>
            </w:pPr>
            <w:r w:rsidRPr="00480A47">
              <w:rPr>
                <w:rFonts w:ascii="Times New Roman" w:eastAsia="Calibri" w:hAnsi="Times New Roman"/>
                <w:szCs w:val="24"/>
              </w:rPr>
              <w:t>The following resources should be provided:</w:t>
            </w:r>
          </w:p>
          <w:p w14:paraId="0C7A05DC" w14:textId="77777777" w:rsidR="00480A47" w:rsidRPr="00480A47" w:rsidRDefault="00480A47" w:rsidP="00471CBB">
            <w:pPr>
              <w:numPr>
                <w:ilvl w:val="1"/>
                <w:numId w:val="77"/>
              </w:numPr>
              <w:tabs>
                <w:tab w:val="left" w:pos="357"/>
              </w:tabs>
              <w:spacing w:after="160" w:line="276" w:lineRule="auto"/>
              <w:jc w:val="both"/>
              <w:rPr>
                <w:rFonts w:ascii="Times New Roman" w:eastAsia="Calibri" w:hAnsi="Times New Roman"/>
                <w:szCs w:val="24"/>
              </w:rPr>
            </w:pPr>
            <w:r w:rsidRPr="00480A47">
              <w:rPr>
                <w:rFonts w:ascii="Times New Roman" w:eastAsia="Calibri" w:hAnsi="Times New Roman"/>
                <w:szCs w:val="24"/>
              </w:rPr>
              <w:t>Workplace with storage facilities</w:t>
            </w:r>
          </w:p>
          <w:p w14:paraId="403F86D0" w14:textId="77777777" w:rsidR="00480A47" w:rsidRPr="00480A47" w:rsidRDefault="00480A47" w:rsidP="00471CBB">
            <w:pPr>
              <w:numPr>
                <w:ilvl w:val="1"/>
                <w:numId w:val="77"/>
              </w:numPr>
              <w:tabs>
                <w:tab w:val="left" w:pos="357"/>
              </w:tabs>
              <w:spacing w:after="160" w:line="276" w:lineRule="auto"/>
              <w:jc w:val="both"/>
              <w:rPr>
                <w:rFonts w:ascii="Times New Roman" w:eastAsia="Calibri" w:hAnsi="Times New Roman"/>
                <w:szCs w:val="24"/>
              </w:rPr>
            </w:pPr>
            <w:r w:rsidRPr="00480A47">
              <w:rPr>
                <w:rFonts w:ascii="Times New Roman" w:eastAsia="Calibri" w:hAnsi="Times New Roman"/>
                <w:szCs w:val="24"/>
              </w:rPr>
              <w:t>Tools, materials and equipment relevant to the tasks (e.g. Cleaning tools, cleaning materials, trash bags)</w:t>
            </w:r>
          </w:p>
          <w:p w14:paraId="6023B4C0" w14:textId="77777777" w:rsidR="00480A47" w:rsidRPr="00480A47" w:rsidRDefault="00480A47" w:rsidP="00471CBB">
            <w:pPr>
              <w:numPr>
                <w:ilvl w:val="1"/>
                <w:numId w:val="77"/>
              </w:numPr>
              <w:tabs>
                <w:tab w:val="left" w:pos="357"/>
              </w:tabs>
              <w:spacing w:after="160" w:line="276" w:lineRule="auto"/>
              <w:jc w:val="both"/>
              <w:rPr>
                <w:rFonts w:ascii="Times New Roman" w:eastAsia="Calibri" w:hAnsi="Times New Roman"/>
                <w:szCs w:val="24"/>
              </w:rPr>
            </w:pPr>
            <w:r w:rsidRPr="00480A47">
              <w:rPr>
                <w:rFonts w:ascii="Times New Roman" w:eastAsia="Calibri" w:hAnsi="Times New Roman"/>
                <w:szCs w:val="24"/>
              </w:rPr>
              <w:t>PPE, manuals and references</w:t>
            </w:r>
          </w:p>
          <w:p w14:paraId="54DA05C3" w14:textId="77777777" w:rsidR="00480A47" w:rsidRPr="00480A47" w:rsidRDefault="00480A47" w:rsidP="00471CBB">
            <w:pPr>
              <w:numPr>
                <w:ilvl w:val="1"/>
                <w:numId w:val="77"/>
              </w:numPr>
              <w:tabs>
                <w:tab w:val="left" w:pos="357"/>
              </w:tabs>
              <w:spacing w:after="160" w:line="276" w:lineRule="auto"/>
              <w:jc w:val="both"/>
              <w:rPr>
                <w:rFonts w:ascii="Times New Roman" w:eastAsia="Calibri" w:hAnsi="Times New Roman"/>
                <w:szCs w:val="24"/>
              </w:rPr>
            </w:pPr>
            <w:r w:rsidRPr="00480A47">
              <w:rPr>
                <w:rFonts w:ascii="Times New Roman" w:eastAsia="Calibri" w:hAnsi="Times New Roman"/>
                <w:szCs w:val="24"/>
                <w:lang w:val="en-GB"/>
              </w:rPr>
              <w:t>Legislation, policies, procedures, protocols and local ordinances relating to environmental protection</w:t>
            </w:r>
          </w:p>
          <w:p w14:paraId="4B1BE5C7" w14:textId="77777777" w:rsidR="00480A47" w:rsidRPr="00480A47" w:rsidRDefault="00480A47" w:rsidP="00471CBB">
            <w:pPr>
              <w:numPr>
                <w:ilvl w:val="1"/>
                <w:numId w:val="77"/>
              </w:numPr>
              <w:tabs>
                <w:tab w:val="left" w:pos="357"/>
              </w:tabs>
              <w:spacing w:after="160" w:line="276" w:lineRule="auto"/>
              <w:jc w:val="both"/>
              <w:rPr>
                <w:rFonts w:ascii="Times New Roman" w:eastAsia="Calibri" w:hAnsi="Times New Roman"/>
                <w:szCs w:val="24"/>
              </w:rPr>
            </w:pPr>
            <w:r w:rsidRPr="00480A47">
              <w:rPr>
                <w:rFonts w:ascii="Times New Roman" w:eastAsia="Calibri" w:hAnsi="Times New Roman"/>
                <w:szCs w:val="24"/>
                <w:lang w:val="en-GB"/>
              </w:rPr>
              <w:t>Case studies/scenarios relating to environmental Protection</w:t>
            </w:r>
          </w:p>
        </w:tc>
      </w:tr>
      <w:tr w:rsidR="00480A47" w:rsidRPr="00480A47" w14:paraId="77BB8265" w14:textId="77777777" w:rsidTr="00687976">
        <w:tc>
          <w:tcPr>
            <w:tcW w:w="1175" w:type="pct"/>
          </w:tcPr>
          <w:p w14:paraId="3A575B6E" w14:textId="77777777" w:rsidR="00480A47" w:rsidRPr="00480A47" w:rsidRDefault="00480A47" w:rsidP="00471CBB">
            <w:pPr>
              <w:numPr>
                <w:ilvl w:val="0"/>
                <w:numId w:val="77"/>
              </w:numPr>
              <w:spacing w:after="160" w:line="276" w:lineRule="auto"/>
              <w:rPr>
                <w:rFonts w:ascii="Times New Roman" w:eastAsia="Calibri" w:hAnsi="Times New Roman"/>
                <w:szCs w:val="24"/>
              </w:rPr>
            </w:pPr>
            <w:r w:rsidRPr="00480A47">
              <w:rPr>
                <w:rFonts w:ascii="Times New Roman" w:eastAsia="Calibri" w:hAnsi="Times New Roman"/>
                <w:szCs w:val="24"/>
              </w:rPr>
              <w:t>Methods of Assessment</w:t>
            </w:r>
          </w:p>
        </w:tc>
        <w:tc>
          <w:tcPr>
            <w:tcW w:w="3825" w:type="pct"/>
          </w:tcPr>
          <w:p w14:paraId="445B63AD" w14:textId="77777777" w:rsidR="00480A47" w:rsidRPr="00480A47" w:rsidRDefault="00480A47" w:rsidP="00480A47">
            <w:pPr>
              <w:spacing w:after="160" w:line="276" w:lineRule="auto"/>
              <w:contextualSpacing/>
              <w:rPr>
                <w:rFonts w:ascii="Times New Roman" w:eastAsia="Calibri" w:hAnsi="Times New Roman"/>
                <w:szCs w:val="24"/>
              </w:rPr>
            </w:pPr>
            <w:r w:rsidRPr="00480A47">
              <w:rPr>
                <w:rFonts w:ascii="Times New Roman" w:eastAsia="Calibri" w:hAnsi="Times New Roman"/>
                <w:szCs w:val="24"/>
              </w:rPr>
              <w:t>Competency in this unit may be assessed through:</w:t>
            </w:r>
          </w:p>
          <w:p w14:paraId="010BC017" w14:textId="77777777" w:rsidR="00480A47" w:rsidRPr="00480A47" w:rsidRDefault="00480A47" w:rsidP="00471CBB">
            <w:pPr>
              <w:numPr>
                <w:ilvl w:val="1"/>
                <w:numId w:val="77"/>
              </w:numPr>
              <w:spacing w:after="160" w:line="276" w:lineRule="auto"/>
              <w:ind w:left="521" w:hanging="521"/>
              <w:contextualSpacing/>
              <w:rPr>
                <w:rFonts w:ascii="Times New Roman" w:eastAsia="Calibri" w:hAnsi="Times New Roman"/>
                <w:szCs w:val="24"/>
              </w:rPr>
            </w:pPr>
            <w:r w:rsidRPr="00480A47">
              <w:rPr>
                <w:rFonts w:ascii="Times New Roman" w:eastAsia="Calibri" w:hAnsi="Times New Roman"/>
                <w:szCs w:val="24"/>
              </w:rPr>
              <w:t>Observation</w:t>
            </w:r>
          </w:p>
          <w:p w14:paraId="3AD4D679" w14:textId="77777777" w:rsidR="00480A47" w:rsidRPr="00480A47" w:rsidRDefault="00480A47" w:rsidP="00471CBB">
            <w:pPr>
              <w:numPr>
                <w:ilvl w:val="1"/>
                <w:numId w:val="77"/>
              </w:numPr>
              <w:spacing w:after="160" w:line="276" w:lineRule="auto"/>
              <w:ind w:left="521" w:hanging="521"/>
              <w:contextualSpacing/>
              <w:rPr>
                <w:rFonts w:ascii="Times New Roman" w:eastAsia="Calibri" w:hAnsi="Times New Roman"/>
                <w:szCs w:val="24"/>
              </w:rPr>
            </w:pPr>
            <w:r w:rsidRPr="00480A47">
              <w:rPr>
                <w:rFonts w:ascii="Times New Roman" w:eastAsia="Calibri" w:hAnsi="Times New Roman"/>
                <w:szCs w:val="24"/>
              </w:rPr>
              <w:t xml:space="preserve">Oral questioning </w:t>
            </w:r>
          </w:p>
          <w:p w14:paraId="1234A891" w14:textId="77777777" w:rsidR="00480A47" w:rsidRPr="00480A47" w:rsidRDefault="00480A47" w:rsidP="00471CBB">
            <w:pPr>
              <w:numPr>
                <w:ilvl w:val="1"/>
                <w:numId w:val="77"/>
              </w:numPr>
              <w:spacing w:after="160" w:line="276" w:lineRule="auto"/>
              <w:ind w:left="521" w:hanging="521"/>
              <w:contextualSpacing/>
              <w:rPr>
                <w:rFonts w:ascii="Times New Roman" w:eastAsia="Calibri" w:hAnsi="Times New Roman"/>
                <w:szCs w:val="24"/>
              </w:rPr>
            </w:pPr>
            <w:r w:rsidRPr="00480A47">
              <w:rPr>
                <w:rFonts w:ascii="Times New Roman" w:eastAsia="Calibri" w:hAnsi="Times New Roman"/>
                <w:szCs w:val="24"/>
              </w:rPr>
              <w:t>Written test</w:t>
            </w:r>
          </w:p>
          <w:p w14:paraId="093381FE" w14:textId="77777777" w:rsidR="00480A47" w:rsidRPr="00480A47" w:rsidRDefault="00480A47" w:rsidP="00471CBB">
            <w:pPr>
              <w:numPr>
                <w:ilvl w:val="1"/>
                <w:numId w:val="77"/>
              </w:numPr>
              <w:spacing w:after="160" w:line="276" w:lineRule="auto"/>
              <w:ind w:left="521" w:hanging="521"/>
              <w:contextualSpacing/>
              <w:rPr>
                <w:rFonts w:ascii="Times New Roman" w:eastAsia="Calibri" w:hAnsi="Times New Roman"/>
                <w:szCs w:val="24"/>
              </w:rPr>
            </w:pPr>
            <w:r w:rsidRPr="00480A47">
              <w:rPr>
                <w:rFonts w:ascii="Times New Roman" w:eastAsia="Calibri" w:hAnsi="Times New Roman"/>
                <w:szCs w:val="24"/>
              </w:rPr>
              <w:t>Portfolio of Evidence</w:t>
            </w:r>
          </w:p>
          <w:p w14:paraId="180EB369" w14:textId="77777777" w:rsidR="00480A47" w:rsidRPr="00480A47" w:rsidRDefault="00480A47" w:rsidP="00471CBB">
            <w:pPr>
              <w:numPr>
                <w:ilvl w:val="1"/>
                <w:numId w:val="77"/>
              </w:numPr>
              <w:spacing w:after="160" w:line="276" w:lineRule="auto"/>
              <w:ind w:left="521" w:hanging="521"/>
              <w:contextualSpacing/>
              <w:rPr>
                <w:rFonts w:ascii="Times New Roman" w:eastAsia="Calibri" w:hAnsi="Times New Roman"/>
                <w:szCs w:val="24"/>
              </w:rPr>
            </w:pPr>
            <w:r w:rsidRPr="00480A47">
              <w:rPr>
                <w:rFonts w:ascii="Times New Roman" w:eastAsia="Calibri" w:hAnsi="Times New Roman"/>
                <w:szCs w:val="24"/>
              </w:rPr>
              <w:t>Interview</w:t>
            </w:r>
          </w:p>
          <w:p w14:paraId="07057739" w14:textId="77777777" w:rsidR="00480A47" w:rsidRPr="00480A47" w:rsidRDefault="00480A47" w:rsidP="00471CBB">
            <w:pPr>
              <w:numPr>
                <w:ilvl w:val="1"/>
                <w:numId w:val="77"/>
              </w:numPr>
              <w:spacing w:after="160" w:line="276" w:lineRule="auto"/>
              <w:ind w:left="521" w:hanging="521"/>
              <w:contextualSpacing/>
              <w:rPr>
                <w:rFonts w:ascii="Times New Roman" w:eastAsia="Calibri" w:hAnsi="Times New Roman"/>
                <w:szCs w:val="24"/>
              </w:rPr>
            </w:pPr>
            <w:r w:rsidRPr="00480A47">
              <w:rPr>
                <w:rFonts w:ascii="Times New Roman" w:eastAsia="Calibri" w:hAnsi="Times New Roman"/>
                <w:szCs w:val="24"/>
              </w:rPr>
              <w:t>Third party report</w:t>
            </w:r>
          </w:p>
        </w:tc>
      </w:tr>
      <w:tr w:rsidR="00480A47" w:rsidRPr="00480A47" w14:paraId="45E88868" w14:textId="77777777" w:rsidTr="00687976">
        <w:tc>
          <w:tcPr>
            <w:tcW w:w="1175" w:type="pct"/>
          </w:tcPr>
          <w:p w14:paraId="6F8661D6" w14:textId="77777777" w:rsidR="00480A47" w:rsidRPr="00480A47" w:rsidRDefault="00480A47" w:rsidP="00471CBB">
            <w:pPr>
              <w:numPr>
                <w:ilvl w:val="0"/>
                <w:numId w:val="77"/>
              </w:numPr>
              <w:spacing w:after="160" w:line="276" w:lineRule="auto"/>
              <w:contextualSpacing/>
              <w:rPr>
                <w:rFonts w:ascii="Times New Roman" w:eastAsia="Calibri" w:hAnsi="Times New Roman"/>
                <w:szCs w:val="24"/>
              </w:rPr>
            </w:pPr>
            <w:r w:rsidRPr="00480A47">
              <w:rPr>
                <w:rFonts w:ascii="Times New Roman" w:eastAsia="Calibri" w:hAnsi="Times New Roman"/>
                <w:szCs w:val="24"/>
              </w:rPr>
              <w:t>Context of Assessment</w:t>
            </w:r>
          </w:p>
        </w:tc>
        <w:tc>
          <w:tcPr>
            <w:tcW w:w="3825" w:type="pct"/>
          </w:tcPr>
          <w:p w14:paraId="11644668" w14:textId="77777777" w:rsidR="00480A47" w:rsidRPr="00480A47" w:rsidRDefault="00480A47" w:rsidP="00480A47">
            <w:pPr>
              <w:spacing w:line="276" w:lineRule="auto"/>
              <w:jc w:val="both"/>
              <w:rPr>
                <w:rFonts w:ascii="Times New Roman" w:eastAsia="Calibri" w:hAnsi="Times New Roman"/>
                <w:szCs w:val="24"/>
              </w:rPr>
            </w:pPr>
            <w:r w:rsidRPr="00480A47">
              <w:rPr>
                <w:rFonts w:ascii="Times New Roman" w:eastAsia="Calibri" w:hAnsi="Times New Roman"/>
                <w:szCs w:val="24"/>
              </w:rPr>
              <w:t xml:space="preserve">Competency may be assessed </w:t>
            </w:r>
          </w:p>
          <w:p w14:paraId="4EEDBA67" w14:textId="77777777" w:rsidR="00480A47" w:rsidRPr="00480A47" w:rsidRDefault="00480A47" w:rsidP="00471CBB">
            <w:pPr>
              <w:numPr>
                <w:ilvl w:val="0"/>
                <w:numId w:val="228"/>
              </w:numPr>
              <w:spacing w:after="160" w:line="276" w:lineRule="auto"/>
              <w:ind w:left="521" w:hanging="521"/>
              <w:contextualSpacing/>
              <w:rPr>
                <w:rFonts w:ascii="Times New Roman" w:hAnsi="Times New Roman"/>
                <w:szCs w:val="24"/>
                <w:lang w:val="x-none" w:eastAsia="x-none"/>
              </w:rPr>
            </w:pPr>
            <w:r w:rsidRPr="00480A47">
              <w:rPr>
                <w:rFonts w:ascii="Times New Roman" w:hAnsi="Times New Roman"/>
                <w:szCs w:val="24"/>
                <w:lang w:val="x-none" w:eastAsia="x-none"/>
              </w:rPr>
              <w:t>On-the-job</w:t>
            </w:r>
          </w:p>
          <w:p w14:paraId="1114EB38" w14:textId="77777777" w:rsidR="00480A47" w:rsidRPr="00480A47" w:rsidRDefault="00480A47" w:rsidP="00471CBB">
            <w:pPr>
              <w:numPr>
                <w:ilvl w:val="0"/>
                <w:numId w:val="228"/>
              </w:numPr>
              <w:spacing w:after="160" w:line="276" w:lineRule="auto"/>
              <w:ind w:left="521" w:hanging="521"/>
              <w:contextualSpacing/>
              <w:rPr>
                <w:rFonts w:ascii="Times New Roman" w:hAnsi="Times New Roman"/>
                <w:szCs w:val="24"/>
                <w:lang w:val="x-none" w:eastAsia="x-none"/>
              </w:rPr>
            </w:pPr>
            <w:r w:rsidRPr="00480A47">
              <w:rPr>
                <w:rFonts w:ascii="Times New Roman" w:hAnsi="Times New Roman"/>
                <w:szCs w:val="24"/>
                <w:lang w:val="x-none" w:eastAsia="x-none"/>
              </w:rPr>
              <w:t>Off-the –job</w:t>
            </w:r>
          </w:p>
          <w:p w14:paraId="6A90891A" w14:textId="77777777" w:rsidR="00480A47" w:rsidRPr="00480A47" w:rsidRDefault="00480A47" w:rsidP="00471CBB">
            <w:pPr>
              <w:numPr>
                <w:ilvl w:val="0"/>
                <w:numId w:val="228"/>
              </w:numPr>
              <w:spacing w:after="160" w:line="276" w:lineRule="auto"/>
              <w:ind w:left="521" w:hanging="521"/>
              <w:contextualSpacing/>
              <w:jc w:val="both"/>
              <w:rPr>
                <w:rFonts w:ascii="Times New Roman" w:hAnsi="Times New Roman"/>
                <w:szCs w:val="24"/>
                <w:lang w:val="x-none" w:eastAsia="x-none"/>
              </w:rPr>
            </w:pPr>
            <w:r w:rsidRPr="00480A47">
              <w:rPr>
                <w:rFonts w:ascii="Times New Roman" w:hAnsi="Times New Roman"/>
                <w:szCs w:val="24"/>
                <w:lang w:val="x-none" w:eastAsia="x-none"/>
              </w:rPr>
              <w:t>During Industrial attachment</w:t>
            </w:r>
          </w:p>
        </w:tc>
      </w:tr>
      <w:tr w:rsidR="00480A47" w:rsidRPr="00480A47" w14:paraId="328FF297" w14:textId="77777777" w:rsidTr="00687976">
        <w:tc>
          <w:tcPr>
            <w:tcW w:w="1175" w:type="pct"/>
          </w:tcPr>
          <w:p w14:paraId="04C5CF15" w14:textId="77777777" w:rsidR="00480A47" w:rsidRPr="00480A47" w:rsidRDefault="00480A47" w:rsidP="00471CBB">
            <w:pPr>
              <w:numPr>
                <w:ilvl w:val="0"/>
                <w:numId w:val="77"/>
              </w:numPr>
              <w:spacing w:after="160" w:line="276" w:lineRule="auto"/>
              <w:contextualSpacing/>
              <w:rPr>
                <w:rFonts w:ascii="Times New Roman" w:eastAsia="Calibri" w:hAnsi="Times New Roman"/>
                <w:szCs w:val="24"/>
              </w:rPr>
            </w:pPr>
            <w:r w:rsidRPr="00480A47">
              <w:rPr>
                <w:rFonts w:ascii="Times New Roman" w:eastAsia="Calibri" w:hAnsi="Times New Roman"/>
                <w:szCs w:val="24"/>
              </w:rPr>
              <w:t>Guidance information for assessment</w:t>
            </w:r>
          </w:p>
        </w:tc>
        <w:tc>
          <w:tcPr>
            <w:tcW w:w="3825" w:type="pct"/>
          </w:tcPr>
          <w:p w14:paraId="33A60F2E" w14:textId="77777777" w:rsidR="00480A47" w:rsidRPr="00480A47" w:rsidRDefault="00480A47" w:rsidP="00480A47">
            <w:pPr>
              <w:spacing w:after="160" w:line="276" w:lineRule="auto"/>
              <w:jc w:val="both"/>
              <w:rPr>
                <w:rFonts w:ascii="Times New Roman" w:eastAsia="Calibri" w:hAnsi="Times New Roman"/>
                <w:szCs w:val="24"/>
              </w:rPr>
            </w:pPr>
            <w:r w:rsidRPr="00480A47">
              <w:rPr>
                <w:rFonts w:ascii="Times New Roman" w:eastAsia="Calibri" w:hAnsi="Times New Roman"/>
                <w:szCs w:val="24"/>
              </w:rPr>
              <w:t>Holistic assessment with other units relevant to the industry sector, workplace and job role is recommended.</w:t>
            </w:r>
          </w:p>
          <w:p w14:paraId="04A1142F" w14:textId="77777777" w:rsidR="00480A47" w:rsidRPr="00480A47" w:rsidRDefault="00480A47" w:rsidP="00480A47">
            <w:pPr>
              <w:spacing w:after="160" w:line="276" w:lineRule="auto"/>
              <w:jc w:val="both"/>
              <w:rPr>
                <w:rFonts w:ascii="Times New Roman" w:eastAsia="Calibri" w:hAnsi="Times New Roman"/>
                <w:szCs w:val="24"/>
              </w:rPr>
            </w:pPr>
          </w:p>
        </w:tc>
      </w:tr>
    </w:tbl>
    <w:p w14:paraId="575A6871" w14:textId="77777777" w:rsidR="00480A47" w:rsidRPr="00480A47" w:rsidRDefault="00480A47" w:rsidP="00480A47">
      <w:pPr>
        <w:keepNext/>
        <w:keepLines/>
        <w:spacing w:before="240" w:line="276" w:lineRule="auto"/>
        <w:outlineLvl w:val="0"/>
        <w:rPr>
          <w:rFonts w:ascii="Times New Roman" w:hAnsi="Times New Roman"/>
          <w:color w:val="2E74B5"/>
          <w:szCs w:val="24"/>
          <w:lang w:val="fr-FR" w:eastAsia="en-GB"/>
        </w:rPr>
      </w:pPr>
    </w:p>
    <w:p w14:paraId="42658BDF" w14:textId="77777777" w:rsidR="00480A47" w:rsidRPr="00480A47" w:rsidRDefault="00480A47" w:rsidP="00480A47">
      <w:pPr>
        <w:spacing w:after="160" w:line="276" w:lineRule="auto"/>
        <w:rPr>
          <w:rFonts w:ascii="Times New Roman" w:hAnsi="Times New Roman"/>
          <w:color w:val="2E74B5"/>
          <w:szCs w:val="24"/>
          <w:lang w:val="fr-FR" w:eastAsia="en-GB"/>
        </w:rPr>
      </w:pPr>
      <w:r w:rsidRPr="00480A47">
        <w:rPr>
          <w:rFonts w:ascii="Times New Roman" w:eastAsia="Calibri" w:hAnsi="Times New Roman"/>
          <w:szCs w:val="24"/>
          <w:lang w:val="fr-FR" w:eastAsia="en-GB"/>
        </w:rPr>
        <w:br w:type="page"/>
      </w:r>
    </w:p>
    <w:p w14:paraId="4CB3B52A" w14:textId="77777777" w:rsidR="00480A47" w:rsidRPr="00480A47" w:rsidRDefault="00480A47" w:rsidP="00480A47">
      <w:pPr>
        <w:keepNext/>
        <w:keepLines/>
        <w:spacing w:before="240" w:line="276" w:lineRule="auto"/>
        <w:outlineLvl w:val="0"/>
        <w:rPr>
          <w:rFonts w:ascii="Times New Roman" w:hAnsi="Times New Roman"/>
          <w:color w:val="2E74B5"/>
          <w:szCs w:val="24"/>
          <w:lang w:val="fr-FR" w:eastAsia="en-GB"/>
        </w:rPr>
      </w:pPr>
    </w:p>
    <w:p w14:paraId="2539ED38" w14:textId="77777777" w:rsidR="00480A47" w:rsidRPr="00480A47" w:rsidRDefault="00480A47" w:rsidP="00480A47">
      <w:pPr>
        <w:pStyle w:val="Heading1"/>
        <w:rPr>
          <w:szCs w:val="24"/>
        </w:rPr>
      </w:pPr>
      <w:bookmarkStart w:id="34" w:name="_Toc496099589"/>
      <w:bookmarkStart w:id="35" w:name="_Toc525050251"/>
      <w:bookmarkStart w:id="36" w:name="_Toc69388589"/>
      <w:r w:rsidRPr="00480A47">
        <w:rPr>
          <w:szCs w:val="24"/>
        </w:rPr>
        <w:t>DEMONSTRATE OCCUPATIONAL SAFETY AND HEALTH PRACTICES</w:t>
      </w:r>
      <w:bookmarkEnd w:id="34"/>
      <w:bookmarkEnd w:id="35"/>
      <w:bookmarkEnd w:id="36"/>
    </w:p>
    <w:p w14:paraId="3A4E3278" w14:textId="77777777" w:rsidR="00480A47" w:rsidRPr="00480A47" w:rsidRDefault="00480A47" w:rsidP="00480A47">
      <w:pPr>
        <w:spacing w:line="276" w:lineRule="auto"/>
        <w:rPr>
          <w:rFonts w:ascii="Times New Roman" w:eastAsia="Calibri" w:hAnsi="Times New Roman"/>
          <w:szCs w:val="24"/>
        </w:rPr>
      </w:pPr>
    </w:p>
    <w:p w14:paraId="64F2F71D" w14:textId="1F0EC5FB" w:rsidR="00480A47" w:rsidRPr="00480A47" w:rsidRDefault="00480A47" w:rsidP="00480A47">
      <w:pPr>
        <w:spacing w:line="276" w:lineRule="auto"/>
        <w:rPr>
          <w:rFonts w:ascii="Times New Roman" w:eastAsia="Calibri" w:hAnsi="Times New Roman"/>
          <w:b/>
          <w:szCs w:val="24"/>
        </w:rPr>
      </w:pPr>
      <w:r w:rsidRPr="00480A47">
        <w:rPr>
          <w:rFonts w:ascii="Times New Roman" w:eastAsia="Calibri" w:hAnsi="Times New Roman"/>
          <w:b/>
          <w:szCs w:val="24"/>
        </w:rPr>
        <w:t xml:space="preserve">UNIT CODE: </w:t>
      </w:r>
      <w:r w:rsidR="00AC35D7" w:rsidRPr="00480A47">
        <w:rPr>
          <w:rFonts w:ascii="Times New Roman" w:hAnsi="Times New Roman"/>
          <w:szCs w:val="24"/>
          <w:lang w:val="en-ZA"/>
        </w:rPr>
        <w:t>HRM/OS/BUS/BC/0</w:t>
      </w:r>
      <w:r w:rsidR="00AC35D7">
        <w:rPr>
          <w:rFonts w:ascii="Times New Roman" w:hAnsi="Times New Roman"/>
          <w:szCs w:val="24"/>
          <w:lang w:val="en-ZA"/>
        </w:rPr>
        <w:t>7</w:t>
      </w:r>
      <w:r w:rsidR="00AC35D7" w:rsidRPr="00480A47">
        <w:rPr>
          <w:rFonts w:ascii="Times New Roman" w:hAnsi="Times New Roman"/>
          <w:szCs w:val="24"/>
          <w:lang w:val="en-ZA"/>
        </w:rPr>
        <w:t>/6/A</w:t>
      </w:r>
    </w:p>
    <w:p w14:paraId="57FF055A" w14:textId="77777777" w:rsidR="00480A47" w:rsidRPr="00480A47" w:rsidRDefault="00480A47" w:rsidP="00480A47">
      <w:pPr>
        <w:spacing w:line="276" w:lineRule="auto"/>
        <w:rPr>
          <w:rFonts w:ascii="Times New Roman" w:eastAsia="Calibri" w:hAnsi="Times New Roman"/>
          <w:b/>
          <w:szCs w:val="24"/>
        </w:rPr>
      </w:pPr>
    </w:p>
    <w:p w14:paraId="6D7D2429" w14:textId="77777777" w:rsidR="00480A47" w:rsidRPr="00480A47" w:rsidRDefault="00480A47" w:rsidP="00480A47">
      <w:pPr>
        <w:spacing w:line="276" w:lineRule="auto"/>
        <w:rPr>
          <w:rFonts w:ascii="Times New Roman" w:eastAsia="Calibri" w:hAnsi="Times New Roman"/>
          <w:b/>
          <w:szCs w:val="24"/>
        </w:rPr>
      </w:pPr>
      <w:r w:rsidRPr="00480A47">
        <w:rPr>
          <w:rFonts w:ascii="Times New Roman" w:eastAsia="Calibri" w:hAnsi="Times New Roman"/>
          <w:b/>
          <w:szCs w:val="24"/>
        </w:rPr>
        <w:t>UNIT DESCRIPTION</w:t>
      </w:r>
    </w:p>
    <w:p w14:paraId="74E12A42" w14:textId="77777777" w:rsidR="00480A47" w:rsidRPr="00480A47" w:rsidRDefault="00480A47" w:rsidP="00480A47">
      <w:pPr>
        <w:tabs>
          <w:tab w:val="left" w:pos="2880"/>
          <w:tab w:val="left" w:pos="9000"/>
        </w:tabs>
        <w:spacing w:line="276" w:lineRule="auto"/>
        <w:jc w:val="both"/>
        <w:rPr>
          <w:rFonts w:ascii="Times New Roman" w:eastAsia="Calibri" w:hAnsi="Times New Roman"/>
          <w:szCs w:val="24"/>
        </w:rPr>
      </w:pPr>
      <w:r w:rsidRPr="00480A47">
        <w:rPr>
          <w:rFonts w:ascii="Times New Roman" w:eastAsia="Calibri" w:hAnsi="Times New Roman"/>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7D1F1F6F" w14:textId="77777777" w:rsidR="00480A47" w:rsidRPr="00480A47" w:rsidRDefault="00480A47" w:rsidP="00480A47">
      <w:pPr>
        <w:tabs>
          <w:tab w:val="left" w:pos="2880"/>
          <w:tab w:val="left" w:pos="9000"/>
        </w:tabs>
        <w:spacing w:line="276" w:lineRule="auto"/>
        <w:jc w:val="both"/>
        <w:rPr>
          <w:rFonts w:ascii="Times New Roman" w:eastAsia="Calibri" w:hAnsi="Times New Roman"/>
          <w:szCs w:val="24"/>
        </w:rPr>
      </w:pPr>
      <w:r w:rsidRPr="00480A47">
        <w:rPr>
          <w:rFonts w:ascii="Times New Roman" w:eastAsia="Calibri" w:hAnsi="Times New Roman"/>
          <w:szCs w:val="24"/>
        </w:rPr>
        <w:tab/>
      </w:r>
    </w:p>
    <w:p w14:paraId="2E05D019" w14:textId="77777777" w:rsidR="00480A47" w:rsidRPr="00480A47" w:rsidRDefault="00480A47" w:rsidP="00480A47">
      <w:pPr>
        <w:spacing w:line="276" w:lineRule="auto"/>
        <w:rPr>
          <w:rFonts w:ascii="Times New Roman" w:eastAsia="Calibri" w:hAnsi="Times New Roman"/>
          <w:b/>
          <w:szCs w:val="24"/>
        </w:rPr>
      </w:pPr>
      <w:r w:rsidRPr="00480A47">
        <w:rPr>
          <w:rFonts w:ascii="Times New Roman" w:eastAsia="Calibri" w:hAnsi="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480A47" w:rsidRPr="00480A47" w14:paraId="12B13176" w14:textId="77777777" w:rsidTr="00687976">
        <w:tc>
          <w:tcPr>
            <w:tcW w:w="1698" w:type="pct"/>
            <w:shd w:val="clear" w:color="auto" w:fill="FFFFFF"/>
            <w:vAlign w:val="center"/>
          </w:tcPr>
          <w:p w14:paraId="300D22C7" w14:textId="77777777" w:rsidR="00480A47" w:rsidRPr="00480A47" w:rsidRDefault="00480A47" w:rsidP="00480A47">
            <w:pPr>
              <w:spacing w:line="276" w:lineRule="auto"/>
              <w:rPr>
                <w:rFonts w:ascii="Times New Roman" w:eastAsia="Calibri" w:hAnsi="Times New Roman"/>
                <w:b/>
                <w:szCs w:val="24"/>
              </w:rPr>
            </w:pPr>
            <w:r w:rsidRPr="00480A47">
              <w:rPr>
                <w:rFonts w:ascii="Times New Roman" w:eastAsia="Calibri" w:hAnsi="Times New Roman"/>
                <w:b/>
                <w:szCs w:val="24"/>
              </w:rPr>
              <w:t>ELEMENT</w:t>
            </w:r>
          </w:p>
          <w:p w14:paraId="02FC0204" w14:textId="77777777" w:rsidR="00480A47" w:rsidRPr="00480A47" w:rsidRDefault="00480A47" w:rsidP="00480A47">
            <w:pPr>
              <w:spacing w:line="276" w:lineRule="auto"/>
              <w:rPr>
                <w:rFonts w:ascii="Times New Roman" w:eastAsia="Calibri" w:hAnsi="Times New Roman"/>
                <w:b/>
                <w:szCs w:val="24"/>
              </w:rPr>
            </w:pPr>
            <w:r w:rsidRPr="00480A47">
              <w:rPr>
                <w:rFonts w:ascii="Times New Roman" w:eastAsia="Calibri" w:hAnsi="Times New Roman"/>
                <w:szCs w:val="24"/>
              </w:rPr>
              <w:t>These describe the key outcomes which make up workplace function.</w:t>
            </w:r>
          </w:p>
        </w:tc>
        <w:tc>
          <w:tcPr>
            <w:tcW w:w="3302" w:type="pct"/>
            <w:shd w:val="clear" w:color="auto" w:fill="FFFFFF"/>
            <w:vAlign w:val="center"/>
          </w:tcPr>
          <w:p w14:paraId="18E5FF24" w14:textId="77777777" w:rsidR="00480A47" w:rsidRPr="00480A47" w:rsidRDefault="00480A47" w:rsidP="00480A47">
            <w:pPr>
              <w:spacing w:line="276" w:lineRule="auto"/>
              <w:rPr>
                <w:rFonts w:ascii="Times New Roman" w:eastAsia="Calibri" w:hAnsi="Times New Roman"/>
                <w:b/>
                <w:szCs w:val="24"/>
              </w:rPr>
            </w:pPr>
            <w:r w:rsidRPr="00480A47">
              <w:rPr>
                <w:rFonts w:ascii="Times New Roman" w:eastAsia="Calibri" w:hAnsi="Times New Roman"/>
                <w:b/>
                <w:szCs w:val="24"/>
              </w:rPr>
              <w:t>PERFORMANCE CRITERIA</w:t>
            </w:r>
          </w:p>
          <w:p w14:paraId="4A79B796" w14:textId="77777777" w:rsidR="00480A47" w:rsidRPr="00480A47" w:rsidRDefault="00480A47" w:rsidP="00480A47">
            <w:pPr>
              <w:spacing w:line="276" w:lineRule="auto"/>
              <w:rPr>
                <w:rFonts w:ascii="Times New Roman" w:eastAsia="Calibri" w:hAnsi="Times New Roman"/>
                <w:b/>
                <w:szCs w:val="24"/>
              </w:rPr>
            </w:pPr>
            <w:r w:rsidRPr="00480A47">
              <w:rPr>
                <w:rFonts w:ascii="Times New Roman" w:eastAsia="Calibri" w:hAnsi="Times New Roman"/>
                <w:szCs w:val="24"/>
              </w:rPr>
              <w:t>These are assessable statements which specify the required level of performance for each of the elements.</w:t>
            </w:r>
          </w:p>
          <w:p w14:paraId="3A84C61E" w14:textId="77777777" w:rsidR="00480A47" w:rsidRPr="00480A47" w:rsidRDefault="00480A47" w:rsidP="00480A47">
            <w:pPr>
              <w:spacing w:line="276" w:lineRule="auto"/>
              <w:rPr>
                <w:rFonts w:ascii="Times New Roman" w:eastAsia="Calibri" w:hAnsi="Times New Roman"/>
                <w:b/>
                <w:szCs w:val="24"/>
              </w:rPr>
            </w:pPr>
            <w:r w:rsidRPr="00480A47">
              <w:rPr>
                <w:rFonts w:ascii="Times New Roman" w:eastAsia="Calibri" w:hAnsi="Times New Roman"/>
                <w:b/>
                <w:i/>
                <w:szCs w:val="24"/>
              </w:rPr>
              <w:t>Bold and italicized terms are elaborated in the Range</w:t>
            </w:r>
          </w:p>
        </w:tc>
      </w:tr>
      <w:tr w:rsidR="00480A47" w:rsidRPr="00480A47" w14:paraId="1B71048D" w14:textId="77777777" w:rsidTr="00687976">
        <w:tc>
          <w:tcPr>
            <w:tcW w:w="1698" w:type="pct"/>
          </w:tcPr>
          <w:p w14:paraId="32C33710" w14:textId="77777777" w:rsidR="00480A47" w:rsidRPr="00480A47" w:rsidRDefault="00480A47" w:rsidP="00471CBB">
            <w:pPr>
              <w:numPr>
                <w:ilvl w:val="0"/>
                <w:numId w:val="168"/>
              </w:numPr>
              <w:spacing w:after="160" w:line="276" w:lineRule="auto"/>
              <w:ind w:left="318" w:hanging="284"/>
              <w:rPr>
                <w:rFonts w:ascii="Times New Roman" w:eastAsia="Calibri" w:hAnsi="Times New Roman"/>
                <w:szCs w:val="24"/>
              </w:rPr>
            </w:pPr>
            <w:r w:rsidRPr="00480A47">
              <w:rPr>
                <w:rFonts w:ascii="Times New Roman" w:eastAsia="Calibri" w:hAnsi="Times New Roman"/>
                <w:szCs w:val="24"/>
              </w:rPr>
              <w:t>Identify workplace hazards and risk</w:t>
            </w:r>
          </w:p>
        </w:tc>
        <w:tc>
          <w:tcPr>
            <w:tcW w:w="3302" w:type="pct"/>
          </w:tcPr>
          <w:p w14:paraId="06242753" w14:textId="77777777" w:rsidR="00480A47" w:rsidRPr="00480A47" w:rsidRDefault="00480A47" w:rsidP="00480A47">
            <w:pPr>
              <w:spacing w:line="276" w:lineRule="auto"/>
              <w:rPr>
                <w:rFonts w:ascii="Times New Roman" w:eastAsia="Calibri" w:hAnsi="Times New Roman"/>
                <w:szCs w:val="24"/>
              </w:rPr>
            </w:pPr>
            <w:r w:rsidRPr="00480A47">
              <w:rPr>
                <w:rFonts w:ascii="Times New Roman" w:eastAsia="Calibri" w:hAnsi="Times New Roman"/>
                <w:szCs w:val="24"/>
              </w:rPr>
              <w:t xml:space="preserve">1.1 </w:t>
            </w:r>
            <w:r w:rsidRPr="00480A47">
              <w:rPr>
                <w:rFonts w:ascii="Times New Roman" w:eastAsia="Calibri" w:hAnsi="Times New Roman"/>
                <w:b/>
                <w:i/>
                <w:szCs w:val="24"/>
              </w:rPr>
              <w:t>Hazards</w:t>
            </w:r>
            <w:r w:rsidRPr="00480A47">
              <w:rPr>
                <w:rFonts w:ascii="Times New Roman" w:eastAsia="Calibri" w:hAnsi="Times New Roman"/>
                <w:szCs w:val="24"/>
              </w:rPr>
              <w:t xml:space="preserve"> in the workplace are identified</w:t>
            </w:r>
            <w:r w:rsidRPr="00480A47">
              <w:rPr>
                <w:rFonts w:ascii="Times New Roman" w:eastAsia="Calibri" w:hAnsi="Times New Roman"/>
                <w:b/>
                <w:i/>
                <w:szCs w:val="24"/>
              </w:rPr>
              <w:t xml:space="preserve"> based their indicators</w:t>
            </w:r>
            <w:r w:rsidRPr="00480A47">
              <w:rPr>
                <w:rFonts w:ascii="Times New Roman" w:eastAsia="Calibri" w:hAnsi="Times New Roman"/>
                <w:szCs w:val="24"/>
              </w:rPr>
              <w:t xml:space="preserve"> </w:t>
            </w:r>
          </w:p>
          <w:p w14:paraId="34054BB5" w14:textId="77777777" w:rsidR="00480A47" w:rsidRPr="00480A47" w:rsidRDefault="00480A47" w:rsidP="00480A47">
            <w:pPr>
              <w:spacing w:line="276" w:lineRule="auto"/>
              <w:rPr>
                <w:rFonts w:ascii="Times New Roman" w:eastAsia="Calibri" w:hAnsi="Times New Roman"/>
                <w:szCs w:val="24"/>
              </w:rPr>
            </w:pPr>
            <w:r w:rsidRPr="00480A47">
              <w:rPr>
                <w:rFonts w:ascii="Times New Roman" w:eastAsia="Calibri" w:hAnsi="Times New Roman"/>
                <w:szCs w:val="24"/>
              </w:rPr>
              <w:t>1.2 Risks and hazards are evaluated based on legal requirements.</w:t>
            </w:r>
          </w:p>
          <w:p w14:paraId="4A362D34" w14:textId="77777777" w:rsidR="00480A47" w:rsidRPr="00480A47" w:rsidRDefault="00480A47" w:rsidP="00480A47">
            <w:pPr>
              <w:spacing w:line="276" w:lineRule="auto"/>
              <w:rPr>
                <w:rFonts w:ascii="Times New Roman" w:eastAsia="Calibri" w:hAnsi="Times New Roman"/>
                <w:szCs w:val="24"/>
              </w:rPr>
            </w:pPr>
            <w:r w:rsidRPr="00480A47">
              <w:rPr>
                <w:rFonts w:ascii="Times New Roman" w:eastAsia="Calibri" w:hAnsi="Times New Roman"/>
                <w:szCs w:val="24"/>
              </w:rPr>
              <w:t xml:space="preserve">1.3 </w:t>
            </w:r>
            <w:r w:rsidRPr="00480A47">
              <w:rPr>
                <w:rFonts w:ascii="Times New Roman" w:eastAsia="Calibri" w:hAnsi="Times New Roman"/>
                <w:b/>
                <w:i/>
                <w:szCs w:val="24"/>
              </w:rPr>
              <w:t>OSH concerns</w:t>
            </w:r>
            <w:r w:rsidRPr="00480A47">
              <w:rPr>
                <w:rFonts w:ascii="Times New Roman" w:eastAsia="Calibri" w:hAnsi="Times New Roman"/>
                <w:szCs w:val="24"/>
              </w:rPr>
              <w:t xml:space="preserve"> raised by workers are addressed as per legal requirements. </w:t>
            </w:r>
          </w:p>
        </w:tc>
      </w:tr>
      <w:tr w:rsidR="00480A47" w:rsidRPr="00480A47" w14:paraId="6BC2D77B" w14:textId="77777777" w:rsidTr="00687976">
        <w:tc>
          <w:tcPr>
            <w:tcW w:w="1698" w:type="pct"/>
          </w:tcPr>
          <w:p w14:paraId="59C854D6" w14:textId="77777777" w:rsidR="00480A47" w:rsidRPr="00480A47" w:rsidRDefault="00480A47" w:rsidP="00471CBB">
            <w:pPr>
              <w:widowControl w:val="0"/>
              <w:numPr>
                <w:ilvl w:val="0"/>
                <w:numId w:val="168"/>
              </w:numPr>
              <w:adjustRightInd w:val="0"/>
              <w:spacing w:after="160" w:line="276" w:lineRule="auto"/>
              <w:ind w:left="318" w:hanging="284"/>
              <w:textAlignment w:val="baseline"/>
              <w:rPr>
                <w:rFonts w:ascii="Times New Roman" w:eastAsia="Calibri" w:hAnsi="Times New Roman"/>
                <w:szCs w:val="24"/>
              </w:rPr>
            </w:pPr>
            <w:r w:rsidRPr="00480A47">
              <w:rPr>
                <w:rFonts w:ascii="Times New Roman" w:eastAsia="Calibri" w:hAnsi="Times New Roman"/>
                <w:szCs w:val="24"/>
              </w:rPr>
              <w:t xml:space="preserve">Control OSH hazards </w:t>
            </w:r>
          </w:p>
        </w:tc>
        <w:tc>
          <w:tcPr>
            <w:tcW w:w="3302" w:type="pct"/>
          </w:tcPr>
          <w:p w14:paraId="756B77BF" w14:textId="77777777" w:rsidR="00480A47" w:rsidRPr="00480A47" w:rsidRDefault="00480A47" w:rsidP="00480A47">
            <w:pPr>
              <w:spacing w:line="276" w:lineRule="auto"/>
              <w:rPr>
                <w:rFonts w:ascii="Times New Roman" w:eastAsia="Calibri" w:hAnsi="Times New Roman"/>
                <w:szCs w:val="24"/>
              </w:rPr>
            </w:pPr>
            <w:r w:rsidRPr="00480A47">
              <w:rPr>
                <w:rFonts w:ascii="Times New Roman" w:eastAsia="Calibri" w:hAnsi="Times New Roman"/>
                <w:szCs w:val="24"/>
              </w:rPr>
              <w:t>2.1 Hazard prevention</w:t>
            </w:r>
            <w:r w:rsidRPr="00480A47">
              <w:rPr>
                <w:rFonts w:ascii="Times New Roman" w:eastAsia="Calibri" w:hAnsi="Times New Roman"/>
                <w:b/>
                <w:i/>
                <w:szCs w:val="24"/>
              </w:rPr>
              <w:t xml:space="preserve"> and control measures</w:t>
            </w:r>
            <w:r w:rsidRPr="00480A47">
              <w:rPr>
                <w:rFonts w:ascii="Times New Roman" w:eastAsia="Calibri" w:hAnsi="Times New Roman"/>
                <w:szCs w:val="24"/>
              </w:rPr>
              <w:t xml:space="preserve"> are implemented as per legal requirement.</w:t>
            </w:r>
          </w:p>
          <w:p w14:paraId="36DDCAB5" w14:textId="77777777" w:rsidR="00480A47" w:rsidRPr="00480A47" w:rsidRDefault="00480A47" w:rsidP="00480A47">
            <w:pPr>
              <w:spacing w:line="276" w:lineRule="auto"/>
              <w:rPr>
                <w:rFonts w:ascii="Times New Roman" w:eastAsia="Calibri" w:hAnsi="Times New Roman"/>
                <w:szCs w:val="24"/>
              </w:rPr>
            </w:pPr>
            <w:r w:rsidRPr="00480A47">
              <w:rPr>
                <w:rFonts w:ascii="Times New Roman" w:eastAsia="Calibri" w:hAnsi="Times New Roman"/>
                <w:szCs w:val="24"/>
              </w:rPr>
              <w:t>2.2 Risk assessment is conducted</w:t>
            </w:r>
            <w:r w:rsidRPr="00480A47">
              <w:rPr>
                <w:rFonts w:ascii="Times New Roman" w:eastAsia="Calibri" w:hAnsi="Times New Roman"/>
                <w:b/>
                <w:i/>
                <w:szCs w:val="24"/>
              </w:rPr>
              <w:t xml:space="preserve"> </w:t>
            </w:r>
            <w:r w:rsidRPr="00480A47">
              <w:rPr>
                <w:rFonts w:ascii="Times New Roman" w:eastAsia="Calibri" w:hAnsi="Times New Roman"/>
                <w:szCs w:val="24"/>
              </w:rPr>
              <w:t>and a risk matrix developed based on likely impact.</w:t>
            </w:r>
          </w:p>
          <w:p w14:paraId="75B64004" w14:textId="77777777" w:rsidR="00480A47" w:rsidRPr="00480A47" w:rsidRDefault="00480A47" w:rsidP="00480A47">
            <w:pPr>
              <w:spacing w:line="276" w:lineRule="auto"/>
              <w:rPr>
                <w:rFonts w:ascii="Times New Roman" w:eastAsia="Calibri" w:hAnsi="Times New Roman"/>
                <w:szCs w:val="24"/>
              </w:rPr>
            </w:pPr>
            <w:r w:rsidRPr="00480A47">
              <w:rPr>
                <w:rFonts w:ascii="Times New Roman" w:eastAsia="Calibri" w:hAnsi="Times New Roman"/>
                <w:szCs w:val="24"/>
              </w:rPr>
              <w:t xml:space="preserve">2.3 </w:t>
            </w:r>
            <w:r w:rsidRPr="00480A47">
              <w:rPr>
                <w:rFonts w:ascii="Times New Roman" w:eastAsia="Calibri" w:hAnsi="Times New Roman"/>
                <w:b/>
                <w:i/>
                <w:szCs w:val="24"/>
              </w:rPr>
              <w:t>Contingency measures</w:t>
            </w:r>
            <w:r w:rsidRPr="00480A47">
              <w:rPr>
                <w:rFonts w:ascii="Times New Roman" w:eastAsia="Calibri" w:hAnsi="Times New Roman"/>
                <w:szCs w:val="24"/>
              </w:rPr>
              <w:t xml:space="preserve">, including </w:t>
            </w:r>
            <w:r w:rsidRPr="00480A47">
              <w:rPr>
                <w:rFonts w:ascii="Times New Roman" w:eastAsia="Calibri" w:hAnsi="Times New Roman"/>
                <w:b/>
                <w:i/>
                <w:szCs w:val="24"/>
              </w:rPr>
              <w:t>emergency procedures</w:t>
            </w:r>
            <w:r w:rsidRPr="00480A47">
              <w:rPr>
                <w:rFonts w:ascii="Times New Roman" w:eastAsia="Calibri" w:hAnsi="Times New Roman"/>
                <w:szCs w:val="24"/>
              </w:rPr>
              <w:t xml:space="preserve"> during workplace </w:t>
            </w:r>
            <w:r w:rsidRPr="00480A47">
              <w:rPr>
                <w:rFonts w:ascii="Times New Roman" w:eastAsia="Calibri" w:hAnsi="Times New Roman"/>
                <w:b/>
                <w:i/>
                <w:szCs w:val="24"/>
              </w:rPr>
              <w:t>incidents and emergencies</w:t>
            </w:r>
            <w:r w:rsidRPr="00480A47">
              <w:rPr>
                <w:rFonts w:ascii="Times New Roman" w:eastAsia="Calibri" w:hAnsi="Times New Roman"/>
                <w:szCs w:val="24"/>
              </w:rPr>
              <w:t xml:space="preserve"> are recognized and established in accordance with organization procedures.</w:t>
            </w:r>
          </w:p>
        </w:tc>
      </w:tr>
      <w:tr w:rsidR="00480A47" w:rsidRPr="00480A47" w14:paraId="799E1614" w14:textId="77777777" w:rsidTr="00687976">
        <w:tc>
          <w:tcPr>
            <w:tcW w:w="1698" w:type="pct"/>
          </w:tcPr>
          <w:p w14:paraId="2CD1779B" w14:textId="77777777" w:rsidR="00480A47" w:rsidRPr="00480A47" w:rsidRDefault="00480A47" w:rsidP="00471CBB">
            <w:pPr>
              <w:numPr>
                <w:ilvl w:val="0"/>
                <w:numId w:val="168"/>
              </w:numPr>
              <w:spacing w:after="160" w:line="276" w:lineRule="auto"/>
              <w:ind w:left="318" w:hanging="284"/>
              <w:rPr>
                <w:rFonts w:ascii="Times New Roman" w:eastAsia="Calibri" w:hAnsi="Times New Roman"/>
                <w:szCs w:val="24"/>
              </w:rPr>
            </w:pPr>
            <w:r w:rsidRPr="00480A47">
              <w:rPr>
                <w:rFonts w:ascii="Times New Roman" w:eastAsia="Calibri" w:hAnsi="Times New Roman"/>
                <w:szCs w:val="24"/>
              </w:rPr>
              <w:t>Implement OSH programs</w:t>
            </w:r>
          </w:p>
        </w:tc>
        <w:tc>
          <w:tcPr>
            <w:tcW w:w="3302" w:type="pct"/>
          </w:tcPr>
          <w:p w14:paraId="7AE63AC4" w14:textId="77777777" w:rsidR="00480A47" w:rsidRPr="00480A47" w:rsidRDefault="00480A47" w:rsidP="00480A47">
            <w:pPr>
              <w:spacing w:line="276" w:lineRule="auto"/>
              <w:rPr>
                <w:rFonts w:ascii="Times New Roman" w:eastAsia="Calibri" w:hAnsi="Times New Roman"/>
                <w:szCs w:val="24"/>
              </w:rPr>
            </w:pPr>
            <w:r w:rsidRPr="00480A47">
              <w:rPr>
                <w:rFonts w:ascii="Times New Roman" w:eastAsia="Calibri" w:hAnsi="Times New Roman"/>
                <w:szCs w:val="24"/>
              </w:rPr>
              <w:t>3.1 Company OSH program are identified, evaluated and reviewed based on legal requirements.</w:t>
            </w:r>
          </w:p>
          <w:p w14:paraId="6D6959A7" w14:textId="77777777" w:rsidR="00480A47" w:rsidRPr="00480A47" w:rsidRDefault="00480A47" w:rsidP="00480A47">
            <w:pPr>
              <w:spacing w:line="276" w:lineRule="auto"/>
              <w:rPr>
                <w:rFonts w:ascii="Times New Roman" w:eastAsia="Calibri" w:hAnsi="Times New Roman"/>
                <w:szCs w:val="24"/>
              </w:rPr>
            </w:pPr>
            <w:r w:rsidRPr="00480A47">
              <w:rPr>
                <w:rFonts w:ascii="Times New Roman" w:eastAsia="Calibri" w:hAnsi="Times New Roman"/>
                <w:szCs w:val="24"/>
              </w:rPr>
              <w:t>3.2 Company OSH programs are implemented as per legal requirements.</w:t>
            </w:r>
          </w:p>
          <w:p w14:paraId="7DA13D99" w14:textId="77777777" w:rsidR="00480A47" w:rsidRPr="00480A47" w:rsidRDefault="00480A47" w:rsidP="00480A47">
            <w:pPr>
              <w:spacing w:line="276" w:lineRule="auto"/>
              <w:rPr>
                <w:rFonts w:ascii="Times New Roman" w:eastAsia="Calibri" w:hAnsi="Times New Roman"/>
                <w:szCs w:val="24"/>
              </w:rPr>
            </w:pPr>
            <w:r w:rsidRPr="00480A47">
              <w:rPr>
                <w:rFonts w:ascii="Times New Roman" w:eastAsia="Calibri" w:hAnsi="Times New Roman"/>
                <w:szCs w:val="24"/>
              </w:rPr>
              <w:t>3.3 Workers are capacity built on OSH standards and procedures as per legal requirements</w:t>
            </w:r>
          </w:p>
          <w:p w14:paraId="2DC50002" w14:textId="77777777" w:rsidR="00480A47" w:rsidRPr="00480A47" w:rsidRDefault="00480A47" w:rsidP="00480A47">
            <w:pPr>
              <w:spacing w:line="276" w:lineRule="auto"/>
              <w:rPr>
                <w:rFonts w:ascii="Times New Roman" w:eastAsia="Calibri" w:hAnsi="Times New Roman"/>
                <w:szCs w:val="24"/>
              </w:rPr>
            </w:pPr>
            <w:r w:rsidRPr="00480A47">
              <w:rPr>
                <w:rFonts w:ascii="Times New Roman" w:eastAsia="Calibri" w:hAnsi="Times New Roman"/>
                <w:szCs w:val="24"/>
              </w:rPr>
              <w:t xml:space="preserve">3.4 </w:t>
            </w:r>
            <w:r w:rsidRPr="00480A47">
              <w:rPr>
                <w:rFonts w:ascii="Times New Roman" w:eastAsia="Calibri" w:hAnsi="Times New Roman"/>
                <w:b/>
                <w:i/>
                <w:szCs w:val="24"/>
              </w:rPr>
              <w:t>OSH-related records</w:t>
            </w:r>
            <w:r w:rsidRPr="00480A47">
              <w:rPr>
                <w:rFonts w:ascii="Times New Roman" w:eastAsia="Calibri" w:hAnsi="Times New Roman"/>
                <w:szCs w:val="24"/>
              </w:rPr>
              <w:t xml:space="preserve"> are maintained as per legal requirements.</w:t>
            </w:r>
          </w:p>
        </w:tc>
      </w:tr>
    </w:tbl>
    <w:p w14:paraId="40C1F6CD" w14:textId="77777777" w:rsidR="00480A47" w:rsidRPr="00480A47" w:rsidRDefault="00480A47" w:rsidP="00480A47">
      <w:pPr>
        <w:spacing w:line="276" w:lineRule="auto"/>
        <w:rPr>
          <w:rFonts w:ascii="Times New Roman" w:eastAsia="Calibri" w:hAnsi="Times New Roman"/>
          <w:b/>
          <w:szCs w:val="24"/>
        </w:rPr>
      </w:pPr>
    </w:p>
    <w:p w14:paraId="6C25E1EC" w14:textId="77777777" w:rsidR="00480A47" w:rsidRPr="00480A47" w:rsidRDefault="00480A47" w:rsidP="00480A47">
      <w:pPr>
        <w:spacing w:line="276" w:lineRule="auto"/>
        <w:rPr>
          <w:rFonts w:ascii="Times New Roman" w:eastAsia="Calibri" w:hAnsi="Times New Roman"/>
          <w:b/>
          <w:szCs w:val="24"/>
        </w:rPr>
      </w:pPr>
    </w:p>
    <w:p w14:paraId="04591792" w14:textId="77777777" w:rsidR="00480A47" w:rsidRPr="00480A47" w:rsidRDefault="00480A47" w:rsidP="00480A47">
      <w:pPr>
        <w:spacing w:line="276" w:lineRule="auto"/>
        <w:rPr>
          <w:rFonts w:ascii="Times New Roman" w:eastAsia="Calibri" w:hAnsi="Times New Roman"/>
          <w:b/>
          <w:szCs w:val="24"/>
        </w:rPr>
      </w:pPr>
      <w:r w:rsidRPr="00480A47">
        <w:rPr>
          <w:rFonts w:ascii="Times New Roman" w:eastAsia="Calibri" w:hAnsi="Times New Roman"/>
          <w:b/>
          <w:szCs w:val="24"/>
        </w:rPr>
        <w:t>RANGE</w:t>
      </w:r>
    </w:p>
    <w:p w14:paraId="68E9E0D4" w14:textId="77777777" w:rsidR="00480A47" w:rsidRPr="00480A47" w:rsidRDefault="00480A47" w:rsidP="00480A47">
      <w:pPr>
        <w:spacing w:after="160" w:line="276" w:lineRule="auto"/>
        <w:jc w:val="both"/>
        <w:rPr>
          <w:rFonts w:ascii="Times New Roman" w:eastAsia="Calibri" w:hAnsi="Times New Roman"/>
          <w:szCs w:val="24"/>
        </w:rPr>
      </w:pPr>
      <w:r w:rsidRPr="00480A47">
        <w:rPr>
          <w:rFonts w:ascii="Times New Roman" w:eastAsia="Calibri" w:hAnsi="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2"/>
        <w:gridCol w:w="6292"/>
      </w:tblGrid>
      <w:tr w:rsidR="00480A47" w:rsidRPr="00480A47" w14:paraId="393CA183" w14:textId="77777777" w:rsidTr="00687976">
        <w:trPr>
          <w:cantSplit/>
        </w:trPr>
        <w:tc>
          <w:tcPr>
            <w:tcW w:w="1633" w:type="pct"/>
          </w:tcPr>
          <w:p w14:paraId="6F6305F8" w14:textId="77777777" w:rsidR="00480A47" w:rsidRPr="00480A47" w:rsidRDefault="00480A47" w:rsidP="00480A47">
            <w:pPr>
              <w:spacing w:line="276" w:lineRule="auto"/>
              <w:rPr>
                <w:rFonts w:ascii="Times New Roman" w:eastAsia="Calibri" w:hAnsi="Times New Roman"/>
                <w:b/>
                <w:szCs w:val="24"/>
              </w:rPr>
            </w:pPr>
            <w:r w:rsidRPr="00480A47">
              <w:rPr>
                <w:rFonts w:ascii="Times New Roman" w:eastAsia="Calibri" w:hAnsi="Times New Roman"/>
                <w:b/>
                <w:szCs w:val="24"/>
              </w:rPr>
              <w:t>Variable</w:t>
            </w:r>
          </w:p>
        </w:tc>
        <w:tc>
          <w:tcPr>
            <w:tcW w:w="3367" w:type="pct"/>
          </w:tcPr>
          <w:p w14:paraId="44E8FCF2" w14:textId="77777777" w:rsidR="00480A47" w:rsidRPr="00480A47" w:rsidRDefault="00480A47" w:rsidP="00480A47">
            <w:pPr>
              <w:spacing w:line="276" w:lineRule="auto"/>
              <w:rPr>
                <w:rFonts w:ascii="Times New Roman" w:eastAsia="Calibri" w:hAnsi="Times New Roman"/>
                <w:b/>
                <w:szCs w:val="24"/>
              </w:rPr>
            </w:pPr>
            <w:r w:rsidRPr="00480A47">
              <w:rPr>
                <w:rFonts w:ascii="Times New Roman" w:eastAsia="Calibri" w:hAnsi="Times New Roman"/>
                <w:b/>
                <w:szCs w:val="24"/>
              </w:rPr>
              <w:t>Range</w:t>
            </w:r>
          </w:p>
        </w:tc>
      </w:tr>
      <w:tr w:rsidR="00480A47" w:rsidRPr="00480A47" w14:paraId="05E520A1" w14:textId="77777777" w:rsidTr="00687976">
        <w:trPr>
          <w:cantSplit/>
        </w:trPr>
        <w:tc>
          <w:tcPr>
            <w:tcW w:w="1633" w:type="pct"/>
          </w:tcPr>
          <w:p w14:paraId="660CF102" w14:textId="77777777" w:rsidR="00480A47" w:rsidRPr="00480A47" w:rsidRDefault="00480A47" w:rsidP="00471CBB">
            <w:pPr>
              <w:numPr>
                <w:ilvl w:val="0"/>
                <w:numId w:val="80"/>
              </w:numPr>
              <w:spacing w:after="160" w:line="276" w:lineRule="auto"/>
              <w:ind w:left="318" w:hanging="284"/>
              <w:rPr>
                <w:rFonts w:ascii="Times New Roman" w:eastAsia="Calibri" w:hAnsi="Times New Roman"/>
                <w:szCs w:val="24"/>
              </w:rPr>
            </w:pPr>
            <w:r w:rsidRPr="00480A47">
              <w:rPr>
                <w:rFonts w:ascii="Times New Roman" w:eastAsia="Calibri" w:hAnsi="Times New Roman"/>
                <w:szCs w:val="24"/>
              </w:rPr>
              <w:t>Hazards may include but not limited to:</w:t>
            </w:r>
          </w:p>
          <w:p w14:paraId="1986D270" w14:textId="77777777" w:rsidR="00480A47" w:rsidRPr="00480A47" w:rsidRDefault="00480A47" w:rsidP="00480A47">
            <w:pPr>
              <w:tabs>
                <w:tab w:val="left" w:pos="-2898"/>
              </w:tabs>
              <w:spacing w:line="276" w:lineRule="auto"/>
              <w:rPr>
                <w:rFonts w:ascii="Times New Roman" w:eastAsia="Calibri" w:hAnsi="Times New Roman"/>
                <w:szCs w:val="24"/>
              </w:rPr>
            </w:pPr>
          </w:p>
        </w:tc>
        <w:tc>
          <w:tcPr>
            <w:tcW w:w="3367" w:type="pct"/>
          </w:tcPr>
          <w:p w14:paraId="6443DE10" w14:textId="77777777" w:rsidR="00480A47" w:rsidRPr="00480A47" w:rsidRDefault="00480A47" w:rsidP="00471CBB">
            <w:pPr>
              <w:numPr>
                <w:ilvl w:val="0"/>
                <w:numId w:val="247"/>
              </w:numPr>
              <w:tabs>
                <w:tab w:val="left" w:pos="376"/>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Physical hazards – impact, illumination, pressure, noise,</w:t>
            </w:r>
          </w:p>
          <w:p w14:paraId="1AAB01AD" w14:textId="77777777" w:rsidR="00480A47" w:rsidRPr="00480A47" w:rsidRDefault="00480A47" w:rsidP="00471CBB">
            <w:pPr>
              <w:numPr>
                <w:ilvl w:val="0"/>
                <w:numId w:val="246"/>
              </w:numPr>
              <w:tabs>
                <w:tab w:val="left" w:pos="376"/>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vibration, extreme temperature, radiation</w:t>
            </w:r>
          </w:p>
          <w:p w14:paraId="2D6C18F9" w14:textId="77777777" w:rsidR="00480A47" w:rsidRPr="00480A47" w:rsidRDefault="00480A47" w:rsidP="00471CBB">
            <w:pPr>
              <w:numPr>
                <w:ilvl w:val="0"/>
                <w:numId w:val="246"/>
              </w:numPr>
              <w:tabs>
                <w:tab w:val="left" w:pos="376"/>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Biological hazards- bacteria, viruses, plants, parasites, </w:t>
            </w:r>
            <w:r w:rsidRPr="00480A47">
              <w:rPr>
                <w:rFonts w:ascii="Times New Roman" w:hAnsi="Times New Roman"/>
                <w:szCs w:val="24"/>
                <w:lang w:val="x-none" w:eastAsia="x-none"/>
              </w:rPr>
              <w:tab/>
              <w:t>mites, molds, fungi, insects</w:t>
            </w:r>
          </w:p>
          <w:p w14:paraId="2706DB1B" w14:textId="77777777" w:rsidR="00480A47" w:rsidRPr="00480A47" w:rsidRDefault="00480A47" w:rsidP="00471CBB">
            <w:pPr>
              <w:numPr>
                <w:ilvl w:val="0"/>
                <w:numId w:val="246"/>
              </w:numPr>
              <w:tabs>
                <w:tab w:val="left" w:pos="376"/>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Chemical hazards – dusts, fibers, mists, fumes, smoke, gasses, vapors</w:t>
            </w:r>
          </w:p>
          <w:p w14:paraId="4D105BB2" w14:textId="77777777" w:rsidR="00480A47" w:rsidRPr="00480A47" w:rsidRDefault="00480A47" w:rsidP="00471CBB">
            <w:pPr>
              <w:numPr>
                <w:ilvl w:val="0"/>
                <w:numId w:val="246"/>
              </w:numPr>
              <w:tabs>
                <w:tab w:val="left" w:pos="376"/>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Ergonomics</w:t>
            </w:r>
          </w:p>
          <w:p w14:paraId="079AA10C" w14:textId="77777777" w:rsidR="00480A47" w:rsidRPr="00480A47" w:rsidRDefault="00480A47" w:rsidP="00471CBB">
            <w:pPr>
              <w:numPr>
                <w:ilvl w:val="0"/>
                <w:numId w:val="246"/>
              </w:numPr>
              <w:tabs>
                <w:tab w:val="left" w:pos="376"/>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Psychological factors – over exertion/ excessive force,</w:t>
            </w:r>
          </w:p>
          <w:p w14:paraId="5220F39E" w14:textId="77777777" w:rsidR="00480A47" w:rsidRPr="00480A47" w:rsidRDefault="00480A47" w:rsidP="00480A47">
            <w:pPr>
              <w:tabs>
                <w:tab w:val="left" w:pos="376"/>
              </w:tabs>
              <w:spacing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awkward/static positions, fatigue, direct pressure,</w:t>
            </w:r>
          </w:p>
          <w:p w14:paraId="552EDF52" w14:textId="77777777" w:rsidR="00480A47" w:rsidRPr="00480A47" w:rsidRDefault="00480A47" w:rsidP="00471CBB">
            <w:pPr>
              <w:numPr>
                <w:ilvl w:val="0"/>
                <w:numId w:val="246"/>
              </w:numPr>
              <w:tabs>
                <w:tab w:val="left" w:pos="376"/>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varying metabolic cycles</w:t>
            </w:r>
          </w:p>
          <w:p w14:paraId="023A2E5A" w14:textId="77777777" w:rsidR="00480A47" w:rsidRPr="00480A47" w:rsidRDefault="00480A47" w:rsidP="00471CBB">
            <w:pPr>
              <w:numPr>
                <w:ilvl w:val="0"/>
                <w:numId w:val="246"/>
              </w:numPr>
              <w:tabs>
                <w:tab w:val="left" w:pos="376"/>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Physiological factors – monotony, personal</w:t>
            </w:r>
            <w:r w:rsidRPr="00480A47">
              <w:rPr>
                <w:rFonts w:ascii="Times New Roman" w:hAnsi="Times New Roman"/>
                <w:szCs w:val="24"/>
                <w:lang w:eastAsia="x-none"/>
              </w:rPr>
              <w:t xml:space="preserve"> </w:t>
            </w:r>
            <w:r w:rsidRPr="00480A47">
              <w:rPr>
                <w:rFonts w:ascii="Times New Roman" w:hAnsi="Times New Roman"/>
                <w:szCs w:val="24"/>
                <w:lang w:val="x-none" w:eastAsia="x-none"/>
              </w:rPr>
              <w:t>relationship, work out cycle</w:t>
            </w:r>
          </w:p>
          <w:p w14:paraId="0D10D2D8" w14:textId="77777777" w:rsidR="00480A47" w:rsidRPr="00480A47" w:rsidRDefault="00480A47" w:rsidP="00471CBB">
            <w:pPr>
              <w:numPr>
                <w:ilvl w:val="0"/>
                <w:numId w:val="246"/>
              </w:numPr>
              <w:tabs>
                <w:tab w:val="left" w:pos="376"/>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Safety hazards (unsafe workplace condition) –confined space, excavations, falling objects, gas</w:t>
            </w:r>
            <w:r w:rsidRPr="00480A47">
              <w:rPr>
                <w:rFonts w:ascii="Times New Roman" w:hAnsi="Times New Roman"/>
                <w:szCs w:val="24"/>
                <w:lang w:eastAsia="x-none"/>
              </w:rPr>
              <w:t xml:space="preserve"> </w:t>
            </w:r>
            <w:r w:rsidRPr="00480A47">
              <w:rPr>
                <w:rFonts w:ascii="Times New Roman" w:hAnsi="Times New Roman"/>
                <w:szCs w:val="24"/>
                <w:lang w:val="x-none" w:eastAsia="x-none"/>
              </w:rPr>
              <w:t>leaks, electrical, poor storage of materials and</w:t>
            </w:r>
            <w:r w:rsidRPr="00480A47">
              <w:rPr>
                <w:rFonts w:ascii="Times New Roman" w:hAnsi="Times New Roman"/>
                <w:szCs w:val="24"/>
                <w:lang w:eastAsia="x-none"/>
              </w:rPr>
              <w:t xml:space="preserve"> </w:t>
            </w:r>
            <w:r w:rsidRPr="00480A47">
              <w:rPr>
                <w:rFonts w:ascii="Times New Roman" w:hAnsi="Times New Roman"/>
                <w:szCs w:val="24"/>
                <w:lang w:val="x-none" w:eastAsia="x-none"/>
              </w:rPr>
              <w:t>waste, spillage, waste and debris</w:t>
            </w:r>
          </w:p>
          <w:p w14:paraId="59755906" w14:textId="77777777" w:rsidR="00480A47" w:rsidRPr="00480A47" w:rsidRDefault="00480A47" w:rsidP="00471CBB">
            <w:pPr>
              <w:numPr>
                <w:ilvl w:val="0"/>
                <w:numId w:val="246"/>
              </w:numPr>
              <w:tabs>
                <w:tab w:val="left" w:pos="376"/>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Unsafe workers’ act (Smoking in off-limited areas, Substance and alcohol abuse at work)</w:t>
            </w:r>
          </w:p>
        </w:tc>
      </w:tr>
      <w:tr w:rsidR="00480A47" w:rsidRPr="00480A47" w14:paraId="6363336F" w14:textId="77777777" w:rsidTr="00687976">
        <w:trPr>
          <w:cantSplit/>
        </w:trPr>
        <w:tc>
          <w:tcPr>
            <w:tcW w:w="1633" w:type="pct"/>
          </w:tcPr>
          <w:p w14:paraId="4221626E" w14:textId="77777777" w:rsidR="00480A47" w:rsidRPr="00480A47" w:rsidRDefault="00480A47" w:rsidP="00471CBB">
            <w:pPr>
              <w:numPr>
                <w:ilvl w:val="0"/>
                <w:numId w:val="80"/>
              </w:numPr>
              <w:spacing w:after="160" w:line="276" w:lineRule="auto"/>
              <w:ind w:left="318" w:hanging="284"/>
              <w:rPr>
                <w:rFonts w:ascii="Times New Roman" w:eastAsia="Calibri" w:hAnsi="Times New Roman"/>
                <w:szCs w:val="24"/>
              </w:rPr>
            </w:pPr>
            <w:r w:rsidRPr="00480A47">
              <w:rPr>
                <w:rFonts w:ascii="Times New Roman" w:eastAsia="Calibri" w:hAnsi="Times New Roman"/>
                <w:szCs w:val="24"/>
              </w:rPr>
              <w:t>Indicators may include but not limited to:</w:t>
            </w:r>
          </w:p>
          <w:p w14:paraId="15C9FAAB" w14:textId="77777777" w:rsidR="00480A47" w:rsidRPr="00480A47" w:rsidRDefault="00480A47" w:rsidP="00480A47">
            <w:pPr>
              <w:tabs>
                <w:tab w:val="left" w:pos="-2898"/>
              </w:tabs>
              <w:spacing w:line="276" w:lineRule="auto"/>
              <w:rPr>
                <w:rFonts w:ascii="Times New Roman" w:eastAsia="Calibri" w:hAnsi="Times New Roman"/>
                <w:szCs w:val="24"/>
              </w:rPr>
            </w:pPr>
          </w:p>
        </w:tc>
        <w:tc>
          <w:tcPr>
            <w:tcW w:w="3367" w:type="pct"/>
          </w:tcPr>
          <w:p w14:paraId="00A22A65" w14:textId="77777777" w:rsidR="00480A47" w:rsidRPr="00480A47" w:rsidRDefault="00480A47" w:rsidP="00471CBB">
            <w:pPr>
              <w:widowControl w:val="0"/>
              <w:numPr>
                <w:ilvl w:val="0"/>
                <w:numId w:val="248"/>
              </w:numPr>
              <w:tabs>
                <w:tab w:val="left" w:pos="376"/>
              </w:tabs>
              <w:adjustRightInd w:val="0"/>
              <w:spacing w:after="160" w:line="276" w:lineRule="auto"/>
              <w:ind w:left="702"/>
              <w:contextualSpacing/>
              <w:textAlignment w:val="baseline"/>
              <w:rPr>
                <w:rFonts w:ascii="Times New Roman" w:hAnsi="Times New Roman"/>
                <w:szCs w:val="24"/>
                <w:lang w:val="x-none" w:eastAsia="x-none"/>
              </w:rPr>
            </w:pPr>
            <w:r w:rsidRPr="00480A47">
              <w:rPr>
                <w:rFonts w:ascii="Times New Roman" w:hAnsi="Times New Roman"/>
                <w:szCs w:val="24"/>
                <w:lang w:val="x-none" w:eastAsia="x-none"/>
              </w:rPr>
              <w:t>Increased of incidents of accidents, injuries</w:t>
            </w:r>
          </w:p>
          <w:p w14:paraId="684127FA" w14:textId="77777777" w:rsidR="00480A47" w:rsidRPr="00480A47" w:rsidRDefault="00480A47" w:rsidP="00471CBB">
            <w:pPr>
              <w:widowControl w:val="0"/>
              <w:numPr>
                <w:ilvl w:val="0"/>
                <w:numId w:val="248"/>
              </w:numPr>
              <w:tabs>
                <w:tab w:val="left" w:pos="376"/>
              </w:tabs>
              <w:adjustRightInd w:val="0"/>
              <w:spacing w:after="160" w:line="276" w:lineRule="auto"/>
              <w:ind w:left="702"/>
              <w:contextualSpacing/>
              <w:textAlignment w:val="baseline"/>
              <w:rPr>
                <w:rFonts w:ascii="Times New Roman" w:hAnsi="Times New Roman"/>
                <w:szCs w:val="24"/>
                <w:lang w:val="x-none" w:eastAsia="x-none"/>
              </w:rPr>
            </w:pPr>
            <w:r w:rsidRPr="00480A47">
              <w:rPr>
                <w:rFonts w:ascii="Times New Roman" w:hAnsi="Times New Roman"/>
                <w:szCs w:val="24"/>
                <w:lang w:val="x-none" w:eastAsia="x-none"/>
              </w:rPr>
              <w:t>Increased occurrence of sickness or health complaints/ symptoms</w:t>
            </w:r>
          </w:p>
          <w:p w14:paraId="26A78002" w14:textId="77777777" w:rsidR="00480A47" w:rsidRPr="00480A47" w:rsidRDefault="00480A47" w:rsidP="00471CBB">
            <w:pPr>
              <w:widowControl w:val="0"/>
              <w:numPr>
                <w:ilvl w:val="0"/>
                <w:numId w:val="248"/>
              </w:numPr>
              <w:tabs>
                <w:tab w:val="left" w:pos="376"/>
              </w:tabs>
              <w:adjustRightInd w:val="0"/>
              <w:spacing w:after="160" w:line="276" w:lineRule="auto"/>
              <w:ind w:left="702"/>
              <w:contextualSpacing/>
              <w:textAlignment w:val="baseline"/>
              <w:rPr>
                <w:rFonts w:ascii="Times New Roman" w:hAnsi="Times New Roman"/>
                <w:szCs w:val="24"/>
                <w:lang w:val="x-none" w:eastAsia="x-none"/>
              </w:rPr>
            </w:pPr>
            <w:r w:rsidRPr="00480A47">
              <w:rPr>
                <w:rFonts w:ascii="Times New Roman" w:hAnsi="Times New Roman"/>
                <w:szCs w:val="24"/>
                <w:lang w:val="x-none" w:eastAsia="x-none"/>
              </w:rPr>
              <w:t>Common complaints of workers related to OSH</w:t>
            </w:r>
          </w:p>
          <w:p w14:paraId="02E69809" w14:textId="77777777" w:rsidR="00480A47" w:rsidRPr="00480A47" w:rsidRDefault="00480A47" w:rsidP="00471CBB">
            <w:pPr>
              <w:widowControl w:val="0"/>
              <w:numPr>
                <w:ilvl w:val="0"/>
                <w:numId w:val="248"/>
              </w:numPr>
              <w:tabs>
                <w:tab w:val="left" w:pos="376"/>
              </w:tabs>
              <w:adjustRightInd w:val="0"/>
              <w:spacing w:after="160" w:line="276" w:lineRule="auto"/>
              <w:ind w:left="702"/>
              <w:contextualSpacing/>
              <w:textAlignment w:val="baseline"/>
              <w:rPr>
                <w:rFonts w:ascii="Times New Roman" w:hAnsi="Times New Roman"/>
                <w:szCs w:val="24"/>
                <w:lang w:val="x-none" w:eastAsia="x-none"/>
              </w:rPr>
            </w:pPr>
            <w:r w:rsidRPr="00480A47">
              <w:rPr>
                <w:rFonts w:ascii="Times New Roman" w:hAnsi="Times New Roman"/>
                <w:szCs w:val="24"/>
                <w:lang w:val="x-none" w:eastAsia="x-none"/>
              </w:rPr>
              <w:t>High absenteeism for work-related reasons</w:t>
            </w:r>
          </w:p>
        </w:tc>
      </w:tr>
      <w:tr w:rsidR="00480A47" w:rsidRPr="00480A47" w14:paraId="5A1021B4" w14:textId="77777777" w:rsidTr="00687976">
        <w:trPr>
          <w:cantSplit/>
        </w:trPr>
        <w:tc>
          <w:tcPr>
            <w:tcW w:w="1633" w:type="pct"/>
          </w:tcPr>
          <w:p w14:paraId="6FB922EF" w14:textId="77777777" w:rsidR="00480A47" w:rsidRPr="00480A47" w:rsidRDefault="00480A47" w:rsidP="00471CBB">
            <w:pPr>
              <w:numPr>
                <w:ilvl w:val="0"/>
                <w:numId w:val="80"/>
              </w:numPr>
              <w:spacing w:after="160" w:line="276" w:lineRule="auto"/>
              <w:ind w:left="318" w:hanging="284"/>
              <w:rPr>
                <w:rFonts w:ascii="Times New Roman" w:eastAsia="Calibri" w:hAnsi="Times New Roman"/>
                <w:szCs w:val="24"/>
              </w:rPr>
            </w:pPr>
            <w:r w:rsidRPr="00480A47">
              <w:rPr>
                <w:rFonts w:ascii="Times New Roman" w:eastAsia="Calibri" w:hAnsi="Times New Roman"/>
                <w:szCs w:val="24"/>
              </w:rPr>
              <w:t>OSH concerns may include but  not limited to:</w:t>
            </w:r>
          </w:p>
          <w:p w14:paraId="2C7E141A" w14:textId="77777777" w:rsidR="00480A47" w:rsidRPr="00480A47" w:rsidRDefault="00480A47" w:rsidP="00480A47">
            <w:pPr>
              <w:spacing w:line="276" w:lineRule="auto"/>
              <w:rPr>
                <w:rFonts w:ascii="Times New Roman" w:eastAsia="Calibri" w:hAnsi="Times New Roman"/>
                <w:szCs w:val="24"/>
              </w:rPr>
            </w:pPr>
          </w:p>
        </w:tc>
        <w:tc>
          <w:tcPr>
            <w:tcW w:w="3367" w:type="pct"/>
          </w:tcPr>
          <w:p w14:paraId="7BD5E4DC" w14:textId="77777777" w:rsidR="00480A47" w:rsidRPr="00480A47" w:rsidRDefault="00480A47" w:rsidP="00471CBB">
            <w:pPr>
              <w:numPr>
                <w:ilvl w:val="0"/>
                <w:numId w:val="249"/>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Workers’ experience/observance on presence of work hazards</w:t>
            </w:r>
          </w:p>
          <w:p w14:paraId="57B9CDB2" w14:textId="77777777" w:rsidR="00480A47" w:rsidRPr="00480A47" w:rsidRDefault="00480A47" w:rsidP="00471CBB">
            <w:pPr>
              <w:numPr>
                <w:ilvl w:val="0"/>
                <w:numId w:val="249"/>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Unsafe/unhealthy administrative arrangements (prolonged work hours, no break time, constant overtime, scheduling of tasks)</w:t>
            </w:r>
          </w:p>
          <w:p w14:paraId="0E151696" w14:textId="77777777" w:rsidR="00480A47" w:rsidRPr="00480A47" w:rsidRDefault="00480A47" w:rsidP="00471CBB">
            <w:pPr>
              <w:numPr>
                <w:ilvl w:val="0"/>
                <w:numId w:val="249"/>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Reasons for compliance/non-compliance to use of PPEs or other OSH procedures/policies/guidelines</w:t>
            </w:r>
          </w:p>
        </w:tc>
      </w:tr>
      <w:tr w:rsidR="00480A47" w:rsidRPr="00480A47" w14:paraId="67BCA4E7" w14:textId="77777777" w:rsidTr="00687976">
        <w:trPr>
          <w:cantSplit/>
        </w:trPr>
        <w:tc>
          <w:tcPr>
            <w:tcW w:w="1633" w:type="pct"/>
          </w:tcPr>
          <w:p w14:paraId="37E9CC7C" w14:textId="77777777" w:rsidR="00480A47" w:rsidRPr="00480A47" w:rsidRDefault="00480A47" w:rsidP="00471CBB">
            <w:pPr>
              <w:numPr>
                <w:ilvl w:val="0"/>
                <w:numId w:val="80"/>
              </w:numPr>
              <w:spacing w:after="160" w:line="276" w:lineRule="auto"/>
              <w:ind w:left="318" w:hanging="284"/>
              <w:rPr>
                <w:rFonts w:ascii="Times New Roman" w:eastAsia="Calibri" w:hAnsi="Times New Roman"/>
                <w:szCs w:val="24"/>
              </w:rPr>
            </w:pPr>
            <w:r w:rsidRPr="00480A47">
              <w:rPr>
                <w:rFonts w:ascii="Times New Roman" w:eastAsia="Calibri" w:hAnsi="Times New Roman"/>
                <w:szCs w:val="24"/>
              </w:rPr>
              <w:t>Safety gears /PPE (Personal Protective Equipment) may include but not limited to:</w:t>
            </w:r>
          </w:p>
          <w:p w14:paraId="1F567F93" w14:textId="77777777" w:rsidR="00480A47" w:rsidRPr="00480A47" w:rsidRDefault="00480A47" w:rsidP="00480A47">
            <w:pPr>
              <w:spacing w:after="160" w:line="276" w:lineRule="auto"/>
              <w:rPr>
                <w:rFonts w:ascii="Times New Roman" w:eastAsia="Calibri" w:hAnsi="Times New Roman"/>
                <w:szCs w:val="24"/>
              </w:rPr>
            </w:pPr>
          </w:p>
        </w:tc>
        <w:tc>
          <w:tcPr>
            <w:tcW w:w="3367" w:type="pct"/>
          </w:tcPr>
          <w:p w14:paraId="5468EBAA" w14:textId="77777777" w:rsidR="00480A47" w:rsidRPr="00480A47" w:rsidRDefault="00480A47" w:rsidP="00471CBB">
            <w:pPr>
              <w:numPr>
                <w:ilvl w:val="0"/>
                <w:numId w:val="250"/>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Arm/Hand guard, gloves</w:t>
            </w:r>
          </w:p>
          <w:p w14:paraId="5825BA9D" w14:textId="77777777" w:rsidR="00480A47" w:rsidRPr="00480A47" w:rsidRDefault="00480A47" w:rsidP="00471CBB">
            <w:pPr>
              <w:numPr>
                <w:ilvl w:val="0"/>
                <w:numId w:val="250"/>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Eye protection (goggles, shield)</w:t>
            </w:r>
          </w:p>
          <w:p w14:paraId="3A74FB6B" w14:textId="77777777" w:rsidR="00480A47" w:rsidRPr="00480A47" w:rsidRDefault="00480A47" w:rsidP="00471CBB">
            <w:pPr>
              <w:numPr>
                <w:ilvl w:val="0"/>
                <w:numId w:val="250"/>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Hearing protection (ear muffs, ear plugs)</w:t>
            </w:r>
          </w:p>
          <w:p w14:paraId="34DDFE4E" w14:textId="77777777" w:rsidR="00480A47" w:rsidRPr="00480A47" w:rsidRDefault="00480A47" w:rsidP="00471CBB">
            <w:pPr>
              <w:numPr>
                <w:ilvl w:val="0"/>
                <w:numId w:val="250"/>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Hair Net/cap/bonnet</w:t>
            </w:r>
          </w:p>
          <w:p w14:paraId="4371C649" w14:textId="77777777" w:rsidR="00480A47" w:rsidRPr="00480A47" w:rsidRDefault="00480A47" w:rsidP="00471CBB">
            <w:pPr>
              <w:numPr>
                <w:ilvl w:val="0"/>
                <w:numId w:val="250"/>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Hard hat</w:t>
            </w:r>
          </w:p>
          <w:p w14:paraId="7ED0B116" w14:textId="77777777" w:rsidR="00480A47" w:rsidRPr="00480A47" w:rsidRDefault="00480A47" w:rsidP="00471CBB">
            <w:pPr>
              <w:numPr>
                <w:ilvl w:val="0"/>
                <w:numId w:val="250"/>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Face protection (mask, shield)</w:t>
            </w:r>
          </w:p>
          <w:p w14:paraId="27269FA4" w14:textId="77777777" w:rsidR="00480A47" w:rsidRPr="00480A47" w:rsidRDefault="00480A47" w:rsidP="00471CBB">
            <w:pPr>
              <w:numPr>
                <w:ilvl w:val="0"/>
                <w:numId w:val="250"/>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Apron/Gown/coverall/jump suit</w:t>
            </w:r>
          </w:p>
          <w:p w14:paraId="0FC719CB" w14:textId="77777777" w:rsidR="00480A47" w:rsidRPr="00480A47" w:rsidRDefault="00480A47" w:rsidP="00471CBB">
            <w:pPr>
              <w:numPr>
                <w:ilvl w:val="0"/>
                <w:numId w:val="250"/>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Anti-static suits</w:t>
            </w:r>
          </w:p>
          <w:p w14:paraId="64353199" w14:textId="77777777" w:rsidR="00480A47" w:rsidRPr="00480A47" w:rsidRDefault="00480A47" w:rsidP="00471CBB">
            <w:pPr>
              <w:numPr>
                <w:ilvl w:val="0"/>
                <w:numId w:val="250"/>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High-visibility reflective vest</w:t>
            </w:r>
          </w:p>
        </w:tc>
      </w:tr>
      <w:tr w:rsidR="00480A47" w:rsidRPr="00480A47" w14:paraId="43280966" w14:textId="77777777" w:rsidTr="00687976">
        <w:trPr>
          <w:cantSplit/>
          <w:trHeight w:val="1965"/>
        </w:trPr>
        <w:tc>
          <w:tcPr>
            <w:tcW w:w="1633" w:type="pct"/>
          </w:tcPr>
          <w:p w14:paraId="4B0F2874" w14:textId="77777777" w:rsidR="00480A47" w:rsidRPr="00480A47" w:rsidRDefault="00480A47" w:rsidP="00471CBB">
            <w:pPr>
              <w:numPr>
                <w:ilvl w:val="0"/>
                <w:numId w:val="80"/>
              </w:numPr>
              <w:spacing w:after="160" w:line="276" w:lineRule="auto"/>
              <w:ind w:left="318" w:hanging="284"/>
              <w:rPr>
                <w:rFonts w:ascii="Times New Roman" w:eastAsia="Calibri" w:hAnsi="Times New Roman"/>
                <w:szCs w:val="24"/>
              </w:rPr>
            </w:pPr>
            <w:r w:rsidRPr="00480A47">
              <w:rPr>
                <w:rFonts w:ascii="Times New Roman" w:eastAsia="Calibri" w:hAnsi="Times New Roman"/>
                <w:szCs w:val="24"/>
              </w:rPr>
              <w:t>Appropriate risk controls</w:t>
            </w:r>
          </w:p>
          <w:p w14:paraId="1F8FD19E" w14:textId="77777777" w:rsidR="00480A47" w:rsidRPr="00480A47" w:rsidRDefault="00480A47" w:rsidP="00480A47">
            <w:pPr>
              <w:spacing w:line="276" w:lineRule="auto"/>
              <w:rPr>
                <w:rFonts w:ascii="Times New Roman" w:eastAsia="Calibri" w:hAnsi="Times New Roman"/>
                <w:szCs w:val="24"/>
              </w:rPr>
            </w:pPr>
            <w:r w:rsidRPr="00480A47">
              <w:rPr>
                <w:rFonts w:ascii="Times New Roman" w:eastAsia="Calibri" w:hAnsi="Times New Roman"/>
                <w:szCs w:val="24"/>
              </w:rPr>
              <w:t>may include but not limited to:</w:t>
            </w:r>
          </w:p>
          <w:p w14:paraId="6B696E51" w14:textId="77777777" w:rsidR="00480A47" w:rsidRPr="00480A47" w:rsidRDefault="00480A47" w:rsidP="00480A47">
            <w:pPr>
              <w:spacing w:line="276" w:lineRule="auto"/>
              <w:rPr>
                <w:rFonts w:ascii="Times New Roman" w:eastAsia="Calibri" w:hAnsi="Times New Roman"/>
                <w:szCs w:val="24"/>
              </w:rPr>
            </w:pPr>
          </w:p>
        </w:tc>
        <w:tc>
          <w:tcPr>
            <w:tcW w:w="3367" w:type="pct"/>
          </w:tcPr>
          <w:p w14:paraId="46BA040C" w14:textId="77777777" w:rsidR="00480A47" w:rsidRPr="00480A47" w:rsidRDefault="00480A47" w:rsidP="00471CBB">
            <w:pPr>
              <w:numPr>
                <w:ilvl w:val="0"/>
                <w:numId w:val="251"/>
              </w:numPr>
              <w:tabs>
                <w:tab w:val="left" w:pos="792"/>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Appropriate risk controls in order of impact are as follows:</w:t>
            </w:r>
          </w:p>
          <w:p w14:paraId="693A2C7B" w14:textId="77777777" w:rsidR="00480A47" w:rsidRPr="00480A47" w:rsidRDefault="00480A47" w:rsidP="00471CBB">
            <w:pPr>
              <w:numPr>
                <w:ilvl w:val="0"/>
                <w:numId w:val="251"/>
              </w:numPr>
              <w:tabs>
                <w:tab w:val="left" w:pos="792"/>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Eliminate the hazard altogether (i.e., get rid of the dangerous machine)</w:t>
            </w:r>
          </w:p>
          <w:p w14:paraId="77C948A4" w14:textId="77777777" w:rsidR="00480A47" w:rsidRPr="00480A47" w:rsidRDefault="00480A47" w:rsidP="00471CBB">
            <w:pPr>
              <w:numPr>
                <w:ilvl w:val="0"/>
                <w:numId w:val="251"/>
              </w:numPr>
              <w:tabs>
                <w:tab w:val="left" w:pos="792"/>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Isolate the hazard from anyone who could be harmed (i.e., keep the machine in a closed room and operate it remotely; barricade an unsafe area off)</w:t>
            </w:r>
          </w:p>
          <w:p w14:paraId="7FF4B33C" w14:textId="77777777" w:rsidR="00480A47" w:rsidRPr="00480A47" w:rsidRDefault="00480A47" w:rsidP="00471CBB">
            <w:pPr>
              <w:numPr>
                <w:ilvl w:val="0"/>
                <w:numId w:val="251"/>
              </w:numPr>
              <w:tabs>
                <w:tab w:val="left" w:pos="792"/>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Substitute the hazard with a safer alternative (i.e., replace the machine with a safer one)</w:t>
            </w:r>
          </w:p>
          <w:p w14:paraId="698D0825" w14:textId="77777777" w:rsidR="00480A47" w:rsidRPr="00480A47" w:rsidRDefault="00480A47" w:rsidP="00471CBB">
            <w:pPr>
              <w:numPr>
                <w:ilvl w:val="0"/>
                <w:numId w:val="251"/>
              </w:numPr>
              <w:tabs>
                <w:tab w:val="left" w:pos="792"/>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Use administrative controls to reduce the risk (i.e., train workers how to use equipment safely; train workers about the risks of harassment; issue signage)</w:t>
            </w:r>
          </w:p>
          <w:p w14:paraId="627E5D50" w14:textId="77777777" w:rsidR="00480A47" w:rsidRPr="00480A47" w:rsidRDefault="00480A47" w:rsidP="00471CBB">
            <w:pPr>
              <w:numPr>
                <w:ilvl w:val="0"/>
                <w:numId w:val="251"/>
              </w:numPr>
              <w:tabs>
                <w:tab w:val="left" w:pos="792"/>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Use engineering controls to reduce the risk (i.e., attach guards to the machine to protect users)</w:t>
            </w:r>
          </w:p>
          <w:p w14:paraId="24CEB928" w14:textId="77777777" w:rsidR="00480A47" w:rsidRPr="00480A47" w:rsidRDefault="00480A47" w:rsidP="00471CBB">
            <w:pPr>
              <w:numPr>
                <w:ilvl w:val="0"/>
                <w:numId w:val="251"/>
              </w:numPr>
              <w:tabs>
                <w:tab w:val="left" w:pos="792"/>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Use personal protective equipment (i.e., wear</w:t>
            </w:r>
          </w:p>
          <w:p w14:paraId="29A1E702" w14:textId="77777777" w:rsidR="00480A47" w:rsidRPr="00480A47" w:rsidRDefault="00480A47" w:rsidP="00471CBB">
            <w:pPr>
              <w:numPr>
                <w:ilvl w:val="0"/>
                <w:numId w:val="251"/>
              </w:numPr>
              <w:tabs>
                <w:tab w:val="left" w:pos="792"/>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gloves and goggles when using the machine)</w:t>
            </w:r>
          </w:p>
        </w:tc>
      </w:tr>
      <w:tr w:rsidR="00480A47" w:rsidRPr="00480A47" w14:paraId="4578BCAF" w14:textId="77777777" w:rsidTr="00687976">
        <w:trPr>
          <w:cantSplit/>
        </w:trPr>
        <w:tc>
          <w:tcPr>
            <w:tcW w:w="1633" w:type="pct"/>
          </w:tcPr>
          <w:p w14:paraId="71FD6771" w14:textId="77777777" w:rsidR="00480A47" w:rsidRPr="00480A47" w:rsidRDefault="00480A47" w:rsidP="00471CBB">
            <w:pPr>
              <w:numPr>
                <w:ilvl w:val="0"/>
                <w:numId w:val="80"/>
              </w:numPr>
              <w:spacing w:after="160" w:line="276" w:lineRule="auto"/>
              <w:ind w:left="318" w:hanging="284"/>
              <w:rPr>
                <w:rFonts w:ascii="Times New Roman" w:eastAsia="Calibri" w:hAnsi="Times New Roman"/>
                <w:szCs w:val="24"/>
              </w:rPr>
            </w:pPr>
            <w:r w:rsidRPr="00480A47">
              <w:rPr>
                <w:rFonts w:ascii="Times New Roman" w:eastAsia="Calibri" w:hAnsi="Times New Roman"/>
                <w:szCs w:val="24"/>
              </w:rPr>
              <w:t>Contingency measures may include but  not limited to:</w:t>
            </w:r>
          </w:p>
          <w:p w14:paraId="21764EA4" w14:textId="77777777" w:rsidR="00480A47" w:rsidRPr="00480A47" w:rsidRDefault="00480A47" w:rsidP="00480A47">
            <w:pPr>
              <w:tabs>
                <w:tab w:val="left" w:pos="-2898"/>
              </w:tabs>
              <w:spacing w:line="276" w:lineRule="auto"/>
              <w:rPr>
                <w:rFonts w:ascii="Times New Roman" w:eastAsia="Calibri" w:hAnsi="Times New Roman"/>
                <w:szCs w:val="24"/>
              </w:rPr>
            </w:pPr>
          </w:p>
        </w:tc>
        <w:tc>
          <w:tcPr>
            <w:tcW w:w="3367" w:type="pct"/>
          </w:tcPr>
          <w:p w14:paraId="52B3B554" w14:textId="77777777" w:rsidR="00480A47" w:rsidRPr="00480A47" w:rsidRDefault="00480A47" w:rsidP="00471CBB">
            <w:pPr>
              <w:numPr>
                <w:ilvl w:val="0"/>
                <w:numId w:val="252"/>
              </w:numPr>
              <w:tabs>
                <w:tab w:val="left" w:pos="792"/>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Evacuation</w:t>
            </w:r>
          </w:p>
          <w:p w14:paraId="534049DB" w14:textId="77777777" w:rsidR="00480A47" w:rsidRPr="00480A47" w:rsidRDefault="00480A47" w:rsidP="00471CBB">
            <w:pPr>
              <w:numPr>
                <w:ilvl w:val="0"/>
                <w:numId w:val="252"/>
              </w:numPr>
              <w:tabs>
                <w:tab w:val="left" w:pos="792"/>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Isolation</w:t>
            </w:r>
          </w:p>
          <w:p w14:paraId="645E3770" w14:textId="77777777" w:rsidR="00480A47" w:rsidRPr="00480A47" w:rsidRDefault="00480A47" w:rsidP="00471CBB">
            <w:pPr>
              <w:numPr>
                <w:ilvl w:val="0"/>
                <w:numId w:val="252"/>
              </w:numPr>
              <w:tabs>
                <w:tab w:val="left" w:pos="792"/>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Decontamination</w:t>
            </w:r>
          </w:p>
          <w:p w14:paraId="0D81BE93" w14:textId="77777777" w:rsidR="00480A47" w:rsidRPr="00480A47" w:rsidRDefault="00480A47" w:rsidP="00471CBB">
            <w:pPr>
              <w:numPr>
                <w:ilvl w:val="0"/>
                <w:numId w:val="252"/>
              </w:numPr>
              <w:tabs>
                <w:tab w:val="left" w:pos="792"/>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(Calling designed) emergency personnel</w:t>
            </w:r>
          </w:p>
        </w:tc>
      </w:tr>
      <w:tr w:rsidR="00480A47" w:rsidRPr="00480A47" w14:paraId="66314CEB" w14:textId="77777777" w:rsidTr="00687976">
        <w:trPr>
          <w:cantSplit/>
        </w:trPr>
        <w:tc>
          <w:tcPr>
            <w:tcW w:w="1633" w:type="pct"/>
          </w:tcPr>
          <w:p w14:paraId="43EB50A7" w14:textId="77777777" w:rsidR="00480A47" w:rsidRPr="00480A47" w:rsidRDefault="00480A47" w:rsidP="00471CBB">
            <w:pPr>
              <w:numPr>
                <w:ilvl w:val="0"/>
                <w:numId w:val="80"/>
              </w:numPr>
              <w:spacing w:after="160" w:line="276" w:lineRule="auto"/>
              <w:ind w:left="459" w:hanging="425"/>
              <w:rPr>
                <w:rFonts w:ascii="Times New Roman" w:eastAsia="Calibri" w:hAnsi="Times New Roman"/>
                <w:szCs w:val="24"/>
              </w:rPr>
            </w:pPr>
            <w:r w:rsidRPr="00480A47">
              <w:rPr>
                <w:rFonts w:ascii="Times New Roman" w:eastAsia="Calibri" w:hAnsi="Times New Roman"/>
                <w:szCs w:val="24"/>
              </w:rPr>
              <w:t>Incidents and emergencies may include but  not limited to:</w:t>
            </w:r>
          </w:p>
          <w:p w14:paraId="3581F0A8" w14:textId="77777777" w:rsidR="00480A47" w:rsidRPr="00480A47" w:rsidRDefault="00480A47" w:rsidP="00480A47">
            <w:pPr>
              <w:tabs>
                <w:tab w:val="left" w:pos="-2898"/>
              </w:tabs>
              <w:spacing w:line="276" w:lineRule="auto"/>
              <w:rPr>
                <w:rFonts w:ascii="Times New Roman" w:eastAsia="Calibri" w:hAnsi="Times New Roman"/>
                <w:szCs w:val="24"/>
              </w:rPr>
            </w:pPr>
          </w:p>
        </w:tc>
        <w:tc>
          <w:tcPr>
            <w:tcW w:w="3367" w:type="pct"/>
          </w:tcPr>
          <w:p w14:paraId="54FA3CA4" w14:textId="77777777" w:rsidR="00480A47" w:rsidRPr="00480A47" w:rsidRDefault="00480A47" w:rsidP="00471CBB">
            <w:pPr>
              <w:numPr>
                <w:ilvl w:val="0"/>
                <w:numId w:val="253"/>
              </w:numPr>
              <w:tabs>
                <w:tab w:val="left" w:pos="792"/>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Chemical spills</w:t>
            </w:r>
          </w:p>
          <w:p w14:paraId="1EF530BA" w14:textId="77777777" w:rsidR="00480A47" w:rsidRPr="00480A47" w:rsidRDefault="00480A47" w:rsidP="00471CBB">
            <w:pPr>
              <w:numPr>
                <w:ilvl w:val="0"/>
                <w:numId w:val="253"/>
              </w:numPr>
              <w:tabs>
                <w:tab w:val="left" w:pos="792"/>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Equipment/vehicle accidents</w:t>
            </w:r>
          </w:p>
          <w:p w14:paraId="3F5B1E8C" w14:textId="77777777" w:rsidR="00480A47" w:rsidRPr="00480A47" w:rsidRDefault="00480A47" w:rsidP="00471CBB">
            <w:pPr>
              <w:numPr>
                <w:ilvl w:val="0"/>
                <w:numId w:val="253"/>
              </w:numPr>
              <w:tabs>
                <w:tab w:val="left" w:pos="792"/>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Explosion</w:t>
            </w:r>
          </w:p>
          <w:p w14:paraId="25AFA592" w14:textId="77777777" w:rsidR="00480A47" w:rsidRPr="00480A47" w:rsidRDefault="00480A47" w:rsidP="00471CBB">
            <w:pPr>
              <w:numPr>
                <w:ilvl w:val="0"/>
                <w:numId w:val="253"/>
              </w:numPr>
              <w:tabs>
                <w:tab w:val="left" w:pos="792"/>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Fire</w:t>
            </w:r>
          </w:p>
          <w:p w14:paraId="5E6F9B2B" w14:textId="77777777" w:rsidR="00480A47" w:rsidRPr="00480A47" w:rsidRDefault="00480A47" w:rsidP="00471CBB">
            <w:pPr>
              <w:numPr>
                <w:ilvl w:val="0"/>
                <w:numId w:val="253"/>
              </w:numPr>
              <w:tabs>
                <w:tab w:val="left" w:pos="792"/>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Gas leak</w:t>
            </w:r>
          </w:p>
          <w:p w14:paraId="7AA0A53F" w14:textId="77777777" w:rsidR="00480A47" w:rsidRPr="00480A47" w:rsidRDefault="00480A47" w:rsidP="00471CBB">
            <w:pPr>
              <w:numPr>
                <w:ilvl w:val="0"/>
                <w:numId w:val="253"/>
              </w:numPr>
              <w:tabs>
                <w:tab w:val="left" w:pos="792"/>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Injury to personnel</w:t>
            </w:r>
          </w:p>
          <w:p w14:paraId="7FF05FEA" w14:textId="77777777" w:rsidR="00480A47" w:rsidRPr="00480A47" w:rsidRDefault="00480A47" w:rsidP="00471CBB">
            <w:pPr>
              <w:numPr>
                <w:ilvl w:val="0"/>
                <w:numId w:val="253"/>
              </w:numPr>
              <w:tabs>
                <w:tab w:val="left" w:pos="792"/>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Structural collapse</w:t>
            </w:r>
          </w:p>
          <w:p w14:paraId="439C81ED" w14:textId="77777777" w:rsidR="00480A47" w:rsidRPr="00480A47" w:rsidRDefault="00480A47" w:rsidP="00471CBB">
            <w:pPr>
              <w:numPr>
                <w:ilvl w:val="0"/>
                <w:numId w:val="253"/>
              </w:numPr>
              <w:tabs>
                <w:tab w:val="left" w:pos="792"/>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Toxic and/or flammable vapors emission.</w:t>
            </w:r>
          </w:p>
        </w:tc>
      </w:tr>
      <w:tr w:rsidR="00480A47" w:rsidRPr="00480A47" w14:paraId="68A8EEC0" w14:textId="77777777" w:rsidTr="00687976">
        <w:trPr>
          <w:cantSplit/>
        </w:trPr>
        <w:tc>
          <w:tcPr>
            <w:tcW w:w="1633" w:type="pct"/>
          </w:tcPr>
          <w:p w14:paraId="0C60BBD3" w14:textId="77777777" w:rsidR="00480A47" w:rsidRPr="00480A47" w:rsidRDefault="00480A47" w:rsidP="00471CBB">
            <w:pPr>
              <w:numPr>
                <w:ilvl w:val="0"/>
                <w:numId w:val="80"/>
              </w:numPr>
              <w:spacing w:after="160" w:line="276" w:lineRule="auto"/>
              <w:ind w:left="459" w:hanging="425"/>
              <w:rPr>
                <w:rFonts w:ascii="Times New Roman" w:eastAsia="Calibri" w:hAnsi="Times New Roman"/>
                <w:szCs w:val="24"/>
              </w:rPr>
            </w:pPr>
            <w:r w:rsidRPr="00480A47">
              <w:rPr>
                <w:rFonts w:ascii="Times New Roman" w:eastAsia="Calibri" w:hAnsi="Times New Roman"/>
                <w:szCs w:val="24"/>
              </w:rPr>
              <w:t>OSH-related Records may include but  not limited to:</w:t>
            </w:r>
          </w:p>
        </w:tc>
        <w:tc>
          <w:tcPr>
            <w:tcW w:w="3367" w:type="pct"/>
          </w:tcPr>
          <w:p w14:paraId="76124911" w14:textId="77777777" w:rsidR="00480A47" w:rsidRPr="00480A47" w:rsidRDefault="00480A47" w:rsidP="00471CBB">
            <w:pPr>
              <w:numPr>
                <w:ilvl w:val="0"/>
                <w:numId w:val="253"/>
              </w:numPr>
              <w:tabs>
                <w:tab w:val="left" w:pos="792"/>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Medical/Health records</w:t>
            </w:r>
          </w:p>
          <w:p w14:paraId="368A12F4" w14:textId="77777777" w:rsidR="00480A47" w:rsidRPr="00480A47" w:rsidRDefault="00480A47" w:rsidP="00471CBB">
            <w:pPr>
              <w:numPr>
                <w:ilvl w:val="0"/>
                <w:numId w:val="253"/>
              </w:numPr>
              <w:tabs>
                <w:tab w:val="left" w:pos="792"/>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Incident/accident reports</w:t>
            </w:r>
          </w:p>
          <w:p w14:paraId="6A05E531" w14:textId="77777777" w:rsidR="00480A47" w:rsidRPr="00480A47" w:rsidRDefault="00480A47" w:rsidP="00471CBB">
            <w:pPr>
              <w:numPr>
                <w:ilvl w:val="0"/>
                <w:numId w:val="253"/>
              </w:numPr>
              <w:tabs>
                <w:tab w:val="left" w:pos="792"/>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Sickness notifications/sick leave application</w:t>
            </w:r>
          </w:p>
          <w:p w14:paraId="7F367EBC" w14:textId="77777777" w:rsidR="00480A47" w:rsidRPr="00480A47" w:rsidRDefault="00480A47" w:rsidP="00471CBB">
            <w:pPr>
              <w:numPr>
                <w:ilvl w:val="0"/>
                <w:numId w:val="253"/>
              </w:numPr>
              <w:tabs>
                <w:tab w:val="left" w:pos="792"/>
              </w:tabs>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OSH-related trainings obtained</w:t>
            </w:r>
          </w:p>
        </w:tc>
      </w:tr>
    </w:tbl>
    <w:p w14:paraId="33DC30B7" w14:textId="77777777" w:rsidR="00480A47" w:rsidRPr="00480A47" w:rsidRDefault="00480A47" w:rsidP="00480A47">
      <w:pPr>
        <w:spacing w:line="276" w:lineRule="auto"/>
        <w:rPr>
          <w:rFonts w:ascii="Times New Roman" w:eastAsia="Calibri" w:hAnsi="Times New Roman"/>
          <w:b/>
          <w:szCs w:val="24"/>
        </w:rPr>
      </w:pPr>
    </w:p>
    <w:p w14:paraId="2145A4B7" w14:textId="77777777" w:rsidR="00480A47" w:rsidRPr="00480A47" w:rsidRDefault="00480A47" w:rsidP="00480A47">
      <w:pPr>
        <w:spacing w:line="276" w:lineRule="auto"/>
        <w:rPr>
          <w:rFonts w:ascii="Times New Roman" w:eastAsia="Calibri" w:hAnsi="Times New Roman"/>
          <w:szCs w:val="24"/>
        </w:rPr>
      </w:pPr>
      <w:r w:rsidRPr="00480A47">
        <w:rPr>
          <w:rFonts w:ascii="Times New Roman" w:eastAsia="Calibri" w:hAnsi="Times New Roman"/>
          <w:b/>
          <w:szCs w:val="24"/>
        </w:rPr>
        <w:t>REQUIRED SKILLS AND KNOWLEDGE</w:t>
      </w:r>
    </w:p>
    <w:p w14:paraId="07CCB7DB" w14:textId="77777777" w:rsidR="00480A47" w:rsidRPr="00480A47" w:rsidRDefault="00480A47" w:rsidP="00480A47">
      <w:pPr>
        <w:spacing w:line="276" w:lineRule="auto"/>
        <w:rPr>
          <w:rFonts w:ascii="Times New Roman" w:eastAsia="Calibri" w:hAnsi="Times New Roman"/>
          <w:bCs/>
          <w:szCs w:val="24"/>
        </w:rPr>
      </w:pPr>
      <w:r w:rsidRPr="00480A47">
        <w:rPr>
          <w:rFonts w:ascii="Times New Roman" w:eastAsia="Calibri" w:hAnsi="Times New Roman"/>
          <w:bCs/>
          <w:szCs w:val="24"/>
        </w:rPr>
        <w:t>This section describes the skills and knowledge required for this unit of competency.</w:t>
      </w:r>
    </w:p>
    <w:p w14:paraId="53B608F3" w14:textId="77777777" w:rsidR="00480A47" w:rsidRPr="00480A47" w:rsidRDefault="00480A47" w:rsidP="00480A47">
      <w:pPr>
        <w:spacing w:line="276" w:lineRule="auto"/>
        <w:contextualSpacing/>
        <w:rPr>
          <w:rFonts w:ascii="Times New Roman" w:eastAsia="Calibri" w:hAnsi="Times New Roman"/>
          <w:b/>
          <w:szCs w:val="24"/>
        </w:rPr>
      </w:pPr>
    </w:p>
    <w:p w14:paraId="09823B8E" w14:textId="77777777" w:rsidR="00480A47" w:rsidRPr="00480A47" w:rsidRDefault="00480A47" w:rsidP="00480A47">
      <w:pPr>
        <w:spacing w:line="276" w:lineRule="auto"/>
        <w:contextualSpacing/>
        <w:rPr>
          <w:rFonts w:ascii="Times New Roman" w:eastAsia="Calibri" w:hAnsi="Times New Roman"/>
          <w:b/>
          <w:szCs w:val="24"/>
        </w:rPr>
      </w:pPr>
      <w:r w:rsidRPr="00480A47">
        <w:rPr>
          <w:rFonts w:ascii="Times New Roman" w:eastAsia="Calibri" w:hAnsi="Times New Roman"/>
          <w:b/>
          <w:szCs w:val="24"/>
        </w:rPr>
        <w:t>Required Skills</w:t>
      </w:r>
    </w:p>
    <w:p w14:paraId="643371ED" w14:textId="77777777" w:rsidR="00480A47" w:rsidRPr="00480A47" w:rsidRDefault="00480A47" w:rsidP="00480A47">
      <w:pPr>
        <w:spacing w:line="276" w:lineRule="auto"/>
        <w:rPr>
          <w:rFonts w:ascii="Times New Roman" w:eastAsia="Calibri" w:hAnsi="Times New Roman"/>
          <w:szCs w:val="24"/>
        </w:rPr>
      </w:pPr>
      <w:r w:rsidRPr="00480A47">
        <w:rPr>
          <w:rFonts w:ascii="Times New Roman" w:eastAsia="Calibri" w:hAnsi="Times New Roman"/>
          <w:szCs w:val="24"/>
        </w:rPr>
        <w:t>The individual needs to demonstrate the following skills:</w:t>
      </w:r>
    </w:p>
    <w:p w14:paraId="24A68BE8" w14:textId="77777777" w:rsidR="00480A47" w:rsidRPr="00480A47" w:rsidRDefault="00480A47" w:rsidP="00471CBB">
      <w:pPr>
        <w:numPr>
          <w:ilvl w:val="0"/>
          <w:numId w:val="73"/>
        </w:numPr>
        <w:suppressAutoHyphens/>
        <w:spacing w:after="160" w:line="276" w:lineRule="auto"/>
        <w:ind w:left="720"/>
        <w:jc w:val="both"/>
        <w:rPr>
          <w:rFonts w:ascii="Times New Roman" w:eastAsia="Calibri" w:hAnsi="Times New Roman"/>
          <w:szCs w:val="24"/>
          <w:lang w:val="en-AU"/>
        </w:rPr>
      </w:pPr>
      <w:r w:rsidRPr="00480A47">
        <w:rPr>
          <w:rFonts w:ascii="Times New Roman" w:eastAsia="Calibri" w:hAnsi="Times New Roman"/>
          <w:szCs w:val="24"/>
          <w:lang w:val="en-AU"/>
        </w:rPr>
        <w:t xml:space="preserve">Communication </w:t>
      </w:r>
    </w:p>
    <w:p w14:paraId="245211F5" w14:textId="77777777" w:rsidR="00480A47" w:rsidRPr="00480A47" w:rsidRDefault="00480A47" w:rsidP="00471CBB">
      <w:pPr>
        <w:numPr>
          <w:ilvl w:val="0"/>
          <w:numId w:val="73"/>
        </w:numPr>
        <w:suppressAutoHyphens/>
        <w:spacing w:after="160" w:line="276" w:lineRule="auto"/>
        <w:ind w:left="720"/>
        <w:jc w:val="both"/>
        <w:rPr>
          <w:rFonts w:ascii="Times New Roman" w:eastAsia="Calibri" w:hAnsi="Times New Roman"/>
          <w:szCs w:val="24"/>
          <w:lang w:val="en-AU"/>
        </w:rPr>
      </w:pPr>
      <w:r w:rsidRPr="00480A47">
        <w:rPr>
          <w:rFonts w:ascii="Times New Roman" w:eastAsia="Calibri" w:hAnsi="Times New Roman"/>
          <w:szCs w:val="24"/>
          <w:lang w:val="en-AU"/>
        </w:rPr>
        <w:t xml:space="preserve">Interpersonal </w:t>
      </w:r>
    </w:p>
    <w:p w14:paraId="7B87B333" w14:textId="77777777" w:rsidR="00480A47" w:rsidRPr="00480A47" w:rsidRDefault="00480A47" w:rsidP="00471CBB">
      <w:pPr>
        <w:numPr>
          <w:ilvl w:val="0"/>
          <w:numId w:val="73"/>
        </w:numPr>
        <w:suppressAutoHyphens/>
        <w:spacing w:after="160" w:line="276" w:lineRule="auto"/>
        <w:ind w:left="720"/>
        <w:jc w:val="both"/>
        <w:rPr>
          <w:rFonts w:ascii="Times New Roman" w:eastAsia="Calibri" w:hAnsi="Times New Roman"/>
          <w:szCs w:val="24"/>
          <w:lang w:val="en-AU"/>
        </w:rPr>
      </w:pPr>
      <w:r w:rsidRPr="00480A47">
        <w:rPr>
          <w:rFonts w:ascii="Times New Roman" w:eastAsia="Calibri" w:hAnsi="Times New Roman"/>
          <w:szCs w:val="24"/>
          <w:lang w:val="en-AU"/>
        </w:rPr>
        <w:t>Presentation</w:t>
      </w:r>
    </w:p>
    <w:p w14:paraId="1FF2AB82" w14:textId="77777777" w:rsidR="00480A47" w:rsidRPr="00480A47" w:rsidRDefault="00480A47" w:rsidP="00471CBB">
      <w:pPr>
        <w:numPr>
          <w:ilvl w:val="0"/>
          <w:numId w:val="73"/>
        </w:numPr>
        <w:suppressAutoHyphens/>
        <w:spacing w:after="160" w:line="276" w:lineRule="auto"/>
        <w:ind w:left="720"/>
        <w:jc w:val="both"/>
        <w:rPr>
          <w:rFonts w:ascii="Times New Roman" w:eastAsia="Calibri" w:hAnsi="Times New Roman"/>
          <w:szCs w:val="24"/>
          <w:lang w:val="en-AU"/>
        </w:rPr>
      </w:pPr>
      <w:r w:rsidRPr="00480A47">
        <w:rPr>
          <w:rFonts w:ascii="Times New Roman" w:eastAsia="Calibri" w:hAnsi="Times New Roman"/>
          <w:szCs w:val="24"/>
          <w:lang w:val="en-AU"/>
        </w:rPr>
        <w:t>Risk assessment</w:t>
      </w:r>
    </w:p>
    <w:p w14:paraId="3BAA56FE" w14:textId="77777777" w:rsidR="00480A47" w:rsidRPr="00480A47" w:rsidRDefault="00480A47" w:rsidP="00471CBB">
      <w:pPr>
        <w:numPr>
          <w:ilvl w:val="0"/>
          <w:numId w:val="73"/>
        </w:numPr>
        <w:suppressAutoHyphens/>
        <w:spacing w:after="160" w:line="276" w:lineRule="auto"/>
        <w:ind w:left="720"/>
        <w:jc w:val="both"/>
        <w:rPr>
          <w:rFonts w:ascii="Times New Roman" w:eastAsia="Calibri" w:hAnsi="Times New Roman"/>
          <w:szCs w:val="24"/>
          <w:lang w:val="en-AU"/>
        </w:rPr>
      </w:pPr>
      <w:r w:rsidRPr="00480A47">
        <w:rPr>
          <w:rFonts w:ascii="Times New Roman" w:eastAsia="Calibri" w:hAnsi="Times New Roman"/>
          <w:szCs w:val="24"/>
          <w:lang w:val="en-AU"/>
        </w:rPr>
        <w:t xml:space="preserve">Evaluation </w:t>
      </w:r>
    </w:p>
    <w:p w14:paraId="10D83407" w14:textId="77777777" w:rsidR="00480A47" w:rsidRPr="00480A47" w:rsidRDefault="00480A47" w:rsidP="00471CBB">
      <w:pPr>
        <w:numPr>
          <w:ilvl w:val="0"/>
          <w:numId w:val="73"/>
        </w:numPr>
        <w:suppressAutoHyphens/>
        <w:spacing w:after="160" w:line="276" w:lineRule="auto"/>
        <w:ind w:left="720"/>
        <w:jc w:val="both"/>
        <w:rPr>
          <w:rFonts w:ascii="Times New Roman" w:eastAsia="Calibri" w:hAnsi="Times New Roman"/>
          <w:szCs w:val="24"/>
          <w:lang w:val="en-AU"/>
        </w:rPr>
      </w:pPr>
      <w:r w:rsidRPr="00480A47">
        <w:rPr>
          <w:rFonts w:ascii="Times New Roman" w:eastAsia="Calibri" w:hAnsi="Times New Roman"/>
          <w:szCs w:val="24"/>
          <w:lang w:val="en-AU"/>
        </w:rPr>
        <w:t>Critical thinking</w:t>
      </w:r>
    </w:p>
    <w:p w14:paraId="5150BDA5" w14:textId="77777777" w:rsidR="00480A47" w:rsidRPr="00480A47" w:rsidRDefault="00480A47" w:rsidP="00471CBB">
      <w:pPr>
        <w:numPr>
          <w:ilvl w:val="0"/>
          <w:numId w:val="73"/>
        </w:numPr>
        <w:suppressAutoHyphens/>
        <w:spacing w:after="160" w:line="276" w:lineRule="auto"/>
        <w:ind w:left="720"/>
        <w:jc w:val="both"/>
        <w:rPr>
          <w:rFonts w:ascii="Times New Roman" w:eastAsia="Calibri" w:hAnsi="Times New Roman"/>
          <w:szCs w:val="24"/>
          <w:lang w:val="en-AU"/>
        </w:rPr>
      </w:pPr>
      <w:r w:rsidRPr="00480A47">
        <w:rPr>
          <w:rFonts w:ascii="Times New Roman" w:eastAsia="Calibri" w:hAnsi="Times New Roman"/>
          <w:szCs w:val="24"/>
          <w:lang w:val="en-AU"/>
        </w:rPr>
        <w:t>Problem solving</w:t>
      </w:r>
    </w:p>
    <w:p w14:paraId="21883943" w14:textId="77777777" w:rsidR="00480A47" w:rsidRPr="00480A47" w:rsidRDefault="00480A47" w:rsidP="00471CBB">
      <w:pPr>
        <w:numPr>
          <w:ilvl w:val="0"/>
          <w:numId w:val="73"/>
        </w:numPr>
        <w:suppressAutoHyphens/>
        <w:spacing w:after="160" w:line="276" w:lineRule="auto"/>
        <w:ind w:left="720"/>
        <w:jc w:val="both"/>
        <w:rPr>
          <w:rFonts w:ascii="Times New Roman" w:eastAsia="Calibri" w:hAnsi="Times New Roman"/>
          <w:szCs w:val="24"/>
          <w:lang w:val="en-AU"/>
        </w:rPr>
      </w:pPr>
      <w:r w:rsidRPr="00480A47">
        <w:rPr>
          <w:rFonts w:ascii="Times New Roman" w:eastAsia="Calibri" w:hAnsi="Times New Roman"/>
          <w:szCs w:val="24"/>
          <w:lang w:val="en-AU"/>
        </w:rPr>
        <w:t>Negotiation</w:t>
      </w:r>
    </w:p>
    <w:p w14:paraId="02097C69" w14:textId="77777777" w:rsidR="00480A47" w:rsidRPr="00480A47" w:rsidRDefault="00480A47" w:rsidP="00480A47">
      <w:pPr>
        <w:suppressAutoHyphens/>
        <w:spacing w:line="276" w:lineRule="auto"/>
        <w:jc w:val="both"/>
        <w:rPr>
          <w:rFonts w:ascii="Times New Roman" w:eastAsia="Calibri" w:hAnsi="Times New Roman"/>
          <w:szCs w:val="24"/>
          <w:lang w:val="en-AU"/>
        </w:rPr>
      </w:pPr>
    </w:p>
    <w:p w14:paraId="40F67D0B" w14:textId="77777777" w:rsidR="00480A47" w:rsidRPr="00480A47" w:rsidRDefault="00480A47" w:rsidP="00480A47">
      <w:pPr>
        <w:spacing w:line="276" w:lineRule="auto"/>
        <w:rPr>
          <w:rFonts w:ascii="Times New Roman" w:eastAsia="Calibri" w:hAnsi="Times New Roman"/>
          <w:b/>
          <w:bCs/>
          <w:szCs w:val="24"/>
        </w:rPr>
      </w:pPr>
      <w:r w:rsidRPr="00480A47">
        <w:rPr>
          <w:rFonts w:ascii="Times New Roman" w:eastAsia="Calibri" w:hAnsi="Times New Roman"/>
          <w:b/>
          <w:bCs/>
          <w:szCs w:val="24"/>
        </w:rPr>
        <w:t>Required Knowledge</w:t>
      </w:r>
    </w:p>
    <w:p w14:paraId="4B27F1FA" w14:textId="77777777" w:rsidR="00480A47" w:rsidRPr="00480A47" w:rsidRDefault="00480A47" w:rsidP="00480A47">
      <w:pPr>
        <w:spacing w:line="276" w:lineRule="auto"/>
        <w:rPr>
          <w:rFonts w:ascii="Times New Roman" w:eastAsia="Calibri" w:hAnsi="Times New Roman"/>
          <w:bCs/>
          <w:szCs w:val="24"/>
        </w:rPr>
      </w:pPr>
      <w:r w:rsidRPr="00480A47">
        <w:rPr>
          <w:rFonts w:ascii="Times New Roman" w:eastAsia="Calibri" w:hAnsi="Times New Roman"/>
          <w:bCs/>
          <w:szCs w:val="24"/>
        </w:rPr>
        <w:t>The individual needs to demonstrate knowledge of:</w:t>
      </w:r>
    </w:p>
    <w:p w14:paraId="567AF2A3" w14:textId="77777777" w:rsidR="00480A47" w:rsidRPr="00480A47" w:rsidRDefault="00480A47" w:rsidP="00471CBB">
      <w:pPr>
        <w:numPr>
          <w:ilvl w:val="0"/>
          <w:numId w:val="73"/>
        </w:numPr>
        <w:suppressAutoHyphens/>
        <w:spacing w:after="160" w:line="276" w:lineRule="auto"/>
        <w:ind w:left="720"/>
        <w:jc w:val="both"/>
        <w:rPr>
          <w:rFonts w:ascii="Times New Roman" w:eastAsia="Calibri" w:hAnsi="Times New Roman"/>
          <w:bCs/>
          <w:szCs w:val="24"/>
        </w:rPr>
      </w:pPr>
      <w:r w:rsidRPr="00480A47">
        <w:rPr>
          <w:rFonts w:ascii="Times New Roman" w:eastAsia="Calibri" w:hAnsi="Times New Roman"/>
          <w:bCs/>
          <w:szCs w:val="24"/>
        </w:rPr>
        <w:t>General OSH Principles</w:t>
      </w:r>
    </w:p>
    <w:p w14:paraId="45BB49DB" w14:textId="77777777" w:rsidR="00480A47" w:rsidRPr="00480A47" w:rsidRDefault="00480A47" w:rsidP="00471CBB">
      <w:pPr>
        <w:numPr>
          <w:ilvl w:val="0"/>
          <w:numId w:val="73"/>
        </w:numPr>
        <w:suppressAutoHyphens/>
        <w:spacing w:after="160" w:line="276" w:lineRule="auto"/>
        <w:ind w:left="720"/>
        <w:jc w:val="both"/>
        <w:rPr>
          <w:rFonts w:ascii="Times New Roman" w:eastAsia="Calibri" w:hAnsi="Times New Roman"/>
          <w:bCs/>
          <w:szCs w:val="24"/>
        </w:rPr>
      </w:pPr>
      <w:r w:rsidRPr="00480A47">
        <w:rPr>
          <w:rFonts w:ascii="Times New Roman" w:eastAsia="Calibri" w:hAnsi="Times New Roman"/>
          <w:bCs/>
          <w:szCs w:val="24"/>
        </w:rPr>
        <w:t xml:space="preserve">Occupational hazards/risks recognition </w:t>
      </w:r>
    </w:p>
    <w:p w14:paraId="3D0D2CF4" w14:textId="77777777" w:rsidR="00480A47" w:rsidRPr="00480A47" w:rsidRDefault="00480A47" w:rsidP="00471CBB">
      <w:pPr>
        <w:numPr>
          <w:ilvl w:val="0"/>
          <w:numId w:val="73"/>
        </w:numPr>
        <w:suppressAutoHyphens/>
        <w:spacing w:after="160" w:line="276" w:lineRule="auto"/>
        <w:ind w:left="720"/>
        <w:jc w:val="both"/>
        <w:rPr>
          <w:rFonts w:ascii="Times New Roman" w:eastAsia="Calibri" w:hAnsi="Times New Roman"/>
          <w:bCs/>
          <w:szCs w:val="24"/>
        </w:rPr>
      </w:pPr>
      <w:r w:rsidRPr="00480A47">
        <w:rPr>
          <w:rFonts w:ascii="Times New Roman" w:eastAsia="Calibri" w:hAnsi="Times New Roman"/>
          <w:bCs/>
          <w:szCs w:val="24"/>
        </w:rPr>
        <w:t>OSH organizations providing services on OSH evaluation and/or work environment measurements (WEM)</w:t>
      </w:r>
    </w:p>
    <w:p w14:paraId="3D8250AD" w14:textId="77777777" w:rsidR="00480A47" w:rsidRPr="00480A47" w:rsidRDefault="00480A47" w:rsidP="00471CBB">
      <w:pPr>
        <w:numPr>
          <w:ilvl w:val="0"/>
          <w:numId w:val="73"/>
        </w:numPr>
        <w:suppressAutoHyphens/>
        <w:spacing w:after="160" w:line="276" w:lineRule="auto"/>
        <w:ind w:left="720"/>
        <w:jc w:val="both"/>
        <w:rPr>
          <w:rFonts w:ascii="Times New Roman" w:eastAsia="Calibri" w:hAnsi="Times New Roman"/>
          <w:bCs/>
          <w:szCs w:val="24"/>
        </w:rPr>
      </w:pPr>
      <w:r w:rsidRPr="00480A47">
        <w:rPr>
          <w:rFonts w:ascii="Times New Roman" w:eastAsia="Calibri" w:hAnsi="Times New Roman"/>
          <w:bCs/>
          <w:szCs w:val="24"/>
        </w:rPr>
        <w:t xml:space="preserve">National OSH regulations; company OSH policies and protocols </w:t>
      </w:r>
    </w:p>
    <w:p w14:paraId="4B5DD3FD" w14:textId="77777777" w:rsidR="00480A47" w:rsidRPr="00480A47" w:rsidRDefault="00480A47" w:rsidP="00471CBB">
      <w:pPr>
        <w:numPr>
          <w:ilvl w:val="0"/>
          <w:numId w:val="73"/>
        </w:numPr>
        <w:suppressAutoHyphens/>
        <w:spacing w:after="160" w:line="276" w:lineRule="auto"/>
        <w:ind w:left="720"/>
        <w:jc w:val="both"/>
        <w:rPr>
          <w:rFonts w:ascii="Times New Roman" w:eastAsia="Calibri" w:hAnsi="Times New Roman"/>
          <w:bCs/>
          <w:szCs w:val="24"/>
        </w:rPr>
      </w:pPr>
      <w:r w:rsidRPr="00480A47">
        <w:rPr>
          <w:rFonts w:ascii="Times New Roman" w:eastAsia="Calibri" w:hAnsi="Times New Roman"/>
          <w:bCs/>
          <w:szCs w:val="24"/>
        </w:rPr>
        <w:t>Systematic gathering of OSH issues and concerns</w:t>
      </w:r>
    </w:p>
    <w:p w14:paraId="699A7443" w14:textId="77777777" w:rsidR="00480A47" w:rsidRPr="00480A47" w:rsidRDefault="00480A47" w:rsidP="00471CBB">
      <w:pPr>
        <w:numPr>
          <w:ilvl w:val="0"/>
          <w:numId w:val="73"/>
        </w:numPr>
        <w:suppressAutoHyphens/>
        <w:spacing w:after="160" w:line="276" w:lineRule="auto"/>
        <w:ind w:left="720"/>
        <w:jc w:val="both"/>
        <w:rPr>
          <w:rFonts w:ascii="Times New Roman" w:eastAsia="Calibri" w:hAnsi="Times New Roman"/>
          <w:bCs/>
          <w:szCs w:val="24"/>
        </w:rPr>
      </w:pPr>
      <w:r w:rsidRPr="00480A47">
        <w:rPr>
          <w:rFonts w:ascii="Times New Roman" w:eastAsia="Calibri" w:hAnsi="Times New Roman"/>
          <w:bCs/>
          <w:szCs w:val="24"/>
        </w:rPr>
        <w:t xml:space="preserve">General OSH principles </w:t>
      </w:r>
    </w:p>
    <w:p w14:paraId="656B28FF" w14:textId="77777777" w:rsidR="00480A47" w:rsidRPr="00480A47" w:rsidRDefault="00480A47" w:rsidP="00471CBB">
      <w:pPr>
        <w:numPr>
          <w:ilvl w:val="0"/>
          <w:numId w:val="73"/>
        </w:numPr>
        <w:suppressAutoHyphens/>
        <w:spacing w:after="160" w:line="276" w:lineRule="auto"/>
        <w:ind w:left="720"/>
        <w:jc w:val="both"/>
        <w:rPr>
          <w:rFonts w:ascii="Times New Roman" w:eastAsia="Calibri" w:hAnsi="Times New Roman"/>
          <w:bCs/>
          <w:szCs w:val="24"/>
        </w:rPr>
      </w:pPr>
      <w:r w:rsidRPr="00480A47">
        <w:rPr>
          <w:rFonts w:ascii="Times New Roman" w:eastAsia="Calibri" w:hAnsi="Times New Roman"/>
          <w:bCs/>
          <w:szCs w:val="24"/>
        </w:rPr>
        <w:t>National OSH regulations</w:t>
      </w:r>
    </w:p>
    <w:p w14:paraId="5B10A5BD" w14:textId="77777777" w:rsidR="00480A47" w:rsidRPr="00480A47" w:rsidRDefault="00480A47" w:rsidP="00471CBB">
      <w:pPr>
        <w:numPr>
          <w:ilvl w:val="0"/>
          <w:numId w:val="73"/>
        </w:numPr>
        <w:suppressAutoHyphens/>
        <w:spacing w:after="160" w:line="276" w:lineRule="auto"/>
        <w:ind w:left="720"/>
        <w:jc w:val="both"/>
        <w:rPr>
          <w:rFonts w:ascii="Times New Roman" w:eastAsia="Calibri" w:hAnsi="Times New Roman"/>
          <w:bCs/>
          <w:szCs w:val="24"/>
        </w:rPr>
      </w:pPr>
      <w:r w:rsidRPr="00480A47">
        <w:rPr>
          <w:rFonts w:ascii="Times New Roman" w:eastAsia="Calibri" w:hAnsi="Times New Roman"/>
          <w:bCs/>
          <w:szCs w:val="24"/>
        </w:rPr>
        <w:t>Company OSH and recording protocols, procedures and policies/guidelines</w:t>
      </w:r>
    </w:p>
    <w:p w14:paraId="28B31B1A" w14:textId="77777777" w:rsidR="00480A47" w:rsidRPr="00480A47" w:rsidRDefault="00480A47" w:rsidP="00471CBB">
      <w:pPr>
        <w:numPr>
          <w:ilvl w:val="0"/>
          <w:numId w:val="73"/>
        </w:numPr>
        <w:suppressAutoHyphens/>
        <w:spacing w:after="160" w:line="276" w:lineRule="auto"/>
        <w:ind w:left="720"/>
        <w:jc w:val="both"/>
        <w:rPr>
          <w:rFonts w:ascii="Times New Roman" w:eastAsia="Calibri" w:hAnsi="Times New Roman"/>
          <w:bCs/>
          <w:szCs w:val="24"/>
        </w:rPr>
      </w:pPr>
      <w:r w:rsidRPr="00480A47">
        <w:rPr>
          <w:rFonts w:ascii="Times New Roman" w:eastAsia="Calibri" w:hAnsi="Times New Roman"/>
          <w:bCs/>
          <w:szCs w:val="24"/>
        </w:rPr>
        <w:t>Training and/or counseling methodologies and strategies</w:t>
      </w:r>
    </w:p>
    <w:p w14:paraId="7A238D4F" w14:textId="77777777" w:rsidR="00480A47" w:rsidRPr="00480A47" w:rsidRDefault="00480A47" w:rsidP="00480A47">
      <w:pPr>
        <w:spacing w:line="276" w:lineRule="auto"/>
        <w:contextualSpacing/>
        <w:rPr>
          <w:rFonts w:ascii="Times New Roman" w:eastAsia="Calibri" w:hAnsi="Times New Roman"/>
          <w:b/>
          <w:szCs w:val="24"/>
        </w:rPr>
      </w:pPr>
    </w:p>
    <w:p w14:paraId="40F0F9DF" w14:textId="77777777" w:rsidR="00480A47" w:rsidRPr="00480A47" w:rsidRDefault="00480A47" w:rsidP="00480A47">
      <w:pPr>
        <w:spacing w:line="276" w:lineRule="auto"/>
        <w:contextualSpacing/>
        <w:rPr>
          <w:rFonts w:ascii="Times New Roman" w:eastAsia="Calibri" w:hAnsi="Times New Roman"/>
          <w:b/>
          <w:szCs w:val="24"/>
        </w:rPr>
      </w:pPr>
      <w:r w:rsidRPr="00480A47">
        <w:rPr>
          <w:rFonts w:ascii="Times New Roman" w:eastAsia="Calibri" w:hAnsi="Times New Roman"/>
          <w:b/>
          <w:szCs w:val="24"/>
        </w:rPr>
        <w:t>EVIDENCE GUIDE</w:t>
      </w:r>
    </w:p>
    <w:p w14:paraId="77AEC8AF" w14:textId="77777777" w:rsidR="00480A47" w:rsidRPr="00480A47" w:rsidRDefault="00480A47" w:rsidP="00480A47">
      <w:pPr>
        <w:spacing w:line="276" w:lineRule="auto"/>
        <w:contextualSpacing/>
        <w:jc w:val="both"/>
        <w:rPr>
          <w:rFonts w:ascii="Times New Roman" w:eastAsia="Calibri" w:hAnsi="Times New Roman"/>
          <w:szCs w:val="24"/>
        </w:rPr>
      </w:pPr>
      <w:r w:rsidRPr="00480A47">
        <w:rPr>
          <w:rFonts w:ascii="Times New Roman" w:eastAsia="Calibri" w:hAnsi="Times New Roman"/>
          <w:szCs w:val="24"/>
        </w:rPr>
        <w:t>This provides advice on assessment and must be read in conjunction with the performance criteria, required skills and knowledge and range.</w:t>
      </w:r>
    </w:p>
    <w:p w14:paraId="0755D844" w14:textId="77777777" w:rsidR="00480A47" w:rsidRPr="00480A47" w:rsidRDefault="00480A47" w:rsidP="00480A47">
      <w:pPr>
        <w:spacing w:line="276" w:lineRule="auto"/>
        <w:contextualSpacing/>
        <w:rPr>
          <w:rFonts w:ascii="Times New Roman" w:eastAsia="Calibri" w:hAnsi="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4"/>
        <w:gridCol w:w="7156"/>
      </w:tblGrid>
      <w:tr w:rsidR="00480A47" w:rsidRPr="00480A47" w14:paraId="13D8E16C" w14:textId="77777777" w:rsidTr="00687976">
        <w:tc>
          <w:tcPr>
            <w:tcW w:w="1173" w:type="pct"/>
          </w:tcPr>
          <w:p w14:paraId="03565165" w14:textId="77777777" w:rsidR="00480A47" w:rsidRPr="00480A47" w:rsidRDefault="00480A47" w:rsidP="00471CBB">
            <w:pPr>
              <w:numPr>
                <w:ilvl w:val="0"/>
                <w:numId w:val="78"/>
              </w:numPr>
              <w:spacing w:after="160" w:line="276" w:lineRule="auto"/>
              <w:ind w:left="284" w:hanging="284"/>
              <w:rPr>
                <w:rFonts w:ascii="Times New Roman" w:eastAsia="Calibri" w:hAnsi="Times New Roman"/>
                <w:szCs w:val="24"/>
              </w:rPr>
            </w:pPr>
            <w:r w:rsidRPr="00480A47">
              <w:rPr>
                <w:rFonts w:ascii="Times New Roman" w:eastAsia="Calibri" w:hAnsi="Times New Roman"/>
                <w:szCs w:val="24"/>
              </w:rPr>
              <w:t>Critical Aspects of Competency</w:t>
            </w:r>
          </w:p>
        </w:tc>
        <w:tc>
          <w:tcPr>
            <w:tcW w:w="3827" w:type="pct"/>
          </w:tcPr>
          <w:p w14:paraId="217D3502" w14:textId="77777777" w:rsidR="00480A47" w:rsidRPr="00480A47" w:rsidRDefault="00480A47" w:rsidP="00480A47">
            <w:pPr>
              <w:spacing w:line="276" w:lineRule="auto"/>
              <w:rPr>
                <w:rFonts w:ascii="Times New Roman" w:eastAsia="Calibri" w:hAnsi="Times New Roman"/>
                <w:szCs w:val="24"/>
              </w:rPr>
            </w:pPr>
            <w:r w:rsidRPr="00480A47">
              <w:rPr>
                <w:rFonts w:ascii="Times New Roman" w:eastAsia="Calibri" w:hAnsi="Times New Roman"/>
                <w:szCs w:val="24"/>
              </w:rPr>
              <w:t>Assessment requires evidence that the candidate:</w:t>
            </w:r>
          </w:p>
          <w:p w14:paraId="5B6752BC" w14:textId="77777777" w:rsidR="00480A47" w:rsidRPr="00480A47" w:rsidRDefault="00480A47" w:rsidP="00471CBB">
            <w:pPr>
              <w:numPr>
                <w:ilvl w:val="0"/>
                <w:numId w:val="79"/>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Identified hazards in the workplace based their indicators </w:t>
            </w:r>
          </w:p>
          <w:p w14:paraId="25DDDB4D" w14:textId="77777777" w:rsidR="00480A47" w:rsidRPr="00480A47" w:rsidRDefault="00480A47" w:rsidP="00471CBB">
            <w:pPr>
              <w:numPr>
                <w:ilvl w:val="0"/>
                <w:numId w:val="79"/>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Evaluated workplace hazards based on legal requirements.</w:t>
            </w:r>
          </w:p>
          <w:p w14:paraId="4B32ED1E" w14:textId="77777777" w:rsidR="00480A47" w:rsidRPr="00480A47" w:rsidRDefault="00480A47" w:rsidP="00471CBB">
            <w:pPr>
              <w:numPr>
                <w:ilvl w:val="0"/>
                <w:numId w:val="79"/>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 xml:space="preserve">Addressed OSH concerns raised by workers as per legal requirements. </w:t>
            </w:r>
          </w:p>
          <w:p w14:paraId="7BBF710F" w14:textId="77777777" w:rsidR="00480A47" w:rsidRPr="00480A47" w:rsidRDefault="00480A47" w:rsidP="00471CBB">
            <w:pPr>
              <w:numPr>
                <w:ilvl w:val="0"/>
                <w:numId w:val="79"/>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Implemented hazard prevention and control measures as per legal requirement.</w:t>
            </w:r>
          </w:p>
          <w:p w14:paraId="7A61527E" w14:textId="77777777" w:rsidR="00480A47" w:rsidRPr="00480A47" w:rsidRDefault="00480A47" w:rsidP="00471CBB">
            <w:pPr>
              <w:numPr>
                <w:ilvl w:val="0"/>
                <w:numId w:val="79"/>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Conducted risk assessment as per legal requirement.</w:t>
            </w:r>
          </w:p>
          <w:p w14:paraId="02A6AA55" w14:textId="77777777" w:rsidR="00480A47" w:rsidRPr="00480A47" w:rsidRDefault="00480A47" w:rsidP="00471CBB">
            <w:pPr>
              <w:numPr>
                <w:ilvl w:val="0"/>
                <w:numId w:val="79"/>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Developed risk matrix based on likely impact.</w:t>
            </w:r>
          </w:p>
          <w:p w14:paraId="4EE12A69" w14:textId="77777777" w:rsidR="00480A47" w:rsidRPr="00480A47" w:rsidRDefault="00480A47" w:rsidP="00471CBB">
            <w:pPr>
              <w:numPr>
                <w:ilvl w:val="0"/>
                <w:numId w:val="79"/>
              </w:numPr>
              <w:spacing w:after="160" w:line="276" w:lineRule="auto"/>
              <w:rPr>
                <w:rFonts w:ascii="Times New Roman" w:hAnsi="Times New Roman"/>
                <w:szCs w:val="24"/>
              </w:rPr>
            </w:pPr>
            <w:r w:rsidRPr="00480A47">
              <w:rPr>
                <w:rFonts w:ascii="Times New Roman" w:eastAsia="Calibri" w:hAnsi="Times New Roman"/>
                <w:szCs w:val="24"/>
              </w:rPr>
              <w:t>Recognized and established contingency measures in accordance with organization procedures.</w:t>
            </w:r>
          </w:p>
          <w:p w14:paraId="2F24EC71" w14:textId="77777777" w:rsidR="00480A47" w:rsidRPr="00480A47" w:rsidRDefault="00480A47" w:rsidP="00471CBB">
            <w:pPr>
              <w:numPr>
                <w:ilvl w:val="0"/>
                <w:numId w:val="79"/>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Identified, evaluated and reviewed company OSH program based on legal requirements.</w:t>
            </w:r>
          </w:p>
          <w:p w14:paraId="368F83EB" w14:textId="77777777" w:rsidR="00480A47" w:rsidRPr="00480A47" w:rsidRDefault="00480A47" w:rsidP="00471CBB">
            <w:pPr>
              <w:numPr>
                <w:ilvl w:val="0"/>
                <w:numId w:val="79"/>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Implemented company OSH programs as per legal requirements.</w:t>
            </w:r>
          </w:p>
          <w:p w14:paraId="3AC4922F" w14:textId="77777777" w:rsidR="00480A47" w:rsidRPr="00480A47" w:rsidRDefault="00480A47" w:rsidP="00471CBB">
            <w:pPr>
              <w:numPr>
                <w:ilvl w:val="0"/>
                <w:numId w:val="79"/>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Capacity built workers on OSH standards and procedures as per legal requirements</w:t>
            </w:r>
          </w:p>
          <w:p w14:paraId="2228D750" w14:textId="77777777" w:rsidR="00480A47" w:rsidRPr="00480A47" w:rsidRDefault="00480A47" w:rsidP="00471CBB">
            <w:pPr>
              <w:numPr>
                <w:ilvl w:val="0"/>
                <w:numId w:val="79"/>
              </w:numPr>
              <w:spacing w:after="160" w:line="276" w:lineRule="auto"/>
              <w:rPr>
                <w:rFonts w:ascii="Times New Roman" w:eastAsia="Calibri" w:hAnsi="Times New Roman"/>
                <w:szCs w:val="24"/>
              </w:rPr>
            </w:pPr>
            <w:r w:rsidRPr="00480A47">
              <w:rPr>
                <w:rFonts w:ascii="Times New Roman" w:eastAsia="Calibri" w:hAnsi="Times New Roman"/>
                <w:szCs w:val="24"/>
              </w:rPr>
              <w:t>Maintained OSH-related records as per legal requirements.</w:t>
            </w:r>
          </w:p>
        </w:tc>
      </w:tr>
      <w:tr w:rsidR="00480A47" w:rsidRPr="00480A47" w14:paraId="6C6C84BD" w14:textId="77777777" w:rsidTr="00687976">
        <w:tc>
          <w:tcPr>
            <w:tcW w:w="1173" w:type="pct"/>
          </w:tcPr>
          <w:p w14:paraId="024C990C" w14:textId="77777777" w:rsidR="00480A47" w:rsidRPr="00480A47" w:rsidRDefault="00480A47" w:rsidP="00471CBB">
            <w:pPr>
              <w:numPr>
                <w:ilvl w:val="0"/>
                <w:numId w:val="78"/>
              </w:numPr>
              <w:spacing w:after="160" w:line="276" w:lineRule="auto"/>
              <w:ind w:left="284" w:hanging="284"/>
              <w:rPr>
                <w:rFonts w:ascii="Times New Roman" w:eastAsia="Calibri" w:hAnsi="Times New Roman"/>
                <w:szCs w:val="24"/>
              </w:rPr>
            </w:pPr>
            <w:r w:rsidRPr="00480A47">
              <w:rPr>
                <w:rFonts w:ascii="Times New Roman" w:eastAsia="Calibri" w:hAnsi="Times New Roman"/>
                <w:szCs w:val="24"/>
              </w:rPr>
              <w:t>Resource Implications</w:t>
            </w:r>
          </w:p>
        </w:tc>
        <w:tc>
          <w:tcPr>
            <w:tcW w:w="3827" w:type="pct"/>
          </w:tcPr>
          <w:p w14:paraId="4F98064C" w14:textId="77777777" w:rsidR="00480A47" w:rsidRPr="00480A47" w:rsidRDefault="00480A47" w:rsidP="00480A47">
            <w:pPr>
              <w:tabs>
                <w:tab w:val="left" w:pos="702"/>
              </w:tabs>
              <w:spacing w:line="276" w:lineRule="auto"/>
              <w:rPr>
                <w:rFonts w:ascii="Times New Roman" w:hAnsi="Times New Roman"/>
                <w:szCs w:val="24"/>
              </w:rPr>
            </w:pPr>
            <w:r w:rsidRPr="00480A47">
              <w:rPr>
                <w:rFonts w:ascii="Times New Roman" w:hAnsi="Times New Roman"/>
                <w:szCs w:val="24"/>
              </w:rPr>
              <w:t>The following resources should be provided:</w:t>
            </w:r>
          </w:p>
          <w:p w14:paraId="16368082" w14:textId="77777777" w:rsidR="00480A47" w:rsidRPr="00480A47" w:rsidRDefault="00480A47" w:rsidP="00471CBB">
            <w:pPr>
              <w:numPr>
                <w:ilvl w:val="0"/>
                <w:numId w:val="243"/>
              </w:numPr>
              <w:shd w:val="clear" w:color="auto" w:fill="FFFFFF"/>
              <w:spacing w:after="160" w:line="276" w:lineRule="auto"/>
              <w:contextualSpacing/>
              <w:rPr>
                <w:rFonts w:ascii="Times New Roman" w:eastAsia="Calibri" w:hAnsi="Times New Roman"/>
                <w:color w:val="000000"/>
                <w:szCs w:val="24"/>
                <w:lang w:val="en-GB" w:eastAsia="x-none"/>
              </w:rPr>
            </w:pPr>
            <w:r w:rsidRPr="00480A47">
              <w:rPr>
                <w:rFonts w:ascii="Times New Roman" w:eastAsia="Calibri" w:hAnsi="Times New Roman"/>
                <w:color w:val="000000"/>
                <w:szCs w:val="24"/>
                <w:lang w:val="en-GB" w:eastAsia="x-none"/>
              </w:rPr>
              <w:t>Access to relevant workplace where assessment can take place</w:t>
            </w:r>
          </w:p>
          <w:p w14:paraId="43ECBF1D" w14:textId="77777777" w:rsidR="00480A47" w:rsidRPr="00480A47" w:rsidRDefault="00480A47" w:rsidP="00471CBB">
            <w:pPr>
              <w:numPr>
                <w:ilvl w:val="0"/>
                <w:numId w:val="243"/>
              </w:numPr>
              <w:tabs>
                <w:tab w:val="left" w:pos="702"/>
              </w:tabs>
              <w:spacing w:after="120" w:line="276" w:lineRule="auto"/>
              <w:rPr>
                <w:rFonts w:ascii="Times New Roman" w:hAnsi="Times New Roman"/>
                <w:szCs w:val="24"/>
              </w:rPr>
            </w:pPr>
            <w:r w:rsidRPr="00480A47">
              <w:rPr>
                <w:rFonts w:ascii="Times New Roman" w:eastAsia="Calibri" w:hAnsi="Times New Roman"/>
                <w:color w:val="000000"/>
                <w:szCs w:val="24"/>
                <w:lang w:val="en-GB"/>
              </w:rPr>
              <w:t>Appropriately simulated environment where assessment can take place</w:t>
            </w:r>
          </w:p>
        </w:tc>
      </w:tr>
      <w:tr w:rsidR="00480A47" w:rsidRPr="00480A47" w14:paraId="5258F302" w14:textId="77777777" w:rsidTr="00687976">
        <w:tc>
          <w:tcPr>
            <w:tcW w:w="1173" w:type="pct"/>
          </w:tcPr>
          <w:p w14:paraId="1A2D3243" w14:textId="77777777" w:rsidR="00480A47" w:rsidRPr="00480A47" w:rsidRDefault="00480A47" w:rsidP="00471CBB">
            <w:pPr>
              <w:numPr>
                <w:ilvl w:val="0"/>
                <w:numId w:val="78"/>
              </w:numPr>
              <w:spacing w:after="160" w:line="276" w:lineRule="auto"/>
              <w:ind w:left="284" w:hanging="284"/>
              <w:rPr>
                <w:rFonts w:ascii="Times New Roman" w:eastAsia="Calibri" w:hAnsi="Times New Roman"/>
                <w:szCs w:val="24"/>
              </w:rPr>
            </w:pPr>
            <w:r w:rsidRPr="00480A47">
              <w:rPr>
                <w:rFonts w:ascii="Times New Roman" w:eastAsia="Calibri" w:hAnsi="Times New Roman"/>
                <w:szCs w:val="24"/>
              </w:rPr>
              <w:t>Methods of Assessment</w:t>
            </w:r>
          </w:p>
        </w:tc>
        <w:tc>
          <w:tcPr>
            <w:tcW w:w="3827" w:type="pct"/>
          </w:tcPr>
          <w:p w14:paraId="52EDE185" w14:textId="77777777" w:rsidR="00480A47" w:rsidRPr="00480A47" w:rsidRDefault="00480A47" w:rsidP="00480A47">
            <w:pPr>
              <w:tabs>
                <w:tab w:val="left" w:pos="702"/>
              </w:tabs>
              <w:spacing w:line="276" w:lineRule="auto"/>
              <w:rPr>
                <w:rFonts w:ascii="Times New Roman" w:eastAsia="Calibri" w:hAnsi="Times New Roman"/>
                <w:szCs w:val="24"/>
              </w:rPr>
            </w:pPr>
            <w:r w:rsidRPr="00480A47">
              <w:rPr>
                <w:rFonts w:ascii="Times New Roman" w:eastAsia="Calibri" w:hAnsi="Times New Roman"/>
                <w:szCs w:val="24"/>
              </w:rPr>
              <w:t xml:space="preserve">Competency in this unit may be assessed through: </w:t>
            </w:r>
          </w:p>
          <w:p w14:paraId="0AF19977" w14:textId="77777777" w:rsidR="00480A47" w:rsidRPr="00480A47" w:rsidRDefault="00480A47" w:rsidP="00471CBB">
            <w:pPr>
              <w:numPr>
                <w:ilvl w:val="0"/>
                <w:numId w:val="258"/>
              </w:numPr>
              <w:tabs>
                <w:tab w:val="left" w:pos="612"/>
              </w:tabs>
              <w:spacing w:after="160" w:line="276" w:lineRule="auto"/>
              <w:rPr>
                <w:rFonts w:ascii="Times New Roman" w:eastAsia="Calibri" w:hAnsi="Times New Roman"/>
                <w:szCs w:val="24"/>
              </w:rPr>
            </w:pPr>
            <w:r w:rsidRPr="00480A47">
              <w:rPr>
                <w:rFonts w:ascii="Times New Roman" w:eastAsia="Calibri" w:hAnsi="Times New Roman"/>
                <w:szCs w:val="24"/>
              </w:rPr>
              <w:t>Observation</w:t>
            </w:r>
          </w:p>
          <w:p w14:paraId="71991E27" w14:textId="77777777" w:rsidR="00480A47" w:rsidRPr="00480A47" w:rsidRDefault="00480A47" w:rsidP="00471CBB">
            <w:pPr>
              <w:numPr>
                <w:ilvl w:val="0"/>
                <w:numId w:val="258"/>
              </w:numPr>
              <w:tabs>
                <w:tab w:val="left" w:pos="612"/>
              </w:tabs>
              <w:spacing w:after="160" w:line="276" w:lineRule="auto"/>
              <w:rPr>
                <w:rFonts w:ascii="Times New Roman" w:eastAsia="Calibri" w:hAnsi="Times New Roman"/>
                <w:szCs w:val="24"/>
              </w:rPr>
            </w:pPr>
            <w:r w:rsidRPr="00480A47">
              <w:rPr>
                <w:rFonts w:ascii="Times New Roman" w:eastAsia="Calibri" w:hAnsi="Times New Roman"/>
                <w:szCs w:val="24"/>
              </w:rPr>
              <w:t xml:space="preserve">Oral questioning </w:t>
            </w:r>
          </w:p>
          <w:p w14:paraId="1A26B9A7" w14:textId="77777777" w:rsidR="00480A47" w:rsidRPr="00480A47" w:rsidRDefault="00480A47" w:rsidP="00471CBB">
            <w:pPr>
              <w:numPr>
                <w:ilvl w:val="0"/>
                <w:numId w:val="258"/>
              </w:numPr>
              <w:tabs>
                <w:tab w:val="left" w:pos="612"/>
              </w:tabs>
              <w:spacing w:after="160" w:line="276" w:lineRule="auto"/>
              <w:rPr>
                <w:rFonts w:ascii="Times New Roman" w:eastAsia="Calibri" w:hAnsi="Times New Roman"/>
                <w:szCs w:val="24"/>
              </w:rPr>
            </w:pPr>
            <w:r w:rsidRPr="00480A47">
              <w:rPr>
                <w:rFonts w:ascii="Times New Roman" w:eastAsia="Calibri" w:hAnsi="Times New Roman"/>
                <w:szCs w:val="24"/>
              </w:rPr>
              <w:t>Written test</w:t>
            </w:r>
          </w:p>
          <w:p w14:paraId="5AACFC54" w14:textId="77777777" w:rsidR="00480A47" w:rsidRPr="00480A47" w:rsidRDefault="00480A47" w:rsidP="00471CBB">
            <w:pPr>
              <w:numPr>
                <w:ilvl w:val="0"/>
                <w:numId w:val="258"/>
              </w:numPr>
              <w:tabs>
                <w:tab w:val="left" w:pos="612"/>
              </w:tabs>
              <w:spacing w:after="160" w:line="276" w:lineRule="auto"/>
              <w:rPr>
                <w:rFonts w:ascii="Times New Roman" w:eastAsia="Calibri" w:hAnsi="Times New Roman"/>
                <w:szCs w:val="24"/>
              </w:rPr>
            </w:pPr>
            <w:r w:rsidRPr="00480A47">
              <w:rPr>
                <w:rFonts w:ascii="Times New Roman" w:eastAsia="Calibri" w:hAnsi="Times New Roman"/>
                <w:szCs w:val="24"/>
              </w:rPr>
              <w:t>Portfolio of Evidence</w:t>
            </w:r>
          </w:p>
          <w:p w14:paraId="3959195A" w14:textId="77777777" w:rsidR="00480A47" w:rsidRPr="00480A47" w:rsidRDefault="00480A47" w:rsidP="00471CBB">
            <w:pPr>
              <w:numPr>
                <w:ilvl w:val="0"/>
                <w:numId w:val="258"/>
              </w:numPr>
              <w:tabs>
                <w:tab w:val="left" w:pos="612"/>
              </w:tabs>
              <w:spacing w:after="160" w:line="276" w:lineRule="auto"/>
              <w:rPr>
                <w:rFonts w:ascii="Times New Roman" w:eastAsia="Calibri" w:hAnsi="Times New Roman"/>
                <w:szCs w:val="24"/>
              </w:rPr>
            </w:pPr>
            <w:r w:rsidRPr="00480A47">
              <w:rPr>
                <w:rFonts w:ascii="Times New Roman" w:eastAsia="Calibri" w:hAnsi="Times New Roman"/>
                <w:szCs w:val="24"/>
              </w:rPr>
              <w:t>Interview</w:t>
            </w:r>
          </w:p>
          <w:p w14:paraId="2A2E6EAF" w14:textId="77777777" w:rsidR="00480A47" w:rsidRPr="00480A47" w:rsidRDefault="00480A47" w:rsidP="00471CBB">
            <w:pPr>
              <w:numPr>
                <w:ilvl w:val="0"/>
                <w:numId w:val="258"/>
              </w:numPr>
              <w:tabs>
                <w:tab w:val="left" w:pos="612"/>
              </w:tabs>
              <w:spacing w:after="160" w:line="276" w:lineRule="auto"/>
              <w:rPr>
                <w:rFonts w:ascii="Times New Roman" w:eastAsia="Calibri" w:hAnsi="Times New Roman"/>
                <w:szCs w:val="24"/>
              </w:rPr>
            </w:pPr>
            <w:r w:rsidRPr="00480A47">
              <w:rPr>
                <w:rFonts w:ascii="Times New Roman" w:eastAsia="Calibri" w:hAnsi="Times New Roman"/>
                <w:szCs w:val="24"/>
              </w:rPr>
              <w:t>Third party report</w:t>
            </w:r>
          </w:p>
        </w:tc>
      </w:tr>
      <w:tr w:rsidR="00480A47" w:rsidRPr="00480A47" w14:paraId="2900A56B" w14:textId="77777777" w:rsidTr="00687976">
        <w:tc>
          <w:tcPr>
            <w:tcW w:w="1173" w:type="pct"/>
          </w:tcPr>
          <w:p w14:paraId="396F7FD9" w14:textId="77777777" w:rsidR="00480A47" w:rsidRPr="00480A47" w:rsidRDefault="00480A47" w:rsidP="00471CBB">
            <w:pPr>
              <w:numPr>
                <w:ilvl w:val="0"/>
                <w:numId w:val="78"/>
              </w:numPr>
              <w:spacing w:after="160" w:line="276" w:lineRule="auto"/>
              <w:ind w:left="284" w:hanging="284"/>
              <w:contextualSpacing/>
              <w:rPr>
                <w:rFonts w:ascii="Times New Roman" w:eastAsia="Calibri" w:hAnsi="Times New Roman"/>
                <w:szCs w:val="24"/>
              </w:rPr>
            </w:pPr>
            <w:r w:rsidRPr="00480A47">
              <w:rPr>
                <w:rFonts w:ascii="Times New Roman" w:eastAsia="Calibri" w:hAnsi="Times New Roman"/>
                <w:szCs w:val="24"/>
              </w:rPr>
              <w:t>Context of Assessment</w:t>
            </w:r>
          </w:p>
        </w:tc>
        <w:tc>
          <w:tcPr>
            <w:tcW w:w="3827" w:type="pct"/>
          </w:tcPr>
          <w:p w14:paraId="058885CC" w14:textId="77777777" w:rsidR="00480A47" w:rsidRPr="00480A47" w:rsidRDefault="00480A47" w:rsidP="00480A47">
            <w:pPr>
              <w:spacing w:line="276" w:lineRule="auto"/>
              <w:jc w:val="both"/>
              <w:rPr>
                <w:rFonts w:ascii="Times New Roman" w:eastAsia="Calibri" w:hAnsi="Times New Roman"/>
                <w:szCs w:val="24"/>
              </w:rPr>
            </w:pPr>
            <w:r w:rsidRPr="00480A47">
              <w:rPr>
                <w:rFonts w:ascii="Times New Roman" w:eastAsia="Calibri" w:hAnsi="Times New Roman"/>
                <w:szCs w:val="24"/>
              </w:rPr>
              <w:t>Competency may be assessed:</w:t>
            </w:r>
          </w:p>
          <w:p w14:paraId="61818E0B" w14:textId="77777777" w:rsidR="00480A47" w:rsidRPr="00480A47" w:rsidRDefault="00480A47" w:rsidP="00471CBB">
            <w:pPr>
              <w:numPr>
                <w:ilvl w:val="0"/>
                <w:numId w:val="254"/>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On-the-job</w:t>
            </w:r>
          </w:p>
          <w:p w14:paraId="423318E8" w14:textId="77777777" w:rsidR="00480A47" w:rsidRPr="00480A47" w:rsidRDefault="00480A47" w:rsidP="00471CBB">
            <w:pPr>
              <w:numPr>
                <w:ilvl w:val="0"/>
                <w:numId w:val="254"/>
              </w:numPr>
              <w:spacing w:after="160" w:line="276" w:lineRule="auto"/>
              <w:contextualSpacing/>
              <w:rPr>
                <w:rFonts w:ascii="Times New Roman" w:hAnsi="Times New Roman"/>
                <w:szCs w:val="24"/>
                <w:lang w:val="x-none" w:eastAsia="x-none"/>
              </w:rPr>
            </w:pPr>
            <w:r w:rsidRPr="00480A47">
              <w:rPr>
                <w:rFonts w:ascii="Times New Roman" w:hAnsi="Times New Roman"/>
                <w:szCs w:val="24"/>
                <w:lang w:val="x-none" w:eastAsia="x-none"/>
              </w:rPr>
              <w:t>Off-the –job</w:t>
            </w:r>
          </w:p>
          <w:p w14:paraId="3D4F5F1D" w14:textId="77777777" w:rsidR="00480A47" w:rsidRPr="00480A47" w:rsidRDefault="00480A47" w:rsidP="00471CBB">
            <w:pPr>
              <w:numPr>
                <w:ilvl w:val="0"/>
                <w:numId w:val="254"/>
              </w:numPr>
              <w:spacing w:after="160" w:line="276" w:lineRule="auto"/>
              <w:contextualSpacing/>
              <w:jc w:val="both"/>
              <w:rPr>
                <w:rFonts w:ascii="Times New Roman" w:hAnsi="Times New Roman"/>
                <w:szCs w:val="24"/>
                <w:lang w:val="x-none" w:eastAsia="x-none"/>
              </w:rPr>
            </w:pPr>
            <w:r w:rsidRPr="00480A47">
              <w:rPr>
                <w:rFonts w:ascii="Times New Roman" w:hAnsi="Times New Roman"/>
                <w:szCs w:val="24"/>
                <w:lang w:val="x-none" w:eastAsia="x-none"/>
              </w:rPr>
              <w:t xml:space="preserve">During Industrial attachment </w:t>
            </w:r>
          </w:p>
        </w:tc>
      </w:tr>
      <w:tr w:rsidR="00480A47" w:rsidRPr="00480A47" w14:paraId="3B0ED08D" w14:textId="77777777" w:rsidTr="00687976">
        <w:tc>
          <w:tcPr>
            <w:tcW w:w="1173" w:type="pct"/>
          </w:tcPr>
          <w:p w14:paraId="18D6B119" w14:textId="77777777" w:rsidR="00480A47" w:rsidRPr="00480A47" w:rsidRDefault="00480A47" w:rsidP="00471CBB">
            <w:pPr>
              <w:numPr>
                <w:ilvl w:val="0"/>
                <w:numId w:val="78"/>
              </w:numPr>
              <w:spacing w:after="160" w:line="276" w:lineRule="auto"/>
              <w:ind w:left="284" w:hanging="284"/>
              <w:contextualSpacing/>
              <w:rPr>
                <w:rFonts w:ascii="Times New Roman" w:eastAsia="Calibri" w:hAnsi="Times New Roman"/>
                <w:szCs w:val="24"/>
              </w:rPr>
            </w:pPr>
            <w:r w:rsidRPr="00480A47">
              <w:rPr>
                <w:rFonts w:ascii="Times New Roman" w:eastAsia="Calibri" w:hAnsi="Times New Roman"/>
                <w:szCs w:val="24"/>
              </w:rPr>
              <w:t>Guidance information for assessment</w:t>
            </w:r>
          </w:p>
        </w:tc>
        <w:tc>
          <w:tcPr>
            <w:tcW w:w="3827" w:type="pct"/>
          </w:tcPr>
          <w:p w14:paraId="7F54BA89" w14:textId="77777777" w:rsidR="00480A47" w:rsidRPr="00480A47" w:rsidRDefault="00480A47" w:rsidP="00480A47">
            <w:pPr>
              <w:spacing w:line="276" w:lineRule="auto"/>
              <w:jc w:val="both"/>
              <w:rPr>
                <w:rFonts w:ascii="Times New Roman" w:eastAsia="Calibri" w:hAnsi="Times New Roman"/>
                <w:szCs w:val="24"/>
              </w:rPr>
            </w:pPr>
            <w:r w:rsidRPr="00480A47">
              <w:rPr>
                <w:rFonts w:ascii="Times New Roman" w:eastAsia="Calibri" w:hAnsi="Times New Roman"/>
                <w:szCs w:val="24"/>
              </w:rPr>
              <w:t>Holistic assessment with other units relevant to the industry sector, workplace and job role is recommended.</w:t>
            </w:r>
          </w:p>
          <w:p w14:paraId="70850B49" w14:textId="77777777" w:rsidR="00480A47" w:rsidRPr="00480A47" w:rsidRDefault="00480A47" w:rsidP="00480A47">
            <w:pPr>
              <w:spacing w:line="276" w:lineRule="auto"/>
              <w:jc w:val="both"/>
              <w:rPr>
                <w:rFonts w:ascii="Times New Roman" w:eastAsia="Calibri" w:hAnsi="Times New Roman"/>
                <w:szCs w:val="24"/>
              </w:rPr>
            </w:pPr>
          </w:p>
        </w:tc>
      </w:tr>
    </w:tbl>
    <w:p w14:paraId="426393C1" w14:textId="77777777" w:rsidR="00480A47" w:rsidRPr="00480A47" w:rsidRDefault="00480A47" w:rsidP="00480A47">
      <w:pPr>
        <w:spacing w:line="276" w:lineRule="auto"/>
        <w:contextualSpacing/>
        <w:rPr>
          <w:rFonts w:ascii="Times New Roman" w:eastAsia="Calibri" w:hAnsi="Times New Roman"/>
          <w:szCs w:val="24"/>
        </w:rPr>
      </w:pPr>
    </w:p>
    <w:p w14:paraId="0128277D" w14:textId="77777777" w:rsidR="00480A47" w:rsidRPr="00480A47" w:rsidRDefault="00480A47" w:rsidP="00480A47">
      <w:pPr>
        <w:spacing w:after="160" w:line="276" w:lineRule="auto"/>
        <w:rPr>
          <w:rFonts w:ascii="Times New Roman" w:hAnsi="Times New Roman"/>
          <w:color w:val="2E74B5"/>
          <w:szCs w:val="24"/>
          <w:lang w:eastAsia="en-GB"/>
        </w:rPr>
      </w:pPr>
    </w:p>
    <w:p w14:paraId="11B7BE84" w14:textId="77777777" w:rsidR="00480A47" w:rsidRPr="00480A47" w:rsidRDefault="00480A47" w:rsidP="00480A47">
      <w:pPr>
        <w:spacing w:after="160" w:line="276" w:lineRule="auto"/>
        <w:jc w:val="center"/>
        <w:rPr>
          <w:rFonts w:ascii="Times New Roman" w:hAnsi="Times New Roman"/>
          <w:b/>
          <w:szCs w:val="24"/>
        </w:rPr>
      </w:pPr>
    </w:p>
    <w:p w14:paraId="19A7F6CB" w14:textId="77777777" w:rsidR="00480A47" w:rsidRPr="00480A47" w:rsidRDefault="00480A47" w:rsidP="00480A47">
      <w:pPr>
        <w:spacing w:after="160" w:line="276" w:lineRule="auto"/>
        <w:jc w:val="center"/>
        <w:rPr>
          <w:rFonts w:ascii="Times New Roman" w:hAnsi="Times New Roman"/>
          <w:b/>
          <w:szCs w:val="24"/>
        </w:rPr>
      </w:pPr>
    </w:p>
    <w:p w14:paraId="10563FB1" w14:textId="77777777" w:rsidR="00480A47" w:rsidRPr="00480A47" w:rsidRDefault="00480A47" w:rsidP="00480A47">
      <w:pPr>
        <w:spacing w:after="160" w:line="276" w:lineRule="auto"/>
        <w:jc w:val="center"/>
        <w:rPr>
          <w:rFonts w:ascii="Times New Roman" w:hAnsi="Times New Roman"/>
          <w:b/>
          <w:szCs w:val="24"/>
        </w:rPr>
      </w:pPr>
    </w:p>
    <w:p w14:paraId="4D9BFEA2" w14:textId="77777777" w:rsidR="00480A47" w:rsidRPr="00480A47" w:rsidRDefault="00480A47" w:rsidP="00480A47">
      <w:pPr>
        <w:spacing w:after="160" w:line="276" w:lineRule="auto"/>
        <w:jc w:val="center"/>
        <w:rPr>
          <w:rFonts w:ascii="Times New Roman" w:hAnsi="Times New Roman"/>
          <w:b/>
          <w:szCs w:val="24"/>
        </w:rPr>
      </w:pPr>
    </w:p>
    <w:p w14:paraId="19CE3EA9" w14:textId="77777777" w:rsidR="00480A47" w:rsidRPr="00480A47" w:rsidRDefault="00480A47" w:rsidP="00480A47">
      <w:pPr>
        <w:spacing w:after="160" w:line="276" w:lineRule="auto"/>
        <w:jc w:val="center"/>
        <w:rPr>
          <w:rFonts w:ascii="Times New Roman" w:hAnsi="Times New Roman"/>
          <w:b/>
          <w:szCs w:val="24"/>
        </w:rPr>
      </w:pPr>
    </w:p>
    <w:p w14:paraId="67858270" w14:textId="77777777" w:rsidR="00480A47" w:rsidRPr="00480A47" w:rsidRDefault="00480A47" w:rsidP="00480A47">
      <w:pPr>
        <w:spacing w:after="160" w:line="276" w:lineRule="auto"/>
        <w:jc w:val="center"/>
        <w:rPr>
          <w:rFonts w:ascii="Times New Roman" w:hAnsi="Times New Roman"/>
          <w:b/>
          <w:szCs w:val="24"/>
        </w:rPr>
      </w:pPr>
    </w:p>
    <w:p w14:paraId="34AF16D5" w14:textId="77777777" w:rsidR="00480A47" w:rsidRPr="00480A47" w:rsidRDefault="00480A47" w:rsidP="00480A47">
      <w:pPr>
        <w:spacing w:after="160" w:line="276" w:lineRule="auto"/>
        <w:jc w:val="center"/>
        <w:rPr>
          <w:rFonts w:ascii="Times New Roman" w:hAnsi="Times New Roman"/>
          <w:b/>
          <w:szCs w:val="24"/>
        </w:rPr>
      </w:pPr>
    </w:p>
    <w:p w14:paraId="2967175D" w14:textId="77777777" w:rsidR="00480A47" w:rsidRPr="00480A47" w:rsidRDefault="00480A47" w:rsidP="00480A47">
      <w:pPr>
        <w:spacing w:after="160" w:line="276" w:lineRule="auto"/>
        <w:jc w:val="center"/>
        <w:rPr>
          <w:rFonts w:ascii="Times New Roman" w:hAnsi="Times New Roman"/>
          <w:b/>
          <w:szCs w:val="24"/>
        </w:rPr>
      </w:pPr>
    </w:p>
    <w:p w14:paraId="323ABB79" w14:textId="77777777" w:rsidR="00480A47" w:rsidRPr="00480A47" w:rsidRDefault="00480A47" w:rsidP="00480A47">
      <w:pPr>
        <w:spacing w:after="160" w:line="276" w:lineRule="auto"/>
        <w:jc w:val="center"/>
        <w:rPr>
          <w:rFonts w:ascii="Times New Roman" w:hAnsi="Times New Roman"/>
          <w:b/>
          <w:szCs w:val="24"/>
        </w:rPr>
      </w:pPr>
    </w:p>
    <w:p w14:paraId="5FB7E755" w14:textId="77777777" w:rsidR="00480A47" w:rsidRPr="00480A47" w:rsidRDefault="00480A47" w:rsidP="00480A47">
      <w:pPr>
        <w:spacing w:after="160" w:line="276" w:lineRule="auto"/>
        <w:jc w:val="center"/>
        <w:rPr>
          <w:rFonts w:ascii="Times New Roman" w:hAnsi="Times New Roman"/>
          <w:b/>
          <w:szCs w:val="24"/>
        </w:rPr>
      </w:pPr>
    </w:p>
    <w:p w14:paraId="073F6F28" w14:textId="77777777" w:rsidR="00480A47" w:rsidRPr="00480A47" w:rsidRDefault="00480A47" w:rsidP="00480A47">
      <w:pPr>
        <w:spacing w:after="160" w:line="276" w:lineRule="auto"/>
        <w:jc w:val="center"/>
        <w:rPr>
          <w:rFonts w:ascii="Times New Roman" w:hAnsi="Times New Roman"/>
          <w:b/>
          <w:szCs w:val="24"/>
        </w:rPr>
      </w:pPr>
    </w:p>
    <w:p w14:paraId="0C7E00FD" w14:textId="77777777" w:rsidR="00480A47" w:rsidRPr="00480A47" w:rsidRDefault="00480A47" w:rsidP="00480A47">
      <w:pPr>
        <w:spacing w:after="160" w:line="276" w:lineRule="auto"/>
        <w:jc w:val="center"/>
        <w:rPr>
          <w:rFonts w:ascii="Times New Roman" w:hAnsi="Times New Roman"/>
          <w:b/>
          <w:szCs w:val="24"/>
        </w:rPr>
      </w:pPr>
    </w:p>
    <w:p w14:paraId="582A4910" w14:textId="77777777" w:rsidR="00480A47" w:rsidRPr="00480A47" w:rsidRDefault="00480A47" w:rsidP="00480A47">
      <w:pPr>
        <w:spacing w:after="160" w:line="276" w:lineRule="auto"/>
        <w:jc w:val="center"/>
        <w:rPr>
          <w:rFonts w:ascii="Times New Roman" w:hAnsi="Times New Roman"/>
          <w:b/>
          <w:szCs w:val="24"/>
        </w:rPr>
      </w:pPr>
    </w:p>
    <w:p w14:paraId="1BCE8495" w14:textId="77777777" w:rsidR="00480A47" w:rsidRPr="00480A47" w:rsidRDefault="00480A47" w:rsidP="00480A47">
      <w:pPr>
        <w:spacing w:after="160" w:line="276" w:lineRule="auto"/>
        <w:jc w:val="center"/>
        <w:rPr>
          <w:rFonts w:ascii="Times New Roman" w:hAnsi="Times New Roman"/>
          <w:b/>
          <w:szCs w:val="24"/>
        </w:rPr>
      </w:pPr>
    </w:p>
    <w:p w14:paraId="75A05706" w14:textId="77777777" w:rsidR="00480A47" w:rsidRPr="00480A47" w:rsidRDefault="00480A47" w:rsidP="00480A47">
      <w:pPr>
        <w:spacing w:after="160" w:line="276" w:lineRule="auto"/>
        <w:jc w:val="center"/>
        <w:rPr>
          <w:rFonts w:ascii="Times New Roman" w:hAnsi="Times New Roman"/>
          <w:b/>
          <w:szCs w:val="24"/>
        </w:rPr>
      </w:pPr>
    </w:p>
    <w:p w14:paraId="24235613" w14:textId="77777777" w:rsidR="00480A47" w:rsidRPr="00480A47" w:rsidRDefault="00480A47" w:rsidP="00480A47">
      <w:pPr>
        <w:spacing w:after="160" w:line="276" w:lineRule="auto"/>
        <w:jc w:val="center"/>
        <w:rPr>
          <w:rFonts w:ascii="Times New Roman" w:hAnsi="Times New Roman"/>
          <w:b/>
          <w:szCs w:val="24"/>
        </w:rPr>
      </w:pPr>
    </w:p>
    <w:p w14:paraId="6077C961" w14:textId="77777777" w:rsidR="00480A47" w:rsidRPr="00480A47" w:rsidRDefault="00480A47" w:rsidP="00480A47">
      <w:pPr>
        <w:spacing w:after="160" w:line="276" w:lineRule="auto"/>
        <w:jc w:val="center"/>
        <w:rPr>
          <w:rFonts w:ascii="Times New Roman" w:hAnsi="Times New Roman"/>
          <w:b/>
          <w:szCs w:val="24"/>
        </w:rPr>
      </w:pPr>
    </w:p>
    <w:p w14:paraId="2D9325FC" w14:textId="77777777" w:rsidR="00480A47" w:rsidRPr="00480A47" w:rsidRDefault="00480A47" w:rsidP="00480A47">
      <w:pPr>
        <w:spacing w:after="160" w:line="276" w:lineRule="auto"/>
        <w:jc w:val="center"/>
        <w:rPr>
          <w:rFonts w:ascii="Times New Roman" w:hAnsi="Times New Roman"/>
          <w:b/>
          <w:szCs w:val="24"/>
        </w:rPr>
      </w:pPr>
    </w:p>
    <w:p w14:paraId="03B753E2" w14:textId="77777777" w:rsidR="00480A47" w:rsidRPr="00480A47" w:rsidRDefault="00480A47" w:rsidP="00480A47">
      <w:pPr>
        <w:spacing w:after="160" w:line="276" w:lineRule="auto"/>
        <w:jc w:val="center"/>
        <w:rPr>
          <w:rFonts w:ascii="Times New Roman" w:hAnsi="Times New Roman"/>
          <w:b/>
          <w:szCs w:val="24"/>
        </w:rPr>
      </w:pPr>
    </w:p>
    <w:p w14:paraId="17770428" w14:textId="77777777" w:rsidR="00480A47" w:rsidRPr="00480A47" w:rsidRDefault="00480A47" w:rsidP="00480A47">
      <w:pPr>
        <w:spacing w:after="160" w:line="276" w:lineRule="auto"/>
        <w:jc w:val="center"/>
        <w:rPr>
          <w:rFonts w:ascii="Times New Roman" w:hAnsi="Times New Roman"/>
          <w:b/>
          <w:szCs w:val="24"/>
        </w:rPr>
      </w:pPr>
    </w:p>
    <w:p w14:paraId="01239460" w14:textId="77777777" w:rsidR="00480A47" w:rsidRPr="00480A47" w:rsidRDefault="00480A47" w:rsidP="00480A47">
      <w:pPr>
        <w:spacing w:after="160" w:line="276" w:lineRule="auto"/>
        <w:jc w:val="center"/>
        <w:rPr>
          <w:rFonts w:ascii="Times New Roman" w:hAnsi="Times New Roman"/>
          <w:b/>
          <w:szCs w:val="24"/>
        </w:rPr>
      </w:pPr>
    </w:p>
    <w:p w14:paraId="0FCA1077" w14:textId="77777777" w:rsidR="00480A47" w:rsidRPr="00480A47" w:rsidRDefault="00480A47" w:rsidP="00480A47">
      <w:pPr>
        <w:spacing w:after="160" w:line="276" w:lineRule="auto"/>
        <w:jc w:val="center"/>
        <w:rPr>
          <w:rFonts w:ascii="Times New Roman" w:hAnsi="Times New Roman"/>
          <w:b/>
          <w:szCs w:val="24"/>
        </w:rPr>
      </w:pPr>
    </w:p>
    <w:p w14:paraId="01532484" w14:textId="77777777" w:rsidR="00480A47" w:rsidRPr="00480A47" w:rsidRDefault="00480A47" w:rsidP="00480A47">
      <w:pPr>
        <w:spacing w:after="160" w:line="276" w:lineRule="auto"/>
        <w:jc w:val="center"/>
        <w:rPr>
          <w:rFonts w:ascii="Times New Roman" w:hAnsi="Times New Roman"/>
          <w:b/>
          <w:szCs w:val="24"/>
        </w:rPr>
      </w:pPr>
    </w:p>
    <w:p w14:paraId="0F7D46D8" w14:textId="77777777" w:rsidR="00480A47" w:rsidRPr="00480A47" w:rsidRDefault="00480A47" w:rsidP="00480A47">
      <w:pPr>
        <w:spacing w:after="160" w:line="276" w:lineRule="auto"/>
        <w:jc w:val="center"/>
        <w:rPr>
          <w:rFonts w:ascii="Times New Roman" w:hAnsi="Times New Roman"/>
          <w:b/>
          <w:szCs w:val="24"/>
        </w:rPr>
      </w:pPr>
    </w:p>
    <w:p w14:paraId="0DAF9B1A" w14:textId="77777777" w:rsidR="00480A47" w:rsidRPr="00480A47" w:rsidRDefault="00480A47" w:rsidP="00480A47">
      <w:pPr>
        <w:spacing w:after="160" w:line="276" w:lineRule="auto"/>
        <w:jc w:val="center"/>
        <w:rPr>
          <w:rFonts w:ascii="Times New Roman" w:hAnsi="Times New Roman"/>
          <w:b/>
          <w:szCs w:val="24"/>
        </w:rPr>
      </w:pPr>
    </w:p>
    <w:p w14:paraId="72F1398E" w14:textId="77777777" w:rsidR="00480A47" w:rsidRPr="00480A47" w:rsidRDefault="00480A47" w:rsidP="00480A47">
      <w:pPr>
        <w:spacing w:after="160" w:line="276" w:lineRule="auto"/>
        <w:jc w:val="center"/>
        <w:rPr>
          <w:rFonts w:ascii="Times New Roman" w:hAnsi="Times New Roman"/>
          <w:b/>
          <w:szCs w:val="24"/>
        </w:rPr>
      </w:pPr>
    </w:p>
    <w:p w14:paraId="68EEB6C9" w14:textId="77777777" w:rsidR="00480A47" w:rsidRPr="00480A47" w:rsidRDefault="00480A47" w:rsidP="00480A47">
      <w:pPr>
        <w:spacing w:after="160" w:line="276" w:lineRule="auto"/>
        <w:jc w:val="center"/>
        <w:rPr>
          <w:rFonts w:ascii="Times New Roman" w:hAnsi="Times New Roman"/>
          <w:b/>
          <w:szCs w:val="24"/>
        </w:rPr>
      </w:pPr>
    </w:p>
    <w:p w14:paraId="4741C69E" w14:textId="77777777" w:rsidR="00480A47" w:rsidRPr="00480A47" w:rsidRDefault="00480A47" w:rsidP="00480A47">
      <w:pPr>
        <w:spacing w:after="160" w:line="276" w:lineRule="auto"/>
        <w:jc w:val="center"/>
        <w:rPr>
          <w:rFonts w:ascii="Times New Roman" w:hAnsi="Times New Roman"/>
          <w:b/>
          <w:szCs w:val="24"/>
        </w:rPr>
      </w:pPr>
    </w:p>
    <w:p w14:paraId="38449AEC" w14:textId="416D65BA" w:rsidR="00087EB6" w:rsidRPr="00480A47" w:rsidRDefault="00D430AD" w:rsidP="00480A47">
      <w:pPr>
        <w:spacing w:after="160" w:line="276" w:lineRule="auto"/>
        <w:jc w:val="center"/>
        <w:rPr>
          <w:rFonts w:ascii="Times New Roman" w:hAnsi="Times New Roman"/>
          <w:b/>
          <w:szCs w:val="24"/>
        </w:rPr>
      </w:pPr>
      <w:r w:rsidRPr="00480A47">
        <w:rPr>
          <w:rFonts w:ascii="Times New Roman" w:hAnsi="Times New Roman"/>
          <w:b/>
          <w:szCs w:val="24"/>
        </w:rPr>
        <w:t>COMMON UNITS</w:t>
      </w:r>
    </w:p>
    <w:p w14:paraId="1CE4719B" w14:textId="02E70368" w:rsidR="00480A47" w:rsidRPr="00480A47" w:rsidRDefault="00480A47" w:rsidP="00480A47">
      <w:pPr>
        <w:spacing w:after="160" w:line="276" w:lineRule="auto"/>
        <w:jc w:val="center"/>
        <w:rPr>
          <w:rFonts w:ascii="Times New Roman" w:hAnsi="Times New Roman"/>
          <w:b/>
          <w:szCs w:val="24"/>
        </w:rPr>
      </w:pPr>
    </w:p>
    <w:p w14:paraId="737A53D1" w14:textId="36EE6B1F" w:rsidR="00480A47" w:rsidRPr="00480A47" w:rsidRDefault="00480A47" w:rsidP="00480A47">
      <w:pPr>
        <w:spacing w:after="160" w:line="276" w:lineRule="auto"/>
        <w:jc w:val="center"/>
        <w:rPr>
          <w:rFonts w:ascii="Times New Roman" w:hAnsi="Times New Roman"/>
          <w:b/>
          <w:szCs w:val="24"/>
        </w:rPr>
      </w:pPr>
    </w:p>
    <w:p w14:paraId="739047EB" w14:textId="01240367" w:rsidR="00480A47" w:rsidRPr="00480A47" w:rsidRDefault="00480A47" w:rsidP="00480A47">
      <w:pPr>
        <w:spacing w:after="160" w:line="276" w:lineRule="auto"/>
        <w:jc w:val="center"/>
        <w:rPr>
          <w:rFonts w:ascii="Times New Roman" w:hAnsi="Times New Roman"/>
          <w:b/>
          <w:szCs w:val="24"/>
        </w:rPr>
      </w:pPr>
    </w:p>
    <w:p w14:paraId="5DA331CD" w14:textId="58BA65D5" w:rsidR="00480A47" w:rsidRPr="00480A47" w:rsidRDefault="00480A47" w:rsidP="00480A47">
      <w:pPr>
        <w:spacing w:after="160" w:line="276" w:lineRule="auto"/>
        <w:jc w:val="center"/>
        <w:rPr>
          <w:rFonts w:ascii="Times New Roman" w:hAnsi="Times New Roman"/>
          <w:b/>
          <w:szCs w:val="24"/>
        </w:rPr>
      </w:pPr>
    </w:p>
    <w:p w14:paraId="01E171F3" w14:textId="40DD3B63" w:rsidR="00480A47" w:rsidRPr="00480A47" w:rsidRDefault="00480A47" w:rsidP="00480A47">
      <w:pPr>
        <w:spacing w:after="160" w:line="276" w:lineRule="auto"/>
        <w:jc w:val="center"/>
        <w:rPr>
          <w:rFonts w:ascii="Times New Roman" w:hAnsi="Times New Roman"/>
          <w:b/>
          <w:szCs w:val="24"/>
        </w:rPr>
      </w:pPr>
    </w:p>
    <w:p w14:paraId="023C2315" w14:textId="581A8623" w:rsidR="00480A47" w:rsidRPr="00480A47" w:rsidRDefault="00480A47" w:rsidP="00480A47">
      <w:pPr>
        <w:spacing w:after="160" w:line="276" w:lineRule="auto"/>
        <w:jc w:val="center"/>
        <w:rPr>
          <w:rFonts w:ascii="Times New Roman" w:hAnsi="Times New Roman"/>
          <w:b/>
          <w:szCs w:val="24"/>
        </w:rPr>
      </w:pPr>
    </w:p>
    <w:p w14:paraId="0C98DEB0" w14:textId="5FA3B49E" w:rsidR="00480A47" w:rsidRPr="00480A47" w:rsidRDefault="00480A47" w:rsidP="00480A47">
      <w:pPr>
        <w:spacing w:after="160" w:line="276" w:lineRule="auto"/>
        <w:jc w:val="center"/>
        <w:rPr>
          <w:rFonts w:ascii="Times New Roman" w:hAnsi="Times New Roman"/>
          <w:b/>
          <w:szCs w:val="24"/>
        </w:rPr>
      </w:pPr>
    </w:p>
    <w:p w14:paraId="2654F175" w14:textId="23BFEA1A" w:rsidR="00480A47" w:rsidRPr="00480A47" w:rsidRDefault="00480A47" w:rsidP="00480A47">
      <w:pPr>
        <w:spacing w:after="160" w:line="276" w:lineRule="auto"/>
        <w:jc w:val="center"/>
        <w:rPr>
          <w:rFonts w:ascii="Times New Roman" w:hAnsi="Times New Roman"/>
          <w:b/>
          <w:szCs w:val="24"/>
        </w:rPr>
      </w:pPr>
    </w:p>
    <w:p w14:paraId="14849DB2" w14:textId="3EA27C9F" w:rsidR="00480A47" w:rsidRPr="00480A47" w:rsidRDefault="00480A47" w:rsidP="00480A47">
      <w:pPr>
        <w:spacing w:after="160" w:line="276" w:lineRule="auto"/>
        <w:jc w:val="center"/>
        <w:rPr>
          <w:rFonts w:ascii="Times New Roman" w:hAnsi="Times New Roman"/>
          <w:b/>
          <w:szCs w:val="24"/>
        </w:rPr>
      </w:pPr>
    </w:p>
    <w:p w14:paraId="7A93BA1F" w14:textId="105839B7" w:rsidR="00480A47" w:rsidRPr="00480A47" w:rsidRDefault="00480A47" w:rsidP="00480A47">
      <w:pPr>
        <w:spacing w:after="160" w:line="276" w:lineRule="auto"/>
        <w:jc w:val="center"/>
        <w:rPr>
          <w:rFonts w:ascii="Times New Roman" w:hAnsi="Times New Roman"/>
          <w:b/>
          <w:szCs w:val="24"/>
        </w:rPr>
      </w:pPr>
    </w:p>
    <w:p w14:paraId="23AADE19" w14:textId="6D173CE5" w:rsidR="00480A47" w:rsidRPr="00480A47" w:rsidRDefault="00480A47" w:rsidP="00480A47">
      <w:pPr>
        <w:spacing w:after="160" w:line="276" w:lineRule="auto"/>
        <w:jc w:val="center"/>
        <w:rPr>
          <w:rFonts w:ascii="Times New Roman" w:hAnsi="Times New Roman"/>
          <w:b/>
          <w:szCs w:val="24"/>
        </w:rPr>
      </w:pPr>
    </w:p>
    <w:p w14:paraId="2F8818E6" w14:textId="13300533" w:rsidR="00480A47" w:rsidRPr="00480A47" w:rsidRDefault="00480A47" w:rsidP="00480A47">
      <w:pPr>
        <w:spacing w:after="160" w:line="276" w:lineRule="auto"/>
        <w:jc w:val="center"/>
        <w:rPr>
          <w:rFonts w:ascii="Times New Roman" w:hAnsi="Times New Roman"/>
          <w:b/>
          <w:szCs w:val="24"/>
        </w:rPr>
      </w:pPr>
    </w:p>
    <w:p w14:paraId="3444409B" w14:textId="396F544C" w:rsidR="00480A47" w:rsidRPr="00480A47" w:rsidRDefault="00480A47" w:rsidP="00480A47">
      <w:pPr>
        <w:spacing w:after="160" w:line="276" w:lineRule="auto"/>
        <w:jc w:val="center"/>
        <w:rPr>
          <w:rFonts w:ascii="Times New Roman" w:hAnsi="Times New Roman"/>
          <w:b/>
          <w:szCs w:val="24"/>
        </w:rPr>
      </w:pPr>
    </w:p>
    <w:p w14:paraId="7F01C737" w14:textId="0244807F" w:rsidR="00480A47" w:rsidRPr="00480A47" w:rsidRDefault="00480A47" w:rsidP="00480A47">
      <w:pPr>
        <w:spacing w:after="160" w:line="276" w:lineRule="auto"/>
        <w:jc w:val="center"/>
        <w:rPr>
          <w:rFonts w:ascii="Times New Roman" w:hAnsi="Times New Roman"/>
          <w:b/>
          <w:szCs w:val="24"/>
        </w:rPr>
      </w:pPr>
    </w:p>
    <w:p w14:paraId="190230D3" w14:textId="0417DA56" w:rsidR="00480A47" w:rsidRPr="00480A47" w:rsidRDefault="00480A47" w:rsidP="00480A47">
      <w:pPr>
        <w:spacing w:after="160" w:line="276" w:lineRule="auto"/>
        <w:jc w:val="center"/>
        <w:rPr>
          <w:rFonts w:ascii="Times New Roman" w:hAnsi="Times New Roman"/>
          <w:b/>
          <w:szCs w:val="24"/>
        </w:rPr>
      </w:pPr>
    </w:p>
    <w:p w14:paraId="221FCAE5" w14:textId="38B768C4" w:rsidR="00480A47" w:rsidRPr="00480A47" w:rsidRDefault="00480A47" w:rsidP="00480A47">
      <w:pPr>
        <w:spacing w:after="160" w:line="276" w:lineRule="auto"/>
        <w:jc w:val="center"/>
        <w:rPr>
          <w:rFonts w:ascii="Times New Roman" w:hAnsi="Times New Roman"/>
          <w:b/>
          <w:szCs w:val="24"/>
        </w:rPr>
      </w:pPr>
    </w:p>
    <w:p w14:paraId="6F3AFC2B" w14:textId="77777777" w:rsidR="00480A47" w:rsidRPr="00480A47" w:rsidRDefault="00480A47" w:rsidP="00480A47">
      <w:pPr>
        <w:spacing w:after="160" w:line="276" w:lineRule="auto"/>
        <w:jc w:val="center"/>
        <w:rPr>
          <w:rFonts w:ascii="Times New Roman" w:hAnsi="Times New Roman"/>
          <w:b/>
          <w:szCs w:val="24"/>
        </w:rPr>
      </w:pPr>
    </w:p>
    <w:p w14:paraId="3AF8145F" w14:textId="77777777" w:rsidR="00BC04C4" w:rsidRPr="00480A47" w:rsidRDefault="00BC04C4" w:rsidP="00480A47">
      <w:pPr>
        <w:spacing w:after="160" w:line="276" w:lineRule="auto"/>
        <w:jc w:val="center"/>
        <w:rPr>
          <w:rFonts w:ascii="Times New Roman" w:hAnsi="Times New Roman"/>
          <w:b/>
          <w:szCs w:val="24"/>
        </w:rPr>
      </w:pPr>
      <w:r w:rsidRPr="00480A47">
        <w:rPr>
          <w:rFonts w:ascii="Times New Roman" w:hAnsi="Times New Roman"/>
          <w:b/>
          <w:szCs w:val="24"/>
        </w:rPr>
        <w:t>MANAGE ORGANIZATIONAL BEHAVIOUR</w:t>
      </w:r>
    </w:p>
    <w:p w14:paraId="5A3242AC" w14:textId="77777777" w:rsidR="00BC04C4" w:rsidRPr="00480A47" w:rsidRDefault="00BC04C4" w:rsidP="00480A47">
      <w:pPr>
        <w:spacing w:line="276" w:lineRule="auto"/>
        <w:rPr>
          <w:rFonts w:ascii="Times New Roman" w:hAnsi="Times New Roman"/>
          <w:b/>
          <w:szCs w:val="24"/>
        </w:rPr>
      </w:pPr>
    </w:p>
    <w:p w14:paraId="5534A93C" w14:textId="7B5D2FB6" w:rsidR="00BC04C4" w:rsidRPr="00480A47" w:rsidRDefault="00BC04C4" w:rsidP="00480A47">
      <w:pPr>
        <w:spacing w:line="276" w:lineRule="auto"/>
        <w:rPr>
          <w:rFonts w:ascii="Times New Roman" w:hAnsi="Times New Roman"/>
          <w:b/>
          <w:szCs w:val="24"/>
        </w:rPr>
      </w:pPr>
      <w:r w:rsidRPr="00480A47">
        <w:rPr>
          <w:rFonts w:ascii="Times New Roman" w:hAnsi="Times New Roman"/>
          <w:b/>
          <w:szCs w:val="24"/>
        </w:rPr>
        <w:t xml:space="preserve">UNIT CODE: </w:t>
      </w:r>
      <w:r w:rsidR="00FF0D19" w:rsidRPr="00480A47">
        <w:rPr>
          <w:rFonts w:ascii="Times New Roman" w:hAnsi="Times New Roman"/>
          <w:szCs w:val="24"/>
          <w:lang w:val="en-ZA"/>
        </w:rPr>
        <w:t>HRM/OS/BUS/CC/01/6</w:t>
      </w:r>
      <w:r w:rsidR="0088609B" w:rsidRPr="00480A47">
        <w:rPr>
          <w:rFonts w:ascii="Times New Roman" w:hAnsi="Times New Roman"/>
          <w:szCs w:val="24"/>
          <w:lang w:val="en-ZA"/>
        </w:rPr>
        <w:t>/A</w:t>
      </w:r>
    </w:p>
    <w:p w14:paraId="604D3A16" w14:textId="77777777" w:rsidR="00BC04C4" w:rsidRPr="00480A47" w:rsidRDefault="00BC04C4" w:rsidP="00480A47">
      <w:pPr>
        <w:spacing w:line="276" w:lineRule="auto"/>
        <w:rPr>
          <w:rFonts w:ascii="Times New Roman" w:hAnsi="Times New Roman"/>
          <w:b/>
          <w:szCs w:val="24"/>
        </w:rPr>
      </w:pPr>
    </w:p>
    <w:p w14:paraId="0DBA4F4A" w14:textId="77777777" w:rsidR="00BC04C4" w:rsidRPr="00480A47" w:rsidRDefault="00BC04C4" w:rsidP="00480A47">
      <w:pPr>
        <w:spacing w:line="276" w:lineRule="auto"/>
        <w:rPr>
          <w:rFonts w:ascii="Times New Roman" w:hAnsi="Times New Roman"/>
          <w:b/>
          <w:szCs w:val="24"/>
        </w:rPr>
      </w:pPr>
      <w:r w:rsidRPr="00480A47">
        <w:rPr>
          <w:rFonts w:ascii="Times New Roman" w:hAnsi="Times New Roman"/>
          <w:b/>
          <w:szCs w:val="24"/>
        </w:rPr>
        <w:t>UNIT DESCRIPTION</w:t>
      </w:r>
    </w:p>
    <w:p w14:paraId="3F806F92" w14:textId="2E326AFD" w:rsidR="00BC04C4" w:rsidRPr="00480A47" w:rsidRDefault="00BC04C4" w:rsidP="00480A47">
      <w:pPr>
        <w:spacing w:line="276" w:lineRule="auto"/>
        <w:jc w:val="both"/>
        <w:rPr>
          <w:rFonts w:ascii="Times New Roman" w:hAnsi="Times New Roman"/>
          <w:szCs w:val="24"/>
        </w:rPr>
      </w:pPr>
      <w:bookmarkStart w:id="37" w:name="_Hlk69134073"/>
      <w:r w:rsidRPr="00480A47">
        <w:rPr>
          <w:rFonts w:ascii="Times New Roman" w:hAnsi="Times New Roman"/>
          <w:szCs w:val="24"/>
        </w:rPr>
        <w:t xml:space="preserve">This unit specifies the competencies required to </w:t>
      </w:r>
      <w:r w:rsidR="00AC6A02" w:rsidRPr="00480A47">
        <w:rPr>
          <w:rFonts w:ascii="Times New Roman" w:hAnsi="Times New Roman"/>
          <w:szCs w:val="24"/>
        </w:rPr>
        <w:t>manage</w:t>
      </w:r>
      <w:r w:rsidRPr="00480A47">
        <w:rPr>
          <w:rFonts w:ascii="Times New Roman" w:hAnsi="Times New Roman"/>
          <w:szCs w:val="24"/>
        </w:rPr>
        <w:t xml:space="preserve"> organizational </w:t>
      </w:r>
      <w:r w:rsidR="00913669" w:rsidRPr="00480A47">
        <w:rPr>
          <w:rFonts w:ascii="Times New Roman" w:hAnsi="Times New Roman"/>
          <w:szCs w:val="24"/>
        </w:rPr>
        <w:t>behaviour</w:t>
      </w:r>
      <w:r w:rsidRPr="00480A47">
        <w:rPr>
          <w:rFonts w:ascii="Times New Roman" w:hAnsi="Times New Roman"/>
          <w:szCs w:val="24"/>
        </w:rPr>
        <w:t>. It involves</w:t>
      </w:r>
      <w:r w:rsidRPr="00480A47">
        <w:rPr>
          <w:rFonts w:ascii="Times New Roman" w:hAnsi="Times New Roman"/>
          <w:color w:val="FF0000"/>
          <w:szCs w:val="24"/>
        </w:rPr>
        <w:t xml:space="preserve"> </w:t>
      </w:r>
      <w:r w:rsidRPr="00480A47">
        <w:rPr>
          <w:rFonts w:ascii="Times New Roman" w:hAnsi="Times New Roman"/>
          <w:szCs w:val="24"/>
        </w:rPr>
        <w:t xml:space="preserve">analyzing individual and group </w:t>
      </w:r>
      <w:r w:rsidR="00913669" w:rsidRPr="00480A47">
        <w:rPr>
          <w:rFonts w:ascii="Times New Roman" w:hAnsi="Times New Roman"/>
          <w:szCs w:val="24"/>
        </w:rPr>
        <w:t>behavior</w:t>
      </w:r>
      <w:r w:rsidRPr="00480A47">
        <w:rPr>
          <w:rFonts w:ascii="Times New Roman" w:hAnsi="Times New Roman"/>
          <w:szCs w:val="24"/>
        </w:rPr>
        <w:t>, evaluating different motivational theories and motivational strategies, evaluating various leadership styles, facilitating change management, managing conflict and ne</w:t>
      </w:r>
      <w:r w:rsidR="00AC6A02" w:rsidRPr="00480A47">
        <w:rPr>
          <w:rFonts w:ascii="Times New Roman" w:hAnsi="Times New Roman"/>
          <w:szCs w:val="24"/>
        </w:rPr>
        <w:t>gotiations, managing</w:t>
      </w:r>
      <w:r w:rsidRPr="00480A47">
        <w:rPr>
          <w:rFonts w:ascii="Times New Roman" w:hAnsi="Times New Roman"/>
          <w:szCs w:val="24"/>
        </w:rPr>
        <w:t xml:space="preserve"> organization change and culture, manag</w:t>
      </w:r>
      <w:r w:rsidR="00AC6A02" w:rsidRPr="00480A47">
        <w:rPr>
          <w:rFonts w:ascii="Times New Roman" w:hAnsi="Times New Roman"/>
          <w:szCs w:val="24"/>
        </w:rPr>
        <w:t>ing</w:t>
      </w:r>
      <w:r w:rsidRPr="00480A47">
        <w:rPr>
          <w:rFonts w:ascii="Times New Roman" w:hAnsi="Times New Roman"/>
          <w:szCs w:val="24"/>
        </w:rPr>
        <w:t xml:space="preserve"> groups and teams, perceptions, personalities and emotions</w:t>
      </w:r>
      <w:r w:rsidR="0088609B" w:rsidRPr="00480A47">
        <w:rPr>
          <w:rFonts w:ascii="Times New Roman" w:hAnsi="Times New Roman"/>
          <w:szCs w:val="24"/>
        </w:rPr>
        <w:t>,</w:t>
      </w:r>
      <w:r w:rsidRPr="00480A47">
        <w:rPr>
          <w:rFonts w:ascii="Times New Roman" w:hAnsi="Times New Roman"/>
          <w:szCs w:val="24"/>
        </w:rPr>
        <w:t xml:space="preserve"> values</w:t>
      </w:r>
      <w:r w:rsidR="0088609B" w:rsidRPr="00480A47">
        <w:rPr>
          <w:rFonts w:ascii="Times New Roman" w:hAnsi="Times New Roman"/>
          <w:szCs w:val="24"/>
        </w:rPr>
        <w:t xml:space="preserve">, </w:t>
      </w:r>
      <w:r w:rsidRPr="00480A47">
        <w:rPr>
          <w:rFonts w:ascii="Times New Roman" w:hAnsi="Times New Roman"/>
          <w:szCs w:val="24"/>
        </w:rPr>
        <w:t>attitudes</w:t>
      </w:r>
      <w:r w:rsidR="0088609B" w:rsidRPr="00480A47">
        <w:rPr>
          <w:rFonts w:ascii="Times New Roman" w:hAnsi="Times New Roman"/>
          <w:szCs w:val="24"/>
        </w:rPr>
        <w:t xml:space="preserve"> and stress</w:t>
      </w:r>
      <w:r w:rsidRPr="00480A47">
        <w:rPr>
          <w:rFonts w:ascii="Times New Roman" w:hAnsi="Times New Roman"/>
          <w:szCs w:val="24"/>
        </w:rPr>
        <w:t xml:space="preserve"> in the work place </w:t>
      </w:r>
    </w:p>
    <w:bookmarkEnd w:id="37"/>
    <w:p w14:paraId="3D451BE4" w14:textId="77777777" w:rsidR="00BC04C4" w:rsidRPr="00480A47" w:rsidRDefault="00BC04C4" w:rsidP="00480A47">
      <w:pPr>
        <w:spacing w:line="276" w:lineRule="auto"/>
        <w:rPr>
          <w:rFonts w:ascii="Times New Roman" w:hAnsi="Times New Roman"/>
          <w:szCs w:val="24"/>
        </w:rPr>
      </w:pPr>
    </w:p>
    <w:p w14:paraId="1F4BCA3A" w14:textId="77777777" w:rsidR="00BC04C4" w:rsidRPr="00480A47" w:rsidRDefault="00BC04C4" w:rsidP="00480A47">
      <w:pPr>
        <w:spacing w:line="276" w:lineRule="auto"/>
        <w:rPr>
          <w:rFonts w:ascii="Times New Roman" w:hAnsi="Times New Roman"/>
          <w:b/>
          <w:szCs w:val="24"/>
        </w:rPr>
      </w:pPr>
      <w:r w:rsidRPr="00480A47">
        <w:rPr>
          <w:rFonts w:ascii="Times New Roman" w:hAnsi="Times New Roman"/>
          <w:b/>
          <w:szCs w:val="24"/>
        </w:rPr>
        <w:t>ELEMENTS AND PERFORMANCE CRITERIA</w:t>
      </w:r>
    </w:p>
    <w:p w14:paraId="3999E917" w14:textId="77777777" w:rsidR="00BC04C4" w:rsidRPr="00480A47" w:rsidRDefault="00BC04C4" w:rsidP="00480A47">
      <w:pPr>
        <w:spacing w:line="276" w:lineRule="auto"/>
        <w:rPr>
          <w:rFonts w:ascii="Times New Roman" w:hAnsi="Times New Roman"/>
          <w:szCs w:val="24"/>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7"/>
        <w:gridCol w:w="5938"/>
      </w:tblGrid>
      <w:tr w:rsidR="00BC04C4" w:rsidRPr="00480A47" w14:paraId="18433320" w14:textId="77777777" w:rsidTr="00BB6F5E">
        <w:trPr>
          <w:tblHeader/>
        </w:trPr>
        <w:tc>
          <w:tcPr>
            <w:tcW w:w="3707" w:type="dxa"/>
            <w:tcBorders>
              <w:top w:val="single" w:sz="4" w:space="0" w:color="auto"/>
              <w:left w:val="single" w:sz="4" w:space="0" w:color="auto"/>
              <w:bottom w:val="nil"/>
              <w:right w:val="single" w:sz="4" w:space="0" w:color="auto"/>
            </w:tcBorders>
            <w:shd w:val="clear" w:color="auto" w:fill="auto"/>
            <w:hideMark/>
          </w:tcPr>
          <w:p w14:paraId="608FDEE9" w14:textId="77777777" w:rsidR="00BC04C4" w:rsidRPr="00480A47" w:rsidRDefault="00BC04C4" w:rsidP="00480A47">
            <w:pPr>
              <w:spacing w:line="276" w:lineRule="auto"/>
              <w:rPr>
                <w:rFonts w:ascii="Times New Roman" w:hAnsi="Times New Roman"/>
                <w:b/>
                <w:szCs w:val="24"/>
              </w:rPr>
            </w:pPr>
            <w:r w:rsidRPr="00480A47">
              <w:rPr>
                <w:rFonts w:ascii="Times New Roman" w:hAnsi="Times New Roman"/>
                <w:b/>
                <w:szCs w:val="24"/>
              </w:rPr>
              <w:t>ELEMENT</w:t>
            </w:r>
          </w:p>
          <w:p w14:paraId="0A677C65" w14:textId="77777777" w:rsidR="00BC04C4" w:rsidRPr="00480A47" w:rsidRDefault="00BC04C4" w:rsidP="00480A47">
            <w:pPr>
              <w:spacing w:line="276" w:lineRule="auto"/>
              <w:rPr>
                <w:rFonts w:ascii="Times New Roman" w:hAnsi="Times New Roman"/>
                <w:szCs w:val="24"/>
                <w:lang w:val="de-DE"/>
              </w:rPr>
            </w:pPr>
            <w:r w:rsidRPr="00480A47">
              <w:rPr>
                <w:rFonts w:ascii="Times New Roman" w:hAnsi="Times New Roman"/>
                <w:szCs w:val="24"/>
              </w:rPr>
              <w:t>These describe the key outcomes which make up workplace function.</w:t>
            </w:r>
          </w:p>
        </w:tc>
        <w:tc>
          <w:tcPr>
            <w:tcW w:w="5938" w:type="dxa"/>
            <w:tcBorders>
              <w:top w:val="single" w:sz="4" w:space="0" w:color="auto"/>
              <w:left w:val="single" w:sz="4" w:space="0" w:color="auto"/>
              <w:bottom w:val="nil"/>
              <w:right w:val="single" w:sz="4" w:space="0" w:color="auto"/>
            </w:tcBorders>
            <w:shd w:val="clear" w:color="auto" w:fill="auto"/>
          </w:tcPr>
          <w:p w14:paraId="3F1BE9CF" w14:textId="77777777" w:rsidR="00BC04C4" w:rsidRPr="00480A47" w:rsidRDefault="00BC04C4" w:rsidP="00480A47">
            <w:pPr>
              <w:spacing w:line="276" w:lineRule="auto"/>
              <w:rPr>
                <w:rFonts w:ascii="Times New Roman" w:hAnsi="Times New Roman"/>
                <w:b/>
                <w:szCs w:val="24"/>
              </w:rPr>
            </w:pPr>
            <w:r w:rsidRPr="00480A47">
              <w:rPr>
                <w:rFonts w:ascii="Times New Roman" w:hAnsi="Times New Roman"/>
                <w:b/>
                <w:szCs w:val="24"/>
              </w:rPr>
              <w:t>PERFORMANCE CRITERIA</w:t>
            </w:r>
          </w:p>
          <w:p w14:paraId="2CE5901A" w14:textId="77777777" w:rsidR="00BC04C4" w:rsidRPr="00480A47" w:rsidRDefault="00BC04C4" w:rsidP="00480A47">
            <w:pPr>
              <w:spacing w:line="276" w:lineRule="auto"/>
              <w:rPr>
                <w:rFonts w:ascii="Times New Roman" w:hAnsi="Times New Roman"/>
                <w:szCs w:val="24"/>
              </w:rPr>
            </w:pPr>
            <w:r w:rsidRPr="00480A47">
              <w:rPr>
                <w:rFonts w:ascii="Times New Roman" w:hAnsi="Times New Roman"/>
                <w:szCs w:val="24"/>
              </w:rPr>
              <w:t>These are assessable statements which specify the required level of performance for each of the elements.</w:t>
            </w:r>
          </w:p>
          <w:p w14:paraId="7DD6107B" w14:textId="77777777" w:rsidR="00BC04C4" w:rsidRPr="00480A47" w:rsidRDefault="00BC04C4" w:rsidP="00480A47">
            <w:pPr>
              <w:spacing w:line="276" w:lineRule="auto"/>
              <w:rPr>
                <w:rFonts w:ascii="Times New Roman" w:hAnsi="Times New Roman"/>
                <w:szCs w:val="24"/>
              </w:rPr>
            </w:pPr>
            <w:r w:rsidRPr="00480A47">
              <w:rPr>
                <w:rFonts w:ascii="Times New Roman" w:hAnsi="Times New Roman"/>
                <w:b/>
                <w:i/>
                <w:szCs w:val="24"/>
              </w:rPr>
              <w:t>Bold and italicized terms are elaborated in the Range</w:t>
            </w:r>
          </w:p>
        </w:tc>
      </w:tr>
      <w:tr w:rsidR="00BC04C4" w:rsidRPr="00480A47" w14:paraId="51E8D668" w14:textId="77777777" w:rsidTr="009C090D">
        <w:trPr>
          <w:trHeight w:val="1862"/>
        </w:trPr>
        <w:tc>
          <w:tcPr>
            <w:tcW w:w="3707" w:type="dxa"/>
            <w:tcBorders>
              <w:top w:val="single" w:sz="4" w:space="0" w:color="auto"/>
              <w:left w:val="single" w:sz="4" w:space="0" w:color="auto"/>
              <w:bottom w:val="single" w:sz="4" w:space="0" w:color="auto"/>
              <w:right w:val="single" w:sz="4" w:space="0" w:color="auto"/>
            </w:tcBorders>
          </w:tcPr>
          <w:p w14:paraId="650D1097" w14:textId="77777777" w:rsidR="00BC04C4" w:rsidRPr="00480A47" w:rsidRDefault="00AC6A02" w:rsidP="00480A47">
            <w:pPr>
              <w:pStyle w:val="ListParagraph"/>
              <w:numPr>
                <w:ilvl w:val="0"/>
                <w:numId w:val="29"/>
              </w:numPr>
              <w:rPr>
                <w:rFonts w:ascii="Times New Roman" w:hAnsi="Times New Roman"/>
                <w:sz w:val="24"/>
                <w:szCs w:val="24"/>
              </w:rPr>
            </w:pPr>
            <w:bookmarkStart w:id="38" w:name="_Hlk69134097"/>
            <w:r w:rsidRPr="00480A47">
              <w:rPr>
                <w:rFonts w:ascii="Times New Roman" w:hAnsi="Times New Roman"/>
                <w:sz w:val="24"/>
                <w:szCs w:val="24"/>
              </w:rPr>
              <w:t>Analyze</w:t>
            </w:r>
            <w:r w:rsidR="00BC04C4" w:rsidRPr="00480A47">
              <w:rPr>
                <w:rFonts w:ascii="Times New Roman" w:hAnsi="Times New Roman"/>
                <w:sz w:val="24"/>
                <w:szCs w:val="24"/>
              </w:rPr>
              <w:t xml:space="preserve"> individual and group </w:t>
            </w:r>
            <w:r w:rsidRPr="00480A47">
              <w:rPr>
                <w:rFonts w:ascii="Times New Roman" w:hAnsi="Times New Roman"/>
                <w:sz w:val="24"/>
                <w:szCs w:val="24"/>
              </w:rPr>
              <w:t>behaviour</w:t>
            </w:r>
            <w:r w:rsidR="00BC04C4" w:rsidRPr="00480A47">
              <w:rPr>
                <w:rFonts w:ascii="Times New Roman" w:hAnsi="Times New Roman"/>
                <w:sz w:val="24"/>
                <w:szCs w:val="24"/>
              </w:rPr>
              <w:t xml:space="preserve"> </w:t>
            </w:r>
          </w:p>
          <w:p w14:paraId="41425303" w14:textId="77777777" w:rsidR="00BC04C4" w:rsidRPr="00480A47" w:rsidRDefault="00BC04C4" w:rsidP="00480A47">
            <w:pPr>
              <w:spacing w:line="276" w:lineRule="auto"/>
              <w:rPr>
                <w:rFonts w:ascii="Times New Roman" w:hAnsi="Times New Roman"/>
                <w:b/>
                <w:szCs w:val="24"/>
              </w:rPr>
            </w:pPr>
          </w:p>
        </w:tc>
        <w:tc>
          <w:tcPr>
            <w:tcW w:w="5938" w:type="dxa"/>
            <w:tcBorders>
              <w:top w:val="single" w:sz="4" w:space="0" w:color="auto"/>
              <w:left w:val="single" w:sz="4" w:space="0" w:color="auto"/>
              <w:bottom w:val="single" w:sz="4" w:space="0" w:color="auto"/>
              <w:right w:val="single" w:sz="4" w:space="0" w:color="auto"/>
            </w:tcBorders>
          </w:tcPr>
          <w:p w14:paraId="287771FC" w14:textId="77777777" w:rsidR="00BC04C4" w:rsidRPr="00480A47" w:rsidRDefault="00BC04C4" w:rsidP="00480A47">
            <w:pPr>
              <w:pStyle w:val="ListParagraph"/>
              <w:numPr>
                <w:ilvl w:val="1"/>
                <w:numId w:val="29"/>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Familiarize with organization behaviour as per the SOPs. </w:t>
            </w:r>
          </w:p>
          <w:p w14:paraId="095C8680" w14:textId="77777777" w:rsidR="00BC04C4" w:rsidRPr="00480A47" w:rsidRDefault="00BC04C4" w:rsidP="00480A47">
            <w:pPr>
              <w:pStyle w:val="ListParagraph"/>
              <w:numPr>
                <w:ilvl w:val="1"/>
                <w:numId w:val="29"/>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Importance of organization behaviour is identified as per the work place procedures. </w:t>
            </w:r>
          </w:p>
          <w:p w14:paraId="3DA08796" w14:textId="77777777" w:rsidR="00BC04C4" w:rsidRPr="00480A47" w:rsidRDefault="00BC04C4" w:rsidP="00480A47">
            <w:pPr>
              <w:pStyle w:val="ListParagraph"/>
              <w:numPr>
                <w:ilvl w:val="1"/>
                <w:numId w:val="29"/>
              </w:numPr>
              <w:autoSpaceDE w:val="0"/>
              <w:autoSpaceDN w:val="0"/>
              <w:adjustRightInd w:val="0"/>
              <w:rPr>
                <w:rFonts w:ascii="Times New Roman" w:hAnsi="Times New Roman"/>
                <w:sz w:val="24"/>
                <w:szCs w:val="24"/>
              </w:rPr>
            </w:pPr>
            <w:r w:rsidRPr="00480A47">
              <w:rPr>
                <w:rFonts w:ascii="Times New Roman" w:hAnsi="Times New Roman"/>
                <w:b/>
                <w:i/>
                <w:sz w:val="24"/>
                <w:szCs w:val="24"/>
              </w:rPr>
              <w:t>Theories of organization</w:t>
            </w:r>
            <w:r w:rsidRPr="00480A47">
              <w:rPr>
                <w:rFonts w:ascii="Times New Roman" w:hAnsi="Times New Roman"/>
                <w:sz w:val="24"/>
                <w:szCs w:val="24"/>
              </w:rPr>
              <w:t xml:space="preserve"> </w:t>
            </w:r>
            <w:r w:rsidRPr="00480A47">
              <w:rPr>
                <w:rFonts w:ascii="Times New Roman" w:hAnsi="Times New Roman"/>
                <w:b/>
                <w:i/>
                <w:sz w:val="24"/>
                <w:szCs w:val="24"/>
              </w:rPr>
              <w:t>behaviour</w:t>
            </w:r>
            <w:r w:rsidRPr="00480A47">
              <w:rPr>
                <w:rFonts w:ascii="Times New Roman" w:hAnsi="Times New Roman"/>
                <w:sz w:val="24"/>
                <w:szCs w:val="24"/>
              </w:rPr>
              <w:t xml:space="preserve"> are identified as per SOPs.</w:t>
            </w:r>
          </w:p>
          <w:p w14:paraId="527E49FA" w14:textId="77777777" w:rsidR="00BC04C4" w:rsidRPr="00480A47" w:rsidRDefault="00BC04C4" w:rsidP="00480A47">
            <w:pPr>
              <w:pStyle w:val="ListParagraph"/>
              <w:numPr>
                <w:ilvl w:val="1"/>
                <w:numId w:val="29"/>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Organization behaviour theories are applied as per the work place procedures. </w:t>
            </w:r>
          </w:p>
        </w:tc>
      </w:tr>
      <w:tr w:rsidR="00BC04C4" w:rsidRPr="00480A47" w14:paraId="689A6BD7" w14:textId="77777777" w:rsidTr="009C090D">
        <w:trPr>
          <w:trHeight w:val="440"/>
        </w:trPr>
        <w:tc>
          <w:tcPr>
            <w:tcW w:w="3707" w:type="dxa"/>
            <w:tcBorders>
              <w:top w:val="single" w:sz="4" w:space="0" w:color="auto"/>
              <w:left w:val="single" w:sz="4" w:space="0" w:color="auto"/>
              <w:bottom w:val="single" w:sz="4" w:space="0" w:color="auto"/>
              <w:right w:val="single" w:sz="4" w:space="0" w:color="auto"/>
            </w:tcBorders>
          </w:tcPr>
          <w:p w14:paraId="6C7644C5" w14:textId="77777777" w:rsidR="00BC04C4" w:rsidRPr="00480A47" w:rsidRDefault="00BC04C4" w:rsidP="00480A47">
            <w:pPr>
              <w:pStyle w:val="ListParagraph"/>
              <w:numPr>
                <w:ilvl w:val="0"/>
                <w:numId w:val="29"/>
              </w:numPr>
              <w:rPr>
                <w:rFonts w:ascii="Times New Roman" w:hAnsi="Times New Roman"/>
                <w:noProof/>
                <w:color w:val="FF0000"/>
                <w:sz w:val="24"/>
                <w:szCs w:val="24"/>
              </w:rPr>
            </w:pPr>
            <w:r w:rsidRPr="00480A47">
              <w:rPr>
                <w:rFonts w:ascii="Times New Roman" w:hAnsi="Times New Roman"/>
                <w:sz w:val="24"/>
                <w:szCs w:val="24"/>
              </w:rPr>
              <w:t xml:space="preserve">Evaluate different motivational theories and motivational strategies </w:t>
            </w:r>
          </w:p>
          <w:p w14:paraId="1039367A" w14:textId="77777777" w:rsidR="00BC04C4" w:rsidRPr="00480A47" w:rsidRDefault="00BC04C4" w:rsidP="00480A47">
            <w:pPr>
              <w:spacing w:line="276" w:lineRule="auto"/>
              <w:rPr>
                <w:rFonts w:ascii="Times New Roman" w:hAnsi="Times New Roman"/>
                <w:szCs w:val="24"/>
              </w:rPr>
            </w:pPr>
          </w:p>
          <w:p w14:paraId="7DEB9200" w14:textId="77777777" w:rsidR="00BC04C4" w:rsidRPr="00480A47" w:rsidRDefault="00BC04C4" w:rsidP="00480A47">
            <w:pPr>
              <w:pStyle w:val="ListParagraph"/>
              <w:ind w:left="420"/>
              <w:rPr>
                <w:rFonts w:ascii="Times New Roman" w:hAnsi="Times New Roman"/>
                <w:b/>
                <w:sz w:val="24"/>
                <w:szCs w:val="24"/>
              </w:rPr>
            </w:pPr>
          </w:p>
        </w:tc>
        <w:tc>
          <w:tcPr>
            <w:tcW w:w="5938" w:type="dxa"/>
            <w:tcBorders>
              <w:top w:val="single" w:sz="4" w:space="0" w:color="auto"/>
              <w:left w:val="single" w:sz="4" w:space="0" w:color="auto"/>
              <w:bottom w:val="single" w:sz="4" w:space="0" w:color="auto"/>
              <w:right w:val="single" w:sz="4" w:space="0" w:color="auto"/>
            </w:tcBorders>
            <w:hideMark/>
          </w:tcPr>
          <w:p w14:paraId="514D063B" w14:textId="77777777" w:rsidR="00BC04C4" w:rsidRPr="00480A47" w:rsidRDefault="00BC04C4" w:rsidP="00480A47">
            <w:pPr>
              <w:pStyle w:val="ListParagraph"/>
              <w:numPr>
                <w:ilvl w:val="1"/>
                <w:numId w:val="29"/>
              </w:numPr>
              <w:autoSpaceDE w:val="0"/>
              <w:autoSpaceDN w:val="0"/>
              <w:adjustRightInd w:val="0"/>
              <w:rPr>
                <w:rFonts w:ascii="Times New Roman" w:hAnsi="Times New Roman"/>
                <w:sz w:val="24"/>
                <w:szCs w:val="24"/>
              </w:rPr>
            </w:pPr>
            <w:r w:rsidRPr="00480A47">
              <w:rPr>
                <w:rFonts w:ascii="Times New Roman" w:hAnsi="Times New Roman"/>
                <w:sz w:val="24"/>
                <w:szCs w:val="24"/>
              </w:rPr>
              <w:t>Familiarize with motivation as per SOPs.</w:t>
            </w:r>
          </w:p>
          <w:p w14:paraId="12F4E592" w14:textId="77777777" w:rsidR="00BC04C4" w:rsidRPr="00480A47" w:rsidRDefault="00BC04C4" w:rsidP="00480A47">
            <w:pPr>
              <w:pStyle w:val="ListParagraph"/>
              <w:numPr>
                <w:ilvl w:val="1"/>
                <w:numId w:val="29"/>
              </w:numPr>
              <w:autoSpaceDE w:val="0"/>
              <w:autoSpaceDN w:val="0"/>
              <w:adjustRightInd w:val="0"/>
              <w:rPr>
                <w:rFonts w:ascii="Times New Roman" w:hAnsi="Times New Roman"/>
                <w:sz w:val="24"/>
                <w:szCs w:val="24"/>
              </w:rPr>
            </w:pPr>
            <w:r w:rsidRPr="00480A47">
              <w:rPr>
                <w:rFonts w:ascii="Times New Roman" w:hAnsi="Times New Roman"/>
                <w:b/>
                <w:i/>
                <w:sz w:val="24"/>
                <w:szCs w:val="24"/>
              </w:rPr>
              <w:t>Motivation theories</w:t>
            </w:r>
            <w:r w:rsidRPr="00480A47">
              <w:rPr>
                <w:rFonts w:ascii="Times New Roman" w:hAnsi="Times New Roman"/>
                <w:sz w:val="24"/>
                <w:szCs w:val="24"/>
              </w:rPr>
              <w:t xml:space="preserve"> are identified as per the SOPs.</w:t>
            </w:r>
          </w:p>
          <w:p w14:paraId="5817C73D" w14:textId="77777777" w:rsidR="00BC04C4" w:rsidRPr="00480A47" w:rsidRDefault="00BC04C4" w:rsidP="00480A47">
            <w:pPr>
              <w:pStyle w:val="ListParagraph"/>
              <w:numPr>
                <w:ilvl w:val="1"/>
                <w:numId w:val="29"/>
              </w:numPr>
              <w:autoSpaceDE w:val="0"/>
              <w:autoSpaceDN w:val="0"/>
              <w:adjustRightInd w:val="0"/>
              <w:rPr>
                <w:rFonts w:ascii="Times New Roman" w:hAnsi="Times New Roman"/>
                <w:sz w:val="24"/>
                <w:szCs w:val="24"/>
              </w:rPr>
            </w:pPr>
            <w:r w:rsidRPr="00480A47">
              <w:rPr>
                <w:rFonts w:ascii="Times New Roman" w:hAnsi="Times New Roman"/>
                <w:sz w:val="24"/>
                <w:szCs w:val="24"/>
              </w:rPr>
              <w:t>Types of motivation are identified as per the SOPs.</w:t>
            </w:r>
          </w:p>
          <w:p w14:paraId="234347A7" w14:textId="77777777" w:rsidR="00BC04C4" w:rsidRPr="00480A47" w:rsidRDefault="00BC04C4" w:rsidP="00480A47">
            <w:pPr>
              <w:pStyle w:val="ListParagraph"/>
              <w:numPr>
                <w:ilvl w:val="1"/>
                <w:numId w:val="29"/>
              </w:numPr>
              <w:autoSpaceDE w:val="0"/>
              <w:autoSpaceDN w:val="0"/>
              <w:adjustRightInd w:val="0"/>
              <w:rPr>
                <w:rFonts w:ascii="Times New Roman" w:hAnsi="Times New Roman"/>
                <w:sz w:val="24"/>
                <w:szCs w:val="24"/>
              </w:rPr>
            </w:pPr>
            <w:r w:rsidRPr="00480A47">
              <w:rPr>
                <w:rFonts w:ascii="Times New Roman" w:hAnsi="Times New Roman"/>
                <w:sz w:val="24"/>
                <w:szCs w:val="24"/>
              </w:rPr>
              <w:t>Process of motivation is familiarised with as per the SOPs.</w:t>
            </w:r>
          </w:p>
          <w:p w14:paraId="672098FF" w14:textId="77777777" w:rsidR="00BC04C4" w:rsidRPr="00480A47" w:rsidRDefault="00BC04C4" w:rsidP="00480A47">
            <w:pPr>
              <w:pStyle w:val="ListParagraph"/>
              <w:numPr>
                <w:ilvl w:val="1"/>
                <w:numId w:val="29"/>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Advantages and disadvantages of motivation are highlighted as per the SOPs.</w:t>
            </w:r>
          </w:p>
        </w:tc>
      </w:tr>
      <w:tr w:rsidR="00BC04C4" w:rsidRPr="00480A47" w14:paraId="4B3749EE" w14:textId="77777777" w:rsidTr="009C090D">
        <w:trPr>
          <w:trHeight w:val="440"/>
        </w:trPr>
        <w:tc>
          <w:tcPr>
            <w:tcW w:w="3707" w:type="dxa"/>
            <w:tcBorders>
              <w:top w:val="single" w:sz="4" w:space="0" w:color="auto"/>
              <w:left w:val="single" w:sz="4" w:space="0" w:color="auto"/>
              <w:bottom w:val="single" w:sz="4" w:space="0" w:color="auto"/>
              <w:right w:val="single" w:sz="4" w:space="0" w:color="auto"/>
            </w:tcBorders>
          </w:tcPr>
          <w:p w14:paraId="072804F4" w14:textId="77777777" w:rsidR="00BC04C4" w:rsidRPr="00480A47" w:rsidRDefault="00BC04C4" w:rsidP="00480A47">
            <w:pPr>
              <w:pStyle w:val="ListParagraph"/>
              <w:numPr>
                <w:ilvl w:val="0"/>
                <w:numId w:val="29"/>
              </w:numPr>
              <w:rPr>
                <w:rFonts w:ascii="Times New Roman" w:hAnsi="Times New Roman"/>
                <w:sz w:val="24"/>
                <w:szCs w:val="24"/>
              </w:rPr>
            </w:pPr>
            <w:r w:rsidRPr="00480A47">
              <w:rPr>
                <w:rFonts w:ascii="Times New Roman" w:hAnsi="Times New Roman"/>
                <w:sz w:val="24"/>
                <w:szCs w:val="24"/>
              </w:rPr>
              <w:t xml:space="preserve">Evaluate various leadership styles </w:t>
            </w:r>
          </w:p>
          <w:p w14:paraId="2552C30F" w14:textId="77777777" w:rsidR="00BC04C4" w:rsidRPr="00480A47" w:rsidRDefault="00BC04C4" w:rsidP="00480A47">
            <w:pPr>
              <w:pStyle w:val="ListParagraph"/>
              <w:ind w:left="420"/>
              <w:rPr>
                <w:rFonts w:ascii="Times New Roman" w:hAnsi="Times New Roman"/>
                <w:b/>
                <w:sz w:val="24"/>
                <w:szCs w:val="24"/>
              </w:rPr>
            </w:pPr>
          </w:p>
        </w:tc>
        <w:tc>
          <w:tcPr>
            <w:tcW w:w="5938" w:type="dxa"/>
            <w:tcBorders>
              <w:top w:val="single" w:sz="4" w:space="0" w:color="auto"/>
              <w:left w:val="single" w:sz="4" w:space="0" w:color="auto"/>
              <w:bottom w:val="single" w:sz="4" w:space="0" w:color="auto"/>
              <w:right w:val="single" w:sz="4" w:space="0" w:color="auto"/>
            </w:tcBorders>
          </w:tcPr>
          <w:p w14:paraId="7311D5B0" w14:textId="77777777" w:rsidR="00BC04C4" w:rsidRPr="00480A47" w:rsidRDefault="00BC04C4" w:rsidP="00480A47">
            <w:pPr>
              <w:pStyle w:val="ListParagraph"/>
              <w:numPr>
                <w:ilvl w:val="1"/>
                <w:numId w:val="29"/>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Leadership is defined as per the SOPs.</w:t>
            </w:r>
          </w:p>
          <w:p w14:paraId="0E3FA678" w14:textId="77777777" w:rsidR="00BC04C4" w:rsidRPr="00480A47" w:rsidRDefault="00BC04C4" w:rsidP="00480A47">
            <w:pPr>
              <w:pStyle w:val="ListParagraph"/>
              <w:numPr>
                <w:ilvl w:val="1"/>
                <w:numId w:val="29"/>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Types of leadership styles are identified as per the SOPs.</w:t>
            </w:r>
          </w:p>
          <w:p w14:paraId="3AE201DE" w14:textId="77777777" w:rsidR="00BC04C4" w:rsidRPr="00480A47" w:rsidRDefault="00BC04C4" w:rsidP="00480A47">
            <w:pPr>
              <w:pStyle w:val="ListParagraph"/>
              <w:numPr>
                <w:ilvl w:val="1"/>
                <w:numId w:val="29"/>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Characteristics of good leaders are defined as per the SOPs.</w:t>
            </w:r>
          </w:p>
          <w:p w14:paraId="0B6E64F0" w14:textId="77777777" w:rsidR="00BC04C4" w:rsidRPr="00480A47" w:rsidRDefault="00BC04C4" w:rsidP="00480A47">
            <w:pPr>
              <w:pStyle w:val="ListParagraph"/>
              <w:numPr>
                <w:ilvl w:val="1"/>
                <w:numId w:val="29"/>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Leadership skills highlighted as per the SOPs.</w:t>
            </w:r>
          </w:p>
          <w:p w14:paraId="25230303" w14:textId="77777777" w:rsidR="00BC04C4" w:rsidRPr="00480A47" w:rsidRDefault="00BC04C4" w:rsidP="00480A47">
            <w:pPr>
              <w:pStyle w:val="ListParagraph"/>
              <w:numPr>
                <w:ilvl w:val="1"/>
                <w:numId w:val="29"/>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Leadership issues in contemporary organization are underlined as per the SOPs.</w:t>
            </w:r>
          </w:p>
        </w:tc>
      </w:tr>
      <w:tr w:rsidR="00BC04C4" w:rsidRPr="00480A47" w14:paraId="0203F143" w14:textId="77777777" w:rsidTr="009C090D">
        <w:trPr>
          <w:trHeight w:val="440"/>
        </w:trPr>
        <w:tc>
          <w:tcPr>
            <w:tcW w:w="3707" w:type="dxa"/>
            <w:tcBorders>
              <w:top w:val="single" w:sz="4" w:space="0" w:color="auto"/>
              <w:left w:val="single" w:sz="4" w:space="0" w:color="auto"/>
              <w:bottom w:val="single" w:sz="4" w:space="0" w:color="auto"/>
              <w:right w:val="single" w:sz="4" w:space="0" w:color="auto"/>
            </w:tcBorders>
            <w:hideMark/>
          </w:tcPr>
          <w:p w14:paraId="231C0003" w14:textId="77777777" w:rsidR="00BC04C4" w:rsidRPr="00480A47" w:rsidRDefault="00BC04C4" w:rsidP="00480A47">
            <w:pPr>
              <w:pStyle w:val="ListParagraph"/>
              <w:numPr>
                <w:ilvl w:val="0"/>
                <w:numId w:val="29"/>
              </w:numPr>
              <w:rPr>
                <w:rFonts w:ascii="Times New Roman" w:hAnsi="Times New Roman"/>
                <w:sz w:val="24"/>
                <w:szCs w:val="24"/>
              </w:rPr>
            </w:pPr>
            <w:r w:rsidRPr="00480A47">
              <w:rPr>
                <w:rFonts w:ascii="Times New Roman" w:hAnsi="Times New Roman"/>
                <w:sz w:val="24"/>
                <w:szCs w:val="24"/>
              </w:rPr>
              <w:t xml:space="preserve">Manage conflict and negotiations at work place  </w:t>
            </w:r>
          </w:p>
          <w:p w14:paraId="043930AF" w14:textId="77777777" w:rsidR="00BC04C4" w:rsidRPr="00480A47" w:rsidRDefault="00BC04C4" w:rsidP="00480A47">
            <w:pPr>
              <w:spacing w:line="276" w:lineRule="auto"/>
              <w:rPr>
                <w:rStyle w:val="SpecialBold"/>
                <w:rFonts w:ascii="Times New Roman" w:hAnsi="Times New Roman"/>
                <w:b w:val="0"/>
                <w:szCs w:val="24"/>
              </w:rPr>
            </w:pPr>
          </w:p>
        </w:tc>
        <w:tc>
          <w:tcPr>
            <w:tcW w:w="5938" w:type="dxa"/>
            <w:tcBorders>
              <w:top w:val="single" w:sz="4" w:space="0" w:color="auto"/>
              <w:left w:val="single" w:sz="4" w:space="0" w:color="auto"/>
              <w:bottom w:val="single" w:sz="4" w:space="0" w:color="auto"/>
              <w:right w:val="single" w:sz="4" w:space="0" w:color="auto"/>
            </w:tcBorders>
            <w:hideMark/>
          </w:tcPr>
          <w:p w14:paraId="210D68E4" w14:textId="77777777" w:rsidR="00BC04C4" w:rsidRPr="00480A47" w:rsidRDefault="00BC04C4" w:rsidP="00480A47">
            <w:pPr>
              <w:pStyle w:val="ListParagraph"/>
              <w:numPr>
                <w:ilvl w:val="1"/>
                <w:numId w:val="29"/>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Familiarize with conflict and negotiations as per the SOPs.</w:t>
            </w:r>
          </w:p>
          <w:p w14:paraId="1A7DB8F7" w14:textId="77777777" w:rsidR="00BC04C4" w:rsidRPr="00480A47" w:rsidRDefault="00BC04C4" w:rsidP="00480A47">
            <w:pPr>
              <w:pStyle w:val="ListParagraph"/>
              <w:numPr>
                <w:ilvl w:val="1"/>
                <w:numId w:val="29"/>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Causes of conflicts in an organization are identified and defined as per the work place policies.</w:t>
            </w:r>
          </w:p>
          <w:p w14:paraId="642D8FCE" w14:textId="77777777" w:rsidR="00BC04C4" w:rsidRPr="00480A47" w:rsidRDefault="00BC04C4" w:rsidP="00480A47">
            <w:pPr>
              <w:pStyle w:val="ListParagraph"/>
              <w:numPr>
                <w:ilvl w:val="1"/>
                <w:numId w:val="29"/>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Conflict management is defined as per the SOPs.</w:t>
            </w:r>
          </w:p>
          <w:p w14:paraId="42F2B4E4" w14:textId="77777777" w:rsidR="00BC04C4" w:rsidRPr="00480A47" w:rsidRDefault="00BC04C4" w:rsidP="00480A47">
            <w:pPr>
              <w:pStyle w:val="ListParagraph"/>
              <w:numPr>
                <w:ilvl w:val="1"/>
                <w:numId w:val="29"/>
              </w:numPr>
              <w:autoSpaceDE w:val="0"/>
              <w:autoSpaceDN w:val="0"/>
              <w:adjustRightInd w:val="0"/>
              <w:rPr>
                <w:rFonts w:ascii="Times New Roman" w:hAnsi="Times New Roman"/>
                <w:color w:val="FF0000"/>
                <w:sz w:val="24"/>
                <w:szCs w:val="24"/>
              </w:rPr>
            </w:pPr>
            <w:r w:rsidRPr="00480A47">
              <w:rPr>
                <w:rFonts w:ascii="Times New Roman" w:hAnsi="Times New Roman"/>
                <w:b/>
                <w:i/>
                <w:sz w:val="24"/>
                <w:szCs w:val="24"/>
              </w:rPr>
              <w:t>Conflict management methods</w:t>
            </w:r>
            <w:r w:rsidRPr="00480A47">
              <w:rPr>
                <w:rFonts w:ascii="Times New Roman" w:hAnsi="Times New Roman"/>
                <w:sz w:val="24"/>
                <w:szCs w:val="24"/>
              </w:rPr>
              <w:t xml:space="preserve"> are applied as per the work place policies.</w:t>
            </w:r>
          </w:p>
          <w:p w14:paraId="74126D9C" w14:textId="77777777" w:rsidR="00BC04C4" w:rsidRPr="00480A47" w:rsidRDefault="00BC04C4" w:rsidP="00480A47">
            <w:pPr>
              <w:pStyle w:val="ListParagraph"/>
              <w:numPr>
                <w:ilvl w:val="1"/>
                <w:numId w:val="29"/>
              </w:numPr>
              <w:autoSpaceDE w:val="0"/>
              <w:autoSpaceDN w:val="0"/>
              <w:adjustRightInd w:val="0"/>
              <w:rPr>
                <w:rStyle w:val="BoldandItalics"/>
                <w:rFonts w:ascii="Times New Roman" w:hAnsi="Times New Roman"/>
                <w:b w:val="0"/>
                <w:i w:val="0"/>
                <w:color w:val="FF0000"/>
                <w:sz w:val="24"/>
                <w:szCs w:val="24"/>
              </w:rPr>
            </w:pPr>
            <w:r w:rsidRPr="00480A47">
              <w:rPr>
                <w:rFonts w:ascii="Times New Roman" w:hAnsi="Times New Roman"/>
                <w:sz w:val="24"/>
                <w:szCs w:val="24"/>
              </w:rPr>
              <w:t>Advantages and disadvantages of benefits of conflict management are highlighted as per the work place policies.</w:t>
            </w:r>
          </w:p>
        </w:tc>
      </w:tr>
      <w:tr w:rsidR="00BC04C4" w:rsidRPr="00480A47" w14:paraId="263F7853" w14:textId="77777777" w:rsidTr="009C090D">
        <w:trPr>
          <w:trHeight w:val="440"/>
        </w:trPr>
        <w:tc>
          <w:tcPr>
            <w:tcW w:w="3707" w:type="dxa"/>
            <w:tcBorders>
              <w:top w:val="single" w:sz="4" w:space="0" w:color="auto"/>
              <w:left w:val="single" w:sz="4" w:space="0" w:color="auto"/>
              <w:bottom w:val="single" w:sz="4" w:space="0" w:color="auto"/>
              <w:right w:val="single" w:sz="4" w:space="0" w:color="auto"/>
            </w:tcBorders>
            <w:hideMark/>
          </w:tcPr>
          <w:p w14:paraId="6C4B46EB" w14:textId="77777777" w:rsidR="00BC04C4" w:rsidRPr="00480A47" w:rsidRDefault="00BC04C4" w:rsidP="00480A47">
            <w:pPr>
              <w:pStyle w:val="ListParagraph"/>
              <w:numPr>
                <w:ilvl w:val="0"/>
                <w:numId w:val="29"/>
              </w:numPr>
              <w:rPr>
                <w:rFonts w:ascii="Times New Roman" w:hAnsi="Times New Roman"/>
                <w:sz w:val="24"/>
                <w:szCs w:val="24"/>
              </w:rPr>
            </w:pPr>
            <w:r w:rsidRPr="00480A47">
              <w:rPr>
                <w:rFonts w:ascii="Times New Roman" w:hAnsi="Times New Roman"/>
                <w:sz w:val="24"/>
                <w:szCs w:val="24"/>
              </w:rPr>
              <w:t xml:space="preserve">Manage organization change and culture </w:t>
            </w:r>
          </w:p>
          <w:p w14:paraId="1EEC8C54" w14:textId="77777777" w:rsidR="00BC04C4" w:rsidRPr="00480A47" w:rsidRDefault="00BC04C4" w:rsidP="00480A47">
            <w:pPr>
              <w:pStyle w:val="ListParagraph"/>
              <w:ind w:left="420"/>
              <w:rPr>
                <w:rFonts w:ascii="Times New Roman" w:hAnsi="Times New Roman"/>
                <w:sz w:val="24"/>
                <w:szCs w:val="24"/>
              </w:rPr>
            </w:pPr>
          </w:p>
        </w:tc>
        <w:tc>
          <w:tcPr>
            <w:tcW w:w="5938" w:type="dxa"/>
            <w:tcBorders>
              <w:top w:val="single" w:sz="4" w:space="0" w:color="auto"/>
              <w:left w:val="single" w:sz="4" w:space="0" w:color="auto"/>
              <w:bottom w:val="single" w:sz="4" w:space="0" w:color="auto"/>
              <w:right w:val="single" w:sz="4" w:space="0" w:color="auto"/>
            </w:tcBorders>
            <w:hideMark/>
          </w:tcPr>
          <w:p w14:paraId="73D02CBB" w14:textId="77777777" w:rsidR="00BC04C4" w:rsidRPr="00480A47" w:rsidRDefault="00BC04C4" w:rsidP="00480A47">
            <w:pPr>
              <w:pStyle w:val="ListParagraph"/>
              <w:numPr>
                <w:ilvl w:val="1"/>
                <w:numId w:val="29"/>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Organization culture and change management is defined as per the SOPs.</w:t>
            </w:r>
          </w:p>
          <w:p w14:paraId="1451074F" w14:textId="77777777" w:rsidR="00BC04C4" w:rsidRPr="00480A47" w:rsidRDefault="00BC04C4" w:rsidP="00480A47">
            <w:pPr>
              <w:pStyle w:val="ListParagraph"/>
              <w:numPr>
                <w:ilvl w:val="1"/>
                <w:numId w:val="29"/>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Characteristics of organization culture are identified as per the SOPs.</w:t>
            </w:r>
          </w:p>
          <w:p w14:paraId="03922178" w14:textId="77777777" w:rsidR="00BC04C4" w:rsidRPr="00480A47" w:rsidRDefault="00BC04C4" w:rsidP="00480A47">
            <w:pPr>
              <w:pStyle w:val="ListParagraph"/>
              <w:numPr>
                <w:ilvl w:val="1"/>
                <w:numId w:val="29"/>
              </w:numPr>
              <w:autoSpaceDE w:val="0"/>
              <w:autoSpaceDN w:val="0"/>
              <w:adjustRightInd w:val="0"/>
              <w:rPr>
                <w:rFonts w:ascii="Times New Roman" w:hAnsi="Times New Roman"/>
                <w:color w:val="FF0000"/>
                <w:sz w:val="24"/>
                <w:szCs w:val="24"/>
              </w:rPr>
            </w:pPr>
            <w:r w:rsidRPr="00480A47">
              <w:rPr>
                <w:rFonts w:ascii="Times New Roman" w:hAnsi="Times New Roman"/>
                <w:b/>
                <w:i/>
                <w:sz w:val="24"/>
                <w:szCs w:val="24"/>
              </w:rPr>
              <w:t>Types of organization culture</w:t>
            </w:r>
            <w:r w:rsidRPr="00480A47">
              <w:rPr>
                <w:rFonts w:ascii="Times New Roman" w:hAnsi="Times New Roman"/>
                <w:sz w:val="24"/>
                <w:szCs w:val="24"/>
              </w:rPr>
              <w:t xml:space="preserve"> are defined as per the SOPs.</w:t>
            </w:r>
          </w:p>
          <w:p w14:paraId="181A9BD0" w14:textId="77777777" w:rsidR="00BC04C4" w:rsidRPr="00480A47" w:rsidRDefault="00BC04C4" w:rsidP="00480A47">
            <w:pPr>
              <w:pStyle w:val="ListParagraph"/>
              <w:numPr>
                <w:ilvl w:val="1"/>
                <w:numId w:val="29"/>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Methods of creating and sustaining organization culture are underlined as per the work place procedures.</w:t>
            </w:r>
          </w:p>
          <w:p w14:paraId="4FD83C46" w14:textId="77777777" w:rsidR="00BC04C4" w:rsidRPr="00480A47" w:rsidRDefault="00BC04C4" w:rsidP="00480A47">
            <w:pPr>
              <w:pStyle w:val="ListParagraph"/>
              <w:numPr>
                <w:ilvl w:val="1"/>
                <w:numId w:val="29"/>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Liabilities of organization culture are identified as per the work place procedures.</w:t>
            </w:r>
          </w:p>
          <w:p w14:paraId="358D2EBC" w14:textId="77777777" w:rsidR="00BC04C4" w:rsidRPr="00480A47" w:rsidRDefault="00BC04C4" w:rsidP="00480A47">
            <w:pPr>
              <w:pStyle w:val="ListParagraph"/>
              <w:numPr>
                <w:ilvl w:val="1"/>
                <w:numId w:val="29"/>
              </w:numPr>
              <w:autoSpaceDE w:val="0"/>
              <w:autoSpaceDN w:val="0"/>
              <w:adjustRightInd w:val="0"/>
              <w:rPr>
                <w:rFonts w:ascii="Times New Roman" w:hAnsi="Times New Roman"/>
                <w:color w:val="FF0000"/>
                <w:sz w:val="24"/>
                <w:szCs w:val="24"/>
              </w:rPr>
            </w:pPr>
            <w:r w:rsidRPr="00480A47">
              <w:rPr>
                <w:rFonts w:ascii="Times New Roman" w:hAnsi="Times New Roman"/>
                <w:b/>
                <w:i/>
                <w:sz w:val="24"/>
                <w:szCs w:val="24"/>
              </w:rPr>
              <w:t>Approaches to managing change</w:t>
            </w:r>
            <w:r w:rsidRPr="00480A47">
              <w:rPr>
                <w:rFonts w:ascii="Times New Roman" w:hAnsi="Times New Roman"/>
                <w:sz w:val="24"/>
                <w:szCs w:val="24"/>
              </w:rPr>
              <w:t xml:space="preserve"> are applied as per the work place polices.</w:t>
            </w:r>
          </w:p>
          <w:p w14:paraId="0446ABF5" w14:textId="77777777" w:rsidR="00BC04C4" w:rsidRPr="00480A47" w:rsidRDefault="00BC04C4" w:rsidP="00480A47">
            <w:pPr>
              <w:pStyle w:val="ListParagraph"/>
              <w:numPr>
                <w:ilvl w:val="1"/>
                <w:numId w:val="29"/>
              </w:numPr>
              <w:autoSpaceDE w:val="0"/>
              <w:autoSpaceDN w:val="0"/>
              <w:adjustRightInd w:val="0"/>
              <w:rPr>
                <w:rStyle w:val="BoldandItalics"/>
                <w:rFonts w:ascii="Times New Roman" w:hAnsi="Times New Roman"/>
                <w:b w:val="0"/>
                <w:i w:val="0"/>
                <w:color w:val="FF0000"/>
                <w:sz w:val="24"/>
                <w:szCs w:val="24"/>
              </w:rPr>
            </w:pPr>
            <w:r w:rsidRPr="00480A47">
              <w:rPr>
                <w:rFonts w:ascii="Times New Roman" w:hAnsi="Times New Roman"/>
                <w:sz w:val="24"/>
                <w:szCs w:val="24"/>
              </w:rPr>
              <w:t>Resistance to change is established as per the work place procedures.</w:t>
            </w:r>
          </w:p>
        </w:tc>
      </w:tr>
      <w:tr w:rsidR="00BC04C4" w:rsidRPr="00480A47" w14:paraId="15052833" w14:textId="77777777" w:rsidTr="00BB6F5E">
        <w:trPr>
          <w:trHeight w:val="3941"/>
        </w:trPr>
        <w:tc>
          <w:tcPr>
            <w:tcW w:w="3707" w:type="dxa"/>
            <w:tcBorders>
              <w:top w:val="single" w:sz="4" w:space="0" w:color="auto"/>
              <w:left w:val="single" w:sz="4" w:space="0" w:color="auto"/>
              <w:bottom w:val="single" w:sz="4" w:space="0" w:color="auto"/>
              <w:right w:val="single" w:sz="4" w:space="0" w:color="auto"/>
            </w:tcBorders>
            <w:hideMark/>
          </w:tcPr>
          <w:p w14:paraId="6BF7C2F8" w14:textId="77777777" w:rsidR="00BC04C4" w:rsidRPr="00480A47" w:rsidRDefault="00BC04C4" w:rsidP="00480A47">
            <w:pPr>
              <w:pStyle w:val="ListParagraph"/>
              <w:numPr>
                <w:ilvl w:val="0"/>
                <w:numId w:val="29"/>
              </w:numPr>
              <w:rPr>
                <w:rFonts w:ascii="Times New Roman" w:hAnsi="Times New Roman"/>
                <w:sz w:val="24"/>
                <w:szCs w:val="24"/>
              </w:rPr>
            </w:pPr>
            <w:r w:rsidRPr="00480A47">
              <w:rPr>
                <w:rFonts w:ascii="Times New Roman" w:hAnsi="Times New Roman"/>
                <w:sz w:val="24"/>
                <w:szCs w:val="24"/>
              </w:rPr>
              <w:t>Manage groups and teams at the workplace</w:t>
            </w:r>
          </w:p>
          <w:p w14:paraId="1AFF947D" w14:textId="77777777" w:rsidR="00BC04C4" w:rsidRPr="00480A47" w:rsidRDefault="00BC04C4" w:rsidP="00480A47">
            <w:pPr>
              <w:pStyle w:val="ListParagraph"/>
              <w:ind w:left="420"/>
              <w:rPr>
                <w:rFonts w:ascii="Times New Roman" w:hAnsi="Times New Roman"/>
                <w:sz w:val="24"/>
                <w:szCs w:val="24"/>
              </w:rPr>
            </w:pPr>
          </w:p>
        </w:tc>
        <w:tc>
          <w:tcPr>
            <w:tcW w:w="5938" w:type="dxa"/>
            <w:tcBorders>
              <w:top w:val="single" w:sz="4" w:space="0" w:color="auto"/>
              <w:left w:val="single" w:sz="4" w:space="0" w:color="auto"/>
              <w:bottom w:val="single" w:sz="4" w:space="0" w:color="auto"/>
              <w:right w:val="single" w:sz="4" w:space="0" w:color="auto"/>
            </w:tcBorders>
            <w:hideMark/>
          </w:tcPr>
          <w:p w14:paraId="59F04491" w14:textId="77777777" w:rsidR="00BC04C4" w:rsidRPr="00480A47" w:rsidRDefault="00BC04C4" w:rsidP="00480A47">
            <w:pPr>
              <w:pStyle w:val="ListParagraph"/>
              <w:numPr>
                <w:ilvl w:val="1"/>
                <w:numId w:val="29"/>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Groups and teams are defined as per the SOPs.</w:t>
            </w:r>
          </w:p>
          <w:p w14:paraId="7183619D" w14:textId="77777777" w:rsidR="00BC04C4" w:rsidRPr="00480A47" w:rsidRDefault="00BC04C4" w:rsidP="00480A47">
            <w:pPr>
              <w:pStyle w:val="ListParagraph"/>
              <w:numPr>
                <w:ilvl w:val="1"/>
                <w:numId w:val="29"/>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Group dynamics are identified as per the SOPs.</w:t>
            </w:r>
          </w:p>
          <w:p w14:paraId="5844B64D" w14:textId="77777777" w:rsidR="00BC04C4" w:rsidRPr="00480A47" w:rsidRDefault="00BC04C4" w:rsidP="00480A47">
            <w:pPr>
              <w:pStyle w:val="ListParagraph"/>
              <w:numPr>
                <w:ilvl w:val="1"/>
                <w:numId w:val="29"/>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Stages of group and team development are highlighted as per the SOPs.</w:t>
            </w:r>
          </w:p>
          <w:p w14:paraId="5F1281F6" w14:textId="77777777" w:rsidR="00BC04C4" w:rsidRPr="00480A47" w:rsidRDefault="00BC04C4" w:rsidP="00480A47">
            <w:pPr>
              <w:pStyle w:val="ListParagraph"/>
              <w:numPr>
                <w:ilvl w:val="1"/>
                <w:numId w:val="29"/>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 xml:space="preserve">Effective teams are established as per the work place procedures. </w:t>
            </w:r>
          </w:p>
          <w:p w14:paraId="641099F9" w14:textId="77777777" w:rsidR="00BC04C4" w:rsidRPr="00480A47" w:rsidRDefault="00BC04C4" w:rsidP="00480A47">
            <w:pPr>
              <w:pStyle w:val="ListParagraph"/>
              <w:numPr>
                <w:ilvl w:val="1"/>
                <w:numId w:val="29"/>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 xml:space="preserve">Ways of managing groups and teams are identified as per work place procedures. </w:t>
            </w:r>
          </w:p>
          <w:p w14:paraId="6BEFDCF7" w14:textId="77777777" w:rsidR="00BC04C4" w:rsidRPr="00480A47" w:rsidRDefault="00BC04C4" w:rsidP="00480A47">
            <w:pPr>
              <w:pStyle w:val="ListParagraph"/>
              <w:numPr>
                <w:ilvl w:val="1"/>
                <w:numId w:val="29"/>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Barriers to effective groups and teams are highlighted as per the work place procedures.</w:t>
            </w:r>
          </w:p>
          <w:p w14:paraId="6BFCE511" w14:textId="77777777" w:rsidR="00BC04C4" w:rsidRPr="00480A47" w:rsidRDefault="00BC04C4" w:rsidP="00480A47">
            <w:pPr>
              <w:pStyle w:val="ListParagraph"/>
              <w:numPr>
                <w:ilvl w:val="1"/>
                <w:numId w:val="29"/>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Diversity at the work place is identified and managed as per the work place policies.</w:t>
            </w:r>
          </w:p>
          <w:p w14:paraId="5FECA866" w14:textId="77777777" w:rsidR="00BC04C4" w:rsidRPr="00480A47" w:rsidRDefault="00BC04C4" w:rsidP="00480A47">
            <w:pPr>
              <w:pStyle w:val="ListParagraph"/>
              <w:numPr>
                <w:ilvl w:val="1"/>
                <w:numId w:val="29"/>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Advantages and disadvantages of groups and teams are highlighted as per the SOPs.</w:t>
            </w:r>
          </w:p>
        </w:tc>
      </w:tr>
      <w:tr w:rsidR="00BC04C4" w:rsidRPr="00480A47" w14:paraId="4B6CB9A8" w14:textId="77777777" w:rsidTr="009C090D">
        <w:trPr>
          <w:trHeight w:val="440"/>
        </w:trPr>
        <w:tc>
          <w:tcPr>
            <w:tcW w:w="3707" w:type="dxa"/>
            <w:tcBorders>
              <w:top w:val="single" w:sz="4" w:space="0" w:color="auto"/>
              <w:left w:val="single" w:sz="4" w:space="0" w:color="auto"/>
              <w:bottom w:val="single" w:sz="4" w:space="0" w:color="auto"/>
              <w:right w:val="single" w:sz="4" w:space="0" w:color="auto"/>
            </w:tcBorders>
            <w:hideMark/>
          </w:tcPr>
          <w:p w14:paraId="01E3E986" w14:textId="77777777" w:rsidR="00BC04C4" w:rsidRPr="00480A47" w:rsidRDefault="00AC6A02" w:rsidP="00480A47">
            <w:pPr>
              <w:pStyle w:val="ListParagraph"/>
              <w:numPr>
                <w:ilvl w:val="0"/>
                <w:numId w:val="29"/>
              </w:numPr>
              <w:rPr>
                <w:rFonts w:ascii="Times New Roman" w:hAnsi="Times New Roman"/>
                <w:color w:val="FF0000"/>
                <w:sz w:val="24"/>
                <w:szCs w:val="24"/>
              </w:rPr>
            </w:pPr>
            <w:r w:rsidRPr="00480A47">
              <w:rPr>
                <w:rFonts w:ascii="Times New Roman" w:hAnsi="Times New Roman"/>
                <w:sz w:val="24"/>
                <w:szCs w:val="24"/>
              </w:rPr>
              <w:t>Manage</w:t>
            </w:r>
            <w:r w:rsidR="00BC04C4" w:rsidRPr="00480A47">
              <w:rPr>
                <w:rFonts w:ascii="Times New Roman" w:hAnsi="Times New Roman"/>
                <w:sz w:val="24"/>
                <w:szCs w:val="24"/>
              </w:rPr>
              <w:t xml:space="preserve"> perceptions, personalities and emotions in the work place</w:t>
            </w:r>
          </w:p>
          <w:p w14:paraId="1F82679D" w14:textId="77777777" w:rsidR="00BC04C4" w:rsidRPr="00480A47" w:rsidRDefault="00BC04C4" w:rsidP="00480A47">
            <w:pPr>
              <w:pStyle w:val="ListParagraph"/>
              <w:ind w:left="420"/>
              <w:rPr>
                <w:rFonts w:ascii="Times New Roman" w:hAnsi="Times New Roman"/>
                <w:sz w:val="24"/>
                <w:szCs w:val="24"/>
              </w:rPr>
            </w:pPr>
          </w:p>
        </w:tc>
        <w:tc>
          <w:tcPr>
            <w:tcW w:w="5938" w:type="dxa"/>
            <w:tcBorders>
              <w:top w:val="single" w:sz="4" w:space="0" w:color="auto"/>
              <w:left w:val="single" w:sz="4" w:space="0" w:color="auto"/>
              <w:bottom w:val="single" w:sz="4" w:space="0" w:color="auto"/>
              <w:right w:val="single" w:sz="4" w:space="0" w:color="auto"/>
            </w:tcBorders>
            <w:hideMark/>
          </w:tcPr>
          <w:p w14:paraId="68CDB2C6" w14:textId="77777777" w:rsidR="00BC04C4" w:rsidRPr="00480A47" w:rsidRDefault="00BC04C4" w:rsidP="00480A47">
            <w:pPr>
              <w:pStyle w:val="ListParagraph"/>
              <w:numPr>
                <w:ilvl w:val="1"/>
                <w:numId w:val="29"/>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Terms are defined as per the SOPs.</w:t>
            </w:r>
          </w:p>
          <w:p w14:paraId="36504460" w14:textId="77777777" w:rsidR="00BC04C4" w:rsidRPr="00480A47" w:rsidRDefault="00BC04C4" w:rsidP="00480A47">
            <w:pPr>
              <w:pStyle w:val="ListParagraph"/>
              <w:numPr>
                <w:ilvl w:val="1"/>
                <w:numId w:val="29"/>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Types of personalities are identified as per the SOPs.</w:t>
            </w:r>
          </w:p>
          <w:p w14:paraId="405BE6AD" w14:textId="77777777" w:rsidR="00BC04C4" w:rsidRPr="00480A47" w:rsidRDefault="00BC04C4" w:rsidP="00480A47">
            <w:pPr>
              <w:pStyle w:val="ListParagraph"/>
              <w:numPr>
                <w:ilvl w:val="1"/>
                <w:numId w:val="29"/>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Effect of perceptions, personalities and emotions to performance are established as per the SOPs.</w:t>
            </w:r>
          </w:p>
          <w:p w14:paraId="20AD3F7C" w14:textId="77777777" w:rsidR="00BC04C4" w:rsidRPr="00480A47" w:rsidRDefault="00BC04C4" w:rsidP="00480A47">
            <w:pPr>
              <w:pStyle w:val="ListParagraph"/>
              <w:numPr>
                <w:ilvl w:val="1"/>
                <w:numId w:val="29"/>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Factors affecting perceptions, personalities and emotions are highlighted as per the work place procedures.</w:t>
            </w:r>
          </w:p>
          <w:p w14:paraId="31693A36" w14:textId="77777777" w:rsidR="00BC04C4" w:rsidRPr="00480A47" w:rsidRDefault="00BC04C4" w:rsidP="00480A47">
            <w:pPr>
              <w:pStyle w:val="ListParagraph"/>
              <w:numPr>
                <w:ilvl w:val="1"/>
                <w:numId w:val="29"/>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Importance of perceptions, personalities and emotions are established as per the SOPs.</w:t>
            </w:r>
          </w:p>
          <w:p w14:paraId="2CEAEC01" w14:textId="77777777" w:rsidR="00BC04C4" w:rsidRPr="00480A47" w:rsidRDefault="00BC04C4" w:rsidP="00480A47">
            <w:pPr>
              <w:pStyle w:val="ListParagraph"/>
              <w:numPr>
                <w:ilvl w:val="1"/>
                <w:numId w:val="29"/>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Perceptions, personalities and emotions are managed as per the work place policies.</w:t>
            </w:r>
          </w:p>
        </w:tc>
      </w:tr>
      <w:tr w:rsidR="00BC04C4" w:rsidRPr="00480A47" w14:paraId="19F67C01" w14:textId="77777777" w:rsidTr="009C090D">
        <w:trPr>
          <w:trHeight w:val="440"/>
        </w:trPr>
        <w:tc>
          <w:tcPr>
            <w:tcW w:w="3707" w:type="dxa"/>
            <w:tcBorders>
              <w:top w:val="single" w:sz="4" w:space="0" w:color="auto"/>
              <w:left w:val="single" w:sz="4" w:space="0" w:color="auto"/>
              <w:bottom w:val="single" w:sz="4" w:space="0" w:color="auto"/>
              <w:right w:val="single" w:sz="4" w:space="0" w:color="auto"/>
            </w:tcBorders>
          </w:tcPr>
          <w:p w14:paraId="251B2CF6" w14:textId="77777777" w:rsidR="00BC04C4" w:rsidRPr="00480A47" w:rsidRDefault="00AC6A02" w:rsidP="00480A47">
            <w:pPr>
              <w:pStyle w:val="ListParagraph"/>
              <w:numPr>
                <w:ilvl w:val="0"/>
                <w:numId w:val="29"/>
              </w:numPr>
              <w:rPr>
                <w:rFonts w:ascii="Times New Roman" w:hAnsi="Times New Roman"/>
                <w:sz w:val="24"/>
                <w:szCs w:val="24"/>
              </w:rPr>
            </w:pPr>
            <w:r w:rsidRPr="00480A47">
              <w:rPr>
                <w:rFonts w:ascii="Times New Roman" w:hAnsi="Times New Roman"/>
                <w:sz w:val="24"/>
                <w:szCs w:val="24"/>
              </w:rPr>
              <w:t>Manage</w:t>
            </w:r>
            <w:r w:rsidR="00BC04C4" w:rsidRPr="00480A47">
              <w:rPr>
                <w:rFonts w:ascii="Times New Roman" w:hAnsi="Times New Roman"/>
                <w:sz w:val="24"/>
                <w:szCs w:val="24"/>
              </w:rPr>
              <w:t xml:space="preserve"> values and attitudes in the work place </w:t>
            </w:r>
          </w:p>
          <w:p w14:paraId="1E98A56C" w14:textId="77777777" w:rsidR="00BC04C4" w:rsidRPr="00480A47" w:rsidRDefault="00BC04C4" w:rsidP="00480A47">
            <w:pPr>
              <w:pStyle w:val="ListParagraph"/>
              <w:ind w:left="420"/>
              <w:rPr>
                <w:rFonts w:ascii="Times New Roman" w:hAnsi="Times New Roman"/>
                <w:sz w:val="24"/>
                <w:szCs w:val="24"/>
              </w:rPr>
            </w:pPr>
          </w:p>
        </w:tc>
        <w:tc>
          <w:tcPr>
            <w:tcW w:w="5938" w:type="dxa"/>
            <w:tcBorders>
              <w:top w:val="single" w:sz="4" w:space="0" w:color="auto"/>
              <w:left w:val="single" w:sz="4" w:space="0" w:color="auto"/>
              <w:bottom w:val="single" w:sz="4" w:space="0" w:color="auto"/>
              <w:right w:val="single" w:sz="4" w:space="0" w:color="auto"/>
            </w:tcBorders>
          </w:tcPr>
          <w:p w14:paraId="610EE1B8" w14:textId="77777777" w:rsidR="00BC04C4" w:rsidRPr="00480A47" w:rsidRDefault="00BC04C4" w:rsidP="00480A47">
            <w:pPr>
              <w:pStyle w:val="ListParagraph"/>
              <w:numPr>
                <w:ilvl w:val="1"/>
                <w:numId w:val="29"/>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Values and attitudes are defined as per the SOPs.</w:t>
            </w:r>
          </w:p>
          <w:p w14:paraId="12F6469C" w14:textId="77777777" w:rsidR="00BC04C4" w:rsidRPr="00480A47" w:rsidRDefault="00BC04C4" w:rsidP="00480A47">
            <w:pPr>
              <w:pStyle w:val="ListParagraph"/>
              <w:numPr>
                <w:ilvl w:val="1"/>
                <w:numId w:val="29"/>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Benefits of values and attitudes are identified as per the SOPs.</w:t>
            </w:r>
          </w:p>
          <w:p w14:paraId="0CFF7E54" w14:textId="77777777" w:rsidR="00BC04C4" w:rsidRPr="00480A47" w:rsidRDefault="00BC04C4" w:rsidP="00480A47">
            <w:pPr>
              <w:pStyle w:val="ListParagraph"/>
              <w:numPr>
                <w:ilvl w:val="1"/>
                <w:numId w:val="29"/>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Effects of values and attitudes in the work place are highlighted as per the work place procedures.</w:t>
            </w:r>
          </w:p>
          <w:p w14:paraId="409E2413" w14:textId="77777777" w:rsidR="00BC04C4" w:rsidRPr="00480A47" w:rsidRDefault="00BC04C4" w:rsidP="00480A47">
            <w:pPr>
              <w:pStyle w:val="ListParagraph"/>
              <w:numPr>
                <w:ilvl w:val="1"/>
                <w:numId w:val="29"/>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Advantages and disadvantages of managing values and attitudes in the work place are identified as per the SOPs.</w:t>
            </w:r>
          </w:p>
          <w:p w14:paraId="0DDAB24A" w14:textId="77777777" w:rsidR="00BC04C4" w:rsidRPr="00480A47" w:rsidRDefault="00BC04C4" w:rsidP="00480A47">
            <w:pPr>
              <w:pStyle w:val="ListParagraph"/>
              <w:numPr>
                <w:ilvl w:val="1"/>
                <w:numId w:val="29"/>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Contemporary/emerging issues in the work place are identified as per the SOPs.</w:t>
            </w:r>
          </w:p>
        </w:tc>
      </w:tr>
      <w:bookmarkEnd w:id="38"/>
      <w:tr w:rsidR="00EC6BF0" w:rsidRPr="00480A47" w14:paraId="49984CDF" w14:textId="77777777" w:rsidTr="009C090D">
        <w:trPr>
          <w:trHeight w:val="440"/>
        </w:trPr>
        <w:tc>
          <w:tcPr>
            <w:tcW w:w="3707" w:type="dxa"/>
            <w:tcBorders>
              <w:top w:val="single" w:sz="4" w:space="0" w:color="auto"/>
              <w:left w:val="single" w:sz="4" w:space="0" w:color="auto"/>
              <w:bottom w:val="single" w:sz="4" w:space="0" w:color="auto"/>
              <w:right w:val="single" w:sz="4" w:space="0" w:color="auto"/>
            </w:tcBorders>
          </w:tcPr>
          <w:p w14:paraId="1FFFF1E8" w14:textId="77777777" w:rsidR="00EC6BF0" w:rsidRPr="00480A47" w:rsidRDefault="00EC6BF0" w:rsidP="00480A47">
            <w:pPr>
              <w:pStyle w:val="ListParagraph"/>
              <w:numPr>
                <w:ilvl w:val="0"/>
                <w:numId w:val="29"/>
              </w:numPr>
              <w:rPr>
                <w:rFonts w:ascii="Times New Roman" w:hAnsi="Times New Roman"/>
                <w:sz w:val="24"/>
                <w:szCs w:val="24"/>
              </w:rPr>
            </w:pPr>
            <w:r w:rsidRPr="00480A47">
              <w:rPr>
                <w:rFonts w:ascii="Times New Roman" w:hAnsi="Times New Roman"/>
                <w:sz w:val="24"/>
                <w:szCs w:val="24"/>
              </w:rPr>
              <w:t xml:space="preserve">Managing work place </w:t>
            </w:r>
            <w:r w:rsidRPr="00480A47">
              <w:rPr>
                <w:rFonts w:ascii="Times New Roman" w:eastAsia="Times New Roman" w:hAnsi="Times New Roman"/>
                <w:b/>
                <w:sz w:val="24"/>
                <w:szCs w:val="24"/>
                <w:lang w:val="sw-KE" w:eastAsia="sw-KE"/>
              </w:rPr>
              <w:t xml:space="preserve">Stress </w:t>
            </w:r>
          </w:p>
        </w:tc>
        <w:tc>
          <w:tcPr>
            <w:tcW w:w="5938" w:type="dxa"/>
            <w:tcBorders>
              <w:top w:val="single" w:sz="4" w:space="0" w:color="auto"/>
              <w:left w:val="single" w:sz="4" w:space="0" w:color="auto"/>
              <w:bottom w:val="single" w:sz="4" w:space="0" w:color="auto"/>
              <w:right w:val="single" w:sz="4" w:space="0" w:color="auto"/>
            </w:tcBorders>
          </w:tcPr>
          <w:p w14:paraId="38F005F5" w14:textId="77777777" w:rsidR="00BB6F5E" w:rsidRPr="00480A47" w:rsidRDefault="00EC6BF0" w:rsidP="00471CBB">
            <w:pPr>
              <w:pStyle w:val="ListParagraph"/>
              <w:numPr>
                <w:ilvl w:val="1"/>
                <w:numId w:val="75"/>
              </w:numPr>
              <w:jc w:val="both"/>
              <w:rPr>
                <w:rFonts w:ascii="Times New Roman" w:hAnsi="Times New Roman"/>
                <w:sz w:val="24"/>
                <w:szCs w:val="24"/>
                <w:lang w:val="sw-KE" w:eastAsia="sw-KE"/>
              </w:rPr>
            </w:pPr>
            <w:r w:rsidRPr="00480A47">
              <w:rPr>
                <w:rFonts w:ascii="Times New Roman" w:hAnsi="Times New Roman"/>
                <w:sz w:val="24"/>
                <w:szCs w:val="24"/>
                <w:lang w:val="sw-KE" w:eastAsia="sw-KE"/>
              </w:rPr>
              <w:t xml:space="preserve">Meaning of stress is highlighted as per the SOPs  </w:t>
            </w:r>
          </w:p>
          <w:p w14:paraId="6B215614" w14:textId="77777777" w:rsidR="00BB6F5E" w:rsidRPr="00480A47" w:rsidRDefault="00EC6BF0" w:rsidP="00471CBB">
            <w:pPr>
              <w:pStyle w:val="ListParagraph"/>
              <w:numPr>
                <w:ilvl w:val="1"/>
                <w:numId w:val="75"/>
              </w:numPr>
              <w:jc w:val="both"/>
              <w:rPr>
                <w:rFonts w:ascii="Times New Roman" w:hAnsi="Times New Roman"/>
                <w:sz w:val="24"/>
                <w:szCs w:val="24"/>
                <w:lang w:val="sw-KE" w:eastAsia="sw-KE"/>
              </w:rPr>
            </w:pPr>
            <w:r w:rsidRPr="00480A47">
              <w:rPr>
                <w:rFonts w:ascii="Times New Roman" w:hAnsi="Times New Roman"/>
                <w:sz w:val="24"/>
                <w:szCs w:val="24"/>
                <w:lang w:val="sw-KE" w:eastAsia="sw-KE"/>
              </w:rPr>
              <w:t xml:space="preserve">Causes of stress are identified as per the work place practices </w:t>
            </w:r>
          </w:p>
          <w:p w14:paraId="78F02171" w14:textId="77777777" w:rsidR="00BB6F5E" w:rsidRPr="00480A47" w:rsidRDefault="00EC6BF0" w:rsidP="00471CBB">
            <w:pPr>
              <w:pStyle w:val="ListParagraph"/>
              <w:numPr>
                <w:ilvl w:val="1"/>
                <w:numId w:val="75"/>
              </w:numPr>
              <w:jc w:val="both"/>
              <w:rPr>
                <w:rFonts w:ascii="Times New Roman" w:hAnsi="Times New Roman"/>
                <w:sz w:val="24"/>
                <w:szCs w:val="24"/>
                <w:lang w:val="sw-KE" w:eastAsia="sw-KE"/>
              </w:rPr>
            </w:pPr>
            <w:r w:rsidRPr="00480A47">
              <w:rPr>
                <w:rFonts w:ascii="Times New Roman" w:eastAsia="Times New Roman" w:hAnsi="Times New Roman"/>
                <w:sz w:val="24"/>
                <w:szCs w:val="24"/>
                <w:lang w:val="sw-KE" w:eastAsia="sw-KE"/>
              </w:rPr>
              <w:t xml:space="preserve">Types of stress are highlighted as per the SOPs </w:t>
            </w:r>
          </w:p>
          <w:p w14:paraId="2F3FE6B6" w14:textId="77777777" w:rsidR="00BB6F5E" w:rsidRPr="00480A47" w:rsidRDefault="00EC6BF0" w:rsidP="00471CBB">
            <w:pPr>
              <w:pStyle w:val="ListParagraph"/>
              <w:numPr>
                <w:ilvl w:val="1"/>
                <w:numId w:val="75"/>
              </w:numPr>
              <w:jc w:val="both"/>
              <w:rPr>
                <w:rFonts w:ascii="Times New Roman" w:hAnsi="Times New Roman"/>
                <w:sz w:val="24"/>
                <w:szCs w:val="24"/>
                <w:lang w:val="sw-KE" w:eastAsia="sw-KE"/>
              </w:rPr>
            </w:pPr>
            <w:r w:rsidRPr="00480A47">
              <w:rPr>
                <w:rFonts w:ascii="Times New Roman" w:eastAsia="Times New Roman" w:hAnsi="Times New Roman"/>
                <w:sz w:val="24"/>
                <w:szCs w:val="24"/>
                <w:lang w:val="sw-KE" w:eastAsia="sw-KE"/>
              </w:rPr>
              <w:t xml:space="preserve">Negative and positive impact of stress are analysed as per the SOPs </w:t>
            </w:r>
          </w:p>
          <w:p w14:paraId="418294EE" w14:textId="77777777" w:rsidR="00EC6BF0" w:rsidRPr="00480A47" w:rsidRDefault="00EC6BF0" w:rsidP="00471CBB">
            <w:pPr>
              <w:pStyle w:val="ListParagraph"/>
              <w:numPr>
                <w:ilvl w:val="1"/>
                <w:numId w:val="75"/>
              </w:numPr>
              <w:jc w:val="both"/>
              <w:rPr>
                <w:rFonts w:ascii="Times New Roman" w:hAnsi="Times New Roman"/>
                <w:sz w:val="24"/>
                <w:szCs w:val="24"/>
                <w:lang w:val="sw-KE" w:eastAsia="sw-KE"/>
              </w:rPr>
            </w:pPr>
            <w:r w:rsidRPr="00480A47">
              <w:rPr>
                <w:rFonts w:ascii="Times New Roman" w:eastAsia="Times New Roman" w:hAnsi="Times New Roman"/>
                <w:sz w:val="24"/>
                <w:szCs w:val="24"/>
                <w:lang w:val="sw-KE" w:eastAsia="sw-KE"/>
              </w:rPr>
              <w:t xml:space="preserve">Ways of managing stress in the work place are applied as per the work place policies. </w:t>
            </w:r>
          </w:p>
        </w:tc>
      </w:tr>
    </w:tbl>
    <w:p w14:paraId="72C9DBC1" w14:textId="77777777" w:rsidR="00BC04C4" w:rsidRPr="00480A47" w:rsidRDefault="00BC04C4" w:rsidP="00480A47">
      <w:pPr>
        <w:spacing w:line="276" w:lineRule="auto"/>
        <w:rPr>
          <w:rFonts w:ascii="Times New Roman" w:hAnsi="Times New Roman"/>
          <w:b/>
          <w:szCs w:val="24"/>
        </w:rPr>
      </w:pPr>
    </w:p>
    <w:p w14:paraId="450065A9" w14:textId="77777777" w:rsidR="00BC04C4" w:rsidRPr="00480A47" w:rsidRDefault="00BC04C4" w:rsidP="00480A47">
      <w:pPr>
        <w:spacing w:line="276" w:lineRule="auto"/>
        <w:rPr>
          <w:rFonts w:ascii="Times New Roman" w:hAnsi="Times New Roman"/>
          <w:szCs w:val="24"/>
        </w:rPr>
      </w:pPr>
      <w:r w:rsidRPr="00480A47">
        <w:rPr>
          <w:rFonts w:ascii="Times New Roman" w:hAnsi="Times New Roman"/>
          <w:b/>
          <w:szCs w:val="24"/>
        </w:rPr>
        <w:t>RANGE</w:t>
      </w:r>
    </w:p>
    <w:p w14:paraId="3B48E9A0" w14:textId="77777777" w:rsidR="00BC04C4" w:rsidRPr="00480A47" w:rsidRDefault="00BC04C4" w:rsidP="00480A47">
      <w:pPr>
        <w:spacing w:line="276" w:lineRule="auto"/>
        <w:rPr>
          <w:rFonts w:ascii="Times New Roman" w:hAnsi="Times New Roman"/>
          <w:szCs w:val="24"/>
        </w:rPr>
      </w:pPr>
      <w:r w:rsidRPr="00480A47">
        <w:rPr>
          <w:rFonts w:ascii="Times New Roman" w:hAnsi="Times New Roman"/>
          <w:szCs w:val="24"/>
        </w:rPr>
        <w:t>This section provides work environments and conditions to which the performance criteria apply. It allows for different work environments and situations that will affect performance.</w:t>
      </w:r>
    </w:p>
    <w:p w14:paraId="773761CF" w14:textId="77777777" w:rsidR="00BC04C4" w:rsidRPr="00480A47" w:rsidRDefault="00BC04C4" w:rsidP="00480A47">
      <w:pPr>
        <w:spacing w:line="276" w:lineRule="auto"/>
        <w:rPr>
          <w:rFonts w:ascii="Times New Roman" w:hAnsi="Times New Roman"/>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5940"/>
      </w:tblGrid>
      <w:tr w:rsidR="00BC04C4" w:rsidRPr="00480A47" w14:paraId="4D3EA1A4" w14:textId="77777777" w:rsidTr="009C090D">
        <w:trPr>
          <w:trHeight w:val="602"/>
        </w:trPr>
        <w:tc>
          <w:tcPr>
            <w:tcW w:w="3960" w:type="dxa"/>
            <w:tcBorders>
              <w:top w:val="single" w:sz="4" w:space="0" w:color="auto"/>
              <w:left w:val="single" w:sz="4" w:space="0" w:color="auto"/>
              <w:bottom w:val="single" w:sz="4" w:space="0" w:color="auto"/>
              <w:right w:val="single" w:sz="4" w:space="0" w:color="auto"/>
            </w:tcBorders>
          </w:tcPr>
          <w:p w14:paraId="22B0355E" w14:textId="77777777" w:rsidR="00BC04C4" w:rsidRPr="00480A47" w:rsidRDefault="00BC04C4" w:rsidP="00480A47">
            <w:pPr>
              <w:spacing w:line="276" w:lineRule="auto"/>
              <w:rPr>
                <w:rFonts w:ascii="Times New Roman" w:hAnsi="Times New Roman"/>
                <w:b/>
                <w:szCs w:val="24"/>
              </w:rPr>
            </w:pPr>
            <w:r w:rsidRPr="00480A47">
              <w:rPr>
                <w:rFonts w:ascii="Times New Roman" w:hAnsi="Times New Roman"/>
                <w:b/>
                <w:szCs w:val="24"/>
              </w:rPr>
              <w:t>Variable</w:t>
            </w:r>
          </w:p>
        </w:tc>
        <w:tc>
          <w:tcPr>
            <w:tcW w:w="5940" w:type="dxa"/>
            <w:tcBorders>
              <w:top w:val="single" w:sz="4" w:space="0" w:color="auto"/>
              <w:left w:val="single" w:sz="4" w:space="0" w:color="auto"/>
              <w:bottom w:val="single" w:sz="4" w:space="0" w:color="auto"/>
              <w:right w:val="single" w:sz="4" w:space="0" w:color="auto"/>
            </w:tcBorders>
          </w:tcPr>
          <w:p w14:paraId="5CFC11AA" w14:textId="77777777" w:rsidR="00BC04C4" w:rsidRPr="00480A47" w:rsidRDefault="00BC04C4" w:rsidP="00480A47">
            <w:pPr>
              <w:spacing w:line="276" w:lineRule="auto"/>
              <w:rPr>
                <w:rFonts w:ascii="Times New Roman" w:hAnsi="Times New Roman"/>
                <w:b/>
                <w:szCs w:val="24"/>
              </w:rPr>
            </w:pPr>
            <w:r w:rsidRPr="00480A47">
              <w:rPr>
                <w:rFonts w:ascii="Times New Roman" w:hAnsi="Times New Roman"/>
                <w:b/>
                <w:szCs w:val="24"/>
              </w:rPr>
              <w:t>Range</w:t>
            </w:r>
          </w:p>
        </w:tc>
      </w:tr>
      <w:tr w:rsidR="00BC04C4" w:rsidRPr="00480A47" w14:paraId="228562A8" w14:textId="77777777" w:rsidTr="009C090D">
        <w:trPr>
          <w:trHeight w:val="773"/>
        </w:trPr>
        <w:tc>
          <w:tcPr>
            <w:tcW w:w="3960" w:type="dxa"/>
            <w:tcBorders>
              <w:top w:val="single" w:sz="4" w:space="0" w:color="auto"/>
              <w:left w:val="single" w:sz="4" w:space="0" w:color="auto"/>
              <w:bottom w:val="single" w:sz="4" w:space="0" w:color="auto"/>
              <w:right w:val="single" w:sz="4" w:space="0" w:color="auto"/>
            </w:tcBorders>
            <w:hideMark/>
          </w:tcPr>
          <w:p w14:paraId="76CBE638" w14:textId="77777777" w:rsidR="00BC04C4" w:rsidRPr="00480A47" w:rsidRDefault="00BC04C4" w:rsidP="00471CBB">
            <w:pPr>
              <w:pStyle w:val="ListParagraph"/>
              <w:numPr>
                <w:ilvl w:val="0"/>
                <w:numId w:val="85"/>
              </w:numPr>
              <w:rPr>
                <w:rFonts w:ascii="Times New Roman" w:hAnsi="Times New Roman"/>
                <w:bCs/>
                <w:iCs/>
                <w:sz w:val="24"/>
                <w:szCs w:val="24"/>
              </w:rPr>
            </w:pPr>
            <w:r w:rsidRPr="00480A47">
              <w:rPr>
                <w:rFonts w:ascii="Times New Roman" w:hAnsi="Times New Roman"/>
                <w:bCs/>
                <w:iCs/>
                <w:sz w:val="24"/>
                <w:szCs w:val="24"/>
              </w:rPr>
              <w:t>Theories of organization behaviour May include but not limited to:</w:t>
            </w:r>
          </w:p>
        </w:tc>
        <w:tc>
          <w:tcPr>
            <w:tcW w:w="5940" w:type="dxa"/>
            <w:tcBorders>
              <w:top w:val="single" w:sz="4" w:space="0" w:color="auto"/>
              <w:left w:val="single" w:sz="4" w:space="0" w:color="auto"/>
              <w:bottom w:val="single" w:sz="4" w:space="0" w:color="auto"/>
              <w:right w:val="single" w:sz="4" w:space="0" w:color="auto"/>
            </w:tcBorders>
            <w:hideMark/>
          </w:tcPr>
          <w:p w14:paraId="074BE3CA" w14:textId="77777777" w:rsidR="00BC04C4" w:rsidRPr="00480A47" w:rsidRDefault="00BC04C4" w:rsidP="00471CBB">
            <w:pPr>
              <w:pStyle w:val="ListParagraph"/>
              <w:numPr>
                <w:ilvl w:val="0"/>
                <w:numId w:val="171"/>
              </w:numPr>
              <w:rPr>
                <w:rFonts w:ascii="Times New Roman" w:hAnsi="Times New Roman"/>
                <w:sz w:val="24"/>
                <w:szCs w:val="24"/>
              </w:rPr>
            </w:pPr>
            <w:r w:rsidRPr="00480A47">
              <w:rPr>
                <w:rFonts w:ascii="Times New Roman" w:hAnsi="Times New Roman"/>
                <w:sz w:val="24"/>
                <w:szCs w:val="24"/>
              </w:rPr>
              <w:t xml:space="preserve">Behavioural Organization Theories </w:t>
            </w:r>
          </w:p>
          <w:p w14:paraId="056E702A" w14:textId="77777777" w:rsidR="00BC04C4" w:rsidRPr="00480A47" w:rsidRDefault="00BC04C4" w:rsidP="00471CBB">
            <w:pPr>
              <w:pStyle w:val="ListParagraph"/>
              <w:numPr>
                <w:ilvl w:val="0"/>
                <w:numId w:val="170"/>
              </w:numPr>
              <w:spacing w:after="0"/>
              <w:rPr>
                <w:rFonts w:ascii="Times New Roman" w:hAnsi="Times New Roman"/>
                <w:sz w:val="24"/>
                <w:szCs w:val="24"/>
              </w:rPr>
            </w:pPr>
            <w:r w:rsidRPr="00480A47">
              <w:rPr>
                <w:rFonts w:ascii="Times New Roman" w:hAnsi="Times New Roman"/>
                <w:sz w:val="24"/>
                <w:szCs w:val="24"/>
              </w:rPr>
              <w:t>Human relations</w:t>
            </w:r>
          </w:p>
          <w:p w14:paraId="78D19C13" w14:textId="77777777" w:rsidR="00BC04C4" w:rsidRPr="00480A47" w:rsidRDefault="00BC04C4" w:rsidP="00471CBB">
            <w:pPr>
              <w:pStyle w:val="ListParagraph"/>
              <w:numPr>
                <w:ilvl w:val="0"/>
                <w:numId w:val="170"/>
              </w:numPr>
              <w:spacing w:after="0"/>
              <w:rPr>
                <w:rFonts w:ascii="Times New Roman" w:hAnsi="Times New Roman"/>
                <w:sz w:val="24"/>
                <w:szCs w:val="24"/>
              </w:rPr>
            </w:pPr>
            <w:r w:rsidRPr="00480A47">
              <w:rPr>
                <w:rFonts w:ascii="Times New Roman" w:hAnsi="Times New Roman"/>
                <w:sz w:val="24"/>
                <w:szCs w:val="24"/>
              </w:rPr>
              <w:t xml:space="preserve">Decision making </w:t>
            </w:r>
          </w:p>
          <w:p w14:paraId="1C5D742C" w14:textId="77777777" w:rsidR="00BC04C4" w:rsidRPr="00480A47" w:rsidRDefault="00BC04C4" w:rsidP="00471CBB">
            <w:pPr>
              <w:pStyle w:val="ListParagraph"/>
              <w:numPr>
                <w:ilvl w:val="0"/>
                <w:numId w:val="170"/>
              </w:numPr>
              <w:spacing w:after="0"/>
              <w:rPr>
                <w:rFonts w:ascii="Times New Roman" w:hAnsi="Times New Roman"/>
                <w:sz w:val="24"/>
                <w:szCs w:val="24"/>
              </w:rPr>
            </w:pPr>
            <w:r w:rsidRPr="00480A47">
              <w:rPr>
                <w:rFonts w:ascii="Times New Roman" w:hAnsi="Times New Roman"/>
                <w:sz w:val="24"/>
                <w:szCs w:val="24"/>
              </w:rPr>
              <w:t xml:space="preserve">Servant leadership </w:t>
            </w:r>
          </w:p>
          <w:p w14:paraId="483E8BC8" w14:textId="77777777" w:rsidR="00913669" w:rsidRPr="00480A47" w:rsidRDefault="00913669" w:rsidP="00480A47">
            <w:pPr>
              <w:pStyle w:val="ListParagraph"/>
              <w:spacing w:after="0"/>
              <w:rPr>
                <w:rFonts w:ascii="Times New Roman" w:hAnsi="Times New Roman"/>
                <w:sz w:val="24"/>
                <w:szCs w:val="24"/>
              </w:rPr>
            </w:pPr>
          </w:p>
        </w:tc>
      </w:tr>
      <w:tr w:rsidR="00BC04C4" w:rsidRPr="00480A47" w14:paraId="1BCD6BF4" w14:textId="77777777" w:rsidTr="009C090D">
        <w:trPr>
          <w:trHeight w:val="773"/>
        </w:trPr>
        <w:tc>
          <w:tcPr>
            <w:tcW w:w="3960" w:type="dxa"/>
            <w:tcBorders>
              <w:top w:val="single" w:sz="4" w:space="0" w:color="auto"/>
              <w:left w:val="single" w:sz="4" w:space="0" w:color="auto"/>
              <w:bottom w:val="single" w:sz="4" w:space="0" w:color="auto"/>
              <w:right w:val="single" w:sz="4" w:space="0" w:color="auto"/>
            </w:tcBorders>
            <w:hideMark/>
          </w:tcPr>
          <w:p w14:paraId="72268931" w14:textId="77777777" w:rsidR="00BC04C4" w:rsidRPr="00480A47" w:rsidRDefault="00BC04C4" w:rsidP="00471CBB">
            <w:pPr>
              <w:pStyle w:val="ListParagraph"/>
              <w:numPr>
                <w:ilvl w:val="0"/>
                <w:numId w:val="85"/>
              </w:numPr>
              <w:rPr>
                <w:rFonts w:ascii="Times New Roman" w:hAnsi="Times New Roman"/>
                <w:bCs/>
                <w:iCs/>
                <w:sz w:val="24"/>
                <w:szCs w:val="24"/>
              </w:rPr>
            </w:pPr>
            <w:r w:rsidRPr="00480A47">
              <w:rPr>
                <w:rFonts w:ascii="Times New Roman" w:hAnsi="Times New Roman"/>
                <w:bCs/>
                <w:iCs/>
                <w:sz w:val="24"/>
                <w:szCs w:val="24"/>
              </w:rPr>
              <w:t>Motivation theories</w:t>
            </w:r>
          </w:p>
          <w:p w14:paraId="4B6A058D" w14:textId="77777777" w:rsidR="00BC04C4" w:rsidRPr="00480A47" w:rsidRDefault="00BC04C4" w:rsidP="00480A47">
            <w:pPr>
              <w:pStyle w:val="ListParagraph"/>
              <w:ind w:left="360"/>
              <w:rPr>
                <w:rStyle w:val="BoldandItalics"/>
                <w:rFonts w:ascii="Times New Roman" w:hAnsi="Times New Roman"/>
                <w:bCs/>
                <w:iCs/>
                <w:sz w:val="24"/>
                <w:szCs w:val="24"/>
              </w:rPr>
            </w:pPr>
            <w:r w:rsidRPr="00480A47">
              <w:rPr>
                <w:rFonts w:ascii="Times New Roman" w:hAnsi="Times New Roman"/>
                <w:bCs/>
                <w:iCs/>
                <w:sz w:val="24"/>
                <w:szCs w:val="24"/>
              </w:rPr>
              <w:t>May include but not limited to:</w:t>
            </w:r>
          </w:p>
        </w:tc>
        <w:tc>
          <w:tcPr>
            <w:tcW w:w="5940" w:type="dxa"/>
            <w:tcBorders>
              <w:top w:val="single" w:sz="4" w:space="0" w:color="auto"/>
              <w:left w:val="single" w:sz="4" w:space="0" w:color="auto"/>
              <w:bottom w:val="single" w:sz="4" w:space="0" w:color="auto"/>
              <w:right w:val="single" w:sz="4" w:space="0" w:color="auto"/>
            </w:tcBorders>
            <w:hideMark/>
          </w:tcPr>
          <w:p w14:paraId="3D63C9AA" w14:textId="77777777" w:rsidR="00C55E5D" w:rsidRPr="00480A47" w:rsidRDefault="00BC04C4" w:rsidP="00471CBB">
            <w:pPr>
              <w:pStyle w:val="ListBullet2"/>
              <w:keepNext/>
              <w:keepLines/>
              <w:numPr>
                <w:ilvl w:val="1"/>
                <w:numId w:val="172"/>
              </w:numPr>
              <w:tabs>
                <w:tab w:val="left" w:pos="720"/>
              </w:tabs>
              <w:spacing w:before="60" w:after="60" w:line="276" w:lineRule="auto"/>
              <w:rPr>
                <w:rFonts w:ascii="Times New Roman" w:hAnsi="Times New Roman"/>
                <w:szCs w:val="24"/>
                <w:lang w:val="en-NZ"/>
              </w:rPr>
            </w:pPr>
            <w:r w:rsidRPr="00480A47">
              <w:rPr>
                <w:rFonts w:ascii="Times New Roman" w:hAnsi="Times New Roman"/>
                <w:szCs w:val="24"/>
                <w:lang w:val="en-NZ"/>
              </w:rPr>
              <w:t>Maslow’s hierarchy of need</w:t>
            </w:r>
          </w:p>
          <w:p w14:paraId="383C57A0" w14:textId="77777777" w:rsidR="00C55E5D" w:rsidRPr="00480A47" w:rsidRDefault="00BC04C4" w:rsidP="00471CBB">
            <w:pPr>
              <w:pStyle w:val="ListBullet2"/>
              <w:keepNext/>
              <w:keepLines/>
              <w:numPr>
                <w:ilvl w:val="1"/>
                <w:numId w:val="172"/>
              </w:numPr>
              <w:tabs>
                <w:tab w:val="left" w:pos="720"/>
              </w:tabs>
              <w:spacing w:before="60" w:after="60" w:line="276" w:lineRule="auto"/>
              <w:rPr>
                <w:rFonts w:ascii="Times New Roman" w:hAnsi="Times New Roman"/>
                <w:szCs w:val="24"/>
                <w:lang w:val="en-NZ"/>
              </w:rPr>
            </w:pPr>
            <w:r w:rsidRPr="00480A47">
              <w:rPr>
                <w:rFonts w:ascii="Times New Roman" w:hAnsi="Times New Roman"/>
                <w:szCs w:val="24"/>
                <w:lang w:val="en-NZ"/>
              </w:rPr>
              <w:t xml:space="preserve">Herzberg two factor theory </w:t>
            </w:r>
          </w:p>
          <w:p w14:paraId="7DFA58EF" w14:textId="77777777" w:rsidR="00C55E5D" w:rsidRPr="00480A47" w:rsidRDefault="00BC04C4" w:rsidP="00471CBB">
            <w:pPr>
              <w:pStyle w:val="ListBullet2"/>
              <w:keepNext/>
              <w:keepLines/>
              <w:numPr>
                <w:ilvl w:val="1"/>
                <w:numId w:val="172"/>
              </w:numPr>
              <w:tabs>
                <w:tab w:val="left" w:pos="720"/>
              </w:tabs>
              <w:spacing w:before="60" w:after="60" w:line="276" w:lineRule="auto"/>
              <w:rPr>
                <w:rFonts w:ascii="Times New Roman" w:hAnsi="Times New Roman"/>
                <w:szCs w:val="24"/>
                <w:lang w:val="en-NZ"/>
              </w:rPr>
            </w:pPr>
            <w:r w:rsidRPr="00480A47">
              <w:rPr>
                <w:rFonts w:ascii="Times New Roman" w:hAnsi="Times New Roman"/>
                <w:szCs w:val="24"/>
                <w:lang w:val="en-NZ"/>
              </w:rPr>
              <w:t xml:space="preserve">Vrooms expectancy </w:t>
            </w:r>
          </w:p>
          <w:p w14:paraId="0832B16E" w14:textId="77777777" w:rsidR="00BC04C4" w:rsidRPr="00480A47" w:rsidRDefault="00BC04C4" w:rsidP="00471CBB">
            <w:pPr>
              <w:pStyle w:val="ListBullet2"/>
              <w:keepNext/>
              <w:keepLines/>
              <w:numPr>
                <w:ilvl w:val="1"/>
                <w:numId w:val="172"/>
              </w:numPr>
              <w:tabs>
                <w:tab w:val="left" w:pos="720"/>
              </w:tabs>
              <w:spacing w:before="60" w:after="60" w:line="276" w:lineRule="auto"/>
              <w:rPr>
                <w:rFonts w:ascii="Times New Roman" w:hAnsi="Times New Roman"/>
                <w:szCs w:val="24"/>
                <w:lang w:val="en-NZ"/>
              </w:rPr>
            </w:pPr>
            <w:r w:rsidRPr="00480A47">
              <w:rPr>
                <w:rFonts w:ascii="Times New Roman" w:hAnsi="Times New Roman"/>
                <w:szCs w:val="24"/>
                <w:lang w:val="en-NZ"/>
              </w:rPr>
              <w:t xml:space="preserve">BF Skinners reinforcement theory </w:t>
            </w:r>
          </w:p>
        </w:tc>
      </w:tr>
      <w:tr w:rsidR="00BC04C4" w:rsidRPr="00480A47" w14:paraId="1369276D" w14:textId="77777777" w:rsidTr="009C090D">
        <w:trPr>
          <w:trHeight w:val="773"/>
        </w:trPr>
        <w:tc>
          <w:tcPr>
            <w:tcW w:w="3960" w:type="dxa"/>
            <w:tcBorders>
              <w:top w:val="single" w:sz="4" w:space="0" w:color="auto"/>
              <w:left w:val="single" w:sz="4" w:space="0" w:color="auto"/>
              <w:bottom w:val="single" w:sz="4" w:space="0" w:color="auto"/>
              <w:right w:val="single" w:sz="4" w:space="0" w:color="auto"/>
            </w:tcBorders>
            <w:hideMark/>
          </w:tcPr>
          <w:p w14:paraId="32B342D0" w14:textId="77777777" w:rsidR="00BC04C4" w:rsidRPr="00480A47" w:rsidRDefault="00BC04C4" w:rsidP="00471CBB">
            <w:pPr>
              <w:pStyle w:val="ListParagraph"/>
              <w:numPr>
                <w:ilvl w:val="0"/>
                <w:numId w:val="85"/>
              </w:numPr>
              <w:rPr>
                <w:rStyle w:val="BoldandItalics"/>
                <w:rFonts w:ascii="Times New Roman" w:hAnsi="Times New Roman"/>
                <w:bCs/>
                <w:iCs/>
                <w:color w:val="FF0000"/>
                <w:sz w:val="24"/>
                <w:szCs w:val="24"/>
              </w:rPr>
            </w:pPr>
            <w:r w:rsidRPr="00480A47">
              <w:rPr>
                <w:rFonts w:ascii="Times New Roman" w:hAnsi="Times New Roman"/>
                <w:bCs/>
                <w:iCs/>
                <w:sz w:val="24"/>
                <w:szCs w:val="24"/>
              </w:rPr>
              <w:t>Conflict management methods May include but not limited to:</w:t>
            </w:r>
          </w:p>
        </w:tc>
        <w:tc>
          <w:tcPr>
            <w:tcW w:w="5940" w:type="dxa"/>
            <w:tcBorders>
              <w:top w:val="single" w:sz="4" w:space="0" w:color="auto"/>
              <w:left w:val="single" w:sz="4" w:space="0" w:color="auto"/>
              <w:bottom w:val="single" w:sz="4" w:space="0" w:color="auto"/>
              <w:right w:val="single" w:sz="4" w:space="0" w:color="auto"/>
            </w:tcBorders>
          </w:tcPr>
          <w:p w14:paraId="2216F0DE" w14:textId="77777777" w:rsidR="00C55E5D" w:rsidRPr="00480A47" w:rsidRDefault="00BC04C4" w:rsidP="00471CBB">
            <w:pPr>
              <w:pStyle w:val="ListBullet2"/>
              <w:numPr>
                <w:ilvl w:val="1"/>
                <w:numId w:val="173"/>
              </w:numPr>
              <w:spacing w:line="276" w:lineRule="auto"/>
              <w:rPr>
                <w:rFonts w:ascii="Times New Roman" w:hAnsi="Times New Roman"/>
                <w:szCs w:val="24"/>
              </w:rPr>
            </w:pPr>
            <w:r w:rsidRPr="00480A47">
              <w:rPr>
                <w:rFonts w:ascii="Times New Roman" w:hAnsi="Times New Roman"/>
                <w:szCs w:val="24"/>
              </w:rPr>
              <w:t xml:space="preserve">Negotiations </w:t>
            </w:r>
          </w:p>
          <w:p w14:paraId="65233D2D" w14:textId="77777777" w:rsidR="00C55E5D" w:rsidRPr="00480A47" w:rsidRDefault="00BC04C4" w:rsidP="00471CBB">
            <w:pPr>
              <w:pStyle w:val="ListBullet2"/>
              <w:numPr>
                <w:ilvl w:val="1"/>
                <w:numId w:val="173"/>
              </w:numPr>
              <w:spacing w:line="276" w:lineRule="auto"/>
              <w:rPr>
                <w:rFonts w:ascii="Times New Roman" w:hAnsi="Times New Roman"/>
                <w:szCs w:val="24"/>
              </w:rPr>
            </w:pPr>
            <w:r w:rsidRPr="00480A47">
              <w:rPr>
                <w:rFonts w:ascii="Times New Roman" w:hAnsi="Times New Roman"/>
                <w:szCs w:val="24"/>
              </w:rPr>
              <w:t xml:space="preserve">Mediation </w:t>
            </w:r>
          </w:p>
          <w:p w14:paraId="13EEE0F6" w14:textId="77777777" w:rsidR="00C55E5D" w:rsidRPr="00480A47" w:rsidRDefault="00BC04C4" w:rsidP="00471CBB">
            <w:pPr>
              <w:pStyle w:val="ListBullet2"/>
              <w:numPr>
                <w:ilvl w:val="1"/>
                <w:numId w:val="173"/>
              </w:numPr>
              <w:spacing w:line="276" w:lineRule="auto"/>
              <w:rPr>
                <w:rFonts w:ascii="Times New Roman" w:hAnsi="Times New Roman"/>
                <w:szCs w:val="24"/>
              </w:rPr>
            </w:pPr>
            <w:r w:rsidRPr="00480A47">
              <w:rPr>
                <w:rFonts w:ascii="Times New Roman" w:hAnsi="Times New Roman"/>
                <w:szCs w:val="24"/>
              </w:rPr>
              <w:t xml:space="preserve">Conciliation </w:t>
            </w:r>
          </w:p>
          <w:p w14:paraId="4E38E946" w14:textId="77777777" w:rsidR="00C55E5D" w:rsidRPr="00480A47" w:rsidRDefault="00BC04C4" w:rsidP="00471CBB">
            <w:pPr>
              <w:pStyle w:val="ListBullet2"/>
              <w:numPr>
                <w:ilvl w:val="1"/>
                <w:numId w:val="173"/>
              </w:numPr>
              <w:spacing w:line="276" w:lineRule="auto"/>
              <w:rPr>
                <w:rFonts w:ascii="Times New Roman" w:hAnsi="Times New Roman"/>
                <w:szCs w:val="24"/>
              </w:rPr>
            </w:pPr>
            <w:r w:rsidRPr="00480A47">
              <w:rPr>
                <w:rFonts w:ascii="Times New Roman" w:hAnsi="Times New Roman"/>
                <w:szCs w:val="24"/>
              </w:rPr>
              <w:t xml:space="preserve">Diplomacy </w:t>
            </w:r>
          </w:p>
          <w:p w14:paraId="785A0D33" w14:textId="77777777" w:rsidR="00C55E5D" w:rsidRPr="00480A47" w:rsidRDefault="00BC04C4" w:rsidP="00471CBB">
            <w:pPr>
              <w:pStyle w:val="ListBullet2"/>
              <w:numPr>
                <w:ilvl w:val="1"/>
                <w:numId w:val="173"/>
              </w:numPr>
              <w:spacing w:line="276" w:lineRule="auto"/>
              <w:rPr>
                <w:rFonts w:ascii="Times New Roman" w:hAnsi="Times New Roman"/>
                <w:szCs w:val="24"/>
              </w:rPr>
            </w:pPr>
            <w:r w:rsidRPr="00480A47">
              <w:rPr>
                <w:rFonts w:ascii="Times New Roman" w:hAnsi="Times New Roman"/>
                <w:szCs w:val="24"/>
              </w:rPr>
              <w:t xml:space="preserve">Peace building </w:t>
            </w:r>
          </w:p>
          <w:p w14:paraId="31B95783" w14:textId="77777777" w:rsidR="00C55E5D" w:rsidRPr="00480A47" w:rsidRDefault="00BC04C4" w:rsidP="00471CBB">
            <w:pPr>
              <w:pStyle w:val="ListBullet2"/>
              <w:numPr>
                <w:ilvl w:val="1"/>
                <w:numId w:val="173"/>
              </w:numPr>
              <w:spacing w:line="276" w:lineRule="auto"/>
              <w:rPr>
                <w:rFonts w:ascii="Times New Roman" w:hAnsi="Times New Roman"/>
                <w:szCs w:val="24"/>
              </w:rPr>
            </w:pPr>
            <w:r w:rsidRPr="00480A47">
              <w:rPr>
                <w:rFonts w:ascii="Times New Roman" w:hAnsi="Times New Roman"/>
                <w:szCs w:val="24"/>
              </w:rPr>
              <w:t xml:space="preserve">Arbitration </w:t>
            </w:r>
          </w:p>
          <w:p w14:paraId="2E5F0B57" w14:textId="77777777" w:rsidR="00C55E5D" w:rsidRPr="00480A47" w:rsidRDefault="00BC04C4" w:rsidP="00471CBB">
            <w:pPr>
              <w:pStyle w:val="ListBullet2"/>
              <w:numPr>
                <w:ilvl w:val="1"/>
                <w:numId w:val="173"/>
              </w:numPr>
              <w:spacing w:line="276" w:lineRule="auto"/>
              <w:rPr>
                <w:rFonts w:ascii="Times New Roman" w:hAnsi="Times New Roman"/>
                <w:szCs w:val="24"/>
              </w:rPr>
            </w:pPr>
            <w:r w:rsidRPr="00480A47">
              <w:rPr>
                <w:rFonts w:ascii="Times New Roman" w:hAnsi="Times New Roman"/>
                <w:szCs w:val="24"/>
              </w:rPr>
              <w:t>Avoidance</w:t>
            </w:r>
          </w:p>
          <w:p w14:paraId="0F42DEC7" w14:textId="77777777" w:rsidR="00BC04C4" w:rsidRPr="00480A47" w:rsidRDefault="00BC04C4" w:rsidP="00471CBB">
            <w:pPr>
              <w:pStyle w:val="ListBullet2"/>
              <w:numPr>
                <w:ilvl w:val="1"/>
                <w:numId w:val="173"/>
              </w:numPr>
              <w:spacing w:line="276" w:lineRule="auto"/>
              <w:rPr>
                <w:rFonts w:ascii="Times New Roman" w:hAnsi="Times New Roman"/>
                <w:szCs w:val="24"/>
              </w:rPr>
            </w:pPr>
            <w:r w:rsidRPr="00480A47">
              <w:rPr>
                <w:rFonts w:ascii="Times New Roman" w:hAnsi="Times New Roman"/>
                <w:szCs w:val="24"/>
              </w:rPr>
              <w:t xml:space="preserve">Collaborations </w:t>
            </w:r>
          </w:p>
        </w:tc>
      </w:tr>
      <w:tr w:rsidR="00BC04C4" w:rsidRPr="00480A47" w14:paraId="424BCBEB" w14:textId="77777777" w:rsidTr="009C090D">
        <w:trPr>
          <w:trHeight w:val="773"/>
        </w:trPr>
        <w:tc>
          <w:tcPr>
            <w:tcW w:w="3960" w:type="dxa"/>
            <w:tcBorders>
              <w:top w:val="single" w:sz="4" w:space="0" w:color="auto"/>
              <w:left w:val="single" w:sz="4" w:space="0" w:color="auto"/>
              <w:bottom w:val="single" w:sz="4" w:space="0" w:color="auto"/>
              <w:right w:val="single" w:sz="4" w:space="0" w:color="auto"/>
            </w:tcBorders>
          </w:tcPr>
          <w:p w14:paraId="441A3DBD" w14:textId="77777777" w:rsidR="00BC04C4" w:rsidRPr="00480A47" w:rsidRDefault="00BC04C4" w:rsidP="00471CBB">
            <w:pPr>
              <w:pStyle w:val="ListParagraph"/>
              <w:numPr>
                <w:ilvl w:val="0"/>
                <w:numId w:val="85"/>
              </w:numPr>
              <w:rPr>
                <w:rFonts w:ascii="Times New Roman" w:hAnsi="Times New Roman"/>
                <w:bCs/>
                <w:iCs/>
                <w:sz w:val="24"/>
                <w:szCs w:val="24"/>
              </w:rPr>
            </w:pPr>
            <w:r w:rsidRPr="00480A47">
              <w:rPr>
                <w:rFonts w:ascii="Times New Roman" w:hAnsi="Times New Roman"/>
                <w:bCs/>
                <w:iCs/>
                <w:sz w:val="24"/>
                <w:szCs w:val="24"/>
              </w:rPr>
              <w:t>Types of organization culture</w:t>
            </w:r>
          </w:p>
          <w:p w14:paraId="3DBF5DE4" w14:textId="77777777" w:rsidR="00BC04C4" w:rsidRPr="00480A47" w:rsidRDefault="00BC04C4" w:rsidP="00480A47">
            <w:pPr>
              <w:pStyle w:val="ListParagraph"/>
              <w:ind w:left="360"/>
              <w:rPr>
                <w:rFonts w:ascii="Times New Roman" w:hAnsi="Times New Roman"/>
                <w:bCs/>
                <w:iCs/>
                <w:sz w:val="24"/>
                <w:szCs w:val="24"/>
              </w:rPr>
            </w:pPr>
            <w:r w:rsidRPr="00480A47">
              <w:rPr>
                <w:rFonts w:ascii="Times New Roman" w:hAnsi="Times New Roman"/>
                <w:bCs/>
                <w:iCs/>
                <w:sz w:val="24"/>
                <w:szCs w:val="24"/>
              </w:rPr>
              <w:t>May include but not limited to:</w:t>
            </w:r>
          </w:p>
        </w:tc>
        <w:tc>
          <w:tcPr>
            <w:tcW w:w="5940" w:type="dxa"/>
            <w:tcBorders>
              <w:top w:val="single" w:sz="4" w:space="0" w:color="auto"/>
              <w:left w:val="single" w:sz="4" w:space="0" w:color="auto"/>
              <w:bottom w:val="single" w:sz="4" w:space="0" w:color="auto"/>
              <w:right w:val="single" w:sz="4" w:space="0" w:color="auto"/>
            </w:tcBorders>
          </w:tcPr>
          <w:p w14:paraId="7181D2AF" w14:textId="77777777" w:rsidR="00C55E5D" w:rsidRPr="00480A47" w:rsidRDefault="00BC04C4" w:rsidP="00471CBB">
            <w:pPr>
              <w:pStyle w:val="ListBullet2"/>
              <w:numPr>
                <w:ilvl w:val="1"/>
                <w:numId w:val="174"/>
              </w:numPr>
              <w:spacing w:line="276" w:lineRule="auto"/>
              <w:rPr>
                <w:rFonts w:ascii="Times New Roman" w:hAnsi="Times New Roman"/>
                <w:szCs w:val="24"/>
              </w:rPr>
            </w:pPr>
            <w:r w:rsidRPr="00480A47">
              <w:rPr>
                <w:rFonts w:ascii="Times New Roman" w:hAnsi="Times New Roman"/>
                <w:szCs w:val="24"/>
              </w:rPr>
              <w:t xml:space="preserve">Clan culture </w:t>
            </w:r>
          </w:p>
          <w:p w14:paraId="1C7C8221" w14:textId="77777777" w:rsidR="00C55E5D" w:rsidRPr="00480A47" w:rsidRDefault="00BC04C4" w:rsidP="00471CBB">
            <w:pPr>
              <w:pStyle w:val="ListBullet2"/>
              <w:numPr>
                <w:ilvl w:val="1"/>
                <w:numId w:val="174"/>
              </w:numPr>
              <w:spacing w:line="276" w:lineRule="auto"/>
              <w:rPr>
                <w:rFonts w:ascii="Times New Roman" w:hAnsi="Times New Roman"/>
                <w:szCs w:val="24"/>
              </w:rPr>
            </w:pPr>
            <w:r w:rsidRPr="00480A47">
              <w:rPr>
                <w:rFonts w:ascii="Times New Roman" w:hAnsi="Times New Roman"/>
                <w:szCs w:val="24"/>
              </w:rPr>
              <w:t xml:space="preserve">Adhocracy </w:t>
            </w:r>
          </w:p>
          <w:p w14:paraId="6F98FDE2" w14:textId="77777777" w:rsidR="00C55E5D" w:rsidRPr="00480A47" w:rsidRDefault="00BC04C4" w:rsidP="00471CBB">
            <w:pPr>
              <w:pStyle w:val="ListBullet2"/>
              <w:numPr>
                <w:ilvl w:val="1"/>
                <w:numId w:val="174"/>
              </w:numPr>
              <w:spacing w:line="276" w:lineRule="auto"/>
              <w:rPr>
                <w:rFonts w:ascii="Times New Roman" w:hAnsi="Times New Roman"/>
                <w:szCs w:val="24"/>
              </w:rPr>
            </w:pPr>
            <w:r w:rsidRPr="00480A47">
              <w:rPr>
                <w:rFonts w:ascii="Times New Roman" w:hAnsi="Times New Roman"/>
                <w:szCs w:val="24"/>
              </w:rPr>
              <w:t xml:space="preserve">Market </w:t>
            </w:r>
          </w:p>
          <w:p w14:paraId="5B50B565" w14:textId="77777777" w:rsidR="00BC04C4" w:rsidRPr="00480A47" w:rsidRDefault="00BC04C4" w:rsidP="00471CBB">
            <w:pPr>
              <w:pStyle w:val="ListBullet2"/>
              <w:numPr>
                <w:ilvl w:val="1"/>
                <w:numId w:val="174"/>
              </w:numPr>
              <w:spacing w:line="276" w:lineRule="auto"/>
              <w:rPr>
                <w:rFonts w:ascii="Times New Roman" w:hAnsi="Times New Roman"/>
                <w:szCs w:val="24"/>
              </w:rPr>
            </w:pPr>
            <w:r w:rsidRPr="00480A47">
              <w:rPr>
                <w:rFonts w:ascii="Times New Roman" w:hAnsi="Times New Roman"/>
                <w:szCs w:val="24"/>
              </w:rPr>
              <w:t xml:space="preserve">Hierarchy </w:t>
            </w:r>
          </w:p>
        </w:tc>
      </w:tr>
      <w:tr w:rsidR="00BC04C4" w:rsidRPr="00480A47" w14:paraId="08063A52" w14:textId="77777777" w:rsidTr="009C090D">
        <w:trPr>
          <w:trHeight w:val="773"/>
        </w:trPr>
        <w:tc>
          <w:tcPr>
            <w:tcW w:w="3960" w:type="dxa"/>
            <w:tcBorders>
              <w:top w:val="single" w:sz="4" w:space="0" w:color="auto"/>
              <w:left w:val="single" w:sz="4" w:space="0" w:color="auto"/>
              <w:bottom w:val="single" w:sz="4" w:space="0" w:color="auto"/>
              <w:right w:val="single" w:sz="4" w:space="0" w:color="auto"/>
            </w:tcBorders>
          </w:tcPr>
          <w:p w14:paraId="70DAC33F" w14:textId="77777777" w:rsidR="00BC04C4" w:rsidRPr="00480A47" w:rsidRDefault="00BC04C4" w:rsidP="00471CBB">
            <w:pPr>
              <w:pStyle w:val="ListParagraph"/>
              <w:numPr>
                <w:ilvl w:val="0"/>
                <w:numId w:val="85"/>
              </w:numPr>
              <w:rPr>
                <w:rFonts w:ascii="Times New Roman" w:hAnsi="Times New Roman"/>
                <w:bCs/>
                <w:iCs/>
                <w:sz w:val="24"/>
                <w:szCs w:val="24"/>
              </w:rPr>
            </w:pPr>
            <w:r w:rsidRPr="00480A47">
              <w:rPr>
                <w:rFonts w:ascii="Times New Roman" w:hAnsi="Times New Roman"/>
                <w:bCs/>
                <w:iCs/>
                <w:sz w:val="24"/>
                <w:szCs w:val="24"/>
              </w:rPr>
              <w:t>Approaches to managing change</w:t>
            </w:r>
          </w:p>
          <w:p w14:paraId="13812FAA" w14:textId="77777777" w:rsidR="00BC04C4" w:rsidRPr="00480A47" w:rsidRDefault="00BC04C4" w:rsidP="00480A47">
            <w:pPr>
              <w:pStyle w:val="ListParagraph"/>
              <w:ind w:left="360"/>
              <w:rPr>
                <w:rFonts w:ascii="Times New Roman" w:hAnsi="Times New Roman"/>
                <w:bCs/>
                <w:iCs/>
                <w:sz w:val="24"/>
                <w:szCs w:val="24"/>
              </w:rPr>
            </w:pPr>
            <w:r w:rsidRPr="00480A47">
              <w:rPr>
                <w:rFonts w:ascii="Times New Roman" w:hAnsi="Times New Roman"/>
                <w:bCs/>
                <w:iCs/>
                <w:sz w:val="24"/>
                <w:szCs w:val="24"/>
              </w:rPr>
              <w:t>May include but not limited to:</w:t>
            </w:r>
          </w:p>
        </w:tc>
        <w:tc>
          <w:tcPr>
            <w:tcW w:w="5940" w:type="dxa"/>
            <w:tcBorders>
              <w:top w:val="single" w:sz="4" w:space="0" w:color="auto"/>
              <w:left w:val="single" w:sz="4" w:space="0" w:color="auto"/>
              <w:bottom w:val="single" w:sz="4" w:space="0" w:color="auto"/>
              <w:right w:val="single" w:sz="4" w:space="0" w:color="auto"/>
            </w:tcBorders>
          </w:tcPr>
          <w:p w14:paraId="5E0E5643" w14:textId="77777777" w:rsidR="00C55E5D" w:rsidRPr="00480A47" w:rsidRDefault="00BC04C4" w:rsidP="00471CBB">
            <w:pPr>
              <w:pStyle w:val="ListParagraph"/>
              <w:numPr>
                <w:ilvl w:val="1"/>
                <w:numId w:val="175"/>
              </w:numPr>
              <w:rPr>
                <w:rFonts w:ascii="Times New Roman" w:hAnsi="Times New Roman"/>
                <w:sz w:val="24"/>
                <w:szCs w:val="24"/>
              </w:rPr>
            </w:pPr>
            <w:r w:rsidRPr="00480A47">
              <w:rPr>
                <w:rFonts w:ascii="Times New Roman" w:hAnsi="Times New Roman"/>
                <w:sz w:val="24"/>
                <w:szCs w:val="24"/>
              </w:rPr>
              <w:t xml:space="preserve">Kotter's </w:t>
            </w:r>
            <w:r w:rsidRPr="00480A47">
              <w:rPr>
                <w:rFonts w:ascii="Times New Roman" w:hAnsi="Times New Roman"/>
                <w:bCs/>
                <w:sz w:val="24"/>
                <w:szCs w:val="24"/>
              </w:rPr>
              <w:t>change management</w:t>
            </w:r>
            <w:r w:rsidRPr="00480A47">
              <w:rPr>
                <w:rFonts w:ascii="Times New Roman" w:hAnsi="Times New Roman"/>
                <w:sz w:val="24"/>
                <w:szCs w:val="24"/>
              </w:rPr>
              <w:t xml:space="preserve"> theory.</w:t>
            </w:r>
          </w:p>
          <w:p w14:paraId="67102972" w14:textId="77777777" w:rsidR="00C55E5D" w:rsidRPr="00480A47" w:rsidRDefault="00BC04C4" w:rsidP="00471CBB">
            <w:pPr>
              <w:pStyle w:val="ListParagraph"/>
              <w:numPr>
                <w:ilvl w:val="1"/>
                <w:numId w:val="175"/>
              </w:numPr>
              <w:rPr>
                <w:rFonts w:ascii="Times New Roman" w:hAnsi="Times New Roman"/>
                <w:sz w:val="24"/>
                <w:szCs w:val="24"/>
              </w:rPr>
            </w:pPr>
            <w:r w:rsidRPr="00480A47">
              <w:rPr>
                <w:rFonts w:ascii="Times New Roman" w:hAnsi="Times New Roman"/>
                <w:sz w:val="24"/>
                <w:szCs w:val="24"/>
              </w:rPr>
              <w:t xml:space="preserve">Lewin's </w:t>
            </w:r>
            <w:r w:rsidRPr="00480A47">
              <w:rPr>
                <w:rFonts w:ascii="Times New Roman" w:hAnsi="Times New Roman"/>
                <w:bCs/>
                <w:sz w:val="24"/>
                <w:szCs w:val="24"/>
              </w:rPr>
              <w:t>Change Management</w:t>
            </w:r>
            <w:r w:rsidRPr="00480A47">
              <w:rPr>
                <w:rFonts w:ascii="Times New Roman" w:hAnsi="Times New Roman"/>
                <w:sz w:val="24"/>
                <w:szCs w:val="24"/>
              </w:rPr>
              <w:t xml:space="preserve"> Model.</w:t>
            </w:r>
          </w:p>
          <w:p w14:paraId="7212E3D6" w14:textId="77777777" w:rsidR="00C55E5D" w:rsidRPr="00480A47" w:rsidRDefault="00BC04C4" w:rsidP="00471CBB">
            <w:pPr>
              <w:pStyle w:val="ListParagraph"/>
              <w:numPr>
                <w:ilvl w:val="1"/>
                <w:numId w:val="175"/>
              </w:numPr>
              <w:rPr>
                <w:rFonts w:ascii="Times New Roman" w:hAnsi="Times New Roman"/>
                <w:sz w:val="24"/>
                <w:szCs w:val="24"/>
              </w:rPr>
            </w:pPr>
            <w:r w:rsidRPr="00480A47">
              <w:rPr>
                <w:rFonts w:ascii="Times New Roman" w:hAnsi="Times New Roman"/>
                <w:sz w:val="24"/>
                <w:szCs w:val="24"/>
              </w:rPr>
              <w:t>McKinsey 7 S Model</w:t>
            </w:r>
          </w:p>
          <w:p w14:paraId="59BB7862" w14:textId="77777777" w:rsidR="00BC04C4" w:rsidRPr="00480A47" w:rsidRDefault="00BC04C4" w:rsidP="00471CBB">
            <w:pPr>
              <w:pStyle w:val="ListParagraph"/>
              <w:numPr>
                <w:ilvl w:val="1"/>
                <w:numId w:val="175"/>
              </w:numPr>
              <w:rPr>
                <w:rFonts w:ascii="Times New Roman" w:hAnsi="Times New Roman"/>
                <w:sz w:val="24"/>
                <w:szCs w:val="24"/>
              </w:rPr>
            </w:pPr>
            <w:r w:rsidRPr="00480A47">
              <w:rPr>
                <w:rFonts w:ascii="Times New Roman" w:hAnsi="Times New Roman"/>
                <w:sz w:val="24"/>
                <w:szCs w:val="24"/>
              </w:rPr>
              <w:t>Nudge Theory</w:t>
            </w:r>
          </w:p>
        </w:tc>
      </w:tr>
    </w:tbl>
    <w:p w14:paraId="71F812C9" w14:textId="77777777" w:rsidR="00BC04C4" w:rsidRPr="00480A47" w:rsidRDefault="00BC04C4" w:rsidP="00480A47">
      <w:pPr>
        <w:spacing w:line="276" w:lineRule="auto"/>
        <w:rPr>
          <w:rFonts w:ascii="Times New Roman" w:hAnsi="Times New Roman"/>
          <w:b/>
          <w:color w:val="FF0000"/>
          <w:szCs w:val="24"/>
        </w:rPr>
      </w:pPr>
    </w:p>
    <w:p w14:paraId="54F58F4C" w14:textId="77777777" w:rsidR="00BC04C4" w:rsidRPr="00480A47" w:rsidRDefault="00BC04C4" w:rsidP="00480A47">
      <w:pPr>
        <w:spacing w:line="276" w:lineRule="auto"/>
        <w:rPr>
          <w:rFonts w:ascii="Times New Roman" w:hAnsi="Times New Roman"/>
          <w:b/>
          <w:color w:val="FF0000"/>
          <w:szCs w:val="24"/>
        </w:rPr>
      </w:pPr>
    </w:p>
    <w:p w14:paraId="6B872E33" w14:textId="77777777" w:rsidR="00BC04C4" w:rsidRPr="00480A47" w:rsidRDefault="00BC04C4" w:rsidP="00480A47">
      <w:pPr>
        <w:spacing w:line="276" w:lineRule="auto"/>
        <w:rPr>
          <w:rFonts w:ascii="Times New Roman" w:hAnsi="Times New Roman"/>
          <w:szCs w:val="24"/>
        </w:rPr>
      </w:pPr>
      <w:r w:rsidRPr="00480A47">
        <w:rPr>
          <w:rFonts w:ascii="Times New Roman" w:hAnsi="Times New Roman"/>
          <w:b/>
          <w:szCs w:val="24"/>
        </w:rPr>
        <w:t>REQUIRED SKILLS AND KNOWLEDGE</w:t>
      </w:r>
    </w:p>
    <w:p w14:paraId="3C044154" w14:textId="77777777" w:rsidR="00BC04C4" w:rsidRPr="00480A47" w:rsidRDefault="00BC04C4" w:rsidP="00480A47">
      <w:pPr>
        <w:spacing w:line="276" w:lineRule="auto"/>
        <w:rPr>
          <w:rFonts w:ascii="Times New Roman" w:hAnsi="Times New Roman"/>
          <w:bCs/>
          <w:szCs w:val="24"/>
        </w:rPr>
      </w:pPr>
      <w:r w:rsidRPr="00480A47">
        <w:rPr>
          <w:rFonts w:ascii="Times New Roman" w:hAnsi="Times New Roman"/>
          <w:bCs/>
          <w:szCs w:val="24"/>
        </w:rPr>
        <w:t>This section describes the skills and knowledge required for this unit of competency.</w:t>
      </w:r>
    </w:p>
    <w:p w14:paraId="0A4B1573" w14:textId="77777777" w:rsidR="00BC04C4" w:rsidRPr="00480A47" w:rsidRDefault="00BC04C4" w:rsidP="00480A47">
      <w:pPr>
        <w:spacing w:line="276" w:lineRule="auto"/>
        <w:rPr>
          <w:rFonts w:ascii="Times New Roman" w:hAnsi="Times New Roman"/>
          <w:b/>
          <w:szCs w:val="24"/>
        </w:rPr>
      </w:pPr>
    </w:p>
    <w:p w14:paraId="7D829FC3" w14:textId="77777777" w:rsidR="00BC04C4" w:rsidRPr="00480A47" w:rsidRDefault="00BC04C4" w:rsidP="00480A47">
      <w:pPr>
        <w:spacing w:line="276" w:lineRule="auto"/>
        <w:rPr>
          <w:rFonts w:ascii="Times New Roman" w:hAnsi="Times New Roman"/>
          <w:b/>
          <w:szCs w:val="24"/>
        </w:rPr>
      </w:pPr>
      <w:r w:rsidRPr="00480A47">
        <w:rPr>
          <w:rFonts w:ascii="Times New Roman" w:hAnsi="Times New Roman"/>
          <w:b/>
          <w:szCs w:val="24"/>
        </w:rPr>
        <w:t>Required Skills</w:t>
      </w:r>
    </w:p>
    <w:p w14:paraId="1737E484" w14:textId="77777777" w:rsidR="00BC04C4" w:rsidRPr="00480A47" w:rsidRDefault="00BC04C4" w:rsidP="00480A47">
      <w:pPr>
        <w:spacing w:line="276" w:lineRule="auto"/>
        <w:rPr>
          <w:rFonts w:ascii="Times New Roman" w:hAnsi="Times New Roman"/>
          <w:szCs w:val="24"/>
        </w:rPr>
      </w:pPr>
      <w:r w:rsidRPr="00480A47">
        <w:rPr>
          <w:rFonts w:ascii="Times New Roman" w:hAnsi="Times New Roman"/>
          <w:szCs w:val="24"/>
        </w:rPr>
        <w:t>The individual needs to demonstrate the following skills:</w:t>
      </w:r>
    </w:p>
    <w:p w14:paraId="56466C5A" w14:textId="77777777" w:rsidR="00BC04C4" w:rsidRPr="00480A47" w:rsidRDefault="00BC04C4" w:rsidP="00480A47">
      <w:pPr>
        <w:pStyle w:val="ListParagraph"/>
        <w:numPr>
          <w:ilvl w:val="0"/>
          <w:numId w:val="25"/>
        </w:numPr>
        <w:rPr>
          <w:rFonts w:ascii="Times New Roman" w:hAnsi="Times New Roman"/>
          <w:sz w:val="24"/>
          <w:szCs w:val="24"/>
          <w:lang w:val="en-AU"/>
        </w:rPr>
      </w:pPr>
      <w:r w:rsidRPr="00480A47">
        <w:rPr>
          <w:rFonts w:ascii="Times New Roman" w:hAnsi="Times New Roman"/>
          <w:sz w:val="24"/>
          <w:szCs w:val="24"/>
          <w:lang w:val="en-AU"/>
        </w:rPr>
        <w:t xml:space="preserve">Interpersonal relations </w:t>
      </w:r>
    </w:p>
    <w:p w14:paraId="66B78EB6" w14:textId="77777777" w:rsidR="00BC04C4" w:rsidRPr="00480A47" w:rsidRDefault="00BC04C4" w:rsidP="00480A47">
      <w:pPr>
        <w:pStyle w:val="ListParagraph"/>
        <w:numPr>
          <w:ilvl w:val="0"/>
          <w:numId w:val="25"/>
        </w:numPr>
        <w:rPr>
          <w:rFonts w:ascii="Times New Roman" w:hAnsi="Times New Roman"/>
          <w:sz w:val="24"/>
          <w:szCs w:val="24"/>
          <w:lang w:val="en-AU"/>
        </w:rPr>
      </w:pPr>
      <w:r w:rsidRPr="00480A47">
        <w:rPr>
          <w:rFonts w:ascii="Times New Roman" w:hAnsi="Times New Roman"/>
          <w:sz w:val="24"/>
          <w:szCs w:val="24"/>
          <w:lang w:val="en-AU"/>
        </w:rPr>
        <w:t xml:space="preserve">Communication </w:t>
      </w:r>
    </w:p>
    <w:p w14:paraId="2AEACA0A" w14:textId="77777777" w:rsidR="00BC04C4" w:rsidRPr="00480A47" w:rsidRDefault="00BC04C4" w:rsidP="00480A47">
      <w:pPr>
        <w:pStyle w:val="ListParagraph"/>
        <w:numPr>
          <w:ilvl w:val="0"/>
          <w:numId w:val="25"/>
        </w:numPr>
        <w:rPr>
          <w:rFonts w:ascii="Times New Roman" w:hAnsi="Times New Roman"/>
          <w:sz w:val="24"/>
          <w:szCs w:val="24"/>
          <w:lang w:val="en-AU"/>
        </w:rPr>
      </w:pPr>
      <w:r w:rsidRPr="00480A47">
        <w:rPr>
          <w:rFonts w:ascii="Times New Roman" w:hAnsi="Times New Roman"/>
          <w:sz w:val="24"/>
          <w:szCs w:val="24"/>
          <w:lang w:val="en-AU"/>
        </w:rPr>
        <w:t xml:space="preserve">Negotiations </w:t>
      </w:r>
    </w:p>
    <w:p w14:paraId="0C55A705" w14:textId="77777777" w:rsidR="00BC04C4" w:rsidRPr="00480A47" w:rsidRDefault="00BC04C4" w:rsidP="00480A47">
      <w:pPr>
        <w:pStyle w:val="ListParagraph"/>
        <w:numPr>
          <w:ilvl w:val="0"/>
          <w:numId w:val="25"/>
        </w:numPr>
        <w:rPr>
          <w:rFonts w:ascii="Times New Roman" w:hAnsi="Times New Roman"/>
          <w:sz w:val="24"/>
          <w:szCs w:val="24"/>
          <w:lang w:val="en-AU"/>
        </w:rPr>
      </w:pPr>
      <w:r w:rsidRPr="00480A47">
        <w:rPr>
          <w:rFonts w:ascii="Times New Roman" w:hAnsi="Times New Roman"/>
          <w:sz w:val="24"/>
          <w:szCs w:val="24"/>
          <w:lang w:val="en-AU"/>
        </w:rPr>
        <w:t xml:space="preserve">Critical thinking </w:t>
      </w:r>
    </w:p>
    <w:p w14:paraId="4CF525EF" w14:textId="77777777" w:rsidR="00BC04C4" w:rsidRPr="00480A47" w:rsidRDefault="00BC04C4" w:rsidP="00480A47">
      <w:pPr>
        <w:pStyle w:val="ListParagraph"/>
        <w:numPr>
          <w:ilvl w:val="0"/>
          <w:numId w:val="25"/>
        </w:numPr>
        <w:rPr>
          <w:rFonts w:ascii="Times New Roman" w:hAnsi="Times New Roman"/>
          <w:sz w:val="24"/>
          <w:szCs w:val="24"/>
          <w:lang w:val="en-AU"/>
        </w:rPr>
      </w:pPr>
      <w:r w:rsidRPr="00480A47">
        <w:rPr>
          <w:rFonts w:ascii="Times New Roman" w:hAnsi="Times New Roman"/>
          <w:sz w:val="24"/>
          <w:szCs w:val="24"/>
          <w:lang w:val="en-AU"/>
        </w:rPr>
        <w:t>Data collection and reporting</w:t>
      </w:r>
    </w:p>
    <w:p w14:paraId="73BD27B9" w14:textId="77777777" w:rsidR="00BC04C4" w:rsidRPr="00480A47" w:rsidRDefault="00BC04C4" w:rsidP="00480A47">
      <w:pPr>
        <w:pStyle w:val="ListParagraph"/>
        <w:numPr>
          <w:ilvl w:val="0"/>
          <w:numId w:val="25"/>
        </w:numPr>
        <w:rPr>
          <w:rFonts w:ascii="Times New Roman" w:hAnsi="Times New Roman"/>
          <w:sz w:val="24"/>
          <w:szCs w:val="24"/>
          <w:lang w:val="en-AU"/>
        </w:rPr>
      </w:pPr>
      <w:r w:rsidRPr="00480A47">
        <w:rPr>
          <w:rFonts w:ascii="Times New Roman" w:hAnsi="Times New Roman"/>
          <w:sz w:val="24"/>
          <w:szCs w:val="24"/>
          <w:lang w:val="en-AU"/>
        </w:rPr>
        <w:t xml:space="preserve">Presentation </w:t>
      </w:r>
    </w:p>
    <w:p w14:paraId="3AA9E59C" w14:textId="77777777" w:rsidR="00BC04C4" w:rsidRPr="00480A47" w:rsidRDefault="00BC04C4" w:rsidP="00480A47">
      <w:pPr>
        <w:pStyle w:val="ListParagraph"/>
        <w:numPr>
          <w:ilvl w:val="0"/>
          <w:numId w:val="25"/>
        </w:numPr>
        <w:rPr>
          <w:rFonts w:ascii="Times New Roman" w:hAnsi="Times New Roman"/>
          <w:sz w:val="24"/>
          <w:szCs w:val="24"/>
          <w:lang w:val="en-AU"/>
        </w:rPr>
      </w:pPr>
      <w:r w:rsidRPr="00480A47">
        <w:rPr>
          <w:rFonts w:ascii="Times New Roman" w:hAnsi="Times New Roman"/>
          <w:sz w:val="24"/>
          <w:szCs w:val="24"/>
          <w:lang w:val="en-AU"/>
        </w:rPr>
        <w:t xml:space="preserve">Conflict management </w:t>
      </w:r>
    </w:p>
    <w:p w14:paraId="22DA5FD3" w14:textId="77777777" w:rsidR="00BC04C4" w:rsidRPr="00480A47" w:rsidRDefault="00BC04C4" w:rsidP="00480A47">
      <w:pPr>
        <w:pStyle w:val="ListParagraph"/>
        <w:numPr>
          <w:ilvl w:val="0"/>
          <w:numId w:val="25"/>
        </w:numPr>
        <w:rPr>
          <w:rFonts w:ascii="Times New Roman" w:hAnsi="Times New Roman"/>
          <w:sz w:val="24"/>
          <w:szCs w:val="24"/>
          <w:lang w:val="en-AU"/>
        </w:rPr>
      </w:pPr>
      <w:r w:rsidRPr="00480A47">
        <w:rPr>
          <w:rFonts w:ascii="Times New Roman" w:hAnsi="Times New Roman"/>
          <w:sz w:val="24"/>
          <w:szCs w:val="24"/>
          <w:lang w:val="en-AU"/>
        </w:rPr>
        <w:t xml:space="preserve">Analytical </w:t>
      </w:r>
    </w:p>
    <w:p w14:paraId="2E9AE670" w14:textId="77777777" w:rsidR="00BC04C4" w:rsidRPr="00480A47" w:rsidRDefault="00BC04C4" w:rsidP="00480A47">
      <w:pPr>
        <w:pStyle w:val="ListParagraph"/>
        <w:ind w:left="360"/>
        <w:rPr>
          <w:rFonts w:ascii="Times New Roman" w:hAnsi="Times New Roman"/>
          <w:color w:val="FF0000"/>
          <w:sz w:val="24"/>
          <w:szCs w:val="24"/>
          <w:lang w:val="en-AU"/>
        </w:rPr>
      </w:pPr>
    </w:p>
    <w:p w14:paraId="078726CA" w14:textId="77777777" w:rsidR="00BC04C4" w:rsidRPr="00480A47" w:rsidRDefault="00BC04C4" w:rsidP="00480A47">
      <w:pPr>
        <w:spacing w:line="276" w:lineRule="auto"/>
        <w:rPr>
          <w:rFonts w:ascii="Times New Roman" w:hAnsi="Times New Roman"/>
          <w:bCs/>
          <w:szCs w:val="24"/>
        </w:rPr>
      </w:pPr>
      <w:r w:rsidRPr="00480A47">
        <w:rPr>
          <w:rFonts w:ascii="Times New Roman" w:hAnsi="Times New Roman"/>
          <w:bCs/>
          <w:szCs w:val="24"/>
        </w:rPr>
        <w:t>Required Knowledge</w:t>
      </w:r>
    </w:p>
    <w:p w14:paraId="66E7CD86" w14:textId="77777777" w:rsidR="00BC04C4" w:rsidRPr="00480A47" w:rsidRDefault="00BC04C4" w:rsidP="00480A47">
      <w:pPr>
        <w:spacing w:line="276" w:lineRule="auto"/>
        <w:rPr>
          <w:rFonts w:ascii="Times New Roman" w:hAnsi="Times New Roman"/>
          <w:bCs/>
          <w:color w:val="FF0000"/>
          <w:szCs w:val="24"/>
        </w:rPr>
      </w:pPr>
      <w:r w:rsidRPr="00480A47">
        <w:rPr>
          <w:rFonts w:ascii="Times New Roman" w:hAnsi="Times New Roman"/>
          <w:bCs/>
          <w:szCs w:val="24"/>
        </w:rPr>
        <w:t>The individual needs to demonstrate knowledge of</w:t>
      </w:r>
      <w:r w:rsidRPr="00480A47">
        <w:rPr>
          <w:rFonts w:ascii="Times New Roman" w:hAnsi="Times New Roman"/>
          <w:bCs/>
          <w:color w:val="FF0000"/>
          <w:szCs w:val="24"/>
        </w:rPr>
        <w:t>:</w:t>
      </w:r>
    </w:p>
    <w:p w14:paraId="65C48C15" w14:textId="77777777" w:rsidR="00BC04C4" w:rsidRPr="00480A47" w:rsidRDefault="00BC04C4" w:rsidP="00480A47">
      <w:pPr>
        <w:pStyle w:val="ListBullet2"/>
        <w:numPr>
          <w:ilvl w:val="0"/>
          <w:numId w:val="26"/>
        </w:numPr>
        <w:tabs>
          <w:tab w:val="left" w:pos="720"/>
        </w:tabs>
        <w:spacing w:line="276" w:lineRule="auto"/>
        <w:rPr>
          <w:rFonts w:ascii="Times New Roman" w:hAnsi="Times New Roman"/>
          <w:color w:val="FF0000"/>
          <w:szCs w:val="24"/>
        </w:rPr>
      </w:pPr>
      <w:r w:rsidRPr="00480A47">
        <w:rPr>
          <w:rFonts w:ascii="Times New Roman" w:hAnsi="Times New Roman"/>
          <w:szCs w:val="24"/>
        </w:rPr>
        <w:t>Theories of organization behavior</w:t>
      </w:r>
    </w:p>
    <w:p w14:paraId="403EEBE1" w14:textId="77777777" w:rsidR="00BC04C4" w:rsidRPr="00480A47" w:rsidRDefault="00BC04C4" w:rsidP="00480A47">
      <w:pPr>
        <w:pStyle w:val="ListParagraph"/>
        <w:numPr>
          <w:ilvl w:val="0"/>
          <w:numId w:val="26"/>
        </w:numPr>
        <w:rPr>
          <w:rFonts w:ascii="Times New Roman" w:hAnsi="Times New Roman"/>
          <w:sz w:val="24"/>
          <w:szCs w:val="24"/>
        </w:rPr>
      </w:pPr>
      <w:r w:rsidRPr="00480A47">
        <w:rPr>
          <w:rFonts w:ascii="Times New Roman" w:hAnsi="Times New Roman"/>
          <w:sz w:val="24"/>
          <w:szCs w:val="24"/>
        </w:rPr>
        <w:t>Motivation theories</w:t>
      </w:r>
    </w:p>
    <w:p w14:paraId="48EBDFF1" w14:textId="77777777" w:rsidR="00BC04C4" w:rsidRPr="00480A47" w:rsidRDefault="00BC04C4" w:rsidP="00480A47">
      <w:pPr>
        <w:pStyle w:val="ListParagraph"/>
        <w:numPr>
          <w:ilvl w:val="0"/>
          <w:numId w:val="26"/>
        </w:numPr>
        <w:rPr>
          <w:rFonts w:ascii="Times New Roman" w:hAnsi="Times New Roman"/>
          <w:sz w:val="24"/>
          <w:szCs w:val="24"/>
        </w:rPr>
      </w:pPr>
      <w:r w:rsidRPr="00480A47">
        <w:rPr>
          <w:rFonts w:ascii="Times New Roman" w:hAnsi="Times New Roman"/>
          <w:sz w:val="24"/>
          <w:szCs w:val="24"/>
        </w:rPr>
        <w:t>Types of organization culture</w:t>
      </w:r>
    </w:p>
    <w:p w14:paraId="1BFB0C26" w14:textId="77777777" w:rsidR="00BC04C4" w:rsidRPr="00480A47" w:rsidRDefault="00BC04C4" w:rsidP="00480A47">
      <w:pPr>
        <w:pStyle w:val="ListParagraph"/>
        <w:numPr>
          <w:ilvl w:val="0"/>
          <w:numId w:val="26"/>
        </w:numPr>
        <w:rPr>
          <w:rFonts w:ascii="Times New Roman" w:hAnsi="Times New Roman"/>
          <w:sz w:val="24"/>
          <w:szCs w:val="24"/>
        </w:rPr>
      </w:pPr>
      <w:r w:rsidRPr="00480A47">
        <w:rPr>
          <w:rFonts w:ascii="Times New Roman" w:hAnsi="Times New Roman"/>
          <w:sz w:val="24"/>
          <w:szCs w:val="24"/>
        </w:rPr>
        <w:t>Approaches to managing change</w:t>
      </w:r>
    </w:p>
    <w:p w14:paraId="090DE15A" w14:textId="77777777" w:rsidR="00BC04C4" w:rsidRPr="00480A47" w:rsidRDefault="00BC04C4" w:rsidP="00480A47">
      <w:pPr>
        <w:pStyle w:val="ListParagraph"/>
        <w:numPr>
          <w:ilvl w:val="0"/>
          <w:numId w:val="26"/>
        </w:numPr>
        <w:rPr>
          <w:rFonts w:ascii="Times New Roman" w:hAnsi="Times New Roman"/>
          <w:sz w:val="24"/>
          <w:szCs w:val="24"/>
        </w:rPr>
      </w:pPr>
      <w:r w:rsidRPr="00480A47">
        <w:rPr>
          <w:rFonts w:ascii="Times New Roman" w:hAnsi="Times New Roman"/>
          <w:sz w:val="24"/>
          <w:szCs w:val="24"/>
        </w:rPr>
        <w:t>Conflict management methods</w:t>
      </w:r>
    </w:p>
    <w:p w14:paraId="748B0179" w14:textId="77777777" w:rsidR="00BC04C4" w:rsidRPr="00480A47" w:rsidRDefault="00BC04C4" w:rsidP="00480A47">
      <w:pPr>
        <w:pStyle w:val="ListParagraph"/>
        <w:numPr>
          <w:ilvl w:val="0"/>
          <w:numId w:val="26"/>
        </w:numPr>
        <w:rPr>
          <w:rFonts w:ascii="Times New Roman" w:hAnsi="Times New Roman"/>
          <w:sz w:val="24"/>
          <w:szCs w:val="24"/>
        </w:rPr>
      </w:pPr>
      <w:r w:rsidRPr="00480A47">
        <w:rPr>
          <w:rFonts w:ascii="Times New Roman" w:hAnsi="Times New Roman"/>
          <w:sz w:val="24"/>
          <w:szCs w:val="24"/>
        </w:rPr>
        <w:t xml:space="preserve">Organization policies and procedures </w:t>
      </w:r>
    </w:p>
    <w:p w14:paraId="13C47F9D" w14:textId="77777777" w:rsidR="00BC04C4" w:rsidRPr="00480A47" w:rsidRDefault="00BC04C4" w:rsidP="00480A47">
      <w:pPr>
        <w:spacing w:line="276" w:lineRule="auto"/>
        <w:rPr>
          <w:rFonts w:ascii="Times New Roman" w:hAnsi="Times New Roman"/>
          <w:b/>
          <w:color w:val="FF0000"/>
          <w:szCs w:val="24"/>
        </w:rPr>
      </w:pPr>
    </w:p>
    <w:p w14:paraId="746058DD" w14:textId="77777777" w:rsidR="00BC04C4" w:rsidRPr="00480A47" w:rsidRDefault="00BC04C4" w:rsidP="00480A47">
      <w:pPr>
        <w:spacing w:line="276" w:lineRule="auto"/>
        <w:rPr>
          <w:rFonts w:ascii="Times New Roman" w:hAnsi="Times New Roman"/>
          <w:b/>
          <w:color w:val="FF0000"/>
          <w:szCs w:val="24"/>
        </w:rPr>
      </w:pPr>
    </w:p>
    <w:p w14:paraId="2F3E0448" w14:textId="5356B1A4" w:rsidR="00112986" w:rsidRPr="00480A47" w:rsidRDefault="00112986" w:rsidP="00480A47">
      <w:pPr>
        <w:spacing w:after="160" w:line="276" w:lineRule="auto"/>
        <w:rPr>
          <w:rFonts w:ascii="Times New Roman" w:hAnsi="Times New Roman"/>
          <w:b/>
          <w:szCs w:val="24"/>
        </w:rPr>
      </w:pPr>
    </w:p>
    <w:p w14:paraId="79370A81" w14:textId="77777777" w:rsidR="00BC04C4" w:rsidRPr="00480A47" w:rsidRDefault="00BC04C4" w:rsidP="00480A47">
      <w:pPr>
        <w:spacing w:line="276" w:lineRule="auto"/>
        <w:rPr>
          <w:rFonts w:ascii="Times New Roman" w:hAnsi="Times New Roman"/>
          <w:b/>
          <w:szCs w:val="24"/>
        </w:rPr>
      </w:pPr>
      <w:r w:rsidRPr="00480A47">
        <w:rPr>
          <w:rFonts w:ascii="Times New Roman" w:hAnsi="Times New Roman"/>
          <w:b/>
          <w:szCs w:val="24"/>
        </w:rPr>
        <w:t>EVIDENCE GUIDE</w:t>
      </w:r>
    </w:p>
    <w:p w14:paraId="4F9AFA96" w14:textId="77777777" w:rsidR="00BC04C4" w:rsidRPr="00480A47" w:rsidRDefault="00BC04C4" w:rsidP="00480A47">
      <w:pPr>
        <w:spacing w:line="276" w:lineRule="auto"/>
        <w:rPr>
          <w:rFonts w:ascii="Times New Roman" w:hAnsi="Times New Roman"/>
          <w:color w:val="FF0000"/>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7"/>
        <w:gridCol w:w="6413"/>
      </w:tblGrid>
      <w:tr w:rsidR="00BC04C4" w:rsidRPr="00480A47" w14:paraId="491E171E" w14:textId="77777777" w:rsidTr="009C090D">
        <w:trPr>
          <w:trHeight w:val="530"/>
        </w:trPr>
        <w:tc>
          <w:tcPr>
            <w:tcW w:w="3127" w:type="dxa"/>
            <w:tcBorders>
              <w:top w:val="single" w:sz="4" w:space="0" w:color="auto"/>
              <w:left w:val="single" w:sz="4" w:space="0" w:color="auto"/>
              <w:bottom w:val="single" w:sz="4" w:space="0" w:color="auto"/>
              <w:right w:val="single" w:sz="4" w:space="0" w:color="auto"/>
            </w:tcBorders>
            <w:hideMark/>
          </w:tcPr>
          <w:p w14:paraId="078C32EC" w14:textId="77777777" w:rsidR="00BC04C4" w:rsidRPr="00480A47" w:rsidRDefault="00BC04C4" w:rsidP="00480A47">
            <w:pPr>
              <w:pStyle w:val="ListParagraph"/>
              <w:numPr>
                <w:ilvl w:val="2"/>
                <w:numId w:val="22"/>
              </w:numPr>
              <w:rPr>
                <w:rFonts w:ascii="Times New Roman" w:hAnsi="Times New Roman"/>
                <w:sz w:val="24"/>
                <w:szCs w:val="24"/>
              </w:rPr>
            </w:pPr>
            <w:r w:rsidRPr="00480A47">
              <w:rPr>
                <w:rFonts w:ascii="Times New Roman" w:hAnsi="Times New Roman"/>
                <w:sz w:val="24"/>
                <w:szCs w:val="24"/>
              </w:rPr>
              <w:t>Critical aspects of    Competency</w:t>
            </w:r>
          </w:p>
        </w:tc>
        <w:tc>
          <w:tcPr>
            <w:tcW w:w="6413" w:type="dxa"/>
            <w:tcBorders>
              <w:top w:val="single" w:sz="4" w:space="0" w:color="auto"/>
              <w:left w:val="single" w:sz="4" w:space="0" w:color="auto"/>
              <w:bottom w:val="single" w:sz="4" w:space="0" w:color="auto"/>
              <w:right w:val="single" w:sz="4" w:space="0" w:color="auto"/>
            </w:tcBorders>
          </w:tcPr>
          <w:p w14:paraId="288A46D3" w14:textId="77777777" w:rsidR="00AC6A02" w:rsidRPr="00480A47" w:rsidRDefault="00BC04C4" w:rsidP="00480A47">
            <w:pPr>
              <w:spacing w:line="276" w:lineRule="auto"/>
              <w:rPr>
                <w:rFonts w:ascii="Times New Roman" w:hAnsi="Times New Roman"/>
                <w:szCs w:val="24"/>
              </w:rPr>
            </w:pPr>
            <w:r w:rsidRPr="00480A47">
              <w:rPr>
                <w:rFonts w:ascii="Times New Roman" w:hAnsi="Times New Roman"/>
                <w:szCs w:val="24"/>
              </w:rPr>
              <w:t>Assessment requires evidences that the candidate</w:t>
            </w:r>
          </w:p>
          <w:p w14:paraId="5BCBE43E" w14:textId="77777777" w:rsidR="00663EA8" w:rsidRPr="00480A47" w:rsidRDefault="00AC6A02" w:rsidP="00471CBB">
            <w:pPr>
              <w:pStyle w:val="ListParagraph"/>
              <w:numPr>
                <w:ilvl w:val="1"/>
                <w:numId w:val="98"/>
              </w:numPr>
              <w:rPr>
                <w:rFonts w:ascii="Times New Roman" w:hAnsi="Times New Roman"/>
                <w:sz w:val="24"/>
                <w:szCs w:val="24"/>
              </w:rPr>
            </w:pPr>
            <w:r w:rsidRPr="00480A47">
              <w:rPr>
                <w:rFonts w:ascii="Times New Roman" w:hAnsi="Times New Roman"/>
                <w:sz w:val="24"/>
                <w:szCs w:val="24"/>
              </w:rPr>
              <w:t>Identified</w:t>
            </w:r>
            <w:r w:rsidR="00BC04C4" w:rsidRPr="00480A47">
              <w:rPr>
                <w:rFonts w:ascii="Times New Roman" w:hAnsi="Times New Roman"/>
                <w:sz w:val="24"/>
                <w:szCs w:val="24"/>
              </w:rPr>
              <w:t xml:space="preserve"> the importance of organization behaviour. </w:t>
            </w:r>
          </w:p>
          <w:p w14:paraId="38000553" w14:textId="77777777" w:rsidR="00663EA8" w:rsidRPr="00480A47" w:rsidRDefault="00BC04C4" w:rsidP="00471CBB">
            <w:pPr>
              <w:pStyle w:val="ListParagraph"/>
              <w:numPr>
                <w:ilvl w:val="1"/>
                <w:numId w:val="98"/>
              </w:numPr>
              <w:rPr>
                <w:rFonts w:ascii="Times New Roman" w:hAnsi="Times New Roman"/>
                <w:sz w:val="24"/>
                <w:szCs w:val="24"/>
              </w:rPr>
            </w:pPr>
            <w:r w:rsidRPr="00480A47">
              <w:rPr>
                <w:rFonts w:ascii="Times New Roman" w:hAnsi="Times New Roman"/>
                <w:sz w:val="24"/>
                <w:szCs w:val="24"/>
              </w:rPr>
              <w:t>Relate</w:t>
            </w:r>
            <w:r w:rsidR="00AC6A02" w:rsidRPr="00480A47">
              <w:rPr>
                <w:rFonts w:ascii="Times New Roman" w:hAnsi="Times New Roman"/>
                <w:sz w:val="24"/>
                <w:szCs w:val="24"/>
              </w:rPr>
              <w:t>d</w:t>
            </w:r>
            <w:r w:rsidRPr="00480A47">
              <w:rPr>
                <w:rFonts w:ascii="Times New Roman" w:hAnsi="Times New Roman"/>
                <w:sz w:val="24"/>
                <w:szCs w:val="24"/>
              </w:rPr>
              <w:t xml:space="preserve"> theories of organization behaviour and the organization culture. </w:t>
            </w:r>
          </w:p>
          <w:p w14:paraId="73D92315" w14:textId="77777777" w:rsidR="00663EA8" w:rsidRPr="00480A47" w:rsidRDefault="00BC04C4" w:rsidP="00471CBB">
            <w:pPr>
              <w:pStyle w:val="ListParagraph"/>
              <w:numPr>
                <w:ilvl w:val="1"/>
                <w:numId w:val="98"/>
              </w:numPr>
              <w:rPr>
                <w:rFonts w:ascii="Times New Roman" w:hAnsi="Times New Roman"/>
                <w:sz w:val="24"/>
                <w:szCs w:val="24"/>
              </w:rPr>
            </w:pPr>
            <w:r w:rsidRPr="00480A47">
              <w:rPr>
                <w:rFonts w:ascii="Times New Roman" w:hAnsi="Times New Roman"/>
                <w:sz w:val="24"/>
                <w:szCs w:val="24"/>
              </w:rPr>
              <w:t>Manage</w:t>
            </w:r>
            <w:r w:rsidR="00AC6A02" w:rsidRPr="00480A47">
              <w:rPr>
                <w:rFonts w:ascii="Times New Roman" w:hAnsi="Times New Roman"/>
                <w:sz w:val="24"/>
                <w:szCs w:val="24"/>
              </w:rPr>
              <w:t>d</w:t>
            </w:r>
            <w:r w:rsidRPr="00480A47">
              <w:rPr>
                <w:rFonts w:ascii="Times New Roman" w:hAnsi="Times New Roman"/>
                <w:sz w:val="24"/>
                <w:szCs w:val="24"/>
              </w:rPr>
              <w:t xml:space="preserve"> conflict at the work place. </w:t>
            </w:r>
          </w:p>
          <w:p w14:paraId="6C23C5FA" w14:textId="77777777" w:rsidR="00663EA8" w:rsidRPr="00480A47" w:rsidRDefault="00BC04C4" w:rsidP="00471CBB">
            <w:pPr>
              <w:pStyle w:val="ListParagraph"/>
              <w:numPr>
                <w:ilvl w:val="1"/>
                <w:numId w:val="98"/>
              </w:numPr>
              <w:rPr>
                <w:rFonts w:ascii="Times New Roman" w:hAnsi="Times New Roman"/>
                <w:sz w:val="24"/>
                <w:szCs w:val="24"/>
              </w:rPr>
            </w:pPr>
            <w:r w:rsidRPr="00480A47">
              <w:rPr>
                <w:rFonts w:ascii="Times New Roman" w:hAnsi="Times New Roman"/>
                <w:sz w:val="24"/>
                <w:szCs w:val="24"/>
              </w:rPr>
              <w:t>Identified methods of addressing resistance at the work pace.</w:t>
            </w:r>
          </w:p>
          <w:p w14:paraId="336EF0A5" w14:textId="77777777" w:rsidR="00663EA8" w:rsidRPr="00480A47" w:rsidRDefault="00BC04C4" w:rsidP="00471CBB">
            <w:pPr>
              <w:pStyle w:val="ListParagraph"/>
              <w:numPr>
                <w:ilvl w:val="1"/>
                <w:numId w:val="98"/>
              </w:numPr>
              <w:rPr>
                <w:rFonts w:ascii="Times New Roman" w:hAnsi="Times New Roman"/>
                <w:sz w:val="24"/>
                <w:szCs w:val="24"/>
              </w:rPr>
            </w:pPr>
            <w:r w:rsidRPr="00480A47">
              <w:rPr>
                <w:rFonts w:ascii="Times New Roman" w:hAnsi="Times New Roman"/>
                <w:sz w:val="24"/>
                <w:szCs w:val="24"/>
              </w:rPr>
              <w:t>Create</w:t>
            </w:r>
            <w:r w:rsidR="00AC6A02" w:rsidRPr="00480A47">
              <w:rPr>
                <w:rFonts w:ascii="Times New Roman" w:hAnsi="Times New Roman"/>
                <w:sz w:val="24"/>
                <w:szCs w:val="24"/>
              </w:rPr>
              <w:t>d</w:t>
            </w:r>
            <w:r w:rsidRPr="00480A47">
              <w:rPr>
                <w:rFonts w:ascii="Times New Roman" w:hAnsi="Times New Roman"/>
                <w:sz w:val="24"/>
                <w:szCs w:val="24"/>
              </w:rPr>
              <w:t xml:space="preserve"> effective teams that harnessed on the diversity of the team members.</w:t>
            </w:r>
          </w:p>
          <w:p w14:paraId="4212C847" w14:textId="77777777" w:rsidR="00663EA8" w:rsidRPr="00480A47" w:rsidRDefault="00BC04C4" w:rsidP="00471CBB">
            <w:pPr>
              <w:pStyle w:val="ListParagraph"/>
              <w:numPr>
                <w:ilvl w:val="1"/>
                <w:numId w:val="98"/>
              </w:numPr>
              <w:rPr>
                <w:rFonts w:ascii="Times New Roman" w:hAnsi="Times New Roman"/>
                <w:sz w:val="24"/>
                <w:szCs w:val="24"/>
              </w:rPr>
            </w:pPr>
            <w:r w:rsidRPr="00480A47">
              <w:rPr>
                <w:rFonts w:ascii="Times New Roman" w:hAnsi="Times New Roman"/>
                <w:sz w:val="24"/>
                <w:szCs w:val="24"/>
              </w:rPr>
              <w:t>Provide</w:t>
            </w:r>
            <w:r w:rsidR="00AC6A02" w:rsidRPr="00480A47">
              <w:rPr>
                <w:rFonts w:ascii="Times New Roman" w:hAnsi="Times New Roman"/>
                <w:sz w:val="24"/>
                <w:szCs w:val="24"/>
              </w:rPr>
              <w:t>d</w:t>
            </w:r>
            <w:r w:rsidRPr="00480A47">
              <w:rPr>
                <w:rFonts w:ascii="Times New Roman" w:hAnsi="Times New Roman"/>
                <w:sz w:val="24"/>
                <w:szCs w:val="24"/>
              </w:rPr>
              <w:t xml:space="preserve"> mitigation methods to barriers of communication. </w:t>
            </w:r>
          </w:p>
          <w:p w14:paraId="659A1991" w14:textId="77777777" w:rsidR="00663EA8" w:rsidRPr="00480A47" w:rsidRDefault="00BC04C4" w:rsidP="00471CBB">
            <w:pPr>
              <w:pStyle w:val="ListParagraph"/>
              <w:numPr>
                <w:ilvl w:val="1"/>
                <w:numId w:val="98"/>
              </w:numPr>
              <w:rPr>
                <w:rFonts w:ascii="Times New Roman" w:hAnsi="Times New Roman"/>
                <w:sz w:val="24"/>
                <w:szCs w:val="24"/>
              </w:rPr>
            </w:pPr>
            <w:r w:rsidRPr="00480A47">
              <w:rPr>
                <w:rFonts w:ascii="Times New Roman" w:hAnsi="Times New Roman"/>
                <w:sz w:val="24"/>
                <w:szCs w:val="24"/>
              </w:rPr>
              <w:t xml:space="preserve">Analysed factors that affect perceptions, personalities and emotions in an organization </w:t>
            </w:r>
          </w:p>
          <w:p w14:paraId="63D3BE58" w14:textId="77777777" w:rsidR="00663EA8" w:rsidRPr="00480A47" w:rsidRDefault="00BC04C4" w:rsidP="00471CBB">
            <w:pPr>
              <w:pStyle w:val="ListParagraph"/>
              <w:numPr>
                <w:ilvl w:val="1"/>
                <w:numId w:val="98"/>
              </w:numPr>
              <w:rPr>
                <w:rFonts w:ascii="Times New Roman" w:hAnsi="Times New Roman"/>
                <w:sz w:val="24"/>
                <w:szCs w:val="24"/>
              </w:rPr>
            </w:pPr>
            <w:r w:rsidRPr="00480A47">
              <w:rPr>
                <w:rFonts w:ascii="Times New Roman" w:hAnsi="Times New Roman"/>
                <w:sz w:val="24"/>
                <w:szCs w:val="24"/>
              </w:rPr>
              <w:t>Described the effects of values and attitudes in the work place.</w:t>
            </w:r>
          </w:p>
          <w:p w14:paraId="4D3A1AAC" w14:textId="77777777" w:rsidR="00BC04C4" w:rsidRPr="00480A47" w:rsidRDefault="00BC04C4" w:rsidP="00471CBB">
            <w:pPr>
              <w:pStyle w:val="ListParagraph"/>
              <w:numPr>
                <w:ilvl w:val="1"/>
                <w:numId w:val="98"/>
              </w:numPr>
              <w:rPr>
                <w:rFonts w:ascii="Times New Roman" w:hAnsi="Times New Roman"/>
                <w:sz w:val="24"/>
                <w:szCs w:val="24"/>
              </w:rPr>
            </w:pPr>
            <w:r w:rsidRPr="00480A47">
              <w:rPr>
                <w:rFonts w:ascii="Times New Roman" w:hAnsi="Times New Roman"/>
                <w:sz w:val="24"/>
                <w:szCs w:val="24"/>
              </w:rPr>
              <w:t xml:space="preserve">Examined contemporary/emerging issues in the work place </w:t>
            </w:r>
          </w:p>
        </w:tc>
      </w:tr>
      <w:tr w:rsidR="00FE3CB8" w:rsidRPr="00480A47" w14:paraId="4C7EC5AF" w14:textId="77777777" w:rsidTr="009D387B">
        <w:trPr>
          <w:trHeight w:val="1007"/>
        </w:trPr>
        <w:tc>
          <w:tcPr>
            <w:tcW w:w="3127" w:type="dxa"/>
            <w:hideMark/>
          </w:tcPr>
          <w:p w14:paraId="2269C38D" w14:textId="63BCED01" w:rsidR="00FE3CB8" w:rsidRPr="00480A47" w:rsidRDefault="00FE3CB8" w:rsidP="00480A47">
            <w:pPr>
              <w:spacing w:line="276" w:lineRule="auto"/>
              <w:rPr>
                <w:rFonts w:ascii="Times New Roman" w:hAnsi="Times New Roman"/>
                <w:szCs w:val="24"/>
              </w:rPr>
            </w:pPr>
            <w:r w:rsidRPr="00480A47">
              <w:rPr>
                <w:rFonts w:ascii="Times New Roman" w:hAnsi="Times New Roman"/>
                <w:szCs w:val="24"/>
                <w:lang w:val="en-GB"/>
              </w:rPr>
              <w:t>Resource Implications for competence certification</w:t>
            </w:r>
          </w:p>
        </w:tc>
        <w:tc>
          <w:tcPr>
            <w:tcW w:w="6413" w:type="dxa"/>
            <w:hideMark/>
          </w:tcPr>
          <w:p w14:paraId="7F4F95AE" w14:textId="77777777" w:rsidR="00FE3CB8" w:rsidRPr="00480A47" w:rsidRDefault="00FE3CB8" w:rsidP="00480A47">
            <w:pPr>
              <w:pStyle w:val="BodyText"/>
              <w:tabs>
                <w:tab w:val="left" w:pos="0"/>
                <w:tab w:val="left" w:pos="702"/>
              </w:tabs>
              <w:spacing w:after="0" w:line="276" w:lineRule="auto"/>
              <w:rPr>
                <w:szCs w:val="24"/>
              </w:rPr>
            </w:pPr>
            <w:r w:rsidRPr="00480A47">
              <w:rPr>
                <w:szCs w:val="24"/>
              </w:rPr>
              <w:t xml:space="preserve">The following resources should be provided: </w:t>
            </w:r>
          </w:p>
          <w:p w14:paraId="2B2E3E15" w14:textId="77777777" w:rsidR="00FE3CB8" w:rsidRPr="00480A47" w:rsidRDefault="00FE3CB8" w:rsidP="00480A47">
            <w:pPr>
              <w:pStyle w:val="BodyText"/>
              <w:tabs>
                <w:tab w:val="left" w:pos="700"/>
              </w:tabs>
              <w:spacing w:after="0" w:line="276" w:lineRule="auto"/>
              <w:ind w:left="430" w:hanging="430"/>
              <w:rPr>
                <w:szCs w:val="24"/>
              </w:rPr>
            </w:pPr>
            <w:r w:rsidRPr="00480A47">
              <w:rPr>
                <w:szCs w:val="24"/>
              </w:rPr>
              <w:t>2.1</w:t>
            </w:r>
            <w:r w:rsidRPr="00480A47">
              <w:rPr>
                <w:szCs w:val="24"/>
              </w:rPr>
              <w:tab/>
              <w:t>Access to relevant workplace where assessment can take place</w:t>
            </w:r>
          </w:p>
          <w:p w14:paraId="28106780" w14:textId="77777777" w:rsidR="00FE3CB8" w:rsidRPr="00480A47" w:rsidRDefault="00FE3CB8" w:rsidP="00480A47">
            <w:pPr>
              <w:pStyle w:val="BodyText"/>
              <w:tabs>
                <w:tab w:val="left" w:pos="702"/>
                <w:tab w:val="left" w:pos="790"/>
              </w:tabs>
              <w:spacing w:after="0" w:line="276" w:lineRule="auto"/>
              <w:ind w:left="340" w:hanging="360"/>
              <w:rPr>
                <w:szCs w:val="24"/>
              </w:rPr>
            </w:pPr>
            <w:r w:rsidRPr="00480A47">
              <w:rPr>
                <w:szCs w:val="24"/>
              </w:rPr>
              <w:t>2.2</w:t>
            </w:r>
            <w:r w:rsidRPr="00480A47">
              <w:rPr>
                <w:szCs w:val="24"/>
              </w:rPr>
              <w:tab/>
              <w:t xml:space="preserve">Appropriately simulated environment where assessment can take place </w:t>
            </w:r>
          </w:p>
          <w:p w14:paraId="597A864B" w14:textId="185F5200" w:rsidR="00FE3CB8" w:rsidRPr="00480A47" w:rsidRDefault="00FE3CB8" w:rsidP="00480A47">
            <w:pPr>
              <w:spacing w:line="276" w:lineRule="auto"/>
              <w:rPr>
                <w:rFonts w:ascii="Times New Roman" w:hAnsi="Times New Roman"/>
                <w:szCs w:val="24"/>
              </w:rPr>
            </w:pPr>
            <w:r w:rsidRPr="00480A47">
              <w:rPr>
                <w:rFonts w:ascii="Times New Roman" w:hAnsi="Times New Roman"/>
                <w:szCs w:val="24"/>
              </w:rPr>
              <w:t>2.3</w:t>
            </w:r>
            <w:r w:rsidRPr="00480A47">
              <w:rPr>
                <w:rFonts w:ascii="Times New Roman" w:hAnsi="Times New Roman"/>
                <w:szCs w:val="24"/>
              </w:rPr>
              <w:tab/>
              <w:t>Materials relevant to the proposed activity or tasks</w:t>
            </w:r>
          </w:p>
        </w:tc>
      </w:tr>
      <w:tr w:rsidR="00BC04C4" w:rsidRPr="00480A47" w14:paraId="20FADB98" w14:textId="77777777" w:rsidTr="009C090D">
        <w:trPr>
          <w:trHeight w:val="530"/>
        </w:trPr>
        <w:tc>
          <w:tcPr>
            <w:tcW w:w="3127" w:type="dxa"/>
            <w:tcBorders>
              <w:top w:val="single" w:sz="4" w:space="0" w:color="auto"/>
              <w:left w:val="single" w:sz="4" w:space="0" w:color="auto"/>
              <w:bottom w:val="single" w:sz="4" w:space="0" w:color="auto"/>
              <w:right w:val="single" w:sz="4" w:space="0" w:color="auto"/>
            </w:tcBorders>
            <w:hideMark/>
          </w:tcPr>
          <w:p w14:paraId="3672ADA1" w14:textId="77777777" w:rsidR="00BC04C4" w:rsidRPr="00480A47" w:rsidRDefault="00BC04C4" w:rsidP="00480A47">
            <w:pPr>
              <w:spacing w:line="276" w:lineRule="auto"/>
              <w:rPr>
                <w:rFonts w:ascii="Times New Roman" w:hAnsi="Times New Roman"/>
                <w:szCs w:val="24"/>
              </w:rPr>
            </w:pPr>
            <w:r w:rsidRPr="00480A47">
              <w:rPr>
                <w:rFonts w:ascii="Times New Roman" w:hAnsi="Times New Roman"/>
                <w:szCs w:val="24"/>
              </w:rPr>
              <w:t>3. Method of Assessment</w:t>
            </w:r>
          </w:p>
        </w:tc>
        <w:tc>
          <w:tcPr>
            <w:tcW w:w="6413" w:type="dxa"/>
            <w:tcBorders>
              <w:top w:val="single" w:sz="4" w:space="0" w:color="auto"/>
              <w:left w:val="single" w:sz="4" w:space="0" w:color="auto"/>
              <w:bottom w:val="single" w:sz="4" w:space="0" w:color="auto"/>
              <w:right w:val="single" w:sz="4" w:space="0" w:color="auto"/>
            </w:tcBorders>
            <w:hideMark/>
          </w:tcPr>
          <w:p w14:paraId="687BD845" w14:textId="77777777" w:rsidR="00BC04C4" w:rsidRPr="00480A47" w:rsidRDefault="00BC04C4" w:rsidP="00480A47">
            <w:pPr>
              <w:spacing w:line="276" w:lineRule="auto"/>
              <w:rPr>
                <w:rFonts w:ascii="Times New Roman" w:hAnsi="Times New Roman"/>
                <w:szCs w:val="24"/>
              </w:rPr>
            </w:pPr>
            <w:r w:rsidRPr="00480A47">
              <w:rPr>
                <w:rFonts w:ascii="Times New Roman" w:hAnsi="Times New Roman"/>
                <w:szCs w:val="24"/>
              </w:rPr>
              <w:t>Competency may be assessed through:</w:t>
            </w:r>
          </w:p>
          <w:p w14:paraId="7224C6A6" w14:textId="77777777" w:rsidR="00663EA8" w:rsidRPr="00480A47" w:rsidRDefault="00BC04C4" w:rsidP="00471CBB">
            <w:pPr>
              <w:pStyle w:val="ListParagraph"/>
              <w:numPr>
                <w:ilvl w:val="1"/>
                <w:numId w:val="99"/>
              </w:numPr>
              <w:rPr>
                <w:rFonts w:ascii="Times New Roman" w:hAnsi="Times New Roman"/>
                <w:sz w:val="24"/>
                <w:szCs w:val="24"/>
              </w:rPr>
            </w:pPr>
            <w:r w:rsidRPr="00480A47">
              <w:rPr>
                <w:rFonts w:ascii="Times New Roman" w:hAnsi="Times New Roman"/>
                <w:sz w:val="24"/>
                <w:szCs w:val="24"/>
              </w:rPr>
              <w:t xml:space="preserve">Written questions </w:t>
            </w:r>
          </w:p>
          <w:p w14:paraId="07E5CA9D" w14:textId="77777777" w:rsidR="00663EA8" w:rsidRPr="00480A47" w:rsidRDefault="00BC04C4" w:rsidP="00471CBB">
            <w:pPr>
              <w:pStyle w:val="ListParagraph"/>
              <w:numPr>
                <w:ilvl w:val="1"/>
                <w:numId w:val="99"/>
              </w:numPr>
              <w:rPr>
                <w:rFonts w:ascii="Times New Roman" w:hAnsi="Times New Roman"/>
                <w:sz w:val="24"/>
                <w:szCs w:val="24"/>
              </w:rPr>
            </w:pPr>
            <w:r w:rsidRPr="00480A47">
              <w:rPr>
                <w:rFonts w:ascii="Times New Roman" w:hAnsi="Times New Roman"/>
                <w:sz w:val="24"/>
                <w:szCs w:val="24"/>
              </w:rPr>
              <w:t xml:space="preserve">Oral questions </w:t>
            </w:r>
          </w:p>
          <w:p w14:paraId="159AA9B4" w14:textId="77777777" w:rsidR="00663EA8" w:rsidRPr="00480A47" w:rsidRDefault="00BC04C4" w:rsidP="00471CBB">
            <w:pPr>
              <w:pStyle w:val="ListParagraph"/>
              <w:numPr>
                <w:ilvl w:val="1"/>
                <w:numId w:val="99"/>
              </w:numPr>
              <w:rPr>
                <w:rFonts w:ascii="Times New Roman" w:hAnsi="Times New Roman"/>
                <w:sz w:val="24"/>
                <w:szCs w:val="24"/>
              </w:rPr>
            </w:pPr>
            <w:r w:rsidRPr="00480A47">
              <w:rPr>
                <w:rFonts w:ascii="Times New Roman" w:hAnsi="Times New Roman"/>
                <w:sz w:val="24"/>
                <w:szCs w:val="24"/>
              </w:rPr>
              <w:t xml:space="preserve">Observation </w:t>
            </w:r>
          </w:p>
          <w:p w14:paraId="696D0880" w14:textId="77777777" w:rsidR="00663EA8" w:rsidRPr="00480A47" w:rsidRDefault="00BC04C4" w:rsidP="00471CBB">
            <w:pPr>
              <w:pStyle w:val="ListParagraph"/>
              <w:numPr>
                <w:ilvl w:val="1"/>
                <w:numId w:val="99"/>
              </w:numPr>
              <w:rPr>
                <w:rFonts w:ascii="Times New Roman" w:hAnsi="Times New Roman"/>
                <w:sz w:val="24"/>
                <w:szCs w:val="24"/>
              </w:rPr>
            </w:pPr>
            <w:r w:rsidRPr="00480A47">
              <w:rPr>
                <w:rFonts w:ascii="Times New Roman" w:hAnsi="Times New Roman"/>
                <w:sz w:val="24"/>
                <w:szCs w:val="24"/>
              </w:rPr>
              <w:t>Projects</w:t>
            </w:r>
          </w:p>
          <w:p w14:paraId="16EBF37D" w14:textId="77777777" w:rsidR="00663EA8" w:rsidRPr="00480A47" w:rsidRDefault="00BC04C4" w:rsidP="00471CBB">
            <w:pPr>
              <w:pStyle w:val="ListParagraph"/>
              <w:numPr>
                <w:ilvl w:val="1"/>
                <w:numId w:val="99"/>
              </w:numPr>
              <w:rPr>
                <w:rFonts w:ascii="Times New Roman" w:hAnsi="Times New Roman"/>
                <w:sz w:val="24"/>
                <w:szCs w:val="24"/>
              </w:rPr>
            </w:pPr>
            <w:r w:rsidRPr="00480A47">
              <w:rPr>
                <w:rFonts w:ascii="Times New Roman" w:hAnsi="Times New Roman"/>
                <w:sz w:val="24"/>
                <w:szCs w:val="24"/>
              </w:rPr>
              <w:t xml:space="preserve">Review of portfolios </w:t>
            </w:r>
          </w:p>
          <w:p w14:paraId="74E8C5D8" w14:textId="77777777" w:rsidR="00BC04C4" w:rsidRPr="00480A47" w:rsidRDefault="00BC04C4" w:rsidP="00471CBB">
            <w:pPr>
              <w:pStyle w:val="ListParagraph"/>
              <w:numPr>
                <w:ilvl w:val="1"/>
                <w:numId w:val="99"/>
              </w:numPr>
              <w:rPr>
                <w:rFonts w:ascii="Times New Roman" w:hAnsi="Times New Roman"/>
                <w:sz w:val="24"/>
                <w:szCs w:val="24"/>
              </w:rPr>
            </w:pPr>
            <w:r w:rsidRPr="00480A47">
              <w:rPr>
                <w:rFonts w:ascii="Times New Roman" w:hAnsi="Times New Roman"/>
                <w:sz w:val="24"/>
                <w:szCs w:val="24"/>
              </w:rPr>
              <w:t>Review of third party workplace reports</w:t>
            </w:r>
          </w:p>
        </w:tc>
      </w:tr>
      <w:tr w:rsidR="00BC04C4" w:rsidRPr="00480A47" w14:paraId="020B0770" w14:textId="77777777" w:rsidTr="009C090D">
        <w:trPr>
          <w:trHeight w:val="809"/>
        </w:trPr>
        <w:tc>
          <w:tcPr>
            <w:tcW w:w="3127" w:type="dxa"/>
            <w:tcBorders>
              <w:top w:val="single" w:sz="4" w:space="0" w:color="auto"/>
              <w:left w:val="single" w:sz="4" w:space="0" w:color="auto"/>
              <w:bottom w:val="single" w:sz="4" w:space="0" w:color="auto"/>
              <w:right w:val="single" w:sz="4" w:space="0" w:color="auto"/>
            </w:tcBorders>
            <w:hideMark/>
          </w:tcPr>
          <w:p w14:paraId="52C70DE4" w14:textId="77777777" w:rsidR="00BC04C4" w:rsidRPr="00480A47" w:rsidRDefault="00BC04C4" w:rsidP="00480A47">
            <w:pPr>
              <w:spacing w:line="276" w:lineRule="auto"/>
              <w:rPr>
                <w:rFonts w:ascii="Times New Roman" w:hAnsi="Times New Roman"/>
                <w:szCs w:val="24"/>
              </w:rPr>
            </w:pPr>
            <w:r w:rsidRPr="00480A47">
              <w:rPr>
                <w:rFonts w:ascii="Times New Roman" w:hAnsi="Times New Roman"/>
                <w:szCs w:val="24"/>
              </w:rPr>
              <w:t>4.  Context for Assessment</w:t>
            </w:r>
          </w:p>
        </w:tc>
        <w:tc>
          <w:tcPr>
            <w:tcW w:w="6413" w:type="dxa"/>
            <w:tcBorders>
              <w:top w:val="single" w:sz="4" w:space="0" w:color="auto"/>
              <w:left w:val="single" w:sz="4" w:space="0" w:color="auto"/>
              <w:bottom w:val="single" w:sz="4" w:space="0" w:color="auto"/>
              <w:right w:val="single" w:sz="4" w:space="0" w:color="auto"/>
            </w:tcBorders>
          </w:tcPr>
          <w:p w14:paraId="396CBC18" w14:textId="77777777" w:rsidR="00BC04C4" w:rsidRPr="00480A47" w:rsidRDefault="00BC04C4" w:rsidP="00480A47">
            <w:pPr>
              <w:spacing w:line="276" w:lineRule="auto"/>
              <w:rPr>
                <w:rFonts w:ascii="Times New Roman" w:hAnsi="Times New Roman"/>
                <w:szCs w:val="24"/>
              </w:rPr>
            </w:pPr>
            <w:r w:rsidRPr="00480A47">
              <w:rPr>
                <w:rFonts w:ascii="Times New Roman" w:hAnsi="Times New Roman"/>
                <w:szCs w:val="24"/>
              </w:rPr>
              <w:t xml:space="preserve"> Assessment may be done in the workplace or in a simulated workplace setting (assessment centers)</w:t>
            </w:r>
          </w:p>
          <w:p w14:paraId="1B78BD83" w14:textId="77777777" w:rsidR="00BC04C4" w:rsidRPr="00480A47" w:rsidRDefault="00BC04C4" w:rsidP="00480A47">
            <w:pPr>
              <w:spacing w:line="276" w:lineRule="auto"/>
              <w:rPr>
                <w:rFonts w:ascii="Times New Roman" w:hAnsi="Times New Roman"/>
                <w:szCs w:val="24"/>
              </w:rPr>
            </w:pPr>
          </w:p>
        </w:tc>
      </w:tr>
      <w:tr w:rsidR="00BC04C4" w:rsidRPr="00480A47" w14:paraId="5A2512DE" w14:textId="77777777" w:rsidTr="009C090D">
        <w:trPr>
          <w:trHeight w:val="1187"/>
        </w:trPr>
        <w:tc>
          <w:tcPr>
            <w:tcW w:w="3127" w:type="dxa"/>
            <w:tcBorders>
              <w:top w:val="single" w:sz="4" w:space="0" w:color="auto"/>
              <w:left w:val="single" w:sz="4" w:space="0" w:color="auto"/>
              <w:bottom w:val="single" w:sz="4" w:space="0" w:color="auto"/>
              <w:right w:val="single" w:sz="4" w:space="0" w:color="auto"/>
            </w:tcBorders>
            <w:hideMark/>
          </w:tcPr>
          <w:p w14:paraId="7C28F3AE" w14:textId="77777777" w:rsidR="00BC04C4" w:rsidRPr="00480A47" w:rsidRDefault="00BC04C4" w:rsidP="00480A47">
            <w:pPr>
              <w:spacing w:line="276" w:lineRule="auto"/>
              <w:rPr>
                <w:rFonts w:ascii="Times New Roman" w:hAnsi="Times New Roman"/>
                <w:szCs w:val="24"/>
              </w:rPr>
            </w:pPr>
            <w:r w:rsidRPr="00480A47">
              <w:rPr>
                <w:rFonts w:ascii="Times New Roman" w:hAnsi="Times New Roman"/>
                <w:szCs w:val="24"/>
              </w:rPr>
              <w:t>5. Guidance information for assessment</w:t>
            </w:r>
          </w:p>
        </w:tc>
        <w:tc>
          <w:tcPr>
            <w:tcW w:w="6413" w:type="dxa"/>
            <w:tcBorders>
              <w:top w:val="single" w:sz="4" w:space="0" w:color="auto"/>
              <w:left w:val="single" w:sz="4" w:space="0" w:color="auto"/>
              <w:bottom w:val="single" w:sz="4" w:space="0" w:color="auto"/>
              <w:right w:val="single" w:sz="4" w:space="0" w:color="auto"/>
            </w:tcBorders>
          </w:tcPr>
          <w:p w14:paraId="4A19498E" w14:textId="77777777" w:rsidR="00BC04C4" w:rsidRPr="00480A47" w:rsidRDefault="00BC04C4" w:rsidP="00480A47">
            <w:pPr>
              <w:spacing w:line="276" w:lineRule="auto"/>
              <w:rPr>
                <w:rFonts w:ascii="Times New Roman" w:hAnsi="Times New Roman"/>
                <w:szCs w:val="24"/>
              </w:rPr>
            </w:pPr>
            <w:r w:rsidRPr="00480A47">
              <w:rPr>
                <w:rFonts w:ascii="Times New Roman" w:hAnsi="Times New Roman"/>
                <w:szCs w:val="24"/>
              </w:rPr>
              <w:t>Holistic assessment with other units relevant to the industry sector, workplace and job role is recommended.</w:t>
            </w:r>
          </w:p>
          <w:p w14:paraId="4727BA5B" w14:textId="77777777" w:rsidR="00BC04C4" w:rsidRPr="00480A47" w:rsidRDefault="00BC04C4" w:rsidP="00480A47">
            <w:pPr>
              <w:spacing w:line="276" w:lineRule="auto"/>
              <w:rPr>
                <w:rFonts w:ascii="Times New Roman" w:hAnsi="Times New Roman"/>
                <w:szCs w:val="24"/>
              </w:rPr>
            </w:pPr>
          </w:p>
        </w:tc>
      </w:tr>
    </w:tbl>
    <w:p w14:paraId="5B51B85F" w14:textId="77777777" w:rsidR="00BC04C4" w:rsidRPr="00480A47" w:rsidRDefault="00BC04C4" w:rsidP="00480A47">
      <w:pPr>
        <w:spacing w:line="276" w:lineRule="auto"/>
        <w:rPr>
          <w:rFonts w:ascii="Times New Roman" w:hAnsi="Times New Roman"/>
          <w:color w:val="FF0000"/>
          <w:szCs w:val="24"/>
        </w:rPr>
      </w:pPr>
    </w:p>
    <w:p w14:paraId="691AF9AA" w14:textId="42CED108" w:rsidR="00BC04C4" w:rsidRPr="00480A47" w:rsidRDefault="00BC04C4" w:rsidP="00480A47">
      <w:pPr>
        <w:spacing w:line="276" w:lineRule="auto"/>
        <w:rPr>
          <w:rFonts w:ascii="Times New Roman" w:hAnsi="Times New Roman"/>
          <w:color w:val="FF0000"/>
          <w:szCs w:val="24"/>
        </w:rPr>
      </w:pPr>
    </w:p>
    <w:p w14:paraId="1336080F" w14:textId="1ADFED5C" w:rsidR="00144259" w:rsidRPr="00480A47" w:rsidRDefault="00144259" w:rsidP="00480A47">
      <w:pPr>
        <w:spacing w:line="276" w:lineRule="auto"/>
        <w:rPr>
          <w:rFonts w:ascii="Times New Roman" w:hAnsi="Times New Roman"/>
          <w:color w:val="FF0000"/>
          <w:szCs w:val="24"/>
        </w:rPr>
      </w:pPr>
    </w:p>
    <w:p w14:paraId="1BA1A7F5" w14:textId="23B52B10" w:rsidR="00144259" w:rsidRPr="00480A47" w:rsidRDefault="00144259" w:rsidP="00480A47">
      <w:pPr>
        <w:spacing w:line="276" w:lineRule="auto"/>
        <w:rPr>
          <w:rFonts w:ascii="Times New Roman" w:hAnsi="Times New Roman"/>
          <w:color w:val="FF0000"/>
          <w:szCs w:val="24"/>
        </w:rPr>
      </w:pPr>
    </w:p>
    <w:p w14:paraId="7841BC1B" w14:textId="0CDA59F6" w:rsidR="00144259" w:rsidRPr="00480A47" w:rsidRDefault="00144259" w:rsidP="00480A47">
      <w:pPr>
        <w:spacing w:line="276" w:lineRule="auto"/>
        <w:rPr>
          <w:rFonts w:ascii="Times New Roman" w:hAnsi="Times New Roman"/>
          <w:color w:val="FF0000"/>
          <w:szCs w:val="24"/>
        </w:rPr>
      </w:pPr>
    </w:p>
    <w:p w14:paraId="2FB9F97A" w14:textId="0CA47F43" w:rsidR="00144259" w:rsidRPr="00480A47" w:rsidRDefault="00144259" w:rsidP="00480A47">
      <w:pPr>
        <w:spacing w:line="276" w:lineRule="auto"/>
        <w:rPr>
          <w:rFonts w:ascii="Times New Roman" w:hAnsi="Times New Roman"/>
          <w:color w:val="FF0000"/>
          <w:szCs w:val="24"/>
        </w:rPr>
      </w:pPr>
    </w:p>
    <w:p w14:paraId="1DB2DAD3" w14:textId="71818DF1" w:rsidR="00144259" w:rsidRPr="00480A47" w:rsidRDefault="00144259" w:rsidP="00480A47">
      <w:pPr>
        <w:spacing w:line="276" w:lineRule="auto"/>
        <w:rPr>
          <w:rFonts w:ascii="Times New Roman" w:hAnsi="Times New Roman"/>
          <w:color w:val="FF0000"/>
          <w:szCs w:val="24"/>
        </w:rPr>
      </w:pPr>
    </w:p>
    <w:p w14:paraId="122F46B9" w14:textId="3AB8D789" w:rsidR="00144259" w:rsidRPr="00480A47" w:rsidRDefault="00144259" w:rsidP="00480A47">
      <w:pPr>
        <w:spacing w:line="276" w:lineRule="auto"/>
        <w:rPr>
          <w:rFonts w:ascii="Times New Roman" w:hAnsi="Times New Roman"/>
          <w:color w:val="FF0000"/>
          <w:szCs w:val="24"/>
        </w:rPr>
      </w:pPr>
    </w:p>
    <w:p w14:paraId="603182AD" w14:textId="666F13DE" w:rsidR="00144259" w:rsidRPr="00480A47" w:rsidRDefault="00144259" w:rsidP="00480A47">
      <w:pPr>
        <w:spacing w:line="276" w:lineRule="auto"/>
        <w:rPr>
          <w:rFonts w:ascii="Times New Roman" w:hAnsi="Times New Roman"/>
          <w:color w:val="FF0000"/>
          <w:szCs w:val="24"/>
        </w:rPr>
      </w:pPr>
    </w:p>
    <w:p w14:paraId="4E5A1080" w14:textId="7037EB12" w:rsidR="00144259" w:rsidRPr="00480A47" w:rsidRDefault="00144259" w:rsidP="00480A47">
      <w:pPr>
        <w:spacing w:line="276" w:lineRule="auto"/>
        <w:rPr>
          <w:rFonts w:ascii="Times New Roman" w:hAnsi="Times New Roman"/>
          <w:color w:val="FF0000"/>
          <w:szCs w:val="24"/>
        </w:rPr>
      </w:pPr>
    </w:p>
    <w:p w14:paraId="2C41F2F3" w14:textId="79120CD8" w:rsidR="00144259" w:rsidRPr="00480A47" w:rsidRDefault="00144259" w:rsidP="00480A47">
      <w:pPr>
        <w:spacing w:line="276" w:lineRule="auto"/>
        <w:rPr>
          <w:rFonts w:ascii="Times New Roman" w:hAnsi="Times New Roman"/>
          <w:color w:val="FF0000"/>
          <w:szCs w:val="24"/>
        </w:rPr>
      </w:pPr>
    </w:p>
    <w:p w14:paraId="4483BFFE" w14:textId="0D694121" w:rsidR="00144259" w:rsidRPr="00480A47" w:rsidRDefault="00144259" w:rsidP="00480A47">
      <w:pPr>
        <w:spacing w:line="276" w:lineRule="auto"/>
        <w:rPr>
          <w:rFonts w:ascii="Times New Roman" w:hAnsi="Times New Roman"/>
          <w:color w:val="FF0000"/>
          <w:szCs w:val="24"/>
        </w:rPr>
      </w:pPr>
    </w:p>
    <w:p w14:paraId="19F437E7" w14:textId="49115323" w:rsidR="00144259" w:rsidRPr="00480A47" w:rsidRDefault="00144259" w:rsidP="00480A47">
      <w:pPr>
        <w:spacing w:line="276" w:lineRule="auto"/>
        <w:rPr>
          <w:rFonts w:ascii="Times New Roman" w:hAnsi="Times New Roman"/>
          <w:color w:val="FF0000"/>
          <w:szCs w:val="24"/>
        </w:rPr>
      </w:pPr>
    </w:p>
    <w:p w14:paraId="38AF44BA" w14:textId="36EC5356" w:rsidR="00144259" w:rsidRPr="00480A47" w:rsidRDefault="00144259" w:rsidP="00480A47">
      <w:pPr>
        <w:spacing w:line="276" w:lineRule="auto"/>
        <w:rPr>
          <w:rFonts w:ascii="Times New Roman" w:hAnsi="Times New Roman"/>
          <w:color w:val="FF0000"/>
          <w:szCs w:val="24"/>
        </w:rPr>
      </w:pPr>
    </w:p>
    <w:p w14:paraId="2345D3D3" w14:textId="48DC075D" w:rsidR="00144259" w:rsidRPr="00480A47" w:rsidRDefault="00144259" w:rsidP="00480A47">
      <w:pPr>
        <w:spacing w:line="276" w:lineRule="auto"/>
        <w:rPr>
          <w:rFonts w:ascii="Times New Roman" w:hAnsi="Times New Roman"/>
          <w:color w:val="FF0000"/>
          <w:szCs w:val="24"/>
        </w:rPr>
      </w:pPr>
    </w:p>
    <w:p w14:paraId="3C136017" w14:textId="4E5A1C02" w:rsidR="00144259" w:rsidRPr="00480A47" w:rsidRDefault="00144259" w:rsidP="00480A47">
      <w:pPr>
        <w:spacing w:line="276" w:lineRule="auto"/>
        <w:rPr>
          <w:rFonts w:ascii="Times New Roman" w:hAnsi="Times New Roman"/>
          <w:color w:val="FF0000"/>
          <w:szCs w:val="24"/>
        </w:rPr>
      </w:pPr>
    </w:p>
    <w:p w14:paraId="71F167C4" w14:textId="5526D1BF" w:rsidR="00144259" w:rsidRPr="00480A47" w:rsidRDefault="00144259" w:rsidP="00480A47">
      <w:pPr>
        <w:spacing w:line="276" w:lineRule="auto"/>
        <w:rPr>
          <w:rFonts w:ascii="Times New Roman" w:hAnsi="Times New Roman"/>
          <w:color w:val="FF0000"/>
          <w:szCs w:val="24"/>
        </w:rPr>
      </w:pPr>
    </w:p>
    <w:p w14:paraId="4D497CDB" w14:textId="1747A9B0" w:rsidR="00144259" w:rsidRPr="00480A47" w:rsidRDefault="00144259" w:rsidP="00480A47">
      <w:pPr>
        <w:spacing w:line="276" w:lineRule="auto"/>
        <w:rPr>
          <w:rFonts w:ascii="Times New Roman" w:hAnsi="Times New Roman"/>
          <w:color w:val="FF0000"/>
          <w:szCs w:val="24"/>
        </w:rPr>
      </w:pPr>
    </w:p>
    <w:p w14:paraId="33458D65" w14:textId="0E4E27F9" w:rsidR="00144259" w:rsidRPr="00480A47" w:rsidRDefault="00144259" w:rsidP="00480A47">
      <w:pPr>
        <w:spacing w:line="276" w:lineRule="auto"/>
        <w:rPr>
          <w:rFonts w:ascii="Times New Roman" w:hAnsi="Times New Roman"/>
          <w:color w:val="FF0000"/>
          <w:szCs w:val="24"/>
        </w:rPr>
      </w:pPr>
    </w:p>
    <w:p w14:paraId="67602B7C" w14:textId="6F711E71" w:rsidR="00144259" w:rsidRPr="00480A47" w:rsidRDefault="00144259" w:rsidP="00480A47">
      <w:pPr>
        <w:spacing w:line="276" w:lineRule="auto"/>
        <w:rPr>
          <w:rFonts w:ascii="Times New Roman" w:hAnsi="Times New Roman"/>
          <w:color w:val="FF0000"/>
          <w:szCs w:val="24"/>
        </w:rPr>
      </w:pPr>
    </w:p>
    <w:p w14:paraId="61A9D28E" w14:textId="4AFF7504" w:rsidR="00144259" w:rsidRPr="00480A47" w:rsidRDefault="00144259" w:rsidP="00480A47">
      <w:pPr>
        <w:spacing w:line="276" w:lineRule="auto"/>
        <w:rPr>
          <w:rFonts w:ascii="Times New Roman" w:hAnsi="Times New Roman"/>
          <w:color w:val="FF0000"/>
          <w:szCs w:val="24"/>
        </w:rPr>
      </w:pPr>
    </w:p>
    <w:p w14:paraId="4538F5B7" w14:textId="35375076" w:rsidR="00144259" w:rsidRPr="00480A47" w:rsidRDefault="00144259" w:rsidP="00480A47">
      <w:pPr>
        <w:spacing w:line="276" w:lineRule="auto"/>
        <w:rPr>
          <w:rFonts w:ascii="Times New Roman" w:hAnsi="Times New Roman"/>
          <w:color w:val="FF0000"/>
          <w:szCs w:val="24"/>
        </w:rPr>
      </w:pPr>
    </w:p>
    <w:p w14:paraId="261696AF" w14:textId="4B9F8CEB" w:rsidR="00144259" w:rsidRPr="00480A47" w:rsidRDefault="00144259" w:rsidP="00480A47">
      <w:pPr>
        <w:spacing w:line="276" w:lineRule="auto"/>
        <w:rPr>
          <w:rFonts w:ascii="Times New Roman" w:hAnsi="Times New Roman"/>
          <w:color w:val="FF0000"/>
          <w:szCs w:val="24"/>
        </w:rPr>
      </w:pPr>
    </w:p>
    <w:p w14:paraId="42EDE8F0" w14:textId="3C0E29A9" w:rsidR="00144259" w:rsidRPr="00480A47" w:rsidRDefault="00144259" w:rsidP="00480A47">
      <w:pPr>
        <w:spacing w:line="276" w:lineRule="auto"/>
        <w:rPr>
          <w:rFonts w:ascii="Times New Roman" w:hAnsi="Times New Roman"/>
          <w:color w:val="FF0000"/>
          <w:szCs w:val="24"/>
        </w:rPr>
      </w:pPr>
    </w:p>
    <w:p w14:paraId="06611682" w14:textId="55A93219" w:rsidR="00144259" w:rsidRPr="00480A47" w:rsidRDefault="00144259" w:rsidP="00480A47">
      <w:pPr>
        <w:spacing w:line="276" w:lineRule="auto"/>
        <w:rPr>
          <w:rFonts w:ascii="Times New Roman" w:hAnsi="Times New Roman"/>
          <w:color w:val="FF0000"/>
          <w:szCs w:val="24"/>
        </w:rPr>
      </w:pPr>
    </w:p>
    <w:p w14:paraId="56F3BDC0" w14:textId="5FC35254" w:rsidR="00144259" w:rsidRPr="00480A47" w:rsidRDefault="00144259" w:rsidP="00480A47">
      <w:pPr>
        <w:spacing w:line="276" w:lineRule="auto"/>
        <w:rPr>
          <w:rFonts w:ascii="Times New Roman" w:hAnsi="Times New Roman"/>
          <w:color w:val="FF0000"/>
          <w:szCs w:val="24"/>
        </w:rPr>
      </w:pPr>
    </w:p>
    <w:p w14:paraId="633A49B7" w14:textId="4E2ACC38" w:rsidR="00144259" w:rsidRPr="00480A47" w:rsidRDefault="00144259" w:rsidP="00480A47">
      <w:pPr>
        <w:spacing w:line="276" w:lineRule="auto"/>
        <w:rPr>
          <w:rFonts w:ascii="Times New Roman" w:hAnsi="Times New Roman"/>
          <w:color w:val="FF0000"/>
          <w:szCs w:val="24"/>
        </w:rPr>
      </w:pPr>
    </w:p>
    <w:p w14:paraId="5AE958E8" w14:textId="4504B0F2" w:rsidR="00144259" w:rsidRPr="00480A47" w:rsidRDefault="00144259" w:rsidP="00480A47">
      <w:pPr>
        <w:spacing w:line="276" w:lineRule="auto"/>
        <w:rPr>
          <w:rFonts w:ascii="Times New Roman" w:hAnsi="Times New Roman"/>
          <w:color w:val="FF0000"/>
          <w:szCs w:val="24"/>
        </w:rPr>
      </w:pPr>
    </w:p>
    <w:p w14:paraId="600506A2" w14:textId="3BDC6312" w:rsidR="00144259" w:rsidRPr="00480A47" w:rsidRDefault="00144259" w:rsidP="00480A47">
      <w:pPr>
        <w:spacing w:line="276" w:lineRule="auto"/>
        <w:rPr>
          <w:rFonts w:ascii="Times New Roman" w:hAnsi="Times New Roman"/>
          <w:color w:val="FF0000"/>
          <w:szCs w:val="24"/>
        </w:rPr>
      </w:pPr>
    </w:p>
    <w:p w14:paraId="10D18ACD" w14:textId="51C6851B" w:rsidR="00144259" w:rsidRPr="00480A47" w:rsidRDefault="00144259" w:rsidP="00480A47">
      <w:pPr>
        <w:spacing w:line="276" w:lineRule="auto"/>
        <w:rPr>
          <w:rFonts w:ascii="Times New Roman" w:hAnsi="Times New Roman"/>
          <w:color w:val="FF0000"/>
          <w:szCs w:val="24"/>
        </w:rPr>
      </w:pPr>
    </w:p>
    <w:p w14:paraId="47ED4436" w14:textId="745E9891" w:rsidR="00144259" w:rsidRPr="00480A47" w:rsidRDefault="00144259" w:rsidP="00480A47">
      <w:pPr>
        <w:spacing w:line="276" w:lineRule="auto"/>
        <w:rPr>
          <w:rFonts w:ascii="Times New Roman" w:hAnsi="Times New Roman"/>
          <w:color w:val="FF0000"/>
          <w:szCs w:val="24"/>
        </w:rPr>
      </w:pPr>
    </w:p>
    <w:p w14:paraId="6C0FE16B" w14:textId="3847B1B2" w:rsidR="00144259" w:rsidRPr="00480A47" w:rsidRDefault="00144259" w:rsidP="00480A47">
      <w:pPr>
        <w:spacing w:line="276" w:lineRule="auto"/>
        <w:rPr>
          <w:rFonts w:ascii="Times New Roman" w:hAnsi="Times New Roman"/>
          <w:color w:val="FF0000"/>
          <w:szCs w:val="24"/>
        </w:rPr>
      </w:pPr>
    </w:p>
    <w:p w14:paraId="3178BBD4" w14:textId="77777777" w:rsidR="00144259" w:rsidRPr="00480A47" w:rsidRDefault="00144259" w:rsidP="00480A47">
      <w:pPr>
        <w:spacing w:line="276" w:lineRule="auto"/>
        <w:rPr>
          <w:rFonts w:ascii="Times New Roman" w:hAnsi="Times New Roman"/>
          <w:color w:val="FF0000"/>
          <w:szCs w:val="24"/>
        </w:rPr>
      </w:pPr>
    </w:p>
    <w:p w14:paraId="4AE8D0D7" w14:textId="77777777" w:rsidR="00BC04C4" w:rsidRPr="00480A47" w:rsidRDefault="00BC04C4" w:rsidP="00480A47">
      <w:pPr>
        <w:spacing w:line="276" w:lineRule="auto"/>
        <w:jc w:val="center"/>
        <w:rPr>
          <w:rFonts w:ascii="Times New Roman" w:hAnsi="Times New Roman"/>
          <w:b/>
          <w:color w:val="FF0000"/>
          <w:szCs w:val="24"/>
        </w:rPr>
      </w:pPr>
    </w:p>
    <w:p w14:paraId="60A09907" w14:textId="77777777" w:rsidR="00BC04C4" w:rsidRPr="00480A47" w:rsidRDefault="00AC6A02" w:rsidP="00480A47">
      <w:pPr>
        <w:pStyle w:val="Heading1"/>
        <w:rPr>
          <w:color w:val="FF0000"/>
          <w:szCs w:val="24"/>
        </w:rPr>
      </w:pPr>
      <w:bookmarkStart w:id="39" w:name="_Toc67383490"/>
      <w:bookmarkStart w:id="40" w:name="_Toc69388590"/>
      <w:r w:rsidRPr="00480A47">
        <w:rPr>
          <w:szCs w:val="24"/>
        </w:rPr>
        <w:t>DEMONSTRATE MANAGEMENT OF HUMAN RESOURCES</w:t>
      </w:r>
      <w:bookmarkEnd w:id="39"/>
      <w:bookmarkEnd w:id="40"/>
    </w:p>
    <w:p w14:paraId="0C1B81FB" w14:textId="23451AEE" w:rsidR="00BC04C4" w:rsidRPr="00480A47" w:rsidRDefault="00BC04C4" w:rsidP="00480A47">
      <w:pPr>
        <w:spacing w:line="276" w:lineRule="auto"/>
        <w:rPr>
          <w:rFonts w:ascii="Times New Roman" w:hAnsi="Times New Roman"/>
          <w:b/>
          <w:szCs w:val="24"/>
        </w:rPr>
      </w:pPr>
      <w:r w:rsidRPr="00480A47">
        <w:rPr>
          <w:rFonts w:ascii="Times New Roman" w:hAnsi="Times New Roman"/>
          <w:b/>
          <w:szCs w:val="24"/>
        </w:rPr>
        <w:t xml:space="preserve">UNIT CODE: </w:t>
      </w:r>
      <w:r w:rsidR="00FF0D19" w:rsidRPr="00480A47">
        <w:rPr>
          <w:rFonts w:ascii="Times New Roman" w:hAnsi="Times New Roman"/>
          <w:szCs w:val="24"/>
          <w:lang w:val="en-ZA"/>
        </w:rPr>
        <w:t>HRM/OS/BUS/CC/02/6</w:t>
      </w:r>
      <w:r w:rsidR="00144259" w:rsidRPr="00480A47">
        <w:rPr>
          <w:rFonts w:ascii="Times New Roman" w:hAnsi="Times New Roman"/>
          <w:szCs w:val="24"/>
          <w:lang w:val="en-ZA"/>
        </w:rPr>
        <w:t>/A</w:t>
      </w:r>
    </w:p>
    <w:p w14:paraId="165624E5" w14:textId="77777777" w:rsidR="00BC04C4" w:rsidRPr="00480A47" w:rsidRDefault="00BC04C4" w:rsidP="00480A47">
      <w:pPr>
        <w:spacing w:line="276" w:lineRule="auto"/>
        <w:rPr>
          <w:rFonts w:ascii="Times New Roman" w:hAnsi="Times New Roman"/>
          <w:b/>
          <w:szCs w:val="24"/>
        </w:rPr>
      </w:pPr>
    </w:p>
    <w:p w14:paraId="01D22D34" w14:textId="77777777" w:rsidR="00BC04C4" w:rsidRPr="00480A47" w:rsidRDefault="00BC04C4" w:rsidP="00480A47">
      <w:pPr>
        <w:spacing w:after="240" w:line="276" w:lineRule="auto"/>
        <w:rPr>
          <w:rFonts w:ascii="Times New Roman" w:hAnsi="Times New Roman"/>
          <w:b/>
          <w:szCs w:val="24"/>
        </w:rPr>
      </w:pPr>
      <w:r w:rsidRPr="00480A47">
        <w:rPr>
          <w:rFonts w:ascii="Times New Roman" w:hAnsi="Times New Roman"/>
          <w:b/>
          <w:szCs w:val="24"/>
        </w:rPr>
        <w:t>UNIT DESCRIPTION</w:t>
      </w:r>
    </w:p>
    <w:p w14:paraId="632C3D80" w14:textId="1E5A5A98" w:rsidR="00BC04C4" w:rsidRPr="00480A47" w:rsidRDefault="00130ADD" w:rsidP="00480A47">
      <w:pPr>
        <w:spacing w:after="200" w:line="276" w:lineRule="auto"/>
        <w:rPr>
          <w:rFonts w:ascii="Times New Roman" w:eastAsia="Calibri" w:hAnsi="Times New Roman"/>
          <w:szCs w:val="24"/>
        </w:rPr>
      </w:pPr>
      <w:r w:rsidRPr="00480A47">
        <w:rPr>
          <w:rFonts w:ascii="Times New Roman" w:eastAsia="Calibri" w:hAnsi="Times New Roman"/>
          <w:szCs w:val="24"/>
        </w:rPr>
        <w:t xml:space="preserve">This unit will cover the competencies required to </w:t>
      </w:r>
      <w:r w:rsidRPr="00480A47">
        <w:rPr>
          <w:rFonts w:ascii="Times New Roman" w:eastAsia="Calibri" w:hAnsi="Times New Roman"/>
          <w:szCs w:val="24"/>
          <w:lang w:val="en-GB"/>
        </w:rPr>
        <w:t xml:space="preserve">demonstrate </w:t>
      </w:r>
      <w:r w:rsidRPr="00480A47">
        <w:rPr>
          <w:rFonts w:ascii="Times New Roman" w:eastAsia="Calibri" w:hAnsi="Times New Roman"/>
          <w:szCs w:val="24"/>
        </w:rPr>
        <w:t>human resources management. It involves identifying the purpose of human resources management, understanding the evolution of human resources management, providing human resource support services and addressing emerging issues in human resources.</w:t>
      </w:r>
    </w:p>
    <w:p w14:paraId="33403AB5" w14:textId="77777777" w:rsidR="00BC04C4" w:rsidRPr="00480A47" w:rsidRDefault="00BC04C4" w:rsidP="00480A47">
      <w:pPr>
        <w:spacing w:line="276" w:lineRule="auto"/>
        <w:rPr>
          <w:rFonts w:ascii="Times New Roman" w:hAnsi="Times New Roman"/>
          <w:b/>
          <w:szCs w:val="24"/>
        </w:rPr>
      </w:pPr>
      <w:r w:rsidRPr="00480A47">
        <w:rPr>
          <w:rFonts w:ascii="Times New Roman" w:hAnsi="Times New Roman"/>
          <w:b/>
          <w:szCs w:val="24"/>
        </w:rPr>
        <w:t>ELEMENTS AND PERFORMANCE CRITERIA</w:t>
      </w:r>
    </w:p>
    <w:p w14:paraId="4218F81D" w14:textId="77777777" w:rsidR="00BC04C4" w:rsidRPr="00480A47" w:rsidRDefault="00BC04C4" w:rsidP="00480A47">
      <w:pPr>
        <w:spacing w:line="276" w:lineRule="auto"/>
        <w:rPr>
          <w:rFonts w:ascii="Times New Roman" w:hAnsi="Times New Roman"/>
          <w:szCs w:val="24"/>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7"/>
        <w:gridCol w:w="5938"/>
      </w:tblGrid>
      <w:tr w:rsidR="00BC04C4" w:rsidRPr="00480A47" w14:paraId="1E958215" w14:textId="77777777" w:rsidTr="00B14B91">
        <w:trPr>
          <w:tblHeader/>
        </w:trPr>
        <w:tc>
          <w:tcPr>
            <w:tcW w:w="3707" w:type="dxa"/>
            <w:tcBorders>
              <w:top w:val="single" w:sz="4" w:space="0" w:color="auto"/>
              <w:left w:val="single" w:sz="4" w:space="0" w:color="auto"/>
              <w:bottom w:val="nil"/>
              <w:right w:val="single" w:sz="4" w:space="0" w:color="auto"/>
            </w:tcBorders>
            <w:shd w:val="clear" w:color="auto" w:fill="auto"/>
            <w:hideMark/>
          </w:tcPr>
          <w:p w14:paraId="52F33984" w14:textId="77777777" w:rsidR="00BC04C4" w:rsidRPr="00480A47" w:rsidRDefault="00BC04C4" w:rsidP="00480A47">
            <w:pPr>
              <w:spacing w:line="276" w:lineRule="auto"/>
              <w:rPr>
                <w:rFonts w:ascii="Times New Roman" w:hAnsi="Times New Roman"/>
                <w:b/>
                <w:szCs w:val="24"/>
              </w:rPr>
            </w:pPr>
            <w:r w:rsidRPr="00480A47">
              <w:rPr>
                <w:rFonts w:ascii="Times New Roman" w:hAnsi="Times New Roman"/>
                <w:b/>
                <w:szCs w:val="24"/>
              </w:rPr>
              <w:t>ELEMENT</w:t>
            </w:r>
          </w:p>
          <w:p w14:paraId="57F253A5" w14:textId="77777777" w:rsidR="00BC04C4" w:rsidRPr="00480A47" w:rsidRDefault="00BC04C4" w:rsidP="00480A47">
            <w:pPr>
              <w:spacing w:line="276" w:lineRule="auto"/>
              <w:rPr>
                <w:rFonts w:ascii="Times New Roman" w:hAnsi="Times New Roman"/>
                <w:szCs w:val="24"/>
                <w:lang w:val="de-DE"/>
              </w:rPr>
            </w:pPr>
            <w:r w:rsidRPr="00480A47">
              <w:rPr>
                <w:rFonts w:ascii="Times New Roman" w:hAnsi="Times New Roman"/>
                <w:szCs w:val="24"/>
              </w:rPr>
              <w:t>These describe the key outcomes which make up workplace function.</w:t>
            </w:r>
          </w:p>
        </w:tc>
        <w:tc>
          <w:tcPr>
            <w:tcW w:w="5938" w:type="dxa"/>
            <w:tcBorders>
              <w:top w:val="single" w:sz="4" w:space="0" w:color="auto"/>
              <w:left w:val="single" w:sz="4" w:space="0" w:color="auto"/>
              <w:bottom w:val="nil"/>
              <w:right w:val="single" w:sz="4" w:space="0" w:color="auto"/>
            </w:tcBorders>
            <w:shd w:val="clear" w:color="auto" w:fill="auto"/>
          </w:tcPr>
          <w:p w14:paraId="067FC0DA" w14:textId="77777777" w:rsidR="00BC04C4" w:rsidRPr="00480A47" w:rsidRDefault="00BC04C4" w:rsidP="00480A47">
            <w:pPr>
              <w:spacing w:line="276" w:lineRule="auto"/>
              <w:rPr>
                <w:rFonts w:ascii="Times New Roman" w:hAnsi="Times New Roman"/>
                <w:b/>
                <w:szCs w:val="24"/>
              </w:rPr>
            </w:pPr>
            <w:r w:rsidRPr="00480A47">
              <w:rPr>
                <w:rFonts w:ascii="Times New Roman" w:hAnsi="Times New Roman"/>
                <w:b/>
                <w:szCs w:val="24"/>
              </w:rPr>
              <w:t>PERFORMANCE CRITERIA</w:t>
            </w:r>
          </w:p>
          <w:p w14:paraId="6E1631DA" w14:textId="77777777" w:rsidR="00BC04C4" w:rsidRPr="00480A47" w:rsidRDefault="00BC04C4" w:rsidP="00480A47">
            <w:pPr>
              <w:spacing w:line="276" w:lineRule="auto"/>
              <w:rPr>
                <w:rFonts w:ascii="Times New Roman" w:hAnsi="Times New Roman"/>
                <w:szCs w:val="24"/>
              </w:rPr>
            </w:pPr>
            <w:r w:rsidRPr="00480A47">
              <w:rPr>
                <w:rFonts w:ascii="Times New Roman" w:hAnsi="Times New Roman"/>
                <w:szCs w:val="24"/>
              </w:rPr>
              <w:t>These are assessable statements which specify the required level of performance for each of the elements.</w:t>
            </w:r>
          </w:p>
          <w:p w14:paraId="64835D0C" w14:textId="77777777" w:rsidR="00BC04C4" w:rsidRPr="00480A47" w:rsidRDefault="00BC04C4" w:rsidP="00480A47">
            <w:pPr>
              <w:spacing w:line="276" w:lineRule="auto"/>
              <w:rPr>
                <w:rFonts w:ascii="Times New Roman" w:hAnsi="Times New Roman"/>
                <w:szCs w:val="24"/>
              </w:rPr>
            </w:pPr>
            <w:r w:rsidRPr="00480A47">
              <w:rPr>
                <w:rFonts w:ascii="Times New Roman" w:hAnsi="Times New Roman"/>
                <w:b/>
                <w:i/>
                <w:szCs w:val="24"/>
              </w:rPr>
              <w:t>Bold and italicized terms are elaborated in the Range</w:t>
            </w:r>
          </w:p>
        </w:tc>
      </w:tr>
      <w:tr w:rsidR="00BC04C4" w:rsidRPr="00480A47" w14:paraId="1AB53036" w14:textId="77777777" w:rsidTr="009C090D">
        <w:trPr>
          <w:trHeight w:val="1862"/>
        </w:trPr>
        <w:tc>
          <w:tcPr>
            <w:tcW w:w="3707" w:type="dxa"/>
            <w:tcBorders>
              <w:top w:val="single" w:sz="4" w:space="0" w:color="auto"/>
              <w:left w:val="single" w:sz="4" w:space="0" w:color="auto"/>
              <w:bottom w:val="single" w:sz="4" w:space="0" w:color="auto"/>
              <w:right w:val="single" w:sz="4" w:space="0" w:color="auto"/>
            </w:tcBorders>
          </w:tcPr>
          <w:p w14:paraId="68AC289B" w14:textId="77777777" w:rsidR="00BC04C4" w:rsidRPr="00480A47" w:rsidRDefault="00BC04C4" w:rsidP="00480A47">
            <w:pPr>
              <w:pStyle w:val="ListParagraph"/>
              <w:numPr>
                <w:ilvl w:val="2"/>
                <w:numId w:val="28"/>
              </w:numPr>
              <w:rPr>
                <w:rFonts w:ascii="Times New Roman" w:hAnsi="Times New Roman"/>
                <w:b/>
                <w:color w:val="FF0000"/>
                <w:sz w:val="24"/>
                <w:szCs w:val="24"/>
              </w:rPr>
            </w:pPr>
            <w:r w:rsidRPr="00480A47">
              <w:rPr>
                <w:rFonts w:ascii="Times New Roman" w:hAnsi="Times New Roman"/>
                <w:sz w:val="24"/>
                <w:szCs w:val="24"/>
              </w:rPr>
              <w:t>Identify the purpose   of human resources management</w:t>
            </w:r>
          </w:p>
        </w:tc>
        <w:tc>
          <w:tcPr>
            <w:tcW w:w="5938" w:type="dxa"/>
            <w:tcBorders>
              <w:top w:val="single" w:sz="4" w:space="0" w:color="auto"/>
              <w:left w:val="single" w:sz="4" w:space="0" w:color="auto"/>
              <w:bottom w:val="single" w:sz="4" w:space="0" w:color="auto"/>
              <w:right w:val="single" w:sz="4" w:space="0" w:color="auto"/>
            </w:tcBorders>
          </w:tcPr>
          <w:p w14:paraId="2F9EBF5E" w14:textId="77777777" w:rsidR="00BC04C4" w:rsidRPr="00480A47" w:rsidRDefault="00BC04C4" w:rsidP="00471CBB">
            <w:pPr>
              <w:pStyle w:val="NoSpacing"/>
              <w:numPr>
                <w:ilvl w:val="1"/>
                <w:numId w:val="86"/>
              </w:numPr>
              <w:spacing w:line="276" w:lineRule="auto"/>
              <w:rPr>
                <w:rFonts w:ascii="Times New Roman" w:hAnsi="Times New Roman"/>
                <w:sz w:val="24"/>
                <w:szCs w:val="24"/>
              </w:rPr>
            </w:pPr>
            <w:r w:rsidRPr="00480A47">
              <w:rPr>
                <w:rFonts w:ascii="Times New Roman" w:hAnsi="Times New Roman"/>
                <w:sz w:val="24"/>
                <w:szCs w:val="24"/>
              </w:rPr>
              <w:t>Human resources management is defined as per the SOPs.</w:t>
            </w:r>
          </w:p>
          <w:p w14:paraId="782032B1" w14:textId="77777777" w:rsidR="00BC04C4" w:rsidRPr="00480A47" w:rsidRDefault="00BC04C4" w:rsidP="00471CBB">
            <w:pPr>
              <w:pStyle w:val="NoSpacing"/>
              <w:numPr>
                <w:ilvl w:val="1"/>
                <w:numId w:val="86"/>
              </w:numPr>
              <w:spacing w:line="276" w:lineRule="auto"/>
              <w:rPr>
                <w:rFonts w:ascii="Times New Roman" w:hAnsi="Times New Roman"/>
                <w:sz w:val="24"/>
                <w:szCs w:val="24"/>
              </w:rPr>
            </w:pPr>
            <w:r w:rsidRPr="00480A47">
              <w:rPr>
                <w:rFonts w:ascii="Times New Roman" w:hAnsi="Times New Roman"/>
                <w:sz w:val="24"/>
                <w:szCs w:val="24"/>
              </w:rPr>
              <w:t>Importance of human resources management is established as per the SOPs.</w:t>
            </w:r>
          </w:p>
          <w:p w14:paraId="06459D53" w14:textId="77777777" w:rsidR="00BC04C4" w:rsidRPr="00480A47" w:rsidRDefault="00BC04C4" w:rsidP="00471CBB">
            <w:pPr>
              <w:pStyle w:val="ListParagraph"/>
              <w:numPr>
                <w:ilvl w:val="1"/>
                <w:numId w:val="86"/>
              </w:numPr>
              <w:jc w:val="both"/>
              <w:rPr>
                <w:rFonts w:ascii="Times New Roman" w:hAnsi="Times New Roman"/>
                <w:sz w:val="24"/>
                <w:szCs w:val="24"/>
              </w:rPr>
            </w:pPr>
            <w:r w:rsidRPr="00480A47">
              <w:rPr>
                <w:rFonts w:ascii="Times New Roman" w:hAnsi="Times New Roman"/>
                <w:sz w:val="24"/>
                <w:szCs w:val="24"/>
              </w:rPr>
              <w:t xml:space="preserve">Human resources management contribution to organization performance is identified as per the SOPs. </w:t>
            </w:r>
          </w:p>
          <w:p w14:paraId="37B137B8" w14:textId="77777777" w:rsidR="00BC04C4" w:rsidRPr="00480A47" w:rsidRDefault="00BC04C4" w:rsidP="00471CBB">
            <w:pPr>
              <w:pStyle w:val="ListParagraph"/>
              <w:numPr>
                <w:ilvl w:val="1"/>
                <w:numId w:val="86"/>
              </w:numPr>
              <w:jc w:val="both"/>
              <w:rPr>
                <w:rFonts w:ascii="Times New Roman" w:hAnsi="Times New Roman"/>
                <w:sz w:val="24"/>
                <w:szCs w:val="24"/>
              </w:rPr>
            </w:pPr>
            <w:r w:rsidRPr="00480A47">
              <w:rPr>
                <w:rFonts w:ascii="Times New Roman" w:hAnsi="Times New Roman"/>
                <w:sz w:val="24"/>
                <w:szCs w:val="24"/>
              </w:rPr>
              <w:t>Main activities, responsibilities and tasks of human resources management are highlighted as per the work place procedures.</w:t>
            </w:r>
          </w:p>
          <w:p w14:paraId="24B35B06" w14:textId="77777777" w:rsidR="00BC04C4" w:rsidRPr="00480A47" w:rsidRDefault="00BC04C4" w:rsidP="00471CBB">
            <w:pPr>
              <w:pStyle w:val="ListParagraph"/>
              <w:numPr>
                <w:ilvl w:val="1"/>
                <w:numId w:val="86"/>
              </w:numPr>
              <w:jc w:val="both"/>
              <w:rPr>
                <w:rFonts w:ascii="Times New Roman" w:hAnsi="Times New Roman"/>
                <w:sz w:val="24"/>
                <w:szCs w:val="24"/>
              </w:rPr>
            </w:pPr>
            <w:r w:rsidRPr="00480A47">
              <w:rPr>
                <w:rFonts w:ascii="Times New Roman" w:hAnsi="Times New Roman"/>
                <w:sz w:val="24"/>
                <w:szCs w:val="24"/>
              </w:rPr>
              <w:t>Functions of human resources management are identified as per the SOPs.</w:t>
            </w:r>
          </w:p>
          <w:p w14:paraId="0FB7AC1B" w14:textId="77777777" w:rsidR="00BC04C4" w:rsidRPr="00480A47" w:rsidRDefault="00BC04C4" w:rsidP="00471CBB">
            <w:pPr>
              <w:pStyle w:val="ListParagraph"/>
              <w:numPr>
                <w:ilvl w:val="1"/>
                <w:numId w:val="86"/>
              </w:numPr>
              <w:jc w:val="both"/>
              <w:rPr>
                <w:rFonts w:ascii="Times New Roman" w:hAnsi="Times New Roman"/>
                <w:sz w:val="24"/>
                <w:szCs w:val="24"/>
              </w:rPr>
            </w:pPr>
            <w:r w:rsidRPr="00480A47">
              <w:rPr>
                <w:rFonts w:ascii="Times New Roman" w:hAnsi="Times New Roman"/>
                <w:b/>
                <w:i/>
                <w:sz w:val="24"/>
                <w:szCs w:val="24"/>
              </w:rPr>
              <w:t>Theories of human resources management</w:t>
            </w:r>
            <w:r w:rsidRPr="00480A47">
              <w:rPr>
                <w:rFonts w:ascii="Times New Roman" w:hAnsi="Times New Roman"/>
                <w:sz w:val="24"/>
                <w:szCs w:val="24"/>
              </w:rPr>
              <w:t xml:space="preserve"> and their relationship to HRM are defined as per the SOPs. </w:t>
            </w:r>
          </w:p>
          <w:p w14:paraId="145240C2" w14:textId="77777777" w:rsidR="00BC04C4" w:rsidRPr="00480A47" w:rsidRDefault="00BC04C4" w:rsidP="00471CBB">
            <w:pPr>
              <w:pStyle w:val="ListParagraph"/>
              <w:numPr>
                <w:ilvl w:val="1"/>
                <w:numId w:val="86"/>
              </w:numPr>
              <w:jc w:val="both"/>
              <w:rPr>
                <w:rFonts w:ascii="Times New Roman" w:hAnsi="Times New Roman"/>
                <w:sz w:val="24"/>
                <w:szCs w:val="24"/>
              </w:rPr>
            </w:pPr>
            <w:r w:rsidRPr="00480A47">
              <w:rPr>
                <w:rFonts w:ascii="Times New Roman" w:hAnsi="Times New Roman"/>
                <w:sz w:val="24"/>
                <w:szCs w:val="24"/>
              </w:rPr>
              <w:t>Principles of human resources management are underlined as per the SOPs.</w:t>
            </w:r>
          </w:p>
          <w:p w14:paraId="328B07C0" w14:textId="77777777" w:rsidR="00BC04C4" w:rsidRPr="00480A47" w:rsidRDefault="00BC04C4" w:rsidP="00471CBB">
            <w:pPr>
              <w:pStyle w:val="ListParagraph"/>
              <w:numPr>
                <w:ilvl w:val="1"/>
                <w:numId w:val="86"/>
              </w:numPr>
              <w:jc w:val="both"/>
              <w:rPr>
                <w:rFonts w:ascii="Times New Roman" w:hAnsi="Times New Roman"/>
                <w:sz w:val="24"/>
                <w:szCs w:val="24"/>
              </w:rPr>
            </w:pPr>
            <w:r w:rsidRPr="00480A47">
              <w:rPr>
                <w:rFonts w:ascii="Times New Roman" w:hAnsi="Times New Roman"/>
                <w:b/>
                <w:i/>
                <w:sz w:val="24"/>
                <w:szCs w:val="24"/>
              </w:rPr>
              <w:t>Personal qualities</w:t>
            </w:r>
            <w:r w:rsidRPr="00480A47">
              <w:rPr>
                <w:rFonts w:ascii="Times New Roman" w:hAnsi="Times New Roman"/>
                <w:sz w:val="24"/>
                <w:szCs w:val="24"/>
              </w:rPr>
              <w:t xml:space="preserve"> needed for human resources </w:t>
            </w:r>
            <w:r w:rsidR="00E12EF2" w:rsidRPr="00480A47">
              <w:rPr>
                <w:rFonts w:ascii="Times New Roman" w:hAnsi="Times New Roman"/>
                <w:sz w:val="24"/>
                <w:szCs w:val="24"/>
              </w:rPr>
              <w:t>practitioners work</w:t>
            </w:r>
            <w:r w:rsidRPr="00480A47">
              <w:rPr>
                <w:rFonts w:ascii="Times New Roman" w:hAnsi="Times New Roman"/>
                <w:sz w:val="24"/>
                <w:szCs w:val="24"/>
              </w:rPr>
              <w:t xml:space="preserve"> are outlined as per the SOPs. </w:t>
            </w:r>
          </w:p>
        </w:tc>
      </w:tr>
      <w:tr w:rsidR="00BC04C4" w:rsidRPr="00480A47" w14:paraId="7DA62C93" w14:textId="77777777" w:rsidTr="009C090D">
        <w:trPr>
          <w:trHeight w:val="440"/>
        </w:trPr>
        <w:tc>
          <w:tcPr>
            <w:tcW w:w="3707" w:type="dxa"/>
            <w:tcBorders>
              <w:top w:val="single" w:sz="4" w:space="0" w:color="auto"/>
              <w:left w:val="single" w:sz="4" w:space="0" w:color="auto"/>
              <w:bottom w:val="single" w:sz="4" w:space="0" w:color="auto"/>
              <w:right w:val="single" w:sz="4" w:space="0" w:color="auto"/>
            </w:tcBorders>
          </w:tcPr>
          <w:p w14:paraId="34074AD4" w14:textId="77777777" w:rsidR="00BC04C4" w:rsidRPr="00480A47" w:rsidRDefault="00BC04C4" w:rsidP="00480A47">
            <w:pPr>
              <w:pStyle w:val="ListParagraph"/>
              <w:numPr>
                <w:ilvl w:val="2"/>
                <w:numId w:val="28"/>
              </w:numPr>
              <w:rPr>
                <w:rFonts w:ascii="Times New Roman" w:hAnsi="Times New Roman"/>
                <w:sz w:val="24"/>
                <w:szCs w:val="24"/>
              </w:rPr>
            </w:pPr>
            <w:r w:rsidRPr="00480A47">
              <w:rPr>
                <w:rFonts w:ascii="Times New Roman" w:hAnsi="Times New Roman"/>
                <w:sz w:val="24"/>
                <w:szCs w:val="24"/>
              </w:rPr>
              <w:t xml:space="preserve">Demonstrate understanding of evolution of human resources management </w:t>
            </w:r>
          </w:p>
          <w:p w14:paraId="16CE7E3C" w14:textId="77777777" w:rsidR="00BC04C4" w:rsidRPr="00480A47" w:rsidRDefault="00BC04C4" w:rsidP="00480A47">
            <w:pPr>
              <w:pStyle w:val="ListParagraph"/>
              <w:ind w:left="450"/>
              <w:rPr>
                <w:rFonts w:ascii="Times New Roman" w:hAnsi="Times New Roman"/>
                <w:b/>
                <w:color w:val="FF0000"/>
                <w:sz w:val="24"/>
                <w:szCs w:val="24"/>
              </w:rPr>
            </w:pPr>
          </w:p>
        </w:tc>
        <w:tc>
          <w:tcPr>
            <w:tcW w:w="5938" w:type="dxa"/>
            <w:tcBorders>
              <w:top w:val="single" w:sz="4" w:space="0" w:color="auto"/>
              <w:left w:val="single" w:sz="4" w:space="0" w:color="auto"/>
              <w:bottom w:val="single" w:sz="4" w:space="0" w:color="auto"/>
              <w:right w:val="single" w:sz="4" w:space="0" w:color="auto"/>
            </w:tcBorders>
            <w:hideMark/>
          </w:tcPr>
          <w:p w14:paraId="0ACD87C3" w14:textId="77777777" w:rsidR="00BC04C4" w:rsidRPr="00480A47" w:rsidRDefault="00BC04C4" w:rsidP="00471CBB">
            <w:pPr>
              <w:pStyle w:val="ListParagraph"/>
              <w:numPr>
                <w:ilvl w:val="1"/>
                <w:numId w:val="87"/>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Stages of development since industrial evolution are familiarized with as per the SOPs.</w:t>
            </w:r>
          </w:p>
          <w:p w14:paraId="09DDEDA7" w14:textId="77777777" w:rsidR="00BC04C4" w:rsidRPr="00480A47" w:rsidRDefault="00BC04C4" w:rsidP="00471CBB">
            <w:pPr>
              <w:pStyle w:val="ListParagraph"/>
              <w:numPr>
                <w:ilvl w:val="1"/>
                <w:numId w:val="87"/>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Multi-disciplinary nature of human resources management is highlighted as per the SOPs.</w:t>
            </w:r>
          </w:p>
          <w:p w14:paraId="21F2E0C8" w14:textId="77777777" w:rsidR="00BC04C4" w:rsidRPr="00480A47" w:rsidRDefault="00BC04C4" w:rsidP="00471CBB">
            <w:pPr>
              <w:pStyle w:val="ListParagraph"/>
              <w:numPr>
                <w:ilvl w:val="1"/>
                <w:numId w:val="87"/>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Emerging issues in human resource management are defined as per the SOPs.</w:t>
            </w:r>
          </w:p>
        </w:tc>
      </w:tr>
      <w:tr w:rsidR="00BC04C4" w:rsidRPr="00480A47" w14:paraId="78960217" w14:textId="77777777" w:rsidTr="009C090D">
        <w:trPr>
          <w:trHeight w:val="440"/>
        </w:trPr>
        <w:tc>
          <w:tcPr>
            <w:tcW w:w="3707" w:type="dxa"/>
            <w:tcBorders>
              <w:top w:val="single" w:sz="4" w:space="0" w:color="auto"/>
              <w:left w:val="single" w:sz="4" w:space="0" w:color="auto"/>
              <w:bottom w:val="single" w:sz="4" w:space="0" w:color="auto"/>
              <w:right w:val="single" w:sz="4" w:space="0" w:color="auto"/>
            </w:tcBorders>
          </w:tcPr>
          <w:p w14:paraId="6B08EE06" w14:textId="77777777" w:rsidR="00BC04C4" w:rsidRPr="00480A47" w:rsidRDefault="00BC04C4" w:rsidP="00480A47">
            <w:pPr>
              <w:pStyle w:val="ListParagraph"/>
              <w:numPr>
                <w:ilvl w:val="2"/>
                <w:numId w:val="28"/>
              </w:numPr>
              <w:rPr>
                <w:rFonts w:ascii="Times New Roman" w:hAnsi="Times New Roman"/>
                <w:b/>
                <w:color w:val="FF0000"/>
                <w:sz w:val="24"/>
                <w:szCs w:val="24"/>
              </w:rPr>
            </w:pPr>
            <w:r w:rsidRPr="00480A47">
              <w:rPr>
                <w:rFonts w:ascii="Times New Roman" w:hAnsi="Times New Roman"/>
                <w:sz w:val="24"/>
                <w:szCs w:val="24"/>
              </w:rPr>
              <w:t>Provide human resources support services</w:t>
            </w:r>
          </w:p>
        </w:tc>
        <w:tc>
          <w:tcPr>
            <w:tcW w:w="5938" w:type="dxa"/>
            <w:tcBorders>
              <w:top w:val="single" w:sz="4" w:space="0" w:color="auto"/>
              <w:left w:val="single" w:sz="4" w:space="0" w:color="auto"/>
              <w:bottom w:val="single" w:sz="4" w:space="0" w:color="auto"/>
              <w:right w:val="single" w:sz="4" w:space="0" w:color="auto"/>
            </w:tcBorders>
          </w:tcPr>
          <w:p w14:paraId="50A0484D" w14:textId="77777777" w:rsidR="00BC04C4" w:rsidRPr="00480A47" w:rsidRDefault="00BC04C4" w:rsidP="00471CBB">
            <w:pPr>
              <w:pStyle w:val="ListParagraph"/>
              <w:numPr>
                <w:ilvl w:val="1"/>
                <w:numId w:val="88"/>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 xml:space="preserve">Human resource support services are identified as per the SOPs. </w:t>
            </w:r>
          </w:p>
          <w:p w14:paraId="30029002" w14:textId="77777777" w:rsidR="00BC04C4" w:rsidRPr="00480A47" w:rsidRDefault="00BC04C4" w:rsidP="00471CBB">
            <w:pPr>
              <w:pStyle w:val="ListParagraph"/>
              <w:numPr>
                <w:ilvl w:val="1"/>
                <w:numId w:val="88"/>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 xml:space="preserve">The organization structure of human resource department is drawn as per the work place activities. </w:t>
            </w:r>
          </w:p>
          <w:p w14:paraId="6D5B74FD" w14:textId="77777777" w:rsidR="00BC04C4" w:rsidRPr="00480A47" w:rsidRDefault="00BC04C4" w:rsidP="00471CBB">
            <w:pPr>
              <w:pStyle w:val="ListParagraph"/>
              <w:numPr>
                <w:ilvl w:val="1"/>
                <w:numId w:val="88"/>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 xml:space="preserve">Importance of human resource department is underlined as per the SOPs. </w:t>
            </w:r>
          </w:p>
          <w:p w14:paraId="68A40D10" w14:textId="77777777" w:rsidR="00BC04C4" w:rsidRPr="00480A47" w:rsidRDefault="00BC04C4" w:rsidP="00471CBB">
            <w:pPr>
              <w:pStyle w:val="ListParagraph"/>
              <w:numPr>
                <w:ilvl w:val="1"/>
                <w:numId w:val="88"/>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 xml:space="preserve">Evaluating performance of the human resources management function is carried out as per the SOPs. </w:t>
            </w:r>
          </w:p>
        </w:tc>
      </w:tr>
      <w:tr w:rsidR="00BC04C4" w:rsidRPr="00480A47" w14:paraId="23799405" w14:textId="77777777" w:rsidTr="009C090D">
        <w:trPr>
          <w:trHeight w:val="440"/>
        </w:trPr>
        <w:tc>
          <w:tcPr>
            <w:tcW w:w="3707" w:type="dxa"/>
            <w:tcBorders>
              <w:top w:val="single" w:sz="4" w:space="0" w:color="auto"/>
              <w:left w:val="single" w:sz="4" w:space="0" w:color="auto"/>
              <w:bottom w:val="single" w:sz="4" w:space="0" w:color="auto"/>
              <w:right w:val="single" w:sz="4" w:space="0" w:color="auto"/>
            </w:tcBorders>
            <w:hideMark/>
          </w:tcPr>
          <w:p w14:paraId="2DDB200C" w14:textId="77777777" w:rsidR="00BC04C4" w:rsidRPr="00480A47" w:rsidRDefault="00BC04C4" w:rsidP="00480A47">
            <w:pPr>
              <w:pStyle w:val="ListParagraph"/>
              <w:numPr>
                <w:ilvl w:val="2"/>
                <w:numId w:val="28"/>
              </w:numPr>
              <w:rPr>
                <w:rStyle w:val="SpecialBold"/>
                <w:rFonts w:ascii="Times New Roman" w:hAnsi="Times New Roman"/>
                <w:b w:val="0"/>
                <w:color w:val="FF0000"/>
                <w:sz w:val="24"/>
                <w:szCs w:val="24"/>
              </w:rPr>
            </w:pPr>
            <w:r w:rsidRPr="00480A47">
              <w:rPr>
                <w:rFonts w:ascii="Times New Roman" w:hAnsi="Times New Roman"/>
                <w:sz w:val="24"/>
                <w:szCs w:val="24"/>
              </w:rPr>
              <w:t>Address emerging issues in human resources</w:t>
            </w:r>
          </w:p>
        </w:tc>
        <w:tc>
          <w:tcPr>
            <w:tcW w:w="5938" w:type="dxa"/>
            <w:tcBorders>
              <w:top w:val="single" w:sz="4" w:space="0" w:color="auto"/>
              <w:left w:val="single" w:sz="4" w:space="0" w:color="auto"/>
              <w:bottom w:val="single" w:sz="4" w:space="0" w:color="auto"/>
              <w:right w:val="single" w:sz="4" w:space="0" w:color="auto"/>
            </w:tcBorders>
            <w:hideMark/>
          </w:tcPr>
          <w:p w14:paraId="4A693138" w14:textId="77777777" w:rsidR="00BC04C4" w:rsidRPr="00480A47" w:rsidRDefault="00BC04C4" w:rsidP="00471CBB">
            <w:pPr>
              <w:pStyle w:val="ListParagraph"/>
              <w:numPr>
                <w:ilvl w:val="1"/>
                <w:numId w:val="89"/>
              </w:numPr>
              <w:jc w:val="both"/>
              <w:rPr>
                <w:rFonts w:ascii="Times New Roman" w:hAnsi="Times New Roman"/>
                <w:sz w:val="24"/>
                <w:szCs w:val="24"/>
              </w:rPr>
            </w:pPr>
            <w:r w:rsidRPr="00480A47">
              <w:rPr>
                <w:rFonts w:ascii="Times New Roman" w:hAnsi="Times New Roman"/>
                <w:sz w:val="24"/>
                <w:szCs w:val="24"/>
              </w:rPr>
              <w:t>Emerging issues in human resource are identified as per the SOPs.</w:t>
            </w:r>
          </w:p>
          <w:p w14:paraId="40920869" w14:textId="77777777" w:rsidR="00BC04C4" w:rsidRPr="00480A47" w:rsidRDefault="00BC04C4" w:rsidP="00471CBB">
            <w:pPr>
              <w:pStyle w:val="ListParagraph"/>
              <w:numPr>
                <w:ilvl w:val="1"/>
                <w:numId w:val="89"/>
              </w:numPr>
              <w:jc w:val="both"/>
              <w:rPr>
                <w:rFonts w:ascii="Times New Roman" w:hAnsi="Times New Roman"/>
                <w:sz w:val="24"/>
                <w:szCs w:val="24"/>
              </w:rPr>
            </w:pPr>
            <w:r w:rsidRPr="00480A47">
              <w:rPr>
                <w:rFonts w:ascii="Times New Roman" w:hAnsi="Times New Roman"/>
                <w:sz w:val="24"/>
                <w:szCs w:val="24"/>
              </w:rPr>
              <w:t>Effects of emerging issues in human resources management are highlighted as per the SOPs.</w:t>
            </w:r>
          </w:p>
          <w:p w14:paraId="3D598088" w14:textId="77777777" w:rsidR="00BC04C4" w:rsidRPr="00480A47" w:rsidRDefault="00BC04C4" w:rsidP="00471CBB">
            <w:pPr>
              <w:pStyle w:val="ListParagraph"/>
              <w:numPr>
                <w:ilvl w:val="1"/>
                <w:numId w:val="89"/>
              </w:numPr>
              <w:jc w:val="both"/>
              <w:rPr>
                <w:rFonts w:ascii="Times New Roman" w:hAnsi="Times New Roman"/>
                <w:sz w:val="24"/>
                <w:szCs w:val="24"/>
              </w:rPr>
            </w:pPr>
            <w:r w:rsidRPr="00480A47">
              <w:rPr>
                <w:rFonts w:ascii="Times New Roman" w:hAnsi="Times New Roman"/>
                <w:sz w:val="24"/>
                <w:szCs w:val="24"/>
              </w:rPr>
              <w:t xml:space="preserve">Significant contemporary issues in human resource management are analysed and evaluated as per the work place procedures. </w:t>
            </w:r>
          </w:p>
          <w:p w14:paraId="2DA4B9D3" w14:textId="77777777" w:rsidR="00BC04C4" w:rsidRPr="00480A47" w:rsidRDefault="00BC04C4" w:rsidP="00471CBB">
            <w:pPr>
              <w:pStyle w:val="ListParagraph"/>
              <w:numPr>
                <w:ilvl w:val="1"/>
                <w:numId w:val="89"/>
              </w:numPr>
              <w:jc w:val="both"/>
              <w:rPr>
                <w:rFonts w:ascii="Times New Roman" w:hAnsi="Times New Roman"/>
                <w:sz w:val="24"/>
                <w:szCs w:val="24"/>
              </w:rPr>
            </w:pPr>
            <w:r w:rsidRPr="00480A47">
              <w:rPr>
                <w:rFonts w:ascii="Times New Roman" w:hAnsi="Times New Roman"/>
                <w:sz w:val="24"/>
                <w:szCs w:val="24"/>
              </w:rPr>
              <w:t xml:space="preserve">The </w:t>
            </w:r>
            <w:r w:rsidRPr="00480A47">
              <w:rPr>
                <w:rFonts w:ascii="Times New Roman" w:hAnsi="Times New Roman"/>
                <w:b/>
                <w:i/>
                <w:sz w:val="24"/>
                <w:szCs w:val="24"/>
              </w:rPr>
              <w:t>factors affecting the future of human</w:t>
            </w:r>
            <w:r w:rsidRPr="00480A47">
              <w:rPr>
                <w:rFonts w:ascii="Times New Roman" w:hAnsi="Times New Roman"/>
                <w:sz w:val="24"/>
                <w:szCs w:val="24"/>
              </w:rPr>
              <w:t xml:space="preserve"> resources management is identified. </w:t>
            </w:r>
          </w:p>
        </w:tc>
      </w:tr>
    </w:tbl>
    <w:p w14:paraId="0A30386B" w14:textId="77777777" w:rsidR="00BC04C4" w:rsidRPr="00480A47" w:rsidRDefault="00BC04C4" w:rsidP="00480A47">
      <w:pPr>
        <w:spacing w:line="276" w:lineRule="auto"/>
        <w:rPr>
          <w:rFonts w:ascii="Times New Roman" w:hAnsi="Times New Roman"/>
          <w:b/>
          <w:color w:val="FF0000"/>
          <w:szCs w:val="24"/>
        </w:rPr>
      </w:pPr>
    </w:p>
    <w:p w14:paraId="76F127FA" w14:textId="77777777" w:rsidR="00BC04C4" w:rsidRPr="00480A47" w:rsidRDefault="00BC04C4" w:rsidP="00480A47">
      <w:pPr>
        <w:spacing w:line="276" w:lineRule="auto"/>
        <w:rPr>
          <w:rFonts w:ascii="Times New Roman" w:hAnsi="Times New Roman"/>
          <w:b/>
          <w:color w:val="FF0000"/>
          <w:szCs w:val="24"/>
        </w:rPr>
      </w:pPr>
    </w:p>
    <w:p w14:paraId="1C978A1F" w14:textId="77777777" w:rsidR="00BC04C4" w:rsidRPr="00480A47" w:rsidRDefault="00BC04C4" w:rsidP="00480A47">
      <w:pPr>
        <w:spacing w:line="276" w:lineRule="auto"/>
        <w:rPr>
          <w:rFonts w:ascii="Times New Roman" w:hAnsi="Times New Roman"/>
          <w:szCs w:val="24"/>
        </w:rPr>
      </w:pPr>
      <w:r w:rsidRPr="00480A47">
        <w:rPr>
          <w:rFonts w:ascii="Times New Roman" w:hAnsi="Times New Roman"/>
          <w:b/>
          <w:szCs w:val="24"/>
        </w:rPr>
        <w:t>RANGE</w:t>
      </w:r>
    </w:p>
    <w:p w14:paraId="7C9A9B1A" w14:textId="77777777" w:rsidR="00BC04C4" w:rsidRPr="00480A47" w:rsidRDefault="00BC04C4" w:rsidP="00480A47">
      <w:pPr>
        <w:spacing w:line="276" w:lineRule="auto"/>
        <w:rPr>
          <w:rFonts w:ascii="Times New Roman" w:hAnsi="Times New Roman"/>
          <w:szCs w:val="24"/>
        </w:rPr>
      </w:pPr>
      <w:r w:rsidRPr="00480A47">
        <w:rPr>
          <w:rFonts w:ascii="Times New Roman" w:hAnsi="Times New Roman"/>
          <w:szCs w:val="24"/>
        </w:rPr>
        <w:t>This section provides work environments and conditions to which the performance criteria apply. It allows for different work environments and situations that will affect performance.</w:t>
      </w:r>
    </w:p>
    <w:p w14:paraId="523D3E76" w14:textId="77777777" w:rsidR="00BC04C4" w:rsidRPr="00480A47" w:rsidRDefault="00BC04C4" w:rsidP="00480A47">
      <w:pPr>
        <w:spacing w:line="276" w:lineRule="auto"/>
        <w:rPr>
          <w:rFonts w:ascii="Times New Roman" w:hAnsi="Times New Roman"/>
          <w:color w:val="FF0000"/>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5940"/>
      </w:tblGrid>
      <w:tr w:rsidR="00BC04C4" w:rsidRPr="00480A47" w14:paraId="7BECD12F" w14:textId="77777777" w:rsidTr="009C090D">
        <w:trPr>
          <w:trHeight w:val="602"/>
        </w:trPr>
        <w:tc>
          <w:tcPr>
            <w:tcW w:w="3960" w:type="dxa"/>
            <w:tcBorders>
              <w:top w:val="single" w:sz="4" w:space="0" w:color="auto"/>
              <w:left w:val="single" w:sz="4" w:space="0" w:color="auto"/>
              <w:bottom w:val="single" w:sz="4" w:space="0" w:color="auto"/>
              <w:right w:val="single" w:sz="4" w:space="0" w:color="auto"/>
            </w:tcBorders>
          </w:tcPr>
          <w:p w14:paraId="12922530" w14:textId="77777777" w:rsidR="00BC04C4" w:rsidRPr="00480A47" w:rsidRDefault="00BC04C4" w:rsidP="00480A47">
            <w:pPr>
              <w:spacing w:line="276" w:lineRule="auto"/>
              <w:rPr>
                <w:rFonts w:ascii="Times New Roman" w:hAnsi="Times New Roman"/>
                <w:b/>
                <w:szCs w:val="24"/>
              </w:rPr>
            </w:pPr>
            <w:r w:rsidRPr="00480A47">
              <w:rPr>
                <w:rFonts w:ascii="Times New Roman" w:hAnsi="Times New Roman"/>
                <w:b/>
                <w:szCs w:val="24"/>
              </w:rPr>
              <w:t>Variable</w:t>
            </w:r>
          </w:p>
        </w:tc>
        <w:tc>
          <w:tcPr>
            <w:tcW w:w="5940" w:type="dxa"/>
            <w:tcBorders>
              <w:top w:val="single" w:sz="4" w:space="0" w:color="auto"/>
              <w:left w:val="single" w:sz="4" w:space="0" w:color="auto"/>
              <w:bottom w:val="single" w:sz="4" w:space="0" w:color="auto"/>
              <w:right w:val="single" w:sz="4" w:space="0" w:color="auto"/>
            </w:tcBorders>
          </w:tcPr>
          <w:p w14:paraId="0BA960A2" w14:textId="77777777" w:rsidR="00BC04C4" w:rsidRPr="00480A47" w:rsidRDefault="00BC04C4" w:rsidP="00480A47">
            <w:pPr>
              <w:spacing w:line="276" w:lineRule="auto"/>
              <w:rPr>
                <w:rFonts w:ascii="Times New Roman" w:hAnsi="Times New Roman"/>
                <w:b/>
                <w:szCs w:val="24"/>
              </w:rPr>
            </w:pPr>
            <w:r w:rsidRPr="00480A47">
              <w:rPr>
                <w:rFonts w:ascii="Times New Roman" w:hAnsi="Times New Roman"/>
                <w:b/>
                <w:szCs w:val="24"/>
              </w:rPr>
              <w:t>Range</w:t>
            </w:r>
          </w:p>
        </w:tc>
      </w:tr>
      <w:tr w:rsidR="00BC04C4" w:rsidRPr="00480A47" w14:paraId="7ADE3A15" w14:textId="77777777" w:rsidTr="009C090D">
        <w:trPr>
          <w:trHeight w:val="773"/>
        </w:trPr>
        <w:tc>
          <w:tcPr>
            <w:tcW w:w="3960" w:type="dxa"/>
            <w:tcBorders>
              <w:top w:val="single" w:sz="4" w:space="0" w:color="auto"/>
              <w:left w:val="single" w:sz="4" w:space="0" w:color="auto"/>
              <w:bottom w:val="single" w:sz="4" w:space="0" w:color="auto"/>
              <w:right w:val="single" w:sz="4" w:space="0" w:color="auto"/>
            </w:tcBorders>
            <w:hideMark/>
          </w:tcPr>
          <w:p w14:paraId="4721E9F7" w14:textId="5E99CED2" w:rsidR="00BC04C4" w:rsidRPr="00480A47" w:rsidRDefault="00BC04C4" w:rsidP="00480A47">
            <w:pPr>
              <w:pStyle w:val="ListParagraph"/>
              <w:numPr>
                <w:ilvl w:val="3"/>
                <w:numId w:val="22"/>
              </w:numPr>
              <w:rPr>
                <w:rFonts w:ascii="Times New Roman" w:hAnsi="Times New Roman"/>
                <w:bCs/>
                <w:iCs/>
                <w:color w:val="FF0000"/>
                <w:sz w:val="24"/>
                <w:szCs w:val="24"/>
              </w:rPr>
            </w:pPr>
            <w:r w:rsidRPr="00480A47">
              <w:rPr>
                <w:rFonts w:ascii="Times New Roman" w:hAnsi="Times New Roman"/>
                <w:bCs/>
                <w:iCs/>
                <w:sz w:val="24"/>
                <w:szCs w:val="24"/>
              </w:rPr>
              <w:t xml:space="preserve">Theories of human resources management </w:t>
            </w:r>
            <w:r w:rsidR="00144259" w:rsidRPr="00480A47">
              <w:rPr>
                <w:rFonts w:ascii="Times New Roman" w:hAnsi="Times New Roman"/>
                <w:bCs/>
                <w:iCs/>
                <w:sz w:val="24"/>
                <w:szCs w:val="24"/>
              </w:rPr>
              <w:t xml:space="preserve">may </w:t>
            </w:r>
            <w:r w:rsidRPr="00480A47">
              <w:rPr>
                <w:rFonts w:ascii="Times New Roman" w:hAnsi="Times New Roman"/>
                <w:bCs/>
                <w:iCs/>
                <w:sz w:val="24"/>
                <w:szCs w:val="24"/>
              </w:rPr>
              <w:t>include but not limited to:</w:t>
            </w:r>
          </w:p>
        </w:tc>
        <w:tc>
          <w:tcPr>
            <w:tcW w:w="5940" w:type="dxa"/>
            <w:tcBorders>
              <w:top w:val="single" w:sz="4" w:space="0" w:color="auto"/>
              <w:left w:val="single" w:sz="4" w:space="0" w:color="auto"/>
              <w:bottom w:val="single" w:sz="4" w:space="0" w:color="auto"/>
              <w:right w:val="single" w:sz="4" w:space="0" w:color="auto"/>
            </w:tcBorders>
            <w:hideMark/>
          </w:tcPr>
          <w:p w14:paraId="7B19862A" w14:textId="77777777" w:rsidR="00942C1E" w:rsidRPr="00480A47" w:rsidRDefault="00BC04C4" w:rsidP="00471CBB">
            <w:pPr>
              <w:pStyle w:val="ListParagraph"/>
              <w:numPr>
                <w:ilvl w:val="1"/>
                <w:numId w:val="100"/>
              </w:numPr>
              <w:rPr>
                <w:rFonts w:ascii="Times New Roman" w:hAnsi="Times New Roman"/>
                <w:sz w:val="24"/>
                <w:szCs w:val="24"/>
              </w:rPr>
            </w:pPr>
            <w:r w:rsidRPr="00480A47">
              <w:rPr>
                <w:rFonts w:ascii="Times New Roman" w:hAnsi="Times New Roman"/>
                <w:sz w:val="24"/>
                <w:szCs w:val="24"/>
              </w:rPr>
              <w:t xml:space="preserve">Human capital theory </w:t>
            </w:r>
          </w:p>
          <w:p w14:paraId="1D3CE681" w14:textId="77777777" w:rsidR="00942C1E" w:rsidRPr="00480A47" w:rsidRDefault="00BC04C4" w:rsidP="00471CBB">
            <w:pPr>
              <w:pStyle w:val="ListParagraph"/>
              <w:numPr>
                <w:ilvl w:val="1"/>
                <w:numId w:val="100"/>
              </w:numPr>
              <w:rPr>
                <w:rFonts w:ascii="Times New Roman" w:hAnsi="Times New Roman"/>
                <w:sz w:val="24"/>
                <w:szCs w:val="24"/>
              </w:rPr>
            </w:pPr>
            <w:r w:rsidRPr="00480A47">
              <w:rPr>
                <w:rFonts w:ascii="Times New Roman" w:hAnsi="Times New Roman"/>
                <w:sz w:val="24"/>
                <w:szCs w:val="24"/>
              </w:rPr>
              <w:t>Contingency theory</w:t>
            </w:r>
          </w:p>
          <w:p w14:paraId="4463B669" w14:textId="77777777" w:rsidR="00942C1E" w:rsidRPr="00480A47" w:rsidRDefault="00BC04C4" w:rsidP="00471CBB">
            <w:pPr>
              <w:pStyle w:val="ListParagraph"/>
              <w:numPr>
                <w:ilvl w:val="1"/>
                <w:numId w:val="100"/>
              </w:numPr>
              <w:rPr>
                <w:rFonts w:ascii="Times New Roman" w:hAnsi="Times New Roman"/>
                <w:sz w:val="24"/>
                <w:szCs w:val="24"/>
              </w:rPr>
            </w:pPr>
            <w:r w:rsidRPr="00480A47">
              <w:rPr>
                <w:rFonts w:ascii="Times New Roman" w:hAnsi="Times New Roman"/>
                <w:sz w:val="24"/>
                <w:szCs w:val="24"/>
              </w:rPr>
              <w:t>The Configurational theory</w:t>
            </w:r>
          </w:p>
          <w:p w14:paraId="4059A1ED" w14:textId="77777777" w:rsidR="00BC04C4" w:rsidRPr="00480A47" w:rsidRDefault="00BC04C4" w:rsidP="00471CBB">
            <w:pPr>
              <w:pStyle w:val="ListParagraph"/>
              <w:numPr>
                <w:ilvl w:val="1"/>
                <w:numId w:val="100"/>
              </w:numPr>
              <w:rPr>
                <w:rFonts w:ascii="Times New Roman" w:hAnsi="Times New Roman"/>
                <w:sz w:val="24"/>
                <w:szCs w:val="24"/>
              </w:rPr>
            </w:pPr>
            <w:r w:rsidRPr="00480A47">
              <w:rPr>
                <w:rFonts w:ascii="Times New Roman" w:hAnsi="Times New Roman"/>
                <w:sz w:val="24"/>
                <w:szCs w:val="24"/>
              </w:rPr>
              <w:t>Resource based theory</w:t>
            </w:r>
          </w:p>
          <w:p w14:paraId="49A5DB63" w14:textId="77777777" w:rsidR="00BC04C4" w:rsidRPr="00480A47" w:rsidRDefault="00BC04C4" w:rsidP="00480A47">
            <w:pPr>
              <w:spacing w:line="276" w:lineRule="auto"/>
              <w:rPr>
                <w:rFonts w:ascii="Times New Roman" w:hAnsi="Times New Roman"/>
                <w:color w:val="FF0000"/>
                <w:szCs w:val="24"/>
              </w:rPr>
            </w:pPr>
          </w:p>
        </w:tc>
      </w:tr>
      <w:tr w:rsidR="00BC04C4" w:rsidRPr="00480A47" w14:paraId="7FF09712" w14:textId="77777777" w:rsidTr="009C090D">
        <w:trPr>
          <w:trHeight w:val="773"/>
        </w:trPr>
        <w:tc>
          <w:tcPr>
            <w:tcW w:w="3960" w:type="dxa"/>
            <w:tcBorders>
              <w:top w:val="single" w:sz="4" w:space="0" w:color="auto"/>
              <w:left w:val="single" w:sz="4" w:space="0" w:color="auto"/>
              <w:bottom w:val="single" w:sz="4" w:space="0" w:color="auto"/>
              <w:right w:val="single" w:sz="4" w:space="0" w:color="auto"/>
            </w:tcBorders>
          </w:tcPr>
          <w:p w14:paraId="3A671EA8" w14:textId="5DE3465A" w:rsidR="00BC04C4" w:rsidRPr="00480A47" w:rsidRDefault="00BC04C4" w:rsidP="00480A47">
            <w:pPr>
              <w:pStyle w:val="ListParagraph"/>
              <w:numPr>
                <w:ilvl w:val="3"/>
                <w:numId w:val="22"/>
              </w:numPr>
              <w:rPr>
                <w:rFonts w:ascii="Times New Roman" w:hAnsi="Times New Roman"/>
                <w:bCs/>
                <w:iCs/>
                <w:sz w:val="24"/>
                <w:szCs w:val="24"/>
              </w:rPr>
            </w:pPr>
            <w:r w:rsidRPr="00480A47">
              <w:rPr>
                <w:rFonts w:ascii="Times New Roman" w:hAnsi="Times New Roman"/>
                <w:bCs/>
                <w:iCs/>
                <w:sz w:val="24"/>
                <w:szCs w:val="24"/>
              </w:rPr>
              <w:t>Personal qualities for HR professionals</w:t>
            </w:r>
            <w:r w:rsidR="00144259" w:rsidRPr="00480A47">
              <w:rPr>
                <w:rFonts w:ascii="Times New Roman" w:hAnsi="Times New Roman"/>
                <w:bCs/>
                <w:iCs/>
                <w:sz w:val="24"/>
                <w:szCs w:val="24"/>
              </w:rPr>
              <w:t xml:space="preserve"> may </w:t>
            </w:r>
            <w:r w:rsidRPr="00480A47">
              <w:rPr>
                <w:rFonts w:ascii="Times New Roman" w:hAnsi="Times New Roman"/>
                <w:bCs/>
                <w:iCs/>
                <w:sz w:val="24"/>
                <w:szCs w:val="24"/>
              </w:rPr>
              <w:t>include but not limited to:</w:t>
            </w:r>
          </w:p>
        </w:tc>
        <w:tc>
          <w:tcPr>
            <w:tcW w:w="5940" w:type="dxa"/>
            <w:tcBorders>
              <w:top w:val="single" w:sz="4" w:space="0" w:color="auto"/>
              <w:left w:val="single" w:sz="4" w:space="0" w:color="auto"/>
              <w:bottom w:val="single" w:sz="4" w:space="0" w:color="auto"/>
              <w:right w:val="single" w:sz="4" w:space="0" w:color="auto"/>
            </w:tcBorders>
          </w:tcPr>
          <w:p w14:paraId="210FE395" w14:textId="77777777" w:rsidR="00942C1E" w:rsidRPr="00480A47" w:rsidRDefault="00BC04C4" w:rsidP="00471CBB">
            <w:pPr>
              <w:pStyle w:val="ListParagraph"/>
              <w:numPr>
                <w:ilvl w:val="1"/>
                <w:numId w:val="101"/>
              </w:numPr>
              <w:rPr>
                <w:rFonts w:ascii="Times New Roman" w:hAnsi="Times New Roman"/>
                <w:sz w:val="24"/>
                <w:szCs w:val="24"/>
              </w:rPr>
            </w:pPr>
            <w:r w:rsidRPr="00480A47">
              <w:rPr>
                <w:rFonts w:ascii="Times New Roman" w:hAnsi="Times New Roman"/>
                <w:sz w:val="24"/>
                <w:szCs w:val="24"/>
              </w:rPr>
              <w:t>Knowledge and expertise</w:t>
            </w:r>
          </w:p>
          <w:p w14:paraId="799A88B7" w14:textId="77777777" w:rsidR="00942C1E" w:rsidRPr="00480A47" w:rsidRDefault="00BC04C4" w:rsidP="00471CBB">
            <w:pPr>
              <w:pStyle w:val="ListParagraph"/>
              <w:numPr>
                <w:ilvl w:val="1"/>
                <w:numId w:val="101"/>
              </w:numPr>
              <w:rPr>
                <w:rFonts w:ascii="Times New Roman" w:hAnsi="Times New Roman"/>
                <w:sz w:val="24"/>
                <w:szCs w:val="24"/>
              </w:rPr>
            </w:pPr>
            <w:r w:rsidRPr="00480A47">
              <w:rPr>
                <w:rFonts w:ascii="Times New Roman" w:hAnsi="Times New Roman"/>
                <w:sz w:val="24"/>
                <w:szCs w:val="24"/>
              </w:rPr>
              <w:t xml:space="preserve">Communication </w:t>
            </w:r>
          </w:p>
          <w:p w14:paraId="387BE086" w14:textId="77777777" w:rsidR="00942C1E" w:rsidRPr="00480A47" w:rsidRDefault="00BC04C4" w:rsidP="00471CBB">
            <w:pPr>
              <w:pStyle w:val="ListParagraph"/>
              <w:numPr>
                <w:ilvl w:val="1"/>
                <w:numId w:val="101"/>
              </w:numPr>
              <w:rPr>
                <w:rFonts w:ascii="Times New Roman" w:hAnsi="Times New Roman"/>
                <w:sz w:val="24"/>
                <w:szCs w:val="24"/>
              </w:rPr>
            </w:pPr>
            <w:r w:rsidRPr="00480A47">
              <w:rPr>
                <w:rFonts w:ascii="Times New Roman" w:hAnsi="Times New Roman"/>
                <w:sz w:val="24"/>
                <w:szCs w:val="24"/>
              </w:rPr>
              <w:t xml:space="preserve">Time management </w:t>
            </w:r>
          </w:p>
          <w:p w14:paraId="03613AE4" w14:textId="77777777" w:rsidR="00942C1E" w:rsidRPr="00480A47" w:rsidRDefault="00BC04C4" w:rsidP="00471CBB">
            <w:pPr>
              <w:pStyle w:val="ListParagraph"/>
              <w:numPr>
                <w:ilvl w:val="1"/>
                <w:numId w:val="101"/>
              </w:numPr>
              <w:rPr>
                <w:rFonts w:ascii="Times New Roman" w:hAnsi="Times New Roman"/>
                <w:sz w:val="24"/>
                <w:szCs w:val="24"/>
              </w:rPr>
            </w:pPr>
            <w:r w:rsidRPr="00480A47">
              <w:rPr>
                <w:rFonts w:ascii="Times New Roman" w:hAnsi="Times New Roman"/>
                <w:sz w:val="24"/>
                <w:szCs w:val="24"/>
              </w:rPr>
              <w:t xml:space="preserve">Self-discipline </w:t>
            </w:r>
          </w:p>
          <w:p w14:paraId="441CF7DF" w14:textId="77777777" w:rsidR="00942C1E" w:rsidRPr="00480A47" w:rsidRDefault="00BC04C4" w:rsidP="00471CBB">
            <w:pPr>
              <w:pStyle w:val="ListParagraph"/>
              <w:numPr>
                <w:ilvl w:val="1"/>
                <w:numId w:val="101"/>
              </w:numPr>
              <w:rPr>
                <w:rFonts w:ascii="Times New Roman" w:hAnsi="Times New Roman"/>
                <w:sz w:val="24"/>
                <w:szCs w:val="24"/>
              </w:rPr>
            </w:pPr>
            <w:r w:rsidRPr="00480A47">
              <w:rPr>
                <w:rFonts w:ascii="Times New Roman" w:hAnsi="Times New Roman"/>
                <w:sz w:val="24"/>
                <w:szCs w:val="24"/>
              </w:rPr>
              <w:t xml:space="preserve">Trustworthy </w:t>
            </w:r>
          </w:p>
          <w:p w14:paraId="265E04F3" w14:textId="77777777" w:rsidR="00BC04C4" w:rsidRPr="00480A47" w:rsidRDefault="00BC04C4" w:rsidP="00471CBB">
            <w:pPr>
              <w:pStyle w:val="ListParagraph"/>
              <w:numPr>
                <w:ilvl w:val="1"/>
                <w:numId w:val="101"/>
              </w:numPr>
              <w:rPr>
                <w:rFonts w:ascii="Times New Roman" w:hAnsi="Times New Roman"/>
                <w:sz w:val="24"/>
                <w:szCs w:val="24"/>
              </w:rPr>
            </w:pPr>
            <w:r w:rsidRPr="00480A47">
              <w:rPr>
                <w:rFonts w:ascii="Times New Roman" w:hAnsi="Times New Roman"/>
                <w:sz w:val="24"/>
                <w:szCs w:val="24"/>
              </w:rPr>
              <w:t xml:space="preserve">Confidentiality </w:t>
            </w:r>
          </w:p>
        </w:tc>
      </w:tr>
      <w:tr w:rsidR="00BC04C4" w:rsidRPr="00480A47" w14:paraId="78E5E9AE" w14:textId="77777777" w:rsidTr="009C090D">
        <w:trPr>
          <w:trHeight w:val="773"/>
        </w:trPr>
        <w:tc>
          <w:tcPr>
            <w:tcW w:w="3960" w:type="dxa"/>
            <w:tcBorders>
              <w:top w:val="single" w:sz="4" w:space="0" w:color="auto"/>
              <w:left w:val="single" w:sz="4" w:space="0" w:color="auto"/>
              <w:bottom w:val="single" w:sz="4" w:space="0" w:color="auto"/>
              <w:right w:val="single" w:sz="4" w:space="0" w:color="auto"/>
            </w:tcBorders>
            <w:hideMark/>
          </w:tcPr>
          <w:p w14:paraId="4BE0819A" w14:textId="77777777" w:rsidR="00BC04C4" w:rsidRPr="00480A47" w:rsidRDefault="00BC04C4" w:rsidP="00480A47">
            <w:pPr>
              <w:pStyle w:val="ListParagraph"/>
              <w:numPr>
                <w:ilvl w:val="3"/>
                <w:numId w:val="22"/>
              </w:numPr>
              <w:rPr>
                <w:rFonts w:ascii="Times New Roman" w:hAnsi="Times New Roman"/>
                <w:bCs/>
                <w:iCs/>
                <w:sz w:val="24"/>
                <w:szCs w:val="24"/>
              </w:rPr>
            </w:pPr>
            <w:r w:rsidRPr="00480A47">
              <w:rPr>
                <w:rFonts w:ascii="Times New Roman" w:hAnsi="Times New Roman"/>
                <w:bCs/>
                <w:iCs/>
                <w:sz w:val="24"/>
                <w:szCs w:val="24"/>
              </w:rPr>
              <w:t xml:space="preserve">Factors affecting the future of human resource management </w:t>
            </w:r>
          </w:p>
          <w:p w14:paraId="7ED8D8B8" w14:textId="4133A08D" w:rsidR="00BC04C4" w:rsidRPr="00480A47" w:rsidRDefault="00144259" w:rsidP="00480A47">
            <w:pPr>
              <w:pStyle w:val="ListParagraph"/>
              <w:ind w:left="360"/>
              <w:rPr>
                <w:rStyle w:val="BoldandItalics"/>
                <w:rFonts w:ascii="Times New Roman" w:hAnsi="Times New Roman"/>
                <w:bCs/>
                <w:iCs/>
                <w:color w:val="FF0000"/>
                <w:sz w:val="24"/>
                <w:szCs w:val="24"/>
              </w:rPr>
            </w:pPr>
            <w:r w:rsidRPr="00480A47">
              <w:rPr>
                <w:rFonts w:ascii="Times New Roman" w:hAnsi="Times New Roman"/>
                <w:bCs/>
                <w:iCs/>
                <w:sz w:val="24"/>
                <w:szCs w:val="24"/>
              </w:rPr>
              <w:t xml:space="preserve">May </w:t>
            </w:r>
            <w:r w:rsidR="00BC04C4" w:rsidRPr="00480A47">
              <w:rPr>
                <w:rFonts w:ascii="Times New Roman" w:hAnsi="Times New Roman"/>
                <w:bCs/>
                <w:iCs/>
                <w:sz w:val="24"/>
                <w:szCs w:val="24"/>
              </w:rPr>
              <w:t>include but not limited to:</w:t>
            </w:r>
          </w:p>
        </w:tc>
        <w:tc>
          <w:tcPr>
            <w:tcW w:w="5940" w:type="dxa"/>
            <w:tcBorders>
              <w:top w:val="single" w:sz="4" w:space="0" w:color="auto"/>
              <w:left w:val="single" w:sz="4" w:space="0" w:color="auto"/>
              <w:bottom w:val="single" w:sz="4" w:space="0" w:color="auto"/>
              <w:right w:val="single" w:sz="4" w:space="0" w:color="auto"/>
            </w:tcBorders>
            <w:hideMark/>
          </w:tcPr>
          <w:p w14:paraId="5FFEFAA3" w14:textId="77777777" w:rsidR="00942C1E" w:rsidRPr="00480A47" w:rsidRDefault="00BC04C4" w:rsidP="00471CBB">
            <w:pPr>
              <w:pStyle w:val="ListParagraph"/>
              <w:numPr>
                <w:ilvl w:val="1"/>
                <w:numId w:val="102"/>
              </w:numPr>
              <w:jc w:val="both"/>
              <w:rPr>
                <w:rFonts w:ascii="Times New Roman" w:hAnsi="Times New Roman"/>
                <w:sz w:val="24"/>
                <w:szCs w:val="24"/>
              </w:rPr>
            </w:pPr>
            <w:r w:rsidRPr="00480A47">
              <w:rPr>
                <w:rFonts w:ascii="Times New Roman" w:hAnsi="Times New Roman"/>
                <w:sz w:val="24"/>
                <w:szCs w:val="24"/>
              </w:rPr>
              <w:t xml:space="preserve">Globalization </w:t>
            </w:r>
          </w:p>
          <w:p w14:paraId="53E2195A" w14:textId="77777777" w:rsidR="00942C1E" w:rsidRPr="00480A47" w:rsidRDefault="00BC04C4" w:rsidP="00471CBB">
            <w:pPr>
              <w:pStyle w:val="ListParagraph"/>
              <w:numPr>
                <w:ilvl w:val="1"/>
                <w:numId w:val="102"/>
              </w:numPr>
              <w:jc w:val="both"/>
              <w:rPr>
                <w:rFonts w:ascii="Times New Roman" w:hAnsi="Times New Roman"/>
                <w:sz w:val="24"/>
                <w:szCs w:val="24"/>
              </w:rPr>
            </w:pPr>
            <w:r w:rsidRPr="00480A47">
              <w:rPr>
                <w:rFonts w:ascii="Times New Roman" w:hAnsi="Times New Roman"/>
                <w:sz w:val="24"/>
                <w:szCs w:val="24"/>
              </w:rPr>
              <w:t>Technology</w:t>
            </w:r>
          </w:p>
          <w:p w14:paraId="23F37F3E" w14:textId="77777777" w:rsidR="00BC04C4" w:rsidRPr="00480A47" w:rsidRDefault="00BC04C4" w:rsidP="00471CBB">
            <w:pPr>
              <w:pStyle w:val="ListParagraph"/>
              <w:numPr>
                <w:ilvl w:val="1"/>
                <w:numId w:val="102"/>
              </w:numPr>
              <w:jc w:val="both"/>
              <w:rPr>
                <w:rFonts w:ascii="Times New Roman" w:hAnsi="Times New Roman"/>
                <w:sz w:val="24"/>
                <w:szCs w:val="24"/>
              </w:rPr>
            </w:pPr>
            <w:r w:rsidRPr="00480A47">
              <w:rPr>
                <w:rFonts w:ascii="Times New Roman" w:hAnsi="Times New Roman"/>
                <w:sz w:val="24"/>
                <w:szCs w:val="24"/>
              </w:rPr>
              <w:t xml:space="preserve">Professionalism </w:t>
            </w:r>
          </w:p>
          <w:p w14:paraId="4F65366E" w14:textId="77777777" w:rsidR="00BC04C4" w:rsidRPr="00480A47" w:rsidRDefault="00BC04C4" w:rsidP="00480A47">
            <w:pPr>
              <w:spacing w:line="276" w:lineRule="auto"/>
              <w:jc w:val="both"/>
              <w:rPr>
                <w:rFonts w:ascii="Times New Roman" w:hAnsi="Times New Roman"/>
                <w:szCs w:val="24"/>
              </w:rPr>
            </w:pPr>
          </w:p>
        </w:tc>
      </w:tr>
    </w:tbl>
    <w:p w14:paraId="2742C29B" w14:textId="77777777" w:rsidR="00BC04C4" w:rsidRPr="00480A47" w:rsidRDefault="00BC04C4" w:rsidP="00480A47">
      <w:pPr>
        <w:spacing w:line="276" w:lineRule="auto"/>
        <w:rPr>
          <w:rFonts w:ascii="Times New Roman" w:hAnsi="Times New Roman"/>
          <w:b/>
          <w:color w:val="FF0000"/>
          <w:szCs w:val="24"/>
        </w:rPr>
      </w:pPr>
    </w:p>
    <w:p w14:paraId="47307AAB" w14:textId="77777777" w:rsidR="00BC04C4" w:rsidRPr="00480A47" w:rsidRDefault="00BC04C4" w:rsidP="00480A47">
      <w:pPr>
        <w:spacing w:line="276" w:lineRule="auto"/>
        <w:rPr>
          <w:rFonts w:ascii="Times New Roman" w:hAnsi="Times New Roman"/>
          <w:b/>
          <w:color w:val="FF0000"/>
          <w:szCs w:val="24"/>
        </w:rPr>
      </w:pPr>
    </w:p>
    <w:p w14:paraId="29DEBB1A" w14:textId="77777777" w:rsidR="00BC04C4" w:rsidRPr="00480A47" w:rsidRDefault="00BC04C4" w:rsidP="00480A47">
      <w:pPr>
        <w:spacing w:line="276" w:lineRule="auto"/>
        <w:rPr>
          <w:rFonts w:ascii="Times New Roman" w:hAnsi="Times New Roman"/>
          <w:szCs w:val="24"/>
        </w:rPr>
      </w:pPr>
      <w:r w:rsidRPr="00480A47">
        <w:rPr>
          <w:rFonts w:ascii="Times New Roman" w:hAnsi="Times New Roman"/>
          <w:b/>
          <w:szCs w:val="24"/>
        </w:rPr>
        <w:t>REQUIRED SKILLS AND KNOWLEDGE</w:t>
      </w:r>
    </w:p>
    <w:p w14:paraId="60BCAB23" w14:textId="77777777" w:rsidR="00BC04C4" w:rsidRPr="00480A47" w:rsidRDefault="00BC04C4" w:rsidP="00480A47">
      <w:pPr>
        <w:spacing w:line="276" w:lineRule="auto"/>
        <w:rPr>
          <w:rFonts w:ascii="Times New Roman" w:hAnsi="Times New Roman"/>
          <w:bCs/>
          <w:szCs w:val="24"/>
        </w:rPr>
      </w:pPr>
      <w:r w:rsidRPr="00480A47">
        <w:rPr>
          <w:rFonts w:ascii="Times New Roman" w:hAnsi="Times New Roman"/>
          <w:bCs/>
          <w:szCs w:val="24"/>
        </w:rPr>
        <w:t>This section describes the skills and knowledge required for this unit of competency.</w:t>
      </w:r>
    </w:p>
    <w:p w14:paraId="40FE3DA0" w14:textId="77777777" w:rsidR="00BC04C4" w:rsidRPr="00480A47" w:rsidRDefault="00BC04C4" w:rsidP="00480A47">
      <w:pPr>
        <w:spacing w:line="276" w:lineRule="auto"/>
        <w:rPr>
          <w:rFonts w:ascii="Times New Roman" w:hAnsi="Times New Roman"/>
          <w:b/>
          <w:szCs w:val="24"/>
        </w:rPr>
      </w:pPr>
    </w:p>
    <w:p w14:paraId="748EE9C8" w14:textId="77777777" w:rsidR="00BC04C4" w:rsidRPr="00480A47" w:rsidRDefault="00BC04C4" w:rsidP="00480A47">
      <w:pPr>
        <w:spacing w:line="276" w:lineRule="auto"/>
        <w:rPr>
          <w:rFonts w:ascii="Times New Roman" w:hAnsi="Times New Roman"/>
          <w:b/>
          <w:szCs w:val="24"/>
        </w:rPr>
      </w:pPr>
      <w:r w:rsidRPr="00480A47">
        <w:rPr>
          <w:rFonts w:ascii="Times New Roman" w:hAnsi="Times New Roman"/>
          <w:b/>
          <w:szCs w:val="24"/>
        </w:rPr>
        <w:t>Required Skills</w:t>
      </w:r>
    </w:p>
    <w:p w14:paraId="29AB8283" w14:textId="77777777" w:rsidR="00BC04C4" w:rsidRPr="00480A47" w:rsidRDefault="00BC04C4" w:rsidP="00480A47">
      <w:pPr>
        <w:spacing w:line="276" w:lineRule="auto"/>
        <w:rPr>
          <w:rFonts w:ascii="Times New Roman" w:hAnsi="Times New Roman"/>
          <w:szCs w:val="24"/>
        </w:rPr>
      </w:pPr>
      <w:r w:rsidRPr="00480A47">
        <w:rPr>
          <w:rFonts w:ascii="Times New Roman" w:hAnsi="Times New Roman"/>
          <w:szCs w:val="24"/>
        </w:rPr>
        <w:t>The individual needs to demonstrate the following skills:</w:t>
      </w:r>
    </w:p>
    <w:p w14:paraId="33BAA1F3" w14:textId="77777777" w:rsidR="00BC04C4" w:rsidRPr="00480A47" w:rsidRDefault="00BC04C4" w:rsidP="00480A47">
      <w:pPr>
        <w:pStyle w:val="ListParagraph"/>
        <w:numPr>
          <w:ilvl w:val="0"/>
          <w:numId w:val="25"/>
        </w:numPr>
        <w:rPr>
          <w:rFonts w:ascii="Times New Roman" w:hAnsi="Times New Roman"/>
          <w:sz w:val="24"/>
          <w:szCs w:val="24"/>
          <w:lang w:val="en-AU"/>
        </w:rPr>
      </w:pPr>
      <w:r w:rsidRPr="00480A47">
        <w:rPr>
          <w:rFonts w:ascii="Times New Roman" w:hAnsi="Times New Roman"/>
          <w:sz w:val="24"/>
          <w:szCs w:val="24"/>
          <w:lang w:val="en-AU"/>
        </w:rPr>
        <w:t xml:space="preserve">Interpersonal </w:t>
      </w:r>
    </w:p>
    <w:p w14:paraId="19E3B043" w14:textId="77777777" w:rsidR="00BC04C4" w:rsidRPr="00480A47" w:rsidRDefault="00BC04C4" w:rsidP="00480A47">
      <w:pPr>
        <w:pStyle w:val="ListParagraph"/>
        <w:numPr>
          <w:ilvl w:val="0"/>
          <w:numId w:val="25"/>
        </w:numPr>
        <w:rPr>
          <w:rFonts w:ascii="Times New Roman" w:hAnsi="Times New Roman"/>
          <w:sz w:val="24"/>
          <w:szCs w:val="24"/>
          <w:lang w:val="en-AU"/>
        </w:rPr>
      </w:pPr>
      <w:r w:rsidRPr="00480A47">
        <w:rPr>
          <w:rFonts w:ascii="Times New Roman" w:hAnsi="Times New Roman"/>
          <w:sz w:val="24"/>
          <w:szCs w:val="24"/>
          <w:lang w:val="en-AU"/>
        </w:rPr>
        <w:t xml:space="preserve">Communication </w:t>
      </w:r>
    </w:p>
    <w:p w14:paraId="4EEDAAAB" w14:textId="77777777" w:rsidR="00BC04C4" w:rsidRPr="00480A47" w:rsidRDefault="00BC04C4" w:rsidP="00480A47">
      <w:pPr>
        <w:pStyle w:val="ListParagraph"/>
        <w:numPr>
          <w:ilvl w:val="0"/>
          <w:numId w:val="25"/>
        </w:numPr>
        <w:rPr>
          <w:rFonts w:ascii="Times New Roman" w:hAnsi="Times New Roman"/>
          <w:sz w:val="24"/>
          <w:szCs w:val="24"/>
          <w:lang w:val="en-AU"/>
        </w:rPr>
      </w:pPr>
      <w:r w:rsidRPr="00480A47">
        <w:rPr>
          <w:rFonts w:ascii="Times New Roman" w:hAnsi="Times New Roman"/>
          <w:sz w:val="24"/>
          <w:szCs w:val="24"/>
          <w:lang w:val="en-AU"/>
        </w:rPr>
        <w:t xml:space="preserve">Negotiations </w:t>
      </w:r>
    </w:p>
    <w:p w14:paraId="0EB94208" w14:textId="77777777" w:rsidR="00BC04C4" w:rsidRPr="00480A47" w:rsidRDefault="00BC04C4" w:rsidP="00480A47">
      <w:pPr>
        <w:pStyle w:val="ListParagraph"/>
        <w:numPr>
          <w:ilvl w:val="0"/>
          <w:numId w:val="25"/>
        </w:numPr>
        <w:rPr>
          <w:rFonts w:ascii="Times New Roman" w:hAnsi="Times New Roman"/>
          <w:sz w:val="24"/>
          <w:szCs w:val="24"/>
          <w:lang w:val="en-AU"/>
        </w:rPr>
      </w:pPr>
      <w:r w:rsidRPr="00480A47">
        <w:rPr>
          <w:rFonts w:ascii="Times New Roman" w:hAnsi="Times New Roman"/>
          <w:sz w:val="24"/>
          <w:szCs w:val="24"/>
          <w:lang w:val="en-AU"/>
        </w:rPr>
        <w:t xml:space="preserve">Critical thinking </w:t>
      </w:r>
    </w:p>
    <w:p w14:paraId="7426F390" w14:textId="77777777" w:rsidR="00BC04C4" w:rsidRPr="00480A47" w:rsidRDefault="00BC04C4" w:rsidP="00480A47">
      <w:pPr>
        <w:pStyle w:val="ListParagraph"/>
        <w:numPr>
          <w:ilvl w:val="0"/>
          <w:numId w:val="25"/>
        </w:numPr>
        <w:rPr>
          <w:rFonts w:ascii="Times New Roman" w:hAnsi="Times New Roman"/>
          <w:sz w:val="24"/>
          <w:szCs w:val="24"/>
          <w:lang w:val="en-AU"/>
        </w:rPr>
      </w:pPr>
      <w:r w:rsidRPr="00480A47">
        <w:rPr>
          <w:rFonts w:ascii="Times New Roman" w:hAnsi="Times New Roman"/>
          <w:sz w:val="24"/>
          <w:szCs w:val="24"/>
          <w:lang w:val="en-AU"/>
        </w:rPr>
        <w:t xml:space="preserve">Strategic management </w:t>
      </w:r>
    </w:p>
    <w:p w14:paraId="155AC02B" w14:textId="77777777" w:rsidR="00BC04C4" w:rsidRPr="00480A47" w:rsidRDefault="00BC04C4" w:rsidP="00480A47">
      <w:pPr>
        <w:pStyle w:val="ListParagraph"/>
        <w:numPr>
          <w:ilvl w:val="0"/>
          <w:numId w:val="25"/>
        </w:numPr>
        <w:rPr>
          <w:rFonts w:ascii="Times New Roman" w:hAnsi="Times New Roman"/>
          <w:sz w:val="24"/>
          <w:szCs w:val="24"/>
          <w:lang w:val="en-AU"/>
        </w:rPr>
      </w:pPr>
      <w:r w:rsidRPr="00480A47">
        <w:rPr>
          <w:rFonts w:ascii="Times New Roman" w:hAnsi="Times New Roman"/>
          <w:sz w:val="24"/>
          <w:szCs w:val="24"/>
          <w:lang w:val="en-AU"/>
        </w:rPr>
        <w:t>Data collection and reporting</w:t>
      </w:r>
    </w:p>
    <w:p w14:paraId="558AF7FA" w14:textId="77777777" w:rsidR="00BC04C4" w:rsidRPr="00480A47" w:rsidRDefault="00BC04C4" w:rsidP="00480A47">
      <w:pPr>
        <w:pStyle w:val="ListParagraph"/>
        <w:numPr>
          <w:ilvl w:val="0"/>
          <w:numId w:val="25"/>
        </w:numPr>
        <w:rPr>
          <w:rFonts w:ascii="Times New Roman" w:hAnsi="Times New Roman"/>
          <w:sz w:val="24"/>
          <w:szCs w:val="24"/>
          <w:lang w:val="en-AU"/>
        </w:rPr>
      </w:pPr>
      <w:r w:rsidRPr="00480A47">
        <w:rPr>
          <w:rFonts w:ascii="Times New Roman" w:hAnsi="Times New Roman"/>
          <w:sz w:val="24"/>
          <w:szCs w:val="24"/>
          <w:lang w:val="en-AU"/>
        </w:rPr>
        <w:t xml:space="preserve">Presentation </w:t>
      </w:r>
    </w:p>
    <w:p w14:paraId="4F58212A" w14:textId="77777777" w:rsidR="00BC04C4" w:rsidRPr="00480A47" w:rsidRDefault="00BC04C4" w:rsidP="00480A47">
      <w:pPr>
        <w:spacing w:line="276" w:lineRule="auto"/>
        <w:rPr>
          <w:rFonts w:ascii="Times New Roman" w:hAnsi="Times New Roman"/>
          <w:b/>
          <w:bCs/>
          <w:szCs w:val="24"/>
        </w:rPr>
      </w:pPr>
      <w:r w:rsidRPr="00480A47">
        <w:rPr>
          <w:rFonts w:ascii="Times New Roman" w:hAnsi="Times New Roman"/>
          <w:b/>
          <w:bCs/>
          <w:szCs w:val="24"/>
        </w:rPr>
        <w:t>Required Knowledge</w:t>
      </w:r>
    </w:p>
    <w:p w14:paraId="02FD1EF4" w14:textId="77777777" w:rsidR="00BC04C4" w:rsidRPr="00480A47" w:rsidRDefault="00BC04C4" w:rsidP="00480A47">
      <w:pPr>
        <w:spacing w:line="276" w:lineRule="auto"/>
        <w:rPr>
          <w:rFonts w:ascii="Times New Roman" w:hAnsi="Times New Roman"/>
          <w:bCs/>
          <w:szCs w:val="24"/>
        </w:rPr>
      </w:pPr>
      <w:r w:rsidRPr="00480A47">
        <w:rPr>
          <w:rFonts w:ascii="Times New Roman" w:hAnsi="Times New Roman"/>
          <w:bCs/>
          <w:szCs w:val="24"/>
        </w:rPr>
        <w:t>The individual needs to demonstrate knowledge of:</w:t>
      </w:r>
    </w:p>
    <w:p w14:paraId="43993030" w14:textId="77777777" w:rsidR="00BC04C4" w:rsidRPr="00480A47" w:rsidRDefault="00BC04C4" w:rsidP="00480A47">
      <w:pPr>
        <w:pStyle w:val="ListBullet2"/>
        <w:numPr>
          <w:ilvl w:val="0"/>
          <w:numId w:val="26"/>
        </w:numPr>
        <w:tabs>
          <w:tab w:val="left" w:pos="720"/>
        </w:tabs>
        <w:spacing w:line="276" w:lineRule="auto"/>
        <w:rPr>
          <w:rFonts w:ascii="Times New Roman" w:hAnsi="Times New Roman"/>
          <w:szCs w:val="24"/>
        </w:rPr>
      </w:pPr>
      <w:r w:rsidRPr="00480A47">
        <w:rPr>
          <w:rFonts w:ascii="Times New Roman" w:hAnsi="Times New Roman"/>
          <w:szCs w:val="24"/>
        </w:rPr>
        <w:t>Enabling legislation that govern employment and the work place</w:t>
      </w:r>
    </w:p>
    <w:p w14:paraId="66DA6818" w14:textId="77777777" w:rsidR="00BC04C4" w:rsidRPr="00480A47" w:rsidRDefault="00BC04C4" w:rsidP="00480A47">
      <w:pPr>
        <w:numPr>
          <w:ilvl w:val="0"/>
          <w:numId w:val="26"/>
        </w:numPr>
        <w:spacing w:line="276" w:lineRule="auto"/>
        <w:rPr>
          <w:rFonts w:ascii="Times New Roman" w:hAnsi="Times New Roman"/>
          <w:b/>
          <w:szCs w:val="24"/>
        </w:rPr>
      </w:pPr>
      <w:r w:rsidRPr="00480A47">
        <w:rPr>
          <w:rFonts w:ascii="Times New Roman" w:hAnsi="Times New Roman"/>
          <w:szCs w:val="24"/>
        </w:rPr>
        <w:t>Organization policies, structures, processes, work standards skills and competencies</w:t>
      </w:r>
    </w:p>
    <w:p w14:paraId="63D85C93" w14:textId="77777777" w:rsidR="00BC04C4" w:rsidRPr="00480A47" w:rsidRDefault="00BC04C4" w:rsidP="00480A47">
      <w:pPr>
        <w:numPr>
          <w:ilvl w:val="0"/>
          <w:numId w:val="26"/>
        </w:numPr>
        <w:spacing w:line="276" w:lineRule="auto"/>
        <w:rPr>
          <w:rFonts w:ascii="Times New Roman" w:hAnsi="Times New Roman"/>
          <w:b/>
          <w:szCs w:val="24"/>
        </w:rPr>
      </w:pPr>
      <w:r w:rsidRPr="00480A47">
        <w:rPr>
          <w:rFonts w:ascii="Times New Roman" w:hAnsi="Times New Roman"/>
          <w:szCs w:val="24"/>
        </w:rPr>
        <w:t>Human resource support services</w:t>
      </w:r>
    </w:p>
    <w:p w14:paraId="7E6456E7" w14:textId="77777777" w:rsidR="00BC04C4" w:rsidRPr="00480A47" w:rsidRDefault="00BC04C4" w:rsidP="00480A47">
      <w:pPr>
        <w:numPr>
          <w:ilvl w:val="0"/>
          <w:numId w:val="26"/>
        </w:numPr>
        <w:spacing w:line="276" w:lineRule="auto"/>
        <w:rPr>
          <w:rFonts w:ascii="Times New Roman" w:hAnsi="Times New Roman"/>
          <w:b/>
          <w:szCs w:val="24"/>
        </w:rPr>
      </w:pPr>
      <w:r w:rsidRPr="00480A47">
        <w:rPr>
          <w:rFonts w:ascii="Times New Roman" w:hAnsi="Times New Roman"/>
          <w:szCs w:val="24"/>
        </w:rPr>
        <w:t xml:space="preserve">Human resource evolution </w:t>
      </w:r>
    </w:p>
    <w:p w14:paraId="6A66E483" w14:textId="77777777" w:rsidR="00BC04C4" w:rsidRPr="00480A47" w:rsidRDefault="00BC04C4" w:rsidP="00480A47">
      <w:pPr>
        <w:spacing w:line="276" w:lineRule="auto"/>
        <w:rPr>
          <w:rFonts w:ascii="Times New Roman" w:hAnsi="Times New Roman"/>
          <w:b/>
          <w:szCs w:val="24"/>
        </w:rPr>
      </w:pPr>
    </w:p>
    <w:p w14:paraId="08595487" w14:textId="77777777" w:rsidR="00BC04C4" w:rsidRPr="00480A47" w:rsidRDefault="00BC04C4" w:rsidP="00480A47">
      <w:pPr>
        <w:spacing w:line="276" w:lineRule="auto"/>
        <w:rPr>
          <w:rFonts w:ascii="Times New Roman" w:hAnsi="Times New Roman"/>
          <w:b/>
          <w:szCs w:val="24"/>
        </w:rPr>
      </w:pPr>
    </w:p>
    <w:p w14:paraId="660C77D6" w14:textId="77777777" w:rsidR="00BC04C4" w:rsidRPr="00480A47" w:rsidRDefault="00BC04C4" w:rsidP="00480A47">
      <w:pPr>
        <w:spacing w:line="276" w:lineRule="auto"/>
        <w:rPr>
          <w:rFonts w:ascii="Times New Roman" w:hAnsi="Times New Roman"/>
          <w:b/>
          <w:szCs w:val="24"/>
        </w:rPr>
      </w:pPr>
      <w:r w:rsidRPr="00480A47">
        <w:rPr>
          <w:rFonts w:ascii="Times New Roman" w:hAnsi="Times New Roman"/>
          <w:b/>
          <w:szCs w:val="24"/>
        </w:rPr>
        <w:t>EVIDENCE GUIDE</w:t>
      </w:r>
    </w:p>
    <w:p w14:paraId="075E40CF" w14:textId="77777777" w:rsidR="00BC04C4" w:rsidRPr="00480A47" w:rsidRDefault="00535C9D" w:rsidP="00480A47">
      <w:pPr>
        <w:spacing w:line="276" w:lineRule="auto"/>
        <w:rPr>
          <w:rFonts w:ascii="Times New Roman" w:hAnsi="Times New Roman"/>
          <w:color w:val="FF0000"/>
          <w:szCs w:val="24"/>
        </w:rPr>
      </w:pPr>
      <w:r w:rsidRPr="00480A47">
        <w:rPr>
          <w:rFonts w:ascii="Times New Roman" w:hAnsi="Times New Roman"/>
          <w:szCs w:val="24"/>
        </w:rPr>
        <w:t>This provides advice on assessment and must be read in conjunction with the performance criteria, required skills and knowledge and range.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7"/>
        <w:gridCol w:w="6413"/>
      </w:tblGrid>
      <w:tr w:rsidR="00BC04C4" w:rsidRPr="00480A47" w14:paraId="449DED85" w14:textId="77777777" w:rsidTr="009C090D">
        <w:trPr>
          <w:trHeight w:val="530"/>
        </w:trPr>
        <w:tc>
          <w:tcPr>
            <w:tcW w:w="3127" w:type="dxa"/>
            <w:tcBorders>
              <w:top w:val="single" w:sz="4" w:space="0" w:color="auto"/>
              <w:left w:val="single" w:sz="4" w:space="0" w:color="auto"/>
              <w:bottom w:val="single" w:sz="4" w:space="0" w:color="auto"/>
              <w:right w:val="single" w:sz="4" w:space="0" w:color="auto"/>
            </w:tcBorders>
            <w:hideMark/>
          </w:tcPr>
          <w:p w14:paraId="45E90689" w14:textId="77777777" w:rsidR="00BC04C4" w:rsidRPr="00480A47" w:rsidRDefault="00F93CC6" w:rsidP="00480A47">
            <w:pPr>
              <w:spacing w:line="276" w:lineRule="auto"/>
              <w:rPr>
                <w:rFonts w:ascii="Times New Roman" w:hAnsi="Times New Roman"/>
                <w:szCs w:val="24"/>
              </w:rPr>
            </w:pPr>
            <w:r w:rsidRPr="00480A47">
              <w:rPr>
                <w:rFonts w:ascii="Times New Roman" w:hAnsi="Times New Roman"/>
                <w:szCs w:val="24"/>
              </w:rPr>
              <w:t xml:space="preserve">1. </w:t>
            </w:r>
            <w:r w:rsidR="00BC04C4" w:rsidRPr="00480A47">
              <w:rPr>
                <w:rFonts w:ascii="Times New Roman" w:hAnsi="Times New Roman"/>
                <w:szCs w:val="24"/>
              </w:rPr>
              <w:t>Critical aspects of    Competency</w:t>
            </w:r>
          </w:p>
        </w:tc>
        <w:tc>
          <w:tcPr>
            <w:tcW w:w="6413" w:type="dxa"/>
            <w:tcBorders>
              <w:top w:val="single" w:sz="4" w:space="0" w:color="auto"/>
              <w:left w:val="single" w:sz="4" w:space="0" w:color="auto"/>
              <w:bottom w:val="single" w:sz="4" w:space="0" w:color="auto"/>
              <w:right w:val="single" w:sz="4" w:space="0" w:color="auto"/>
            </w:tcBorders>
          </w:tcPr>
          <w:p w14:paraId="17AC9E99" w14:textId="77777777" w:rsidR="00953D5C" w:rsidRPr="00480A47" w:rsidRDefault="00BC04C4" w:rsidP="00480A47">
            <w:pPr>
              <w:spacing w:line="276" w:lineRule="auto"/>
              <w:rPr>
                <w:rFonts w:ascii="Times New Roman" w:hAnsi="Times New Roman"/>
                <w:szCs w:val="24"/>
              </w:rPr>
            </w:pPr>
            <w:r w:rsidRPr="00480A47">
              <w:rPr>
                <w:rFonts w:ascii="Times New Roman" w:hAnsi="Times New Roman"/>
                <w:szCs w:val="24"/>
              </w:rPr>
              <w:t>Assessment requires evidences that the candidate</w:t>
            </w:r>
            <w:r w:rsidR="00953D5C" w:rsidRPr="00480A47">
              <w:rPr>
                <w:rFonts w:ascii="Times New Roman" w:hAnsi="Times New Roman"/>
                <w:szCs w:val="24"/>
              </w:rPr>
              <w:t>:</w:t>
            </w:r>
            <w:r w:rsidRPr="00480A47">
              <w:rPr>
                <w:rFonts w:ascii="Times New Roman" w:hAnsi="Times New Roman"/>
                <w:szCs w:val="24"/>
              </w:rPr>
              <w:t xml:space="preserve"> </w:t>
            </w:r>
          </w:p>
          <w:p w14:paraId="544D0B7A" w14:textId="77777777" w:rsidR="00F93CC6" w:rsidRPr="00480A47" w:rsidRDefault="00953D5C" w:rsidP="00471CBB">
            <w:pPr>
              <w:pStyle w:val="ListParagraph"/>
              <w:numPr>
                <w:ilvl w:val="1"/>
                <w:numId w:val="103"/>
              </w:numPr>
              <w:rPr>
                <w:rFonts w:ascii="Times New Roman" w:hAnsi="Times New Roman"/>
                <w:sz w:val="24"/>
                <w:szCs w:val="24"/>
              </w:rPr>
            </w:pPr>
            <w:r w:rsidRPr="00480A47">
              <w:rPr>
                <w:rFonts w:ascii="Times New Roman" w:hAnsi="Times New Roman"/>
                <w:sz w:val="24"/>
                <w:szCs w:val="24"/>
              </w:rPr>
              <w:t>Identified</w:t>
            </w:r>
            <w:r w:rsidR="00BC04C4" w:rsidRPr="00480A47">
              <w:rPr>
                <w:rFonts w:ascii="Times New Roman" w:hAnsi="Times New Roman"/>
                <w:sz w:val="24"/>
                <w:szCs w:val="24"/>
              </w:rPr>
              <w:t xml:space="preserve"> the importance of human resources management in an organization. </w:t>
            </w:r>
          </w:p>
          <w:p w14:paraId="2ABE347E" w14:textId="77777777" w:rsidR="00F93CC6" w:rsidRPr="00480A47" w:rsidRDefault="00BC04C4" w:rsidP="00471CBB">
            <w:pPr>
              <w:pStyle w:val="ListParagraph"/>
              <w:numPr>
                <w:ilvl w:val="1"/>
                <w:numId w:val="103"/>
              </w:numPr>
              <w:rPr>
                <w:rFonts w:ascii="Times New Roman" w:hAnsi="Times New Roman"/>
                <w:sz w:val="24"/>
                <w:szCs w:val="24"/>
              </w:rPr>
            </w:pPr>
            <w:r w:rsidRPr="00480A47">
              <w:rPr>
                <w:rFonts w:ascii="Times New Roman" w:hAnsi="Times New Roman"/>
                <w:sz w:val="24"/>
                <w:szCs w:val="24"/>
              </w:rPr>
              <w:t>Described the main activities, responsibilities and tasks in human resource management.</w:t>
            </w:r>
          </w:p>
          <w:p w14:paraId="5DF09233" w14:textId="77777777" w:rsidR="00F93CC6" w:rsidRPr="00480A47" w:rsidRDefault="00BC04C4" w:rsidP="00471CBB">
            <w:pPr>
              <w:pStyle w:val="ListParagraph"/>
              <w:numPr>
                <w:ilvl w:val="1"/>
                <w:numId w:val="103"/>
              </w:numPr>
              <w:rPr>
                <w:rFonts w:ascii="Times New Roman" w:hAnsi="Times New Roman"/>
                <w:sz w:val="24"/>
                <w:szCs w:val="24"/>
              </w:rPr>
            </w:pPr>
            <w:r w:rsidRPr="00480A47">
              <w:rPr>
                <w:rFonts w:ascii="Times New Roman" w:hAnsi="Times New Roman"/>
                <w:sz w:val="24"/>
                <w:szCs w:val="24"/>
              </w:rPr>
              <w:t>Analyze</w:t>
            </w:r>
            <w:r w:rsidR="00953D5C" w:rsidRPr="00480A47">
              <w:rPr>
                <w:rFonts w:ascii="Times New Roman" w:hAnsi="Times New Roman"/>
                <w:sz w:val="24"/>
                <w:szCs w:val="24"/>
              </w:rPr>
              <w:t>d</w:t>
            </w:r>
            <w:r w:rsidRPr="00480A47">
              <w:rPr>
                <w:rFonts w:ascii="Times New Roman" w:hAnsi="Times New Roman"/>
                <w:sz w:val="24"/>
                <w:szCs w:val="24"/>
              </w:rPr>
              <w:t xml:space="preserve"> the theories of human resources management, showing their relationship to HRM. </w:t>
            </w:r>
          </w:p>
          <w:p w14:paraId="712592DB" w14:textId="77777777" w:rsidR="00F93CC6" w:rsidRPr="00480A47" w:rsidRDefault="00BC04C4" w:rsidP="00471CBB">
            <w:pPr>
              <w:pStyle w:val="ListParagraph"/>
              <w:numPr>
                <w:ilvl w:val="1"/>
                <w:numId w:val="103"/>
              </w:numPr>
              <w:rPr>
                <w:rFonts w:ascii="Times New Roman" w:hAnsi="Times New Roman"/>
                <w:sz w:val="24"/>
                <w:szCs w:val="24"/>
              </w:rPr>
            </w:pPr>
            <w:r w:rsidRPr="00480A47">
              <w:rPr>
                <w:rFonts w:ascii="Times New Roman" w:hAnsi="Times New Roman"/>
                <w:sz w:val="24"/>
                <w:szCs w:val="24"/>
              </w:rPr>
              <w:t>Applied the principles of human resources management in handling human resource issuesDescribe</w:t>
            </w:r>
            <w:r w:rsidR="00953D5C" w:rsidRPr="00480A47">
              <w:rPr>
                <w:rFonts w:ascii="Times New Roman" w:hAnsi="Times New Roman"/>
                <w:sz w:val="24"/>
                <w:szCs w:val="24"/>
              </w:rPr>
              <w:t>d</w:t>
            </w:r>
            <w:r w:rsidRPr="00480A47">
              <w:rPr>
                <w:rFonts w:ascii="Times New Roman" w:hAnsi="Times New Roman"/>
                <w:sz w:val="24"/>
                <w:szCs w:val="24"/>
              </w:rPr>
              <w:t xml:space="preserve"> the of evolution of human resources management </w:t>
            </w:r>
          </w:p>
          <w:p w14:paraId="497FBDB7" w14:textId="77777777" w:rsidR="00BC04C4" w:rsidRPr="00480A47" w:rsidRDefault="00BC04C4" w:rsidP="00471CBB">
            <w:pPr>
              <w:pStyle w:val="ListParagraph"/>
              <w:numPr>
                <w:ilvl w:val="1"/>
                <w:numId w:val="103"/>
              </w:numPr>
              <w:rPr>
                <w:rFonts w:ascii="Times New Roman" w:hAnsi="Times New Roman"/>
                <w:sz w:val="24"/>
                <w:szCs w:val="24"/>
              </w:rPr>
            </w:pPr>
            <w:r w:rsidRPr="00480A47">
              <w:rPr>
                <w:rFonts w:ascii="Times New Roman" w:hAnsi="Times New Roman"/>
                <w:sz w:val="24"/>
                <w:szCs w:val="24"/>
                <w:lang w:val="en-AU"/>
              </w:rPr>
              <w:t xml:space="preserve">Identified the importance of </w:t>
            </w:r>
            <w:r w:rsidRPr="00480A47">
              <w:rPr>
                <w:rFonts w:ascii="Times New Roman" w:hAnsi="Times New Roman"/>
                <w:sz w:val="24"/>
                <w:szCs w:val="24"/>
              </w:rPr>
              <w:t>human resource support services</w:t>
            </w:r>
          </w:p>
        </w:tc>
      </w:tr>
      <w:tr w:rsidR="00FE3CB8" w:rsidRPr="00480A47" w14:paraId="7883EE7E" w14:textId="77777777" w:rsidTr="009D387B">
        <w:trPr>
          <w:trHeight w:val="1007"/>
        </w:trPr>
        <w:tc>
          <w:tcPr>
            <w:tcW w:w="3127" w:type="dxa"/>
            <w:hideMark/>
          </w:tcPr>
          <w:p w14:paraId="79ADF190" w14:textId="07E0E377" w:rsidR="00FE3CB8" w:rsidRPr="00480A47" w:rsidRDefault="00FE3CB8" w:rsidP="00480A47">
            <w:pPr>
              <w:spacing w:line="276" w:lineRule="auto"/>
              <w:rPr>
                <w:rFonts w:ascii="Times New Roman" w:hAnsi="Times New Roman"/>
                <w:szCs w:val="24"/>
              </w:rPr>
            </w:pPr>
            <w:r w:rsidRPr="00480A47">
              <w:rPr>
                <w:rFonts w:ascii="Times New Roman" w:hAnsi="Times New Roman"/>
                <w:szCs w:val="24"/>
                <w:lang w:val="en-GB"/>
              </w:rPr>
              <w:t>Resource Implications for competence certification</w:t>
            </w:r>
          </w:p>
        </w:tc>
        <w:tc>
          <w:tcPr>
            <w:tcW w:w="6413" w:type="dxa"/>
            <w:hideMark/>
          </w:tcPr>
          <w:p w14:paraId="136FFF38" w14:textId="77777777" w:rsidR="00FE3CB8" w:rsidRPr="00480A47" w:rsidRDefault="00FE3CB8" w:rsidP="00480A47">
            <w:pPr>
              <w:pStyle w:val="BodyText"/>
              <w:tabs>
                <w:tab w:val="left" w:pos="0"/>
                <w:tab w:val="left" w:pos="702"/>
              </w:tabs>
              <w:spacing w:after="0" w:line="276" w:lineRule="auto"/>
              <w:rPr>
                <w:szCs w:val="24"/>
              </w:rPr>
            </w:pPr>
            <w:r w:rsidRPr="00480A47">
              <w:rPr>
                <w:szCs w:val="24"/>
              </w:rPr>
              <w:t xml:space="preserve">The following resources should be provided: </w:t>
            </w:r>
          </w:p>
          <w:p w14:paraId="4A9EC90E" w14:textId="77777777" w:rsidR="00FE3CB8" w:rsidRPr="00480A47" w:rsidRDefault="00FE3CB8" w:rsidP="00480A47">
            <w:pPr>
              <w:pStyle w:val="BodyText"/>
              <w:tabs>
                <w:tab w:val="left" w:pos="700"/>
              </w:tabs>
              <w:spacing w:after="0" w:line="276" w:lineRule="auto"/>
              <w:ind w:left="430" w:hanging="430"/>
              <w:rPr>
                <w:szCs w:val="24"/>
              </w:rPr>
            </w:pPr>
            <w:r w:rsidRPr="00480A47">
              <w:rPr>
                <w:szCs w:val="24"/>
              </w:rPr>
              <w:t>2.1</w:t>
            </w:r>
            <w:r w:rsidRPr="00480A47">
              <w:rPr>
                <w:szCs w:val="24"/>
              </w:rPr>
              <w:tab/>
              <w:t>Access to relevant workplace where assessment can take place</w:t>
            </w:r>
          </w:p>
          <w:p w14:paraId="48940364" w14:textId="77777777" w:rsidR="00FE3CB8" w:rsidRPr="00480A47" w:rsidRDefault="00FE3CB8" w:rsidP="00480A47">
            <w:pPr>
              <w:pStyle w:val="BodyText"/>
              <w:tabs>
                <w:tab w:val="left" w:pos="702"/>
                <w:tab w:val="left" w:pos="790"/>
              </w:tabs>
              <w:spacing w:after="0" w:line="276" w:lineRule="auto"/>
              <w:ind w:left="340" w:hanging="360"/>
              <w:rPr>
                <w:szCs w:val="24"/>
              </w:rPr>
            </w:pPr>
            <w:r w:rsidRPr="00480A47">
              <w:rPr>
                <w:szCs w:val="24"/>
              </w:rPr>
              <w:t>2.2</w:t>
            </w:r>
            <w:r w:rsidRPr="00480A47">
              <w:rPr>
                <w:szCs w:val="24"/>
              </w:rPr>
              <w:tab/>
              <w:t xml:space="preserve">Appropriately simulated environment where assessment can take place </w:t>
            </w:r>
          </w:p>
          <w:p w14:paraId="7FE7BE7E" w14:textId="7152DCFB" w:rsidR="00FE3CB8" w:rsidRPr="00480A47" w:rsidRDefault="00FE3CB8" w:rsidP="00480A47">
            <w:pPr>
              <w:spacing w:line="276" w:lineRule="auto"/>
              <w:rPr>
                <w:rFonts w:ascii="Times New Roman" w:hAnsi="Times New Roman"/>
                <w:szCs w:val="24"/>
              </w:rPr>
            </w:pPr>
            <w:r w:rsidRPr="00480A47">
              <w:rPr>
                <w:rFonts w:ascii="Times New Roman" w:hAnsi="Times New Roman"/>
                <w:szCs w:val="24"/>
              </w:rPr>
              <w:t>2.3</w:t>
            </w:r>
            <w:r w:rsidRPr="00480A47">
              <w:rPr>
                <w:rFonts w:ascii="Times New Roman" w:hAnsi="Times New Roman"/>
                <w:szCs w:val="24"/>
              </w:rPr>
              <w:tab/>
              <w:t>Materials relevant to the proposed activity or tasks</w:t>
            </w:r>
          </w:p>
        </w:tc>
      </w:tr>
      <w:tr w:rsidR="00BC04C4" w:rsidRPr="00480A47" w14:paraId="1C11BFC8" w14:textId="77777777" w:rsidTr="009C090D">
        <w:trPr>
          <w:trHeight w:val="530"/>
        </w:trPr>
        <w:tc>
          <w:tcPr>
            <w:tcW w:w="3127" w:type="dxa"/>
            <w:tcBorders>
              <w:top w:val="single" w:sz="4" w:space="0" w:color="auto"/>
              <w:left w:val="single" w:sz="4" w:space="0" w:color="auto"/>
              <w:bottom w:val="single" w:sz="4" w:space="0" w:color="auto"/>
              <w:right w:val="single" w:sz="4" w:space="0" w:color="auto"/>
            </w:tcBorders>
            <w:hideMark/>
          </w:tcPr>
          <w:p w14:paraId="78614863" w14:textId="77777777" w:rsidR="00BC04C4" w:rsidRPr="00480A47" w:rsidRDefault="00BC04C4" w:rsidP="00480A47">
            <w:pPr>
              <w:spacing w:line="276" w:lineRule="auto"/>
              <w:rPr>
                <w:rFonts w:ascii="Times New Roman" w:hAnsi="Times New Roman"/>
                <w:szCs w:val="24"/>
              </w:rPr>
            </w:pPr>
            <w:r w:rsidRPr="00480A47">
              <w:rPr>
                <w:rFonts w:ascii="Times New Roman" w:hAnsi="Times New Roman"/>
                <w:szCs w:val="24"/>
              </w:rPr>
              <w:t>3. Method of Assessment</w:t>
            </w:r>
          </w:p>
        </w:tc>
        <w:tc>
          <w:tcPr>
            <w:tcW w:w="6413" w:type="dxa"/>
            <w:tcBorders>
              <w:top w:val="single" w:sz="4" w:space="0" w:color="auto"/>
              <w:left w:val="single" w:sz="4" w:space="0" w:color="auto"/>
              <w:bottom w:val="single" w:sz="4" w:space="0" w:color="auto"/>
              <w:right w:val="single" w:sz="4" w:space="0" w:color="auto"/>
            </w:tcBorders>
            <w:hideMark/>
          </w:tcPr>
          <w:p w14:paraId="4722FE77" w14:textId="77777777" w:rsidR="00BC04C4" w:rsidRPr="00480A47" w:rsidRDefault="00BC04C4" w:rsidP="00480A47">
            <w:pPr>
              <w:spacing w:line="276" w:lineRule="auto"/>
              <w:rPr>
                <w:rFonts w:ascii="Times New Roman" w:hAnsi="Times New Roman"/>
                <w:szCs w:val="24"/>
              </w:rPr>
            </w:pPr>
            <w:r w:rsidRPr="00480A47">
              <w:rPr>
                <w:rFonts w:ascii="Times New Roman" w:hAnsi="Times New Roman"/>
                <w:szCs w:val="24"/>
              </w:rPr>
              <w:t>Competency may be assessed through:</w:t>
            </w:r>
          </w:p>
          <w:p w14:paraId="248908DA" w14:textId="77777777" w:rsidR="00F93CC6" w:rsidRPr="00480A47" w:rsidRDefault="00BC04C4" w:rsidP="00471CBB">
            <w:pPr>
              <w:pStyle w:val="ListParagraph"/>
              <w:numPr>
                <w:ilvl w:val="1"/>
                <w:numId w:val="104"/>
              </w:numPr>
              <w:rPr>
                <w:rFonts w:ascii="Times New Roman" w:hAnsi="Times New Roman"/>
                <w:sz w:val="24"/>
                <w:szCs w:val="24"/>
              </w:rPr>
            </w:pPr>
            <w:r w:rsidRPr="00480A47">
              <w:rPr>
                <w:rFonts w:ascii="Times New Roman" w:hAnsi="Times New Roman"/>
                <w:sz w:val="24"/>
                <w:szCs w:val="24"/>
              </w:rPr>
              <w:t xml:space="preserve">Written questions </w:t>
            </w:r>
          </w:p>
          <w:p w14:paraId="38256312" w14:textId="77777777" w:rsidR="00F93CC6" w:rsidRPr="00480A47" w:rsidRDefault="00BC04C4" w:rsidP="00471CBB">
            <w:pPr>
              <w:pStyle w:val="ListParagraph"/>
              <w:numPr>
                <w:ilvl w:val="1"/>
                <w:numId w:val="104"/>
              </w:numPr>
              <w:rPr>
                <w:rFonts w:ascii="Times New Roman" w:hAnsi="Times New Roman"/>
                <w:sz w:val="24"/>
                <w:szCs w:val="24"/>
              </w:rPr>
            </w:pPr>
            <w:r w:rsidRPr="00480A47">
              <w:rPr>
                <w:rFonts w:ascii="Times New Roman" w:hAnsi="Times New Roman"/>
                <w:sz w:val="24"/>
                <w:szCs w:val="24"/>
              </w:rPr>
              <w:t xml:space="preserve">Oral questions </w:t>
            </w:r>
          </w:p>
          <w:p w14:paraId="0D567525" w14:textId="77777777" w:rsidR="00F93CC6" w:rsidRPr="00480A47" w:rsidRDefault="00BC04C4" w:rsidP="00471CBB">
            <w:pPr>
              <w:pStyle w:val="ListParagraph"/>
              <w:numPr>
                <w:ilvl w:val="1"/>
                <w:numId w:val="104"/>
              </w:numPr>
              <w:rPr>
                <w:rFonts w:ascii="Times New Roman" w:hAnsi="Times New Roman"/>
                <w:sz w:val="24"/>
                <w:szCs w:val="24"/>
              </w:rPr>
            </w:pPr>
            <w:r w:rsidRPr="00480A47">
              <w:rPr>
                <w:rFonts w:ascii="Times New Roman" w:hAnsi="Times New Roman"/>
                <w:sz w:val="24"/>
                <w:szCs w:val="24"/>
              </w:rPr>
              <w:t xml:space="preserve">Observation </w:t>
            </w:r>
          </w:p>
          <w:p w14:paraId="48D8CA7B" w14:textId="77777777" w:rsidR="00F93CC6" w:rsidRPr="00480A47" w:rsidRDefault="00BC04C4" w:rsidP="00471CBB">
            <w:pPr>
              <w:pStyle w:val="ListParagraph"/>
              <w:numPr>
                <w:ilvl w:val="1"/>
                <w:numId w:val="104"/>
              </w:numPr>
              <w:rPr>
                <w:rFonts w:ascii="Times New Roman" w:hAnsi="Times New Roman"/>
                <w:sz w:val="24"/>
                <w:szCs w:val="24"/>
              </w:rPr>
            </w:pPr>
            <w:r w:rsidRPr="00480A47">
              <w:rPr>
                <w:rFonts w:ascii="Times New Roman" w:hAnsi="Times New Roman"/>
                <w:sz w:val="24"/>
                <w:szCs w:val="24"/>
              </w:rPr>
              <w:t>Projects</w:t>
            </w:r>
          </w:p>
          <w:p w14:paraId="3FDCB9CF" w14:textId="77777777" w:rsidR="00F93CC6" w:rsidRPr="00480A47" w:rsidRDefault="00BC04C4" w:rsidP="00471CBB">
            <w:pPr>
              <w:pStyle w:val="ListParagraph"/>
              <w:numPr>
                <w:ilvl w:val="1"/>
                <w:numId w:val="104"/>
              </w:numPr>
              <w:rPr>
                <w:rFonts w:ascii="Times New Roman" w:hAnsi="Times New Roman"/>
                <w:sz w:val="24"/>
                <w:szCs w:val="24"/>
              </w:rPr>
            </w:pPr>
            <w:r w:rsidRPr="00480A47">
              <w:rPr>
                <w:rFonts w:ascii="Times New Roman" w:hAnsi="Times New Roman"/>
                <w:sz w:val="24"/>
                <w:szCs w:val="24"/>
              </w:rPr>
              <w:t xml:space="preserve">Review of portfolios </w:t>
            </w:r>
          </w:p>
          <w:p w14:paraId="11D10DF9" w14:textId="77777777" w:rsidR="00BC04C4" w:rsidRPr="00480A47" w:rsidRDefault="00BC04C4" w:rsidP="00471CBB">
            <w:pPr>
              <w:pStyle w:val="ListParagraph"/>
              <w:numPr>
                <w:ilvl w:val="1"/>
                <w:numId w:val="104"/>
              </w:numPr>
              <w:rPr>
                <w:rFonts w:ascii="Times New Roman" w:hAnsi="Times New Roman"/>
                <w:sz w:val="24"/>
                <w:szCs w:val="24"/>
              </w:rPr>
            </w:pPr>
            <w:r w:rsidRPr="00480A47">
              <w:rPr>
                <w:rFonts w:ascii="Times New Roman" w:hAnsi="Times New Roman"/>
                <w:sz w:val="24"/>
                <w:szCs w:val="24"/>
              </w:rPr>
              <w:t>Review of third party workplace reports</w:t>
            </w:r>
          </w:p>
        </w:tc>
      </w:tr>
      <w:tr w:rsidR="00BC04C4" w:rsidRPr="00480A47" w14:paraId="27168ECA" w14:textId="77777777" w:rsidTr="009C090D">
        <w:trPr>
          <w:trHeight w:val="809"/>
        </w:trPr>
        <w:tc>
          <w:tcPr>
            <w:tcW w:w="3127" w:type="dxa"/>
            <w:tcBorders>
              <w:top w:val="single" w:sz="4" w:space="0" w:color="auto"/>
              <w:left w:val="single" w:sz="4" w:space="0" w:color="auto"/>
              <w:bottom w:val="single" w:sz="4" w:space="0" w:color="auto"/>
              <w:right w:val="single" w:sz="4" w:space="0" w:color="auto"/>
            </w:tcBorders>
            <w:hideMark/>
          </w:tcPr>
          <w:p w14:paraId="6FF72994" w14:textId="77777777" w:rsidR="00BC04C4" w:rsidRPr="00480A47" w:rsidRDefault="00BC04C4" w:rsidP="00480A47">
            <w:pPr>
              <w:spacing w:line="276" w:lineRule="auto"/>
              <w:rPr>
                <w:rFonts w:ascii="Times New Roman" w:hAnsi="Times New Roman"/>
                <w:szCs w:val="24"/>
              </w:rPr>
            </w:pPr>
            <w:r w:rsidRPr="00480A47">
              <w:rPr>
                <w:rFonts w:ascii="Times New Roman" w:hAnsi="Times New Roman"/>
                <w:szCs w:val="24"/>
              </w:rPr>
              <w:t>4.  Context for Assessment</w:t>
            </w:r>
          </w:p>
        </w:tc>
        <w:tc>
          <w:tcPr>
            <w:tcW w:w="6413" w:type="dxa"/>
            <w:tcBorders>
              <w:top w:val="single" w:sz="4" w:space="0" w:color="auto"/>
              <w:left w:val="single" w:sz="4" w:space="0" w:color="auto"/>
              <w:bottom w:val="single" w:sz="4" w:space="0" w:color="auto"/>
              <w:right w:val="single" w:sz="4" w:space="0" w:color="auto"/>
            </w:tcBorders>
          </w:tcPr>
          <w:p w14:paraId="78030F5E" w14:textId="77777777" w:rsidR="00BC04C4" w:rsidRPr="00480A47" w:rsidRDefault="00BC04C4" w:rsidP="00480A47">
            <w:pPr>
              <w:spacing w:line="276" w:lineRule="auto"/>
              <w:rPr>
                <w:rFonts w:ascii="Times New Roman" w:hAnsi="Times New Roman"/>
                <w:szCs w:val="24"/>
              </w:rPr>
            </w:pPr>
            <w:r w:rsidRPr="00480A47">
              <w:rPr>
                <w:rFonts w:ascii="Times New Roman" w:hAnsi="Times New Roman"/>
                <w:szCs w:val="24"/>
              </w:rPr>
              <w:t xml:space="preserve"> Assessment may be done in the workplace or in a simulated workplace setting (assessment centers)</w:t>
            </w:r>
          </w:p>
          <w:p w14:paraId="28718C0D" w14:textId="77777777" w:rsidR="00BC04C4" w:rsidRPr="00480A47" w:rsidRDefault="00BC04C4" w:rsidP="00480A47">
            <w:pPr>
              <w:spacing w:line="276" w:lineRule="auto"/>
              <w:rPr>
                <w:rFonts w:ascii="Times New Roman" w:hAnsi="Times New Roman"/>
                <w:szCs w:val="24"/>
              </w:rPr>
            </w:pPr>
          </w:p>
        </w:tc>
      </w:tr>
      <w:tr w:rsidR="00BC04C4" w:rsidRPr="00480A47" w14:paraId="19847554" w14:textId="77777777" w:rsidTr="009C090D">
        <w:trPr>
          <w:trHeight w:val="1187"/>
        </w:trPr>
        <w:tc>
          <w:tcPr>
            <w:tcW w:w="3127" w:type="dxa"/>
            <w:tcBorders>
              <w:top w:val="single" w:sz="4" w:space="0" w:color="auto"/>
              <w:left w:val="single" w:sz="4" w:space="0" w:color="auto"/>
              <w:bottom w:val="single" w:sz="4" w:space="0" w:color="auto"/>
              <w:right w:val="single" w:sz="4" w:space="0" w:color="auto"/>
            </w:tcBorders>
            <w:hideMark/>
          </w:tcPr>
          <w:p w14:paraId="27709A79" w14:textId="77777777" w:rsidR="00BC04C4" w:rsidRPr="00480A47" w:rsidRDefault="00BC04C4" w:rsidP="00480A47">
            <w:pPr>
              <w:spacing w:line="276" w:lineRule="auto"/>
              <w:rPr>
                <w:rFonts w:ascii="Times New Roman" w:hAnsi="Times New Roman"/>
                <w:szCs w:val="24"/>
              </w:rPr>
            </w:pPr>
            <w:r w:rsidRPr="00480A47">
              <w:rPr>
                <w:rFonts w:ascii="Times New Roman" w:hAnsi="Times New Roman"/>
                <w:szCs w:val="24"/>
              </w:rPr>
              <w:t>5. Guidance information for assessment</w:t>
            </w:r>
          </w:p>
        </w:tc>
        <w:tc>
          <w:tcPr>
            <w:tcW w:w="6413" w:type="dxa"/>
            <w:tcBorders>
              <w:top w:val="single" w:sz="4" w:space="0" w:color="auto"/>
              <w:left w:val="single" w:sz="4" w:space="0" w:color="auto"/>
              <w:bottom w:val="single" w:sz="4" w:space="0" w:color="auto"/>
              <w:right w:val="single" w:sz="4" w:space="0" w:color="auto"/>
            </w:tcBorders>
          </w:tcPr>
          <w:p w14:paraId="25E2EB8D" w14:textId="77777777" w:rsidR="00BC04C4" w:rsidRPr="00480A47" w:rsidRDefault="00BC04C4" w:rsidP="00480A47">
            <w:pPr>
              <w:spacing w:line="276" w:lineRule="auto"/>
              <w:rPr>
                <w:rFonts w:ascii="Times New Roman" w:hAnsi="Times New Roman"/>
                <w:szCs w:val="24"/>
              </w:rPr>
            </w:pPr>
            <w:r w:rsidRPr="00480A47">
              <w:rPr>
                <w:rFonts w:ascii="Times New Roman" w:hAnsi="Times New Roman"/>
                <w:szCs w:val="24"/>
              </w:rPr>
              <w:t>Holistic assessment with other units relevant to the industry sector, workplace and job role is recommended.</w:t>
            </w:r>
          </w:p>
          <w:p w14:paraId="0D7340AA" w14:textId="77777777" w:rsidR="00BC04C4" w:rsidRPr="00480A47" w:rsidRDefault="00BC04C4" w:rsidP="00480A47">
            <w:pPr>
              <w:spacing w:line="276" w:lineRule="auto"/>
              <w:rPr>
                <w:rFonts w:ascii="Times New Roman" w:hAnsi="Times New Roman"/>
                <w:szCs w:val="24"/>
              </w:rPr>
            </w:pPr>
          </w:p>
        </w:tc>
      </w:tr>
    </w:tbl>
    <w:p w14:paraId="0995DA81" w14:textId="77777777" w:rsidR="00BC04C4" w:rsidRPr="00480A47" w:rsidRDefault="00BC04C4" w:rsidP="00480A47">
      <w:pPr>
        <w:spacing w:line="276" w:lineRule="auto"/>
        <w:rPr>
          <w:rFonts w:ascii="Times New Roman" w:hAnsi="Times New Roman"/>
          <w:color w:val="FF0000"/>
          <w:szCs w:val="24"/>
        </w:rPr>
      </w:pPr>
    </w:p>
    <w:p w14:paraId="54EC492D" w14:textId="77777777" w:rsidR="00D430AD" w:rsidRPr="00480A47" w:rsidRDefault="00D430AD" w:rsidP="00480A47">
      <w:pPr>
        <w:spacing w:after="160" w:line="276" w:lineRule="auto"/>
        <w:jc w:val="center"/>
        <w:rPr>
          <w:rFonts w:ascii="Times New Roman" w:hAnsi="Times New Roman"/>
          <w:b/>
          <w:szCs w:val="24"/>
        </w:rPr>
      </w:pPr>
    </w:p>
    <w:p w14:paraId="07C013AD" w14:textId="77777777" w:rsidR="00D430AD" w:rsidRPr="00480A47" w:rsidRDefault="00D430AD" w:rsidP="00480A47">
      <w:pPr>
        <w:spacing w:after="160" w:line="276" w:lineRule="auto"/>
        <w:jc w:val="center"/>
        <w:rPr>
          <w:rFonts w:ascii="Times New Roman" w:hAnsi="Times New Roman"/>
          <w:b/>
          <w:szCs w:val="24"/>
        </w:rPr>
      </w:pPr>
    </w:p>
    <w:p w14:paraId="765F99E3" w14:textId="77777777" w:rsidR="00BB3A15" w:rsidRPr="00480A47" w:rsidRDefault="00D430AD" w:rsidP="00480A47">
      <w:pPr>
        <w:spacing w:after="160" w:line="276" w:lineRule="auto"/>
        <w:jc w:val="center"/>
        <w:rPr>
          <w:rFonts w:ascii="Times New Roman" w:hAnsi="Times New Roman"/>
          <w:b/>
          <w:szCs w:val="24"/>
        </w:rPr>
      </w:pPr>
      <w:r w:rsidRPr="00480A47">
        <w:rPr>
          <w:rFonts w:ascii="Times New Roman" w:hAnsi="Times New Roman"/>
          <w:b/>
          <w:szCs w:val="24"/>
        </w:rPr>
        <w:br w:type="page"/>
      </w:r>
    </w:p>
    <w:p w14:paraId="1DDD74A7" w14:textId="77777777" w:rsidR="00BB3A15" w:rsidRPr="00480A47" w:rsidRDefault="00BB3A15" w:rsidP="00480A47">
      <w:pPr>
        <w:spacing w:after="160" w:line="276" w:lineRule="auto"/>
        <w:jc w:val="center"/>
        <w:rPr>
          <w:rFonts w:ascii="Times New Roman" w:hAnsi="Times New Roman"/>
          <w:b/>
          <w:szCs w:val="24"/>
        </w:rPr>
      </w:pPr>
    </w:p>
    <w:p w14:paraId="1009560E" w14:textId="77777777" w:rsidR="00BB3A15" w:rsidRPr="00480A47" w:rsidRDefault="00BB3A15" w:rsidP="00480A47">
      <w:pPr>
        <w:spacing w:after="160" w:line="276" w:lineRule="auto"/>
        <w:jc w:val="center"/>
        <w:rPr>
          <w:rFonts w:ascii="Times New Roman" w:hAnsi="Times New Roman"/>
          <w:b/>
          <w:szCs w:val="24"/>
        </w:rPr>
      </w:pPr>
    </w:p>
    <w:p w14:paraId="48691ECD" w14:textId="77777777" w:rsidR="00BB3A15" w:rsidRPr="00480A47" w:rsidRDefault="00BB3A15" w:rsidP="00480A47">
      <w:pPr>
        <w:spacing w:after="160" w:line="276" w:lineRule="auto"/>
        <w:jc w:val="center"/>
        <w:rPr>
          <w:rFonts w:ascii="Times New Roman" w:hAnsi="Times New Roman"/>
          <w:b/>
          <w:szCs w:val="24"/>
        </w:rPr>
      </w:pPr>
    </w:p>
    <w:p w14:paraId="4B5B2ECF" w14:textId="77777777" w:rsidR="00BB3A15" w:rsidRPr="00480A47" w:rsidRDefault="00BB3A15" w:rsidP="00480A47">
      <w:pPr>
        <w:spacing w:after="160" w:line="276" w:lineRule="auto"/>
        <w:jc w:val="center"/>
        <w:rPr>
          <w:rFonts w:ascii="Times New Roman" w:hAnsi="Times New Roman"/>
          <w:b/>
          <w:szCs w:val="24"/>
        </w:rPr>
      </w:pPr>
    </w:p>
    <w:p w14:paraId="4B4F0AAD" w14:textId="77777777" w:rsidR="00BB3A15" w:rsidRPr="00480A47" w:rsidRDefault="00BB3A15" w:rsidP="00480A47">
      <w:pPr>
        <w:spacing w:after="160" w:line="276" w:lineRule="auto"/>
        <w:jc w:val="center"/>
        <w:rPr>
          <w:rFonts w:ascii="Times New Roman" w:hAnsi="Times New Roman"/>
          <w:b/>
          <w:szCs w:val="24"/>
        </w:rPr>
      </w:pPr>
    </w:p>
    <w:p w14:paraId="290F70C3" w14:textId="77777777" w:rsidR="00BB3A15" w:rsidRPr="00480A47" w:rsidRDefault="00BB3A15" w:rsidP="00480A47">
      <w:pPr>
        <w:spacing w:after="160" w:line="276" w:lineRule="auto"/>
        <w:jc w:val="center"/>
        <w:rPr>
          <w:rFonts w:ascii="Times New Roman" w:hAnsi="Times New Roman"/>
          <w:b/>
          <w:szCs w:val="24"/>
        </w:rPr>
      </w:pPr>
    </w:p>
    <w:p w14:paraId="6669B2BE" w14:textId="77777777" w:rsidR="00BB3A15" w:rsidRPr="00480A47" w:rsidRDefault="00BB3A15" w:rsidP="00480A47">
      <w:pPr>
        <w:spacing w:after="160" w:line="276" w:lineRule="auto"/>
        <w:jc w:val="center"/>
        <w:rPr>
          <w:rFonts w:ascii="Times New Roman" w:hAnsi="Times New Roman"/>
          <w:b/>
          <w:szCs w:val="24"/>
        </w:rPr>
      </w:pPr>
    </w:p>
    <w:p w14:paraId="5B2257B0" w14:textId="77777777" w:rsidR="00BB3A15" w:rsidRPr="00480A47" w:rsidRDefault="00BB3A15" w:rsidP="00480A47">
      <w:pPr>
        <w:spacing w:after="160" w:line="276" w:lineRule="auto"/>
        <w:jc w:val="center"/>
        <w:rPr>
          <w:rFonts w:ascii="Times New Roman" w:hAnsi="Times New Roman"/>
          <w:b/>
          <w:szCs w:val="24"/>
        </w:rPr>
      </w:pPr>
    </w:p>
    <w:p w14:paraId="1EA10A7B" w14:textId="77777777" w:rsidR="00BB3A15" w:rsidRPr="00480A47" w:rsidRDefault="00BB3A15" w:rsidP="00480A47">
      <w:pPr>
        <w:spacing w:after="160" w:line="276" w:lineRule="auto"/>
        <w:jc w:val="center"/>
        <w:rPr>
          <w:rFonts w:ascii="Times New Roman" w:hAnsi="Times New Roman"/>
          <w:b/>
          <w:szCs w:val="24"/>
        </w:rPr>
      </w:pPr>
    </w:p>
    <w:p w14:paraId="7E1B49B7" w14:textId="77777777" w:rsidR="00BB3A15" w:rsidRPr="00480A47" w:rsidRDefault="00BB3A15" w:rsidP="00480A47">
      <w:pPr>
        <w:spacing w:after="160" w:line="276" w:lineRule="auto"/>
        <w:jc w:val="center"/>
        <w:rPr>
          <w:rFonts w:ascii="Times New Roman" w:hAnsi="Times New Roman"/>
          <w:b/>
          <w:szCs w:val="24"/>
        </w:rPr>
      </w:pPr>
    </w:p>
    <w:p w14:paraId="167AABFB" w14:textId="77777777" w:rsidR="00BB3A15" w:rsidRPr="00480A47" w:rsidRDefault="00BB3A15" w:rsidP="00480A47">
      <w:pPr>
        <w:spacing w:after="160" w:line="276" w:lineRule="auto"/>
        <w:jc w:val="center"/>
        <w:rPr>
          <w:rFonts w:ascii="Times New Roman" w:hAnsi="Times New Roman"/>
          <w:b/>
          <w:szCs w:val="24"/>
        </w:rPr>
      </w:pPr>
    </w:p>
    <w:p w14:paraId="6EBF7C88" w14:textId="77E7E64A" w:rsidR="00123ACC" w:rsidRPr="00480A47" w:rsidRDefault="00123ACC" w:rsidP="00480A47">
      <w:pPr>
        <w:spacing w:after="160" w:line="276" w:lineRule="auto"/>
        <w:jc w:val="center"/>
        <w:rPr>
          <w:rFonts w:ascii="Times New Roman" w:hAnsi="Times New Roman"/>
          <w:b/>
          <w:szCs w:val="24"/>
        </w:rPr>
      </w:pPr>
      <w:r w:rsidRPr="00480A47">
        <w:rPr>
          <w:rFonts w:ascii="Times New Roman" w:hAnsi="Times New Roman"/>
          <w:b/>
          <w:szCs w:val="24"/>
        </w:rPr>
        <w:t>CORE UNITS OF COMPETENCIES</w:t>
      </w:r>
    </w:p>
    <w:p w14:paraId="6DF113B8" w14:textId="77777777" w:rsidR="00BB3A15" w:rsidRPr="00480A47" w:rsidRDefault="00BB3A15" w:rsidP="00480A47">
      <w:pPr>
        <w:spacing w:after="200" w:line="276" w:lineRule="auto"/>
        <w:jc w:val="center"/>
        <w:rPr>
          <w:rFonts w:ascii="Times New Roman" w:hAnsi="Times New Roman"/>
          <w:b/>
          <w:szCs w:val="24"/>
        </w:rPr>
      </w:pPr>
    </w:p>
    <w:p w14:paraId="756378C4" w14:textId="77777777" w:rsidR="00BB3A15" w:rsidRPr="00480A47" w:rsidRDefault="00BB3A15" w:rsidP="00480A47">
      <w:pPr>
        <w:spacing w:after="200" w:line="276" w:lineRule="auto"/>
        <w:jc w:val="center"/>
        <w:rPr>
          <w:rFonts w:ascii="Times New Roman" w:hAnsi="Times New Roman"/>
          <w:b/>
          <w:szCs w:val="24"/>
        </w:rPr>
      </w:pPr>
    </w:p>
    <w:p w14:paraId="654C4E1C" w14:textId="77777777" w:rsidR="00BB3A15" w:rsidRPr="00480A47" w:rsidRDefault="00BB3A15" w:rsidP="00480A47">
      <w:pPr>
        <w:spacing w:after="200" w:line="276" w:lineRule="auto"/>
        <w:jc w:val="center"/>
        <w:rPr>
          <w:rFonts w:ascii="Times New Roman" w:hAnsi="Times New Roman"/>
          <w:b/>
          <w:szCs w:val="24"/>
        </w:rPr>
      </w:pPr>
    </w:p>
    <w:p w14:paraId="0DC4425F" w14:textId="77777777" w:rsidR="00BB3A15" w:rsidRPr="00480A47" w:rsidRDefault="00BB3A15" w:rsidP="00480A47">
      <w:pPr>
        <w:spacing w:after="200" w:line="276" w:lineRule="auto"/>
        <w:jc w:val="center"/>
        <w:rPr>
          <w:rFonts w:ascii="Times New Roman" w:hAnsi="Times New Roman"/>
          <w:b/>
          <w:szCs w:val="24"/>
        </w:rPr>
      </w:pPr>
    </w:p>
    <w:p w14:paraId="6441CC59" w14:textId="77777777" w:rsidR="00BB3A15" w:rsidRPr="00480A47" w:rsidRDefault="00BB3A15" w:rsidP="00480A47">
      <w:pPr>
        <w:spacing w:after="200" w:line="276" w:lineRule="auto"/>
        <w:jc w:val="center"/>
        <w:rPr>
          <w:rFonts w:ascii="Times New Roman" w:hAnsi="Times New Roman"/>
          <w:b/>
          <w:szCs w:val="24"/>
        </w:rPr>
      </w:pPr>
    </w:p>
    <w:p w14:paraId="5A5FF317" w14:textId="77777777" w:rsidR="00BB3A15" w:rsidRPr="00480A47" w:rsidRDefault="00BB3A15" w:rsidP="00480A47">
      <w:pPr>
        <w:spacing w:after="200" w:line="276" w:lineRule="auto"/>
        <w:jc w:val="center"/>
        <w:rPr>
          <w:rFonts w:ascii="Times New Roman" w:hAnsi="Times New Roman"/>
          <w:b/>
          <w:szCs w:val="24"/>
        </w:rPr>
      </w:pPr>
    </w:p>
    <w:p w14:paraId="73F097BD" w14:textId="77777777" w:rsidR="00BB3A15" w:rsidRPr="00480A47" w:rsidRDefault="00BB3A15" w:rsidP="00480A47">
      <w:pPr>
        <w:spacing w:after="200" w:line="276" w:lineRule="auto"/>
        <w:jc w:val="center"/>
        <w:rPr>
          <w:rFonts w:ascii="Times New Roman" w:hAnsi="Times New Roman"/>
          <w:b/>
          <w:szCs w:val="24"/>
        </w:rPr>
      </w:pPr>
    </w:p>
    <w:p w14:paraId="6A3FFA4E" w14:textId="77777777" w:rsidR="00BB3A15" w:rsidRPr="00480A47" w:rsidRDefault="00BB3A15" w:rsidP="00480A47">
      <w:pPr>
        <w:spacing w:after="200" w:line="276" w:lineRule="auto"/>
        <w:jc w:val="center"/>
        <w:rPr>
          <w:rFonts w:ascii="Times New Roman" w:hAnsi="Times New Roman"/>
          <w:b/>
          <w:szCs w:val="24"/>
        </w:rPr>
      </w:pPr>
    </w:p>
    <w:p w14:paraId="48F5D19A" w14:textId="77777777" w:rsidR="00BB3A15" w:rsidRPr="00480A47" w:rsidRDefault="00BB3A15" w:rsidP="00480A47">
      <w:pPr>
        <w:spacing w:after="200" w:line="276" w:lineRule="auto"/>
        <w:jc w:val="center"/>
        <w:rPr>
          <w:rFonts w:ascii="Times New Roman" w:hAnsi="Times New Roman"/>
          <w:b/>
          <w:szCs w:val="24"/>
        </w:rPr>
      </w:pPr>
    </w:p>
    <w:p w14:paraId="7E49F2FC" w14:textId="77777777" w:rsidR="00BB3A15" w:rsidRPr="00480A47" w:rsidRDefault="00BB3A15" w:rsidP="00480A47">
      <w:pPr>
        <w:spacing w:after="200" w:line="276" w:lineRule="auto"/>
        <w:jc w:val="center"/>
        <w:rPr>
          <w:rFonts w:ascii="Times New Roman" w:hAnsi="Times New Roman"/>
          <w:b/>
          <w:szCs w:val="24"/>
        </w:rPr>
      </w:pPr>
    </w:p>
    <w:p w14:paraId="5088100D" w14:textId="77777777" w:rsidR="00BB3A15" w:rsidRPr="00480A47" w:rsidRDefault="00BB3A15" w:rsidP="00480A47">
      <w:pPr>
        <w:spacing w:after="200" w:line="276" w:lineRule="auto"/>
        <w:jc w:val="center"/>
        <w:rPr>
          <w:rFonts w:ascii="Times New Roman" w:hAnsi="Times New Roman"/>
          <w:b/>
          <w:szCs w:val="24"/>
        </w:rPr>
      </w:pPr>
    </w:p>
    <w:p w14:paraId="42A278A3" w14:textId="77777777" w:rsidR="00BB3A15" w:rsidRPr="00480A47" w:rsidRDefault="00BB3A15" w:rsidP="00480A47">
      <w:pPr>
        <w:spacing w:after="200" w:line="276" w:lineRule="auto"/>
        <w:jc w:val="center"/>
        <w:rPr>
          <w:rFonts w:ascii="Times New Roman" w:hAnsi="Times New Roman"/>
          <w:b/>
          <w:szCs w:val="24"/>
        </w:rPr>
      </w:pPr>
    </w:p>
    <w:p w14:paraId="42BC56F6" w14:textId="77777777" w:rsidR="00BB3A15" w:rsidRPr="00480A47" w:rsidRDefault="00BB3A15" w:rsidP="00480A47">
      <w:pPr>
        <w:spacing w:after="200" w:line="276" w:lineRule="auto"/>
        <w:jc w:val="center"/>
        <w:rPr>
          <w:rFonts w:ascii="Times New Roman" w:hAnsi="Times New Roman"/>
          <w:b/>
          <w:szCs w:val="24"/>
        </w:rPr>
      </w:pPr>
    </w:p>
    <w:p w14:paraId="43195F72" w14:textId="7B2482D6" w:rsidR="0089414B" w:rsidRPr="00480A47" w:rsidRDefault="0089414B" w:rsidP="00480A47">
      <w:pPr>
        <w:spacing w:after="200" w:line="276" w:lineRule="auto"/>
        <w:jc w:val="center"/>
        <w:rPr>
          <w:rFonts w:ascii="Times New Roman" w:hAnsi="Times New Roman"/>
          <w:b/>
          <w:szCs w:val="24"/>
        </w:rPr>
      </w:pPr>
      <w:r w:rsidRPr="00480A47">
        <w:rPr>
          <w:rFonts w:ascii="Times New Roman" w:hAnsi="Times New Roman"/>
          <w:b/>
          <w:szCs w:val="24"/>
        </w:rPr>
        <w:t>INITIATE EMPLOYEE RESOURCING</w:t>
      </w:r>
    </w:p>
    <w:p w14:paraId="3F6F83F0" w14:textId="77635C37" w:rsidR="0089414B" w:rsidRPr="00480A47" w:rsidRDefault="0089414B" w:rsidP="00480A47">
      <w:pPr>
        <w:spacing w:line="276" w:lineRule="auto"/>
        <w:rPr>
          <w:rFonts w:ascii="Times New Roman" w:hAnsi="Times New Roman"/>
          <w:b/>
          <w:szCs w:val="24"/>
        </w:rPr>
      </w:pPr>
      <w:r w:rsidRPr="00480A47">
        <w:rPr>
          <w:rFonts w:ascii="Times New Roman" w:hAnsi="Times New Roman"/>
          <w:b/>
          <w:szCs w:val="24"/>
        </w:rPr>
        <w:t xml:space="preserve">UNIT CODE: </w:t>
      </w:r>
      <w:r w:rsidR="00FF0D19" w:rsidRPr="00480A47">
        <w:rPr>
          <w:rFonts w:ascii="Times New Roman" w:hAnsi="Times New Roman"/>
          <w:szCs w:val="24"/>
          <w:lang w:val="en-ZA"/>
        </w:rPr>
        <w:t>HRM/OS/BUS/CR/01/6</w:t>
      </w:r>
      <w:r w:rsidR="00FE3CB8" w:rsidRPr="00480A47">
        <w:rPr>
          <w:rFonts w:ascii="Times New Roman" w:hAnsi="Times New Roman"/>
          <w:szCs w:val="24"/>
          <w:lang w:val="en-ZA"/>
        </w:rPr>
        <w:t>/A</w:t>
      </w:r>
    </w:p>
    <w:p w14:paraId="34255AC4" w14:textId="77777777" w:rsidR="0089414B" w:rsidRPr="00480A47" w:rsidRDefault="0089414B" w:rsidP="00480A47">
      <w:pPr>
        <w:spacing w:line="276" w:lineRule="auto"/>
        <w:rPr>
          <w:rFonts w:ascii="Times New Roman" w:hAnsi="Times New Roman"/>
          <w:b/>
          <w:szCs w:val="24"/>
        </w:rPr>
      </w:pPr>
    </w:p>
    <w:p w14:paraId="1817DD1C" w14:textId="77777777" w:rsidR="0089414B" w:rsidRPr="00480A47" w:rsidRDefault="0089414B" w:rsidP="00480A47">
      <w:pPr>
        <w:spacing w:line="276" w:lineRule="auto"/>
        <w:rPr>
          <w:rFonts w:ascii="Times New Roman" w:hAnsi="Times New Roman"/>
          <w:b/>
          <w:szCs w:val="24"/>
        </w:rPr>
      </w:pPr>
      <w:r w:rsidRPr="00480A47">
        <w:rPr>
          <w:rFonts w:ascii="Times New Roman" w:hAnsi="Times New Roman"/>
          <w:b/>
          <w:szCs w:val="24"/>
        </w:rPr>
        <w:t>UNIT DESCRIPTION</w:t>
      </w:r>
    </w:p>
    <w:p w14:paraId="5E2F47D8" w14:textId="6DA6AB47" w:rsidR="008C72D4" w:rsidRPr="00480A47" w:rsidRDefault="001A25AF" w:rsidP="00480A47">
      <w:pPr>
        <w:spacing w:line="276" w:lineRule="auto"/>
        <w:jc w:val="both"/>
        <w:rPr>
          <w:rFonts w:ascii="Times New Roman" w:hAnsi="Times New Roman"/>
          <w:szCs w:val="24"/>
        </w:rPr>
      </w:pPr>
      <w:r w:rsidRPr="00480A47">
        <w:rPr>
          <w:rFonts w:ascii="Times New Roman" w:eastAsia="Calibri" w:hAnsi="Times New Roman"/>
          <w:szCs w:val="24"/>
        </w:rPr>
        <w:t xml:space="preserve">This unit covers the competencies required to </w:t>
      </w:r>
      <w:r w:rsidRPr="00480A47">
        <w:rPr>
          <w:rFonts w:ascii="Times New Roman" w:eastAsia="Calibri" w:hAnsi="Times New Roman"/>
          <w:bCs/>
          <w:szCs w:val="24"/>
        </w:rPr>
        <w:t>Initiate employee resourcing</w:t>
      </w:r>
      <w:r w:rsidRPr="00480A47">
        <w:rPr>
          <w:rFonts w:ascii="Times New Roman" w:eastAsia="Calibri" w:hAnsi="Times New Roman"/>
          <w:b/>
          <w:szCs w:val="24"/>
        </w:rPr>
        <w:t xml:space="preserve">. </w:t>
      </w:r>
      <w:r w:rsidRPr="00480A47">
        <w:rPr>
          <w:rFonts w:ascii="Times New Roman" w:eastAsia="Calibri" w:hAnsi="Times New Roman"/>
          <w:szCs w:val="24"/>
        </w:rPr>
        <w:t>It involves</w:t>
      </w:r>
      <w:r w:rsidRPr="00480A47">
        <w:rPr>
          <w:rFonts w:ascii="Times New Roman" w:eastAsia="Calibri" w:hAnsi="Times New Roman"/>
          <w:b/>
          <w:szCs w:val="24"/>
        </w:rPr>
        <w:t xml:space="preserve"> </w:t>
      </w:r>
      <w:r w:rsidRPr="00480A47">
        <w:rPr>
          <w:rFonts w:ascii="Times New Roman" w:eastAsia="Calibri" w:hAnsi="Times New Roman"/>
          <w:szCs w:val="24"/>
          <w:lang w:val="en-GB"/>
        </w:rPr>
        <w:t>undertaking human resource planning</w:t>
      </w:r>
      <w:r w:rsidRPr="00480A47">
        <w:rPr>
          <w:rFonts w:ascii="Times New Roman" w:eastAsia="Calibri" w:hAnsi="Times New Roman"/>
          <w:szCs w:val="24"/>
        </w:rPr>
        <w:t xml:space="preserve">, </w:t>
      </w:r>
      <w:r w:rsidRPr="00480A47">
        <w:rPr>
          <w:rFonts w:ascii="Times New Roman" w:eastAsia="Calibri" w:hAnsi="Times New Roman"/>
          <w:szCs w:val="24"/>
          <w:lang w:val="en-GB"/>
        </w:rPr>
        <w:t xml:space="preserve">Conducting demand and supply forecasting to fill vacancies in the organization, coodinating job analysis, conducting recruitment and placements, carrying out succession planning and </w:t>
      </w:r>
      <w:r w:rsidRPr="00480A47">
        <w:rPr>
          <w:rFonts w:ascii="Times New Roman" w:eastAsia="Calibri" w:hAnsi="Times New Roman"/>
          <w:szCs w:val="24"/>
        </w:rPr>
        <w:t>implementing employee</w:t>
      </w:r>
      <w:r w:rsidRPr="00480A47">
        <w:rPr>
          <w:rFonts w:ascii="Times New Roman" w:eastAsia="Calibri" w:hAnsi="Times New Roman"/>
          <w:szCs w:val="24"/>
          <w:lang w:val="fr-FR"/>
        </w:rPr>
        <w:t xml:space="preserve"> -</w:t>
      </w:r>
      <w:r w:rsidRPr="00480A47">
        <w:rPr>
          <w:rFonts w:ascii="Times New Roman" w:eastAsia="Calibri" w:hAnsi="Times New Roman"/>
          <w:szCs w:val="24"/>
        </w:rPr>
        <w:t xml:space="preserve"> organization</w:t>
      </w:r>
      <w:r w:rsidRPr="00480A47">
        <w:rPr>
          <w:rFonts w:ascii="Times New Roman" w:eastAsia="Calibri" w:hAnsi="Times New Roman"/>
          <w:szCs w:val="24"/>
          <w:lang w:val="fr-FR"/>
        </w:rPr>
        <w:t xml:space="preserve"> job fit and  </w:t>
      </w:r>
      <w:r w:rsidRPr="00480A47">
        <w:rPr>
          <w:rFonts w:ascii="Times New Roman" w:eastAsia="Calibri" w:hAnsi="Times New Roman"/>
          <w:szCs w:val="24"/>
        </w:rPr>
        <w:t>handling contemporary issues in employee resourcing human resource</w:t>
      </w:r>
    </w:p>
    <w:p w14:paraId="56E42519" w14:textId="77777777" w:rsidR="0089414B" w:rsidRPr="00480A47" w:rsidRDefault="0089414B" w:rsidP="00480A47">
      <w:pPr>
        <w:spacing w:line="276" w:lineRule="auto"/>
        <w:rPr>
          <w:rFonts w:ascii="Times New Roman" w:hAnsi="Times New Roman"/>
          <w:szCs w:val="24"/>
        </w:rPr>
      </w:pPr>
    </w:p>
    <w:p w14:paraId="0970250C" w14:textId="77777777" w:rsidR="0089414B" w:rsidRPr="00480A47" w:rsidRDefault="0089414B" w:rsidP="00480A47">
      <w:pPr>
        <w:spacing w:line="276" w:lineRule="auto"/>
        <w:rPr>
          <w:rFonts w:ascii="Times New Roman" w:hAnsi="Times New Roman"/>
          <w:b/>
          <w:szCs w:val="24"/>
        </w:rPr>
      </w:pPr>
      <w:r w:rsidRPr="00480A47">
        <w:rPr>
          <w:rFonts w:ascii="Times New Roman" w:hAnsi="Times New Roman"/>
          <w:b/>
          <w:szCs w:val="24"/>
        </w:rPr>
        <w:t>ELEMENTS AND PERFORMANCE CRITERIA</w:t>
      </w:r>
    </w:p>
    <w:p w14:paraId="2E4A0597" w14:textId="77777777" w:rsidR="0089414B" w:rsidRPr="00480A47" w:rsidRDefault="0089414B" w:rsidP="00480A47">
      <w:pPr>
        <w:spacing w:line="276" w:lineRule="auto"/>
        <w:rPr>
          <w:rFonts w:ascii="Times New Roman" w:hAnsi="Times New Roman"/>
          <w:szCs w:val="24"/>
        </w:rPr>
      </w:pPr>
    </w:p>
    <w:tbl>
      <w:tblPr>
        <w:tblW w:w="96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56"/>
        <w:gridCol w:w="5792"/>
      </w:tblGrid>
      <w:tr w:rsidR="0089414B" w:rsidRPr="00480A47" w14:paraId="07A1C1D3" w14:textId="77777777" w:rsidTr="00B14B91">
        <w:trPr>
          <w:trHeight w:val="1250"/>
          <w:tblHeader/>
        </w:trPr>
        <w:tc>
          <w:tcPr>
            <w:tcW w:w="3856" w:type="dxa"/>
            <w:tcBorders>
              <w:top w:val="single" w:sz="4" w:space="0" w:color="auto"/>
              <w:left w:val="single" w:sz="4" w:space="0" w:color="auto"/>
              <w:bottom w:val="single" w:sz="4" w:space="0" w:color="auto"/>
              <w:right w:val="single" w:sz="4" w:space="0" w:color="auto"/>
            </w:tcBorders>
            <w:shd w:val="clear" w:color="auto" w:fill="auto"/>
          </w:tcPr>
          <w:p w14:paraId="68C54F97" w14:textId="77777777" w:rsidR="0089414B" w:rsidRPr="00480A47" w:rsidRDefault="0089414B" w:rsidP="00480A47">
            <w:pPr>
              <w:spacing w:line="276" w:lineRule="auto"/>
              <w:rPr>
                <w:rFonts w:ascii="Times New Roman" w:hAnsi="Times New Roman"/>
                <w:b/>
                <w:szCs w:val="24"/>
              </w:rPr>
            </w:pPr>
            <w:r w:rsidRPr="00480A47">
              <w:rPr>
                <w:rFonts w:ascii="Times New Roman" w:hAnsi="Times New Roman"/>
                <w:b/>
                <w:szCs w:val="24"/>
              </w:rPr>
              <w:t>ELEMENT</w:t>
            </w:r>
          </w:p>
          <w:p w14:paraId="748B369C" w14:textId="77777777" w:rsidR="0089414B" w:rsidRPr="00480A47" w:rsidRDefault="0089414B" w:rsidP="00480A47">
            <w:pPr>
              <w:spacing w:line="276" w:lineRule="auto"/>
              <w:rPr>
                <w:rFonts w:ascii="Times New Roman" w:hAnsi="Times New Roman"/>
                <w:szCs w:val="24"/>
                <w:lang w:val="de-DE"/>
              </w:rPr>
            </w:pPr>
            <w:r w:rsidRPr="00480A47">
              <w:rPr>
                <w:rFonts w:ascii="Times New Roman" w:hAnsi="Times New Roman"/>
                <w:szCs w:val="24"/>
              </w:rPr>
              <w:t>These describe the key outcomes which make up workplace function.</w:t>
            </w:r>
          </w:p>
        </w:tc>
        <w:tc>
          <w:tcPr>
            <w:tcW w:w="5792" w:type="dxa"/>
            <w:tcBorders>
              <w:top w:val="single" w:sz="4" w:space="0" w:color="auto"/>
              <w:left w:val="single" w:sz="4" w:space="0" w:color="auto"/>
              <w:bottom w:val="single" w:sz="4" w:space="0" w:color="auto"/>
              <w:right w:val="single" w:sz="4" w:space="0" w:color="auto"/>
            </w:tcBorders>
            <w:shd w:val="clear" w:color="auto" w:fill="auto"/>
          </w:tcPr>
          <w:p w14:paraId="1BBAE7F3" w14:textId="77777777" w:rsidR="0089414B" w:rsidRPr="00480A47" w:rsidRDefault="0089414B" w:rsidP="00480A47">
            <w:pPr>
              <w:spacing w:line="276" w:lineRule="auto"/>
              <w:rPr>
                <w:rFonts w:ascii="Times New Roman" w:hAnsi="Times New Roman"/>
                <w:b/>
                <w:szCs w:val="24"/>
              </w:rPr>
            </w:pPr>
            <w:r w:rsidRPr="00480A47">
              <w:rPr>
                <w:rFonts w:ascii="Times New Roman" w:hAnsi="Times New Roman"/>
                <w:b/>
                <w:szCs w:val="24"/>
              </w:rPr>
              <w:t>PERFORMANCE CRITERIA</w:t>
            </w:r>
          </w:p>
          <w:p w14:paraId="6C6110B1" w14:textId="77777777" w:rsidR="0089414B" w:rsidRPr="00480A47" w:rsidRDefault="0089414B" w:rsidP="00480A47">
            <w:pPr>
              <w:spacing w:line="276" w:lineRule="auto"/>
              <w:rPr>
                <w:rFonts w:ascii="Times New Roman" w:hAnsi="Times New Roman"/>
                <w:szCs w:val="24"/>
              </w:rPr>
            </w:pPr>
            <w:r w:rsidRPr="00480A47">
              <w:rPr>
                <w:rFonts w:ascii="Times New Roman" w:hAnsi="Times New Roman"/>
                <w:szCs w:val="24"/>
              </w:rPr>
              <w:t>These are assessable statements which specify the required level of performance for each of the elements.</w:t>
            </w:r>
          </w:p>
          <w:p w14:paraId="62CA5813" w14:textId="77777777" w:rsidR="0089414B" w:rsidRPr="00480A47" w:rsidRDefault="0089414B" w:rsidP="00480A47">
            <w:pPr>
              <w:spacing w:line="276" w:lineRule="auto"/>
              <w:rPr>
                <w:rFonts w:ascii="Times New Roman" w:hAnsi="Times New Roman"/>
                <w:szCs w:val="24"/>
              </w:rPr>
            </w:pPr>
            <w:r w:rsidRPr="00480A47">
              <w:rPr>
                <w:rFonts w:ascii="Times New Roman" w:hAnsi="Times New Roman"/>
                <w:b/>
                <w:i/>
                <w:szCs w:val="24"/>
              </w:rPr>
              <w:t>Bold and italicized terms are elaborated in the Range</w:t>
            </w:r>
          </w:p>
        </w:tc>
      </w:tr>
      <w:tr w:rsidR="0089414B" w:rsidRPr="00480A47" w14:paraId="3C8B85F3" w14:textId="77777777" w:rsidTr="00B14B91">
        <w:trPr>
          <w:trHeight w:val="3554"/>
        </w:trPr>
        <w:tc>
          <w:tcPr>
            <w:tcW w:w="3856" w:type="dxa"/>
            <w:tcBorders>
              <w:top w:val="single" w:sz="4" w:space="0" w:color="auto"/>
              <w:left w:val="single" w:sz="4" w:space="0" w:color="auto"/>
              <w:bottom w:val="single" w:sz="4" w:space="0" w:color="auto"/>
              <w:right w:val="single" w:sz="4" w:space="0" w:color="auto"/>
            </w:tcBorders>
          </w:tcPr>
          <w:p w14:paraId="639564DC" w14:textId="77777777" w:rsidR="0089414B" w:rsidRPr="00480A47" w:rsidRDefault="0089414B" w:rsidP="00480A47">
            <w:pPr>
              <w:pStyle w:val="ListParagraph"/>
              <w:numPr>
                <w:ilvl w:val="1"/>
                <w:numId w:val="32"/>
              </w:numPr>
              <w:rPr>
                <w:rFonts w:ascii="Times New Roman" w:hAnsi="Times New Roman"/>
                <w:sz w:val="24"/>
                <w:szCs w:val="24"/>
                <w:lang w:val="fr-FR"/>
              </w:rPr>
            </w:pPr>
            <w:r w:rsidRPr="00480A47">
              <w:rPr>
                <w:rFonts w:ascii="Times New Roman" w:hAnsi="Times New Roman"/>
                <w:sz w:val="24"/>
                <w:szCs w:val="24"/>
              </w:rPr>
              <w:t>Undertake</w:t>
            </w:r>
            <w:r w:rsidR="00047E61" w:rsidRPr="00480A47">
              <w:rPr>
                <w:rFonts w:ascii="Times New Roman" w:hAnsi="Times New Roman"/>
                <w:sz w:val="24"/>
                <w:szCs w:val="24"/>
              </w:rPr>
              <w:t xml:space="preserve"> </w:t>
            </w:r>
            <w:r w:rsidRPr="00480A47">
              <w:rPr>
                <w:rFonts w:ascii="Times New Roman" w:hAnsi="Times New Roman"/>
                <w:sz w:val="24"/>
                <w:szCs w:val="24"/>
                <w:lang w:val="en-US"/>
              </w:rPr>
              <w:t>human</w:t>
            </w:r>
            <w:r w:rsidRPr="00480A47">
              <w:rPr>
                <w:rFonts w:ascii="Times New Roman" w:hAnsi="Times New Roman"/>
                <w:sz w:val="24"/>
                <w:szCs w:val="24"/>
              </w:rPr>
              <w:t xml:space="preserve"> resource</w:t>
            </w:r>
            <w:r w:rsidRPr="00480A47">
              <w:rPr>
                <w:rFonts w:ascii="Times New Roman" w:hAnsi="Times New Roman"/>
                <w:sz w:val="24"/>
                <w:szCs w:val="24"/>
                <w:lang w:val="fr-FR"/>
              </w:rPr>
              <w:t xml:space="preserve"> planning</w:t>
            </w:r>
          </w:p>
        </w:tc>
        <w:tc>
          <w:tcPr>
            <w:tcW w:w="5792" w:type="dxa"/>
            <w:tcBorders>
              <w:top w:val="single" w:sz="4" w:space="0" w:color="auto"/>
              <w:left w:val="single" w:sz="4" w:space="0" w:color="auto"/>
              <w:bottom w:val="single" w:sz="4" w:space="0" w:color="auto"/>
              <w:right w:val="single" w:sz="4" w:space="0" w:color="auto"/>
            </w:tcBorders>
          </w:tcPr>
          <w:p w14:paraId="754B4860" w14:textId="77777777" w:rsidR="0089414B" w:rsidRPr="00480A47" w:rsidRDefault="0089414B" w:rsidP="00480A47">
            <w:pPr>
              <w:pStyle w:val="ListParagraph"/>
              <w:numPr>
                <w:ilvl w:val="1"/>
                <w:numId w:val="33"/>
              </w:numPr>
              <w:rPr>
                <w:rFonts w:ascii="Times New Roman" w:hAnsi="Times New Roman"/>
                <w:sz w:val="24"/>
                <w:szCs w:val="24"/>
              </w:rPr>
            </w:pPr>
            <w:r w:rsidRPr="00480A47">
              <w:rPr>
                <w:rFonts w:ascii="Times New Roman" w:hAnsi="Times New Roman"/>
                <w:sz w:val="24"/>
                <w:szCs w:val="24"/>
              </w:rPr>
              <w:t xml:space="preserve">Human resource planning is defined as per the SOPs. </w:t>
            </w:r>
          </w:p>
          <w:p w14:paraId="64247FC3" w14:textId="77777777" w:rsidR="0089414B" w:rsidRPr="00480A47" w:rsidRDefault="0089414B" w:rsidP="00480A47">
            <w:pPr>
              <w:pStyle w:val="ListParagraph"/>
              <w:numPr>
                <w:ilvl w:val="1"/>
                <w:numId w:val="33"/>
              </w:numPr>
              <w:rPr>
                <w:rFonts w:ascii="Times New Roman" w:hAnsi="Times New Roman"/>
                <w:sz w:val="24"/>
                <w:szCs w:val="24"/>
              </w:rPr>
            </w:pPr>
            <w:r w:rsidRPr="00480A47">
              <w:rPr>
                <w:rFonts w:ascii="Times New Roman" w:hAnsi="Times New Roman"/>
                <w:sz w:val="24"/>
                <w:szCs w:val="24"/>
              </w:rPr>
              <w:t xml:space="preserve">Determination of objectives of human resource planning is done as per the </w:t>
            </w:r>
            <w:r w:rsidR="00D41E0D" w:rsidRPr="00480A47">
              <w:rPr>
                <w:rFonts w:ascii="Times New Roman" w:hAnsi="Times New Roman"/>
                <w:sz w:val="24"/>
                <w:szCs w:val="24"/>
              </w:rPr>
              <w:t>SOPs.</w:t>
            </w:r>
            <w:r w:rsidRPr="00480A47">
              <w:rPr>
                <w:rFonts w:ascii="Times New Roman" w:hAnsi="Times New Roman"/>
                <w:sz w:val="24"/>
                <w:szCs w:val="24"/>
              </w:rPr>
              <w:t xml:space="preserve"> </w:t>
            </w:r>
          </w:p>
          <w:p w14:paraId="67464377" w14:textId="77777777" w:rsidR="0089414B" w:rsidRPr="00480A47" w:rsidRDefault="0089414B" w:rsidP="00480A47">
            <w:pPr>
              <w:pStyle w:val="ListParagraph"/>
              <w:numPr>
                <w:ilvl w:val="1"/>
                <w:numId w:val="33"/>
              </w:numPr>
              <w:rPr>
                <w:rFonts w:ascii="Times New Roman" w:hAnsi="Times New Roman"/>
                <w:sz w:val="24"/>
                <w:szCs w:val="24"/>
              </w:rPr>
            </w:pPr>
            <w:r w:rsidRPr="00480A47">
              <w:rPr>
                <w:rFonts w:ascii="Times New Roman" w:hAnsi="Times New Roman"/>
                <w:sz w:val="24"/>
                <w:szCs w:val="24"/>
              </w:rPr>
              <w:t xml:space="preserve">Current and future resource levels across the organization are assessed. </w:t>
            </w:r>
          </w:p>
          <w:p w14:paraId="0D970E17" w14:textId="77777777" w:rsidR="0089414B" w:rsidRPr="00480A47" w:rsidRDefault="0089414B" w:rsidP="00480A47">
            <w:pPr>
              <w:pStyle w:val="ListParagraph"/>
              <w:numPr>
                <w:ilvl w:val="1"/>
                <w:numId w:val="33"/>
              </w:numPr>
              <w:rPr>
                <w:rFonts w:ascii="Times New Roman" w:hAnsi="Times New Roman"/>
                <w:sz w:val="24"/>
                <w:szCs w:val="24"/>
              </w:rPr>
            </w:pPr>
            <w:r w:rsidRPr="00480A47">
              <w:rPr>
                <w:rFonts w:ascii="Times New Roman" w:hAnsi="Times New Roman"/>
                <w:sz w:val="24"/>
                <w:szCs w:val="24"/>
              </w:rPr>
              <w:t>Human Resource demand and supply forecasting is done as per the organization guidelines.</w:t>
            </w:r>
          </w:p>
          <w:p w14:paraId="7704445F" w14:textId="77777777" w:rsidR="0089414B" w:rsidRPr="00480A47" w:rsidRDefault="0089414B" w:rsidP="00480A47">
            <w:pPr>
              <w:pStyle w:val="ListParagraph"/>
              <w:numPr>
                <w:ilvl w:val="1"/>
                <w:numId w:val="33"/>
              </w:numPr>
              <w:rPr>
                <w:rFonts w:ascii="Times New Roman" w:hAnsi="Times New Roman"/>
                <w:sz w:val="24"/>
                <w:szCs w:val="24"/>
              </w:rPr>
            </w:pPr>
            <w:r w:rsidRPr="00480A47">
              <w:rPr>
                <w:rFonts w:ascii="Times New Roman" w:hAnsi="Times New Roman"/>
                <w:sz w:val="24"/>
                <w:szCs w:val="24"/>
              </w:rPr>
              <w:t>Short-term and long-term recruitment plans are developed as per the organization procedures.</w:t>
            </w:r>
          </w:p>
          <w:p w14:paraId="79BFDD4E" w14:textId="77777777" w:rsidR="0089414B" w:rsidRPr="00480A47" w:rsidRDefault="0089414B" w:rsidP="00480A47">
            <w:pPr>
              <w:pStyle w:val="ListParagraph"/>
              <w:numPr>
                <w:ilvl w:val="1"/>
                <w:numId w:val="33"/>
              </w:numPr>
              <w:rPr>
                <w:rFonts w:ascii="Times New Roman" w:hAnsi="Times New Roman"/>
                <w:sz w:val="24"/>
                <w:szCs w:val="24"/>
              </w:rPr>
            </w:pPr>
            <w:r w:rsidRPr="00480A47">
              <w:rPr>
                <w:rFonts w:ascii="Times New Roman" w:hAnsi="Times New Roman"/>
                <w:sz w:val="24"/>
                <w:szCs w:val="24"/>
              </w:rPr>
              <w:t>Strengths, gaps and needs are determined as per the work place procedures.</w:t>
            </w:r>
          </w:p>
          <w:p w14:paraId="5099EFA6" w14:textId="77777777" w:rsidR="0089414B" w:rsidRPr="00480A47" w:rsidRDefault="0089414B" w:rsidP="00480A47">
            <w:pPr>
              <w:pStyle w:val="ListParagraph"/>
              <w:numPr>
                <w:ilvl w:val="1"/>
                <w:numId w:val="33"/>
              </w:numPr>
              <w:rPr>
                <w:rFonts w:ascii="Times New Roman" w:hAnsi="Times New Roman"/>
                <w:sz w:val="24"/>
                <w:szCs w:val="24"/>
              </w:rPr>
            </w:pPr>
            <w:r w:rsidRPr="00480A47">
              <w:rPr>
                <w:rFonts w:ascii="Times New Roman" w:hAnsi="Times New Roman"/>
                <w:sz w:val="24"/>
                <w:szCs w:val="24"/>
              </w:rPr>
              <w:t>Recruitment solutions are implemented as per the work place procedures.</w:t>
            </w:r>
          </w:p>
        </w:tc>
      </w:tr>
      <w:tr w:rsidR="0089414B" w:rsidRPr="00480A47" w14:paraId="3B9053D3" w14:textId="77777777" w:rsidTr="00B14B91">
        <w:trPr>
          <w:trHeight w:val="890"/>
        </w:trPr>
        <w:tc>
          <w:tcPr>
            <w:tcW w:w="3856" w:type="dxa"/>
            <w:tcBorders>
              <w:top w:val="single" w:sz="4" w:space="0" w:color="auto"/>
              <w:left w:val="single" w:sz="4" w:space="0" w:color="auto"/>
              <w:bottom w:val="single" w:sz="4" w:space="0" w:color="auto"/>
              <w:right w:val="single" w:sz="4" w:space="0" w:color="auto"/>
            </w:tcBorders>
          </w:tcPr>
          <w:p w14:paraId="4F9EA287" w14:textId="77777777" w:rsidR="0089414B" w:rsidRPr="00480A47" w:rsidRDefault="0089414B" w:rsidP="00480A47">
            <w:pPr>
              <w:pStyle w:val="ListParagraph"/>
              <w:numPr>
                <w:ilvl w:val="1"/>
                <w:numId w:val="32"/>
              </w:numPr>
              <w:rPr>
                <w:rFonts w:ascii="Times New Roman" w:hAnsi="Times New Roman"/>
                <w:sz w:val="24"/>
                <w:szCs w:val="24"/>
              </w:rPr>
            </w:pPr>
            <w:r w:rsidRPr="00480A47">
              <w:rPr>
                <w:rFonts w:ascii="Times New Roman" w:hAnsi="Times New Roman"/>
                <w:sz w:val="24"/>
                <w:szCs w:val="24"/>
              </w:rPr>
              <w:t xml:space="preserve">Conduct demand and supply forecasting to fill vacancies in the organization </w:t>
            </w:r>
          </w:p>
        </w:tc>
        <w:tc>
          <w:tcPr>
            <w:tcW w:w="5792" w:type="dxa"/>
            <w:tcBorders>
              <w:top w:val="single" w:sz="4" w:space="0" w:color="auto"/>
              <w:left w:val="single" w:sz="4" w:space="0" w:color="auto"/>
              <w:bottom w:val="single" w:sz="4" w:space="0" w:color="auto"/>
              <w:right w:val="single" w:sz="4" w:space="0" w:color="auto"/>
            </w:tcBorders>
          </w:tcPr>
          <w:p w14:paraId="13CDFA6D" w14:textId="77777777" w:rsidR="0089414B" w:rsidRPr="00480A47" w:rsidRDefault="0089414B" w:rsidP="00480A47">
            <w:pPr>
              <w:pStyle w:val="ListParagraph"/>
              <w:numPr>
                <w:ilvl w:val="1"/>
                <w:numId w:val="39"/>
              </w:numPr>
              <w:rPr>
                <w:rFonts w:ascii="Times New Roman" w:hAnsi="Times New Roman"/>
                <w:sz w:val="24"/>
                <w:szCs w:val="24"/>
              </w:rPr>
            </w:pPr>
            <w:r w:rsidRPr="00480A47">
              <w:rPr>
                <w:rFonts w:ascii="Times New Roman" w:hAnsi="Times New Roman"/>
                <w:sz w:val="24"/>
                <w:szCs w:val="24"/>
              </w:rPr>
              <w:t xml:space="preserve">The goals and strategies of the organization are articulated in demand and supply forecasting as per the organization vision and mission.  </w:t>
            </w:r>
          </w:p>
          <w:p w14:paraId="600CD1DB" w14:textId="77777777" w:rsidR="0089414B" w:rsidRPr="00480A47" w:rsidRDefault="0089414B" w:rsidP="00480A47">
            <w:pPr>
              <w:pStyle w:val="ListParagraph"/>
              <w:numPr>
                <w:ilvl w:val="1"/>
                <w:numId w:val="39"/>
              </w:numPr>
              <w:rPr>
                <w:rFonts w:ascii="Times New Roman" w:hAnsi="Times New Roman"/>
                <w:sz w:val="24"/>
                <w:szCs w:val="24"/>
              </w:rPr>
            </w:pPr>
            <w:r w:rsidRPr="00480A47">
              <w:rPr>
                <w:rFonts w:ascii="Times New Roman" w:hAnsi="Times New Roman"/>
                <w:sz w:val="24"/>
                <w:szCs w:val="24"/>
              </w:rPr>
              <w:t>Number and type of employees the organization needs is forecasted based on organizations policies.</w:t>
            </w:r>
          </w:p>
          <w:p w14:paraId="66DBA97B" w14:textId="77777777" w:rsidR="0089414B" w:rsidRPr="00480A47" w:rsidRDefault="0089414B" w:rsidP="00480A47">
            <w:pPr>
              <w:pStyle w:val="ListParagraph"/>
              <w:numPr>
                <w:ilvl w:val="1"/>
                <w:numId w:val="39"/>
              </w:numPr>
              <w:rPr>
                <w:rFonts w:ascii="Times New Roman" w:hAnsi="Times New Roman"/>
                <w:sz w:val="24"/>
                <w:szCs w:val="24"/>
              </w:rPr>
            </w:pPr>
            <w:r w:rsidRPr="00480A47">
              <w:rPr>
                <w:rFonts w:ascii="Times New Roman" w:hAnsi="Times New Roman"/>
                <w:sz w:val="24"/>
                <w:szCs w:val="24"/>
              </w:rPr>
              <w:t>The current human capital in the organization is established.</w:t>
            </w:r>
          </w:p>
          <w:p w14:paraId="1401B53E" w14:textId="77777777" w:rsidR="0089414B" w:rsidRPr="00480A47" w:rsidRDefault="0089414B" w:rsidP="00480A47">
            <w:pPr>
              <w:pStyle w:val="ListParagraph"/>
              <w:numPr>
                <w:ilvl w:val="1"/>
                <w:numId w:val="39"/>
              </w:numPr>
              <w:rPr>
                <w:rFonts w:ascii="Times New Roman" w:hAnsi="Times New Roman"/>
                <w:sz w:val="24"/>
                <w:szCs w:val="24"/>
              </w:rPr>
            </w:pPr>
            <w:r w:rsidRPr="00480A47">
              <w:rPr>
                <w:rFonts w:ascii="Times New Roman" w:hAnsi="Times New Roman"/>
                <w:sz w:val="24"/>
                <w:szCs w:val="24"/>
              </w:rPr>
              <w:t>The number of vacancies in the organization are establish as per the organizations policies.</w:t>
            </w:r>
          </w:p>
          <w:p w14:paraId="2092D209" w14:textId="77777777" w:rsidR="0089414B" w:rsidRPr="00480A47" w:rsidRDefault="0089414B" w:rsidP="00480A47">
            <w:pPr>
              <w:pStyle w:val="ListParagraph"/>
              <w:numPr>
                <w:ilvl w:val="1"/>
                <w:numId w:val="39"/>
              </w:numPr>
              <w:rPr>
                <w:rFonts w:ascii="Times New Roman" w:hAnsi="Times New Roman"/>
                <w:sz w:val="24"/>
                <w:szCs w:val="24"/>
              </w:rPr>
            </w:pPr>
            <w:r w:rsidRPr="00480A47">
              <w:rPr>
                <w:rFonts w:ascii="Times New Roman" w:hAnsi="Times New Roman"/>
                <w:sz w:val="24"/>
                <w:szCs w:val="24"/>
              </w:rPr>
              <w:t xml:space="preserve">The number and type of employees needed in the future established based on organizations policies. </w:t>
            </w:r>
          </w:p>
        </w:tc>
      </w:tr>
      <w:tr w:rsidR="0089414B" w:rsidRPr="00480A47" w14:paraId="2E8BC231" w14:textId="77777777" w:rsidTr="00B14B91">
        <w:trPr>
          <w:trHeight w:val="1250"/>
        </w:trPr>
        <w:tc>
          <w:tcPr>
            <w:tcW w:w="3856" w:type="dxa"/>
            <w:tcBorders>
              <w:top w:val="single" w:sz="4" w:space="0" w:color="auto"/>
              <w:left w:val="single" w:sz="4" w:space="0" w:color="auto"/>
              <w:bottom w:val="single" w:sz="4" w:space="0" w:color="auto"/>
              <w:right w:val="single" w:sz="4" w:space="0" w:color="auto"/>
            </w:tcBorders>
          </w:tcPr>
          <w:p w14:paraId="2AEC941B" w14:textId="77777777" w:rsidR="0089414B" w:rsidRPr="00480A47" w:rsidRDefault="0089414B" w:rsidP="00480A47">
            <w:pPr>
              <w:pStyle w:val="ListParagraph"/>
              <w:numPr>
                <w:ilvl w:val="1"/>
                <w:numId w:val="32"/>
              </w:numPr>
              <w:rPr>
                <w:rFonts w:ascii="Times New Roman" w:hAnsi="Times New Roman"/>
                <w:sz w:val="24"/>
                <w:szCs w:val="24"/>
              </w:rPr>
            </w:pPr>
            <w:r w:rsidRPr="00480A47">
              <w:rPr>
                <w:rFonts w:ascii="Times New Roman" w:hAnsi="Times New Roman"/>
                <w:sz w:val="24"/>
                <w:szCs w:val="24"/>
                <w:lang w:val="de-DE"/>
              </w:rPr>
              <w:t xml:space="preserve">Coordinate job analysis </w:t>
            </w:r>
          </w:p>
        </w:tc>
        <w:tc>
          <w:tcPr>
            <w:tcW w:w="5792" w:type="dxa"/>
            <w:tcBorders>
              <w:top w:val="single" w:sz="4" w:space="0" w:color="auto"/>
              <w:left w:val="single" w:sz="4" w:space="0" w:color="auto"/>
              <w:bottom w:val="single" w:sz="4" w:space="0" w:color="auto"/>
              <w:right w:val="single" w:sz="4" w:space="0" w:color="auto"/>
            </w:tcBorders>
          </w:tcPr>
          <w:p w14:paraId="50FA8A1A" w14:textId="77777777" w:rsidR="0089414B" w:rsidRPr="00480A47" w:rsidRDefault="0089414B" w:rsidP="00480A47">
            <w:pPr>
              <w:pStyle w:val="ListParagraph"/>
              <w:numPr>
                <w:ilvl w:val="1"/>
                <w:numId w:val="40"/>
              </w:numPr>
              <w:rPr>
                <w:rFonts w:ascii="Times New Roman" w:hAnsi="Times New Roman"/>
                <w:sz w:val="24"/>
                <w:szCs w:val="24"/>
              </w:rPr>
            </w:pPr>
            <w:r w:rsidRPr="00480A47">
              <w:rPr>
                <w:rFonts w:ascii="Times New Roman" w:hAnsi="Times New Roman"/>
                <w:b/>
                <w:i/>
                <w:sz w:val="24"/>
                <w:szCs w:val="24"/>
              </w:rPr>
              <w:t>Job analysis uses</w:t>
            </w:r>
            <w:r w:rsidRPr="00480A47">
              <w:rPr>
                <w:rFonts w:ascii="Times New Roman" w:hAnsi="Times New Roman"/>
                <w:sz w:val="24"/>
                <w:szCs w:val="24"/>
              </w:rPr>
              <w:t xml:space="preserve"> are identified in line with the SOPs</w:t>
            </w:r>
          </w:p>
          <w:p w14:paraId="3690ED6C" w14:textId="77777777" w:rsidR="0089414B" w:rsidRPr="00480A47" w:rsidRDefault="0089414B" w:rsidP="00480A47">
            <w:pPr>
              <w:pStyle w:val="ListParagraph"/>
              <w:numPr>
                <w:ilvl w:val="1"/>
                <w:numId w:val="40"/>
              </w:numPr>
              <w:rPr>
                <w:rFonts w:ascii="Times New Roman" w:hAnsi="Times New Roman"/>
                <w:sz w:val="24"/>
                <w:szCs w:val="24"/>
              </w:rPr>
            </w:pPr>
            <w:r w:rsidRPr="00480A47">
              <w:rPr>
                <w:rFonts w:ascii="Times New Roman" w:hAnsi="Times New Roman"/>
                <w:b/>
                <w:i/>
                <w:sz w:val="24"/>
                <w:szCs w:val="24"/>
              </w:rPr>
              <w:t>Techniques/methods</w:t>
            </w:r>
            <w:r w:rsidRPr="00480A47">
              <w:rPr>
                <w:rFonts w:ascii="Times New Roman" w:hAnsi="Times New Roman"/>
                <w:sz w:val="24"/>
                <w:szCs w:val="24"/>
              </w:rPr>
              <w:t xml:space="preserve"> of job analysis are discussed as per the SOPs.</w:t>
            </w:r>
          </w:p>
          <w:p w14:paraId="70F12A3D" w14:textId="77777777" w:rsidR="0089414B" w:rsidRPr="00480A47" w:rsidRDefault="0089414B" w:rsidP="00480A47">
            <w:pPr>
              <w:pStyle w:val="ListParagraph"/>
              <w:numPr>
                <w:ilvl w:val="1"/>
                <w:numId w:val="40"/>
              </w:numPr>
              <w:rPr>
                <w:rFonts w:ascii="Times New Roman" w:hAnsi="Times New Roman"/>
                <w:sz w:val="24"/>
                <w:szCs w:val="24"/>
              </w:rPr>
            </w:pPr>
            <w:r w:rsidRPr="00480A47">
              <w:rPr>
                <w:rFonts w:ascii="Times New Roman" w:hAnsi="Times New Roman"/>
                <w:sz w:val="24"/>
                <w:szCs w:val="24"/>
              </w:rPr>
              <w:t xml:space="preserve">Job description and job specifications are defined as per the SOPs. </w:t>
            </w:r>
          </w:p>
          <w:p w14:paraId="6EEE567A" w14:textId="77777777" w:rsidR="0089414B" w:rsidRPr="00480A47" w:rsidRDefault="0089414B" w:rsidP="00480A47">
            <w:pPr>
              <w:pStyle w:val="ListParagraph"/>
              <w:numPr>
                <w:ilvl w:val="1"/>
                <w:numId w:val="40"/>
              </w:numPr>
              <w:rPr>
                <w:rFonts w:ascii="Times New Roman" w:hAnsi="Times New Roman"/>
                <w:sz w:val="24"/>
                <w:szCs w:val="24"/>
              </w:rPr>
            </w:pPr>
            <w:r w:rsidRPr="00480A47">
              <w:rPr>
                <w:rFonts w:ascii="Times New Roman" w:hAnsi="Times New Roman"/>
                <w:sz w:val="24"/>
                <w:szCs w:val="24"/>
              </w:rPr>
              <w:t>Job description and job specifications are developed as per the organizations policies.</w:t>
            </w:r>
          </w:p>
          <w:p w14:paraId="48786AF3" w14:textId="77777777" w:rsidR="0089414B" w:rsidRPr="00480A47" w:rsidRDefault="0089414B" w:rsidP="00480A47">
            <w:pPr>
              <w:pStyle w:val="ListParagraph"/>
              <w:numPr>
                <w:ilvl w:val="1"/>
                <w:numId w:val="40"/>
              </w:numPr>
              <w:rPr>
                <w:rFonts w:ascii="Times New Roman" w:hAnsi="Times New Roman"/>
                <w:sz w:val="24"/>
                <w:szCs w:val="24"/>
              </w:rPr>
            </w:pPr>
            <w:r w:rsidRPr="00480A47">
              <w:rPr>
                <w:rFonts w:ascii="Times New Roman" w:hAnsi="Times New Roman"/>
                <w:sz w:val="24"/>
                <w:szCs w:val="24"/>
              </w:rPr>
              <w:t>Challenges of job analysis are identified   as per the SOPs.</w:t>
            </w:r>
          </w:p>
          <w:p w14:paraId="4EABC405" w14:textId="77777777" w:rsidR="0089414B" w:rsidRPr="00480A47" w:rsidRDefault="0089414B" w:rsidP="00480A47">
            <w:pPr>
              <w:pStyle w:val="ListParagraph"/>
              <w:numPr>
                <w:ilvl w:val="1"/>
                <w:numId w:val="40"/>
              </w:numPr>
              <w:rPr>
                <w:rFonts w:ascii="Times New Roman" w:hAnsi="Times New Roman"/>
                <w:sz w:val="24"/>
                <w:szCs w:val="24"/>
              </w:rPr>
            </w:pPr>
            <w:r w:rsidRPr="00480A47">
              <w:rPr>
                <w:rFonts w:ascii="Times New Roman" w:hAnsi="Times New Roman"/>
                <w:sz w:val="24"/>
                <w:szCs w:val="24"/>
              </w:rPr>
              <w:t>Job advertisements for the identified vacant positions are prepared as per the work place policies.</w:t>
            </w:r>
          </w:p>
        </w:tc>
      </w:tr>
      <w:tr w:rsidR="0089414B" w:rsidRPr="00480A47" w14:paraId="19A16967" w14:textId="77777777" w:rsidTr="00B14B91">
        <w:trPr>
          <w:trHeight w:val="1250"/>
        </w:trPr>
        <w:tc>
          <w:tcPr>
            <w:tcW w:w="3856" w:type="dxa"/>
            <w:tcBorders>
              <w:top w:val="single" w:sz="4" w:space="0" w:color="auto"/>
              <w:left w:val="single" w:sz="4" w:space="0" w:color="auto"/>
              <w:bottom w:val="single" w:sz="4" w:space="0" w:color="auto"/>
              <w:right w:val="single" w:sz="4" w:space="0" w:color="auto"/>
            </w:tcBorders>
          </w:tcPr>
          <w:p w14:paraId="42A5AB7D" w14:textId="77777777" w:rsidR="0089414B" w:rsidRPr="00480A47" w:rsidRDefault="0089414B" w:rsidP="00480A47">
            <w:pPr>
              <w:pStyle w:val="ListParagraph"/>
              <w:numPr>
                <w:ilvl w:val="1"/>
                <w:numId w:val="32"/>
              </w:numPr>
              <w:rPr>
                <w:rFonts w:ascii="Times New Roman" w:hAnsi="Times New Roman"/>
                <w:sz w:val="24"/>
                <w:szCs w:val="24"/>
                <w:lang w:val="de-DE"/>
              </w:rPr>
            </w:pPr>
            <w:r w:rsidRPr="00480A47">
              <w:rPr>
                <w:rFonts w:ascii="Times New Roman" w:hAnsi="Times New Roman"/>
                <w:sz w:val="24"/>
                <w:szCs w:val="24"/>
                <w:lang w:val="de-DE"/>
              </w:rPr>
              <w:t xml:space="preserve">Conduct  recruitment and placements </w:t>
            </w:r>
          </w:p>
          <w:p w14:paraId="68B0C482" w14:textId="77777777" w:rsidR="0089414B" w:rsidRPr="00480A47" w:rsidRDefault="0089414B" w:rsidP="00480A47">
            <w:pPr>
              <w:spacing w:line="276" w:lineRule="auto"/>
              <w:rPr>
                <w:rFonts w:ascii="Times New Roman" w:hAnsi="Times New Roman"/>
                <w:szCs w:val="24"/>
                <w:lang w:val="de-DE"/>
              </w:rPr>
            </w:pPr>
          </w:p>
        </w:tc>
        <w:tc>
          <w:tcPr>
            <w:tcW w:w="5792" w:type="dxa"/>
            <w:tcBorders>
              <w:top w:val="single" w:sz="4" w:space="0" w:color="auto"/>
              <w:left w:val="single" w:sz="4" w:space="0" w:color="auto"/>
              <w:bottom w:val="single" w:sz="4" w:space="0" w:color="auto"/>
              <w:right w:val="single" w:sz="4" w:space="0" w:color="auto"/>
            </w:tcBorders>
          </w:tcPr>
          <w:p w14:paraId="606F90DB" w14:textId="77777777" w:rsidR="0089414B" w:rsidRPr="00480A47" w:rsidRDefault="0089414B" w:rsidP="00480A47">
            <w:pPr>
              <w:pStyle w:val="ListParagraph"/>
              <w:numPr>
                <w:ilvl w:val="1"/>
                <w:numId w:val="41"/>
              </w:numPr>
              <w:autoSpaceDE w:val="0"/>
              <w:autoSpaceDN w:val="0"/>
              <w:adjustRightInd w:val="0"/>
              <w:rPr>
                <w:rFonts w:ascii="Times New Roman" w:hAnsi="Times New Roman"/>
                <w:sz w:val="24"/>
                <w:szCs w:val="24"/>
              </w:rPr>
            </w:pPr>
            <w:r w:rsidRPr="00480A47">
              <w:rPr>
                <w:rFonts w:ascii="Times New Roman" w:hAnsi="Times New Roman"/>
                <w:sz w:val="24"/>
                <w:szCs w:val="24"/>
              </w:rPr>
              <w:t>Recruitment plan (</w:t>
            </w:r>
            <w:r w:rsidRPr="00480A47">
              <w:rPr>
                <w:rFonts w:ascii="Times New Roman" w:hAnsi="Times New Roman"/>
                <w:b/>
                <w:bCs/>
                <w:i/>
                <w:sz w:val="24"/>
                <w:szCs w:val="24"/>
              </w:rPr>
              <w:t>types of recruitment, methods of applications)</w:t>
            </w:r>
            <w:r w:rsidRPr="00480A47">
              <w:rPr>
                <w:rFonts w:ascii="Times New Roman" w:hAnsi="Times New Roman"/>
                <w:i/>
                <w:sz w:val="24"/>
                <w:szCs w:val="24"/>
              </w:rPr>
              <w:t xml:space="preserve"> </w:t>
            </w:r>
            <w:r w:rsidRPr="00480A47">
              <w:rPr>
                <w:rFonts w:ascii="Times New Roman" w:hAnsi="Times New Roman"/>
                <w:sz w:val="24"/>
                <w:szCs w:val="24"/>
              </w:rPr>
              <w:t>and budget is developed as per the organizations policies.</w:t>
            </w:r>
          </w:p>
          <w:p w14:paraId="33151566" w14:textId="77777777" w:rsidR="0089414B" w:rsidRPr="00480A47" w:rsidRDefault="0089414B" w:rsidP="00480A47">
            <w:pPr>
              <w:pStyle w:val="ListParagraph"/>
              <w:numPr>
                <w:ilvl w:val="1"/>
                <w:numId w:val="41"/>
              </w:numPr>
              <w:autoSpaceDE w:val="0"/>
              <w:autoSpaceDN w:val="0"/>
              <w:adjustRightInd w:val="0"/>
              <w:rPr>
                <w:rFonts w:ascii="Times New Roman" w:hAnsi="Times New Roman"/>
                <w:sz w:val="24"/>
                <w:szCs w:val="24"/>
              </w:rPr>
            </w:pPr>
            <w:r w:rsidRPr="00480A47">
              <w:rPr>
                <w:rFonts w:ascii="Times New Roman" w:hAnsi="Times New Roman"/>
                <w:sz w:val="24"/>
                <w:szCs w:val="24"/>
              </w:rPr>
              <w:t>Search committee/panel is selected and trained as per the organization procedures.</w:t>
            </w:r>
          </w:p>
          <w:p w14:paraId="4AE2BCDA" w14:textId="77777777" w:rsidR="0089414B" w:rsidRPr="00480A47" w:rsidRDefault="0089414B" w:rsidP="00480A47">
            <w:pPr>
              <w:pStyle w:val="ListParagraph"/>
              <w:numPr>
                <w:ilvl w:val="1"/>
                <w:numId w:val="41"/>
              </w:numPr>
              <w:autoSpaceDE w:val="0"/>
              <w:autoSpaceDN w:val="0"/>
              <w:adjustRightInd w:val="0"/>
              <w:rPr>
                <w:rFonts w:ascii="Times New Roman" w:hAnsi="Times New Roman"/>
                <w:sz w:val="24"/>
                <w:szCs w:val="24"/>
              </w:rPr>
            </w:pPr>
            <w:r w:rsidRPr="00480A47">
              <w:rPr>
                <w:rFonts w:ascii="Times New Roman" w:hAnsi="Times New Roman"/>
                <w:sz w:val="24"/>
                <w:szCs w:val="24"/>
              </w:rPr>
              <w:t>Advertisement is done as per the organizations procedures.</w:t>
            </w:r>
          </w:p>
          <w:p w14:paraId="7773C604" w14:textId="77777777" w:rsidR="0089414B" w:rsidRPr="00480A47" w:rsidRDefault="0089414B" w:rsidP="00480A47">
            <w:pPr>
              <w:pStyle w:val="ListParagraph"/>
              <w:numPr>
                <w:ilvl w:val="1"/>
                <w:numId w:val="41"/>
              </w:numPr>
              <w:autoSpaceDE w:val="0"/>
              <w:autoSpaceDN w:val="0"/>
              <w:adjustRightInd w:val="0"/>
              <w:rPr>
                <w:rFonts w:ascii="Times New Roman" w:hAnsi="Times New Roman"/>
                <w:sz w:val="24"/>
                <w:szCs w:val="24"/>
              </w:rPr>
            </w:pPr>
            <w:r w:rsidRPr="00480A47">
              <w:rPr>
                <w:rFonts w:ascii="Times New Roman" w:hAnsi="Times New Roman"/>
                <w:sz w:val="24"/>
                <w:szCs w:val="24"/>
              </w:rPr>
              <w:t>Applications are reviewed, and short listing is done as per the organizations procedures</w:t>
            </w:r>
          </w:p>
          <w:p w14:paraId="2F808AF4" w14:textId="77777777" w:rsidR="0089414B" w:rsidRPr="00480A47" w:rsidRDefault="0089414B" w:rsidP="00480A47">
            <w:pPr>
              <w:pStyle w:val="ListParagraph"/>
              <w:numPr>
                <w:ilvl w:val="1"/>
                <w:numId w:val="41"/>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Interviews are conducted as per the work place policies. </w:t>
            </w:r>
          </w:p>
          <w:p w14:paraId="715F8416" w14:textId="77777777" w:rsidR="0089414B" w:rsidRPr="00480A47" w:rsidRDefault="0089414B" w:rsidP="00480A47">
            <w:pPr>
              <w:pStyle w:val="ListParagraph"/>
              <w:numPr>
                <w:ilvl w:val="1"/>
                <w:numId w:val="41"/>
              </w:numPr>
              <w:autoSpaceDE w:val="0"/>
              <w:autoSpaceDN w:val="0"/>
              <w:adjustRightInd w:val="0"/>
              <w:rPr>
                <w:rFonts w:ascii="Times New Roman" w:hAnsi="Times New Roman"/>
                <w:sz w:val="24"/>
                <w:szCs w:val="24"/>
              </w:rPr>
            </w:pPr>
            <w:r w:rsidRPr="00480A47">
              <w:rPr>
                <w:rFonts w:ascii="Times New Roman" w:hAnsi="Times New Roman"/>
                <w:sz w:val="24"/>
                <w:szCs w:val="24"/>
              </w:rPr>
              <w:t>Selection is done as per the work place policies.</w:t>
            </w:r>
          </w:p>
          <w:p w14:paraId="785B2AD6" w14:textId="77777777" w:rsidR="0089414B" w:rsidRPr="00480A47" w:rsidRDefault="0089414B" w:rsidP="00480A47">
            <w:pPr>
              <w:pStyle w:val="ListParagraph"/>
              <w:numPr>
                <w:ilvl w:val="1"/>
                <w:numId w:val="41"/>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Appointments are done as per the work place policies </w:t>
            </w:r>
          </w:p>
          <w:p w14:paraId="5C8754D8" w14:textId="77777777" w:rsidR="00C62A39" w:rsidRPr="00480A47" w:rsidRDefault="00C62A39" w:rsidP="00480A47">
            <w:pPr>
              <w:pStyle w:val="ListParagraph"/>
              <w:numPr>
                <w:ilvl w:val="1"/>
                <w:numId w:val="41"/>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Negotiate terms of service/engagement as per the work place procedures </w:t>
            </w:r>
          </w:p>
          <w:p w14:paraId="4ECEBB1C" w14:textId="77777777" w:rsidR="00C62A39" w:rsidRPr="00480A47" w:rsidRDefault="00C62A39" w:rsidP="00480A47">
            <w:pPr>
              <w:pStyle w:val="ListParagraph"/>
              <w:numPr>
                <w:ilvl w:val="1"/>
                <w:numId w:val="41"/>
              </w:numPr>
              <w:rPr>
                <w:rFonts w:ascii="Times New Roman" w:hAnsi="Times New Roman"/>
                <w:sz w:val="24"/>
                <w:szCs w:val="24"/>
              </w:rPr>
            </w:pPr>
            <w:r w:rsidRPr="00480A47">
              <w:rPr>
                <w:rFonts w:ascii="Times New Roman" w:hAnsi="Times New Roman"/>
                <w:b/>
                <w:i/>
                <w:sz w:val="24"/>
                <w:szCs w:val="24"/>
              </w:rPr>
              <w:t>Market forces</w:t>
            </w:r>
            <w:r w:rsidRPr="00480A47">
              <w:rPr>
                <w:rFonts w:ascii="Times New Roman" w:hAnsi="Times New Roman"/>
                <w:sz w:val="24"/>
                <w:szCs w:val="24"/>
              </w:rPr>
              <w:t xml:space="preserve"> are scanned according to organization standards. </w:t>
            </w:r>
          </w:p>
          <w:p w14:paraId="6BECF670" w14:textId="77777777" w:rsidR="00C62A39" w:rsidRPr="00480A47" w:rsidRDefault="00C62A39" w:rsidP="00480A47">
            <w:pPr>
              <w:pStyle w:val="ListParagraph"/>
              <w:numPr>
                <w:ilvl w:val="1"/>
                <w:numId w:val="41"/>
              </w:numPr>
              <w:rPr>
                <w:rFonts w:ascii="Times New Roman" w:hAnsi="Times New Roman"/>
                <w:sz w:val="24"/>
                <w:szCs w:val="24"/>
              </w:rPr>
            </w:pPr>
            <w:r w:rsidRPr="00480A47">
              <w:rPr>
                <w:rFonts w:ascii="Times New Roman" w:hAnsi="Times New Roman"/>
                <w:sz w:val="24"/>
                <w:szCs w:val="24"/>
              </w:rPr>
              <w:t>Agreement reached as per the organizations procedures</w:t>
            </w:r>
          </w:p>
          <w:p w14:paraId="7CB71BA6" w14:textId="77777777" w:rsidR="00C62A39" w:rsidRPr="00480A47" w:rsidRDefault="00C62A39" w:rsidP="00480A47">
            <w:pPr>
              <w:pStyle w:val="ListParagraph"/>
              <w:numPr>
                <w:ilvl w:val="1"/>
                <w:numId w:val="41"/>
              </w:numPr>
              <w:rPr>
                <w:rFonts w:ascii="Times New Roman" w:hAnsi="Times New Roman"/>
                <w:sz w:val="24"/>
                <w:szCs w:val="24"/>
              </w:rPr>
            </w:pPr>
            <w:r w:rsidRPr="00480A47">
              <w:rPr>
                <w:rFonts w:ascii="Times New Roman" w:hAnsi="Times New Roman"/>
                <w:sz w:val="24"/>
                <w:szCs w:val="24"/>
              </w:rPr>
              <w:t xml:space="preserve">An offer is made as per the organization procedures </w:t>
            </w:r>
          </w:p>
          <w:p w14:paraId="17AC9DFA" w14:textId="77777777" w:rsidR="0089414B" w:rsidRPr="00480A47" w:rsidRDefault="0089414B" w:rsidP="00480A47">
            <w:pPr>
              <w:pStyle w:val="ListParagraph"/>
              <w:numPr>
                <w:ilvl w:val="1"/>
                <w:numId w:val="41"/>
              </w:numPr>
              <w:autoSpaceDE w:val="0"/>
              <w:autoSpaceDN w:val="0"/>
              <w:adjustRightInd w:val="0"/>
              <w:rPr>
                <w:rFonts w:ascii="Times New Roman" w:hAnsi="Times New Roman"/>
                <w:sz w:val="24"/>
                <w:szCs w:val="24"/>
              </w:rPr>
            </w:pPr>
            <w:r w:rsidRPr="00480A47">
              <w:rPr>
                <w:rFonts w:ascii="Times New Roman" w:hAnsi="Times New Roman"/>
                <w:sz w:val="24"/>
                <w:szCs w:val="24"/>
              </w:rPr>
              <w:t>Induction of the newly recruited employees is done as per the work place procedures.</w:t>
            </w:r>
          </w:p>
          <w:p w14:paraId="54353E3C" w14:textId="77777777" w:rsidR="0089414B" w:rsidRPr="00480A47" w:rsidRDefault="0089414B" w:rsidP="00480A47">
            <w:pPr>
              <w:pStyle w:val="ListParagraph"/>
              <w:numPr>
                <w:ilvl w:val="1"/>
                <w:numId w:val="41"/>
              </w:numPr>
              <w:autoSpaceDE w:val="0"/>
              <w:autoSpaceDN w:val="0"/>
              <w:adjustRightInd w:val="0"/>
              <w:rPr>
                <w:rFonts w:ascii="Times New Roman" w:hAnsi="Times New Roman"/>
                <w:sz w:val="24"/>
                <w:szCs w:val="24"/>
              </w:rPr>
            </w:pPr>
            <w:r w:rsidRPr="00480A47">
              <w:rPr>
                <w:rFonts w:ascii="Times New Roman" w:hAnsi="Times New Roman"/>
                <w:sz w:val="24"/>
                <w:szCs w:val="24"/>
              </w:rPr>
              <w:t>Placements and deployments are done as per the work place policies.</w:t>
            </w:r>
          </w:p>
        </w:tc>
      </w:tr>
      <w:tr w:rsidR="00C62A39" w:rsidRPr="00480A47" w14:paraId="6F2C1E31" w14:textId="77777777" w:rsidTr="00B14B91">
        <w:trPr>
          <w:trHeight w:val="530"/>
        </w:trPr>
        <w:tc>
          <w:tcPr>
            <w:tcW w:w="3856" w:type="dxa"/>
            <w:tcBorders>
              <w:top w:val="single" w:sz="4" w:space="0" w:color="auto"/>
              <w:left w:val="single" w:sz="4" w:space="0" w:color="auto"/>
              <w:bottom w:val="single" w:sz="4" w:space="0" w:color="auto"/>
              <w:right w:val="single" w:sz="4" w:space="0" w:color="auto"/>
            </w:tcBorders>
          </w:tcPr>
          <w:p w14:paraId="60555395" w14:textId="77777777" w:rsidR="00C62A39" w:rsidRPr="00480A47" w:rsidRDefault="00C62A39" w:rsidP="00480A47">
            <w:pPr>
              <w:pStyle w:val="ListParagraph"/>
              <w:numPr>
                <w:ilvl w:val="1"/>
                <w:numId w:val="32"/>
              </w:numPr>
              <w:rPr>
                <w:rFonts w:ascii="Times New Roman" w:hAnsi="Times New Roman"/>
                <w:sz w:val="24"/>
                <w:szCs w:val="24"/>
                <w:lang w:val="de-DE"/>
              </w:rPr>
            </w:pPr>
            <w:r w:rsidRPr="00480A47">
              <w:rPr>
                <w:rFonts w:ascii="Times New Roman" w:hAnsi="Times New Roman"/>
                <w:sz w:val="24"/>
                <w:szCs w:val="24"/>
                <w:lang w:val="de-DE"/>
              </w:rPr>
              <w:t xml:space="preserve">Carry out succession planning </w:t>
            </w:r>
          </w:p>
        </w:tc>
        <w:tc>
          <w:tcPr>
            <w:tcW w:w="5792" w:type="dxa"/>
            <w:tcBorders>
              <w:top w:val="single" w:sz="4" w:space="0" w:color="auto"/>
              <w:left w:val="single" w:sz="4" w:space="0" w:color="auto"/>
              <w:bottom w:val="single" w:sz="4" w:space="0" w:color="auto"/>
              <w:right w:val="single" w:sz="4" w:space="0" w:color="auto"/>
            </w:tcBorders>
          </w:tcPr>
          <w:p w14:paraId="447459B0" w14:textId="77777777" w:rsidR="00C62A39" w:rsidRPr="00480A47" w:rsidRDefault="00C62A39" w:rsidP="00480A47">
            <w:pPr>
              <w:pStyle w:val="ListParagraph"/>
              <w:numPr>
                <w:ilvl w:val="1"/>
                <w:numId w:val="42"/>
              </w:numPr>
              <w:rPr>
                <w:rFonts w:ascii="Times New Roman" w:hAnsi="Times New Roman"/>
                <w:sz w:val="24"/>
                <w:szCs w:val="24"/>
              </w:rPr>
            </w:pPr>
            <w:r w:rsidRPr="00480A47">
              <w:rPr>
                <w:rFonts w:ascii="Times New Roman" w:hAnsi="Times New Roman"/>
                <w:sz w:val="24"/>
                <w:szCs w:val="24"/>
              </w:rPr>
              <w:t xml:space="preserve">Succession planning policy is initiated as per the organization procedures. </w:t>
            </w:r>
          </w:p>
          <w:p w14:paraId="3EA1979E" w14:textId="77777777" w:rsidR="00C62A39" w:rsidRPr="00480A47" w:rsidRDefault="00C62A39" w:rsidP="00480A47">
            <w:pPr>
              <w:pStyle w:val="ListParagraph"/>
              <w:numPr>
                <w:ilvl w:val="1"/>
                <w:numId w:val="42"/>
              </w:numPr>
              <w:rPr>
                <w:rFonts w:ascii="Times New Roman" w:hAnsi="Times New Roman"/>
                <w:sz w:val="24"/>
                <w:szCs w:val="24"/>
              </w:rPr>
            </w:pPr>
            <w:r w:rsidRPr="00480A47">
              <w:rPr>
                <w:rFonts w:ascii="Times New Roman" w:hAnsi="Times New Roman"/>
                <w:sz w:val="24"/>
                <w:szCs w:val="24"/>
              </w:rPr>
              <w:t xml:space="preserve">Critical positions are identified as per the work place polices </w:t>
            </w:r>
          </w:p>
          <w:p w14:paraId="58426AB4" w14:textId="77777777" w:rsidR="00C62A39" w:rsidRPr="00480A47" w:rsidRDefault="00C62A39" w:rsidP="00480A47">
            <w:pPr>
              <w:pStyle w:val="ListParagraph"/>
              <w:numPr>
                <w:ilvl w:val="1"/>
                <w:numId w:val="42"/>
              </w:numPr>
              <w:rPr>
                <w:rFonts w:ascii="Times New Roman" w:hAnsi="Times New Roman"/>
                <w:sz w:val="24"/>
                <w:szCs w:val="24"/>
              </w:rPr>
            </w:pPr>
            <w:r w:rsidRPr="00480A47">
              <w:rPr>
                <w:rFonts w:ascii="Times New Roman" w:hAnsi="Times New Roman"/>
                <w:sz w:val="24"/>
                <w:szCs w:val="24"/>
              </w:rPr>
              <w:t xml:space="preserve">The key competencies are identified as per the organizations succession planning guidelines.  </w:t>
            </w:r>
          </w:p>
          <w:p w14:paraId="07046139" w14:textId="77777777" w:rsidR="00C62A39" w:rsidRPr="00480A47" w:rsidRDefault="00C62A39" w:rsidP="00480A47">
            <w:pPr>
              <w:pStyle w:val="ListParagraph"/>
              <w:numPr>
                <w:ilvl w:val="1"/>
                <w:numId w:val="42"/>
              </w:numPr>
              <w:rPr>
                <w:rFonts w:ascii="Times New Roman" w:hAnsi="Times New Roman"/>
                <w:sz w:val="24"/>
                <w:szCs w:val="24"/>
              </w:rPr>
            </w:pPr>
            <w:r w:rsidRPr="00480A47">
              <w:rPr>
                <w:rFonts w:ascii="Times New Roman" w:hAnsi="Times New Roman"/>
                <w:sz w:val="24"/>
                <w:szCs w:val="24"/>
              </w:rPr>
              <w:t>Employees to be developed to fill the positions are identified according to organization procedures.</w:t>
            </w:r>
          </w:p>
          <w:p w14:paraId="4E12756A" w14:textId="77777777" w:rsidR="00C62A39" w:rsidRPr="00480A47" w:rsidRDefault="00C62A39" w:rsidP="00480A47">
            <w:pPr>
              <w:pStyle w:val="ListParagraph"/>
              <w:numPr>
                <w:ilvl w:val="1"/>
                <w:numId w:val="42"/>
              </w:numPr>
              <w:rPr>
                <w:rFonts w:ascii="Times New Roman" w:hAnsi="Times New Roman"/>
                <w:sz w:val="24"/>
                <w:szCs w:val="24"/>
              </w:rPr>
            </w:pPr>
            <w:r w:rsidRPr="00480A47">
              <w:rPr>
                <w:rFonts w:ascii="Times New Roman" w:hAnsi="Times New Roman"/>
                <w:sz w:val="24"/>
                <w:szCs w:val="24"/>
              </w:rPr>
              <w:t xml:space="preserve">Capacity building programmes are developed are developed as per the gaps identified. </w:t>
            </w:r>
          </w:p>
          <w:p w14:paraId="352F35B5" w14:textId="77777777" w:rsidR="00C62A39" w:rsidRPr="00480A47" w:rsidRDefault="00C62A39" w:rsidP="00480A47">
            <w:pPr>
              <w:pStyle w:val="ListParagraph"/>
              <w:numPr>
                <w:ilvl w:val="1"/>
                <w:numId w:val="42"/>
              </w:numPr>
              <w:rPr>
                <w:rFonts w:ascii="Times New Roman" w:hAnsi="Times New Roman"/>
                <w:sz w:val="24"/>
                <w:szCs w:val="24"/>
              </w:rPr>
            </w:pPr>
            <w:r w:rsidRPr="00480A47">
              <w:rPr>
                <w:rFonts w:ascii="Times New Roman" w:hAnsi="Times New Roman"/>
                <w:sz w:val="24"/>
                <w:szCs w:val="24"/>
              </w:rPr>
              <w:t xml:space="preserve">Capacity building of the identified employees as per the organization procedures. </w:t>
            </w:r>
          </w:p>
        </w:tc>
      </w:tr>
      <w:tr w:rsidR="00C62A39" w:rsidRPr="00480A47" w14:paraId="2C2ADDD6" w14:textId="77777777" w:rsidTr="00B14B91">
        <w:trPr>
          <w:trHeight w:val="1169"/>
        </w:trPr>
        <w:tc>
          <w:tcPr>
            <w:tcW w:w="3856" w:type="dxa"/>
            <w:tcBorders>
              <w:top w:val="single" w:sz="4" w:space="0" w:color="auto"/>
              <w:left w:val="single" w:sz="4" w:space="0" w:color="auto"/>
              <w:bottom w:val="single" w:sz="4" w:space="0" w:color="auto"/>
              <w:right w:val="single" w:sz="4" w:space="0" w:color="auto"/>
            </w:tcBorders>
          </w:tcPr>
          <w:p w14:paraId="0A8F3BE9" w14:textId="77777777" w:rsidR="00C62A39" w:rsidRPr="00480A47" w:rsidRDefault="00C62A39" w:rsidP="00480A47">
            <w:pPr>
              <w:pStyle w:val="ListParagraph"/>
              <w:numPr>
                <w:ilvl w:val="1"/>
                <w:numId w:val="32"/>
              </w:numPr>
              <w:rPr>
                <w:rFonts w:ascii="Times New Roman" w:hAnsi="Times New Roman"/>
                <w:sz w:val="24"/>
                <w:szCs w:val="24"/>
                <w:lang w:val="fr-FR"/>
              </w:rPr>
            </w:pPr>
            <w:r w:rsidRPr="00480A47">
              <w:rPr>
                <w:rFonts w:ascii="Times New Roman" w:hAnsi="Times New Roman"/>
                <w:sz w:val="24"/>
                <w:szCs w:val="24"/>
              </w:rPr>
              <w:t>Implement employee</w:t>
            </w:r>
            <w:r w:rsidRPr="00480A47">
              <w:rPr>
                <w:rFonts w:ascii="Times New Roman" w:hAnsi="Times New Roman"/>
                <w:sz w:val="24"/>
                <w:szCs w:val="24"/>
                <w:lang w:val="fr-FR"/>
              </w:rPr>
              <w:t xml:space="preserve"> -</w:t>
            </w:r>
            <w:r w:rsidRPr="00480A47">
              <w:rPr>
                <w:rFonts w:ascii="Times New Roman" w:hAnsi="Times New Roman"/>
                <w:sz w:val="24"/>
                <w:szCs w:val="24"/>
              </w:rPr>
              <w:t xml:space="preserve"> organization</w:t>
            </w:r>
            <w:r w:rsidRPr="00480A47">
              <w:rPr>
                <w:rFonts w:ascii="Times New Roman" w:hAnsi="Times New Roman"/>
                <w:sz w:val="24"/>
                <w:szCs w:val="24"/>
                <w:lang w:val="fr-FR"/>
              </w:rPr>
              <w:t xml:space="preserve"> job fit </w:t>
            </w:r>
          </w:p>
        </w:tc>
        <w:tc>
          <w:tcPr>
            <w:tcW w:w="5792" w:type="dxa"/>
            <w:tcBorders>
              <w:top w:val="single" w:sz="4" w:space="0" w:color="auto"/>
              <w:left w:val="single" w:sz="4" w:space="0" w:color="auto"/>
              <w:bottom w:val="single" w:sz="4" w:space="0" w:color="auto"/>
              <w:right w:val="single" w:sz="4" w:space="0" w:color="auto"/>
            </w:tcBorders>
          </w:tcPr>
          <w:p w14:paraId="33FA01BB" w14:textId="77777777" w:rsidR="00C62A39" w:rsidRPr="00480A47" w:rsidRDefault="00C62A39" w:rsidP="00480A47">
            <w:pPr>
              <w:pStyle w:val="ListParagraph"/>
              <w:numPr>
                <w:ilvl w:val="1"/>
                <w:numId w:val="38"/>
              </w:numPr>
              <w:rPr>
                <w:rFonts w:ascii="Times New Roman" w:hAnsi="Times New Roman"/>
                <w:sz w:val="24"/>
                <w:szCs w:val="24"/>
              </w:rPr>
            </w:pPr>
            <w:r w:rsidRPr="00480A47">
              <w:rPr>
                <w:rFonts w:ascii="Times New Roman" w:hAnsi="Times New Roman"/>
                <w:sz w:val="24"/>
                <w:szCs w:val="24"/>
              </w:rPr>
              <w:t xml:space="preserve">Job fit is used to optimise individual and teams as per the organization policies.  </w:t>
            </w:r>
          </w:p>
          <w:p w14:paraId="19214398" w14:textId="77777777" w:rsidR="00C62A39" w:rsidRPr="00480A47" w:rsidRDefault="00C62A39" w:rsidP="00480A47">
            <w:pPr>
              <w:pStyle w:val="ListParagraph"/>
              <w:numPr>
                <w:ilvl w:val="1"/>
                <w:numId w:val="38"/>
              </w:numPr>
              <w:rPr>
                <w:rFonts w:ascii="Times New Roman" w:hAnsi="Times New Roman"/>
                <w:sz w:val="24"/>
                <w:szCs w:val="24"/>
              </w:rPr>
            </w:pPr>
            <w:r w:rsidRPr="00480A47">
              <w:rPr>
                <w:rFonts w:ascii="Times New Roman" w:hAnsi="Times New Roman"/>
                <w:sz w:val="24"/>
                <w:szCs w:val="24"/>
              </w:rPr>
              <w:t>Ways of managing person –organization fit in organization is addressed as per the organization policies.</w:t>
            </w:r>
          </w:p>
        </w:tc>
      </w:tr>
      <w:tr w:rsidR="00734857" w:rsidRPr="00480A47" w14:paraId="73009B85" w14:textId="77777777" w:rsidTr="00B14B91">
        <w:trPr>
          <w:trHeight w:val="1169"/>
        </w:trPr>
        <w:tc>
          <w:tcPr>
            <w:tcW w:w="3856" w:type="dxa"/>
            <w:tcBorders>
              <w:top w:val="single" w:sz="4" w:space="0" w:color="auto"/>
              <w:left w:val="single" w:sz="4" w:space="0" w:color="auto"/>
              <w:bottom w:val="single" w:sz="4" w:space="0" w:color="auto"/>
              <w:right w:val="single" w:sz="4" w:space="0" w:color="auto"/>
            </w:tcBorders>
          </w:tcPr>
          <w:p w14:paraId="038D1664" w14:textId="77777777" w:rsidR="000B5B17" w:rsidRPr="00480A47" w:rsidRDefault="000B5B17" w:rsidP="00480A47">
            <w:pPr>
              <w:pStyle w:val="ListParagraph"/>
              <w:numPr>
                <w:ilvl w:val="1"/>
                <w:numId w:val="32"/>
              </w:numPr>
              <w:rPr>
                <w:rFonts w:ascii="Times New Roman" w:hAnsi="Times New Roman"/>
                <w:sz w:val="24"/>
                <w:szCs w:val="24"/>
              </w:rPr>
            </w:pPr>
            <w:r w:rsidRPr="00480A47">
              <w:rPr>
                <w:rFonts w:ascii="Times New Roman" w:hAnsi="Times New Roman"/>
                <w:sz w:val="24"/>
                <w:szCs w:val="24"/>
              </w:rPr>
              <w:t xml:space="preserve">Handle contemporary issues in employee resourcing </w:t>
            </w:r>
          </w:p>
        </w:tc>
        <w:tc>
          <w:tcPr>
            <w:tcW w:w="5792" w:type="dxa"/>
            <w:tcBorders>
              <w:top w:val="single" w:sz="4" w:space="0" w:color="auto"/>
              <w:left w:val="single" w:sz="4" w:space="0" w:color="auto"/>
              <w:bottom w:val="single" w:sz="4" w:space="0" w:color="auto"/>
              <w:right w:val="single" w:sz="4" w:space="0" w:color="auto"/>
            </w:tcBorders>
          </w:tcPr>
          <w:p w14:paraId="56A09DEB" w14:textId="77777777" w:rsidR="00171C01" w:rsidRPr="00480A47" w:rsidRDefault="00734857" w:rsidP="00471CBB">
            <w:pPr>
              <w:pStyle w:val="ListParagraph"/>
              <w:numPr>
                <w:ilvl w:val="1"/>
                <w:numId w:val="105"/>
              </w:numPr>
              <w:rPr>
                <w:rFonts w:ascii="Times New Roman" w:hAnsi="Times New Roman"/>
                <w:sz w:val="24"/>
                <w:szCs w:val="24"/>
              </w:rPr>
            </w:pPr>
            <w:r w:rsidRPr="00480A47">
              <w:rPr>
                <w:rFonts w:ascii="Times New Roman" w:hAnsi="Times New Roman"/>
                <w:sz w:val="24"/>
                <w:szCs w:val="24"/>
              </w:rPr>
              <w:t>Labour markets are scanned based on SOPs.</w:t>
            </w:r>
          </w:p>
          <w:p w14:paraId="6AD724EC" w14:textId="77777777" w:rsidR="00171C01" w:rsidRPr="00480A47" w:rsidRDefault="000B5B17" w:rsidP="00471CBB">
            <w:pPr>
              <w:pStyle w:val="ListParagraph"/>
              <w:numPr>
                <w:ilvl w:val="1"/>
                <w:numId w:val="105"/>
              </w:numPr>
              <w:rPr>
                <w:rFonts w:ascii="Times New Roman" w:hAnsi="Times New Roman"/>
                <w:sz w:val="24"/>
                <w:szCs w:val="24"/>
              </w:rPr>
            </w:pPr>
            <w:r w:rsidRPr="00480A47">
              <w:rPr>
                <w:rFonts w:ascii="Times New Roman" w:hAnsi="Times New Roman"/>
                <w:sz w:val="24"/>
                <w:szCs w:val="24"/>
              </w:rPr>
              <w:t xml:space="preserve">Flexibility </w:t>
            </w:r>
            <w:r w:rsidR="00734857" w:rsidRPr="00480A47">
              <w:rPr>
                <w:rFonts w:ascii="Times New Roman" w:hAnsi="Times New Roman"/>
                <w:sz w:val="24"/>
                <w:szCs w:val="24"/>
              </w:rPr>
              <w:t xml:space="preserve">at the work place is assessed as per the work place policies. </w:t>
            </w:r>
          </w:p>
          <w:p w14:paraId="5AB068CB" w14:textId="77777777" w:rsidR="00171C01" w:rsidRPr="00480A47" w:rsidRDefault="00734857" w:rsidP="00471CBB">
            <w:pPr>
              <w:pStyle w:val="ListParagraph"/>
              <w:numPr>
                <w:ilvl w:val="1"/>
                <w:numId w:val="105"/>
              </w:numPr>
              <w:rPr>
                <w:rFonts w:ascii="Times New Roman" w:hAnsi="Times New Roman"/>
                <w:sz w:val="24"/>
                <w:szCs w:val="24"/>
              </w:rPr>
            </w:pPr>
            <w:r w:rsidRPr="00480A47">
              <w:rPr>
                <w:rFonts w:ascii="Times New Roman" w:hAnsi="Times New Roman"/>
                <w:sz w:val="24"/>
                <w:szCs w:val="24"/>
              </w:rPr>
              <w:t>Services for h</w:t>
            </w:r>
            <w:r w:rsidR="000B5B17" w:rsidRPr="00480A47">
              <w:rPr>
                <w:rFonts w:ascii="Times New Roman" w:hAnsi="Times New Roman"/>
                <w:sz w:val="24"/>
                <w:szCs w:val="24"/>
              </w:rPr>
              <w:t xml:space="preserve">uman resource outsourcing </w:t>
            </w:r>
            <w:r w:rsidRPr="00480A47">
              <w:rPr>
                <w:rFonts w:ascii="Times New Roman" w:hAnsi="Times New Roman"/>
                <w:sz w:val="24"/>
                <w:szCs w:val="24"/>
              </w:rPr>
              <w:t xml:space="preserve">are assesses as per the work place policies. </w:t>
            </w:r>
          </w:p>
          <w:p w14:paraId="3CB125B6" w14:textId="77777777" w:rsidR="000B5B17" w:rsidRPr="00480A47" w:rsidRDefault="00734857" w:rsidP="00471CBB">
            <w:pPr>
              <w:pStyle w:val="ListParagraph"/>
              <w:numPr>
                <w:ilvl w:val="1"/>
                <w:numId w:val="105"/>
              </w:numPr>
              <w:rPr>
                <w:rFonts w:ascii="Times New Roman" w:hAnsi="Times New Roman"/>
                <w:sz w:val="24"/>
                <w:szCs w:val="24"/>
              </w:rPr>
            </w:pPr>
            <w:r w:rsidRPr="00480A47">
              <w:rPr>
                <w:rFonts w:ascii="Times New Roman" w:hAnsi="Times New Roman"/>
                <w:sz w:val="24"/>
                <w:szCs w:val="24"/>
              </w:rPr>
              <w:t>Opportunities for s</w:t>
            </w:r>
            <w:r w:rsidR="000B5B17" w:rsidRPr="00480A47">
              <w:rPr>
                <w:rFonts w:ascii="Times New Roman" w:hAnsi="Times New Roman"/>
                <w:sz w:val="24"/>
                <w:szCs w:val="24"/>
              </w:rPr>
              <w:t xml:space="preserve">hared service </w:t>
            </w:r>
            <w:r w:rsidRPr="00480A47">
              <w:rPr>
                <w:rFonts w:ascii="Times New Roman" w:hAnsi="Times New Roman"/>
                <w:sz w:val="24"/>
                <w:szCs w:val="24"/>
              </w:rPr>
              <w:t xml:space="preserve">centres are anlyzed as per the work place policies. </w:t>
            </w:r>
          </w:p>
        </w:tc>
      </w:tr>
    </w:tbl>
    <w:p w14:paraId="795B2670" w14:textId="77777777" w:rsidR="0089414B" w:rsidRPr="00480A47" w:rsidRDefault="0089414B" w:rsidP="00480A47">
      <w:pPr>
        <w:spacing w:line="276" w:lineRule="auto"/>
        <w:rPr>
          <w:rFonts w:ascii="Times New Roman" w:hAnsi="Times New Roman"/>
          <w:szCs w:val="24"/>
        </w:rPr>
      </w:pPr>
    </w:p>
    <w:p w14:paraId="38DE90E5" w14:textId="77777777" w:rsidR="0089414B" w:rsidRPr="00480A47" w:rsidRDefault="0089414B" w:rsidP="00480A47">
      <w:pPr>
        <w:spacing w:line="276" w:lineRule="auto"/>
        <w:rPr>
          <w:rFonts w:ascii="Times New Roman" w:hAnsi="Times New Roman"/>
          <w:szCs w:val="24"/>
        </w:rPr>
      </w:pPr>
    </w:p>
    <w:p w14:paraId="4D6984EC" w14:textId="77777777" w:rsidR="00B14B91" w:rsidRPr="00480A47" w:rsidRDefault="00B14B91" w:rsidP="00480A47">
      <w:pPr>
        <w:spacing w:after="160" w:line="276" w:lineRule="auto"/>
        <w:rPr>
          <w:rFonts w:ascii="Times New Roman" w:hAnsi="Times New Roman"/>
          <w:b/>
          <w:szCs w:val="24"/>
        </w:rPr>
      </w:pPr>
      <w:r w:rsidRPr="00480A47">
        <w:rPr>
          <w:rFonts w:ascii="Times New Roman" w:hAnsi="Times New Roman"/>
          <w:b/>
          <w:szCs w:val="24"/>
        </w:rPr>
        <w:br w:type="page"/>
      </w:r>
    </w:p>
    <w:p w14:paraId="641D2281" w14:textId="77777777" w:rsidR="0089414B" w:rsidRPr="00480A47" w:rsidRDefault="0089414B" w:rsidP="00480A47">
      <w:pPr>
        <w:spacing w:line="276" w:lineRule="auto"/>
        <w:rPr>
          <w:rFonts w:ascii="Times New Roman" w:hAnsi="Times New Roman"/>
          <w:b/>
          <w:szCs w:val="24"/>
        </w:rPr>
      </w:pPr>
      <w:r w:rsidRPr="00480A47">
        <w:rPr>
          <w:rFonts w:ascii="Times New Roman" w:hAnsi="Times New Roman"/>
          <w:b/>
          <w:szCs w:val="24"/>
        </w:rPr>
        <w:t>RANGE</w:t>
      </w:r>
    </w:p>
    <w:p w14:paraId="4CC1A7B9" w14:textId="77777777" w:rsidR="0089414B" w:rsidRPr="00480A47" w:rsidRDefault="0089414B" w:rsidP="00480A47">
      <w:pPr>
        <w:spacing w:line="276" w:lineRule="auto"/>
        <w:rPr>
          <w:rFonts w:ascii="Times New Roman" w:hAnsi="Times New Roman"/>
          <w:szCs w:val="24"/>
        </w:rPr>
      </w:pPr>
      <w:r w:rsidRPr="00480A47">
        <w:rPr>
          <w:rFonts w:ascii="Times New Roman" w:hAnsi="Times New Roman"/>
          <w:szCs w:val="24"/>
        </w:rPr>
        <w:t>This section provides work environments and conditions to which the performance criteria apply. It allows for different work environments and situations that will affect performance.</w:t>
      </w:r>
    </w:p>
    <w:p w14:paraId="3C4C3D86" w14:textId="77777777" w:rsidR="0089414B" w:rsidRPr="00480A47" w:rsidRDefault="0089414B" w:rsidP="00480A47">
      <w:pPr>
        <w:spacing w:line="276" w:lineRule="auto"/>
        <w:rPr>
          <w:rFonts w:ascii="Times New Roman" w:hAnsi="Times New Roman"/>
          <w:szCs w:val="24"/>
        </w:rPr>
      </w:pPr>
    </w:p>
    <w:tbl>
      <w:tblPr>
        <w:tblW w:w="965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3"/>
        <w:gridCol w:w="5850"/>
      </w:tblGrid>
      <w:tr w:rsidR="0089414B" w:rsidRPr="00480A47" w14:paraId="6AE141A3" w14:textId="77777777" w:rsidTr="009209A8">
        <w:trPr>
          <w:trHeight w:val="332"/>
        </w:trPr>
        <w:tc>
          <w:tcPr>
            <w:tcW w:w="3803" w:type="dxa"/>
          </w:tcPr>
          <w:p w14:paraId="53E104F0" w14:textId="77777777" w:rsidR="0089414B" w:rsidRPr="00480A47" w:rsidRDefault="0089414B" w:rsidP="00480A47">
            <w:pPr>
              <w:spacing w:line="276" w:lineRule="auto"/>
              <w:rPr>
                <w:rFonts w:ascii="Times New Roman" w:hAnsi="Times New Roman"/>
                <w:b/>
                <w:szCs w:val="24"/>
              </w:rPr>
            </w:pPr>
            <w:r w:rsidRPr="00480A47">
              <w:rPr>
                <w:rFonts w:ascii="Times New Roman" w:hAnsi="Times New Roman"/>
                <w:b/>
                <w:szCs w:val="24"/>
              </w:rPr>
              <w:t>Variable</w:t>
            </w:r>
          </w:p>
          <w:p w14:paraId="7A873B0F" w14:textId="77777777" w:rsidR="0089414B" w:rsidRPr="00480A47" w:rsidRDefault="0089414B" w:rsidP="00480A47">
            <w:pPr>
              <w:spacing w:line="276" w:lineRule="auto"/>
              <w:rPr>
                <w:rFonts w:ascii="Times New Roman" w:hAnsi="Times New Roman"/>
                <w:b/>
                <w:szCs w:val="24"/>
              </w:rPr>
            </w:pPr>
          </w:p>
        </w:tc>
        <w:tc>
          <w:tcPr>
            <w:tcW w:w="5850" w:type="dxa"/>
          </w:tcPr>
          <w:p w14:paraId="30F1A06B" w14:textId="77777777" w:rsidR="0089414B" w:rsidRPr="00480A47" w:rsidRDefault="0089414B" w:rsidP="00480A47">
            <w:pPr>
              <w:spacing w:line="276" w:lineRule="auto"/>
              <w:rPr>
                <w:rFonts w:ascii="Times New Roman" w:hAnsi="Times New Roman"/>
                <w:b/>
                <w:szCs w:val="24"/>
              </w:rPr>
            </w:pPr>
            <w:r w:rsidRPr="00480A47">
              <w:rPr>
                <w:rFonts w:ascii="Times New Roman" w:hAnsi="Times New Roman"/>
                <w:b/>
                <w:szCs w:val="24"/>
              </w:rPr>
              <w:t>Range</w:t>
            </w:r>
          </w:p>
          <w:p w14:paraId="40A3E6FD" w14:textId="77777777" w:rsidR="0089414B" w:rsidRPr="00480A47" w:rsidRDefault="0089414B" w:rsidP="00480A47">
            <w:pPr>
              <w:spacing w:line="276" w:lineRule="auto"/>
              <w:rPr>
                <w:rFonts w:ascii="Times New Roman" w:hAnsi="Times New Roman"/>
                <w:b/>
                <w:szCs w:val="24"/>
              </w:rPr>
            </w:pPr>
          </w:p>
        </w:tc>
      </w:tr>
      <w:tr w:rsidR="0089414B" w:rsidRPr="00480A47" w14:paraId="67643222" w14:textId="77777777" w:rsidTr="009209A8">
        <w:trPr>
          <w:trHeight w:val="1709"/>
        </w:trPr>
        <w:tc>
          <w:tcPr>
            <w:tcW w:w="3803" w:type="dxa"/>
          </w:tcPr>
          <w:p w14:paraId="5EA0003A" w14:textId="5F618AD1" w:rsidR="0089414B" w:rsidRPr="00480A47" w:rsidRDefault="0089414B" w:rsidP="00480A47">
            <w:pPr>
              <w:pStyle w:val="ListParagraph"/>
              <w:numPr>
                <w:ilvl w:val="0"/>
                <w:numId w:val="35"/>
              </w:numPr>
              <w:spacing w:after="0"/>
              <w:ind w:left="450"/>
              <w:rPr>
                <w:rFonts w:ascii="Times New Roman" w:hAnsi="Times New Roman"/>
                <w:bCs/>
                <w:iCs/>
                <w:sz w:val="24"/>
                <w:szCs w:val="24"/>
              </w:rPr>
            </w:pPr>
            <w:r w:rsidRPr="00480A47">
              <w:rPr>
                <w:rFonts w:ascii="Times New Roman" w:hAnsi="Times New Roman"/>
                <w:bCs/>
                <w:iCs/>
                <w:sz w:val="24"/>
                <w:szCs w:val="24"/>
              </w:rPr>
              <w:t>Techniques/methods of job analysis</w:t>
            </w:r>
            <w:r w:rsidR="00BB3A15" w:rsidRPr="00480A47">
              <w:rPr>
                <w:rFonts w:ascii="Times New Roman" w:hAnsi="Times New Roman"/>
                <w:bCs/>
                <w:iCs/>
                <w:sz w:val="24"/>
                <w:szCs w:val="24"/>
              </w:rPr>
              <w:t xml:space="preserve"> may</w:t>
            </w:r>
            <w:r w:rsidR="00B14B91" w:rsidRPr="00480A47">
              <w:rPr>
                <w:rFonts w:ascii="Times New Roman" w:hAnsi="Times New Roman"/>
                <w:bCs/>
                <w:iCs/>
                <w:sz w:val="24"/>
                <w:szCs w:val="24"/>
              </w:rPr>
              <w:t xml:space="preserve"> </w:t>
            </w:r>
            <w:r w:rsidRPr="00480A47">
              <w:rPr>
                <w:rFonts w:ascii="Times New Roman" w:hAnsi="Times New Roman"/>
                <w:bCs/>
                <w:iCs/>
                <w:sz w:val="24"/>
                <w:szCs w:val="24"/>
              </w:rPr>
              <w:t>include but not limited to:</w:t>
            </w:r>
          </w:p>
          <w:p w14:paraId="3B358E35" w14:textId="77777777" w:rsidR="0089414B" w:rsidRPr="00480A47" w:rsidRDefault="0089414B" w:rsidP="00480A47">
            <w:pPr>
              <w:pStyle w:val="ListParagraph"/>
              <w:ind w:left="450"/>
              <w:rPr>
                <w:rFonts w:ascii="Times New Roman" w:hAnsi="Times New Roman"/>
                <w:bCs/>
                <w:iCs/>
                <w:sz w:val="24"/>
                <w:szCs w:val="24"/>
              </w:rPr>
            </w:pPr>
          </w:p>
        </w:tc>
        <w:tc>
          <w:tcPr>
            <w:tcW w:w="5850" w:type="dxa"/>
          </w:tcPr>
          <w:p w14:paraId="109D58A1" w14:textId="77777777" w:rsidR="005606E5" w:rsidRPr="00480A47" w:rsidRDefault="00D41E0D" w:rsidP="00471CBB">
            <w:pPr>
              <w:pStyle w:val="ListParagraph"/>
              <w:numPr>
                <w:ilvl w:val="1"/>
                <w:numId w:val="176"/>
              </w:numPr>
              <w:rPr>
                <w:rFonts w:ascii="Times New Roman" w:hAnsi="Times New Roman"/>
                <w:sz w:val="24"/>
                <w:szCs w:val="24"/>
              </w:rPr>
            </w:pPr>
            <w:r w:rsidRPr="00480A47">
              <w:rPr>
                <w:rFonts w:ascii="Times New Roman" w:hAnsi="Times New Roman"/>
                <w:sz w:val="24"/>
                <w:szCs w:val="24"/>
              </w:rPr>
              <w:t>Observation</w:t>
            </w:r>
            <w:r w:rsidR="0089414B" w:rsidRPr="00480A47">
              <w:rPr>
                <w:rFonts w:ascii="Times New Roman" w:hAnsi="Times New Roman"/>
                <w:sz w:val="24"/>
                <w:szCs w:val="24"/>
              </w:rPr>
              <w:t xml:space="preserve"> </w:t>
            </w:r>
          </w:p>
          <w:p w14:paraId="7F5DD600" w14:textId="77777777" w:rsidR="005606E5" w:rsidRPr="00480A47" w:rsidRDefault="00D41E0D" w:rsidP="00471CBB">
            <w:pPr>
              <w:pStyle w:val="ListParagraph"/>
              <w:numPr>
                <w:ilvl w:val="1"/>
                <w:numId w:val="176"/>
              </w:numPr>
              <w:rPr>
                <w:rFonts w:ascii="Times New Roman" w:hAnsi="Times New Roman"/>
                <w:sz w:val="24"/>
                <w:szCs w:val="24"/>
              </w:rPr>
            </w:pPr>
            <w:r w:rsidRPr="00480A47">
              <w:rPr>
                <w:rFonts w:ascii="Times New Roman" w:hAnsi="Times New Roman"/>
                <w:sz w:val="24"/>
                <w:szCs w:val="24"/>
              </w:rPr>
              <w:t>Questionnaires</w:t>
            </w:r>
            <w:r w:rsidR="0089414B" w:rsidRPr="00480A47">
              <w:rPr>
                <w:rFonts w:ascii="Times New Roman" w:hAnsi="Times New Roman"/>
                <w:sz w:val="24"/>
                <w:szCs w:val="24"/>
              </w:rPr>
              <w:t xml:space="preserve"> </w:t>
            </w:r>
          </w:p>
          <w:p w14:paraId="4DE7C312" w14:textId="77777777" w:rsidR="005606E5" w:rsidRPr="00480A47" w:rsidRDefault="00D41E0D" w:rsidP="00471CBB">
            <w:pPr>
              <w:pStyle w:val="ListParagraph"/>
              <w:numPr>
                <w:ilvl w:val="1"/>
                <w:numId w:val="176"/>
              </w:numPr>
              <w:rPr>
                <w:rFonts w:ascii="Times New Roman" w:hAnsi="Times New Roman"/>
                <w:sz w:val="24"/>
                <w:szCs w:val="24"/>
              </w:rPr>
            </w:pPr>
            <w:r w:rsidRPr="00480A47">
              <w:rPr>
                <w:rFonts w:ascii="Times New Roman" w:hAnsi="Times New Roman"/>
                <w:sz w:val="24"/>
                <w:szCs w:val="24"/>
              </w:rPr>
              <w:t>Interview</w:t>
            </w:r>
            <w:r w:rsidR="0089414B" w:rsidRPr="00480A47">
              <w:rPr>
                <w:rFonts w:ascii="Times New Roman" w:hAnsi="Times New Roman"/>
                <w:sz w:val="24"/>
                <w:szCs w:val="24"/>
              </w:rPr>
              <w:t xml:space="preserve"> </w:t>
            </w:r>
          </w:p>
          <w:p w14:paraId="4F337A28" w14:textId="77777777" w:rsidR="005606E5" w:rsidRPr="00480A47" w:rsidRDefault="00D41E0D" w:rsidP="00471CBB">
            <w:pPr>
              <w:pStyle w:val="ListParagraph"/>
              <w:numPr>
                <w:ilvl w:val="1"/>
                <w:numId w:val="176"/>
              </w:numPr>
              <w:rPr>
                <w:rFonts w:ascii="Times New Roman" w:hAnsi="Times New Roman"/>
                <w:sz w:val="24"/>
                <w:szCs w:val="24"/>
              </w:rPr>
            </w:pPr>
            <w:r w:rsidRPr="00480A47">
              <w:rPr>
                <w:rFonts w:ascii="Times New Roman" w:hAnsi="Times New Roman"/>
                <w:sz w:val="24"/>
                <w:szCs w:val="24"/>
              </w:rPr>
              <w:t>Work sampling</w:t>
            </w:r>
          </w:p>
          <w:p w14:paraId="04E22A99" w14:textId="77777777" w:rsidR="0089414B" w:rsidRPr="00480A47" w:rsidRDefault="00D41E0D" w:rsidP="00471CBB">
            <w:pPr>
              <w:pStyle w:val="ListParagraph"/>
              <w:numPr>
                <w:ilvl w:val="1"/>
                <w:numId w:val="176"/>
              </w:numPr>
              <w:rPr>
                <w:rFonts w:ascii="Times New Roman" w:hAnsi="Times New Roman"/>
                <w:sz w:val="24"/>
                <w:szCs w:val="24"/>
              </w:rPr>
            </w:pPr>
            <w:r w:rsidRPr="00480A47">
              <w:rPr>
                <w:rFonts w:ascii="Times New Roman" w:hAnsi="Times New Roman"/>
                <w:sz w:val="24"/>
                <w:szCs w:val="24"/>
              </w:rPr>
              <w:t>Employee diary/log book</w:t>
            </w:r>
          </w:p>
          <w:p w14:paraId="7388EFCB" w14:textId="77777777" w:rsidR="0089414B" w:rsidRPr="00480A47" w:rsidRDefault="0089414B" w:rsidP="00480A47">
            <w:pPr>
              <w:spacing w:line="276" w:lineRule="auto"/>
              <w:ind w:left="360"/>
              <w:rPr>
                <w:rFonts w:ascii="Times New Roman" w:hAnsi="Times New Roman"/>
                <w:szCs w:val="24"/>
              </w:rPr>
            </w:pPr>
          </w:p>
        </w:tc>
      </w:tr>
      <w:tr w:rsidR="0089414B" w:rsidRPr="00480A47" w14:paraId="12A0E3D3" w14:textId="77777777" w:rsidTr="009209A8">
        <w:trPr>
          <w:trHeight w:val="2177"/>
        </w:trPr>
        <w:tc>
          <w:tcPr>
            <w:tcW w:w="3803" w:type="dxa"/>
          </w:tcPr>
          <w:p w14:paraId="09E43811" w14:textId="69DD7285" w:rsidR="0089414B" w:rsidRPr="00480A47" w:rsidRDefault="0089414B" w:rsidP="00480A47">
            <w:pPr>
              <w:pStyle w:val="ListParagraph"/>
              <w:numPr>
                <w:ilvl w:val="0"/>
                <w:numId w:val="35"/>
              </w:numPr>
              <w:ind w:left="450"/>
              <w:rPr>
                <w:rFonts w:ascii="Times New Roman" w:hAnsi="Times New Roman"/>
                <w:bCs/>
                <w:iCs/>
                <w:sz w:val="24"/>
                <w:szCs w:val="24"/>
              </w:rPr>
            </w:pPr>
            <w:r w:rsidRPr="00480A47">
              <w:rPr>
                <w:rFonts w:ascii="Times New Roman" w:hAnsi="Times New Roman"/>
                <w:bCs/>
                <w:iCs/>
                <w:sz w:val="24"/>
                <w:szCs w:val="24"/>
              </w:rPr>
              <w:t xml:space="preserve"> Job analysis uses</w:t>
            </w:r>
            <w:r w:rsidR="00BB3A15" w:rsidRPr="00480A47">
              <w:rPr>
                <w:rFonts w:ascii="Times New Roman" w:hAnsi="Times New Roman"/>
                <w:bCs/>
                <w:iCs/>
                <w:sz w:val="24"/>
                <w:szCs w:val="24"/>
              </w:rPr>
              <w:t xml:space="preserve"> may</w:t>
            </w:r>
            <w:r w:rsidR="00B14B91" w:rsidRPr="00480A47">
              <w:rPr>
                <w:rFonts w:ascii="Times New Roman" w:hAnsi="Times New Roman"/>
                <w:bCs/>
                <w:iCs/>
                <w:sz w:val="24"/>
                <w:szCs w:val="24"/>
              </w:rPr>
              <w:t xml:space="preserve"> </w:t>
            </w:r>
            <w:r w:rsidRPr="00480A47">
              <w:rPr>
                <w:rFonts w:ascii="Times New Roman" w:hAnsi="Times New Roman"/>
                <w:bCs/>
                <w:iCs/>
                <w:sz w:val="24"/>
                <w:szCs w:val="24"/>
              </w:rPr>
              <w:t>include but not limited to:</w:t>
            </w:r>
          </w:p>
        </w:tc>
        <w:tc>
          <w:tcPr>
            <w:tcW w:w="5850" w:type="dxa"/>
          </w:tcPr>
          <w:p w14:paraId="1347A55E" w14:textId="77777777" w:rsidR="005606E5" w:rsidRPr="00480A47" w:rsidRDefault="0089414B" w:rsidP="00471CBB">
            <w:pPr>
              <w:pStyle w:val="ListParagraph"/>
              <w:numPr>
                <w:ilvl w:val="1"/>
                <w:numId w:val="177"/>
              </w:numPr>
              <w:rPr>
                <w:rFonts w:ascii="Times New Roman" w:hAnsi="Times New Roman"/>
                <w:sz w:val="24"/>
                <w:szCs w:val="24"/>
              </w:rPr>
            </w:pPr>
            <w:r w:rsidRPr="00480A47">
              <w:rPr>
                <w:rFonts w:ascii="Times New Roman" w:hAnsi="Times New Roman"/>
                <w:sz w:val="24"/>
                <w:szCs w:val="24"/>
              </w:rPr>
              <w:t>H</w:t>
            </w:r>
            <w:r w:rsidR="00B242CF" w:rsidRPr="00480A47">
              <w:rPr>
                <w:rFonts w:ascii="Times New Roman" w:hAnsi="Times New Roman"/>
                <w:sz w:val="24"/>
                <w:szCs w:val="24"/>
              </w:rPr>
              <w:t>uman resource p</w:t>
            </w:r>
            <w:r w:rsidR="00D41E0D" w:rsidRPr="00480A47">
              <w:rPr>
                <w:rFonts w:ascii="Times New Roman" w:hAnsi="Times New Roman"/>
                <w:sz w:val="24"/>
                <w:szCs w:val="24"/>
              </w:rPr>
              <w:t>lanning</w:t>
            </w:r>
          </w:p>
          <w:p w14:paraId="3E9FBBAC" w14:textId="77777777" w:rsidR="005606E5" w:rsidRPr="00480A47" w:rsidRDefault="0089414B" w:rsidP="00471CBB">
            <w:pPr>
              <w:pStyle w:val="ListParagraph"/>
              <w:numPr>
                <w:ilvl w:val="1"/>
                <w:numId w:val="177"/>
              </w:numPr>
              <w:rPr>
                <w:rFonts w:ascii="Times New Roman" w:hAnsi="Times New Roman"/>
                <w:sz w:val="24"/>
                <w:szCs w:val="24"/>
              </w:rPr>
            </w:pPr>
            <w:r w:rsidRPr="00480A47">
              <w:rPr>
                <w:rFonts w:ascii="Times New Roman" w:hAnsi="Times New Roman"/>
                <w:sz w:val="24"/>
                <w:szCs w:val="24"/>
              </w:rPr>
              <w:t>Recruitment and s</w:t>
            </w:r>
            <w:r w:rsidR="00D41E0D" w:rsidRPr="00480A47">
              <w:rPr>
                <w:rFonts w:ascii="Times New Roman" w:hAnsi="Times New Roman"/>
                <w:sz w:val="24"/>
                <w:szCs w:val="24"/>
              </w:rPr>
              <w:t>election</w:t>
            </w:r>
          </w:p>
          <w:p w14:paraId="10EF9BFD" w14:textId="77777777" w:rsidR="005606E5" w:rsidRPr="00480A47" w:rsidRDefault="00D41E0D" w:rsidP="00471CBB">
            <w:pPr>
              <w:pStyle w:val="ListParagraph"/>
              <w:numPr>
                <w:ilvl w:val="1"/>
                <w:numId w:val="177"/>
              </w:numPr>
              <w:rPr>
                <w:rFonts w:ascii="Times New Roman" w:hAnsi="Times New Roman"/>
                <w:sz w:val="24"/>
                <w:szCs w:val="24"/>
              </w:rPr>
            </w:pPr>
            <w:r w:rsidRPr="00480A47">
              <w:rPr>
                <w:rFonts w:ascii="Times New Roman" w:hAnsi="Times New Roman"/>
                <w:sz w:val="24"/>
                <w:szCs w:val="24"/>
              </w:rPr>
              <w:t>Training and development</w:t>
            </w:r>
            <w:r w:rsidR="0089414B" w:rsidRPr="00480A47">
              <w:rPr>
                <w:rFonts w:ascii="Times New Roman" w:hAnsi="Times New Roman"/>
                <w:sz w:val="24"/>
                <w:szCs w:val="24"/>
              </w:rPr>
              <w:t xml:space="preserve"> </w:t>
            </w:r>
          </w:p>
          <w:p w14:paraId="533FFEF8" w14:textId="77777777" w:rsidR="005606E5" w:rsidRPr="00480A47" w:rsidRDefault="00D41E0D" w:rsidP="00471CBB">
            <w:pPr>
              <w:pStyle w:val="ListParagraph"/>
              <w:numPr>
                <w:ilvl w:val="1"/>
                <w:numId w:val="177"/>
              </w:numPr>
              <w:rPr>
                <w:rFonts w:ascii="Times New Roman" w:hAnsi="Times New Roman"/>
                <w:sz w:val="24"/>
                <w:szCs w:val="24"/>
              </w:rPr>
            </w:pPr>
            <w:r w:rsidRPr="00480A47">
              <w:rPr>
                <w:rFonts w:ascii="Times New Roman" w:hAnsi="Times New Roman"/>
                <w:sz w:val="24"/>
                <w:szCs w:val="24"/>
              </w:rPr>
              <w:t>Job evaluation</w:t>
            </w:r>
            <w:r w:rsidR="0089414B" w:rsidRPr="00480A47">
              <w:rPr>
                <w:rFonts w:ascii="Times New Roman" w:hAnsi="Times New Roman"/>
                <w:sz w:val="24"/>
                <w:szCs w:val="24"/>
              </w:rPr>
              <w:t xml:space="preserve"> </w:t>
            </w:r>
          </w:p>
          <w:p w14:paraId="59254390" w14:textId="77777777" w:rsidR="005606E5" w:rsidRPr="00480A47" w:rsidRDefault="00626069" w:rsidP="00471CBB">
            <w:pPr>
              <w:pStyle w:val="ListParagraph"/>
              <w:numPr>
                <w:ilvl w:val="1"/>
                <w:numId w:val="177"/>
              </w:numPr>
              <w:rPr>
                <w:rFonts w:ascii="Times New Roman" w:hAnsi="Times New Roman"/>
                <w:sz w:val="24"/>
                <w:szCs w:val="24"/>
              </w:rPr>
            </w:pPr>
            <w:r w:rsidRPr="00480A47">
              <w:rPr>
                <w:rFonts w:ascii="Times New Roman" w:hAnsi="Times New Roman"/>
                <w:sz w:val="24"/>
                <w:szCs w:val="24"/>
              </w:rPr>
              <w:t>HRIS</w:t>
            </w:r>
          </w:p>
          <w:p w14:paraId="059DD27E" w14:textId="77777777" w:rsidR="0089414B" w:rsidRPr="00480A47" w:rsidRDefault="0089414B" w:rsidP="00471CBB">
            <w:pPr>
              <w:pStyle w:val="ListParagraph"/>
              <w:numPr>
                <w:ilvl w:val="1"/>
                <w:numId w:val="177"/>
              </w:numPr>
              <w:rPr>
                <w:rFonts w:ascii="Times New Roman" w:hAnsi="Times New Roman"/>
                <w:sz w:val="24"/>
                <w:szCs w:val="24"/>
              </w:rPr>
            </w:pPr>
            <w:r w:rsidRPr="00480A47">
              <w:rPr>
                <w:rFonts w:ascii="Times New Roman" w:hAnsi="Times New Roman"/>
                <w:sz w:val="24"/>
                <w:szCs w:val="24"/>
              </w:rPr>
              <w:t>Health and safety</w:t>
            </w:r>
          </w:p>
        </w:tc>
      </w:tr>
      <w:tr w:rsidR="0089414B" w:rsidRPr="00480A47" w14:paraId="2BD0A375" w14:textId="77777777" w:rsidTr="00D41E0D">
        <w:trPr>
          <w:trHeight w:val="800"/>
        </w:trPr>
        <w:tc>
          <w:tcPr>
            <w:tcW w:w="3803" w:type="dxa"/>
          </w:tcPr>
          <w:p w14:paraId="4150C409" w14:textId="6F7F58F7" w:rsidR="0089414B" w:rsidRPr="00480A47" w:rsidRDefault="0089414B" w:rsidP="00480A47">
            <w:pPr>
              <w:pStyle w:val="ListParagraph"/>
              <w:numPr>
                <w:ilvl w:val="0"/>
                <w:numId w:val="35"/>
              </w:numPr>
              <w:spacing w:after="0"/>
              <w:ind w:left="450"/>
              <w:rPr>
                <w:rFonts w:ascii="Times New Roman" w:hAnsi="Times New Roman"/>
                <w:bCs/>
                <w:iCs/>
                <w:sz w:val="24"/>
                <w:szCs w:val="24"/>
              </w:rPr>
            </w:pPr>
            <w:r w:rsidRPr="00480A47">
              <w:rPr>
                <w:rFonts w:ascii="Times New Roman" w:hAnsi="Times New Roman"/>
                <w:bCs/>
                <w:iCs/>
                <w:sz w:val="24"/>
                <w:szCs w:val="24"/>
              </w:rPr>
              <w:t xml:space="preserve">Types of recruitment </w:t>
            </w:r>
            <w:r w:rsidR="00BB3A15" w:rsidRPr="00480A47">
              <w:rPr>
                <w:rFonts w:ascii="Times New Roman" w:hAnsi="Times New Roman"/>
                <w:bCs/>
                <w:iCs/>
                <w:sz w:val="24"/>
                <w:szCs w:val="24"/>
              </w:rPr>
              <w:t>may</w:t>
            </w:r>
            <w:r w:rsidRPr="00480A47">
              <w:rPr>
                <w:rFonts w:ascii="Times New Roman" w:hAnsi="Times New Roman"/>
                <w:bCs/>
                <w:iCs/>
                <w:sz w:val="24"/>
                <w:szCs w:val="24"/>
              </w:rPr>
              <w:t xml:space="preserve"> include but not limited to:</w:t>
            </w:r>
          </w:p>
        </w:tc>
        <w:tc>
          <w:tcPr>
            <w:tcW w:w="5850" w:type="dxa"/>
          </w:tcPr>
          <w:p w14:paraId="527D5174" w14:textId="77777777" w:rsidR="005606E5" w:rsidRPr="00480A47" w:rsidRDefault="0089414B" w:rsidP="00471CBB">
            <w:pPr>
              <w:pStyle w:val="ListParagraph"/>
              <w:numPr>
                <w:ilvl w:val="1"/>
                <w:numId w:val="178"/>
              </w:numPr>
              <w:rPr>
                <w:rFonts w:ascii="Times New Roman" w:hAnsi="Times New Roman"/>
                <w:sz w:val="24"/>
                <w:szCs w:val="24"/>
              </w:rPr>
            </w:pPr>
            <w:r w:rsidRPr="00480A47">
              <w:rPr>
                <w:rFonts w:ascii="Times New Roman" w:hAnsi="Times New Roman"/>
                <w:sz w:val="24"/>
                <w:szCs w:val="24"/>
              </w:rPr>
              <w:t>I</w:t>
            </w:r>
            <w:r w:rsidR="00D41E0D" w:rsidRPr="00480A47">
              <w:rPr>
                <w:rFonts w:ascii="Times New Roman" w:hAnsi="Times New Roman"/>
                <w:sz w:val="24"/>
                <w:szCs w:val="24"/>
              </w:rPr>
              <w:t>nternal sources</w:t>
            </w:r>
          </w:p>
          <w:p w14:paraId="2CAAB438" w14:textId="77777777" w:rsidR="0089414B" w:rsidRPr="00480A47" w:rsidRDefault="00D41E0D" w:rsidP="00471CBB">
            <w:pPr>
              <w:pStyle w:val="ListParagraph"/>
              <w:numPr>
                <w:ilvl w:val="1"/>
                <w:numId w:val="178"/>
              </w:numPr>
              <w:rPr>
                <w:rFonts w:ascii="Times New Roman" w:hAnsi="Times New Roman"/>
                <w:sz w:val="24"/>
                <w:szCs w:val="24"/>
              </w:rPr>
            </w:pPr>
            <w:r w:rsidRPr="00480A47">
              <w:rPr>
                <w:rFonts w:ascii="Times New Roman" w:hAnsi="Times New Roman"/>
                <w:sz w:val="24"/>
                <w:szCs w:val="24"/>
              </w:rPr>
              <w:t>External sources</w:t>
            </w:r>
            <w:r w:rsidR="0089414B" w:rsidRPr="00480A47">
              <w:rPr>
                <w:rFonts w:ascii="Times New Roman" w:hAnsi="Times New Roman"/>
                <w:sz w:val="24"/>
                <w:szCs w:val="24"/>
              </w:rPr>
              <w:t xml:space="preserve"> </w:t>
            </w:r>
          </w:p>
        </w:tc>
      </w:tr>
      <w:tr w:rsidR="0089414B" w:rsidRPr="00480A47" w14:paraId="3A572334" w14:textId="77777777" w:rsidTr="009209A8">
        <w:trPr>
          <w:trHeight w:val="1430"/>
        </w:trPr>
        <w:tc>
          <w:tcPr>
            <w:tcW w:w="3803" w:type="dxa"/>
          </w:tcPr>
          <w:p w14:paraId="7E1B948B" w14:textId="0384F737" w:rsidR="0089414B" w:rsidRPr="00480A47" w:rsidRDefault="00B14B91" w:rsidP="00480A47">
            <w:pPr>
              <w:pStyle w:val="ListParagraph"/>
              <w:numPr>
                <w:ilvl w:val="0"/>
                <w:numId w:val="35"/>
              </w:numPr>
              <w:spacing w:after="0"/>
              <w:ind w:left="450"/>
              <w:rPr>
                <w:rFonts w:ascii="Times New Roman" w:hAnsi="Times New Roman"/>
                <w:bCs/>
                <w:iCs/>
                <w:sz w:val="24"/>
                <w:szCs w:val="24"/>
              </w:rPr>
            </w:pPr>
            <w:r w:rsidRPr="00480A47">
              <w:rPr>
                <w:rFonts w:ascii="Times New Roman" w:hAnsi="Times New Roman"/>
                <w:bCs/>
                <w:iCs/>
                <w:sz w:val="24"/>
                <w:szCs w:val="24"/>
              </w:rPr>
              <w:t>Methods of application</w:t>
            </w:r>
            <w:r w:rsidR="00BB3A15" w:rsidRPr="00480A47">
              <w:rPr>
                <w:rFonts w:ascii="Times New Roman" w:hAnsi="Times New Roman"/>
                <w:bCs/>
                <w:iCs/>
                <w:sz w:val="24"/>
                <w:szCs w:val="24"/>
              </w:rPr>
              <w:t xml:space="preserve"> may</w:t>
            </w:r>
            <w:r w:rsidRPr="00480A47">
              <w:rPr>
                <w:rFonts w:ascii="Times New Roman" w:hAnsi="Times New Roman"/>
                <w:bCs/>
                <w:iCs/>
                <w:sz w:val="24"/>
                <w:szCs w:val="24"/>
              </w:rPr>
              <w:t xml:space="preserve"> </w:t>
            </w:r>
            <w:r w:rsidR="0089414B" w:rsidRPr="00480A47">
              <w:rPr>
                <w:rFonts w:ascii="Times New Roman" w:hAnsi="Times New Roman"/>
                <w:bCs/>
                <w:iCs/>
                <w:sz w:val="24"/>
                <w:szCs w:val="24"/>
              </w:rPr>
              <w:t>include but not limited to:</w:t>
            </w:r>
          </w:p>
          <w:p w14:paraId="031E9EEC" w14:textId="77777777" w:rsidR="0089414B" w:rsidRPr="00480A47" w:rsidRDefault="0089414B" w:rsidP="00480A47">
            <w:pPr>
              <w:pStyle w:val="ListParagraph"/>
              <w:ind w:left="450"/>
              <w:rPr>
                <w:rFonts w:ascii="Times New Roman" w:hAnsi="Times New Roman"/>
                <w:bCs/>
                <w:iCs/>
                <w:sz w:val="24"/>
                <w:szCs w:val="24"/>
              </w:rPr>
            </w:pPr>
          </w:p>
        </w:tc>
        <w:tc>
          <w:tcPr>
            <w:tcW w:w="5850" w:type="dxa"/>
          </w:tcPr>
          <w:p w14:paraId="48C3721D" w14:textId="77777777" w:rsidR="005606E5" w:rsidRPr="00480A47" w:rsidRDefault="0089414B" w:rsidP="00471CBB">
            <w:pPr>
              <w:pStyle w:val="ListParagraph"/>
              <w:numPr>
                <w:ilvl w:val="1"/>
                <w:numId w:val="179"/>
              </w:numPr>
              <w:rPr>
                <w:rFonts w:ascii="Times New Roman" w:hAnsi="Times New Roman"/>
                <w:sz w:val="24"/>
                <w:szCs w:val="24"/>
              </w:rPr>
            </w:pPr>
            <w:r w:rsidRPr="00480A47">
              <w:rPr>
                <w:rFonts w:ascii="Times New Roman" w:hAnsi="Times New Roman"/>
                <w:sz w:val="24"/>
                <w:szCs w:val="24"/>
              </w:rPr>
              <w:t xml:space="preserve">Hard copy </w:t>
            </w:r>
            <w:r w:rsidR="00D41E0D" w:rsidRPr="00480A47">
              <w:rPr>
                <w:rFonts w:ascii="Times New Roman" w:hAnsi="Times New Roman"/>
                <w:sz w:val="24"/>
                <w:szCs w:val="24"/>
              </w:rPr>
              <w:t>applications</w:t>
            </w:r>
          </w:p>
          <w:p w14:paraId="0CFDAD17" w14:textId="77777777" w:rsidR="005606E5" w:rsidRPr="00480A47" w:rsidRDefault="00D41E0D" w:rsidP="00471CBB">
            <w:pPr>
              <w:pStyle w:val="ListParagraph"/>
              <w:numPr>
                <w:ilvl w:val="1"/>
                <w:numId w:val="179"/>
              </w:numPr>
              <w:rPr>
                <w:rFonts w:ascii="Times New Roman" w:hAnsi="Times New Roman"/>
                <w:sz w:val="24"/>
                <w:szCs w:val="24"/>
              </w:rPr>
            </w:pPr>
            <w:r w:rsidRPr="00480A47">
              <w:rPr>
                <w:rFonts w:ascii="Times New Roman" w:hAnsi="Times New Roman"/>
                <w:sz w:val="24"/>
                <w:szCs w:val="24"/>
              </w:rPr>
              <w:t>Internal applications</w:t>
            </w:r>
            <w:r w:rsidR="0089414B" w:rsidRPr="00480A47">
              <w:rPr>
                <w:rFonts w:ascii="Times New Roman" w:hAnsi="Times New Roman"/>
                <w:sz w:val="24"/>
                <w:szCs w:val="24"/>
              </w:rPr>
              <w:t xml:space="preserve"> </w:t>
            </w:r>
          </w:p>
          <w:p w14:paraId="7AE5FAB5" w14:textId="77777777" w:rsidR="005606E5" w:rsidRPr="00480A47" w:rsidRDefault="00D41E0D" w:rsidP="00471CBB">
            <w:pPr>
              <w:pStyle w:val="ListParagraph"/>
              <w:numPr>
                <w:ilvl w:val="1"/>
                <w:numId w:val="179"/>
              </w:numPr>
              <w:rPr>
                <w:rFonts w:ascii="Times New Roman" w:hAnsi="Times New Roman"/>
                <w:sz w:val="24"/>
                <w:szCs w:val="24"/>
              </w:rPr>
            </w:pPr>
            <w:r w:rsidRPr="00480A47">
              <w:rPr>
                <w:rFonts w:ascii="Times New Roman" w:hAnsi="Times New Roman"/>
                <w:sz w:val="24"/>
                <w:szCs w:val="24"/>
              </w:rPr>
              <w:t>Employment agencies</w:t>
            </w:r>
          </w:p>
          <w:p w14:paraId="63CFEA29" w14:textId="77777777" w:rsidR="0089414B" w:rsidRPr="00480A47" w:rsidRDefault="00D41E0D" w:rsidP="00471CBB">
            <w:pPr>
              <w:pStyle w:val="ListParagraph"/>
              <w:numPr>
                <w:ilvl w:val="1"/>
                <w:numId w:val="179"/>
              </w:numPr>
              <w:rPr>
                <w:rFonts w:ascii="Times New Roman" w:hAnsi="Times New Roman"/>
                <w:sz w:val="24"/>
                <w:szCs w:val="24"/>
              </w:rPr>
            </w:pPr>
            <w:r w:rsidRPr="00480A47">
              <w:rPr>
                <w:rFonts w:ascii="Times New Roman" w:hAnsi="Times New Roman"/>
                <w:sz w:val="24"/>
                <w:szCs w:val="24"/>
              </w:rPr>
              <w:t>Referrals</w:t>
            </w:r>
            <w:r w:rsidR="0089414B" w:rsidRPr="00480A47">
              <w:rPr>
                <w:rFonts w:ascii="Times New Roman" w:hAnsi="Times New Roman"/>
                <w:sz w:val="24"/>
                <w:szCs w:val="24"/>
              </w:rPr>
              <w:t xml:space="preserve"> </w:t>
            </w:r>
          </w:p>
        </w:tc>
      </w:tr>
    </w:tbl>
    <w:p w14:paraId="3BEE427B" w14:textId="77777777" w:rsidR="0089414B" w:rsidRPr="00480A47" w:rsidRDefault="0089414B" w:rsidP="00480A47">
      <w:pPr>
        <w:spacing w:line="276" w:lineRule="auto"/>
        <w:rPr>
          <w:rFonts w:ascii="Times New Roman" w:hAnsi="Times New Roman"/>
          <w:b/>
          <w:szCs w:val="24"/>
        </w:rPr>
      </w:pPr>
    </w:p>
    <w:p w14:paraId="3E793230" w14:textId="77777777" w:rsidR="0089414B" w:rsidRPr="00480A47" w:rsidRDefault="0089414B" w:rsidP="00480A47">
      <w:pPr>
        <w:spacing w:line="276" w:lineRule="auto"/>
        <w:rPr>
          <w:rFonts w:ascii="Times New Roman" w:hAnsi="Times New Roman"/>
          <w:b/>
          <w:szCs w:val="24"/>
        </w:rPr>
      </w:pPr>
      <w:r w:rsidRPr="00480A47">
        <w:rPr>
          <w:rFonts w:ascii="Times New Roman" w:hAnsi="Times New Roman"/>
          <w:b/>
          <w:szCs w:val="24"/>
        </w:rPr>
        <w:t>REQUIRED SKILLS AND KNOWLEDGE</w:t>
      </w:r>
    </w:p>
    <w:p w14:paraId="4A873C8B" w14:textId="77777777" w:rsidR="0089414B" w:rsidRPr="00480A47" w:rsidRDefault="0089414B" w:rsidP="00480A47">
      <w:pPr>
        <w:spacing w:line="276" w:lineRule="auto"/>
        <w:rPr>
          <w:rFonts w:ascii="Times New Roman" w:hAnsi="Times New Roman"/>
          <w:bCs/>
          <w:szCs w:val="24"/>
        </w:rPr>
      </w:pPr>
      <w:r w:rsidRPr="00480A47">
        <w:rPr>
          <w:rFonts w:ascii="Times New Roman" w:hAnsi="Times New Roman"/>
          <w:bCs/>
          <w:szCs w:val="24"/>
        </w:rPr>
        <w:t>This section describes the skills and knowledge required for this unit of competency.</w:t>
      </w:r>
    </w:p>
    <w:p w14:paraId="412A89EC" w14:textId="77777777" w:rsidR="0089414B" w:rsidRPr="00480A47" w:rsidRDefault="0089414B" w:rsidP="00480A47">
      <w:pPr>
        <w:spacing w:line="276" w:lineRule="auto"/>
        <w:rPr>
          <w:rFonts w:ascii="Times New Roman" w:hAnsi="Times New Roman"/>
          <w:szCs w:val="24"/>
        </w:rPr>
      </w:pPr>
    </w:p>
    <w:p w14:paraId="17F9EC04" w14:textId="77777777" w:rsidR="0089414B" w:rsidRPr="00480A47" w:rsidRDefault="0089414B" w:rsidP="00480A47">
      <w:pPr>
        <w:spacing w:line="276" w:lineRule="auto"/>
        <w:rPr>
          <w:rFonts w:ascii="Times New Roman" w:hAnsi="Times New Roman"/>
          <w:b/>
          <w:szCs w:val="24"/>
        </w:rPr>
      </w:pPr>
      <w:r w:rsidRPr="00480A47">
        <w:rPr>
          <w:rFonts w:ascii="Times New Roman" w:hAnsi="Times New Roman"/>
          <w:b/>
          <w:szCs w:val="24"/>
        </w:rPr>
        <w:t>Required Skills</w:t>
      </w:r>
    </w:p>
    <w:p w14:paraId="69E021A7" w14:textId="77777777" w:rsidR="0089414B" w:rsidRPr="00480A47" w:rsidRDefault="0089414B" w:rsidP="00480A47">
      <w:pPr>
        <w:spacing w:after="240" w:line="276" w:lineRule="auto"/>
        <w:rPr>
          <w:rFonts w:ascii="Times New Roman" w:hAnsi="Times New Roman"/>
          <w:szCs w:val="24"/>
        </w:rPr>
      </w:pPr>
      <w:r w:rsidRPr="00480A47">
        <w:rPr>
          <w:rFonts w:ascii="Times New Roman" w:hAnsi="Times New Roman"/>
          <w:szCs w:val="24"/>
        </w:rPr>
        <w:t>The individual needs to demonstrate the following skills:</w:t>
      </w:r>
    </w:p>
    <w:p w14:paraId="5677F974" w14:textId="77777777" w:rsidR="0089414B" w:rsidRPr="00480A47" w:rsidRDefault="0089414B" w:rsidP="00480A47">
      <w:pPr>
        <w:pStyle w:val="ListParagraph"/>
        <w:numPr>
          <w:ilvl w:val="0"/>
          <w:numId w:val="7"/>
        </w:numPr>
        <w:rPr>
          <w:rFonts w:ascii="Times New Roman" w:hAnsi="Times New Roman"/>
          <w:sz w:val="24"/>
          <w:szCs w:val="24"/>
          <w:lang w:val="en-AU"/>
        </w:rPr>
      </w:pPr>
      <w:r w:rsidRPr="00480A47">
        <w:rPr>
          <w:rFonts w:ascii="Times New Roman" w:hAnsi="Times New Roman"/>
          <w:sz w:val="24"/>
          <w:szCs w:val="24"/>
          <w:lang w:val="en-AU"/>
        </w:rPr>
        <w:t>Decision making</w:t>
      </w:r>
    </w:p>
    <w:p w14:paraId="53A9C5A9" w14:textId="77777777" w:rsidR="0089414B" w:rsidRPr="00480A47" w:rsidRDefault="0089414B" w:rsidP="00480A47">
      <w:pPr>
        <w:pStyle w:val="ListParagraph"/>
        <w:numPr>
          <w:ilvl w:val="0"/>
          <w:numId w:val="7"/>
        </w:numPr>
        <w:rPr>
          <w:rFonts w:ascii="Times New Roman" w:hAnsi="Times New Roman"/>
          <w:sz w:val="24"/>
          <w:szCs w:val="24"/>
          <w:lang w:val="en-AU"/>
        </w:rPr>
      </w:pPr>
      <w:r w:rsidRPr="00480A47">
        <w:rPr>
          <w:rFonts w:ascii="Times New Roman" w:hAnsi="Times New Roman"/>
          <w:sz w:val="24"/>
          <w:szCs w:val="24"/>
          <w:lang w:val="en-AU"/>
        </w:rPr>
        <w:t xml:space="preserve">Critical analysis/analytical skills </w:t>
      </w:r>
    </w:p>
    <w:p w14:paraId="3310BB2A" w14:textId="77777777" w:rsidR="0089414B" w:rsidRPr="00480A47" w:rsidRDefault="0089414B" w:rsidP="00480A47">
      <w:pPr>
        <w:pStyle w:val="ListParagraph"/>
        <w:numPr>
          <w:ilvl w:val="0"/>
          <w:numId w:val="7"/>
        </w:numPr>
        <w:rPr>
          <w:rFonts w:ascii="Times New Roman" w:hAnsi="Times New Roman"/>
          <w:sz w:val="24"/>
          <w:szCs w:val="24"/>
          <w:lang w:val="en-AU"/>
        </w:rPr>
      </w:pPr>
      <w:r w:rsidRPr="00480A47">
        <w:rPr>
          <w:rFonts w:ascii="Times New Roman" w:hAnsi="Times New Roman"/>
          <w:sz w:val="24"/>
          <w:szCs w:val="24"/>
        </w:rPr>
        <w:t>Communication</w:t>
      </w:r>
    </w:p>
    <w:p w14:paraId="23E8FAC6" w14:textId="77777777" w:rsidR="0089414B" w:rsidRPr="00480A47" w:rsidRDefault="0089414B" w:rsidP="00480A47">
      <w:pPr>
        <w:pStyle w:val="ListParagraph"/>
        <w:numPr>
          <w:ilvl w:val="0"/>
          <w:numId w:val="7"/>
        </w:numPr>
        <w:rPr>
          <w:rFonts w:ascii="Times New Roman" w:hAnsi="Times New Roman"/>
          <w:sz w:val="24"/>
          <w:szCs w:val="24"/>
          <w:lang w:val="en-AU"/>
        </w:rPr>
      </w:pPr>
      <w:r w:rsidRPr="00480A47">
        <w:rPr>
          <w:rFonts w:ascii="Times New Roman" w:hAnsi="Times New Roman"/>
          <w:color w:val="000000"/>
          <w:sz w:val="24"/>
          <w:szCs w:val="24"/>
        </w:rPr>
        <w:t>Decision making</w:t>
      </w:r>
    </w:p>
    <w:p w14:paraId="3BE94077" w14:textId="77777777" w:rsidR="0089414B" w:rsidRPr="00480A47" w:rsidRDefault="0089414B" w:rsidP="00480A47">
      <w:pPr>
        <w:pStyle w:val="ListParagraph"/>
        <w:numPr>
          <w:ilvl w:val="0"/>
          <w:numId w:val="7"/>
        </w:numPr>
        <w:rPr>
          <w:rFonts w:ascii="Times New Roman" w:hAnsi="Times New Roman"/>
          <w:sz w:val="24"/>
          <w:szCs w:val="24"/>
          <w:lang w:val="en-AU"/>
        </w:rPr>
      </w:pPr>
      <w:r w:rsidRPr="00480A47">
        <w:rPr>
          <w:rFonts w:ascii="Times New Roman" w:hAnsi="Times New Roman"/>
          <w:color w:val="000000"/>
          <w:sz w:val="24"/>
          <w:szCs w:val="24"/>
        </w:rPr>
        <w:t>Emotional intelligence</w:t>
      </w:r>
    </w:p>
    <w:p w14:paraId="7E5AFA75" w14:textId="77777777" w:rsidR="0089414B" w:rsidRPr="00480A47" w:rsidRDefault="0089414B" w:rsidP="00480A47">
      <w:pPr>
        <w:pStyle w:val="ListParagraph"/>
        <w:numPr>
          <w:ilvl w:val="0"/>
          <w:numId w:val="7"/>
        </w:numPr>
        <w:rPr>
          <w:rFonts w:ascii="Times New Roman" w:hAnsi="Times New Roman"/>
          <w:sz w:val="24"/>
          <w:szCs w:val="24"/>
          <w:lang w:val="en-AU"/>
        </w:rPr>
      </w:pPr>
      <w:r w:rsidRPr="00480A47">
        <w:rPr>
          <w:rFonts w:ascii="Times New Roman" w:hAnsi="Times New Roman"/>
          <w:sz w:val="24"/>
          <w:szCs w:val="24"/>
        </w:rPr>
        <w:t>Negotiations</w:t>
      </w:r>
    </w:p>
    <w:p w14:paraId="0347438F" w14:textId="77777777" w:rsidR="0089414B" w:rsidRPr="00480A47" w:rsidRDefault="00626069" w:rsidP="00480A47">
      <w:pPr>
        <w:pStyle w:val="ListParagraph"/>
        <w:numPr>
          <w:ilvl w:val="0"/>
          <w:numId w:val="7"/>
        </w:numPr>
        <w:rPr>
          <w:rFonts w:ascii="Times New Roman" w:hAnsi="Times New Roman"/>
          <w:sz w:val="24"/>
          <w:szCs w:val="24"/>
        </w:rPr>
      </w:pPr>
      <w:r w:rsidRPr="00480A47">
        <w:rPr>
          <w:rFonts w:ascii="Times New Roman" w:hAnsi="Times New Roman"/>
          <w:sz w:val="24"/>
          <w:szCs w:val="24"/>
        </w:rPr>
        <w:t>Computer application</w:t>
      </w:r>
      <w:r w:rsidR="0089414B" w:rsidRPr="00480A47">
        <w:rPr>
          <w:rFonts w:ascii="Times New Roman" w:hAnsi="Times New Roman"/>
          <w:sz w:val="24"/>
          <w:szCs w:val="24"/>
        </w:rPr>
        <w:t xml:space="preserve"> </w:t>
      </w:r>
    </w:p>
    <w:p w14:paraId="5FF76B89" w14:textId="77777777" w:rsidR="0089414B" w:rsidRPr="00480A47" w:rsidRDefault="0089414B" w:rsidP="00480A47">
      <w:pPr>
        <w:pStyle w:val="ListParagraph"/>
        <w:numPr>
          <w:ilvl w:val="0"/>
          <w:numId w:val="7"/>
        </w:numPr>
        <w:autoSpaceDE w:val="0"/>
        <w:autoSpaceDN w:val="0"/>
        <w:adjustRightInd w:val="0"/>
        <w:rPr>
          <w:rFonts w:ascii="Times New Roman" w:hAnsi="Times New Roman"/>
          <w:color w:val="000000"/>
          <w:sz w:val="24"/>
          <w:szCs w:val="24"/>
        </w:rPr>
      </w:pPr>
      <w:r w:rsidRPr="00480A47">
        <w:rPr>
          <w:rFonts w:ascii="Times New Roman" w:hAnsi="Times New Roman"/>
          <w:sz w:val="24"/>
          <w:szCs w:val="24"/>
        </w:rPr>
        <w:t>Listening</w:t>
      </w:r>
    </w:p>
    <w:p w14:paraId="31E55584" w14:textId="77777777" w:rsidR="0089414B" w:rsidRPr="00480A47" w:rsidRDefault="0089414B" w:rsidP="00480A47">
      <w:pPr>
        <w:pStyle w:val="ListParagraph"/>
        <w:numPr>
          <w:ilvl w:val="0"/>
          <w:numId w:val="7"/>
        </w:numPr>
        <w:autoSpaceDE w:val="0"/>
        <w:autoSpaceDN w:val="0"/>
        <w:adjustRightInd w:val="0"/>
        <w:rPr>
          <w:rFonts w:ascii="Times New Roman" w:hAnsi="Times New Roman"/>
          <w:color w:val="000000"/>
          <w:sz w:val="24"/>
          <w:szCs w:val="24"/>
        </w:rPr>
      </w:pPr>
      <w:r w:rsidRPr="00480A47">
        <w:rPr>
          <w:rFonts w:ascii="Times New Roman" w:hAnsi="Times New Roman"/>
          <w:color w:val="000000"/>
          <w:sz w:val="24"/>
          <w:szCs w:val="24"/>
        </w:rPr>
        <w:t>Team building</w:t>
      </w:r>
    </w:p>
    <w:p w14:paraId="460E8544" w14:textId="77777777" w:rsidR="0089414B" w:rsidRPr="00480A47" w:rsidRDefault="0089414B" w:rsidP="00480A47">
      <w:pPr>
        <w:pStyle w:val="ListParagraph"/>
        <w:numPr>
          <w:ilvl w:val="0"/>
          <w:numId w:val="7"/>
        </w:numPr>
        <w:autoSpaceDE w:val="0"/>
        <w:autoSpaceDN w:val="0"/>
        <w:adjustRightInd w:val="0"/>
        <w:rPr>
          <w:rFonts w:ascii="Times New Roman" w:hAnsi="Times New Roman"/>
          <w:color w:val="000000"/>
          <w:sz w:val="24"/>
          <w:szCs w:val="24"/>
        </w:rPr>
      </w:pPr>
      <w:r w:rsidRPr="00480A47">
        <w:rPr>
          <w:rFonts w:ascii="Times New Roman" w:hAnsi="Times New Roman"/>
          <w:color w:val="000000"/>
          <w:sz w:val="24"/>
          <w:szCs w:val="24"/>
        </w:rPr>
        <w:t xml:space="preserve"> Leadership</w:t>
      </w:r>
    </w:p>
    <w:p w14:paraId="361B5327" w14:textId="77777777" w:rsidR="0089414B" w:rsidRPr="00480A47" w:rsidRDefault="0089414B" w:rsidP="00480A47">
      <w:pPr>
        <w:pStyle w:val="ListParagraph"/>
        <w:numPr>
          <w:ilvl w:val="0"/>
          <w:numId w:val="7"/>
        </w:numPr>
        <w:autoSpaceDE w:val="0"/>
        <w:autoSpaceDN w:val="0"/>
        <w:adjustRightInd w:val="0"/>
        <w:rPr>
          <w:rFonts w:ascii="Times New Roman" w:hAnsi="Times New Roman"/>
          <w:color w:val="000000"/>
          <w:sz w:val="24"/>
          <w:szCs w:val="24"/>
        </w:rPr>
      </w:pPr>
      <w:r w:rsidRPr="00480A47">
        <w:rPr>
          <w:rFonts w:ascii="Times New Roman" w:hAnsi="Times New Roman"/>
          <w:color w:val="000000"/>
          <w:sz w:val="24"/>
          <w:szCs w:val="24"/>
        </w:rPr>
        <w:t xml:space="preserve">Time management </w:t>
      </w:r>
    </w:p>
    <w:p w14:paraId="5151C3A7" w14:textId="77777777" w:rsidR="0089414B" w:rsidRPr="00480A47" w:rsidRDefault="0089414B" w:rsidP="00480A47">
      <w:pPr>
        <w:pStyle w:val="ListParagraph"/>
        <w:numPr>
          <w:ilvl w:val="0"/>
          <w:numId w:val="7"/>
        </w:numPr>
        <w:autoSpaceDE w:val="0"/>
        <w:autoSpaceDN w:val="0"/>
        <w:adjustRightInd w:val="0"/>
        <w:rPr>
          <w:rFonts w:ascii="Times New Roman" w:hAnsi="Times New Roman"/>
          <w:color w:val="000000"/>
          <w:sz w:val="24"/>
          <w:szCs w:val="24"/>
        </w:rPr>
      </w:pPr>
      <w:r w:rsidRPr="00480A47">
        <w:rPr>
          <w:rFonts w:ascii="Times New Roman" w:hAnsi="Times New Roman"/>
          <w:color w:val="000000"/>
          <w:sz w:val="24"/>
          <w:szCs w:val="24"/>
        </w:rPr>
        <w:t>Conflict management and resolutions</w:t>
      </w:r>
    </w:p>
    <w:p w14:paraId="48CBB842" w14:textId="77777777" w:rsidR="0089414B" w:rsidRPr="00480A47" w:rsidRDefault="00626069" w:rsidP="00480A47">
      <w:pPr>
        <w:pStyle w:val="ListParagraph"/>
        <w:numPr>
          <w:ilvl w:val="0"/>
          <w:numId w:val="7"/>
        </w:numPr>
        <w:autoSpaceDE w:val="0"/>
        <w:autoSpaceDN w:val="0"/>
        <w:adjustRightInd w:val="0"/>
        <w:rPr>
          <w:rFonts w:ascii="Times New Roman" w:hAnsi="Times New Roman"/>
          <w:color w:val="000000"/>
          <w:sz w:val="24"/>
          <w:szCs w:val="24"/>
        </w:rPr>
      </w:pPr>
      <w:r w:rsidRPr="00480A47">
        <w:rPr>
          <w:rFonts w:ascii="Times New Roman" w:hAnsi="Times New Roman"/>
          <w:color w:val="000000"/>
          <w:sz w:val="24"/>
          <w:szCs w:val="24"/>
        </w:rPr>
        <w:t xml:space="preserve"> Budgeting</w:t>
      </w:r>
    </w:p>
    <w:p w14:paraId="4A68869B" w14:textId="77777777" w:rsidR="0089414B" w:rsidRPr="00480A47" w:rsidRDefault="0089414B" w:rsidP="00480A47">
      <w:pPr>
        <w:pStyle w:val="ListParagraph"/>
        <w:numPr>
          <w:ilvl w:val="0"/>
          <w:numId w:val="7"/>
        </w:numPr>
        <w:autoSpaceDE w:val="0"/>
        <w:autoSpaceDN w:val="0"/>
        <w:adjustRightInd w:val="0"/>
        <w:rPr>
          <w:rFonts w:ascii="Times New Roman" w:hAnsi="Times New Roman"/>
          <w:color w:val="000000"/>
          <w:sz w:val="24"/>
          <w:szCs w:val="24"/>
        </w:rPr>
      </w:pPr>
      <w:r w:rsidRPr="00480A47">
        <w:rPr>
          <w:rFonts w:ascii="Times New Roman" w:hAnsi="Times New Roman"/>
          <w:color w:val="000000"/>
          <w:sz w:val="24"/>
          <w:szCs w:val="24"/>
        </w:rPr>
        <w:t>Interpersonal relations</w:t>
      </w:r>
    </w:p>
    <w:p w14:paraId="2700BEDA" w14:textId="77777777" w:rsidR="0089414B" w:rsidRPr="00480A47" w:rsidRDefault="0089414B" w:rsidP="00480A47">
      <w:pPr>
        <w:pStyle w:val="ListParagraph"/>
        <w:numPr>
          <w:ilvl w:val="0"/>
          <w:numId w:val="7"/>
        </w:numPr>
        <w:autoSpaceDE w:val="0"/>
        <w:autoSpaceDN w:val="0"/>
        <w:adjustRightInd w:val="0"/>
        <w:rPr>
          <w:rFonts w:ascii="Times New Roman" w:hAnsi="Times New Roman"/>
          <w:color w:val="000000"/>
          <w:sz w:val="24"/>
          <w:szCs w:val="24"/>
        </w:rPr>
      </w:pPr>
      <w:r w:rsidRPr="00480A47">
        <w:rPr>
          <w:rFonts w:ascii="Times New Roman" w:hAnsi="Times New Roman"/>
          <w:color w:val="000000"/>
          <w:sz w:val="24"/>
          <w:szCs w:val="24"/>
        </w:rPr>
        <w:t>Crisis management</w:t>
      </w:r>
    </w:p>
    <w:p w14:paraId="62A6832A" w14:textId="77777777" w:rsidR="0089414B" w:rsidRPr="00480A47" w:rsidRDefault="0089414B" w:rsidP="00480A47">
      <w:pPr>
        <w:pStyle w:val="ListParagraph"/>
        <w:numPr>
          <w:ilvl w:val="0"/>
          <w:numId w:val="7"/>
        </w:numPr>
        <w:rPr>
          <w:rFonts w:ascii="Times New Roman" w:hAnsi="Times New Roman"/>
          <w:sz w:val="24"/>
          <w:szCs w:val="24"/>
        </w:rPr>
      </w:pPr>
      <w:r w:rsidRPr="00480A47">
        <w:rPr>
          <w:rFonts w:ascii="Times New Roman" w:hAnsi="Times New Roman"/>
          <w:sz w:val="24"/>
          <w:szCs w:val="24"/>
          <w:lang w:val="en-AU"/>
        </w:rPr>
        <w:t xml:space="preserve">Job analysis techniques </w:t>
      </w:r>
    </w:p>
    <w:p w14:paraId="2902D786" w14:textId="77777777" w:rsidR="0089414B" w:rsidRPr="00480A47" w:rsidRDefault="0089414B" w:rsidP="00480A47">
      <w:pPr>
        <w:spacing w:line="276" w:lineRule="auto"/>
        <w:rPr>
          <w:rFonts w:ascii="Times New Roman" w:hAnsi="Times New Roman"/>
          <w:szCs w:val="24"/>
          <w:lang w:val="en-AU"/>
        </w:rPr>
      </w:pPr>
    </w:p>
    <w:p w14:paraId="6D12ED6B" w14:textId="77777777" w:rsidR="0089414B" w:rsidRPr="00480A47" w:rsidRDefault="0089414B" w:rsidP="00480A47">
      <w:pPr>
        <w:spacing w:line="276" w:lineRule="auto"/>
        <w:rPr>
          <w:rFonts w:ascii="Times New Roman" w:hAnsi="Times New Roman"/>
          <w:b/>
          <w:bCs/>
          <w:szCs w:val="24"/>
        </w:rPr>
      </w:pPr>
      <w:r w:rsidRPr="00480A47">
        <w:rPr>
          <w:rFonts w:ascii="Times New Roman" w:hAnsi="Times New Roman"/>
          <w:b/>
          <w:bCs/>
          <w:szCs w:val="24"/>
        </w:rPr>
        <w:t>Required Knowledge</w:t>
      </w:r>
    </w:p>
    <w:p w14:paraId="0A2B157D" w14:textId="77777777" w:rsidR="0089414B" w:rsidRPr="00480A47" w:rsidRDefault="0089414B" w:rsidP="00480A47">
      <w:pPr>
        <w:spacing w:line="276" w:lineRule="auto"/>
        <w:rPr>
          <w:rFonts w:ascii="Times New Roman" w:hAnsi="Times New Roman"/>
          <w:bCs/>
          <w:szCs w:val="24"/>
        </w:rPr>
      </w:pPr>
      <w:r w:rsidRPr="00480A47">
        <w:rPr>
          <w:rFonts w:ascii="Times New Roman" w:hAnsi="Times New Roman"/>
          <w:bCs/>
          <w:szCs w:val="24"/>
        </w:rPr>
        <w:t>The individual needs to demonstrate knowledge of:</w:t>
      </w:r>
    </w:p>
    <w:p w14:paraId="31E41A61" w14:textId="77777777" w:rsidR="0089414B" w:rsidRPr="00480A47" w:rsidRDefault="0089414B" w:rsidP="00480A47">
      <w:pPr>
        <w:spacing w:line="276" w:lineRule="auto"/>
        <w:rPr>
          <w:rFonts w:ascii="Times New Roman" w:hAnsi="Times New Roman"/>
          <w:bCs/>
          <w:szCs w:val="24"/>
        </w:rPr>
      </w:pPr>
    </w:p>
    <w:p w14:paraId="16D4B709" w14:textId="77777777" w:rsidR="0089414B" w:rsidRPr="00480A47" w:rsidRDefault="0089414B" w:rsidP="00480A47">
      <w:pPr>
        <w:pStyle w:val="ListParagraph"/>
        <w:numPr>
          <w:ilvl w:val="0"/>
          <w:numId w:val="8"/>
        </w:numPr>
        <w:rPr>
          <w:rFonts w:ascii="Times New Roman" w:hAnsi="Times New Roman"/>
          <w:sz w:val="24"/>
          <w:szCs w:val="24"/>
          <w:lang w:val="en-AU"/>
        </w:rPr>
      </w:pPr>
      <w:r w:rsidRPr="00480A47">
        <w:rPr>
          <w:rFonts w:ascii="Times New Roman" w:hAnsi="Times New Roman"/>
          <w:sz w:val="24"/>
          <w:szCs w:val="24"/>
          <w:lang w:val="en-AU"/>
        </w:rPr>
        <w:t>Human resource polic</w:t>
      </w:r>
      <w:r w:rsidR="00626069" w:rsidRPr="00480A47">
        <w:rPr>
          <w:rFonts w:ascii="Times New Roman" w:hAnsi="Times New Roman"/>
          <w:sz w:val="24"/>
          <w:szCs w:val="24"/>
          <w:lang w:val="en-AU"/>
        </w:rPr>
        <w:t>ies, guidelines and regulations</w:t>
      </w:r>
      <w:r w:rsidRPr="00480A47">
        <w:rPr>
          <w:rFonts w:ascii="Times New Roman" w:hAnsi="Times New Roman"/>
          <w:sz w:val="24"/>
          <w:szCs w:val="24"/>
          <w:lang w:val="en-AU"/>
        </w:rPr>
        <w:t xml:space="preserve"> </w:t>
      </w:r>
    </w:p>
    <w:p w14:paraId="797E85CB" w14:textId="77777777" w:rsidR="0089414B" w:rsidRPr="00480A47" w:rsidRDefault="0089414B" w:rsidP="00480A47">
      <w:pPr>
        <w:pStyle w:val="ListParagraph"/>
        <w:numPr>
          <w:ilvl w:val="0"/>
          <w:numId w:val="8"/>
        </w:numPr>
        <w:rPr>
          <w:rFonts w:ascii="Times New Roman" w:hAnsi="Times New Roman"/>
          <w:sz w:val="24"/>
          <w:szCs w:val="24"/>
          <w:lang w:val="en-AU"/>
        </w:rPr>
      </w:pPr>
      <w:r w:rsidRPr="00480A47">
        <w:rPr>
          <w:rFonts w:ascii="Times New Roman" w:hAnsi="Times New Roman"/>
          <w:sz w:val="24"/>
          <w:szCs w:val="24"/>
          <w:lang w:val="en-AU"/>
        </w:rPr>
        <w:t>Organization g</w:t>
      </w:r>
      <w:r w:rsidR="00626069" w:rsidRPr="00480A47">
        <w:rPr>
          <w:rFonts w:ascii="Times New Roman" w:hAnsi="Times New Roman"/>
          <w:sz w:val="24"/>
          <w:szCs w:val="24"/>
          <w:lang w:val="en-AU"/>
        </w:rPr>
        <w:t>oals, objectives and strategies</w:t>
      </w:r>
    </w:p>
    <w:p w14:paraId="05DFBF6D" w14:textId="77777777" w:rsidR="0089414B" w:rsidRPr="00480A47" w:rsidRDefault="0089414B" w:rsidP="00480A47">
      <w:pPr>
        <w:pStyle w:val="ListParagraph"/>
        <w:numPr>
          <w:ilvl w:val="0"/>
          <w:numId w:val="8"/>
        </w:numPr>
        <w:rPr>
          <w:rFonts w:ascii="Times New Roman" w:hAnsi="Times New Roman"/>
          <w:sz w:val="24"/>
          <w:szCs w:val="24"/>
          <w:lang w:val="en-AU"/>
        </w:rPr>
      </w:pPr>
      <w:r w:rsidRPr="00480A47">
        <w:rPr>
          <w:rFonts w:ascii="Times New Roman" w:hAnsi="Times New Roman"/>
          <w:sz w:val="24"/>
          <w:szCs w:val="24"/>
          <w:lang w:val="en-AU"/>
        </w:rPr>
        <w:t>Vacancy identification and advertisement</w:t>
      </w:r>
    </w:p>
    <w:p w14:paraId="73BF63AE" w14:textId="77777777" w:rsidR="0089414B" w:rsidRPr="00480A47" w:rsidRDefault="0089414B" w:rsidP="00480A47">
      <w:pPr>
        <w:pStyle w:val="ListParagraph"/>
        <w:numPr>
          <w:ilvl w:val="0"/>
          <w:numId w:val="8"/>
        </w:numPr>
        <w:rPr>
          <w:rFonts w:ascii="Times New Roman" w:hAnsi="Times New Roman"/>
          <w:sz w:val="24"/>
          <w:szCs w:val="24"/>
        </w:rPr>
      </w:pPr>
      <w:r w:rsidRPr="00480A47">
        <w:rPr>
          <w:rFonts w:ascii="Times New Roman" w:hAnsi="Times New Roman"/>
          <w:sz w:val="24"/>
          <w:szCs w:val="24"/>
        </w:rPr>
        <w:t>Budgeting</w:t>
      </w:r>
    </w:p>
    <w:p w14:paraId="105FF510" w14:textId="77777777" w:rsidR="0089414B" w:rsidRPr="00480A47" w:rsidRDefault="0089414B" w:rsidP="00480A47">
      <w:pPr>
        <w:pStyle w:val="ListParagraph"/>
        <w:numPr>
          <w:ilvl w:val="0"/>
          <w:numId w:val="8"/>
        </w:numPr>
        <w:rPr>
          <w:rFonts w:ascii="Times New Roman" w:hAnsi="Times New Roman"/>
          <w:sz w:val="24"/>
          <w:szCs w:val="24"/>
          <w:lang w:val="en-AU"/>
        </w:rPr>
      </w:pPr>
      <w:r w:rsidRPr="00480A47">
        <w:rPr>
          <w:rFonts w:ascii="Times New Roman" w:hAnsi="Times New Roman"/>
          <w:sz w:val="24"/>
          <w:szCs w:val="24"/>
          <w:lang w:val="en-AU"/>
        </w:rPr>
        <w:t>Recruitment cycle</w:t>
      </w:r>
    </w:p>
    <w:p w14:paraId="4C491B30" w14:textId="77777777" w:rsidR="0089414B" w:rsidRPr="00480A47" w:rsidRDefault="0089414B" w:rsidP="00480A47">
      <w:pPr>
        <w:pStyle w:val="ListParagraph"/>
        <w:numPr>
          <w:ilvl w:val="0"/>
          <w:numId w:val="8"/>
        </w:numPr>
        <w:rPr>
          <w:rFonts w:ascii="Times New Roman" w:hAnsi="Times New Roman"/>
          <w:sz w:val="24"/>
          <w:szCs w:val="24"/>
          <w:lang w:val="en-AU"/>
        </w:rPr>
      </w:pPr>
      <w:r w:rsidRPr="00480A47">
        <w:rPr>
          <w:rFonts w:ascii="Times New Roman" w:hAnsi="Times New Roman"/>
          <w:sz w:val="24"/>
          <w:szCs w:val="24"/>
          <w:lang w:val="en-AU"/>
        </w:rPr>
        <w:t>Workplace induction</w:t>
      </w:r>
    </w:p>
    <w:p w14:paraId="2BA4D901" w14:textId="77777777" w:rsidR="00626069" w:rsidRPr="00480A47" w:rsidRDefault="0089414B" w:rsidP="00480A47">
      <w:pPr>
        <w:pStyle w:val="ListParagraph"/>
        <w:numPr>
          <w:ilvl w:val="0"/>
          <w:numId w:val="8"/>
        </w:numPr>
        <w:rPr>
          <w:rFonts w:ascii="Times New Roman" w:hAnsi="Times New Roman"/>
          <w:sz w:val="24"/>
          <w:szCs w:val="24"/>
        </w:rPr>
      </w:pPr>
      <w:r w:rsidRPr="00480A47">
        <w:rPr>
          <w:rFonts w:ascii="Times New Roman" w:hAnsi="Times New Roman"/>
          <w:sz w:val="24"/>
          <w:szCs w:val="24"/>
        </w:rPr>
        <w:t xml:space="preserve">Market segmentation </w:t>
      </w:r>
    </w:p>
    <w:p w14:paraId="6E25C9A9" w14:textId="77777777" w:rsidR="007B0380" w:rsidRPr="00480A47" w:rsidRDefault="007B0380" w:rsidP="00480A47">
      <w:pPr>
        <w:spacing w:line="276" w:lineRule="auto"/>
        <w:rPr>
          <w:rFonts w:ascii="Times New Roman" w:hAnsi="Times New Roman"/>
          <w:b/>
          <w:szCs w:val="24"/>
        </w:rPr>
      </w:pPr>
    </w:p>
    <w:p w14:paraId="3AB6517B" w14:textId="77777777" w:rsidR="0089414B" w:rsidRPr="00480A47" w:rsidRDefault="0089414B" w:rsidP="00480A47">
      <w:pPr>
        <w:spacing w:line="276" w:lineRule="auto"/>
        <w:rPr>
          <w:rFonts w:ascii="Times New Roman" w:eastAsia="Calibri" w:hAnsi="Times New Roman"/>
          <w:szCs w:val="24"/>
          <w:lang w:val="en-GB"/>
        </w:rPr>
      </w:pPr>
      <w:r w:rsidRPr="00480A47">
        <w:rPr>
          <w:rFonts w:ascii="Times New Roman" w:hAnsi="Times New Roman"/>
          <w:b/>
          <w:szCs w:val="24"/>
        </w:rPr>
        <w:t>EVIDENCE GUIDE</w:t>
      </w:r>
    </w:p>
    <w:p w14:paraId="7F60A389" w14:textId="77777777" w:rsidR="0089414B" w:rsidRPr="00480A47" w:rsidRDefault="00535C9D" w:rsidP="00480A47">
      <w:pPr>
        <w:spacing w:after="240" w:line="276" w:lineRule="auto"/>
        <w:rPr>
          <w:rFonts w:ascii="Times New Roman" w:hAnsi="Times New Roman"/>
          <w:b/>
          <w:szCs w:val="24"/>
        </w:rPr>
      </w:pPr>
      <w:r w:rsidRPr="00480A47">
        <w:rPr>
          <w:rFonts w:ascii="Times New Roman" w:hAnsi="Times New Roman"/>
          <w:szCs w:val="24"/>
        </w:rPr>
        <w:t>This provides advice on assessment and must be read in conjunction with the performance criteria, required skills and knowledge and range.</w:t>
      </w: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683"/>
      </w:tblGrid>
      <w:tr w:rsidR="0089414B" w:rsidRPr="00480A47" w14:paraId="05815B94" w14:textId="77777777" w:rsidTr="009209A8">
        <w:trPr>
          <w:trHeight w:val="440"/>
        </w:trPr>
        <w:tc>
          <w:tcPr>
            <w:tcW w:w="2880" w:type="dxa"/>
          </w:tcPr>
          <w:p w14:paraId="396EC664" w14:textId="77777777" w:rsidR="0089414B" w:rsidRPr="00480A47" w:rsidRDefault="0089414B" w:rsidP="00480A47">
            <w:pPr>
              <w:spacing w:line="276" w:lineRule="auto"/>
              <w:rPr>
                <w:rFonts w:ascii="Times New Roman" w:hAnsi="Times New Roman"/>
                <w:szCs w:val="24"/>
              </w:rPr>
            </w:pPr>
            <w:r w:rsidRPr="00480A47">
              <w:rPr>
                <w:rFonts w:ascii="Times New Roman" w:hAnsi="Times New Roman"/>
                <w:szCs w:val="24"/>
              </w:rPr>
              <w:t xml:space="preserve">1.  Critical aspects of   </w:t>
            </w:r>
          </w:p>
          <w:p w14:paraId="69BDBB79" w14:textId="77777777" w:rsidR="0089414B" w:rsidRPr="00480A47" w:rsidRDefault="0089414B" w:rsidP="00480A47">
            <w:pPr>
              <w:spacing w:line="276" w:lineRule="auto"/>
              <w:rPr>
                <w:rFonts w:ascii="Times New Roman" w:hAnsi="Times New Roman"/>
                <w:szCs w:val="24"/>
              </w:rPr>
            </w:pPr>
            <w:r w:rsidRPr="00480A47">
              <w:rPr>
                <w:rFonts w:ascii="Times New Roman" w:hAnsi="Times New Roman"/>
                <w:szCs w:val="24"/>
              </w:rPr>
              <w:t xml:space="preserve">     Competency</w:t>
            </w:r>
          </w:p>
        </w:tc>
        <w:tc>
          <w:tcPr>
            <w:tcW w:w="6683" w:type="dxa"/>
          </w:tcPr>
          <w:p w14:paraId="2ECE064C" w14:textId="77777777" w:rsidR="0089414B" w:rsidRPr="00480A47" w:rsidRDefault="0089414B" w:rsidP="00480A47">
            <w:pPr>
              <w:spacing w:line="276" w:lineRule="auto"/>
              <w:rPr>
                <w:rFonts w:ascii="Times New Roman" w:hAnsi="Times New Roman"/>
                <w:szCs w:val="24"/>
              </w:rPr>
            </w:pPr>
            <w:r w:rsidRPr="00480A47">
              <w:rPr>
                <w:rFonts w:ascii="Times New Roman" w:hAnsi="Times New Roman"/>
                <w:szCs w:val="24"/>
              </w:rPr>
              <w:t>Assessment requires evidences that the candidate:</w:t>
            </w:r>
          </w:p>
          <w:p w14:paraId="30D45652" w14:textId="77777777" w:rsidR="007B0380" w:rsidRPr="00480A47" w:rsidRDefault="00D41E0D" w:rsidP="00471CBB">
            <w:pPr>
              <w:pStyle w:val="ListParagraph"/>
              <w:numPr>
                <w:ilvl w:val="1"/>
                <w:numId w:val="106"/>
              </w:numPr>
              <w:rPr>
                <w:rFonts w:ascii="Times New Roman" w:hAnsi="Times New Roman"/>
                <w:sz w:val="24"/>
                <w:szCs w:val="24"/>
              </w:rPr>
            </w:pPr>
            <w:r w:rsidRPr="00480A47">
              <w:rPr>
                <w:rFonts w:ascii="Times New Roman" w:hAnsi="Times New Roman"/>
                <w:sz w:val="24"/>
                <w:szCs w:val="24"/>
              </w:rPr>
              <w:t>Identified</w:t>
            </w:r>
            <w:r w:rsidR="0089414B" w:rsidRPr="00480A47">
              <w:rPr>
                <w:rFonts w:ascii="Times New Roman" w:hAnsi="Times New Roman"/>
                <w:sz w:val="24"/>
                <w:szCs w:val="24"/>
              </w:rPr>
              <w:t xml:space="preserve"> objectives of human resource plan</w:t>
            </w:r>
            <w:r w:rsidRPr="00480A47">
              <w:rPr>
                <w:rFonts w:ascii="Times New Roman" w:hAnsi="Times New Roman"/>
                <w:sz w:val="24"/>
                <w:szCs w:val="24"/>
              </w:rPr>
              <w:t>ning</w:t>
            </w:r>
            <w:r w:rsidR="0089414B" w:rsidRPr="00480A47">
              <w:rPr>
                <w:rFonts w:ascii="Times New Roman" w:hAnsi="Times New Roman"/>
                <w:sz w:val="24"/>
                <w:szCs w:val="24"/>
              </w:rPr>
              <w:t xml:space="preserve">. </w:t>
            </w:r>
          </w:p>
          <w:p w14:paraId="5D0050EB" w14:textId="77777777" w:rsidR="007B0380" w:rsidRPr="00480A47" w:rsidRDefault="00D41E0D" w:rsidP="00471CBB">
            <w:pPr>
              <w:pStyle w:val="ListParagraph"/>
              <w:numPr>
                <w:ilvl w:val="1"/>
                <w:numId w:val="106"/>
              </w:numPr>
              <w:rPr>
                <w:rFonts w:ascii="Times New Roman" w:hAnsi="Times New Roman"/>
                <w:sz w:val="24"/>
                <w:szCs w:val="24"/>
              </w:rPr>
            </w:pPr>
            <w:r w:rsidRPr="00480A47">
              <w:rPr>
                <w:rFonts w:ascii="Times New Roman" w:hAnsi="Times New Roman"/>
                <w:sz w:val="24"/>
                <w:szCs w:val="24"/>
              </w:rPr>
              <w:t>D</w:t>
            </w:r>
            <w:r w:rsidR="0089414B" w:rsidRPr="00480A47">
              <w:rPr>
                <w:rFonts w:ascii="Times New Roman" w:hAnsi="Times New Roman"/>
                <w:sz w:val="24"/>
                <w:szCs w:val="24"/>
              </w:rPr>
              <w:t>evelop</w:t>
            </w:r>
            <w:r w:rsidRPr="00480A47">
              <w:rPr>
                <w:rFonts w:ascii="Times New Roman" w:hAnsi="Times New Roman"/>
                <w:sz w:val="24"/>
                <w:szCs w:val="24"/>
              </w:rPr>
              <w:t>ed</w:t>
            </w:r>
            <w:r w:rsidR="0089414B" w:rsidRPr="00480A47">
              <w:rPr>
                <w:rFonts w:ascii="Times New Roman" w:hAnsi="Times New Roman"/>
                <w:sz w:val="24"/>
                <w:szCs w:val="24"/>
              </w:rPr>
              <w:t xml:space="preserve"> human resource plans. </w:t>
            </w:r>
          </w:p>
          <w:p w14:paraId="702D2BFF" w14:textId="77777777" w:rsidR="007B0380" w:rsidRPr="00480A47" w:rsidRDefault="00D41E0D" w:rsidP="00471CBB">
            <w:pPr>
              <w:pStyle w:val="ListParagraph"/>
              <w:numPr>
                <w:ilvl w:val="1"/>
                <w:numId w:val="106"/>
              </w:numPr>
              <w:rPr>
                <w:rFonts w:ascii="Times New Roman" w:hAnsi="Times New Roman"/>
                <w:sz w:val="24"/>
                <w:szCs w:val="24"/>
              </w:rPr>
            </w:pPr>
            <w:r w:rsidRPr="00480A47">
              <w:rPr>
                <w:rFonts w:ascii="Times New Roman" w:hAnsi="Times New Roman"/>
                <w:sz w:val="24"/>
                <w:szCs w:val="24"/>
              </w:rPr>
              <w:t xml:space="preserve">Carried out a </w:t>
            </w:r>
            <w:r w:rsidR="0089414B" w:rsidRPr="00480A47">
              <w:rPr>
                <w:rFonts w:ascii="Times New Roman" w:hAnsi="Times New Roman"/>
                <w:sz w:val="24"/>
                <w:szCs w:val="24"/>
              </w:rPr>
              <w:t>job analysis</w:t>
            </w:r>
            <w:r w:rsidRPr="00480A47">
              <w:rPr>
                <w:rFonts w:ascii="Times New Roman" w:hAnsi="Times New Roman"/>
                <w:sz w:val="24"/>
                <w:szCs w:val="24"/>
              </w:rPr>
              <w:t>.</w:t>
            </w:r>
          </w:p>
          <w:p w14:paraId="0FFDD3AB" w14:textId="77777777" w:rsidR="007B0380" w:rsidRPr="00480A47" w:rsidRDefault="00D41E0D" w:rsidP="00471CBB">
            <w:pPr>
              <w:pStyle w:val="ListParagraph"/>
              <w:numPr>
                <w:ilvl w:val="1"/>
                <w:numId w:val="106"/>
              </w:numPr>
              <w:rPr>
                <w:rFonts w:ascii="Times New Roman" w:hAnsi="Times New Roman"/>
                <w:sz w:val="24"/>
                <w:szCs w:val="24"/>
              </w:rPr>
            </w:pPr>
            <w:r w:rsidRPr="00480A47">
              <w:rPr>
                <w:rFonts w:ascii="Times New Roman" w:hAnsi="Times New Roman"/>
                <w:sz w:val="24"/>
                <w:szCs w:val="24"/>
              </w:rPr>
              <w:t xml:space="preserve">Developed an advertisement for a vacant position in an organization </w:t>
            </w:r>
          </w:p>
          <w:p w14:paraId="17AE0EAE" w14:textId="77777777" w:rsidR="007B0380" w:rsidRPr="00480A47" w:rsidRDefault="00D41E0D" w:rsidP="00471CBB">
            <w:pPr>
              <w:pStyle w:val="ListParagraph"/>
              <w:numPr>
                <w:ilvl w:val="1"/>
                <w:numId w:val="106"/>
              </w:numPr>
              <w:rPr>
                <w:rFonts w:ascii="Times New Roman" w:hAnsi="Times New Roman"/>
                <w:sz w:val="24"/>
                <w:szCs w:val="24"/>
              </w:rPr>
            </w:pPr>
            <w:r w:rsidRPr="00480A47">
              <w:rPr>
                <w:rFonts w:ascii="Times New Roman" w:hAnsi="Times New Roman"/>
                <w:sz w:val="24"/>
                <w:szCs w:val="24"/>
              </w:rPr>
              <w:t>Selected and rained the recruitment panel.</w:t>
            </w:r>
          </w:p>
          <w:p w14:paraId="0B75EE99" w14:textId="77777777" w:rsidR="007B0380" w:rsidRPr="00480A47" w:rsidRDefault="00D41E0D" w:rsidP="00471CBB">
            <w:pPr>
              <w:pStyle w:val="ListParagraph"/>
              <w:numPr>
                <w:ilvl w:val="1"/>
                <w:numId w:val="106"/>
              </w:numPr>
              <w:rPr>
                <w:rFonts w:ascii="Times New Roman" w:hAnsi="Times New Roman"/>
                <w:sz w:val="24"/>
                <w:szCs w:val="24"/>
              </w:rPr>
            </w:pPr>
            <w:r w:rsidRPr="00480A47">
              <w:rPr>
                <w:rFonts w:ascii="Times New Roman" w:hAnsi="Times New Roman"/>
                <w:sz w:val="24"/>
                <w:szCs w:val="24"/>
              </w:rPr>
              <w:t>Explained the recruitment</w:t>
            </w:r>
            <w:r w:rsidR="0089414B" w:rsidRPr="00480A47">
              <w:rPr>
                <w:rFonts w:ascii="Times New Roman" w:hAnsi="Times New Roman"/>
                <w:sz w:val="24"/>
                <w:szCs w:val="24"/>
              </w:rPr>
              <w:t xml:space="preserve"> process. </w:t>
            </w:r>
          </w:p>
          <w:p w14:paraId="464F1EB3" w14:textId="77777777" w:rsidR="007B0380" w:rsidRPr="00480A47" w:rsidRDefault="0089414B" w:rsidP="00471CBB">
            <w:pPr>
              <w:pStyle w:val="ListParagraph"/>
              <w:numPr>
                <w:ilvl w:val="1"/>
                <w:numId w:val="106"/>
              </w:numPr>
              <w:rPr>
                <w:rFonts w:ascii="Times New Roman" w:hAnsi="Times New Roman"/>
                <w:sz w:val="24"/>
                <w:szCs w:val="24"/>
              </w:rPr>
            </w:pPr>
            <w:r w:rsidRPr="00480A47">
              <w:rPr>
                <w:rFonts w:ascii="Times New Roman" w:hAnsi="Times New Roman"/>
                <w:sz w:val="24"/>
                <w:szCs w:val="24"/>
              </w:rPr>
              <w:t>Demonstrated ability to link employees’ induction to their duties, tasks and responsibilities.</w:t>
            </w:r>
          </w:p>
          <w:p w14:paraId="64599EEE" w14:textId="77777777" w:rsidR="007B0380" w:rsidRPr="00480A47" w:rsidRDefault="00D41E0D" w:rsidP="00471CBB">
            <w:pPr>
              <w:pStyle w:val="ListParagraph"/>
              <w:numPr>
                <w:ilvl w:val="1"/>
                <w:numId w:val="106"/>
              </w:numPr>
              <w:rPr>
                <w:rFonts w:ascii="Times New Roman" w:hAnsi="Times New Roman"/>
                <w:sz w:val="24"/>
                <w:szCs w:val="24"/>
              </w:rPr>
            </w:pPr>
            <w:r w:rsidRPr="00480A47">
              <w:rPr>
                <w:rFonts w:ascii="Times New Roman" w:hAnsi="Times New Roman"/>
                <w:sz w:val="24"/>
                <w:szCs w:val="24"/>
              </w:rPr>
              <w:t xml:space="preserve">Undertake </w:t>
            </w:r>
            <w:r w:rsidR="0089414B" w:rsidRPr="00480A47">
              <w:rPr>
                <w:rFonts w:ascii="Times New Roman" w:hAnsi="Times New Roman"/>
                <w:sz w:val="24"/>
                <w:szCs w:val="24"/>
              </w:rPr>
              <w:t xml:space="preserve">succession planning. </w:t>
            </w:r>
          </w:p>
          <w:p w14:paraId="5D32EB7F" w14:textId="77777777" w:rsidR="00E50B06" w:rsidRPr="00480A47" w:rsidRDefault="00D41E0D" w:rsidP="00471CBB">
            <w:pPr>
              <w:pStyle w:val="ListParagraph"/>
              <w:numPr>
                <w:ilvl w:val="1"/>
                <w:numId w:val="106"/>
              </w:numPr>
              <w:rPr>
                <w:rFonts w:ascii="Times New Roman" w:hAnsi="Times New Roman"/>
                <w:sz w:val="24"/>
                <w:szCs w:val="24"/>
              </w:rPr>
            </w:pPr>
            <w:r w:rsidRPr="00480A47">
              <w:rPr>
                <w:rFonts w:ascii="Times New Roman" w:hAnsi="Times New Roman"/>
                <w:sz w:val="24"/>
                <w:szCs w:val="24"/>
              </w:rPr>
              <w:t>Utilized the job fit to optimised on individuals and teams.</w:t>
            </w:r>
          </w:p>
        </w:tc>
      </w:tr>
      <w:tr w:rsidR="00BB3A15" w:rsidRPr="00480A47" w14:paraId="61E5F77D" w14:textId="77777777" w:rsidTr="009209A8">
        <w:trPr>
          <w:trHeight w:val="368"/>
        </w:trPr>
        <w:tc>
          <w:tcPr>
            <w:tcW w:w="2880" w:type="dxa"/>
          </w:tcPr>
          <w:p w14:paraId="4EA2FA95" w14:textId="7005CBB8" w:rsidR="00BB3A15" w:rsidRPr="00480A47" w:rsidRDefault="00BB3A15" w:rsidP="00471CBB">
            <w:pPr>
              <w:pStyle w:val="ListParagraph"/>
              <w:numPr>
                <w:ilvl w:val="0"/>
                <w:numId w:val="179"/>
              </w:numPr>
              <w:rPr>
                <w:rFonts w:ascii="Times New Roman" w:hAnsi="Times New Roman"/>
                <w:sz w:val="24"/>
                <w:szCs w:val="24"/>
              </w:rPr>
            </w:pPr>
            <w:r w:rsidRPr="00480A47">
              <w:rPr>
                <w:rFonts w:ascii="Times New Roman" w:hAnsi="Times New Roman"/>
                <w:sz w:val="24"/>
                <w:szCs w:val="24"/>
              </w:rPr>
              <w:t>Resource Implications for competence certification</w:t>
            </w:r>
          </w:p>
        </w:tc>
        <w:tc>
          <w:tcPr>
            <w:tcW w:w="6683" w:type="dxa"/>
          </w:tcPr>
          <w:p w14:paraId="6CE4763E" w14:textId="77777777" w:rsidR="00BB3A15" w:rsidRPr="00480A47" w:rsidRDefault="00BB3A15" w:rsidP="00480A47">
            <w:pPr>
              <w:pStyle w:val="BodyText"/>
              <w:tabs>
                <w:tab w:val="left" w:pos="0"/>
                <w:tab w:val="left" w:pos="702"/>
              </w:tabs>
              <w:spacing w:after="0" w:line="276" w:lineRule="auto"/>
              <w:rPr>
                <w:szCs w:val="24"/>
              </w:rPr>
            </w:pPr>
            <w:r w:rsidRPr="00480A47">
              <w:rPr>
                <w:szCs w:val="24"/>
              </w:rPr>
              <w:t xml:space="preserve">The following resources should be provided: </w:t>
            </w:r>
          </w:p>
          <w:p w14:paraId="13990C8E" w14:textId="1BDE72F8" w:rsidR="00BB3A15" w:rsidRPr="00480A47" w:rsidRDefault="00BB3A15" w:rsidP="00471CBB">
            <w:pPr>
              <w:pStyle w:val="BodyText"/>
              <w:numPr>
                <w:ilvl w:val="1"/>
                <w:numId w:val="185"/>
              </w:numPr>
              <w:tabs>
                <w:tab w:val="left" w:pos="700"/>
              </w:tabs>
              <w:spacing w:after="0" w:line="276" w:lineRule="auto"/>
              <w:rPr>
                <w:szCs w:val="24"/>
              </w:rPr>
            </w:pPr>
            <w:r w:rsidRPr="00480A47">
              <w:rPr>
                <w:szCs w:val="24"/>
              </w:rPr>
              <w:t>Access to relevant workplace where assessment can take place</w:t>
            </w:r>
          </w:p>
          <w:p w14:paraId="067D1710" w14:textId="77777777" w:rsidR="00BB3A15" w:rsidRPr="00480A47" w:rsidRDefault="00BB3A15" w:rsidP="00480A47">
            <w:pPr>
              <w:pStyle w:val="BodyText"/>
              <w:tabs>
                <w:tab w:val="left" w:pos="702"/>
                <w:tab w:val="left" w:pos="790"/>
              </w:tabs>
              <w:spacing w:after="0" w:line="276" w:lineRule="auto"/>
              <w:ind w:left="340" w:hanging="360"/>
              <w:rPr>
                <w:szCs w:val="24"/>
              </w:rPr>
            </w:pPr>
            <w:r w:rsidRPr="00480A47">
              <w:rPr>
                <w:szCs w:val="24"/>
              </w:rPr>
              <w:t>2.2</w:t>
            </w:r>
            <w:r w:rsidRPr="00480A47">
              <w:rPr>
                <w:szCs w:val="24"/>
              </w:rPr>
              <w:tab/>
              <w:t xml:space="preserve">Appropriately simulated environment where assessment can take place </w:t>
            </w:r>
          </w:p>
          <w:p w14:paraId="6B777C3C" w14:textId="1DD81A7E" w:rsidR="00BB3A15" w:rsidRPr="00480A47" w:rsidRDefault="00BB3A15" w:rsidP="00480A47">
            <w:pPr>
              <w:pStyle w:val="BodyText"/>
              <w:tabs>
                <w:tab w:val="left" w:pos="702"/>
                <w:tab w:val="left" w:pos="790"/>
              </w:tabs>
              <w:spacing w:after="0" w:line="276" w:lineRule="auto"/>
              <w:ind w:left="340" w:hanging="360"/>
              <w:rPr>
                <w:szCs w:val="24"/>
              </w:rPr>
            </w:pPr>
            <w:r w:rsidRPr="00480A47">
              <w:rPr>
                <w:szCs w:val="24"/>
              </w:rPr>
              <w:t>2.3</w:t>
            </w:r>
            <w:r w:rsidRPr="00480A47">
              <w:rPr>
                <w:szCs w:val="24"/>
              </w:rPr>
              <w:tab/>
              <w:t>Materials relevant to the proposed activity or tasks</w:t>
            </w:r>
          </w:p>
        </w:tc>
      </w:tr>
      <w:tr w:rsidR="0089414B" w:rsidRPr="00480A47" w14:paraId="699B3D86" w14:textId="77777777" w:rsidTr="009209A8">
        <w:trPr>
          <w:trHeight w:val="2150"/>
        </w:trPr>
        <w:tc>
          <w:tcPr>
            <w:tcW w:w="2880" w:type="dxa"/>
          </w:tcPr>
          <w:p w14:paraId="4E54739D" w14:textId="77777777" w:rsidR="0089414B" w:rsidRPr="00480A47" w:rsidRDefault="0089414B" w:rsidP="00480A47">
            <w:pPr>
              <w:spacing w:line="276" w:lineRule="auto"/>
              <w:rPr>
                <w:rFonts w:ascii="Times New Roman" w:hAnsi="Times New Roman"/>
                <w:szCs w:val="24"/>
              </w:rPr>
            </w:pPr>
            <w:r w:rsidRPr="00480A47">
              <w:rPr>
                <w:rFonts w:ascii="Times New Roman" w:hAnsi="Times New Roman"/>
                <w:szCs w:val="24"/>
              </w:rPr>
              <w:t>3. Method of assessment</w:t>
            </w:r>
          </w:p>
        </w:tc>
        <w:tc>
          <w:tcPr>
            <w:tcW w:w="6683" w:type="dxa"/>
          </w:tcPr>
          <w:p w14:paraId="18E43BE2" w14:textId="77777777" w:rsidR="0089414B" w:rsidRPr="00480A47" w:rsidRDefault="0089414B" w:rsidP="00480A47">
            <w:pPr>
              <w:spacing w:line="276" w:lineRule="auto"/>
              <w:rPr>
                <w:rFonts w:ascii="Times New Roman" w:hAnsi="Times New Roman"/>
                <w:szCs w:val="24"/>
              </w:rPr>
            </w:pPr>
            <w:r w:rsidRPr="00480A47">
              <w:rPr>
                <w:rFonts w:ascii="Times New Roman" w:hAnsi="Times New Roman"/>
                <w:szCs w:val="24"/>
              </w:rPr>
              <w:t>Competency may be assessed through:</w:t>
            </w:r>
          </w:p>
          <w:p w14:paraId="06DA0B85" w14:textId="77777777" w:rsidR="007B0380" w:rsidRPr="00480A47" w:rsidRDefault="0089414B" w:rsidP="00471CBB">
            <w:pPr>
              <w:pStyle w:val="ListParagraph"/>
              <w:numPr>
                <w:ilvl w:val="1"/>
                <w:numId w:val="107"/>
              </w:numPr>
              <w:rPr>
                <w:rFonts w:ascii="Times New Roman" w:hAnsi="Times New Roman"/>
                <w:sz w:val="24"/>
                <w:szCs w:val="24"/>
              </w:rPr>
            </w:pPr>
            <w:r w:rsidRPr="00480A47">
              <w:rPr>
                <w:rFonts w:ascii="Times New Roman" w:hAnsi="Times New Roman"/>
                <w:sz w:val="24"/>
                <w:szCs w:val="24"/>
              </w:rPr>
              <w:t xml:space="preserve">Written questions </w:t>
            </w:r>
          </w:p>
          <w:p w14:paraId="75F8AC8E" w14:textId="77777777" w:rsidR="007B0380" w:rsidRPr="00480A47" w:rsidRDefault="0089414B" w:rsidP="00471CBB">
            <w:pPr>
              <w:pStyle w:val="ListParagraph"/>
              <w:numPr>
                <w:ilvl w:val="1"/>
                <w:numId w:val="107"/>
              </w:numPr>
              <w:rPr>
                <w:rFonts w:ascii="Times New Roman" w:hAnsi="Times New Roman"/>
                <w:sz w:val="24"/>
                <w:szCs w:val="24"/>
              </w:rPr>
            </w:pPr>
            <w:r w:rsidRPr="00480A47">
              <w:rPr>
                <w:rFonts w:ascii="Times New Roman" w:hAnsi="Times New Roman"/>
                <w:sz w:val="24"/>
                <w:szCs w:val="24"/>
              </w:rPr>
              <w:t xml:space="preserve">Oral questions </w:t>
            </w:r>
          </w:p>
          <w:p w14:paraId="6000A91D" w14:textId="77777777" w:rsidR="007B0380" w:rsidRPr="00480A47" w:rsidRDefault="0089414B" w:rsidP="00471CBB">
            <w:pPr>
              <w:pStyle w:val="ListParagraph"/>
              <w:numPr>
                <w:ilvl w:val="1"/>
                <w:numId w:val="107"/>
              </w:numPr>
              <w:rPr>
                <w:rFonts w:ascii="Times New Roman" w:hAnsi="Times New Roman"/>
                <w:sz w:val="24"/>
                <w:szCs w:val="24"/>
              </w:rPr>
            </w:pPr>
            <w:r w:rsidRPr="00480A47">
              <w:rPr>
                <w:rFonts w:ascii="Times New Roman" w:hAnsi="Times New Roman"/>
                <w:sz w:val="24"/>
                <w:szCs w:val="24"/>
              </w:rPr>
              <w:t xml:space="preserve">Observation </w:t>
            </w:r>
          </w:p>
          <w:p w14:paraId="14649C2C" w14:textId="77777777" w:rsidR="007B0380" w:rsidRPr="00480A47" w:rsidRDefault="0089414B" w:rsidP="00471CBB">
            <w:pPr>
              <w:pStyle w:val="ListParagraph"/>
              <w:numPr>
                <w:ilvl w:val="1"/>
                <w:numId w:val="107"/>
              </w:numPr>
              <w:rPr>
                <w:rFonts w:ascii="Times New Roman" w:hAnsi="Times New Roman"/>
                <w:sz w:val="24"/>
                <w:szCs w:val="24"/>
              </w:rPr>
            </w:pPr>
            <w:r w:rsidRPr="00480A47">
              <w:rPr>
                <w:rFonts w:ascii="Times New Roman" w:hAnsi="Times New Roman"/>
                <w:sz w:val="24"/>
                <w:szCs w:val="24"/>
              </w:rPr>
              <w:t>Projects</w:t>
            </w:r>
          </w:p>
          <w:p w14:paraId="72C80744" w14:textId="77777777" w:rsidR="007B0380" w:rsidRPr="00480A47" w:rsidRDefault="0089414B" w:rsidP="00471CBB">
            <w:pPr>
              <w:pStyle w:val="ListParagraph"/>
              <w:numPr>
                <w:ilvl w:val="1"/>
                <w:numId w:val="107"/>
              </w:numPr>
              <w:rPr>
                <w:rFonts w:ascii="Times New Roman" w:hAnsi="Times New Roman"/>
                <w:sz w:val="24"/>
                <w:szCs w:val="24"/>
              </w:rPr>
            </w:pPr>
            <w:r w:rsidRPr="00480A47">
              <w:rPr>
                <w:rFonts w:ascii="Times New Roman" w:hAnsi="Times New Roman"/>
                <w:sz w:val="24"/>
                <w:szCs w:val="24"/>
              </w:rPr>
              <w:t xml:space="preserve">Review of portfolios </w:t>
            </w:r>
          </w:p>
          <w:p w14:paraId="7ECBC03F" w14:textId="77777777" w:rsidR="0089414B" w:rsidRPr="00480A47" w:rsidRDefault="0089414B" w:rsidP="00471CBB">
            <w:pPr>
              <w:pStyle w:val="ListParagraph"/>
              <w:numPr>
                <w:ilvl w:val="1"/>
                <w:numId w:val="107"/>
              </w:numPr>
              <w:rPr>
                <w:rFonts w:ascii="Times New Roman" w:hAnsi="Times New Roman"/>
                <w:sz w:val="24"/>
                <w:szCs w:val="24"/>
              </w:rPr>
            </w:pPr>
            <w:r w:rsidRPr="00480A47">
              <w:rPr>
                <w:rFonts w:ascii="Times New Roman" w:hAnsi="Times New Roman"/>
                <w:sz w:val="24"/>
                <w:szCs w:val="24"/>
              </w:rPr>
              <w:t xml:space="preserve">Third party workplace reports </w:t>
            </w:r>
          </w:p>
        </w:tc>
      </w:tr>
      <w:tr w:rsidR="0089414B" w:rsidRPr="00480A47" w14:paraId="40469499" w14:textId="77777777" w:rsidTr="009209A8">
        <w:trPr>
          <w:trHeight w:val="737"/>
        </w:trPr>
        <w:tc>
          <w:tcPr>
            <w:tcW w:w="2880" w:type="dxa"/>
          </w:tcPr>
          <w:p w14:paraId="03943BA3" w14:textId="77777777" w:rsidR="0089414B" w:rsidRPr="00480A47" w:rsidRDefault="0089414B" w:rsidP="00480A47">
            <w:pPr>
              <w:spacing w:line="276" w:lineRule="auto"/>
              <w:rPr>
                <w:rFonts w:ascii="Times New Roman" w:hAnsi="Times New Roman"/>
                <w:szCs w:val="24"/>
              </w:rPr>
            </w:pPr>
            <w:r w:rsidRPr="00480A47">
              <w:rPr>
                <w:rFonts w:ascii="Times New Roman" w:hAnsi="Times New Roman"/>
                <w:szCs w:val="24"/>
              </w:rPr>
              <w:t>4. Context for assessment</w:t>
            </w:r>
          </w:p>
        </w:tc>
        <w:tc>
          <w:tcPr>
            <w:tcW w:w="6683" w:type="dxa"/>
          </w:tcPr>
          <w:p w14:paraId="68C09CA7" w14:textId="77777777" w:rsidR="0089414B" w:rsidRPr="00480A47" w:rsidRDefault="0089414B" w:rsidP="00480A47">
            <w:pPr>
              <w:spacing w:line="276" w:lineRule="auto"/>
              <w:rPr>
                <w:rFonts w:ascii="Times New Roman" w:hAnsi="Times New Roman"/>
                <w:szCs w:val="24"/>
              </w:rPr>
            </w:pPr>
            <w:r w:rsidRPr="00480A47">
              <w:rPr>
                <w:rFonts w:ascii="Times New Roman" w:hAnsi="Times New Roman"/>
                <w:szCs w:val="24"/>
              </w:rPr>
              <w:t>Assessment may be done in the workplace or in a simulated workplace setting (assessment centers).</w:t>
            </w:r>
          </w:p>
        </w:tc>
      </w:tr>
      <w:tr w:rsidR="0089414B" w:rsidRPr="00480A47" w14:paraId="00AB601E" w14:textId="77777777" w:rsidTr="009209A8">
        <w:trPr>
          <w:trHeight w:val="980"/>
        </w:trPr>
        <w:tc>
          <w:tcPr>
            <w:tcW w:w="2880" w:type="dxa"/>
            <w:tcBorders>
              <w:top w:val="single" w:sz="4" w:space="0" w:color="auto"/>
              <w:left w:val="single" w:sz="4" w:space="0" w:color="auto"/>
              <w:bottom w:val="single" w:sz="4" w:space="0" w:color="auto"/>
              <w:right w:val="single" w:sz="4" w:space="0" w:color="auto"/>
            </w:tcBorders>
          </w:tcPr>
          <w:p w14:paraId="6EBF9AEE" w14:textId="77777777" w:rsidR="0089414B" w:rsidRPr="00480A47" w:rsidRDefault="0089414B" w:rsidP="00480A47">
            <w:pPr>
              <w:spacing w:line="276" w:lineRule="auto"/>
              <w:rPr>
                <w:rFonts w:ascii="Times New Roman" w:hAnsi="Times New Roman"/>
                <w:szCs w:val="24"/>
              </w:rPr>
            </w:pPr>
            <w:r w:rsidRPr="00480A47">
              <w:rPr>
                <w:rFonts w:ascii="Times New Roman" w:hAnsi="Times New Roman"/>
                <w:szCs w:val="24"/>
              </w:rPr>
              <w:t>5. Guidance information for assessment</w:t>
            </w:r>
          </w:p>
        </w:tc>
        <w:tc>
          <w:tcPr>
            <w:tcW w:w="6683" w:type="dxa"/>
            <w:tcBorders>
              <w:top w:val="single" w:sz="4" w:space="0" w:color="auto"/>
              <w:left w:val="single" w:sz="4" w:space="0" w:color="auto"/>
              <w:bottom w:val="single" w:sz="4" w:space="0" w:color="auto"/>
              <w:right w:val="single" w:sz="4" w:space="0" w:color="auto"/>
            </w:tcBorders>
          </w:tcPr>
          <w:p w14:paraId="47A78523" w14:textId="77777777" w:rsidR="0089414B" w:rsidRPr="00480A47" w:rsidRDefault="0089414B" w:rsidP="00480A47">
            <w:pPr>
              <w:spacing w:line="276" w:lineRule="auto"/>
              <w:rPr>
                <w:rFonts w:ascii="Times New Roman" w:hAnsi="Times New Roman"/>
                <w:szCs w:val="24"/>
              </w:rPr>
            </w:pPr>
            <w:r w:rsidRPr="00480A47">
              <w:rPr>
                <w:rFonts w:ascii="Times New Roman" w:hAnsi="Times New Roman"/>
                <w:szCs w:val="24"/>
              </w:rPr>
              <w:t>Holistic assessment with other units relevant to the industry sector, workplace and job role is recommended.</w:t>
            </w:r>
          </w:p>
        </w:tc>
      </w:tr>
    </w:tbl>
    <w:p w14:paraId="49930E8D" w14:textId="77777777" w:rsidR="0089414B" w:rsidRPr="00480A47" w:rsidRDefault="0089414B" w:rsidP="00480A47">
      <w:pPr>
        <w:spacing w:line="276" w:lineRule="auto"/>
        <w:rPr>
          <w:rFonts w:ascii="Times New Roman" w:hAnsi="Times New Roman"/>
          <w:szCs w:val="24"/>
        </w:rPr>
      </w:pPr>
    </w:p>
    <w:p w14:paraId="29A22525" w14:textId="77777777" w:rsidR="0089414B" w:rsidRPr="00480A47" w:rsidRDefault="0089414B" w:rsidP="00480A47">
      <w:pPr>
        <w:spacing w:after="200" w:line="276" w:lineRule="auto"/>
        <w:rPr>
          <w:rFonts w:ascii="Times New Roman" w:hAnsi="Times New Roman"/>
          <w:szCs w:val="24"/>
        </w:rPr>
      </w:pPr>
      <w:r w:rsidRPr="00480A47">
        <w:rPr>
          <w:rFonts w:ascii="Times New Roman" w:hAnsi="Times New Roman"/>
          <w:szCs w:val="24"/>
        </w:rPr>
        <w:br w:type="page"/>
      </w:r>
    </w:p>
    <w:p w14:paraId="4C77CD4A" w14:textId="77777777" w:rsidR="0089414B" w:rsidRPr="00480A47" w:rsidRDefault="0089414B" w:rsidP="00480A47">
      <w:pPr>
        <w:pStyle w:val="Heading1"/>
        <w:rPr>
          <w:szCs w:val="24"/>
        </w:rPr>
      </w:pPr>
      <w:bookmarkStart w:id="41" w:name="_Toc67383491"/>
      <w:bookmarkStart w:id="42" w:name="_Toc69388591"/>
      <w:r w:rsidRPr="00480A47">
        <w:rPr>
          <w:noProof/>
          <w:szCs w:val="24"/>
        </w:rPr>
        <w:t>COORDINATE  PERFORMANCE MANAGEMENT</w:t>
      </w:r>
      <w:bookmarkEnd w:id="41"/>
      <w:bookmarkEnd w:id="42"/>
    </w:p>
    <w:p w14:paraId="2B0B6959" w14:textId="38E37CCF" w:rsidR="0089414B" w:rsidRPr="00480A47" w:rsidRDefault="0089414B" w:rsidP="00480A47">
      <w:pPr>
        <w:spacing w:line="276" w:lineRule="auto"/>
        <w:rPr>
          <w:rFonts w:ascii="Times New Roman" w:hAnsi="Times New Roman"/>
          <w:b/>
          <w:szCs w:val="24"/>
        </w:rPr>
      </w:pPr>
      <w:r w:rsidRPr="00480A47">
        <w:rPr>
          <w:rFonts w:ascii="Times New Roman" w:hAnsi="Times New Roman"/>
          <w:b/>
          <w:szCs w:val="24"/>
        </w:rPr>
        <w:t xml:space="preserve">UNIT CODE: </w:t>
      </w:r>
      <w:r w:rsidR="008C72D4" w:rsidRPr="00480A47">
        <w:rPr>
          <w:rFonts w:ascii="Times New Roman" w:hAnsi="Times New Roman"/>
          <w:szCs w:val="24"/>
          <w:lang w:val="en-ZA"/>
        </w:rPr>
        <w:t>HRM/OS/BUS/CR/02/6</w:t>
      </w:r>
      <w:r w:rsidR="00BB3A15" w:rsidRPr="00480A47">
        <w:rPr>
          <w:rFonts w:ascii="Times New Roman" w:hAnsi="Times New Roman"/>
          <w:szCs w:val="24"/>
          <w:lang w:val="en-ZA"/>
        </w:rPr>
        <w:t>/A</w:t>
      </w:r>
    </w:p>
    <w:p w14:paraId="6FD55086" w14:textId="77777777" w:rsidR="0089414B" w:rsidRPr="00480A47" w:rsidRDefault="0089414B" w:rsidP="00480A47">
      <w:pPr>
        <w:spacing w:line="276" w:lineRule="auto"/>
        <w:rPr>
          <w:rFonts w:ascii="Times New Roman" w:hAnsi="Times New Roman"/>
          <w:b/>
          <w:szCs w:val="24"/>
        </w:rPr>
      </w:pPr>
    </w:p>
    <w:p w14:paraId="657F12AC" w14:textId="77777777" w:rsidR="0089414B" w:rsidRPr="00480A47" w:rsidRDefault="0089414B" w:rsidP="00480A47">
      <w:pPr>
        <w:spacing w:line="276" w:lineRule="auto"/>
        <w:rPr>
          <w:rFonts w:ascii="Times New Roman" w:hAnsi="Times New Roman"/>
          <w:b/>
          <w:szCs w:val="24"/>
        </w:rPr>
      </w:pPr>
      <w:r w:rsidRPr="00480A47">
        <w:rPr>
          <w:rFonts w:ascii="Times New Roman" w:hAnsi="Times New Roman"/>
          <w:b/>
          <w:szCs w:val="24"/>
        </w:rPr>
        <w:t>UNIT DESCRIPTION</w:t>
      </w:r>
    </w:p>
    <w:p w14:paraId="7F55BC7E" w14:textId="77777777" w:rsidR="00443DCE" w:rsidRPr="00480A47" w:rsidRDefault="00443DCE" w:rsidP="00480A47">
      <w:pPr>
        <w:spacing w:line="276" w:lineRule="auto"/>
        <w:jc w:val="both"/>
        <w:rPr>
          <w:rFonts w:ascii="Times New Roman" w:hAnsi="Times New Roman"/>
          <w:noProof/>
          <w:szCs w:val="24"/>
          <w:lang w:val="en-GB"/>
        </w:rPr>
      </w:pPr>
      <w:bookmarkStart w:id="43" w:name="_Hlk69139273"/>
      <w:r w:rsidRPr="00480A47">
        <w:rPr>
          <w:rFonts w:ascii="Times New Roman" w:hAnsi="Times New Roman"/>
          <w:szCs w:val="24"/>
        </w:rPr>
        <w:t>This unit specifies the competencies required to coordinate performance management within human resource function in an organization. It includes i</w:t>
      </w:r>
      <w:r w:rsidRPr="00480A47">
        <w:rPr>
          <w:rFonts w:ascii="Times New Roman" w:hAnsi="Times New Roman"/>
          <w:noProof/>
          <w:szCs w:val="24"/>
          <w:lang w:val="en-GB"/>
        </w:rPr>
        <w:t>dentifying organizational performance objectives, developing departmental and individual work plans, carrying out periodic appraisals, performing management of the reward and sanction, performance improvement programmes</w:t>
      </w:r>
      <w:r w:rsidRPr="00480A47">
        <w:rPr>
          <w:rFonts w:ascii="Times New Roman" w:hAnsi="Times New Roman"/>
          <w:noProof/>
          <w:szCs w:val="24"/>
        </w:rPr>
        <w:t xml:space="preserve"> and explore alternative approaches to performance management</w:t>
      </w:r>
      <w:r w:rsidRPr="00480A47">
        <w:rPr>
          <w:rFonts w:ascii="Times New Roman" w:hAnsi="Times New Roman"/>
          <w:noProof/>
          <w:szCs w:val="24"/>
          <w:lang w:val="en-GB"/>
        </w:rPr>
        <w:t xml:space="preserve"> </w:t>
      </w:r>
    </w:p>
    <w:bookmarkEnd w:id="43"/>
    <w:p w14:paraId="26AAD8E4" w14:textId="77777777" w:rsidR="0089414B" w:rsidRPr="00480A47" w:rsidRDefault="0089414B" w:rsidP="00480A47">
      <w:pPr>
        <w:spacing w:line="276" w:lineRule="auto"/>
        <w:jc w:val="both"/>
        <w:rPr>
          <w:rFonts w:ascii="Times New Roman" w:hAnsi="Times New Roman"/>
          <w:szCs w:val="24"/>
        </w:rPr>
      </w:pPr>
    </w:p>
    <w:p w14:paraId="034F62BF" w14:textId="77777777" w:rsidR="0089414B" w:rsidRPr="00480A47" w:rsidRDefault="0089414B" w:rsidP="00480A47">
      <w:pPr>
        <w:spacing w:line="276" w:lineRule="auto"/>
        <w:rPr>
          <w:rFonts w:ascii="Times New Roman" w:hAnsi="Times New Roman"/>
          <w:b/>
          <w:szCs w:val="24"/>
        </w:rPr>
      </w:pPr>
      <w:r w:rsidRPr="00480A47">
        <w:rPr>
          <w:rFonts w:ascii="Times New Roman" w:hAnsi="Times New Roman"/>
          <w:b/>
          <w:szCs w:val="24"/>
        </w:rPr>
        <w:t>ELEMENTS AND PERFORMANCE CRITERIA</w:t>
      </w:r>
    </w:p>
    <w:p w14:paraId="178BEA8B" w14:textId="77777777" w:rsidR="0089414B" w:rsidRPr="00480A47" w:rsidRDefault="0089414B" w:rsidP="00480A47">
      <w:pPr>
        <w:spacing w:line="276" w:lineRule="auto"/>
        <w:rPr>
          <w:rFonts w:ascii="Times New Roman" w:hAnsi="Times New Roman"/>
          <w:b/>
          <w:szCs w:val="24"/>
        </w:rPr>
      </w:pPr>
    </w:p>
    <w:tbl>
      <w:tblPr>
        <w:tblW w:w="96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08"/>
        <w:gridCol w:w="5940"/>
      </w:tblGrid>
      <w:tr w:rsidR="0089414B" w:rsidRPr="00480A47" w14:paraId="626D0B86" w14:textId="77777777" w:rsidTr="00B14B91">
        <w:trPr>
          <w:trHeight w:val="1178"/>
          <w:tblHeader/>
        </w:trPr>
        <w:tc>
          <w:tcPr>
            <w:tcW w:w="3708" w:type="dxa"/>
            <w:tcBorders>
              <w:top w:val="single" w:sz="4" w:space="0" w:color="auto"/>
              <w:left w:val="single" w:sz="4" w:space="0" w:color="auto"/>
              <w:bottom w:val="single" w:sz="4" w:space="0" w:color="auto"/>
              <w:right w:val="single" w:sz="4" w:space="0" w:color="auto"/>
            </w:tcBorders>
            <w:shd w:val="clear" w:color="auto" w:fill="auto"/>
          </w:tcPr>
          <w:p w14:paraId="6DB18FF7" w14:textId="77777777" w:rsidR="0089414B" w:rsidRPr="00480A47" w:rsidRDefault="0089414B" w:rsidP="00480A47">
            <w:pPr>
              <w:spacing w:line="276" w:lineRule="auto"/>
              <w:rPr>
                <w:rFonts w:ascii="Times New Roman" w:hAnsi="Times New Roman"/>
                <w:b/>
                <w:szCs w:val="24"/>
              </w:rPr>
            </w:pPr>
            <w:r w:rsidRPr="00480A47">
              <w:rPr>
                <w:rFonts w:ascii="Times New Roman" w:hAnsi="Times New Roman"/>
                <w:b/>
                <w:szCs w:val="24"/>
              </w:rPr>
              <w:t>ELEMENT</w:t>
            </w:r>
          </w:p>
          <w:p w14:paraId="4FECF3C9" w14:textId="77777777" w:rsidR="0089414B" w:rsidRPr="00480A47" w:rsidRDefault="0089414B" w:rsidP="00480A47">
            <w:pPr>
              <w:spacing w:line="276" w:lineRule="auto"/>
              <w:rPr>
                <w:rFonts w:ascii="Times New Roman" w:hAnsi="Times New Roman"/>
                <w:szCs w:val="24"/>
                <w:lang w:val="de-DE"/>
              </w:rPr>
            </w:pPr>
            <w:r w:rsidRPr="00480A47">
              <w:rPr>
                <w:rFonts w:ascii="Times New Roman" w:hAnsi="Times New Roman"/>
                <w:szCs w:val="24"/>
              </w:rPr>
              <w:t>These describe the key outcomes which make up workplace function.</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50514601" w14:textId="77777777" w:rsidR="0089414B" w:rsidRPr="00480A47" w:rsidRDefault="0089414B" w:rsidP="00480A47">
            <w:pPr>
              <w:spacing w:line="276" w:lineRule="auto"/>
              <w:rPr>
                <w:rFonts w:ascii="Times New Roman" w:hAnsi="Times New Roman"/>
                <w:b/>
                <w:szCs w:val="24"/>
              </w:rPr>
            </w:pPr>
            <w:r w:rsidRPr="00480A47">
              <w:rPr>
                <w:rFonts w:ascii="Times New Roman" w:hAnsi="Times New Roman"/>
                <w:b/>
                <w:szCs w:val="24"/>
              </w:rPr>
              <w:t>PERFORMANCE CRITERIA</w:t>
            </w:r>
          </w:p>
          <w:p w14:paraId="58F761FD" w14:textId="77777777" w:rsidR="0089414B" w:rsidRPr="00480A47" w:rsidRDefault="0089414B" w:rsidP="00480A47">
            <w:pPr>
              <w:spacing w:line="276" w:lineRule="auto"/>
              <w:rPr>
                <w:rFonts w:ascii="Times New Roman" w:hAnsi="Times New Roman"/>
                <w:szCs w:val="24"/>
              </w:rPr>
            </w:pPr>
            <w:r w:rsidRPr="00480A47">
              <w:rPr>
                <w:rFonts w:ascii="Times New Roman" w:hAnsi="Times New Roman"/>
                <w:szCs w:val="24"/>
              </w:rPr>
              <w:t>These are assessable statements which specify the required level of performance for each of the elements.</w:t>
            </w:r>
          </w:p>
          <w:p w14:paraId="257707A5" w14:textId="77777777" w:rsidR="0089414B" w:rsidRPr="00480A47" w:rsidRDefault="0089414B" w:rsidP="00480A47">
            <w:pPr>
              <w:spacing w:line="276" w:lineRule="auto"/>
              <w:rPr>
                <w:rFonts w:ascii="Times New Roman" w:hAnsi="Times New Roman"/>
                <w:szCs w:val="24"/>
              </w:rPr>
            </w:pPr>
            <w:r w:rsidRPr="00480A47">
              <w:rPr>
                <w:rFonts w:ascii="Times New Roman" w:hAnsi="Times New Roman"/>
                <w:b/>
                <w:i/>
                <w:szCs w:val="24"/>
              </w:rPr>
              <w:t>Bold and italicized terms are elaborated in the Range</w:t>
            </w:r>
          </w:p>
        </w:tc>
      </w:tr>
      <w:tr w:rsidR="0089414B" w:rsidRPr="00480A47" w14:paraId="3F9661D3" w14:textId="77777777" w:rsidTr="009209A8">
        <w:trPr>
          <w:trHeight w:val="1241"/>
        </w:trPr>
        <w:tc>
          <w:tcPr>
            <w:tcW w:w="3708" w:type="dxa"/>
            <w:tcBorders>
              <w:top w:val="single" w:sz="4" w:space="0" w:color="auto"/>
              <w:left w:val="single" w:sz="4" w:space="0" w:color="auto"/>
              <w:bottom w:val="single" w:sz="4" w:space="0" w:color="auto"/>
              <w:right w:val="single" w:sz="4" w:space="0" w:color="auto"/>
            </w:tcBorders>
          </w:tcPr>
          <w:p w14:paraId="0C5FF191" w14:textId="77777777" w:rsidR="0089414B" w:rsidRPr="00480A47" w:rsidRDefault="0089414B" w:rsidP="00480A47">
            <w:pPr>
              <w:pStyle w:val="ListParagraph"/>
              <w:numPr>
                <w:ilvl w:val="0"/>
                <w:numId w:val="36"/>
              </w:numPr>
              <w:rPr>
                <w:rFonts w:ascii="Times New Roman" w:hAnsi="Times New Roman"/>
                <w:sz w:val="24"/>
                <w:szCs w:val="24"/>
              </w:rPr>
            </w:pPr>
            <w:r w:rsidRPr="00480A47">
              <w:rPr>
                <w:rFonts w:ascii="Times New Roman" w:hAnsi="Times New Roman"/>
                <w:noProof/>
                <w:sz w:val="24"/>
                <w:szCs w:val="24"/>
              </w:rPr>
              <w:t>Identify organizational performance objectives</w:t>
            </w:r>
          </w:p>
        </w:tc>
        <w:tc>
          <w:tcPr>
            <w:tcW w:w="5940" w:type="dxa"/>
            <w:tcBorders>
              <w:top w:val="single" w:sz="4" w:space="0" w:color="auto"/>
              <w:left w:val="single" w:sz="4" w:space="0" w:color="auto"/>
              <w:bottom w:val="single" w:sz="4" w:space="0" w:color="auto"/>
              <w:right w:val="single" w:sz="4" w:space="0" w:color="auto"/>
            </w:tcBorders>
          </w:tcPr>
          <w:p w14:paraId="57C31201" w14:textId="77777777" w:rsidR="0089414B" w:rsidRPr="00480A47" w:rsidRDefault="0089414B" w:rsidP="00480A47">
            <w:pPr>
              <w:pStyle w:val="ListParagraph"/>
              <w:numPr>
                <w:ilvl w:val="1"/>
                <w:numId w:val="34"/>
              </w:numPr>
              <w:ind w:left="481"/>
              <w:rPr>
                <w:rFonts w:ascii="Times New Roman" w:hAnsi="Times New Roman"/>
                <w:sz w:val="24"/>
                <w:szCs w:val="24"/>
              </w:rPr>
            </w:pPr>
            <w:r w:rsidRPr="00480A47">
              <w:rPr>
                <w:rFonts w:ascii="Times New Roman" w:hAnsi="Times New Roman"/>
                <w:sz w:val="24"/>
                <w:szCs w:val="24"/>
              </w:rPr>
              <w:t>Familiarize with the organization’s mandate.</w:t>
            </w:r>
          </w:p>
          <w:p w14:paraId="71969165" w14:textId="77777777" w:rsidR="0089414B" w:rsidRPr="00480A47" w:rsidRDefault="0089414B" w:rsidP="00480A47">
            <w:pPr>
              <w:pStyle w:val="ListParagraph"/>
              <w:numPr>
                <w:ilvl w:val="1"/>
                <w:numId w:val="34"/>
              </w:numPr>
              <w:ind w:left="481"/>
              <w:rPr>
                <w:rFonts w:ascii="Times New Roman" w:hAnsi="Times New Roman"/>
                <w:sz w:val="24"/>
                <w:szCs w:val="24"/>
              </w:rPr>
            </w:pPr>
            <w:r w:rsidRPr="00480A47">
              <w:rPr>
                <w:rFonts w:ascii="Times New Roman" w:hAnsi="Times New Roman"/>
                <w:sz w:val="24"/>
                <w:szCs w:val="24"/>
              </w:rPr>
              <w:t xml:space="preserve">Deliverable objectives for the performance period and their respective activities identified in line with the strategic plan. </w:t>
            </w:r>
          </w:p>
          <w:p w14:paraId="3854B226" w14:textId="77777777" w:rsidR="0089414B" w:rsidRPr="00480A47" w:rsidRDefault="0089414B" w:rsidP="00480A47">
            <w:pPr>
              <w:pStyle w:val="ListParagraph"/>
              <w:numPr>
                <w:ilvl w:val="1"/>
                <w:numId w:val="34"/>
              </w:numPr>
              <w:ind w:left="481"/>
              <w:rPr>
                <w:rFonts w:ascii="Times New Roman" w:hAnsi="Times New Roman"/>
                <w:sz w:val="24"/>
                <w:szCs w:val="24"/>
              </w:rPr>
            </w:pPr>
            <w:r w:rsidRPr="00480A47">
              <w:rPr>
                <w:rFonts w:ascii="Times New Roman" w:hAnsi="Times New Roman"/>
                <w:sz w:val="24"/>
                <w:szCs w:val="24"/>
              </w:rPr>
              <w:t xml:space="preserve">Output for each activity, its indicator are identified as per the organizations mandate (core business) and functions. </w:t>
            </w:r>
          </w:p>
          <w:p w14:paraId="2443295C" w14:textId="77777777" w:rsidR="0089414B" w:rsidRPr="00480A47" w:rsidRDefault="0089414B" w:rsidP="00480A47">
            <w:pPr>
              <w:pStyle w:val="ListParagraph"/>
              <w:numPr>
                <w:ilvl w:val="1"/>
                <w:numId w:val="34"/>
              </w:numPr>
              <w:ind w:left="481"/>
              <w:rPr>
                <w:rFonts w:ascii="Times New Roman" w:hAnsi="Times New Roman"/>
                <w:sz w:val="24"/>
                <w:szCs w:val="24"/>
              </w:rPr>
            </w:pPr>
            <w:r w:rsidRPr="00480A47">
              <w:rPr>
                <w:rFonts w:ascii="Times New Roman" w:hAnsi="Times New Roman"/>
                <w:sz w:val="24"/>
                <w:szCs w:val="24"/>
              </w:rPr>
              <w:t xml:space="preserve">Documentation is done as per the work place policies. </w:t>
            </w:r>
          </w:p>
        </w:tc>
      </w:tr>
      <w:tr w:rsidR="0089414B" w:rsidRPr="00480A47" w14:paraId="53673C07" w14:textId="77777777" w:rsidTr="009209A8">
        <w:trPr>
          <w:trHeight w:val="2105"/>
        </w:trPr>
        <w:tc>
          <w:tcPr>
            <w:tcW w:w="3708" w:type="dxa"/>
            <w:tcBorders>
              <w:top w:val="single" w:sz="4" w:space="0" w:color="auto"/>
              <w:left w:val="single" w:sz="4" w:space="0" w:color="auto"/>
              <w:bottom w:val="single" w:sz="4" w:space="0" w:color="auto"/>
              <w:right w:val="single" w:sz="4" w:space="0" w:color="auto"/>
            </w:tcBorders>
          </w:tcPr>
          <w:p w14:paraId="0733A65C" w14:textId="77777777" w:rsidR="0089414B" w:rsidRPr="00480A47" w:rsidRDefault="0089414B" w:rsidP="00480A47">
            <w:pPr>
              <w:pStyle w:val="ListParagraph"/>
              <w:numPr>
                <w:ilvl w:val="0"/>
                <w:numId w:val="36"/>
              </w:numPr>
              <w:rPr>
                <w:rFonts w:ascii="Times New Roman" w:hAnsi="Times New Roman"/>
                <w:noProof/>
                <w:sz w:val="24"/>
                <w:szCs w:val="24"/>
              </w:rPr>
            </w:pPr>
            <w:r w:rsidRPr="00480A47">
              <w:rPr>
                <w:rFonts w:ascii="Times New Roman" w:hAnsi="Times New Roman"/>
                <w:noProof/>
                <w:sz w:val="24"/>
                <w:szCs w:val="24"/>
              </w:rPr>
              <w:t>Develop departmental and individual work plans</w:t>
            </w:r>
          </w:p>
        </w:tc>
        <w:tc>
          <w:tcPr>
            <w:tcW w:w="5940" w:type="dxa"/>
            <w:tcBorders>
              <w:top w:val="single" w:sz="4" w:space="0" w:color="auto"/>
              <w:left w:val="single" w:sz="4" w:space="0" w:color="auto"/>
              <w:bottom w:val="single" w:sz="4" w:space="0" w:color="auto"/>
              <w:right w:val="single" w:sz="4" w:space="0" w:color="auto"/>
            </w:tcBorders>
          </w:tcPr>
          <w:p w14:paraId="6381CE91" w14:textId="77777777" w:rsidR="0089414B" w:rsidRPr="00480A47" w:rsidRDefault="0089414B" w:rsidP="00480A47">
            <w:pPr>
              <w:pStyle w:val="ListParagraph"/>
              <w:numPr>
                <w:ilvl w:val="1"/>
                <w:numId w:val="36"/>
              </w:numPr>
              <w:rPr>
                <w:rFonts w:ascii="Times New Roman" w:hAnsi="Times New Roman"/>
                <w:sz w:val="24"/>
                <w:szCs w:val="24"/>
              </w:rPr>
            </w:pPr>
            <w:r w:rsidRPr="00480A47">
              <w:rPr>
                <w:rFonts w:ascii="Times New Roman" w:hAnsi="Times New Roman"/>
                <w:sz w:val="24"/>
                <w:szCs w:val="24"/>
              </w:rPr>
              <w:t>Respective departments prepare their work plans in line with the organizations strategic plan</w:t>
            </w:r>
          </w:p>
          <w:p w14:paraId="05DE84E5" w14:textId="77777777" w:rsidR="0089414B" w:rsidRPr="00480A47" w:rsidRDefault="0089414B" w:rsidP="00480A47">
            <w:pPr>
              <w:pStyle w:val="ListParagraph"/>
              <w:numPr>
                <w:ilvl w:val="1"/>
                <w:numId w:val="36"/>
              </w:numPr>
              <w:rPr>
                <w:rFonts w:ascii="Times New Roman" w:hAnsi="Times New Roman"/>
                <w:sz w:val="24"/>
                <w:szCs w:val="24"/>
              </w:rPr>
            </w:pPr>
            <w:r w:rsidRPr="00480A47">
              <w:rPr>
                <w:rFonts w:ascii="Times New Roman" w:hAnsi="Times New Roman"/>
                <w:sz w:val="24"/>
                <w:szCs w:val="24"/>
              </w:rPr>
              <w:t>Departmental objectives for the performance period are cascaded to individual employees.</w:t>
            </w:r>
          </w:p>
          <w:p w14:paraId="449CEE1A" w14:textId="77777777" w:rsidR="0089414B" w:rsidRPr="00480A47" w:rsidRDefault="0089414B" w:rsidP="00480A47">
            <w:pPr>
              <w:pStyle w:val="ListParagraph"/>
              <w:numPr>
                <w:ilvl w:val="1"/>
                <w:numId w:val="36"/>
              </w:numPr>
              <w:rPr>
                <w:rFonts w:ascii="Times New Roman" w:hAnsi="Times New Roman"/>
                <w:sz w:val="24"/>
                <w:szCs w:val="24"/>
              </w:rPr>
            </w:pPr>
            <w:r w:rsidRPr="00480A47">
              <w:rPr>
                <w:rFonts w:ascii="Times New Roman" w:hAnsi="Times New Roman"/>
                <w:sz w:val="24"/>
                <w:szCs w:val="24"/>
              </w:rPr>
              <w:t>Individuals set their targets and prepare their work plans in line with their departmental work plans.</w:t>
            </w:r>
          </w:p>
        </w:tc>
      </w:tr>
      <w:tr w:rsidR="0089414B" w:rsidRPr="00480A47" w14:paraId="4A747EE1" w14:textId="77777777" w:rsidTr="001251FC">
        <w:trPr>
          <w:trHeight w:val="620"/>
        </w:trPr>
        <w:tc>
          <w:tcPr>
            <w:tcW w:w="3708" w:type="dxa"/>
            <w:tcBorders>
              <w:top w:val="single" w:sz="4" w:space="0" w:color="auto"/>
              <w:left w:val="single" w:sz="4" w:space="0" w:color="auto"/>
              <w:bottom w:val="single" w:sz="4" w:space="0" w:color="auto"/>
              <w:right w:val="single" w:sz="4" w:space="0" w:color="auto"/>
            </w:tcBorders>
          </w:tcPr>
          <w:p w14:paraId="3A76B78D" w14:textId="77777777" w:rsidR="0089414B" w:rsidRPr="00480A47" w:rsidRDefault="0089414B" w:rsidP="00480A47">
            <w:pPr>
              <w:pStyle w:val="ListParagraph"/>
              <w:numPr>
                <w:ilvl w:val="0"/>
                <w:numId w:val="36"/>
              </w:numPr>
              <w:rPr>
                <w:rFonts w:ascii="Times New Roman" w:hAnsi="Times New Roman"/>
                <w:noProof/>
                <w:sz w:val="24"/>
                <w:szCs w:val="24"/>
              </w:rPr>
            </w:pPr>
            <w:r w:rsidRPr="00480A47">
              <w:rPr>
                <w:rFonts w:ascii="Times New Roman" w:hAnsi="Times New Roman"/>
                <w:noProof/>
                <w:sz w:val="24"/>
                <w:szCs w:val="24"/>
              </w:rPr>
              <w:t>Carry out periodic performance appraisal</w:t>
            </w:r>
          </w:p>
        </w:tc>
        <w:tc>
          <w:tcPr>
            <w:tcW w:w="5940" w:type="dxa"/>
            <w:tcBorders>
              <w:top w:val="single" w:sz="4" w:space="0" w:color="auto"/>
              <w:left w:val="single" w:sz="4" w:space="0" w:color="auto"/>
              <w:bottom w:val="single" w:sz="4" w:space="0" w:color="auto"/>
              <w:right w:val="single" w:sz="4" w:space="0" w:color="auto"/>
            </w:tcBorders>
          </w:tcPr>
          <w:p w14:paraId="776C8259" w14:textId="77777777" w:rsidR="0089414B" w:rsidRPr="00480A47" w:rsidRDefault="0089414B" w:rsidP="00480A47">
            <w:pPr>
              <w:pStyle w:val="ListParagraph"/>
              <w:numPr>
                <w:ilvl w:val="1"/>
                <w:numId w:val="36"/>
              </w:numPr>
              <w:rPr>
                <w:rFonts w:ascii="Times New Roman" w:hAnsi="Times New Roman"/>
                <w:sz w:val="24"/>
                <w:szCs w:val="24"/>
              </w:rPr>
            </w:pPr>
            <w:r w:rsidRPr="00480A47">
              <w:rPr>
                <w:rFonts w:ascii="Times New Roman" w:hAnsi="Times New Roman"/>
                <w:b/>
                <w:i/>
                <w:sz w:val="24"/>
                <w:szCs w:val="24"/>
              </w:rPr>
              <w:t>Appraisal intervals</w:t>
            </w:r>
            <w:r w:rsidRPr="00480A47">
              <w:rPr>
                <w:rFonts w:ascii="Times New Roman" w:hAnsi="Times New Roman"/>
                <w:sz w:val="24"/>
                <w:szCs w:val="24"/>
              </w:rPr>
              <w:t xml:space="preserve"> are agreed upon as per the organization procedures. </w:t>
            </w:r>
          </w:p>
          <w:p w14:paraId="18D18047" w14:textId="77777777" w:rsidR="0089414B" w:rsidRPr="00480A47" w:rsidRDefault="0089414B" w:rsidP="00480A47">
            <w:pPr>
              <w:pStyle w:val="ListParagraph"/>
              <w:numPr>
                <w:ilvl w:val="1"/>
                <w:numId w:val="36"/>
              </w:numPr>
              <w:rPr>
                <w:rFonts w:ascii="Times New Roman" w:hAnsi="Times New Roman"/>
                <w:sz w:val="24"/>
                <w:szCs w:val="24"/>
              </w:rPr>
            </w:pPr>
            <w:r w:rsidRPr="00480A47">
              <w:rPr>
                <w:rFonts w:ascii="Times New Roman" w:hAnsi="Times New Roman"/>
                <w:sz w:val="24"/>
                <w:szCs w:val="24"/>
              </w:rPr>
              <w:t xml:space="preserve">Methods of appraisal are determined as per the work place policies </w:t>
            </w:r>
          </w:p>
          <w:p w14:paraId="3832E5A8" w14:textId="77777777" w:rsidR="0089414B" w:rsidRPr="00480A47" w:rsidRDefault="0089414B" w:rsidP="00480A47">
            <w:pPr>
              <w:pStyle w:val="ListParagraph"/>
              <w:numPr>
                <w:ilvl w:val="1"/>
                <w:numId w:val="36"/>
              </w:numPr>
              <w:rPr>
                <w:rFonts w:ascii="Times New Roman" w:hAnsi="Times New Roman"/>
                <w:sz w:val="24"/>
                <w:szCs w:val="24"/>
              </w:rPr>
            </w:pPr>
            <w:r w:rsidRPr="00480A47">
              <w:rPr>
                <w:rFonts w:ascii="Times New Roman" w:hAnsi="Times New Roman"/>
                <w:sz w:val="24"/>
                <w:szCs w:val="24"/>
              </w:rPr>
              <w:t xml:space="preserve">Appraisal is conducted according to organizations procedures. </w:t>
            </w:r>
          </w:p>
          <w:p w14:paraId="13A12AE9" w14:textId="77777777" w:rsidR="0089414B" w:rsidRPr="00480A47" w:rsidRDefault="0089414B" w:rsidP="00480A47">
            <w:pPr>
              <w:pStyle w:val="ListParagraph"/>
              <w:numPr>
                <w:ilvl w:val="1"/>
                <w:numId w:val="36"/>
              </w:numPr>
              <w:rPr>
                <w:rFonts w:ascii="Times New Roman" w:hAnsi="Times New Roman"/>
                <w:sz w:val="24"/>
                <w:szCs w:val="24"/>
              </w:rPr>
            </w:pPr>
            <w:r w:rsidRPr="00480A47">
              <w:rPr>
                <w:rFonts w:ascii="Times New Roman" w:hAnsi="Times New Roman"/>
                <w:sz w:val="24"/>
                <w:szCs w:val="24"/>
              </w:rPr>
              <w:t xml:space="preserve">Continuous performance feedback is given based on the worker’s performance. </w:t>
            </w:r>
          </w:p>
          <w:p w14:paraId="28F7EE0F" w14:textId="77777777" w:rsidR="0089414B" w:rsidRPr="00480A47" w:rsidRDefault="0089414B" w:rsidP="00480A47">
            <w:pPr>
              <w:pStyle w:val="ListParagraph"/>
              <w:numPr>
                <w:ilvl w:val="1"/>
                <w:numId w:val="36"/>
              </w:numPr>
              <w:rPr>
                <w:rFonts w:ascii="Times New Roman" w:hAnsi="Times New Roman"/>
                <w:sz w:val="24"/>
                <w:szCs w:val="24"/>
              </w:rPr>
            </w:pPr>
            <w:r w:rsidRPr="00480A47">
              <w:rPr>
                <w:rFonts w:ascii="Times New Roman" w:hAnsi="Times New Roman"/>
                <w:noProof/>
                <w:sz w:val="24"/>
                <w:szCs w:val="24"/>
              </w:rPr>
              <w:t>Correction/performance  interventions are initiated as per the work place policies.</w:t>
            </w:r>
          </w:p>
        </w:tc>
      </w:tr>
      <w:tr w:rsidR="0089414B" w:rsidRPr="00480A47" w14:paraId="4390850E" w14:textId="77777777" w:rsidTr="009209A8">
        <w:trPr>
          <w:trHeight w:val="2717"/>
        </w:trPr>
        <w:tc>
          <w:tcPr>
            <w:tcW w:w="3708" w:type="dxa"/>
            <w:tcBorders>
              <w:top w:val="single" w:sz="4" w:space="0" w:color="auto"/>
              <w:left w:val="single" w:sz="4" w:space="0" w:color="auto"/>
              <w:bottom w:val="single" w:sz="4" w:space="0" w:color="auto"/>
              <w:right w:val="single" w:sz="4" w:space="0" w:color="auto"/>
            </w:tcBorders>
          </w:tcPr>
          <w:p w14:paraId="723457E0" w14:textId="77777777" w:rsidR="0089414B" w:rsidRPr="00480A47" w:rsidRDefault="0089414B" w:rsidP="00480A47">
            <w:pPr>
              <w:pStyle w:val="ListParagraph"/>
              <w:numPr>
                <w:ilvl w:val="0"/>
                <w:numId w:val="36"/>
              </w:numPr>
              <w:rPr>
                <w:rFonts w:ascii="Times New Roman" w:hAnsi="Times New Roman"/>
                <w:noProof/>
                <w:sz w:val="24"/>
                <w:szCs w:val="24"/>
              </w:rPr>
            </w:pPr>
            <w:r w:rsidRPr="00480A47">
              <w:rPr>
                <w:rFonts w:ascii="Times New Roman" w:hAnsi="Times New Roman"/>
                <w:noProof/>
                <w:sz w:val="24"/>
                <w:szCs w:val="24"/>
              </w:rPr>
              <w:t>Manage reward and under performance</w:t>
            </w:r>
          </w:p>
        </w:tc>
        <w:tc>
          <w:tcPr>
            <w:tcW w:w="5940" w:type="dxa"/>
            <w:tcBorders>
              <w:top w:val="single" w:sz="4" w:space="0" w:color="auto"/>
              <w:left w:val="single" w:sz="4" w:space="0" w:color="auto"/>
              <w:bottom w:val="single" w:sz="4" w:space="0" w:color="auto"/>
              <w:right w:val="single" w:sz="4" w:space="0" w:color="auto"/>
            </w:tcBorders>
          </w:tcPr>
          <w:p w14:paraId="5D1C19EB" w14:textId="77777777" w:rsidR="0089414B" w:rsidRPr="00480A47" w:rsidRDefault="0089414B" w:rsidP="00480A47">
            <w:pPr>
              <w:pStyle w:val="ListParagraph"/>
              <w:numPr>
                <w:ilvl w:val="1"/>
                <w:numId w:val="36"/>
              </w:numPr>
              <w:rPr>
                <w:rFonts w:ascii="Times New Roman" w:hAnsi="Times New Roman"/>
                <w:sz w:val="24"/>
                <w:szCs w:val="24"/>
              </w:rPr>
            </w:pPr>
            <w:r w:rsidRPr="00480A47">
              <w:rPr>
                <w:rFonts w:ascii="Times New Roman" w:hAnsi="Times New Roman"/>
                <w:sz w:val="24"/>
                <w:szCs w:val="24"/>
              </w:rPr>
              <w:t xml:space="preserve">Familiarize with the organization’s rewards and sanctions policy. </w:t>
            </w:r>
          </w:p>
          <w:p w14:paraId="1A1B3BCB" w14:textId="77777777" w:rsidR="0089414B" w:rsidRPr="00480A47" w:rsidRDefault="0089414B" w:rsidP="00480A47">
            <w:pPr>
              <w:pStyle w:val="ListParagraph"/>
              <w:numPr>
                <w:ilvl w:val="1"/>
                <w:numId w:val="36"/>
              </w:numPr>
              <w:rPr>
                <w:rFonts w:ascii="Times New Roman" w:hAnsi="Times New Roman"/>
                <w:sz w:val="24"/>
                <w:szCs w:val="24"/>
              </w:rPr>
            </w:pPr>
            <w:r w:rsidRPr="00480A47">
              <w:rPr>
                <w:rFonts w:ascii="Times New Roman" w:hAnsi="Times New Roman"/>
                <w:b/>
                <w:i/>
                <w:sz w:val="24"/>
                <w:szCs w:val="24"/>
              </w:rPr>
              <w:t>Types of rewards and sanctions</w:t>
            </w:r>
            <w:r w:rsidRPr="00480A47">
              <w:rPr>
                <w:rFonts w:ascii="Times New Roman" w:hAnsi="Times New Roman"/>
                <w:sz w:val="24"/>
                <w:szCs w:val="24"/>
              </w:rPr>
              <w:t xml:space="preserve"> are determined in line with organization policy. </w:t>
            </w:r>
          </w:p>
          <w:p w14:paraId="21D1920C" w14:textId="77777777" w:rsidR="0089414B" w:rsidRPr="00480A47" w:rsidRDefault="0089414B" w:rsidP="00480A47">
            <w:pPr>
              <w:pStyle w:val="ListParagraph"/>
              <w:numPr>
                <w:ilvl w:val="1"/>
                <w:numId w:val="36"/>
              </w:numPr>
              <w:rPr>
                <w:rFonts w:ascii="Times New Roman" w:hAnsi="Times New Roman"/>
                <w:sz w:val="24"/>
                <w:szCs w:val="24"/>
              </w:rPr>
            </w:pPr>
            <w:r w:rsidRPr="00480A47">
              <w:rPr>
                <w:rFonts w:ascii="Times New Roman" w:hAnsi="Times New Roman"/>
                <w:noProof/>
                <w:sz w:val="24"/>
                <w:szCs w:val="24"/>
              </w:rPr>
              <w:t>Performance indicators for the period are reviewed as per the work place policies.</w:t>
            </w:r>
          </w:p>
          <w:p w14:paraId="7FDC8BC8" w14:textId="77777777" w:rsidR="0089414B" w:rsidRPr="00480A47" w:rsidRDefault="0089414B" w:rsidP="00480A47">
            <w:pPr>
              <w:pStyle w:val="ListParagraph"/>
              <w:numPr>
                <w:ilvl w:val="1"/>
                <w:numId w:val="36"/>
              </w:numPr>
              <w:rPr>
                <w:rFonts w:ascii="Times New Roman" w:hAnsi="Times New Roman"/>
                <w:sz w:val="24"/>
                <w:szCs w:val="24"/>
              </w:rPr>
            </w:pPr>
            <w:r w:rsidRPr="00480A47">
              <w:rPr>
                <w:rFonts w:ascii="Times New Roman" w:hAnsi="Times New Roman"/>
                <w:sz w:val="24"/>
                <w:szCs w:val="24"/>
              </w:rPr>
              <w:t xml:space="preserve">Different categories of good performance are rewarded in line with the organization’s policy. </w:t>
            </w:r>
          </w:p>
          <w:p w14:paraId="4AEB650D" w14:textId="77777777" w:rsidR="0089414B" w:rsidRPr="00480A47" w:rsidRDefault="0089414B" w:rsidP="00480A47">
            <w:pPr>
              <w:pStyle w:val="ListParagraph"/>
              <w:numPr>
                <w:ilvl w:val="1"/>
                <w:numId w:val="36"/>
              </w:numPr>
              <w:rPr>
                <w:rFonts w:ascii="Times New Roman" w:hAnsi="Times New Roman"/>
                <w:sz w:val="24"/>
                <w:szCs w:val="24"/>
              </w:rPr>
            </w:pPr>
            <w:r w:rsidRPr="00480A47">
              <w:rPr>
                <w:rFonts w:ascii="Times New Roman" w:hAnsi="Times New Roman"/>
                <w:sz w:val="24"/>
                <w:szCs w:val="24"/>
              </w:rPr>
              <w:t>Under performance is sanctioned in line with the organization’s policy.</w:t>
            </w:r>
          </w:p>
        </w:tc>
      </w:tr>
      <w:tr w:rsidR="0089414B" w:rsidRPr="00480A47" w14:paraId="3ADF5AE7" w14:textId="77777777" w:rsidTr="009209A8">
        <w:trPr>
          <w:trHeight w:val="1961"/>
        </w:trPr>
        <w:tc>
          <w:tcPr>
            <w:tcW w:w="3708" w:type="dxa"/>
            <w:tcBorders>
              <w:top w:val="single" w:sz="4" w:space="0" w:color="auto"/>
              <w:left w:val="single" w:sz="4" w:space="0" w:color="auto"/>
              <w:bottom w:val="single" w:sz="4" w:space="0" w:color="auto"/>
              <w:right w:val="single" w:sz="4" w:space="0" w:color="auto"/>
            </w:tcBorders>
          </w:tcPr>
          <w:p w14:paraId="1A4D420E" w14:textId="77777777" w:rsidR="0089414B" w:rsidRPr="00480A47" w:rsidRDefault="0089414B" w:rsidP="00480A47">
            <w:pPr>
              <w:pStyle w:val="ListParagraph"/>
              <w:numPr>
                <w:ilvl w:val="0"/>
                <w:numId w:val="36"/>
              </w:numPr>
              <w:rPr>
                <w:rFonts w:ascii="Times New Roman" w:hAnsi="Times New Roman"/>
                <w:noProof/>
                <w:sz w:val="24"/>
                <w:szCs w:val="24"/>
              </w:rPr>
            </w:pPr>
            <w:r w:rsidRPr="00480A47">
              <w:rPr>
                <w:rFonts w:ascii="Times New Roman" w:hAnsi="Times New Roman"/>
                <w:noProof/>
                <w:sz w:val="24"/>
                <w:szCs w:val="24"/>
              </w:rPr>
              <w:t xml:space="preserve">Initiate performance improvement programmes  </w:t>
            </w:r>
          </w:p>
        </w:tc>
        <w:tc>
          <w:tcPr>
            <w:tcW w:w="5940" w:type="dxa"/>
            <w:tcBorders>
              <w:top w:val="single" w:sz="4" w:space="0" w:color="auto"/>
              <w:left w:val="single" w:sz="4" w:space="0" w:color="auto"/>
              <w:bottom w:val="single" w:sz="4" w:space="0" w:color="auto"/>
              <w:right w:val="single" w:sz="4" w:space="0" w:color="auto"/>
            </w:tcBorders>
          </w:tcPr>
          <w:p w14:paraId="20EBD001" w14:textId="77777777" w:rsidR="0089414B" w:rsidRPr="00480A47" w:rsidRDefault="0089414B" w:rsidP="00480A47">
            <w:pPr>
              <w:pStyle w:val="ListParagraph"/>
              <w:numPr>
                <w:ilvl w:val="1"/>
                <w:numId w:val="36"/>
              </w:numPr>
              <w:rPr>
                <w:rFonts w:ascii="Times New Roman" w:hAnsi="Times New Roman"/>
                <w:sz w:val="24"/>
                <w:szCs w:val="24"/>
              </w:rPr>
            </w:pPr>
            <w:r w:rsidRPr="00480A47">
              <w:rPr>
                <w:rFonts w:ascii="Times New Roman" w:hAnsi="Times New Roman"/>
                <w:b/>
                <w:i/>
                <w:noProof/>
                <w:sz w:val="24"/>
                <w:szCs w:val="24"/>
              </w:rPr>
              <w:t>Performance improvement programmes</w:t>
            </w:r>
            <w:r w:rsidRPr="00480A47">
              <w:rPr>
                <w:rFonts w:ascii="Times New Roman" w:hAnsi="Times New Roman"/>
                <w:noProof/>
                <w:sz w:val="24"/>
                <w:szCs w:val="24"/>
              </w:rPr>
              <w:t xml:space="preserve"> are identified as per the organization policies.</w:t>
            </w:r>
          </w:p>
          <w:p w14:paraId="119783B1" w14:textId="77777777" w:rsidR="0089414B" w:rsidRPr="00480A47" w:rsidRDefault="0089414B" w:rsidP="00480A47">
            <w:pPr>
              <w:pStyle w:val="ListParagraph"/>
              <w:numPr>
                <w:ilvl w:val="1"/>
                <w:numId w:val="36"/>
              </w:numPr>
              <w:rPr>
                <w:rFonts w:ascii="Times New Roman" w:hAnsi="Times New Roman"/>
                <w:sz w:val="24"/>
                <w:szCs w:val="24"/>
              </w:rPr>
            </w:pPr>
            <w:r w:rsidRPr="00480A47">
              <w:rPr>
                <w:rFonts w:ascii="Times New Roman" w:hAnsi="Times New Roman"/>
                <w:sz w:val="24"/>
                <w:szCs w:val="24"/>
              </w:rPr>
              <w:t xml:space="preserve">Individual employees whose performance has been sanctioned are identified as per the appraisal reports. </w:t>
            </w:r>
          </w:p>
          <w:p w14:paraId="7CA3E228" w14:textId="77777777" w:rsidR="0089414B" w:rsidRPr="00480A47" w:rsidRDefault="0089414B" w:rsidP="00480A47">
            <w:pPr>
              <w:pStyle w:val="ListParagraph"/>
              <w:numPr>
                <w:ilvl w:val="1"/>
                <w:numId w:val="36"/>
              </w:numPr>
              <w:rPr>
                <w:rFonts w:ascii="Times New Roman" w:hAnsi="Times New Roman"/>
                <w:sz w:val="24"/>
                <w:szCs w:val="24"/>
              </w:rPr>
            </w:pPr>
            <w:r w:rsidRPr="00480A47">
              <w:rPr>
                <w:rFonts w:ascii="Times New Roman" w:hAnsi="Times New Roman"/>
                <w:sz w:val="24"/>
                <w:szCs w:val="24"/>
              </w:rPr>
              <w:t xml:space="preserve">Identified employees are put on the </w:t>
            </w:r>
            <w:r w:rsidRPr="00480A47">
              <w:rPr>
                <w:rFonts w:ascii="Times New Roman" w:hAnsi="Times New Roman"/>
                <w:noProof/>
                <w:sz w:val="24"/>
                <w:szCs w:val="24"/>
              </w:rPr>
              <w:t xml:space="preserve">performance improvement programmes as per the work place policies.  </w:t>
            </w:r>
          </w:p>
          <w:p w14:paraId="362815F6" w14:textId="77777777" w:rsidR="0089414B" w:rsidRPr="00480A47" w:rsidRDefault="0089414B" w:rsidP="00480A47">
            <w:pPr>
              <w:pStyle w:val="ListParagraph"/>
              <w:numPr>
                <w:ilvl w:val="1"/>
                <w:numId w:val="36"/>
              </w:numPr>
              <w:rPr>
                <w:rFonts w:ascii="Times New Roman" w:hAnsi="Times New Roman"/>
                <w:sz w:val="24"/>
                <w:szCs w:val="24"/>
              </w:rPr>
            </w:pPr>
            <w:r w:rsidRPr="00480A47">
              <w:rPr>
                <w:rFonts w:ascii="Times New Roman" w:hAnsi="Times New Roman"/>
                <w:noProof/>
                <w:sz w:val="24"/>
                <w:szCs w:val="24"/>
              </w:rPr>
              <w:t xml:space="preserve">Employees performance is monitored and evaluated as per the organization policies. </w:t>
            </w:r>
          </w:p>
        </w:tc>
      </w:tr>
      <w:tr w:rsidR="00BA6AAD" w:rsidRPr="00480A47" w14:paraId="14E6EE41" w14:textId="77777777" w:rsidTr="002867BD">
        <w:trPr>
          <w:trHeight w:val="1349"/>
        </w:trPr>
        <w:tc>
          <w:tcPr>
            <w:tcW w:w="3708" w:type="dxa"/>
            <w:tcBorders>
              <w:top w:val="single" w:sz="4" w:space="0" w:color="auto"/>
              <w:left w:val="single" w:sz="4" w:space="0" w:color="auto"/>
              <w:bottom w:val="single" w:sz="4" w:space="0" w:color="auto"/>
              <w:right w:val="single" w:sz="4" w:space="0" w:color="auto"/>
            </w:tcBorders>
          </w:tcPr>
          <w:p w14:paraId="25AF3646" w14:textId="77777777" w:rsidR="00BA6AAD" w:rsidRPr="00480A47" w:rsidRDefault="00BA6AAD" w:rsidP="00480A47">
            <w:pPr>
              <w:pStyle w:val="ListParagraph"/>
              <w:numPr>
                <w:ilvl w:val="0"/>
                <w:numId w:val="36"/>
              </w:numPr>
              <w:rPr>
                <w:rFonts w:ascii="Times New Roman" w:hAnsi="Times New Roman"/>
                <w:noProof/>
                <w:sz w:val="24"/>
                <w:szCs w:val="24"/>
              </w:rPr>
            </w:pPr>
            <w:r w:rsidRPr="00480A47">
              <w:rPr>
                <w:rFonts w:ascii="Times New Roman" w:hAnsi="Times New Roman"/>
                <w:noProof/>
                <w:sz w:val="24"/>
                <w:szCs w:val="24"/>
              </w:rPr>
              <w:t>Explore alternative approaches to performance management</w:t>
            </w:r>
          </w:p>
        </w:tc>
        <w:tc>
          <w:tcPr>
            <w:tcW w:w="5940" w:type="dxa"/>
            <w:tcBorders>
              <w:top w:val="single" w:sz="4" w:space="0" w:color="auto"/>
              <w:left w:val="single" w:sz="4" w:space="0" w:color="auto"/>
              <w:bottom w:val="single" w:sz="4" w:space="0" w:color="auto"/>
              <w:right w:val="single" w:sz="4" w:space="0" w:color="auto"/>
            </w:tcBorders>
          </w:tcPr>
          <w:p w14:paraId="4DC1D38D" w14:textId="77777777" w:rsidR="002867BD" w:rsidRPr="00480A47" w:rsidRDefault="002867BD" w:rsidP="00480A47">
            <w:pPr>
              <w:pStyle w:val="ListParagraph"/>
              <w:numPr>
                <w:ilvl w:val="1"/>
                <w:numId w:val="36"/>
              </w:numPr>
              <w:rPr>
                <w:rFonts w:ascii="Times New Roman" w:hAnsi="Times New Roman"/>
                <w:noProof/>
                <w:sz w:val="24"/>
                <w:szCs w:val="24"/>
              </w:rPr>
            </w:pPr>
            <w:r w:rsidRPr="00480A47">
              <w:rPr>
                <w:rFonts w:ascii="Times New Roman" w:hAnsi="Times New Roman"/>
                <w:b/>
                <w:i/>
                <w:noProof/>
                <w:sz w:val="24"/>
                <w:szCs w:val="24"/>
              </w:rPr>
              <w:t>Alternative approaches</w:t>
            </w:r>
            <w:r w:rsidRPr="00480A47">
              <w:rPr>
                <w:rFonts w:ascii="Times New Roman" w:hAnsi="Times New Roman"/>
                <w:noProof/>
                <w:sz w:val="24"/>
                <w:szCs w:val="24"/>
              </w:rPr>
              <w:t xml:space="preserve"> to performance management are identified as per the work place policies.</w:t>
            </w:r>
          </w:p>
          <w:p w14:paraId="1FDDA3F0" w14:textId="77777777" w:rsidR="00BA6AAD" w:rsidRPr="00480A47" w:rsidRDefault="002867BD" w:rsidP="00480A47">
            <w:pPr>
              <w:pStyle w:val="ListParagraph"/>
              <w:numPr>
                <w:ilvl w:val="1"/>
                <w:numId w:val="36"/>
              </w:numPr>
              <w:rPr>
                <w:rFonts w:ascii="Times New Roman" w:hAnsi="Times New Roman"/>
                <w:noProof/>
                <w:sz w:val="24"/>
                <w:szCs w:val="24"/>
              </w:rPr>
            </w:pPr>
            <w:r w:rsidRPr="00480A47">
              <w:rPr>
                <w:rFonts w:ascii="Times New Roman" w:hAnsi="Times New Roman"/>
                <w:noProof/>
                <w:sz w:val="24"/>
                <w:szCs w:val="24"/>
              </w:rPr>
              <w:t>Assess the use of alternative</w:t>
            </w:r>
            <w:r w:rsidRPr="00480A47">
              <w:rPr>
                <w:rFonts w:ascii="Times New Roman" w:hAnsi="Times New Roman"/>
                <w:sz w:val="24"/>
                <w:szCs w:val="24"/>
              </w:rPr>
              <w:t xml:space="preserve"> approached to performance management as per the work place policies </w:t>
            </w:r>
          </w:p>
        </w:tc>
      </w:tr>
    </w:tbl>
    <w:p w14:paraId="7A4EF2B3" w14:textId="77777777" w:rsidR="0089414B" w:rsidRPr="00480A47" w:rsidRDefault="0089414B" w:rsidP="00480A47">
      <w:pPr>
        <w:spacing w:line="276" w:lineRule="auto"/>
        <w:rPr>
          <w:rFonts w:ascii="Times New Roman" w:hAnsi="Times New Roman"/>
          <w:szCs w:val="24"/>
        </w:rPr>
      </w:pPr>
    </w:p>
    <w:p w14:paraId="41C1BAFB" w14:textId="385F98B3" w:rsidR="0089414B" w:rsidRPr="00480A47" w:rsidRDefault="0089414B" w:rsidP="00480A47">
      <w:pPr>
        <w:spacing w:line="276" w:lineRule="auto"/>
        <w:rPr>
          <w:rFonts w:ascii="Times New Roman" w:hAnsi="Times New Roman"/>
          <w:szCs w:val="24"/>
        </w:rPr>
      </w:pPr>
    </w:p>
    <w:p w14:paraId="4671E23E" w14:textId="1A014ED9" w:rsidR="00A53C6F" w:rsidRPr="00480A47" w:rsidRDefault="00A53C6F" w:rsidP="00480A47">
      <w:pPr>
        <w:spacing w:line="276" w:lineRule="auto"/>
        <w:rPr>
          <w:rFonts w:ascii="Times New Roman" w:hAnsi="Times New Roman"/>
          <w:szCs w:val="24"/>
        </w:rPr>
      </w:pPr>
    </w:p>
    <w:p w14:paraId="3F3AAB01" w14:textId="77777777" w:rsidR="00A53C6F" w:rsidRPr="00480A47" w:rsidRDefault="00A53C6F" w:rsidP="00480A47">
      <w:pPr>
        <w:spacing w:line="276" w:lineRule="auto"/>
        <w:rPr>
          <w:rFonts w:ascii="Times New Roman" w:hAnsi="Times New Roman"/>
          <w:szCs w:val="24"/>
        </w:rPr>
      </w:pPr>
    </w:p>
    <w:p w14:paraId="402F160F" w14:textId="77777777" w:rsidR="0089414B" w:rsidRPr="00480A47" w:rsidRDefault="0089414B" w:rsidP="00480A47">
      <w:pPr>
        <w:spacing w:line="276" w:lineRule="auto"/>
        <w:rPr>
          <w:rFonts w:ascii="Times New Roman" w:hAnsi="Times New Roman"/>
          <w:b/>
          <w:szCs w:val="24"/>
        </w:rPr>
      </w:pPr>
      <w:r w:rsidRPr="00480A47">
        <w:rPr>
          <w:rFonts w:ascii="Times New Roman" w:hAnsi="Times New Roman"/>
          <w:b/>
          <w:szCs w:val="24"/>
        </w:rPr>
        <w:t>RANGE</w:t>
      </w:r>
    </w:p>
    <w:p w14:paraId="696E2659" w14:textId="77777777" w:rsidR="0089414B" w:rsidRPr="00480A47" w:rsidRDefault="0089414B" w:rsidP="00480A47">
      <w:pPr>
        <w:spacing w:line="276" w:lineRule="auto"/>
        <w:rPr>
          <w:rFonts w:ascii="Times New Roman" w:hAnsi="Times New Roman"/>
          <w:szCs w:val="24"/>
        </w:rPr>
      </w:pPr>
      <w:r w:rsidRPr="00480A47">
        <w:rPr>
          <w:rFonts w:ascii="Times New Roman" w:hAnsi="Times New Roman"/>
          <w:szCs w:val="24"/>
        </w:rPr>
        <w:t>This section provides work environments and conditions to which the performance criteria apply. It allows for different work environments and situations that will affect performance.</w:t>
      </w:r>
    </w:p>
    <w:p w14:paraId="41C2098F" w14:textId="77777777" w:rsidR="0089414B" w:rsidRPr="00480A47" w:rsidRDefault="0089414B" w:rsidP="00480A47">
      <w:pPr>
        <w:spacing w:line="276" w:lineRule="auto"/>
        <w:rPr>
          <w:rFonts w:ascii="Times New Roman" w:hAnsi="Times New Roman"/>
          <w:b/>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5490"/>
      </w:tblGrid>
      <w:tr w:rsidR="0089414B" w:rsidRPr="00480A47" w14:paraId="311D3148" w14:textId="77777777" w:rsidTr="009209A8">
        <w:trPr>
          <w:trHeight w:val="332"/>
          <w:tblHeader/>
        </w:trPr>
        <w:tc>
          <w:tcPr>
            <w:tcW w:w="4140" w:type="dxa"/>
            <w:shd w:val="clear" w:color="auto" w:fill="FFFFFF"/>
          </w:tcPr>
          <w:p w14:paraId="4BF59C00" w14:textId="77777777" w:rsidR="0089414B" w:rsidRPr="00480A47" w:rsidRDefault="0089414B" w:rsidP="00480A47">
            <w:pPr>
              <w:spacing w:line="276" w:lineRule="auto"/>
              <w:rPr>
                <w:rFonts w:ascii="Times New Roman" w:hAnsi="Times New Roman"/>
                <w:b/>
                <w:szCs w:val="24"/>
              </w:rPr>
            </w:pPr>
            <w:r w:rsidRPr="00480A47">
              <w:rPr>
                <w:rFonts w:ascii="Times New Roman" w:hAnsi="Times New Roman"/>
                <w:b/>
                <w:szCs w:val="24"/>
              </w:rPr>
              <w:t>Variable</w:t>
            </w:r>
          </w:p>
        </w:tc>
        <w:tc>
          <w:tcPr>
            <w:tcW w:w="5490" w:type="dxa"/>
            <w:shd w:val="clear" w:color="auto" w:fill="FFFFFF"/>
          </w:tcPr>
          <w:p w14:paraId="286E78CE" w14:textId="77777777" w:rsidR="0089414B" w:rsidRPr="00480A47" w:rsidRDefault="0089414B" w:rsidP="00480A47">
            <w:pPr>
              <w:spacing w:line="276" w:lineRule="auto"/>
              <w:rPr>
                <w:rFonts w:ascii="Times New Roman" w:hAnsi="Times New Roman"/>
                <w:b/>
                <w:szCs w:val="24"/>
              </w:rPr>
            </w:pPr>
            <w:r w:rsidRPr="00480A47">
              <w:rPr>
                <w:rFonts w:ascii="Times New Roman" w:hAnsi="Times New Roman"/>
                <w:b/>
                <w:szCs w:val="24"/>
              </w:rPr>
              <w:t>Range</w:t>
            </w:r>
          </w:p>
        </w:tc>
      </w:tr>
      <w:tr w:rsidR="0089414B" w:rsidRPr="00480A47" w14:paraId="1E1527D2" w14:textId="77777777" w:rsidTr="002867BD">
        <w:trPr>
          <w:trHeight w:val="458"/>
        </w:trPr>
        <w:tc>
          <w:tcPr>
            <w:tcW w:w="4140" w:type="dxa"/>
          </w:tcPr>
          <w:p w14:paraId="47F864B5" w14:textId="1763C44B" w:rsidR="0089414B" w:rsidRPr="00480A47" w:rsidRDefault="0089414B" w:rsidP="00480A47">
            <w:pPr>
              <w:pStyle w:val="ListParagraph"/>
              <w:numPr>
                <w:ilvl w:val="1"/>
                <w:numId w:val="11"/>
              </w:numPr>
              <w:spacing w:after="0"/>
              <w:rPr>
                <w:rFonts w:ascii="Times New Roman" w:hAnsi="Times New Roman"/>
                <w:bCs/>
                <w:iCs/>
                <w:sz w:val="24"/>
                <w:szCs w:val="24"/>
              </w:rPr>
            </w:pPr>
            <w:r w:rsidRPr="00480A47">
              <w:rPr>
                <w:rFonts w:ascii="Times New Roman" w:hAnsi="Times New Roman"/>
                <w:bCs/>
                <w:iCs/>
                <w:sz w:val="24"/>
                <w:szCs w:val="24"/>
              </w:rPr>
              <w:t>Appraisal intervals</w:t>
            </w:r>
            <w:r w:rsidR="00A53C6F" w:rsidRPr="00480A47">
              <w:rPr>
                <w:rFonts w:ascii="Times New Roman" w:hAnsi="Times New Roman"/>
                <w:bCs/>
                <w:iCs/>
                <w:sz w:val="24"/>
                <w:szCs w:val="24"/>
              </w:rPr>
              <w:t xml:space="preserve"> may</w:t>
            </w:r>
            <w:r w:rsidR="00B14B91" w:rsidRPr="00480A47">
              <w:rPr>
                <w:rFonts w:ascii="Times New Roman" w:hAnsi="Times New Roman"/>
                <w:bCs/>
                <w:iCs/>
                <w:sz w:val="24"/>
                <w:szCs w:val="24"/>
              </w:rPr>
              <w:t xml:space="preserve"> </w:t>
            </w:r>
            <w:r w:rsidRPr="00480A47">
              <w:rPr>
                <w:rFonts w:ascii="Times New Roman" w:hAnsi="Times New Roman"/>
                <w:bCs/>
                <w:iCs/>
                <w:sz w:val="24"/>
                <w:szCs w:val="24"/>
              </w:rPr>
              <w:t>include but not limited to:</w:t>
            </w:r>
          </w:p>
          <w:p w14:paraId="1F3C4D85" w14:textId="77777777" w:rsidR="0089414B" w:rsidRPr="00480A47" w:rsidRDefault="0089414B" w:rsidP="00480A47">
            <w:pPr>
              <w:pStyle w:val="ListParagraph"/>
              <w:ind w:left="360"/>
              <w:rPr>
                <w:rFonts w:ascii="Times New Roman" w:hAnsi="Times New Roman"/>
                <w:bCs/>
                <w:iCs/>
                <w:sz w:val="24"/>
                <w:szCs w:val="24"/>
              </w:rPr>
            </w:pPr>
          </w:p>
        </w:tc>
        <w:tc>
          <w:tcPr>
            <w:tcW w:w="5490" w:type="dxa"/>
          </w:tcPr>
          <w:p w14:paraId="6776B205" w14:textId="77777777" w:rsidR="0027197A" w:rsidRPr="00480A47" w:rsidRDefault="0089414B" w:rsidP="00471CBB">
            <w:pPr>
              <w:pStyle w:val="ListParagraph"/>
              <w:numPr>
                <w:ilvl w:val="1"/>
                <w:numId w:val="108"/>
              </w:numPr>
              <w:rPr>
                <w:rFonts w:ascii="Times New Roman" w:hAnsi="Times New Roman"/>
                <w:sz w:val="24"/>
                <w:szCs w:val="24"/>
              </w:rPr>
            </w:pPr>
            <w:r w:rsidRPr="00480A47">
              <w:rPr>
                <w:rFonts w:ascii="Times New Roman" w:hAnsi="Times New Roman"/>
                <w:sz w:val="24"/>
                <w:szCs w:val="24"/>
              </w:rPr>
              <w:t xml:space="preserve">Monthly </w:t>
            </w:r>
          </w:p>
          <w:p w14:paraId="4F984754" w14:textId="77777777" w:rsidR="0027197A" w:rsidRPr="00480A47" w:rsidRDefault="0089414B" w:rsidP="00471CBB">
            <w:pPr>
              <w:pStyle w:val="ListParagraph"/>
              <w:numPr>
                <w:ilvl w:val="1"/>
                <w:numId w:val="108"/>
              </w:numPr>
              <w:rPr>
                <w:rFonts w:ascii="Times New Roman" w:hAnsi="Times New Roman"/>
                <w:sz w:val="24"/>
                <w:szCs w:val="24"/>
              </w:rPr>
            </w:pPr>
            <w:r w:rsidRPr="00480A47">
              <w:rPr>
                <w:rFonts w:ascii="Times New Roman" w:hAnsi="Times New Roman"/>
                <w:sz w:val="24"/>
                <w:szCs w:val="24"/>
              </w:rPr>
              <w:t xml:space="preserve">Quarterly </w:t>
            </w:r>
          </w:p>
          <w:p w14:paraId="1FF52F5E" w14:textId="77777777" w:rsidR="0027197A" w:rsidRPr="00480A47" w:rsidRDefault="0089414B" w:rsidP="00471CBB">
            <w:pPr>
              <w:pStyle w:val="ListParagraph"/>
              <w:numPr>
                <w:ilvl w:val="1"/>
                <w:numId w:val="108"/>
              </w:numPr>
              <w:rPr>
                <w:rFonts w:ascii="Times New Roman" w:hAnsi="Times New Roman"/>
                <w:sz w:val="24"/>
                <w:szCs w:val="24"/>
              </w:rPr>
            </w:pPr>
            <w:r w:rsidRPr="00480A47">
              <w:rPr>
                <w:rFonts w:ascii="Times New Roman" w:hAnsi="Times New Roman"/>
                <w:sz w:val="24"/>
                <w:szCs w:val="24"/>
              </w:rPr>
              <w:t xml:space="preserve">Mid-year </w:t>
            </w:r>
          </w:p>
          <w:p w14:paraId="1C26F86D" w14:textId="77777777" w:rsidR="0089414B" w:rsidRPr="00480A47" w:rsidRDefault="0089414B" w:rsidP="00471CBB">
            <w:pPr>
              <w:pStyle w:val="ListParagraph"/>
              <w:numPr>
                <w:ilvl w:val="1"/>
                <w:numId w:val="108"/>
              </w:numPr>
              <w:rPr>
                <w:rFonts w:ascii="Times New Roman" w:hAnsi="Times New Roman"/>
                <w:sz w:val="24"/>
                <w:szCs w:val="24"/>
              </w:rPr>
            </w:pPr>
            <w:r w:rsidRPr="00480A47">
              <w:rPr>
                <w:rFonts w:ascii="Times New Roman" w:hAnsi="Times New Roman"/>
                <w:sz w:val="24"/>
                <w:szCs w:val="24"/>
              </w:rPr>
              <w:t xml:space="preserve">Annually </w:t>
            </w:r>
          </w:p>
        </w:tc>
      </w:tr>
      <w:tr w:rsidR="0089414B" w:rsidRPr="00480A47" w14:paraId="68B00FA1" w14:textId="77777777" w:rsidTr="009209A8">
        <w:trPr>
          <w:trHeight w:val="728"/>
        </w:trPr>
        <w:tc>
          <w:tcPr>
            <w:tcW w:w="4140" w:type="dxa"/>
          </w:tcPr>
          <w:p w14:paraId="2CA55BF0" w14:textId="77777777" w:rsidR="0089414B" w:rsidRPr="00480A47" w:rsidRDefault="0089414B" w:rsidP="00480A47">
            <w:pPr>
              <w:pStyle w:val="ListParagraph"/>
              <w:numPr>
                <w:ilvl w:val="1"/>
                <w:numId w:val="11"/>
              </w:numPr>
              <w:spacing w:after="0"/>
              <w:rPr>
                <w:rFonts w:ascii="Times New Roman" w:hAnsi="Times New Roman"/>
                <w:bCs/>
                <w:iCs/>
                <w:sz w:val="24"/>
                <w:szCs w:val="24"/>
              </w:rPr>
            </w:pPr>
            <w:r w:rsidRPr="00480A47">
              <w:rPr>
                <w:rFonts w:ascii="Times New Roman" w:hAnsi="Times New Roman"/>
                <w:bCs/>
                <w:iCs/>
                <w:sz w:val="24"/>
                <w:szCs w:val="24"/>
              </w:rPr>
              <w:t>Types of rewards and sanctions</w:t>
            </w:r>
          </w:p>
          <w:p w14:paraId="5EC4C5F3" w14:textId="77777777" w:rsidR="0089414B" w:rsidRPr="00480A47" w:rsidRDefault="0089414B" w:rsidP="00480A47">
            <w:pPr>
              <w:spacing w:line="276" w:lineRule="auto"/>
              <w:rPr>
                <w:rFonts w:ascii="Times New Roman" w:hAnsi="Times New Roman"/>
                <w:bCs/>
                <w:iCs/>
                <w:szCs w:val="24"/>
              </w:rPr>
            </w:pPr>
            <w:r w:rsidRPr="00480A47">
              <w:rPr>
                <w:rFonts w:ascii="Times New Roman" w:hAnsi="Times New Roman"/>
                <w:bCs/>
                <w:iCs/>
                <w:szCs w:val="24"/>
              </w:rPr>
              <w:t xml:space="preserve">     May include but not limited to:</w:t>
            </w:r>
          </w:p>
          <w:p w14:paraId="3DEAEB38" w14:textId="77777777" w:rsidR="0089414B" w:rsidRPr="00480A47" w:rsidRDefault="0089414B" w:rsidP="00480A47">
            <w:pPr>
              <w:pStyle w:val="ListParagraph"/>
              <w:ind w:left="360"/>
              <w:rPr>
                <w:rFonts w:ascii="Times New Roman" w:hAnsi="Times New Roman"/>
                <w:bCs/>
                <w:iCs/>
                <w:sz w:val="24"/>
                <w:szCs w:val="24"/>
              </w:rPr>
            </w:pPr>
          </w:p>
        </w:tc>
        <w:tc>
          <w:tcPr>
            <w:tcW w:w="5490" w:type="dxa"/>
          </w:tcPr>
          <w:p w14:paraId="784EAB6B" w14:textId="77777777" w:rsidR="0027197A" w:rsidRPr="00480A47" w:rsidRDefault="0089414B" w:rsidP="00471CBB">
            <w:pPr>
              <w:pStyle w:val="ListParagraph"/>
              <w:numPr>
                <w:ilvl w:val="1"/>
                <w:numId w:val="109"/>
              </w:numPr>
              <w:rPr>
                <w:rFonts w:ascii="Times New Roman" w:hAnsi="Times New Roman"/>
                <w:sz w:val="24"/>
                <w:szCs w:val="24"/>
              </w:rPr>
            </w:pPr>
            <w:r w:rsidRPr="00480A47">
              <w:rPr>
                <w:rFonts w:ascii="Times New Roman" w:hAnsi="Times New Roman"/>
                <w:sz w:val="24"/>
                <w:szCs w:val="24"/>
              </w:rPr>
              <w:t xml:space="preserve">Intrinsic </w:t>
            </w:r>
          </w:p>
          <w:p w14:paraId="7D130D2C" w14:textId="77777777" w:rsidR="0027197A" w:rsidRPr="00480A47" w:rsidRDefault="0089414B" w:rsidP="00471CBB">
            <w:pPr>
              <w:pStyle w:val="ListParagraph"/>
              <w:numPr>
                <w:ilvl w:val="1"/>
                <w:numId w:val="109"/>
              </w:numPr>
              <w:rPr>
                <w:rFonts w:ascii="Times New Roman" w:hAnsi="Times New Roman"/>
                <w:sz w:val="24"/>
                <w:szCs w:val="24"/>
              </w:rPr>
            </w:pPr>
            <w:r w:rsidRPr="00480A47">
              <w:rPr>
                <w:rFonts w:ascii="Times New Roman" w:hAnsi="Times New Roman"/>
                <w:sz w:val="24"/>
                <w:szCs w:val="24"/>
              </w:rPr>
              <w:t>Extrinsic</w:t>
            </w:r>
          </w:p>
          <w:p w14:paraId="5EED4100" w14:textId="77777777" w:rsidR="0027197A" w:rsidRPr="00480A47" w:rsidRDefault="0089414B" w:rsidP="00471CBB">
            <w:pPr>
              <w:pStyle w:val="ListParagraph"/>
              <w:numPr>
                <w:ilvl w:val="1"/>
                <w:numId w:val="109"/>
              </w:numPr>
              <w:rPr>
                <w:rFonts w:ascii="Times New Roman" w:hAnsi="Times New Roman"/>
                <w:sz w:val="24"/>
                <w:szCs w:val="24"/>
              </w:rPr>
            </w:pPr>
            <w:r w:rsidRPr="00480A47">
              <w:rPr>
                <w:rFonts w:ascii="Times New Roman" w:hAnsi="Times New Roman"/>
                <w:sz w:val="24"/>
                <w:szCs w:val="24"/>
              </w:rPr>
              <w:t>Written sanctions</w:t>
            </w:r>
          </w:p>
          <w:p w14:paraId="4EE38C1E" w14:textId="77777777" w:rsidR="0027197A" w:rsidRPr="00480A47" w:rsidRDefault="0089414B" w:rsidP="00471CBB">
            <w:pPr>
              <w:pStyle w:val="ListParagraph"/>
              <w:numPr>
                <w:ilvl w:val="1"/>
                <w:numId w:val="109"/>
              </w:numPr>
              <w:rPr>
                <w:rFonts w:ascii="Times New Roman" w:hAnsi="Times New Roman"/>
                <w:sz w:val="24"/>
                <w:szCs w:val="24"/>
              </w:rPr>
            </w:pPr>
            <w:r w:rsidRPr="00480A47">
              <w:rPr>
                <w:rFonts w:ascii="Times New Roman" w:hAnsi="Times New Roman"/>
                <w:sz w:val="24"/>
                <w:szCs w:val="24"/>
              </w:rPr>
              <w:t xml:space="preserve">Verbal sanctions </w:t>
            </w:r>
          </w:p>
          <w:p w14:paraId="0A83430D" w14:textId="77777777" w:rsidR="0089414B" w:rsidRPr="00480A47" w:rsidRDefault="0089414B" w:rsidP="00471CBB">
            <w:pPr>
              <w:pStyle w:val="ListParagraph"/>
              <w:numPr>
                <w:ilvl w:val="1"/>
                <w:numId w:val="109"/>
              </w:numPr>
              <w:rPr>
                <w:rFonts w:ascii="Times New Roman" w:hAnsi="Times New Roman"/>
                <w:sz w:val="24"/>
                <w:szCs w:val="24"/>
              </w:rPr>
            </w:pPr>
            <w:r w:rsidRPr="00480A47">
              <w:rPr>
                <w:rFonts w:ascii="Times New Roman" w:hAnsi="Times New Roman"/>
                <w:sz w:val="24"/>
                <w:szCs w:val="24"/>
              </w:rPr>
              <w:t xml:space="preserve">Promotion withdrawal </w:t>
            </w:r>
          </w:p>
        </w:tc>
      </w:tr>
      <w:tr w:rsidR="0089414B" w:rsidRPr="00480A47" w14:paraId="582BD839" w14:textId="77777777" w:rsidTr="009209A8">
        <w:trPr>
          <w:trHeight w:val="1079"/>
        </w:trPr>
        <w:tc>
          <w:tcPr>
            <w:tcW w:w="4140" w:type="dxa"/>
          </w:tcPr>
          <w:p w14:paraId="45547F63" w14:textId="3387A7CE" w:rsidR="0089414B" w:rsidRPr="00480A47" w:rsidRDefault="0089414B" w:rsidP="00480A47">
            <w:pPr>
              <w:pStyle w:val="ListParagraph"/>
              <w:numPr>
                <w:ilvl w:val="1"/>
                <w:numId w:val="11"/>
              </w:numPr>
              <w:spacing w:after="0"/>
              <w:rPr>
                <w:rFonts w:ascii="Times New Roman" w:hAnsi="Times New Roman"/>
                <w:bCs/>
                <w:iCs/>
                <w:sz w:val="24"/>
                <w:szCs w:val="24"/>
              </w:rPr>
            </w:pPr>
            <w:r w:rsidRPr="00480A47">
              <w:rPr>
                <w:rFonts w:ascii="Times New Roman" w:hAnsi="Times New Roman"/>
                <w:bCs/>
                <w:iCs/>
                <w:noProof/>
                <w:sz w:val="24"/>
                <w:szCs w:val="24"/>
              </w:rPr>
              <w:t>Performance improvement programmes</w:t>
            </w:r>
            <w:r w:rsidR="00A53C6F" w:rsidRPr="00480A47">
              <w:rPr>
                <w:rFonts w:ascii="Times New Roman" w:hAnsi="Times New Roman"/>
                <w:bCs/>
                <w:iCs/>
                <w:sz w:val="24"/>
                <w:szCs w:val="24"/>
              </w:rPr>
              <w:t xml:space="preserve"> may</w:t>
            </w:r>
            <w:r w:rsidR="00B14B91" w:rsidRPr="00480A47">
              <w:rPr>
                <w:rFonts w:ascii="Times New Roman" w:hAnsi="Times New Roman"/>
                <w:bCs/>
                <w:iCs/>
                <w:noProof/>
                <w:sz w:val="24"/>
                <w:szCs w:val="24"/>
              </w:rPr>
              <w:t xml:space="preserve"> </w:t>
            </w:r>
            <w:r w:rsidRPr="00480A47">
              <w:rPr>
                <w:rFonts w:ascii="Times New Roman" w:hAnsi="Times New Roman"/>
                <w:bCs/>
                <w:iCs/>
                <w:sz w:val="24"/>
                <w:szCs w:val="24"/>
              </w:rPr>
              <w:t>include but not limited to:</w:t>
            </w:r>
          </w:p>
          <w:p w14:paraId="55A7C205" w14:textId="77777777" w:rsidR="0089414B" w:rsidRPr="00480A47" w:rsidRDefault="0089414B" w:rsidP="00480A47">
            <w:pPr>
              <w:pStyle w:val="ListParagraph"/>
              <w:ind w:left="360"/>
              <w:rPr>
                <w:rFonts w:ascii="Times New Roman" w:hAnsi="Times New Roman"/>
                <w:bCs/>
                <w:iCs/>
                <w:sz w:val="24"/>
                <w:szCs w:val="24"/>
              </w:rPr>
            </w:pPr>
          </w:p>
        </w:tc>
        <w:tc>
          <w:tcPr>
            <w:tcW w:w="5490" w:type="dxa"/>
          </w:tcPr>
          <w:p w14:paraId="1FCB177B" w14:textId="77777777" w:rsidR="0027197A" w:rsidRPr="00480A47" w:rsidRDefault="0089414B" w:rsidP="00471CBB">
            <w:pPr>
              <w:pStyle w:val="ListParagraph"/>
              <w:numPr>
                <w:ilvl w:val="1"/>
                <w:numId w:val="110"/>
              </w:numPr>
              <w:rPr>
                <w:rFonts w:ascii="Times New Roman" w:hAnsi="Times New Roman"/>
                <w:sz w:val="24"/>
                <w:szCs w:val="24"/>
              </w:rPr>
            </w:pPr>
            <w:r w:rsidRPr="00480A47">
              <w:rPr>
                <w:rFonts w:ascii="Times New Roman" w:hAnsi="Times New Roman"/>
                <w:sz w:val="24"/>
                <w:szCs w:val="24"/>
              </w:rPr>
              <w:t>Mentoring</w:t>
            </w:r>
          </w:p>
          <w:p w14:paraId="4D507F1B" w14:textId="77777777" w:rsidR="0027197A" w:rsidRPr="00480A47" w:rsidRDefault="0089414B" w:rsidP="00471CBB">
            <w:pPr>
              <w:pStyle w:val="ListParagraph"/>
              <w:numPr>
                <w:ilvl w:val="1"/>
                <w:numId w:val="110"/>
              </w:numPr>
              <w:rPr>
                <w:rFonts w:ascii="Times New Roman" w:hAnsi="Times New Roman"/>
                <w:sz w:val="24"/>
                <w:szCs w:val="24"/>
              </w:rPr>
            </w:pPr>
            <w:r w:rsidRPr="00480A47">
              <w:rPr>
                <w:rFonts w:ascii="Times New Roman" w:hAnsi="Times New Roman"/>
                <w:sz w:val="24"/>
                <w:szCs w:val="24"/>
              </w:rPr>
              <w:t xml:space="preserve">Coaching </w:t>
            </w:r>
          </w:p>
          <w:p w14:paraId="24291C35" w14:textId="77777777" w:rsidR="0089414B" w:rsidRPr="00480A47" w:rsidRDefault="0089414B" w:rsidP="00471CBB">
            <w:pPr>
              <w:pStyle w:val="ListParagraph"/>
              <w:numPr>
                <w:ilvl w:val="1"/>
                <w:numId w:val="110"/>
              </w:numPr>
              <w:rPr>
                <w:rFonts w:ascii="Times New Roman" w:hAnsi="Times New Roman"/>
                <w:sz w:val="24"/>
                <w:szCs w:val="24"/>
              </w:rPr>
            </w:pPr>
            <w:r w:rsidRPr="00480A47">
              <w:rPr>
                <w:rFonts w:ascii="Times New Roman" w:hAnsi="Times New Roman"/>
                <w:sz w:val="24"/>
                <w:szCs w:val="24"/>
              </w:rPr>
              <w:t>Training</w:t>
            </w:r>
          </w:p>
        </w:tc>
      </w:tr>
      <w:tr w:rsidR="002867BD" w:rsidRPr="00480A47" w14:paraId="3D918E0E" w14:textId="77777777" w:rsidTr="009209A8">
        <w:trPr>
          <w:trHeight w:val="1079"/>
        </w:trPr>
        <w:tc>
          <w:tcPr>
            <w:tcW w:w="4140" w:type="dxa"/>
          </w:tcPr>
          <w:p w14:paraId="2512DAAD" w14:textId="763D57C2" w:rsidR="002867BD" w:rsidRPr="00480A47" w:rsidRDefault="002867BD" w:rsidP="00480A47">
            <w:pPr>
              <w:pStyle w:val="ListParagraph"/>
              <w:numPr>
                <w:ilvl w:val="1"/>
                <w:numId w:val="11"/>
              </w:numPr>
              <w:spacing w:after="0"/>
              <w:rPr>
                <w:rFonts w:ascii="Times New Roman" w:hAnsi="Times New Roman"/>
                <w:bCs/>
                <w:iCs/>
                <w:noProof/>
                <w:sz w:val="24"/>
                <w:szCs w:val="24"/>
              </w:rPr>
            </w:pPr>
            <w:r w:rsidRPr="00480A47">
              <w:rPr>
                <w:rFonts w:ascii="Times New Roman" w:hAnsi="Times New Roman"/>
                <w:bCs/>
                <w:iCs/>
                <w:noProof/>
                <w:sz w:val="24"/>
                <w:szCs w:val="24"/>
              </w:rPr>
              <w:t>Alternative approaches</w:t>
            </w:r>
            <w:r w:rsidR="00C43617" w:rsidRPr="00480A47">
              <w:rPr>
                <w:rFonts w:ascii="Times New Roman" w:hAnsi="Times New Roman"/>
                <w:bCs/>
                <w:iCs/>
                <w:noProof/>
                <w:sz w:val="24"/>
                <w:szCs w:val="24"/>
              </w:rPr>
              <w:t xml:space="preserve"> to peformance management </w:t>
            </w:r>
            <w:r w:rsidR="00A53C6F" w:rsidRPr="00480A47">
              <w:rPr>
                <w:rFonts w:ascii="Times New Roman" w:hAnsi="Times New Roman"/>
                <w:bCs/>
                <w:iCs/>
                <w:sz w:val="24"/>
                <w:szCs w:val="24"/>
              </w:rPr>
              <w:t>may</w:t>
            </w:r>
            <w:r w:rsidR="00B14B91" w:rsidRPr="00480A47">
              <w:rPr>
                <w:rFonts w:ascii="Times New Roman" w:hAnsi="Times New Roman"/>
                <w:bCs/>
                <w:iCs/>
                <w:noProof/>
                <w:sz w:val="24"/>
                <w:szCs w:val="24"/>
              </w:rPr>
              <w:t xml:space="preserve"> </w:t>
            </w:r>
            <w:r w:rsidRPr="00480A47">
              <w:rPr>
                <w:rFonts w:ascii="Times New Roman" w:hAnsi="Times New Roman"/>
                <w:bCs/>
                <w:iCs/>
                <w:sz w:val="24"/>
                <w:szCs w:val="24"/>
              </w:rPr>
              <w:t>include but not limited to:</w:t>
            </w:r>
          </w:p>
        </w:tc>
        <w:tc>
          <w:tcPr>
            <w:tcW w:w="5490" w:type="dxa"/>
          </w:tcPr>
          <w:p w14:paraId="5F5BDBC3" w14:textId="77777777" w:rsidR="0027197A" w:rsidRPr="00480A47" w:rsidRDefault="002867BD" w:rsidP="00471CBB">
            <w:pPr>
              <w:pStyle w:val="ListParagraph"/>
              <w:numPr>
                <w:ilvl w:val="1"/>
                <w:numId w:val="111"/>
              </w:numPr>
              <w:rPr>
                <w:rFonts w:ascii="Times New Roman" w:hAnsi="Times New Roman"/>
                <w:sz w:val="24"/>
                <w:szCs w:val="24"/>
              </w:rPr>
            </w:pPr>
            <w:r w:rsidRPr="00480A47">
              <w:rPr>
                <w:rFonts w:ascii="Times New Roman" w:hAnsi="Times New Roman"/>
                <w:sz w:val="24"/>
                <w:szCs w:val="24"/>
              </w:rPr>
              <w:t>Self-managed teams</w:t>
            </w:r>
          </w:p>
          <w:p w14:paraId="620ABB87" w14:textId="5273659C" w:rsidR="0027197A" w:rsidRPr="00480A47" w:rsidRDefault="00A53C6F" w:rsidP="00471CBB">
            <w:pPr>
              <w:pStyle w:val="ListParagraph"/>
              <w:numPr>
                <w:ilvl w:val="1"/>
                <w:numId w:val="111"/>
              </w:numPr>
              <w:rPr>
                <w:rFonts w:ascii="Times New Roman" w:hAnsi="Times New Roman"/>
                <w:sz w:val="24"/>
                <w:szCs w:val="24"/>
              </w:rPr>
            </w:pPr>
            <w:r w:rsidRPr="00480A47">
              <w:rPr>
                <w:rFonts w:ascii="Times New Roman" w:hAnsi="Times New Roman"/>
                <w:sz w:val="24"/>
                <w:szCs w:val="24"/>
              </w:rPr>
              <w:t>360-degree</w:t>
            </w:r>
            <w:r w:rsidR="00203AFE" w:rsidRPr="00480A47">
              <w:rPr>
                <w:rFonts w:ascii="Times New Roman" w:hAnsi="Times New Roman"/>
                <w:sz w:val="24"/>
                <w:szCs w:val="24"/>
              </w:rPr>
              <w:t xml:space="preserve"> </w:t>
            </w:r>
            <w:r w:rsidR="00C43617" w:rsidRPr="00480A47">
              <w:rPr>
                <w:rFonts w:ascii="Times New Roman" w:hAnsi="Times New Roman"/>
                <w:sz w:val="24"/>
                <w:szCs w:val="24"/>
              </w:rPr>
              <w:t>feed</w:t>
            </w:r>
            <w:r w:rsidR="002867BD" w:rsidRPr="00480A47">
              <w:rPr>
                <w:rFonts w:ascii="Times New Roman" w:hAnsi="Times New Roman"/>
                <w:sz w:val="24"/>
                <w:szCs w:val="24"/>
              </w:rPr>
              <w:t xml:space="preserve">back </w:t>
            </w:r>
          </w:p>
          <w:p w14:paraId="50C91544" w14:textId="77777777" w:rsidR="0027197A" w:rsidRPr="00480A47" w:rsidRDefault="00C43617" w:rsidP="00471CBB">
            <w:pPr>
              <w:pStyle w:val="ListParagraph"/>
              <w:numPr>
                <w:ilvl w:val="1"/>
                <w:numId w:val="111"/>
              </w:numPr>
              <w:rPr>
                <w:rFonts w:ascii="Times New Roman" w:hAnsi="Times New Roman"/>
                <w:sz w:val="24"/>
                <w:szCs w:val="24"/>
              </w:rPr>
            </w:pPr>
            <w:r w:rsidRPr="00480A47">
              <w:rPr>
                <w:rFonts w:ascii="Times New Roman" w:hAnsi="Times New Roman"/>
                <w:sz w:val="24"/>
                <w:szCs w:val="24"/>
              </w:rPr>
              <w:t>Self-assessment</w:t>
            </w:r>
            <w:r w:rsidR="00D97976" w:rsidRPr="00480A47">
              <w:rPr>
                <w:rFonts w:ascii="Times New Roman" w:hAnsi="Times New Roman"/>
                <w:sz w:val="24"/>
                <w:szCs w:val="24"/>
              </w:rPr>
              <w:t xml:space="preserve"> </w:t>
            </w:r>
          </w:p>
          <w:p w14:paraId="4D41A8C5" w14:textId="77777777" w:rsidR="0027197A" w:rsidRPr="00480A47" w:rsidRDefault="00C43617" w:rsidP="00471CBB">
            <w:pPr>
              <w:pStyle w:val="ListParagraph"/>
              <w:numPr>
                <w:ilvl w:val="1"/>
                <w:numId w:val="111"/>
              </w:numPr>
              <w:rPr>
                <w:rFonts w:ascii="Times New Roman" w:hAnsi="Times New Roman"/>
                <w:sz w:val="24"/>
                <w:szCs w:val="24"/>
              </w:rPr>
            </w:pPr>
            <w:r w:rsidRPr="00480A47">
              <w:rPr>
                <w:rFonts w:ascii="Times New Roman" w:hAnsi="Times New Roman"/>
                <w:sz w:val="24"/>
                <w:szCs w:val="24"/>
              </w:rPr>
              <w:t xml:space="preserve">Informal feedback </w:t>
            </w:r>
          </w:p>
          <w:p w14:paraId="6AF469F3" w14:textId="77777777" w:rsidR="00C43617" w:rsidRPr="00480A47" w:rsidRDefault="00C43617" w:rsidP="00471CBB">
            <w:pPr>
              <w:pStyle w:val="ListParagraph"/>
              <w:numPr>
                <w:ilvl w:val="1"/>
                <w:numId w:val="111"/>
              </w:numPr>
              <w:rPr>
                <w:rFonts w:ascii="Times New Roman" w:hAnsi="Times New Roman"/>
                <w:sz w:val="24"/>
                <w:szCs w:val="24"/>
              </w:rPr>
            </w:pPr>
            <w:r w:rsidRPr="00480A47">
              <w:rPr>
                <w:rFonts w:ascii="Times New Roman" w:hAnsi="Times New Roman"/>
                <w:sz w:val="24"/>
                <w:szCs w:val="24"/>
              </w:rPr>
              <w:t xml:space="preserve">Other methods </w:t>
            </w:r>
          </w:p>
        </w:tc>
      </w:tr>
    </w:tbl>
    <w:p w14:paraId="140395D1" w14:textId="77777777" w:rsidR="0089414B" w:rsidRPr="00480A47" w:rsidRDefault="0089414B" w:rsidP="00480A47">
      <w:pPr>
        <w:spacing w:after="200" w:line="276" w:lineRule="auto"/>
        <w:rPr>
          <w:rFonts w:ascii="Times New Roman" w:hAnsi="Times New Roman"/>
          <w:szCs w:val="24"/>
        </w:rPr>
      </w:pPr>
    </w:p>
    <w:p w14:paraId="68972786" w14:textId="77777777" w:rsidR="0089414B" w:rsidRPr="00480A47" w:rsidRDefault="0089414B" w:rsidP="00480A47">
      <w:pPr>
        <w:spacing w:after="200" w:line="276" w:lineRule="auto"/>
        <w:rPr>
          <w:rFonts w:ascii="Times New Roman" w:hAnsi="Times New Roman"/>
          <w:szCs w:val="24"/>
        </w:rPr>
      </w:pPr>
      <w:r w:rsidRPr="00480A47">
        <w:rPr>
          <w:rFonts w:ascii="Times New Roman" w:hAnsi="Times New Roman"/>
          <w:b/>
          <w:szCs w:val="24"/>
        </w:rPr>
        <w:t>REQUIRED SKILLS AND KNOWLEDGE</w:t>
      </w:r>
    </w:p>
    <w:p w14:paraId="09D42D27" w14:textId="77777777" w:rsidR="0089414B" w:rsidRPr="00480A47" w:rsidRDefault="0089414B" w:rsidP="00480A47">
      <w:pPr>
        <w:spacing w:line="276" w:lineRule="auto"/>
        <w:rPr>
          <w:rFonts w:ascii="Times New Roman" w:hAnsi="Times New Roman"/>
          <w:bCs/>
          <w:szCs w:val="24"/>
        </w:rPr>
      </w:pPr>
      <w:r w:rsidRPr="00480A47">
        <w:rPr>
          <w:rFonts w:ascii="Times New Roman" w:hAnsi="Times New Roman"/>
          <w:bCs/>
          <w:szCs w:val="24"/>
        </w:rPr>
        <w:t>This section describes the skills and knowledge required for this unit of competency.</w:t>
      </w:r>
    </w:p>
    <w:p w14:paraId="2BD4F31B" w14:textId="77777777" w:rsidR="0089414B" w:rsidRPr="00480A47" w:rsidRDefault="0089414B" w:rsidP="00480A47">
      <w:pPr>
        <w:spacing w:line="276" w:lineRule="auto"/>
        <w:rPr>
          <w:rFonts w:ascii="Times New Roman" w:hAnsi="Times New Roman"/>
          <w:szCs w:val="24"/>
        </w:rPr>
      </w:pPr>
    </w:p>
    <w:p w14:paraId="237F26A8" w14:textId="77777777" w:rsidR="0089414B" w:rsidRPr="00480A47" w:rsidRDefault="0089414B" w:rsidP="00480A47">
      <w:pPr>
        <w:spacing w:line="276" w:lineRule="auto"/>
        <w:rPr>
          <w:rFonts w:ascii="Times New Roman" w:hAnsi="Times New Roman"/>
          <w:b/>
          <w:szCs w:val="24"/>
        </w:rPr>
      </w:pPr>
      <w:r w:rsidRPr="00480A47">
        <w:rPr>
          <w:rFonts w:ascii="Times New Roman" w:hAnsi="Times New Roman"/>
          <w:b/>
          <w:szCs w:val="24"/>
        </w:rPr>
        <w:t>Required Skills</w:t>
      </w:r>
    </w:p>
    <w:p w14:paraId="5FFAB852" w14:textId="77777777" w:rsidR="0089414B" w:rsidRPr="00480A47" w:rsidRDefault="0089414B" w:rsidP="00480A47">
      <w:pPr>
        <w:spacing w:line="276" w:lineRule="auto"/>
        <w:rPr>
          <w:rFonts w:ascii="Times New Roman" w:hAnsi="Times New Roman"/>
          <w:szCs w:val="24"/>
        </w:rPr>
      </w:pPr>
      <w:r w:rsidRPr="00480A47">
        <w:rPr>
          <w:rFonts w:ascii="Times New Roman" w:hAnsi="Times New Roman"/>
          <w:szCs w:val="24"/>
        </w:rPr>
        <w:t>The individual needs to demonstrate the following skills:</w:t>
      </w:r>
    </w:p>
    <w:p w14:paraId="307E11F5" w14:textId="77777777" w:rsidR="0089414B" w:rsidRPr="00480A47" w:rsidRDefault="0089414B" w:rsidP="00480A47">
      <w:pPr>
        <w:pStyle w:val="ListParagraph"/>
        <w:numPr>
          <w:ilvl w:val="0"/>
          <w:numId w:val="12"/>
        </w:numPr>
        <w:rPr>
          <w:rFonts w:ascii="Times New Roman" w:hAnsi="Times New Roman"/>
          <w:sz w:val="24"/>
          <w:szCs w:val="24"/>
          <w:lang w:val="en-AU"/>
        </w:rPr>
      </w:pPr>
      <w:r w:rsidRPr="00480A47">
        <w:rPr>
          <w:rFonts w:ascii="Times New Roman" w:hAnsi="Times New Roman"/>
          <w:sz w:val="24"/>
          <w:szCs w:val="24"/>
          <w:lang w:val="en-AU"/>
        </w:rPr>
        <w:t xml:space="preserve">Observation </w:t>
      </w:r>
    </w:p>
    <w:p w14:paraId="6F83BA9E" w14:textId="77777777" w:rsidR="0089414B" w:rsidRPr="00480A47" w:rsidRDefault="0089414B" w:rsidP="00480A47">
      <w:pPr>
        <w:pStyle w:val="ListParagraph"/>
        <w:numPr>
          <w:ilvl w:val="0"/>
          <w:numId w:val="12"/>
        </w:numPr>
        <w:rPr>
          <w:rFonts w:ascii="Times New Roman" w:hAnsi="Times New Roman"/>
          <w:sz w:val="24"/>
          <w:szCs w:val="24"/>
          <w:lang w:val="en-AU"/>
        </w:rPr>
      </w:pPr>
      <w:r w:rsidRPr="00480A47">
        <w:rPr>
          <w:rFonts w:ascii="Times New Roman" w:hAnsi="Times New Roman"/>
          <w:sz w:val="24"/>
          <w:szCs w:val="24"/>
          <w:lang w:val="en-AU"/>
        </w:rPr>
        <w:t xml:space="preserve">Negotiation </w:t>
      </w:r>
    </w:p>
    <w:p w14:paraId="2B9B3EB4" w14:textId="77777777" w:rsidR="0089414B" w:rsidRPr="00480A47" w:rsidRDefault="0089414B" w:rsidP="00480A47">
      <w:pPr>
        <w:pStyle w:val="ListParagraph"/>
        <w:numPr>
          <w:ilvl w:val="0"/>
          <w:numId w:val="12"/>
        </w:numPr>
        <w:rPr>
          <w:rFonts w:ascii="Times New Roman" w:hAnsi="Times New Roman"/>
          <w:sz w:val="24"/>
          <w:szCs w:val="24"/>
          <w:lang w:val="en-AU"/>
        </w:rPr>
      </w:pPr>
      <w:r w:rsidRPr="00480A47">
        <w:rPr>
          <w:rFonts w:ascii="Times New Roman" w:hAnsi="Times New Roman"/>
          <w:sz w:val="24"/>
          <w:szCs w:val="24"/>
          <w:lang w:val="en-AU"/>
        </w:rPr>
        <w:t xml:space="preserve">Interpersonal relations </w:t>
      </w:r>
    </w:p>
    <w:p w14:paraId="7DC14A3E" w14:textId="77777777" w:rsidR="0089414B" w:rsidRPr="00480A47" w:rsidRDefault="0089414B" w:rsidP="00480A47">
      <w:pPr>
        <w:pStyle w:val="ListParagraph"/>
        <w:numPr>
          <w:ilvl w:val="0"/>
          <w:numId w:val="12"/>
        </w:numPr>
        <w:rPr>
          <w:rFonts w:ascii="Times New Roman" w:hAnsi="Times New Roman"/>
          <w:sz w:val="24"/>
          <w:szCs w:val="24"/>
          <w:lang w:val="en-AU"/>
        </w:rPr>
      </w:pPr>
      <w:r w:rsidRPr="00480A47">
        <w:rPr>
          <w:rFonts w:ascii="Times New Roman" w:hAnsi="Times New Roman"/>
          <w:sz w:val="24"/>
          <w:szCs w:val="24"/>
          <w:lang w:val="en-AU"/>
        </w:rPr>
        <w:t>Computer application</w:t>
      </w:r>
    </w:p>
    <w:p w14:paraId="7B4A17F8" w14:textId="77777777" w:rsidR="0089414B" w:rsidRPr="00480A47" w:rsidRDefault="0089414B" w:rsidP="00480A47">
      <w:pPr>
        <w:pStyle w:val="ListParagraph"/>
        <w:numPr>
          <w:ilvl w:val="0"/>
          <w:numId w:val="12"/>
        </w:numPr>
        <w:rPr>
          <w:rFonts w:ascii="Times New Roman" w:hAnsi="Times New Roman"/>
          <w:sz w:val="24"/>
          <w:szCs w:val="24"/>
          <w:lang w:val="en-AU"/>
        </w:rPr>
      </w:pPr>
      <w:r w:rsidRPr="00480A47">
        <w:rPr>
          <w:rFonts w:ascii="Times New Roman" w:hAnsi="Times New Roman"/>
          <w:sz w:val="24"/>
          <w:szCs w:val="24"/>
          <w:lang w:val="en-AU"/>
        </w:rPr>
        <w:t xml:space="preserve">Report writing </w:t>
      </w:r>
    </w:p>
    <w:p w14:paraId="64867137" w14:textId="77777777" w:rsidR="0089414B" w:rsidRPr="00480A47" w:rsidRDefault="0089414B" w:rsidP="00480A47">
      <w:pPr>
        <w:pStyle w:val="ListParagraph"/>
        <w:numPr>
          <w:ilvl w:val="0"/>
          <w:numId w:val="12"/>
        </w:numPr>
        <w:rPr>
          <w:rFonts w:ascii="Times New Roman" w:hAnsi="Times New Roman"/>
          <w:sz w:val="24"/>
          <w:szCs w:val="24"/>
          <w:lang w:val="en-AU"/>
        </w:rPr>
      </w:pPr>
      <w:r w:rsidRPr="00480A47">
        <w:rPr>
          <w:rFonts w:ascii="Times New Roman" w:hAnsi="Times New Roman"/>
          <w:sz w:val="24"/>
          <w:szCs w:val="24"/>
          <w:lang w:val="en-AU"/>
        </w:rPr>
        <w:t xml:space="preserve">Communication </w:t>
      </w:r>
    </w:p>
    <w:p w14:paraId="14B22905" w14:textId="77777777" w:rsidR="0089414B" w:rsidRPr="00480A47" w:rsidRDefault="0089414B" w:rsidP="00480A47">
      <w:pPr>
        <w:pStyle w:val="ListParagraph"/>
        <w:numPr>
          <w:ilvl w:val="0"/>
          <w:numId w:val="12"/>
        </w:numPr>
        <w:rPr>
          <w:rFonts w:ascii="Times New Roman" w:hAnsi="Times New Roman"/>
          <w:sz w:val="24"/>
          <w:szCs w:val="24"/>
          <w:lang w:val="en-AU"/>
        </w:rPr>
      </w:pPr>
      <w:r w:rsidRPr="00480A47">
        <w:rPr>
          <w:rFonts w:ascii="Times New Roman" w:hAnsi="Times New Roman"/>
          <w:sz w:val="24"/>
          <w:szCs w:val="24"/>
          <w:lang w:val="en-AU"/>
        </w:rPr>
        <w:t>Listening</w:t>
      </w:r>
    </w:p>
    <w:p w14:paraId="11DC56B9" w14:textId="77777777" w:rsidR="0089414B" w:rsidRPr="00480A47" w:rsidRDefault="0089414B" w:rsidP="00480A47">
      <w:pPr>
        <w:pStyle w:val="ListParagraph"/>
        <w:numPr>
          <w:ilvl w:val="0"/>
          <w:numId w:val="12"/>
        </w:numPr>
        <w:rPr>
          <w:rFonts w:ascii="Times New Roman" w:hAnsi="Times New Roman"/>
          <w:sz w:val="24"/>
          <w:szCs w:val="24"/>
          <w:lang w:val="en-AU"/>
        </w:rPr>
      </w:pPr>
      <w:r w:rsidRPr="00480A47">
        <w:rPr>
          <w:rFonts w:ascii="Times New Roman" w:hAnsi="Times New Roman"/>
          <w:sz w:val="24"/>
          <w:szCs w:val="24"/>
          <w:lang w:val="en-AU"/>
        </w:rPr>
        <w:t>Decision making</w:t>
      </w:r>
    </w:p>
    <w:p w14:paraId="4CF7A9A2" w14:textId="77777777" w:rsidR="0089414B" w:rsidRPr="00480A47" w:rsidRDefault="0089414B" w:rsidP="00480A47">
      <w:pPr>
        <w:pStyle w:val="ListParagraph"/>
        <w:numPr>
          <w:ilvl w:val="0"/>
          <w:numId w:val="12"/>
        </w:numPr>
        <w:rPr>
          <w:rFonts w:ascii="Times New Roman" w:hAnsi="Times New Roman"/>
          <w:sz w:val="24"/>
          <w:szCs w:val="24"/>
          <w:lang w:val="en-AU"/>
        </w:rPr>
      </w:pPr>
      <w:r w:rsidRPr="00480A47">
        <w:rPr>
          <w:rFonts w:ascii="Times New Roman" w:hAnsi="Times New Roman"/>
          <w:sz w:val="24"/>
          <w:szCs w:val="24"/>
          <w:lang w:val="en-AU"/>
        </w:rPr>
        <w:t xml:space="preserve">Critical analysis/analytical skills </w:t>
      </w:r>
    </w:p>
    <w:p w14:paraId="54338F0E" w14:textId="77777777" w:rsidR="0089414B" w:rsidRPr="00480A47" w:rsidRDefault="0089414B" w:rsidP="00480A47">
      <w:pPr>
        <w:pStyle w:val="ListParagraph"/>
        <w:numPr>
          <w:ilvl w:val="0"/>
          <w:numId w:val="12"/>
        </w:numPr>
        <w:rPr>
          <w:rFonts w:ascii="Times New Roman" w:hAnsi="Times New Roman"/>
          <w:sz w:val="24"/>
          <w:szCs w:val="24"/>
          <w:lang w:val="en-AU"/>
        </w:rPr>
      </w:pPr>
      <w:r w:rsidRPr="00480A47">
        <w:rPr>
          <w:rFonts w:ascii="Times New Roman" w:hAnsi="Times New Roman"/>
          <w:color w:val="000000"/>
          <w:sz w:val="24"/>
          <w:szCs w:val="24"/>
        </w:rPr>
        <w:t>Emotional intelligence</w:t>
      </w:r>
    </w:p>
    <w:p w14:paraId="5903F8CE" w14:textId="77777777" w:rsidR="0089414B" w:rsidRPr="00480A47" w:rsidRDefault="0089414B" w:rsidP="00480A47">
      <w:pPr>
        <w:pStyle w:val="ListParagraph"/>
        <w:numPr>
          <w:ilvl w:val="0"/>
          <w:numId w:val="12"/>
        </w:numPr>
        <w:autoSpaceDE w:val="0"/>
        <w:autoSpaceDN w:val="0"/>
        <w:adjustRightInd w:val="0"/>
        <w:rPr>
          <w:rFonts w:ascii="Times New Roman" w:hAnsi="Times New Roman"/>
          <w:color w:val="000000"/>
          <w:sz w:val="24"/>
          <w:szCs w:val="24"/>
        </w:rPr>
      </w:pPr>
      <w:r w:rsidRPr="00480A47">
        <w:rPr>
          <w:rFonts w:ascii="Times New Roman" w:hAnsi="Times New Roman"/>
          <w:color w:val="000000"/>
          <w:sz w:val="24"/>
          <w:szCs w:val="24"/>
        </w:rPr>
        <w:t>Team work</w:t>
      </w:r>
    </w:p>
    <w:p w14:paraId="086CE62F" w14:textId="77777777" w:rsidR="0089414B" w:rsidRPr="00480A47" w:rsidRDefault="0089414B" w:rsidP="00480A47">
      <w:pPr>
        <w:pStyle w:val="ListParagraph"/>
        <w:numPr>
          <w:ilvl w:val="0"/>
          <w:numId w:val="12"/>
        </w:numPr>
        <w:autoSpaceDE w:val="0"/>
        <w:autoSpaceDN w:val="0"/>
        <w:adjustRightInd w:val="0"/>
        <w:rPr>
          <w:rFonts w:ascii="Times New Roman" w:hAnsi="Times New Roman"/>
          <w:color w:val="000000"/>
          <w:sz w:val="24"/>
          <w:szCs w:val="24"/>
        </w:rPr>
      </w:pPr>
      <w:r w:rsidRPr="00480A47">
        <w:rPr>
          <w:rFonts w:ascii="Times New Roman" w:hAnsi="Times New Roman"/>
          <w:color w:val="000000"/>
          <w:sz w:val="24"/>
          <w:szCs w:val="24"/>
        </w:rPr>
        <w:t xml:space="preserve"> Leadership</w:t>
      </w:r>
    </w:p>
    <w:p w14:paraId="54C74967" w14:textId="77777777" w:rsidR="0089414B" w:rsidRPr="00480A47" w:rsidRDefault="0089414B" w:rsidP="00480A47">
      <w:pPr>
        <w:pStyle w:val="ListParagraph"/>
        <w:numPr>
          <w:ilvl w:val="0"/>
          <w:numId w:val="12"/>
        </w:numPr>
        <w:autoSpaceDE w:val="0"/>
        <w:autoSpaceDN w:val="0"/>
        <w:adjustRightInd w:val="0"/>
        <w:rPr>
          <w:rFonts w:ascii="Times New Roman" w:hAnsi="Times New Roman"/>
          <w:color w:val="000000"/>
          <w:sz w:val="24"/>
          <w:szCs w:val="24"/>
        </w:rPr>
      </w:pPr>
      <w:r w:rsidRPr="00480A47">
        <w:rPr>
          <w:rFonts w:ascii="Times New Roman" w:hAnsi="Times New Roman"/>
          <w:color w:val="000000"/>
          <w:sz w:val="24"/>
          <w:szCs w:val="24"/>
        </w:rPr>
        <w:t xml:space="preserve">Time management </w:t>
      </w:r>
    </w:p>
    <w:p w14:paraId="7C57D453" w14:textId="77777777" w:rsidR="0089414B" w:rsidRPr="00480A47" w:rsidRDefault="0089414B" w:rsidP="00480A47">
      <w:pPr>
        <w:pStyle w:val="ListParagraph"/>
        <w:numPr>
          <w:ilvl w:val="0"/>
          <w:numId w:val="12"/>
        </w:numPr>
        <w:autoSpaceDE w:val="0"/>
        <w:autoSpaceDN w:val="0"/>
        <w:adjustRightInd w:val="0"/>
        <w:rPr>
          <w:rFonts w:ascii="Times New Roman" w:hAnsi="Times New Roman"/>
          <w:color w:val="000000"/>
          <w:sz w:val="24"/>
          <w:szCs w:val="24"/>
        </w:rPr>
      </w:pPr>
      <w:r w:rsidRPr="00480A47">
        <w:rPr>
          <w:rFonts w:ascii="Times New Roman" w:hAnsi="Times New Roman"/>
          <w:color w:val="000000"/>
          <w:sz w:val="24"/>
          <w:szCs w:val="24"/>
        </w:rPr>
        <w:t>Conflict management and resolutions</w:t>
      </w:r>
    </w:p>
    <w:p w14:paraId="5079612C" w14:textId="77777777" w:rsidR="0089414B" w:rsidRPr="00480A47" w:rsidRDefault="0089414B" w:rsidP="00480A47">
      <w:pPr>
        <w:pStyle w:val="ListParagraph"/>
        <w:numPr>
          <w:ilvl w:val="0"/>
          <w:numId w:val="12"/>
        </w:numPr>
        <w:autoSpaceDE w:val="0"/>
        <w:autoSpaceDN w:val="0"/>
        <w:adjustRightInd w:val="0"/>
        <w:rPr>
          <w:rFonts w:ascii="Times New Roman" w:hAnsi="Times New Roman"/>
          <w:color w:val="000000"/>
          <w:sz w:val="24"/>
          <w:szCs w:val="24"/>
        </w:rPr>
      </w:pPr>
      <w:r w:rsidRPr="00480A47">
        <w:rPr>
          <w:rFonts w:ascii="Times New Roman" w:hAnsi="Times New Roman"/>
          <w:color w:val="000000"/>
          <w:sz w:val="24"/>
          <w:szCs w:val="24"/>
        </w:rPr>
        <w:t>Crisis management</w:t>
      </w:r>
    </w:p>
    <w:p w14:paraId="5B91B9E9" w14:textId="77777777" w:rsidR="0089414B" w:rsidRPr="00480A47" w:rsidRDefault="0089414B" w:rsidP="00480A47">
      <w:pPr>
        <w:spacing w:line="276" w:lineRule="auto"/>
        <w:rPr>
          <w:rFonts w:ascii="Times New Roman" w:hAnsi="Times New Roman"/>
          <w:b/>
          <w:bCs/>
          <w:szCs w:val="24"/>
        </w:rPr>
      </w:pPr>
      <w:r w:rsidRPr="00480A47">
        <w:rPr>
          <w:rFonts w:ascii="Times New Roman" w:hAnsi="Times New Roman"/>
          <w:b/>
          <w:bCs/>
          <w:szCs w:val="24"/>
        </w:rPr>
        <w:t>Required Knowledge</w:t>
      </w:r>
    </w:p>
    <w:p w14:paraId="00961330" w14:textId="77777777" w:rsidR="0089414B" w:rsidRPr="00480A47" w:rsidRDefault="0089414B" w:rsidP="00480A47">
      <w:pPr>
        <w:spacing w:line="276" w:lineRule="auto"/>
        <w:rPr>
          <w:rFonts w:ascii="Times New Roman" w:hAnsi="Times New Roman"/>
          <w:bCs/>
          <w:szCs w:val="24"/>
        </w:rPr>
      </w:pPr>
      <w:r w:rsidRPr="00480A47">
        <w:rPr>
          <w:rFonts w:ascii="Times New Roman" w:hAnsi="Times New Roman"/>
          <w:bCs/>
          <w:szCs w:val="24"/>
        </w:rPr>
        <w:t>The individual needs to demonstrate knowledge of:</w:t>
      </w:r>
    </w:p>
    <w:p w14:paraId="186ACF5D" w14:textId="77777777" w:rsidR="0089414B" w:rsidRPr="00480A47" w:rsidRDefault="0089414B" w:rsidP="00480A47">
      <w:pPr>
        <w:numPr>
          <w:ilvl w:val="0"/>
          <w:numId w:val="37"/>
        </w:numPr>
        <w:spacing w:before="100" w:beforeAutospacing="1" w:after="100" w:afterAutospacing="1" w:line="276" w:lineRule="auto"/>
        <w:rPr>
          <w:rFonts w:ascii="Times New Roman" w:hAnsi="Times New Roman"/>
          <w:szCs w:val="24"/>
        </w:rPr>
      </w:pPr>
      <w:r w:rsidRPr="00480A47">
        <w:rPr>
          <w:rFonts w:ascii="Times New Roman" w:hAnsi="Times New Roman"/>
          <w:szCs w:val="24"/>
        </w:rPr>
        <w:t xml:space="preserve">Performance management </w:t>
      </w:r>
    </w:p>
    <w:p w14:paraId="54A1DBBB" w14:textId="77777777" w:rsidR="0089414B" w:rsidRPr="00480A47" w:rsidRDefault="0089414B" w:rsidP="00480A47">
      <w:pPr>
        <w:numPr>
          <w:ilvl w:val="0"/>
          <w:numId w:val="37"/>
        </w:numPr>
        <w:spacing w:before="100" w:beforeAutospacing="1" w:after="100" w:afterAutospacing="1" w:line="276" w:lineRule="auto"/>
        <w:rPr>
          <w:rFonts w:ascii="Times New Roman" w:hAnsi="Times New Roman"/>
          <w:szCs w:val="24"/>
        </w:rPr>
      </w:pPr>
      <w:r w:rsidRPr="00480A47">
        <w:rPr>
          <w:rFonts w:ascii="Times New Roman" w:hAnsi="Times New Roman"/>
          <w:szCs w:val="24"/>
        </w:rPr>
        <w:t xml:space="preserve">Organization mandate/core business/functions/roles </w:t>
      </w:r>
    </w:p>
    <w:p w14:paraId="60777C12" w14:textId="77777777" w:rsidR="0089414B" w:rsidRPr="00480A47" w:rsidRDefault="0089414B" w:rsidP="00480A47">
      <w:pPr>
        <w:numPr>
          <w:ilvl w:val="0"/>
          <w:numId w:val="37"/>
        </w:numPr>
        <w:spacing w:before="100" w:beforeAutospacing="1" w:after="100" w:afterAutospacing="1" w:line="276" w:lineRule="auto"/>
        <w:rPr>
          <w:rFonts w:ascii="Times New Roman" w:hAnsi="Times New Roman"/>
          <w:szCs w:val="24"/>
        </w:rPr>
      </w:pPr>
      <w:r w:rsidRPr="00480A47">
        <w:rPr>
          <w:rFonts w:ascii="Times New Roman" w:hAnsi="Times New Roman"/>
          <w:szCs w:val="24"/>
        </w:rPr>
        <w:t>Duties and responsibilities of job families in the organization</w:t>
      </w:r>
    </w:p>
    <w:p w14:paraId="62DFACAF" w14:textId="77777777" w:rsidR="0089414B" w:rsidRPr="00480A47" w:rsidRDefault="0089414B" w:rsidP="00480A47">
      <w:pPr>
        <w:numPr>
          <w:ilvl w:val="0"/>
          <w:numId w:val="37"/>
        </w:numPr>
        <w:spacing w:before="100" w:beforeAutospacing="1" w:after="100" w:afterAutospacing="1" w:line="276" w:lineRule="auto"/>
        <w:rPr>
          <w:rFonts w:ascii="Times New Roman" w:hAnsi="Times New Roman"/>
          <w:szCs w:val="24"/>
        </w:rPr>
      </w:pPr>
      <w:r w:rsidRPr="00480A47">
        <w:rPr>
          <w:rFonts w:ascii="Times New Roman" w:hAnsi="Times New Roman"/>
          <w:szCs w:val="24"/>
        </w:rPr>
        <w:t xml:space="preserve">Performance management tools </w:t>
      </w:r>
    </w:p>
    <w:p w14:paraId="39F08FDD" w14:textId="77777777" w:rsidR="0089414B" w:rsidRPr="00480A47" w:rsidRDefault="0089414B" w:rsidP="00480A47">
      <w:pPr>
        <w:numPr>
          <w:ilvl w:val="0"/>
          <w:numId w:val="37"/>
        </w:numPr>
        <w:spacing w:before="100" w:beforeAutospacing="1" w:after="100" w:afterAutospacing="1" w:line="276" w:lineRule="auto"/>
        <w:rPr>
          <w:rFonts w:ascii="Times New Roman" w:hAnsi="Times New Roman"/>
          <w:szCs w:val="24"/>
        </w:rPr>
      </w:pPr>
      <w:r w:rsidRPr="00480A47">
        <w:rPr>
          <w:rFonts w:ascii="Times New Roman" w:hAnsi="Times New Roman"/>
          <w:szCs w:val="24"/>
        </w:rPr>
        <w:t>Communication</w:t>
      </w:r>
    </w:p>
    <w:p w14:paraId="5CCBE667" w14:textId="77777777" w:rsidR="001251FC" w:rsidRPr="00480A47" w:rsidRDefault="0089414B" w:rsidP="00480A47">
      <w:pPr>
        <w:numPr>
          <w:ilvl w:val="0"/>
          <w:numId w:val="37"/>
        </w:numPr>
        <w:spacing w:before="100" w:beforeAutospacing="1" w:after="100" w:afterAutospacing="1" w:line="276" w:lineRule="auto"/>
        <w:rPr>
          <w:rFonts w:ascii="Times New Roman" w:hAnsi="Times New Roman"/>
          <w:szCs w:val="24"/>
        </w:rPr>
      </w:pPr>
      <w:r w:rsidRPr="00480A47">
        <w:rPr>
          <w:rFonts w:ascii="Times New Roman" w:hAnsi="Times New Roman"/>
          <w:szCs w:val="24"/>
        </w:rPr>
        <w:t xml:space="preserve">Team building </w:t>
      </w:r>
    </w:p>
    <w:p w14:paraId="1552E473" w14:textId="77777777" w:rsidR="00D97976" w:rsidRPr="00480A47" w:rsidRDefault="00D97976" w:rsidP="00480A47">
      <w:pPr>
        <w:spacing w:after="160" w:line="276" w:lineRule="auto"/>
        <w:rPr>
          <w:rFonts w:ascii="Times New Roman" w:hAnsi="Times New Roman"/>
          <w:szCs w:val="24"/>
        </w:rPr>
      </w:pPr>
    </w:p>
    <w:p w14:paraId="2812B9E4" w14:textId="77777777" w:rsidR="0089414B" w:rsidRPr="00480A47" w:rsidRDefault="0089414B" w:rsidP="00480A47">
      <w:pPr>
        <w:spacing w:line="276" w:lineRule="auto"/>
        <w:rPr>
          <w:rFonts w:ascii="Times New Roman" w:hAnsi="Times New Roman"/>
          <w:b/>
          <w:szCs w:val="24"/>
        </w:rPr>
      </w:pPr>
      <w:r w:rsidRPr="00480A47">
        <w:rPr>
          <w:rFonts w:ascii="Times New Roman" w:hAnsi="Times New Roman"/>
          <w:b/>
          <w:szCs w:val="24"/>
        </w:rPr>
        <w:t>EVIDENCE GUIDE</w:t>
      </w:r>
    </w:p>
    <w:p w14:paraId="71721673" w14:textId="77777777" w:rsidR="00535C9D" w:rsidRPr="00480A47" w:rsidRDefault="00535C9D" w:rsidP="00480A47">
      <w:pPr>
        <w:spacing w:after="160" w:line="276" w:lineRule="auto"/>
        <w:rPr>
          <w:rFonts w:ascii="Times New Roman" w:hAnsi="Times New Roman"/>
          <w:szCs w:val="24"/>
        </w:rPr>
      </w:pPr>
      <w:r w:rsidRPr="00480A47">
        <w:rPr>
          <w:rFonts w:ascii="Times New Roman" w:hAnsi="Times New Roman"/>
          <w:szCs w:val="24"/>
        </w:rPr>
        <w:t>This provides advice on assessment and must be read in conjunction with the performance criteria, required skills and knowledge and range.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7"/>
        <w:gridCol w:w="6773"/>
      </w:tblGrid>
      <w:tr w:rsidR="0089414B" w:rsidRPr="00480A47" w14:paraId="7E683651" w14:textId="77777777" w:rsidTr="009209A8">
        <w:trPr>
          <w:trHeight w:val="800"/>
        </w:trPr>
        <w:tc>
          <w:tcPr>
            <w:tcW w:w="2767" w:type="dxa"/>
          </w:tcPr>
          <w:p w14:paraId="40D42394" w14:textId="77777777" w:rsidR="0089414B" w:rsidRPr="00480A47" w:rsidRDefault="0089414B" w:rsidP="00480A47">
            <w:pPr>
              <w:spacing w:line="276" w:lineRule="auto"/>
              <w:rPr>
                <w:rFonts w:ascii="Times New Roman" w:hAnsi="Times New Roman"/>
                <w:szCs w:val="24"/>
              </w:rPr>
            </w:pPr>
            <w:r w:rsidRPr="00480A47">
              <w:rPr>
                <w:rFonts w:ascii="Times New Roman" w:hAnsi="Times New Roman"/>
                <w:szCs w:val="24"/>
              </w:rPr>
              <w:t>1.  Critical aspects of   Competency</w:t>
            </w:r>
          </w:p>
        </w:tc>
        <w:tc>
          <w:tcPr>
            <w:tcW w:w="6773" w:type="dxa"/>
          </w:tcPr>
          <w:p w14:paraId="2565AA87" w14:textId="77777777" w:rsidR="0089414B" w:rsidRPr="00480A47" w:rsidRDefault="0089414B" w:rsidP="00480A47">
            <w:pPr>
              <w:spacing w:line="276" w:lineRule="auto"/>
              <w:rPr>
                <w:rFonts w:ascii="Times New Roman" w:hAnsi="Times New Roman"/>
                <w:szCs w:val="24"/>
              </w:rPr>
            </w:pPr>
            <w:r w:rsidRPr="00480A47">
              <w:rPr>
                <w:rFonts w:ascii="Times New Roman" w:hAnsi="Times New Roman"/>
                <w:szCs w:val="24"/>
              </w:rPr>
              <w:t>Assessment requires evidences that the candidate:</w:t>
            </w:r>
          </w:p>
          <w:p w14:paraId="484BB4A4" w14:textId="77777777" w:rsidR="00512B11" w:rsidRPr="00480A47" w:rsidRDefault="00626069" w:rsidP="00471CBB">
            <w:pPr>
              <w:pStyle w:val="ListParagraph"/>
              <w:numPr>
                <w:ilvl w:val="1"/>
                <w:numId w:val="112"/>
              </w:numPr>
              <w:rPr>
                <w:rFonts w:ascii="Times New Roman" w:hAnsi="Times New Roman"/>
                <w:sz w:val="24"/>
                <w:szCs w:val="24"/>
                <w:lang w:val="en-AU"/>
              </w:rPr>
            </w:pPr>
            <w:r w:rsidRPr="00480A47">
              <w:rPr>
                <w:rFonts w:ascii="Times New Roman" w:hAnsi="Times New Roman"/>
                <w:sz w:val="24"/>
                <w:szCs w:val="24"/>
              </w:rPr>
              <w:t xml:space="preserve">Set performance targets. </w:t>
            </w:r>
          </w:p>
          <w:p w14:paraId="1B5DC8E1" w14:textId="77777777" w:rsidR="00512B11" w:rsidRPr="00480A47" w:rsidRDefault="00626069" w:rsidP="00471CBB">
            <w:pPr>
              <w:pStyle w:val="ListParagraph"/>
              <w:numPr>
                <w:ilvl w:val="1"/>
                <w:numId w:val="112"/>
              </w:numPr>
              <w:rPr>
                <w:rFonts w:ascii="Times New Roman" w:hAnsi="Times New Roman"/>
                <w:sz w:val="24"/>
                <w:szCs w:val="24"/>
                <w:lang w:val="en-AU"/>
              </w:rPr>
            </w:pPr>
            <w:r w:rsidRPr="00480A47">
              <w:rPr>
                <w:rFonts w:ascii="Times New Roman" w:hAnsi="Times New Roman"/>
                <w:sz w:val="24"/>
                <w:szCs w:val="24"/>
              </w:rPr>
              <w:t>Develop departmental an</w:t>
            </w:r>
            <w:r w:rsidR="00C14B03" w:rsidRPr="00480A47">
              <w:rPr>
                <w:rFonts w:ascii="Times New Roman" w:hAnsi="Times New Roman"/>
                <w:sz w:val="24"/>
                <w:szCs w:val="24"/>
              </w:rPr>
              <w:t>d individual work plans in line</w:t>
            </w:r>
            <w:r w:rsidRPr="00480A47">
              <w:rPr>
                <w:rFonts w:ascii="Times New Roman" w:hAnsi="Times New Roman"/>
                <w:sz w:val="24"/>
                <w:szCs w:val="24"/>
              </w:rPr>
              <w:t xml:space="preserve"> with the organization strategic plan.</w:t>
            </w:r>
          </w:p>
          <w:p w14:paraId="77F01648" w14:textId="77777777" w:rsidR="00512B11" w:rsidRPr="00480A47" w:rsidRDefault="00626069" w:rsidP="00471CBB">
            <w:pPr>
              <w:pStyle w:val="ListParagraph"/>
              <w:numPr>
                <w:ilvl w:val="1"/>
                <w:numId w:val="112"/>
              </w:numPr>
              <w:rPr>
                <w:rFonts w:ascii="Times New Roman" w:hAnsi="Times New Roman"/>
                <w:sz w:val="24"/>
                <w:szCs w:val="24"/>
                <w:lang w:val="en-AU"/>
              </w:rPr>
            </w:pPr>
            <w:r w:rsidRPr="00480A47">
              <w:rPr>
                <w:rFonts w:ascii="Times New Roman" w:hAnsi="Times New Roman"/>
                <w:sz w:val="24"/>
                <w:szCs w:val="24"/>
              </w:rPr>
              <w:t xml:space="preserve">Kept </w:t>
            </w:r>
            <w:r w:rsidR="0089414B" w:rsidRPr="00480A47">
              <w:rPr>
                <w:rFonts w:ascii="Times New Roman" w:hAnsi="Times New Roman"/>
                <w:sz w:val="24"/>
                <w:szCs w:val="24"/>
              </w:rPr>
              <w:t>appraisal records for auditing purposes.</w:t>
            </w:r>
          </w:p>
          <w:p w14:paraId="5093D159" w14:textId="77777777" w:rsidR="00512B11" w:rsidRPr="00480A47" w:rsidRDefault="00220B3C" w:rsidP="00471CBB">
            <w:pPr>
              <w:pStyle w:val="ListParagraph"/>
              <w:numPr>
                <w:ilvl w:val="1"/>
                <w:numId w:val="112"/>
              </w:numPr>
              <w:rPr>
                <w:rFonts w:ascii="Times New Roman" w:hAnsi="Times New Roman"/>
                <w:sz w:val="24"/>
                <w:szCs w:val="24"/>
                <w:lang w:val="en-AU"/>
              </w:rPr>
            </w:pPr>
            <w:r w:rsidRPr="00480A47">
              <w:rPr>
                <w:rFonts w:ascii="Times New Roman" w:hAnsi="Times New Roman"/>
                <w:sz w:val="24"/>
                <w:szCs w:val="24"/>
              </w:rPr>
              <w:t xml:space="preserve">Provided performance appraisal guidelines to the employees.  </w:t>
            </w:r>
          </w:p>
          <w:p w14:paraId="51D333A6" w14:textId="77777777" w:rsidR="00512B11" w:rsidRPr="00480A47" w:rsidRDefault="00C14B03" w:rsidP="00471CBB">
            <w:pPr>
              <w:pStyle w:val="ListParagraph"/>
              <w:numPr>
                <w:ilvl w:val="1"/>
                <w:numId w:val="112"/>
              </w:numPr>
              <w:rPr>
                <w:rFonts w:ascii="Times New Roman" w:hAnsi="Times New Roman"/>
                <w:sz w:val="24"/>
                <w:szCs w:val="24"/>
                <w:lang w:val="en-AU"/>
              </w:rPr>
            </w:pPr>
            <w:r w:rsidRPr="00480A47">
              <w:rPr>
                <w:rFonts w:ascii="Times New Roman" w:hAnsi="Times New Roman"/>
                <w:sz w:val="24"/>
                <w:szCs w:val="24"/>
              </w:rPr>
              <w:t>P</w:t>
            </w:r>
            <w:r w:rsidR="0089414B" w:rsidRPr="00480A47">
              <w:rPr>
                <w:rFonts w:ascii="Times New Roman" w:hAnsi="Times New Roman"/>
                <w:sz w:val="24"/>
                <w:szCs w:val="24"/>
              </w:rPr>
              <w:t>rovide</w:t>
            </w:r>
            <w:r w:rsidRPr="00480A47">
              <w:rPr>
                <w:rFonts w:ascii="Times New Roman" w:hAnsi="Times New Roman"/>
                <w:sz w:val="24"/>
                <w:szCs w:val="24"/>
              </w:rPr>
              <w:t xml:space="preserve"> continues performance feedback during the appraisal period. </w:t>
            </w:r>
          </w:p>
          <w:p w14:paraId="2E714BDC" w14:textId="77777777" w:rsidR="00512B11" w:rsidRPr="00480A47" w:rsidRDefault="0089414B" w:rsidP="00471CBB">
            <w:pPr>
              <w:pStyle w:val="ListParagraph"/>
              <w:numPr>
                <w:ilvl w:val="1"/>
                <w:numId w:val="112"/>
              </w:numPr>
              <w:rPr>
                <w:rFonts w:ascii="Times New Roman" w:hAnsi="Times New Roman"/>
                <w:sz w:val="24"/>
                <w:szCs w:val="24"/>
                <w:lang w:val="en-AU"/>
              </w:rPr>
            </w:pPr>
            <w:r w:rsidRPr="00480A47">
              <w:rPr>
                <w:rFonts w:ascii="Times New Roman" w:hAnsi="Times New Roman"/>
                <w:sz w:val="24"/>
                <w:szCs w:val="24"/>
              </w:rPr>
              <w:t xml:space="preserve">Demonstrated </w:t>
            </w:r>
            <w:r w:rsidRPr="00480A47">
              <w:rPr>
                <w:rFonts w:ascii="Times New Roman" w:hAnsi="Times New Roman"/>
                <w:sz w:val="24"/>
                <w:szCs w:val="24"/>
                <w:lang w:val="en-AU"/>
              </w:rPr>
              <w:t>organizational skills and teamwork.</w:t>
            </w:r>
          </w:p>
          <w:p w14:paraId="4B78079F" w14:textId="77777777" w:rsidR="00512B11" w:rsidRPr="00480A47" w:rsidRDefault="00626069" w:rsidP="00471CBB">
            <w:pPr>
              <w:pStyle w:val="ListParagraph"/>
              <w:numPr>
                <w:ilvl w:val="1"/>
                <w:numId w:val="112"/>
              </w:numPr>
              <w:rPr>
                <w:rFonts w:ascii="Times New Roman" w:hAnsi="Times New Roman"/>
                <w:sz w:val="24"/>
                <w:szCs w:val="24"/>
                <w:lang w:val="en-AU"/>
              </w:rPr>
            </w:pPr>
            <w:r w:rsidRPr="00480A47">
              <w:rPr>
                <w:rFonts w:ascii="Times New Roman" w:hAnsi="Times New Roman"/>
                <w:sz w:val="24"/>
                <w:szCs w:val="24"/>
              </w:rPr>
              <w:t>A</w:t>
            </w:r>
            <w:r w:rsidR="0089414B" w:rsidRPr="00480A47">
              <w:rPr>
                <w:rFonts w:ascii="Times New Roman" w:hAnsi="Times New Roman"/>
                <w:sz w:val="24"/>
                <w:szCs w:val="24"/>
              </w:rPr>
              <w:t>dminister</w:t>
            </w:r>
            <w:r w:rsidR="00C14B03" w:rsidRPr="00480A47">
              <w:rPr>
                <w:rFonts w:ascii="Times New Roman" w:hAnsi="Times New Roman"/>
                <w:sz w:val="24"/>
                <w:szCs w:val="24"/>
              </w:rPr>
              <w:t>ed</w:t>
            </w:r>
            <w:r w:rsidR="0089414B" w:rsidRPr="00480A47">
              <w:rPr>
                <w:rFonts w:ascii="Times New Roman" w:hAnsi="Times New Roman"/>
                <w:sz w:val="24"/>
                <w:szCs w:val="24"/>
              </w:rPr>
              <w:t xml:space="preserve"> performance rewards and sanctions.</w:t>
            </w:r>
          </w:p>
          <w:p w14:paraId="56C92A4A" w14:textId="77777777" w:rsidR="00D41E0D" w:rsidRPr="00480A47" w:rsidRDefault="00626069" w:rsidP="00471CBB">
            <w:pPr>
              <w:pStyle w:val="ListParagraph"/>
              <w:numPr>
                <w:ilvl w:val="1"/>
                <w:numId w:val="112"/>
              </w:numPr>
              <w:rPr>
                <w:rFonts w:ascii="Times New Roman" w:hAnsi="Times New Roman"/>
                <w:sz w:val="24"/>
                <w:szCs w:val="24"/>
                <w:lang w:val="en-AU"/>
              </w:rPr>
            </w:pPr>
            <w:r w:rsidRPr="00480A47">
              <w:rPr>
                <w:rFonts w:ascii="Times New Roman" w:hAnsi="Times New Roman"/>
                <w:sz w:val="24"/>
                <w:szCs w:val="24"/>
              </w:rPr>
              <w:t xml:space="preserve">Explained the </w:t>
            </w:r>
            <w:r w:rsidRPr="00480A47">
              <w:rPr>
                <w:rFonts w:ascii="Times New Roman" w:hAnsi="Times New Roman"/>
                <w:noProof/>
                <w:sz w:val="24"/>
                <w:szCs w:val="24"/>
              </w:rPr>
              <w:t xml:space="preserve">performance improvement programmes that an organization can administer  </w:t>
            </w:r>
          </w:p>
        </w:tc>
      </w:tr>
      <w:tr w:rsidR="00A53C6F" w:rsidRPr="00480A47" w14:paraId="17C552AB" w14:textId="77777777" w:rsidTr="009209A8">
        <w:trPr>
          <w:trHeight w:val="1007"/>
        </w:trPr>
        <w:tc>
          <w:tcPr>
            <w:tcW w:w="2767" w:type="dxa"/>
          </w:tcPr>
          <w:p w14:paraId="7EF8AEAB" w14:textId="3DDD5A8B" w:rsidR="00A53C6F" w:rsidRPr="00480A47" w:rsidRDefault="00A53C6F" w:rsidP="00480A47">
            <w:pPr>
              <w:pStyle w:val="ListParagraph"/>
              <w:numPr>
                <w:ilvl w:val="1"/>
                <w:numId w:val="22"/>
              </w:numPr>
              <w:rPr>
                <w:rFonts w:ascii="Times New Roman" w:hAnsi="Times New Roman"/>
                <w:sz w:val="24"/>
                <w:szCs w:val="24"/>
              </w:rPr>
            </w:pPr>
            <w:r w:rsidRPr="00480A47">
              <w:rPr>
                <w:rFonts w:ascii="Times New Roman" w:hAnsi="Times New Roman"/>
                <w:sz w:val="24"/>
                <w:szCs w:val="24"/>
              </w:rPr>
              <w:t>Resource Implications for competence certification</w:t>
            </w:r>
          </w:p>
        </w:tc>
        <w:tc>
          <w:tcPr>
            <w:tcW w:w="6773" w:type="dxa"/>
          </w:tcPr>
          <w:p w14:paraId="1C531ECD" w14:textId="77777777" w:rsidR="00A53C6F" w:rsidRPr="00480A47" w:rsidRDefault="00A53C6F" w:rsidP="00480A47">
            <w:pPr>
              <w:pStyle w:val="BodyText"/>
              <w:tabs>
                <w:tab w:val="left" w:pos="0"/>
                <w:tab w:val="left" w:pos="702"/>
              </w:tabs>
              <w:spacing w:after="0" w:line="276" w:lineRule="auto"/>
              <w:rPr>
                <w:szCs w:val="24"/>
              </w:rPr>
            </w:pPr>
            <w:r w:rsidRPr="00480A47">
              <w:rPr>
                <w:szCs w:val="24"/>
              </w:rPr>
              <w:t xml:space="preserve">The following resources should be provided: </w:t>
            </w:r>
          </w:p>
          <w:p w14:paraId="3BD169C7" w14:textId="77777777" w:rsidR="00A53C6F" w:rsidRPr="00480A47" w:rsidRDefault="00A53C6F" w:rsidP="00471CBB">
            <w:pPr>
              <w:pStyle w:val="BodyText"/>
              <w:numPr>
                <w:ilvl w:val="1"/>
                <w:numId w:val="185"/>
              </w:numPr>
              <w:tabs>
                <w:tab w:val="left" w:pos="700"/>
              </w:tabs>
              <w:spacing w:after="0" w:line="276" w:lineRule="auto"/>
              <w:rPr>
                <w:szCs w:val="24"/>
              </w:rPr>
            </w:pPr>
            <w:r w:rsidRPr="00480A47">
              <w:rPr>
                <w:szCs w:val="24"/>
              </w:rPr>
              <w:t>Access to relevant workplace where assessment can take place</w:t>
            </w:r>
          </w:p>
          <w:p w14:paraId="6BD3BFD2" w14:textId="77777777" w:rsidR="00A53C6F" w:rsidRPr="00480A47" w:rsidRDefault="00A53C6F" w:rsidP="00480A47">
            <w:pPr>
              <w:pStyle w:val="BodyText"/>
              <w:tabs>
                <w:tab w:val="left" w:pos="702"/>
                <w:tab w:val="left" w:pos="790"/>
              </w:tabs>
              <w:spacing w:after="0" w:line="276" w:lineRule="auto"/>
              <w:ind w:left="340" w:hanging="360"/>
              <w:rPr>
                <w:szCs w:val="24"/>
              </w:rPr>
            </w:pPr>
            <w:r w:rsidRPr="00480A47">
              <w:rPr>
                <w:szCs w:val="24"/>
              </w:rPr>
              <w:t>2.2</w:t>
            </w:r>
            <w:r w:rsidRPr="00480A47">
              <w:rPr>
                <w:szCs w:val="24"/>
              </w:rPr>
              <w:tab/>
              <w:t xml:space="preserve">Appropriately simulated environment where assessment can take place </w:t>
            </w:r>
          </w:p>
          <w:p w14:paraId="63DC5C14" w14:textId="3572D4E6" w:rsidR="00A53C6F" w:rsidRPr="00480A47" w:rsidRDefault="00A53C6F" w:rsidP="00480A47">
            <w:pPr>
              <w:spacing w:line="276" w:lineRule="auto"/>
              <w:rPr>
                <w:rFonts w:ascii="Times New Roman" w:hAnsi="Times New Roman"/>
                <w:szCs w:val="24"/>
              </w:rPr>
            </w:pPr>
            <w:r w:rsidRPr="00480A47">
              <w:rPr>
                <w:rFonts w:ascii="Times New Roman" w:hAnsi="Times New Roman"/>
                <w:szCs w:val="24"/>
              </w:rPr>
              <w:t>2.3</w:t>
            </w:r>
            <w:r w:rsidRPr="00480A47">
              <w:rPr>
                <w:rFonts w:ascii="Times New Roman" w:hAnsi="Times New Roman"/>
                <w:szCs w:val="24"/>
              </w:rPr>
              <w:tab/>
              <w:t>Materials relevant to the proposed activity or tasks</w:t>
            </w:r>
          </w:p>
        </w:tc>
      </w:tr>
      <w:tr w:rsidR="0089414B" w:rsidRPr="00480A47" w14:paraId="363ADFAE" w14:textId="77777777" w:rsidTr="009209A8">
        <w:trPr>
          <w:trHeight w:val="440"/>
        </w:trPr>
        <w:tc>
          <w:tcPr>
            <w:tcW w:w="2767" w:type="dxa"/>
          </w:tcPr>
          <w:p w14:paraId="08013714" w14:textId="77777777" w:rsidR="0089414B" w:rsidRPr="00480A47" w:rsidRDefault="0089414B" w:rsidP="00480A47">
            <w:pPr>
              <w:spacing w:line="276" w:lineRule="auto"/>
              <w:rPr>
                <w:rFonts w:ascii="Times New Roman" w:hAnsi="Times New Roman"/>
                <w:szCs w:val="24"/>
              </w:rPr>
            </w:pPr>
            <w:r w:rsidRPr="00480A47">
              <w:rPr>
                <w:rFonts w:ascii="Times New Roman" w:hAnsi="Times New Roman"/>
                <w:szCs w:val="24"/>
              </w:rPr>
              <w:t>3.  Method of Assessment</w:t>
            </w:r>
          </w:p>
        </w:tc>
        <w:tc>
          <w:tcPr>
            <w:tcW w:w="6773" w:type="dxa"/>
          </w:tcPr>
          <w:p w14:paraId="31AA9C49" w14:textId="77777777" w:rsidR="0089414B" w:rsidRPr="00480A47" w:rsidRDefault="0089414B" w:rsidP="00480A47">
            <w:pPr>
              <w:spacing w:line="276" w:lineRule="auto"/>
              <w:rPr>
                <w:rFonts w:ascii="Times New Roman" w:hAnsi="Times New Roman"/>
                <w:szCs w:val="24"/>
              </w:rPr>
            </w:pPr>
            <w:r w:rsidRPr="00480A47">
              <w:rPr>
                <w:rFonts w:ascii="Times New Roman" w:hAnsi="Times New Roman"/>
                <w:szCs w:val="24"/>
              </w:rPr>
              <w:t>Competency may be assessed through:</w:t>
            </w:r>
          </w:p>
          <w:p w14:paraId="793A61D3" w14:textId="77777777" w:rsidR="00512B11" w:rsidRPr="00480A47" w:rsidRDefault="0089414B" w:rsidP="00471CBB">
            <w:pPr>
              <w:pStyle w:val="ListParagraph"/>
              <w:numPr>
                <w:ilvl w:val="1"/>
                <w:numId w:val="113"/>
              </w:numPr>
              <w:rPr>
                <w:rFonts w:ascii="Times New Roman" w:hAnsi="Times New Roman"/>
                <w:sz w:val="24"/>
                <w:szCs w:val="24"/>
              </w:rPr>
            </w:pPr>
            <w:r w:rsidRPr="00480A47">
              <w:rPr>
                <w:rFonts w:ascii="Times New Roman" w:hAnsi="Times New Roman"/>
                <w:sz w:val="24"/>
                <w:szCs w:val="24"/>
              </w:rPr>
              <w:t xml:space="preserve">Evaluation of the set performance targets </w:t>
            </w:r>
          </w:p>
          <w:p w14:paraId="4FC7DC87" w14:textId="77777777" w:rsidR="00512B11" w:rsidRPr="00480A47" w:rsidRDefault="0089414B" w:rsidP="00471CBB">
            <w:pPr>
              <w:pStyle w:val="ListParagraph"/>
              <w:numPr>
                <w:ilvl w:val="1"/>
                <w:numId w:val="113"/>
              </w:numPr>
              <w:rPr>
                <w:rFonts w:ascii="Times New Roman" w:hAnsi="Times New Roman"/>
                <w:sz w:val="24"/>
                <w:szCs w:val="24"/>
              </w:rPr>
            </w:pPr>
            <w:r w:rsidRPr="00480A47">
              <w:rPr>
                <w:rFonts w:ascii="Times New Roman" w:hAnsi="Times New Roman"/>
                <w:sz w:val="24"/>
                <w:szCs w:val="24"/>
              </w:rPr>
              <w:t>Review of appraisal records</w:t>
            </w:r>
          </w:p>
          <w:p w14:paraId="41641111" w14:textId="77777777" w:rsidR="00512B11" w:rsidRPr="00480A47" w:rsidRDefault="0089414B" w:rsidP="00471CBB">
            <w:pPr>
              <w:pStyle w:val="ListParagraph"/>
              <w:numPr>
                <w:ilvl w:val="1"/>
                <w:numId w:val="113"/>
              </w:numPr>
              <w:rPr>
                <w:rFonts w:ascii="Times New Roman" w:hAnsi="Times New Roman"/>
                <w:sz w:val="24"/>
                <w:szCs w:val="24"/>
              </w:rPr>
            </w:pPr>
            <w:r w:rsidRPr="00480A47">
              <w:rPr>
                <w:rFonts w:ascii="Times New Roman" w:hAnsi="Times New Roman"/>
                <w:sz w:val="24"/>
                <w:szCs w:val="24"/>
              </w:rPr>
              <w:t xml:space="preserve">Observation </w:t>
            </w:r>
          </w:p>
          <w:p w14:paraId="36EF93D7" w14:textId="77777777" w:rsidR="00512B11" w:rsidRPr="00480A47" w:rsidRDefault="0089414B" w:rsidP="00471CBB">
            <w:pPr>
              <w:pStyle w:val="ListParagraph"/>
              <w:numPr>
                <w:ilvl w:val="1"/>
                <w:numId w:val="113"/>
              </w:numPr>
              <w:rPr>
                <w:rFonts w:ascii="Times New Roman" w:hAnsi="Times New Roman"/>
                <w:sz w:val="24"/>
                <w:szCs w:val="24"/>
              </w:rPr>
            </w:pPr>
            <w:r w:rsidRPr="00480A47">
              <w:rPr>
                <w:rFonts w:ascii="Times New Roman" w:hAnsi="Times New Roman"/>
                <w:sz w:val="24"/>
                <w:szCs w:val="24"/>
              </w:rPr>
              <w:t xml:space="preserve">Written questions </w:t>
            </w:r>
          </w:p>
          <w:p w14:paraId="200770B4" w14:textId="77777777" w:rsidR="00512B11" w:rsidRPr="00480A47" w:rsidRDefault="0089414B" w:rsidP="00471CBB">
            <w:pPr>
              <w:pStyle w:val="ListParagraph"/>
              <w:numPr>
                <w:ilvl w:val="1"/>
                <w:numId w:val="113"/>
              </w:numPr>
              <w:rPr>
                <w:rFonts w:ascii="Times New Roman" w:hAnsi="Times New Roman"/>
                <w:sz w:val="24"/>
                <w:szCs w:val="24"/>
              </w:rPr>
            </w:pPr>
            <w:r w:rsidRPr="00480A47">
              <w:rPr>
                <w:rFonts w:ascii="Times New Roman" w:hAnsi="Times New Roman"/>
                <w:sz w:val="24"/>
                <w:szCs w:val="24"/>
              </w:rPr>
              <w:t xml:space="preserve">Oral questions </w:t>
            </w:r>
          </w:p>
          <w:p w14:paraId="587B7BD0" w14:textId="77777777" w:rsidR="00512B11" w:rsidRPr="00480A47" w:rsidRDefault="0089414B" w:rsidP="00471CBB">
            <w:pPr>
              <w:pStyle w:val="ListParagraph"/>
              <w:numPr>
                <w:ilvl w:val="1"/>
                <w:numId w:val="113"/>
              </w:numPr>
              <w:rPr>
                <w:rFonts w:ascii="Times New Roman" w:hAnsi="Times New Roman"/>
                <w:sz w:val="24"/>
                <w:szCs w:val="24"/>
              </w:rPr>
            </w:pPr>
            <w:r w:rsidRPr="00480A47">
              <w:rPr>
                <w:rFonts w:ascii="Times New Roman" w:hAnsi="Times New Roman"/>
                <w:sz w:val="24"/>
                <w:szCs w:val="24"/>
              </w:rPr>
              <w:t>Projects</w:t>
            </w:r>
          </w:p>
          <w:p w14:paraId="1449ACE9" w14:textId="77777777" w:rsidR="00512B11" w:rsidRPr="00480A47" w:rsidRDefault="0089414B" w:rsidP="00471CBB">
            <w:pPr>
              <w:pStyle w:val="ListParagraph"/>
              <w:numPr>
                <w:ilvl w:val="1"/>
                <w:numId w:val="113"/>
              </w:numPr>
              <w:rPr>
                <w:rFonts w:ascii="Times New Roman" w:hAnsi="Times New Roman"/>
                <w:sz w:val="24"/>
                <w:szCs w:val="24"/>
              </w:rPr>
            </w:pPr>
            <w:r w:rsidRPr="00480A47">
              <w:rPr>
                <w:rFonts w:ascii="Times New Roman" w:hAnsi="Times New Roman"/>
                <w:sz w:val="24"/>
                <w:szCs w:val="24"/>
              </w:rPr>
              <w:t xml:space="preserve">Review of portfolios </w:t>
            </w:r>
          </w:p>
          <w:p w14:paraId="697B3205" w14:textId="77777777" w:rsidR="0089414B" w:rsidRPr="00480A47" w:rsidRDefault="0089414B" w:rsidP="00471CBB">
            <w:pPr>
              <w:pStyle w:val="ListParagraph"/>
              <w:numPr>
                <w:ilvl w:val="1"/>
                <w:numId w:val="113"/>
              </w:numPr>
              <w:rPr>
                <w:rFonts w:ascii="Times New Roman" w:hAnsi="Times New Roman"/>
                <w:sz w:val="24"/>
                <w:szCs w:val="24"/>
              </w:rPr>
            </w:pPr>
            <w:r w:rsidRPr="00480A47">
              <w:rPr>
                <w:rFonts w:ascii="Times New Roman" w:hAnsi="Times New Roman"/>
                <w:sz w:val="24"/>
                <w:szCs w:val="24"/>
              </w:rPr>
              <w:t>Third party workplace reports</w:t>
            </w:r>
          </w:p>
        </w:tc>
      </w:tr>
      <w:tr w:rsidR="0089414B" w:rsidRPr="00480A47" w14:paraId="432379B7" w14:textId="77777777" w:rsidTr="009209A8">
        <w:trPr>
          <w:trHeight w:val="1007"/>
        </w:trPr>
        <w:tc>
          <w:tcPr>
            <w:tcW w:w="2767" w:type="dxa"/>
          </w:tcPr>
          <w:p w14:paraId="0BA3E557" w14:textId="77777777" w:rsidR="0089414B" w:rsidRPr="00480A47" w:rsidRDefault="0089414B" w:rsidP="00480A47">
            <w:pPr>
              <w:pStyle w:val="ListParagraph"/>
              <w:numPr>
                <w:ilvl w:val="0"/>
                <w:numId w:val="22"/>
              </w:numPr>
              <w:rPr>
                <w:rFonts w:ascii="Times New Roman" w:hAnsi="Times New Roman"/>
                <w:sz w:val="24"/>
                <w:szCs w:val="24"/>
              </w:rPr>
            </w:pPr>
            <w:r w:rsidRPr="00480A47">
              <w:rPr>
                <w:rFonts w:ascii="Times New Roman" w:hAnsi="Times New Roman"/>
                <w:sz w:val="24"/>
                <w:szCs w:val="24"/>
              </w:rPr>
              <w:t>Context for assessment</w:t>
            </w:r>
          </w:p>
        </w:tc>
        <w:tc>
          <w:tcPr>
            <w:tcW w:w="6773" w:type="dxa"/>
          </w:tcPr>
          <w:p w14:paraId="29A1E6E4" w14:textId="77777777" w:rsidR="0089414B" w:rsidRPr="00480A47" w:rsidRDefault="0089414B" w:rsidP="00480A47">
            <w:pPr>
              <w:spacing w:line="276" w:lineRule="auto"/>
              <w:rPr>
                <w:rFonts w:ascii="Times New Roman" w:hAnsi="Times New Roman"/>
                <w:szCs w:val="24"/>
              </w:rPr>
            </w:pPr>
            <w:r w:rsidRPr="00480A47">
              <w:rPr>
                <w:rFonts w:ascii="Times New Roman" w:hAnsi="Times New Roman"/>
                <w:szCs w:val="24"/>
              </w:rPr>
              <w:t>Assessment may be done in the workplace or in a simulated workplace setting (assessment centers).</w:t>
            </w:r>
          </w:p>
        </w:tc>
      </w:tr>
      <w:tr w:rsidR="0089414B" w:rsidRPr="00480A47" w14:paraId="5409B36D" w14:textId="77777777" w:rsidTr="009209A8">
        <w:trPr>
          <w:trHeight w:val="1007"/>
        </w:trPr>
        <w:tc>
          <w:tcPr>
            <w:tcW w:w="2767" w:type="dxa"/>
          </w:tcPr>
          <w:p w14:paraId="430146DC" w14:textId="77777777" w:rsidR="0089414B" w:rsidRPr="00480A47" w:rsidRDefault="0089414B" w:rsidP="00480A47">
            <w:pPr>
              <w:pStyle w:val="ListParagraph"/>
              <w:numPr>
                <w:ilvl w:val="0"/>
                <w:numId w:val="22"/>
              </w:numPr>
              <w:rPr>
                <w:rFonts w:ascii="Times New Roman" w:hAnsi="Times New Roman"/>
                <w:sz w:val="24"/>
                <w:szCs w:val="24"/>
              </w:rPr>
            </w:pPr>
            <w:r w:rsidRPr="00480A47">
              <w:rPr>
                <w:rFonts w:ascii="Times New Roman" w:hAnsi="Times New Roman"/>
                <w:sz w:val="24"/>
                <w:szCs w:val="24"/>
              </w:rPr>
              <w:t>Guidance information for assessment</w:t>
            </w:r>
          </w:p>
        </w:tc>
        <w:tc>
          <w:tcPr>
            <w:tcW w:w="6773" w:type="dxa"/>
          </w:tcPr>
          <w:p w14:paraId="2308368C" w14:textId="77777777" w:rsidR="0089414B" w:rsidRPr="00480A47" w:rsidRDefault="0089414B" w:rsidP="00480A47">
            <w:pPr>
              <w:spacing w:line="276" w:lineRule="auto"/>
              <w:rPr>
                <w:rFonts w:ascii="Times New Roman" w:hAnsi="Times New Roman"/>
                <w:szCs w:val="24"/>
              </w:rPr>
            </w:pPr>
            <w:r w:rsidRPr="00480A47">
              <w:rPr>
                <w:rFonts w:ascii="Times New Roman" w:hAnsi="Times New Roman"/>
                <w:szCs w:val="24"/>
              </w:rPr>
              <w:t>Holistic assessment with other units relevant to the industry sector, workplace and job role is recommended.</w:t>
            </w:r>
          </w:p>
          <w:p w14:paraId="0D215D6C" w14:textId="77777777" w:rsidR="0089414B" w:rsidRPr="00480A47" w:rsidRDefault="0089414B" w:rsidP="00480A47">
            <w:pPr>
              <w:spacing w:line="276" w:lineRule="auto"/>
              <w:rPr>
                <w:rFonts w:ascii="Times New Roman" w:hAnsi="Times New Roman"/>
                <w:szCs w:val="24"/>
              </w:rPr>
            </w:pPr>
          </w:p>
        </w:tc>
      </w:tr>
    </w:tbl>
    <w:p w14:paraId="13354979" w14:textId="77777777" w:rsidR="0089414B" w:rsidRPr="00480A47" w:rsidRDefault="0089414B" w:rsidP="00480A47">
      <w:pPr>
        <w:spacing w:line="276" w:lineRule="auto"/>
        <w:rPr>
          <w:rFonts w:ascii="Times New Roman" w:hAnsi="Times New Roman"/>
          <w:szCs w:val="24"/>
        </w:rPr>
      </w:pPr>
    </w:p>
    <w:p w14:paraId="7E505782" w14:textId="77777777" w:rsidR="0089414B" w:rsidRPr="00480A47" w:rsidRDefault="0089414B" w:rsidP="00480A47">
      <w:pPr>
        <w:spacing w:line="276" w:lineRule="auto"/>
        <w:rPr>
          <w:rFonts w:ascii="Times New Roman" w:hAnsi="Times New Roman"/>
          <w:szCs w:val="24"/>
        </w:rPr>
      </w:pPr>
    </w:p>
    <w:p w14:paraId="6B3A0B0A" w14:textId="77777777" w:rsidR="0089414B" w:rsidRPr="00480A47" w:rsidRDefault="0089414B" w:rsidP="00480A47">
      <w:pPr>
        <w:spacing w:after="200" w:line="276" w:lineRule="auto"/>
        <w:rPr>
          <w:rFonts w:ascii="Times New Roman" w:hAnsi="Times New Roman"/>
          <w:szCs w:val="24"/>
        </w:rPr>
      </w:pPr>
      <w:r w:rsidRPr="00480A47">
        <w:rPr>
          <w:rFonts w:ascii="Times New Roman" w:hAnsi="Times New Roman"/>
          <w:szCs w:val="24"/>
        </w:rPr>
        <w:br w:type="page"/>
      </w:r>
    </w:p>
    <w:p w14:paraId="2CC65F5E" w14:textId="77777777" w:rsidR="00156E6D" w:rsidRPr="00480A47" w:rsidRDefault="00156E6D" w:rsidP="00480A47">
      <w:pPr>
        <w:pStyle w:val="Heading1"/>
        <w:rPr>
          <w:szCs w:val="24"/>
        </w:rPr>
      </w:pPr>
      <w:bookmarkStart w:id="44" w:name="_Toc67383492"/>
      <w:bookmarkStart w:id="45" w:name="_Hlk523287691"/>
      <w:bookmarkStart w:id="46" w:name="_Toc69388592"/>
      <w:r w:rsidRPr="00480A47">
        <w:rPr>
          <w:szCs w:val="24"/>
        </w:rPr>
        <w:t xml:space="preserve">CORDINATE </w:t>
      </w:r>
      <w:r w:rsidR="00626069" w:rsidRPr="00480A47">
        <w:rPr>
          <w:szCs w:val="24"/>
        </w:rPr>
        <w:t>LEARNING</w:t>
      </w:r>
      <w:r w:rsidRPr="00480A47">
        <w:rPr>
          <w:szCs w:val="24"/>
        </w:rPr>
        <w:t xml:space="preserve"> AND DEVELOPMENT</w:t>
      </w:r>
      <w:bookmarkEnd w:id="44"/>
      <w:bookmarkEnd w:id="46"/>
    </w:p>
    <w:p w14:paraId="51455FCE" w14:textId="48C95FAA" w:rsidR="00156E6D" w:rsidRPr="00480A47" w:rsidRDefault="00156E6D" w:rsidP="00480A47">
      <w:pPr>
        <w:spacing w:line="276" w:lineRule="auto"/>
        <w:rPr>
          <w:rFonts w:ascii="Times New Roman" w:hAnsi="Times New Roman"/>
          <w:b/>
          <w:szCs w:val="24"/>
        </w:rPr>
      </w:pPr>
      <w:r w:rsidRPr="00480A47">
        <w:rPr>
          <w:rFonts w:ascii="Times New Roman" w:hAnsi="Times New Roman"/>
          <w:b/>
          <w:szCs w:val="24"/>
        </w:rPr>
        <w:t xml:space="preserve">UNIT CODE: </w:t>
      </w:r>
      <w:r w:rsidR="008C72D4" w:rsidRPr="00480A47">
        <w:rPr>
          <w:rFonts w:ascii="Times New Roman" w:hAnsi="Times New Roman"/>
          <w:szCs w:val="24"/>
          <w:lang w:val="en-ZA"/>
        </w:rPr>
        <w:t>HRM/OS/BUS/CR/03/6</w:t>
      </w:r>
      <w:r w:rsidR="00A53C6F" w:rsidRPr="00480A47">
        <w:rPr>
          <w:rFonts w:ascii="Times New Roman" w:hAnsi="Times New Roman"/>
          <w:szCs w:val="24"/>
          <w:lang w:val="en-ZA"/>
        </w:rPr>
        <w:t>/A</w:t>
      </w:r>
    </w:p>
    <w:p w14:paraId="6D7946B0" w14:textId="77777777" w:rsidR="00156E6D" w:rsidRPr="00480A47" w:rsidRDefault="00156E6D" w:rsidP="00480A47">
      <w:pPr>
        <w:spacing w:line="276" w:lineRule="auto"/>
        <w:rPr>
          <w:rFonts w:ascii="Times New Roman" w:hAnsi="Times New Roman"/>
          <w:b/>
          <w:szCs w:val="24"/>
        </w:rPr>
      </w:pPr>
    </w:p>
    <w:p w14:paraId="6099BA82" w14:textId="77777777" w:rsidR="00156E6D" w:rsidRPr="00480A47" w:rsidRDefault="00156E6D" w:rsidP="00480A47">
      <w:pPr>
        <w:spacing w:line="276" w:lineRule="auto"/>
        <w:rPr>
          <w:rFonts w:ascii="Times New Roman" w:hAnsi="Times New Roman"/>
          <w:b/>
          <w:szCs w:val="24"/>
        </w:rPr>
      </w:pPr>
      <w:r w:rsidRPr="00480A47">
        <w:rPr>
          <w:rFonts w:ascii="Times New Roman" w:hAnsi="Times New Roman"/>
          <w:b/>
          <w:szCs w:val="24"/>
        </w:rPr>
        <w:t>UNIT DESCRIPTION</w:t>
      </w:r>
    </w:p>
    <w:p w14:paraId="0494EEB6" w14:textId="3FB75406" w:rsidR="00156E6D" w:rsidRPr="00480A47" w:rsidRDefault="00156E6D" w:rsidP="00480A47">
      <w:pPr>
        <w:spacing w:line="276" w:lineRule="auto"/>
        <w:jc w:val="both"/>
        <w:rPr>
          <w:rFonts w:ascii="Times New Roman" w:hAnsi="Times New Roman"/>
          <w:szCs w:val="24"/>
        </w:rPr>
      </w:pPr>
      <w:bookmarkStart w:id="47" w:name="_Hlk69139632"/>
      <w:r w:rsidRPr="00480A47">
        <w:rPr>
          <w:rFonts w:ascii="Times New Roman" w:hAnsi="Times New Roman"/>
          <w:szCs w:val="24"/>
        </w:rPr>
        <w:t xml:space="preserve">This unit specifies the competencies required to coordinate </w:t>
      </w:r>
      <w:r w:rsidR="00626069" w:rsidRPr="00480A47">
        <w:rPr>
          <w:rFonts w:ascii="Times New Roman" w:hAnsi="Times New Roman"/>
          <w:szCs w:val="24"/>
        </w:rPr>
        <w:t>learning</w:t>
      </w:r>
      <w:r w:rsidRPr="00480A47">
        <w:rPr>
          <w:rFonts w:ascii="Times New Roman" w:hAnsi="Times New Roman"/>
          <w:szCs w:val="24"/>
        </w:rPr>
        <w:t xml:space="preserve"> and development in an organization. It involves </w:t>
      </w:r>
      <w:r w:rsidR="00626069" w:rsidRPr="00480A47">
        <w:rPr>
          <w:rFonts w:ascii="Times New Roman" w:hAnsi="Times New Roman"/>
          <w:szCs w:val="24"/>
        </w:rPr>
        <w:t xml:space="preserve">carrying out training needs assessment, preparing capacity building programmes and calendar, </w:t>
      </w:r>
      <w:r w:rsidR="00EF43A2" w:rsidRPr="00480A47">
        <w:rPr>
          <w:rStyle w:val="SpecialBold"/>
          <w:rFonts w:ascii="Times New Roman" w:hAnsi="Times New Roman"/>
          <w:b w:val="0"/>
          <w:szCs w:val="24"/>
        </w:rPr>
        <w:t>c</w:t>
      </w:r>
      <w:r w:rsidR="00626069" w:rsidRPr="00480A47">
        <w:rPr>
          <w:rStyle w:val="SpecialBold"/>
          <w:rFonts w:ascii="Times New Roman" w:hAnsi="Times New Roman"/>
          <w:b w:val="0"/>
          <w:szCs w:val="24"/>
        </w:rPr>
        <w:t xml:space="preserve">onducting capacity building, </w:t>
      </w:r>
      <w:r w:rsidR="00626069" w:rsidRPr="00480A47">
        <w:rPr>
          <w:rFonts w:ascii="Times New Roman" w:hAnsi="Times New Roman"/>
          <w:szCs w:val="24"/>
        </w:rPr>
        <w:t>coordinate coaching and mentoring programmes, and e</w:t>
      </w:r>
      <w:r w:rsidR="00EF43A2" w:rsidRPr="00480A47">
        <w:rPr>
          <w:rFonts w:ascii="Times New Roman" w:hAnsi="Times New Roman"/>
          <w:szCs w:val="24"/>
        </w:rPr>
        <w:t>nhancing</w:t>
      </w:r>
      <w:r w:rsidR="00626069" w:rsidRPr="00480A47">
        <w:rPr>
          <w:rFonts w:ascii="Times New Roman" w:hAnsi="Times New Roman"/>
          <w:szCs w:val="24"/>
        </w:rPr>
        <w:t xml:space="preserve"> </w:t>
      </w:r>
      <w:r w:rsidR="00EF43A2" w:rsidRPr="00480A47">
        <w:rPr>
          <w:rFonts w:ascii="Times New Roman" w:hAnsi="Times New Roman"/>
          <w:szCs w:val="24"/>
        </w:rPr>
        <w:t>knowledge m</w:t>
      </w:r>
      <w:r w:rsidR="00626069" w:rsidRPr="00480A47">
        <w:rPr>
          <w:rFonts w:ascii="Times New Roman" w:hAnsi="Times New Roman"/>
          <w:szCs w:val="24"/>
        </w:rPr>
        <w:t>anagement</w:t>
      </w:r>
      <w:r w:rsidR="00EF43A2" w:rsidRPr="00480A47">
        <w:rPr>
          <w:rFonts w:ascii="Times New Roman" w:hAnsi="Times New Roman"/>
          <w:szCs w:val="24"/>
        </w:rPr>
        <w:t>,</w:t>
      </w:r>
      <w:r w:rsidR="00626069" w:rsidRPr="00480A47">
        <w:rPr>
          <w:rFonts w:ascii="Times New Roman" w:hAnsi="Times New Roman"/>
          <w:szCs w:val="24"/>
        </w:rPr>
        <w:t xml:space="preserve"> </w:t>
      </w:r>
      <w:r w:rsidR="00EF43A2" w:rsidRPr="00480A47">
        <w:rPr>
          <w:rFonts w:ascii="Times New Roman" w:hAnsi="Times New Roman"/>
          <w:szCs w:val="24"/>
        </w:rPr>
        <w:t xml:space="preserve">conducting training impact </w:t>
      </w:r>
      <w:r w:rsidR="00C14B03" w:rsidRPr="00480A47">
        <w:rPr>
          <w:rFonts w:ascii="Times New Roman" w:hAnsi="Times New Roman"/>
          <w:szCs w:val="24"/>
        </w:rPr>
        <w:t>assessment, planning</w:t>
      </w:r>
      <w:r w:rsidRPr="00480A47">
        <w:rPr>
          <w:rFonts w:ascii="Times New Roman" w:hAnsi="Times New Roman"/>
          <w:szCs w:val="24"/>
        </w:rPr>
        <w:t xml:space="preserve"> </w:t>
      </w:r>
      <w:r w:rsidR="00EF43A2" w:rsidRPr="00480A47">
        <w:rPr>
          <w:rFonts w:ascii="Times New Roman" w:hAnsi="Times New Roman"/>
          <w:szCs w:val="24"/>
        </w:rPr>
        <w:t xml:space="preserve">and </w:t>
      </w:r>
      <w:r w:rsidR="00EF43A2" w:rsidRPr="00480A47">
        <w:rPr>
          <w:rStyle w:val="SpecialBold"/>
          <w:rFonts w:ascii="Times New Roman" w:hAnsi="Times New Roman"/>
          <w:b w:val="0"/>
          <w:szCs w:val="24"/>
        </w:rPr>
        <w:t>reviewing learning and development programmes</w:t>
      </w:r>
      <w:r w:rsidR="00A53C6F" w:rsidRPr="00480A47">
        <w:rPr>
          <w:rStyle w:val="SpecialBold"/>
          <w:rFonts w:ascii="Times New Roman" w:hAnsi="Times New Roman"/>
          <w:b w:val="0"/>
          <w:szCs w:val="24"/>
        </w:rPr>
        <w:t xml:space="preserve"> and</w:t>
      </w:r>
      <w:r w:rsidR="00A53C6F" w:rsidRPr="00480A47">
        <w:rPr>
          <w:rFonts w:ascii="Times New Roman" w:hAnsi="Times New Roman"/>
          <w:szCs w:val="24"/>
        </w:rPr>
        <w:t xml:space="preserve"> Managing professional growth and career development in the workplace</w:t>
      </w:r>
      <w:r w:rsidR="00EF43A2" w:rsidRPr="00480A47">
        <w:rPr>
          <w:rFonts w:ascii="Times New Roman" w:hAnsi="Times New Roman"/>
          <w:szCs w:val="24"/>
        </w:rPr>
        <w:t xml:space="preserve"> </w:t>
      </w:r>
    </w:p>
    <w:bookmarkEnd w:id="47"/>
    <w:p w14:paraId="60967BA8" w14:textId="77777777" w:rsidR="00156E6D" w:rsidRPr="00480A47" w:rsidRDefault="00156E6D" w:rsidP="00480A47">
      <w:pPr>
        <w:spacing w:line="276" w:lineRule="auto"/>
        <w:jc w:val="center"/>
        <w:rPr>
          <w:rFonts w:ascii="Times New Roman" w:hAnsi="Times New Roman"/>
          <w:szCs w:val="24"/>
        </w:rPr>
      </w:pPr>
    </w:p>
    <w:p w14:paraId="0812B713" w14:textId="77777777" w:rsidR="00156E6D" w:rsidRPr="00480A47" w:rsidRDefault="00156E6D" w:rsidP="00480A47">
      <w:pPr>
        <w:spacing w:line="276" w:lineRule="auto"/>
        <w:rPr>
          <w:rFonts w:ascii="Times New Roman" w:hAnsi="Times New Roman"/>
          <w:b/>
          <w:szCs w:val="24"/>
        </w:rPr>
      </w:pPr>
      <w:r w:rsidRPr="00480A47">
        <w:rPr>
          <w:rFonts w:ascii="Times New Roman" w:hAnsi="Times New Roman"/>
          <w:b/>
          <w:szCs w:val="24"/>
        </w:rPr>
        <w:t>ELEMENTS AND PERFORMANCE CRITERIA</w:t>
      </w:r>
    </w:p>
    <w:p w14:paraId="5105FB9D" w14:textId="77777777" w:rsidR="00156E6D" w:rsidRPr="00480A47" w:rsidRDefault="00156E6D" w:rsidP="00480A47">
      <w:pPr>
        <w:spacing w:line="276" w:lineRule="auto"/>
        <w:rPr>
          <w:rFonts w:ascii="Times New Roman" w:hAnsi="Times New Roman"/>
          <w:szCs w:val="24"/>
        </w:rPr>
      </w:pPr>
    </w:p>
    <w:tbl>
      <w:tblPr>
        <w:tblW w:w="96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37"/>
        <w:gridCol w:w="5711"/>
      </w:tblGrid>
      <w:tr w:rsidR="00156E6D" w:rsidRPr="00480A47" w14:paraId="0C98AA70" w14:textId="77777777" w:rsidTr="00B14B91">
        <w:trPr>
          <w:trHeight w:val="1250"/>
          <w:tblHeader/>
        </w:trPr>
        <w:tc>
          <w:tcPr>
            <w:tcW w:w="3937" w:type="dxa"/>
            <w:tcBorders>
              <w:top w:val="single" w:sz="4" w:space="0" w:color="auto"/>
              <w:left w:val="single" w:sz="4" w:space="0" w:color="auto"/>
              <w:bottom w:val="single" w:sz="4" w:space="0" w:color="auto"/>
              <w:right w:val="single" w:sz="4" w:space="0" w:color="auto"/>
            </w:tcBorders>
            <w:shd w:val="clear" w:color="auto" w:fill="auto"/>
          </w:tcPr>
          <w:p w14:paraId="6D929A36" w14:textId="77777777" w:rsidR="00156E6D" w:rsidRPr="00480A47" w:rsidRDefault="00156E6D" w:rsidP="00480A47">
            <w:pPr>
              <w:spacing w:line="276" w:lineRule="auto"/>
              <w:rPr>
                <w:rFonts w:ascii="Times New Roman" w:hAnsi="Times New Roman"/>
                <w:b/>
                <w:szCs w:val="24"/>
              </w:rPr>
            </w:pPr>
            <w:r w:rsidRPr="00480A47">
              <w:rPr>
                <w:rFonts w:ascii="Times New Roman" w:hAnsi="Times New Roman"/>
                <w:b/>
                <w:szCs w:val="24"/>
              </w:rPr>
              <w:t>ELEMENT</w:t>
            </w:r>
          </w:p>
          <w:p w14:paraId="2C330434" w14:textId="77777777" w:rsidR="00156E6D" w:rsidRPr="00480A47" w:rsidRDefault="00156E6D" w:rsidP="00480A47">
            <w:pPr>
              <w:spacing w:line="276" w:lineRule="auto"/>
              <w:rPr>
                <w:rFonts w:ascii="Times New Roman" w:hAnsi="Times New Roman"/>
                <w:szCs w:val="24"/>
                <w:lang w:val="de-DE"/>
              </w:rPr>
            </w:pPr>
            <w:r w:rsidRPr="00480A47">
              <w:rPr>
                <w:rFonts w:ascii="Times New Roman" w:hAnsi="Times New Roman"/>
                <w:szCs w:val="24"/>
              </w:rPr>
              <w:t>These describe the key outcomes which make up workplace function.</w:t>
            </w:r>
          </w:p>
        </w:tc>
        <w:tc>
          <w:tcPr>
            <w:tcW w:w="5711" w:type="dxa"/>
            <w:tcBorders>
              <w:top w:val="single" w:sz="4" w:space="0" w:color="auto"/>
              <w:left w:val="single" w:sz="4" w:space="0" w:color="auto"/>
              <w:bottom w:val="single" w:sz="4" w:space="0" w:color="auto"/>
              <w:right w:val="single" w:sz="4" w:space="0" w:color="auto"/>
            </w:tcBorders>
            <w:shd w:val="clear" w:color="auto" w:fill="auto"/>
          </w:tcPr>
          <w:p w14:paraId="3C34F8A9" w14:textId="77777777" w:rsidR="00156E6D" w:rsidRPr="00480A47" w:rsidRDefault="00156E6D" w:rsidP="00480A47">
            <w:pPr>
              <w:spacing w:line="276" w:lineRule="auto"/>
              <w:rPr>
                <w:rFonts w:ascii="Times New Roman" w:hAnsi="Times New Roman"/>
                <w:b/>
                <w:szCs w:val="24"/>
              </w:rPr>
            </w:pPr>
            <w:r w:rsidRPr="00480A47">
              <w:rPr>
                <w:rFonts w:ascii="Times New Roman" w:hAnsi="Times New Roman"/>
                <w:b/>
                <w:szCs w:val="24"/>
              </w:rPr>
              <w:t>PERFORMANCE CRITERIA</w:t>
            </w:r>
          </w:p>
          <w:p w14:paraId="573446F5" w14:textId="77777777" w:rsidR="00156E6D" w:rsidRPr="00480A47" w:rsidRDefault="00156E6D" w:rsidP="00480A47">
            <w:pPr>
              <w:spacing w:line="276" w:lineRule="auto"/>
              <w:rPr>
                <w:rFonts w:ascii="Times New Roman" w:hAnsi="Times New Roman"/>
                <w:szCs w:val="24"/>
              </w:rPr>
            </w:pPr>
            <w:r w:rsidRPr="00480A47">
              <w:rPr>
                <w:rFonts w:ascii="Times New Roman" w:hAnsi="Times New Roman"/>
                <w:szCs w:val="24"/>
              </w:rPr>
              <w:t>These are assessable statements which specify the required level of perfor</w:t>
            </w:r>
            <w:r w:rsidR="00626069" w:rsidRPr="00480A47">
              <w:rPr>
                <w:rFonts w:ascii="Times New Roman" w:hAnsi="Times New Roman"/>
                <w:szCs w:val="24"/>
              </w:rPr>
              <w:t>mance for each of the elements.</w:t>
            </w:r>
          </w:p>
          <w:p w14:paraId="0B92FD7F" w14:textId="77777777" w:rsidR="00626069" w:rsidRPr="00480A47" w:rsidRDefault="00626069" w:rsidP="00480A47">
            <w:pPr>
              <w:spacing w:line="276" w:lineRule="auto"/>
              <w:rPr>
                <w:rFonts w:ascii="Times New Roman" w:hAnsi="Times New Roman"/>
                <w:szCs w:val="24"/>
              </w:rPr>
            </w:pPr>
          </w:p>
          <w:p w14:paraId="2113B878" w14:textId="77777777" w:rsidR="00156E6D" w:rsidRPr="00480A47" w:rsidRDefault="00156E6D" w:rsidP="00480A47">
            <w:pPr>
              <w:spacing w:line="276" w:lineRule="auto"/>
              <w:rPr>
                <w:rFonts w:ascii="Times New Roman" w:hAnsi="Times New Roman"/>
                <w:szCs w:val="24"/>
              </w:rPr>
            </w:pPr>
            <w:r w:rsidRPr="00480A47">
              <w:rPr>
                <w:rFonts w:ascii="Times New Roman" w:hAnsi="Times New Roman"/>
                <w:b/>
                <w:i/>
                <w:szCs w:val="24"/>
              </w:rPr>
              <w:t>Bold and italicized terms are elaborated in the Range</w:t>
            </w:r>
          </w:p>
        </w:tc>
      </w:tr>
      <w:tr w:rsidR="00156E6D" w:rsidRPr="00480A47" w14:paraId="25F2D03B" w14:textId="77777777" w:rsidTr="00407B70">
        <w:trPr>
          <w:trHeight w:val="1592"/>
        </w:trPr>
        <w:tc>
          <w:tcPr>
            <w:tcW w:w="3937" w:type="dxa"/>
            <w:tcBorders>
              <w:top w:val="single" w:sz="4" w:space="0" w:color="auto"/>
              <w:left w:val="single" w:sz="4" w:space="0" w:color="auto"/>
              <w:bottom w:val="single" w:sz="4" w:space="0" w:color="auto"/>
              <w:right w:val="single" w:sz="4" w:space="0" w:color="auto"/>
            </w:tcBorders>
          </w:tcPr>
          <w:p w14:paraId="57CF522B" w14:textId="77777777" w:rsidR="00156E6D" w:rsidRPr="00480A47" w:rsidRDefault="00156E6D" w:rsidP="00471CBB">
            <w:pPr>
              <w:pStyle w:val="ListParagraph"/>
              <w:numPr>
                <w:ilvl w:val="0"/>
                <w:numId w:val="188"/>
              </w:numPr>
              <w:rPr>
                <w:rFonts w:ascii="Times New Roman" w:hAnsi="Times New Roman"/>
                <w:sz w:val="24"/>
                <w:szCs w:val="24"/>
                <w:lang w:val="fr-FR"/>
              </w:rPr>
            </w:pPr>
            <w:r w:rsidRPr="00480A47">
              <w:rPr>
                <w:rFonts w:ascii="Times New Roman" w:hAnsi="Times New Roman"/>
                <w:sz w:val="24"/>
                <w:szCs w:val="24"/>
              </w:rPr>
              <w:t xml:space="preserve">Carry out training needs assessment </w:t>
            </w:r>
          </w:p>
        </w:tc>
        <w:tc>
          <w:tcPr>
            <w:tcW w:w="5711" w:type="dxa"/>
            <w:tcBorders>
              <w:top w:val="single" w:sz="4" w:space="0" w:color="auto"/>
              <w:left w:val="single" w:sz="4" w:space="0" w:color="auto"/>
              <w:bottom w:val="single" w:sz="4" w:space="0" w:color="auto"/>
              <w:right w:val="single" w:sz="4" w:space="0" w:color="auto"/>
            </w:tcBorders>
          </w:tcPr>
          <w:p w14:paraId="47902066" w14:textId="77777777" w:rsidR="00156E6D" w:rsidRPr="00480A47" w:rsidRDefault="00156E6D" w:rsidP="00480A47">
            <w:pPr>
              <w:pStyle w:val="ListParagraph"/>
              <w:numPr>
                <w:ilvl w:val="1"/>
                <w:numId w:val="44"/>
              </w:numPr>
              <w:rPr>
                <w:rFonts w:ascii="Times New Roman" w:hAnsi="Times New Roman"/>
                <w:sz w:val="24"/>
                <w:szCs w:val="24"/>
              </w:rPr>
            </w:pPr>
            <w:r w:rsidRPr="00480A47">
              <w:rPr>
                <w:rFonts w:ascii="Times New Roman" w:hAnsi="Times New Roman"/>
                <w:sz w:val="24"/>
                <w:szCs w:val="24"/>
              </w:rPr>
              <w:t xml:space="preserve">Organization objectives are identified according to SOPs. </w:t>
            </w:r>
          </w:p>
          <w:p w14:paraId="7F37CEA7" w14:textId="77777777" w:rsidR="00156E6D" w:rsidRPr="00480A47" w:rsidRDefault="00156E6D" w:rsidP="00480A47">
            <w:pPr>
              <w:pStyle w:val="ListParagraph"/>
              <w:numPr>
                <w:ilvl w:val="1"/>
                <w:numId w:val="44"/>
              </w:numPr>
              <w:rPr>
                <w:rFonts w:ascii="Times New Roman" w:hAnsi="Times New Roman"/>
                <w:sz w:val="24"/>
                <w:szCs w:val="24"/>
              </w:rPr>
            </w:pPr>
            <w:r w:rsidRPr="00480A47">
              <w:rPr>
                <w:rFonts w:ascii="Times New Roman" w:hAnsi="Times New Roman"/>
                <w:b/>
                <w:i/>
                <w:sz w:val="24"/>
                <w:szCs w:val="24"/>
              </w:rPr>
              <w:t>Functional units</w:t>
            </w:r>
            <w:r w:rsidRPr="00480A47">
              <w:rPr>
                <w:rFonts w:ascii="Times New Roman" w:hAnsi="Times New Roman"/>
                <w:sz w:val="24"/>
                <w:szCs w:val="24"/>
              </w:rPr>
              <w:t xml:space="preserve"> within the organization identified according to SOPs.</w:t>
            </w:r>
          </w:p>
          <w:p w14:paraId="1AFFE890" w14:textId="77777777" w:rsidR="00156E6D" w:rsidRPr="00480A47" w:rsidRDefault="00156E6D" w:rsidP="00480A47">
            <w:pPr>
              <w:pStyle w:val="ListParagraph"/>
              <w:numPr>
                <w:ilvl w:val="1"/>
                <w:numId w:val="44"/>
              </w:numPr>
              <w:rPr>
                <w:rFonts w:ascii="Times New Roman" w:hAnsi="Times New Roman"/>
                <w:sz w:val="24"/>
                <w:szCs w:val="24"/>
              </w:rPr>
            </w:pPr>
            <w:r w:rsidRPr="00480A47">
              <w:rPr>
                <w:rFonts w:ascii="Times New Roman" w:hAnsi="Times New Roman"/>
                <w:b/>
                <w:i/>
                <w:sz w:val="24"/>
                <w:szCs w:val="24"/>
              </w:rPr>
              <w:t>Training needs assessment tools</w:t>
            </w:r>
            <w:r w:rsidRPr="00480A47">
              <w:rPr>
                <w:rFonts w:ascii="Times New Roman" w:hAnsi="Times New Roman"/>
                <w:sz w:val="24"/>
                <w:szCs w:val="24"/>
              </w:rPr>
              <w:t xml:space="preserve"> developed and disseminated according to SOPs. </w:t>
            </w:r>
          </w:p>
          <w:p w14:paraId="66899495" w14:textId="77777777" w:rsidR="00156E6D" w:rsidRPr="00480A47" w:rsidRDefault="00156E6D" w:rsidP="00480A47">
            <w:pPr>
              <w:pStyle w:val="ListParagraph"/>
              <w:numPr>
                <w:ilvl w:val="1"/>
                <w:numId w:val="44"/>
              </w:numPr>
              <w:rPr>
                <w:rFonts w:ascii="Times New Roman" w:hAnsi="Times New Roman"/>
                <w:sz w:val="24"/>
                <w:szCs w:val="24"/>
              </w:rPr>
            </w:pPr>
            <w:r w:rsidRPr="00480A47">
              <w:rPr>
                <w:rFonts w:ascii="Times New Roman" w:hAnsi="Times New Roman"/>
                <w:sz w:val="24"/>
                <w:szCs w:val="24"/>
              </w:rPr>
              <w:t>Competencies within each function identified according to SOPs.</w:t>
            </w:r>
          </w:p>
          <w:p w14:paraId="471601C7" w14:textId="77777777" w:rsidR="00156E6D" w:rsidRPr="00480A47" w:rsidRDefault="00156E6D" w:rsidP="00480A47">
            <w:pPr>
              <w:pStyle w:val="ListParagraph"/>
              <w:numPr>
                <w:ilvl w:val="1"/>
                <w:numId w:val="44"/>
              </w:numPr>
              <w:rPr>
                <w:rFonts w:ascii="Times New Roman" w:hAnsi="Times New Roman"/>
                <w:sz w:val="24"/>
                <w:szCs w:val="24"/>
              </w:rPr>
            </w:pPr>
            <w:r w:rsidRPr="00480A47">
              <w:rPr>
                <w:rFonts w:ascii="Times New Roman" w:hAnsi="Times New Roman"/>
                <w:sz w:val="24"/>
                <w:szCs w:val="24"/>
              </w:rPr>
              <w:t xml:space="preserve">Performance appraisal reports reviewed as per the performance appraisal guidelines.  </w:t>
            </w:r>
          </w:p>
          <w:p w14:paraId="324F0D7B" w14:textId="77777777" w:rsidR="00156E6D" w:rsidRPr="00480A47" w:rsidRDefault="00156E6D" w:rsidP="00480A47">
            <w:pPr>
              <w:pStyle w:val="ListParagraph"/>
              <w:numPr>
                <w:ilvl w:val="1"/>
                <w:numId w:val="44"/>
              </w:numPr>
              <w:rPr>
                <w:rFonts w:ascii="Times New Roman" w:hAnsi="Times New Roman"/>
                <w:sz w:val="24"/>
                <w:szCs w:val="24"/>
              </w:rPr>
            </w:pPr>
            <w:r w:rsidRPr="00480A47">
              <w:rPr>
                <w:rFonts w:ascii="Times New Roman" w:hAnsi="Times New Roman"/>
                <w:sz w:val="24"/>
                <w:szCs w:val="24"/>
              </w:rPr>
              <w:t xml:space="preserve">Gaps in the performance appraisal report identified as per the SOPs. </w:t>
            </w:r>
          </w:p>
          <w:p w14:paraId="1DC4E786" w14:textId="77777777" w:rsidR="00156E6D" w:rsidRPr="00480A47" w:rsidRDefault="00156E6D" w:rsidP="00480A47">
            <w:pPr>
              <w:pStyle w:val="ListParagraph"/>
              <w:numPr>
                <w:ilvl w:val="1"/>
                <w:numId w:val="44"/>
              </w:numPr>
              <w:rPr>
                <w:rFonts w:ascii="Times New Roman" w:hAnsi="Times New Roman"/>
                <w:sz w:val="24"/>
                <w:szCs w:val="24"/>
              </w:rPr>
            </w:pPr>
            <w:r w:rsidRPr="00480A47">
              <w:rPr>
                <w:rFonts w:ascii="Times New Roman" w:hAnsi="Times New Roman"/>
                <w:sz w:val="24"/>
                <w:szCs w:val="24"/>
              </w:rPr>
              <w:t>Training needs assessment report prepared as per the SOPs.</w:t>
            </w:r>
          </w:p>
        </w:tc>
      </w:tr>
      <w:tr w:rsidR="00156E6D" w:rsidRPr="00480A47" w14:paraId="68F1BD0B" w14:textId="77777777" w:rsidTr="00407B70">
        <w:trPr>
          <w:trHeight w:val="440"/>
        </w:trPr>
        <w:tc>
          <w:tcPr>
            <w:tcW w:w="3937" w:type="dxa"/>
            <w:tcBorders>
              <w:top w:val="single" w:sz="4" w:space="0" w:color="auto"/>
              <w:left w:val="single" w:sz="4" w:space="0" w:color="auto"/>
              <w:bottom w:val="single" w:sz="4" w:space="0" w:color="auto"/>
              <w:right w:val="single" w:sz="4" w:space="0" w:color="auto"/>
            </w:tcBorders>
          </w:tcPr>
          <w:p w14:paraId="6F2B2506" w14:textId="77777777" w:rsidR="00156E6D" w:rsidRPr="00480A47" w:rsidRDefault="00156E6D" w:rsidP="00471CBB">
            <w:pPr>
              <w:pStyle w:val="ListParagraph"/>
              <w:numPr>
                <w:ilvl w:val="0"/>
                <w:numId w:val="188"/>
              </w:numPr>
              <w:rPr>
                <w:rFonts w:ascii="Times New Roman" w:hAnsi="Times New Roman"/>
                <w:sz w:val="24"/>
                <w:szCs w:val="24"/>
              </w:rPr>
            </w:pPr>
            <w:r w:rsidRPr="00480A47">
              <w:rPr>
                <w:rFonts w:ascii="Times New Roman" w:hAnsi="Times New Roman"/>
                <w:sz w:val="24"/>
                <w:szCs w:val="24"/>
              </w:rPr>
              <w:t>Prepare capacity building programmes and calendar</w:t>
            </w:r>
          </w:p>
        </w:tc>
        <w:tc>
          <w:tcPr>
            <w:tcW w:w="5711" w:type="dxa"/>
            <w:tcBorders>
              <w:top w:val="single" w:sz="4" w:space="0" w:color="auto"/>
              <w:left w:val="single" w:sz="4" w:space="0" w:color="auto"/>
              <w:bottom w:val="single" w:sz="4" w:space="0" w:color="auto"/>
              <w:right w:val="single" w:sz="4" w:space="0" w:color="auto"/>
            </w:tcBorders>
          </w:tcPr>
          <w:p w14:paraId="65383CDB" w14:textId="77777777" w:rsidR="00156E6D" w:rsidRPr="00480A47" w:rsidRDefault="00156E6D" w:rsidP="00480A47">
            <w:pPr>
              <w:pStyle w:val="ListParagraph"/>
              <w:numPr>
                <w:ilvl w:val="1"/>
                <w:numId w:val="45"/>
              </w:numPr>
              <w:rPr>
                <w:rFonts w:ascii="Times New Roman" w:hAnsi="Times New Roman"/>
                <w:sz w:val="24"/>
                <w:szCs w:val="24"/>
              </w:rPr>
            </w:pPr>
            <w:r w:rsidRPr="00480A47">
              <w:rPr>
                <w:rFonts w:ascii="Times New Roman" w:hAnsi="Times New Roman"/>
                <w:sz w:val="24"/>
                <w:szCs w:val="24"/>
              </w:rPr>
              <w:t xml:space="preserve">Training requirements for each functional unit determined as per the SOPs.    </w:t>
            </w:r>
          </w:p>
          <w:p w14:paraId="39838A21" w14:textId="77777777" w:rsidR="00156E6D" w:rsidRPr="00480A47" w:rsidRDefault="00156E6D" w:rsidP="00480A47">
            <w:pPr>
              <w:pStyle w:val="ListParagraph"/>
              <w:numPr>
                <w:ilvl w:val="1"/>
                <w:numId w:val="45"/>
              </w:numPr>
              <w:rPr>
                <w:rFonts w:ascii="Times New Roman" w:hAnsi="Times New Roman"/>
                <w:sz w:val="24"/>
                <w:szCs w:val="24"/>
              </w:rPr>
            </w:pPr>
            <w:r w:rsidRPr="00480A47">
              <w:rPr>
                <w:rFonts w:ascii="Times New Roman" w:hAnsi="Times New Roman"/>
                <w:sz w:val="24"/>
                <w:szCs w:val="24"/>
              </w:rPr>
              <w:t>The training programme that will bridge the gap identified as per the SOPs.</w:t>
            </w:r>
          </w:p>
          <w:p w14:paraId="0656F566" w14:textId="77777777" w:rsidR="00156E6D" w:rsidRPr="00480A47" w:rsidRDefault="00156E6D" w:rsidP="00480A47">
            <w:pPr>
              <w:pStyle w:val="ListParagraph"/>
              <w:numPr>
                <w:ilvl w:val="1"/>
                <w:numId w:val="45"/>
              </w:numPr>
              <w:rPr>
                <w:rFonts w:ascii="Times New Roman" w:hAnsi="Times New Roman"/>
                <w:sz w:val="24"/>
                <w:szCs w:val="24"/>
              </w:rPr>
            </w:pPr>
            <w:r w:rsidRPr="00480A47">
              <w:rPr>
                <w:rFonts w:ascii="Times New Roman" w:hAnsi="Times New Roman"/>
                <w:sz w:val="24"/>
                <w:szCs w:val="24"/>
              </w:rPr>
              <w:t xml:space="preserve">Training objectives determined as per the SOPs. </w:t>
            </w:r>
          </w:p>
          <w:p w14:paraId="511102A0" w14:textId="77777777" w:rsidR="00156E6D" w:rsidRPr="00480A47" w:rsidRDefault="00156E6D" w:rsidP="00480A47">
            <w:pPr>
              <w:pStyle w:val="ListParagraph"/>
              <w:numPr>
                <w:ilvl w:val="1"/>
                <w:numId w:val="45"/>
              </w:numPr>
              <w:rPr>
                <w:rFonts w:ascii="Times New Roman" w:hAnsi="Times New Roman"/>
                <w:sz w:val="24"/>
                <w:szCs w:val="24"/>
              </w:rPr>
            </w:pPr>
            <w:r w:rsidRPr="00480A47">
              <w:rPr>
                <w:rFonts w:ascii="Times New Roman" w:hAnsi="Times New Roman"/>
                <w:b/>
                <w:i/>
                <w:sz w:val="24"/>
                <w:szCs w:val="24"/>
              </w:rPr>
              <w:t>Training methods</w:t>
            </w:r>
            <w:r w:rsidRPr="00480A47">
              <w:rPr>
                <w:rFonts w:ascii="Times New Roman" w:hAnsi="Times New Roman"/>
                <w:sz w:val="24"/>
                <w:szCs w:val="24"/>
              </w:rPr>
              <w:t xml:space="preserve"> identified -Who, when, where, what and why Resource persons and venue </w:t>
            </w:r>
            <w:r w:rsidR="00B229B7" w:rsidRPr="00480A47">
              <w:rPr>
                <w:rFonts w:ascii="Times New Roman" w:hAnsi="Times New Roman"/>
                <w:sz w:val="24"/>
                <w:szCs w:val="24"/>
              </w:rPr>
              <w:t>identified as</w:t>
            </w:r>
            <w:r w:rsidRPr="00480A47">
              <w:rPr>
                <w:rFonts w:ascii="Times New Roman" w:hAnsi="Times New Roman"/>
                <w:sz w:val="24"/>
                <w:szCs w:val="24"/>
              </w:rPr>
              <w:t xml:space="preserve"> per the SOPs.</w:t>
            </w:r>
          </w:p>
          <w:p w14:paraId="149E9349" w14:textId="77777777" w:rsidR="00156E6D" w:rsidRPr="00480A47" w:rsidRDefault="00156E6D" w:rsidP="00480A47">
            <w:pPr>
              <w:pStyle w:val="ListParagraph"/>
              <w:numPr>
                <w:ilvl w:val="1"/>
                <w:numId w:val="45"/>
              </w:numPr>
              <w:rPr>
                <w:rFonts w:ascii="Times New Roman" w:hAnsi="Times New Roman"/>
                <w:sz w:val="24"/>
                <w:szCs w:val="24"/>
              </w:rPr>
            </w:pPr>
            <w:r w:rsidRPr="00480A47">
              <w:rPr>
                <w:rFonts w:ascii="Times New Roman" w:hAnsi="Times New Roman"/>
                <w:sz w:val="24"/>
                <w:szCs w:val="24"/>
              </w:rPr>
              <w:t>Budgetary allocation for training and development determined as per the SOPs.</w:t>
            </w:r>
          </w:p>
          <w:p w14:paraId="22852539" w14:textId="77777777" w:rsidR="00156E6D" w:rsidRPr="00480A47" w:rsidRDefault="00156E6D" w:rsidP="00480A47">
            <w:pPr>
              <w:pStyle w:val="ListParagraph"/>
              <w:numPr>
                <w:ilvl w:val="1"/>
                <w:numId w:val="45"/>
              </w:numPr>
              <w:rPr>
                <w:rFonts w:ascii="Times New Roman" w:hAnsi="Times New Roman"/>
                <w:sz w:val="24"/>
                <w:szCs w:val="24"/>
              </w:rPr>
            </w:pPr>
            <w:r w:rsidRPr="00480A47">
              <w:rPr>
                <w:rFonts w:ascii="Times New Roman" w:hAnsi="Times New Roman"/>
                <w:sz w:val="24"/>
                <w:szCs w:val="24"/>
              </w:rPr>
              <w:t>The training calendar is drawn as per the SOPs.</w:t>
            </w:r>
          </w:p>
        </w:tc>
      </w:tr>
      <w:tr w:rsidR="00156E6D" w:rsidRPr="00480A47" w14:paraId="21739A4E" w14:textId="77777777" w:rsidTr="00407B70">
        <w:trPr>
          <w:trHeight w:val="710"/>
        </w:trPr>
        <w:tc>
          <w:tcPr>
            <w:tcW w:w="3937" w:type="dxa"/>
            <w:tcBorders>
              <w:top w:val="single" w:sz="4" w:space="0" w:color="auto"/>
              <w:left w:val="single" w:sz="4" w:space="0" w:color="auto"/>
              <w:bottom w:val="single" w:sz="4" w:space="0" w:color="auto"/>
              <w:right w:val="single" w:sz="4" w:space="0" w:color="auto"/>
            </w:tcBorders>
          </w:tcPr>
          <w:p w14:paraId="1CEE37D3" w14:textId="77777777" w:rsidR="00156E6D" w:rsidRPr="00480A47" w:rsidRDefault="00156E6D" w:rsidP="00471CBB">
            <w:pPr>
              <w:pStyle w:val="ListParagraph"/>
              <w:numPr>
                <w:ilvl w:val="0"/>
                <w:numId w:val="188"/>
              </w:numPr>
              <w:rPr>
                <w:rFonts w:ascii="Times New Roman" w:hAnsi="Times New Roman"/>
                <w:b/>
                <w:sz w:val="24"/>
                <w:szCs w:val="24"/>
              </w:rPr>
            </w:pPr>
            <w:r w:rsidRPr="00480A47">
              <w:rPr>
                <w:rStyle w:val="SpecialBold"/>
                <w:rFonts w:ascii="Times New Roman" w:hAnsi="Times New Roman"/>
                <w:b w:val="0"/>
                <w:sz w:val="24"/>
                <w:szCs w:val="24"/>
              </w:rPr>
              <w:t>Conduct capacity building</w:t>
            </w:r>
          </w:p>
        </w:tc>
        <w:tc>
          <w:tcPr>
            <w:tcW w:w="5711" w:type="dxa"/>
            <w:tcBorders>
              <w:top w:val="single" w:sz="4" w:space="0" w:color="auto"/>
              <w:left w:val="single" w:sz="4" w:space="0" w:color="auto"/>
              <w:bottom w:val="single" w:sz="4" w:space="0" w:color="auto"/>
              <w:right w:val="single" w:sz="4" w:space="0" w:color="auto"/>
            </w:tcBorders>
          </w:tcPr>
          <w:p w14:paraId="79E0518C" w14:textId="77777777" w:rsidR="00156E6D" w:rsidRPr="00480A47" w:rsidRDefault="00156E6D" w:rsidP="00480A47">
            <w:pPr>
              <w:pStyle w:val="ListParagraph"/>
              <w:numPr>
                <w:ilvl w:val="1"/>
                <w:numId w:val="46"/>
              </w:numPr>
              <w:rPr>
                <w:rFonts w:ascii="Times New Roman" w:hAnsi="Times New Roman"/>
                <w:sz w:val="24"/>
                <w:szCs w:val="24"/>
              </w:rPr>
            </w:pPr>
            <w:r w:rsidRPr="00480A47">
              <w:rPr>
                <w:rFonts w:ascii="Times New Roman" w:hAnsi="Times New Roman"/>
                <w:sz w:val="24"/>
                <w:szCs w:val="24"/>
              </w:rPr>
              <w:t>Training calendar is communicated to the employees and resource persons as per the SOPs.</w:t>
            </w:r>
          </w:p>
          <w:p w14:paraId="2DA55508" w14:textId="77777777" w:rsidR="00156E6D" w:rsidRPr="00480A47" w:rsidRDefault="00156E6D" w:rsidP="00480A47">
            <w:pPr>
              <w:pStyle w:val="ListParagraph"/>
              <w:numPr>
                <w:ilvl w:val="1"/>
                <w:numId w:val="46"/>
              </w:numPr>
              <w:rPr>
                <w:rFonts w:ascii="Times New Roman" w:hAnsi="Times New Roman"/>
                <w:sz w:val="24"/>
                <w:szCs w:val="24"/>
              </w:rPr>
            </w:pPr>
            <w:r w:rsidRPr="00480A47">
              <w:rPr>
                <w:rFonts w:ascii="Times New Roman" w:hAnsi="Times New Roman"/>
                <w:sz w:val="24"/>
                <w:szCs w:val="24"/>
              </w:rPr>
              <w:t>Training manuals prepared according to the training programmes identified.</w:t>
            </w:r>
          </w:p>
          <w:p w14:paraId="3ABBE069" w14:textId="77777777" w:rsidR="00156E6D" w:rsidRPr="00480A47" w:rsidRDefault="00156E6D" w:rsidP="00480A47">
            <w:pPr>
              <w:pStyle w:val="ListParagraph"/>
              <w:numPr>
                <w:ilvl w:val="1"/>
                <w:numId w:val="46"/>
              </w:numPr>
              <w:rPr>
                <w:rFonts w:ascii="Times New Roman" w:hAnsi="Times New Roman"/>
                <w:sz w:val="24"/>
                <w:szCs w:val="24"/>
              </w:rPr>
            </w:pPr>
            <w:r w:rsidRPr="00480A47">
              <w:rPr>
                <w:rFonts w:ascii="Times New Roman" w:hAnsi="Times New Roman"/>
                <w:sz w:val="24"/>
                <w:szCs w:val="24"/>
              </w:rPr>
              <w:t>Training is conducted as per the SOPs and professional body.</w:t>
            </w:r>
          </w:p>
          <w:p w14:paraId="549CE114" w14:textId="77777777" w:rsidR="00156E6D" w:rsidRPr="00480A47" w:rsidRDefault="00156E6D" w:rsidP="00480A47">
            <w:pPr>
              <w:pStyle w:val="ListParagraph"/>
              <w:numPr>
                <w:ilvl w:val="1"/>
                <w:numId w:val="46"/>
              </w:numPr>
              <w:rPr>
                <w:rFonts w:ascii="Times New Roman" w:hAnsi="Times New Roman"/>
                <w:sz w:val="24"/>
                <w:szCs w:val="24"/>
              </w:rPr>
            </w:pPr>
            <w:r w:rsidRPr="00480A47">
              <w:rPr>
                <w:rFonts w:ascii="Times New Roman" w:hAnsi="Times New Roman"/>
                <w:sz w:val="24"/>
                <w:szCs w:val="24"/>
              </w:rPr>
              <w:t xml:space="preserve">Monitoring and evaluation of the training is done and changes initiated as per the identified needs.  </w:t>
            </w:r>
          </w:p>
        </w:tc>
      </w:tr>
      <w:tr w:rsidR="00156E6D" w:rsidRPr="00480A47" w14:paraId="164C7DB0" w14:textId="77777777" w:rsidTr="00407B70">
        <w:trPr>
          <w:trHeight w:val="1970"/>
        </w:trPr>
        <w:tc>
          <w:tcPr>
            <w:tcW w:w="3937" w:type="dxa"/>
            <w:tcBorders>
              <w:top w:val="single" w:sz="4" w:space="0" w:color="auto"/>
              <w:left w:val="single" w:sz="4" w:space="0" w:color="auto"/>
              <w:bottom w:val="single" w:sz="4" w:space="0" w:color="auto"/>
              <w:right w:val="single" w:sz="4" w:space="0" w:color="auto"/>
            </w:tcBorders>
          </w:tcPr>
          <w:p w14:paraId="6AF3543C" w14:textId="77777777" w:rsidR="00156E6D" w:rsidRPr="00480A47" w:rsidRDefault="00156E6D" w:rsidP="00471CBB">
            <w:pPr>
              <w:pStyle w:val="ListParagraph"/>
              <w:numPr>
                <w:ilvl w:val="0"/>
                <w:numId w:val="188"/>
              </w:numPr>
              <w:rPr>
                <w:rFonts w:ascii="Times New Roman" w:hAnsi="Times New Roman"/>
                <w:sz w:val="24"/>
                <w:szCs w:val="24"/>
                <w:lang w:val="de-DE"/>
              </w:rPr>
            </w:pPr>
            <w:r w:rsidRPr="00480A47">
              <w:rPr>
                <w:rFonts w:ascii="Times New Roman" w:hAnsi="Times New Roman"/>
                <w:sz w:val="24"/>
                <w:szCs w:val="24"/>
              </w:rPr>
              <w:t>Coordinate coaching and mentoring programmes</w:t>
            </w:r>
          </w:p>
        </w:tc>
        <w:tc>
          <w:tcPr>
            <w:tcW w:w="5711" w:type="dxa"/>
            <w:tcBorders>
              <w:top w:val="single" w:sz="4" w:space="0" w:color="auto"/>
              <w:left w:val="single" w:sz="4" w:space="0" w:color="auto"/>
              <w:bottom w:val="single" w:sz="4" w:space="0" w:color="auto"/>
              <w:right w:val="single" w:sz="4" w:space="0" w:color="auto"/>
            </w:tcBorders>
          </w:tcPr>
          <w:p w14:paraId="13F380F4" w14:textId="77777777" w:rsidR="00156E6D" w:rsidRPr="00480A47" w:rsidRDefault="00156E6D" w:rsidP="00471CBB">
            <w:pPr>
              <w:pStyle w:val="ListParagraph"/>
              <w:numPr>
                <w:ilvl w:val="0"/>
                <w:numId w:val="187"/>
              </w:numPr>
              <w:autoSpaceDE w:val="0"/>
              <w:autoSpaceDN w:val="0"/>
              <w:adjustRightInd w:val="0"/>
              <w:rPr>
                <w:rFonts w:ascii="Times New Roman" w:hAnsi="Times New Roman"/>
                <w:sz w:val="24"/>
                <w:szCs w:val="24"/>
              </w:rPr>
            </w:pPr>
            <w:r w:rsidRPr="00480A47">
              <w:rPr>
                <w:rFonts w:ascii="Times New Roman" w:hAnsi="Times New Roman"/>
                <w:sz w:val="24"/>
                <w:szCs w:val="24"/>
              </w:rPr>
              <w:t>Goals, objectives and duration identified as per the SOPs.</w:t>
            </w:r>
          </w:p>
          <w:p w14:paraId="7FA6CD8E" w14:textId="77777777" w:rsidR="00156E6D" w:rsidRPr="00480A47" w:rsidRDefault="00156E6D" w:rsidP="00471CBB">
            <w:pPr>
              <w:pStyle w:val="ListParagraph"/>
              <w:numPr>
                <w:ilvl w:val="0"/>
                <w:numId w:val="187"/>
              </w:numPr>
              <w:autoSpaceDE w:val="0"/>
              <w:autoSpaceDN w:val="0"/>
              <w:adjustRightInd w:val="0"/>
              <w:rPr>
                <w:rFonts w:ascii="Times New Roman" w:hAnsi="Times New Roman"/>
                <w:sz w:val="24"/>
                <w:szCs w:val="24"/>
              </w:rPr>
            </w:pPr>
            <w:r w:rsidRPr="00480A47">
              <w:rPr>
                <w:rFonts w:ascii="Times New Roman" w:hAnsi="Times New Roman"/>
                <w:sz w:val="24"/>
                <w:szCs w:val="24"/>
              </w:rPr>
              <w:t>Individuals who require mentoring and coaching identified and selected as per the SOPs.</w:t>
            </w:r>
          </w:p>
          <w:p w14:paraId="5D98CCA7" w14:textId="5B766A82" w:rsidR="00156E6D" w:rsidRPr="00480A47" w:rsidRDefault="00156E6D" w:rsidP="00471CBB">
            <w:pPr>
              <w:pStyle w:val="ListParagraph"/>
              <w:numPr>
                <w:ilvl w:val="0"/>
                <w:numId w:val="187"/>
              </w:numPr>
              <w:autoSpaceDE w:val="0"/>
              <w:autoSpaceDN w:val="0"/>
              <w:adjustRightInd w:val="0"/>
              <w:rPr>
                <w:rFonts w:ascii="Times New Roman" w:hAnsi="Times New Roman"/>
                <w:sz w:val="24"/>
                <w:szCs w:val="24"/>
              </w:rPr>
            </w:pPr>
            <w:r w:rsidRPr="00480A47">
              <w:rPr>
                <w:rFonts w:ascii="Times New Roman" w:hAnsi="Times New Roman"/>
                <w:sz w:val="24"/>
                <w:szCs w:val="24"/>
              </w:rPr>
              <w:t>Coaches and mentors identified as per the SOPs. Coaching and mentoring conducted as per the SOPs.</w:t>
            </w:r>
          </w:p>
          <w:p w14:paraId="49EFF9BC" w14:textId="77777777" w:rsidR="00156E6D" w:rsidRPr="00480A47" w:rsidRDefault="00156E6D" w:rsidP="00471CBB">
            <w:pPr>
              <w:pStyle w:val="ListParagraph"/>
              <w:numPr>
                <w:ilvl w:val="0"/>
                <w:numId w:val="187"/>
              </w:numPr>
              <w:autoSpaceDE w:val="0"/>
              <w:autoSpaceDN w:val="0"/>
              <w:adjustRightInd w:val="0"/>
              <w:rPr>
                <w:rFonts w:ascii="Times New Roman" w:hAnsi="Times New Roman"/>
                <w:sz w:val="24"/>
                <w:szCs w:val="24"/>
              </w:rPr>
            </w:pPr>
            <w:r w:rsidRPr="00480A47">
              <w:rPr>
                <w:rFonts w:ascii="Times New Roman" w:hAnsi="Times New Roman"/>
                <w:sz w:val="24"/>
                <w:szCs w:val="24"/>
              </w:rPr>
              <w:t>Monitoring, evaluation and reporting done as per the SOPs.</w:t>
            </w:r>
          </w:p>
        </w:tc>
      </w:tr>
      <w:tr w:rsidR="00156E6D" w:rsidRPr="00480A47" w14:paraId="5EF6A23A" w14:textId="77777777" w:rsidTr="00407B70">
        <w:trPr>
          <w:trHeight w:val="1160"/>
        </w:trPr>
        <w:tc>
          <w:tcPr>
            <w:tcW w:w="3937" w:type="dxa"/>
            <w:tcBorders>
              <w:top w:val="single" w:sz="4" w:space="0" w:color="auto"/>
              <w:left w:val="single" w:sz="4" w:space="0" w:color="auto"/>
              <w:bottom w:val="single" w:sz="4" w:space="0" w:color="auto"/>
              <w:right w:val="single" w:sz="4" w:space="0" w:color="auto"/>
            </w:tcBorders>
          </w:tcPr>
          <w:p w14:paraId="0F7E7AFE" w14:textId="77777777" w:rsidR="00156E6D" w:rsidRPr="00480A47" w:rsidRDefault="00476C5F" w:rsidP="00471CBB">
            <w:pPr>
              <w:pStyle w:val="ListParagraph"/>
              <w:numPr>
                <w:ilvl w:val="0"/>
                <w:numId w:val="188"/>
              </w:numPr>
              <w:rPr>
                <w:rFonts w:ascii="Times New Roman" w:hAnsi="Times New Roman"/>
                <w:sz w:val="24"/>
                <w:szCs w:val="24"/>
                <w:lang w:val="de-DE"/>
              </w:rPr>
            </w:pPr>
            <w:r w:rsidRPr="00480A47">
              <w:rPr>
                <w:rFonts w:ascii="Times New Roman" w:hAnsi="Times New Roman"/>
                <w:sz w:val="24"/>
                <w:szCs w:val="24"/>
              </w:rPr>
              <w:t xml:space="preserve">Enhance </w:t>
            </w:r>
            <w:r w:rsidR="00C14B03" w:rsidRPr="00480A47">
              <w:rPr>
                <w:rFonts w:ascii="Times New Roman" w:hAnsi="Times New Roman"/>
                <w:sz w:val="24"/>
                <w:szCs w:val="24"/>
              </w:rPr>
              <w:t>knowledge m</w:t>
            </w:r>
            <w:r w:rsidR="00156E6D" w:rsidRPr="00480A47">
              <w:rPr>
                <w:rFonts w:ascii="Times New Roman" w:hAnsi="Times New Roman"/>
                <w:sz w:val="24"/>
                <w:szCs w:val="24"/>
              </w:rPr>
              <w:t xml:space="preserve">anagement </w:t>
            </w:r>
            <w:r w:rsidR="00C14B03" w:rsidRPr="00480A47">
              <w:rPr>
                <w:rFonts w:ascii="Times New Roman" w:hAnsi="Times New Roman"/>
                <w:sz w:val="24"/>
                <w:szCs w:val="24"/>
              </w:rPr>
              <w:t xml:space="preserve">in the work place. </w:t>
            </w:r>
          </w:p>
        </w:tc>
        <w:tc>
          <w:tcPr>
            <w:tcW w:w="5711" w:type="dxa"/>
            <w:tcBorders>
              <w:top w:val="single" w:sz="4" w:space="0" w:color="auto"/>
              <w:left w:val="single" w:sz="4" w:space="0" w:color="auto"/>
              <w:bottom w:val="single" w:sz="4" w:space="0" w:color="auto"/>
              <w:right w:val="single" w:sz="4" w:space="0" w:color="auto"/>
            </w:tcBorders>
          </w:tcPr>
          <w:p w14:paraId="024122A4" w14:textId="77777777" w:rsidR="00EF43A2" w:rsidRPr="00480A47" w:rsidRDefault="00156E6D" w:rsidP="00471CBB">
            <w:pPr>
              <w:pStyle w:val="ListParagraph"/>
              <w:numPr>
                <w:ilvl w:val="1"/>
                <w:numId w:val="169"/>
              </w:numPr>
              <w:rPr>
                <w:rFonts w:ascii="Times New Roman" w:hAnsi="Times New Roman"/>
                <w:sz w:val="24"/>
                <w:szCs w:val="24"/>
              </w:rPr>
            </w:pPr>
            <w:r w:rsidRPr="00480A47">
              <w:rPr>
                <w:rFonts w:ascii="Times New Roman" w:hAnsi="Times New Roman"/>
                <w:sz w:val="24"/>
                <w:szCs w:val="24"/>
              </w:rPr>
              <w:t xml:space="preserve">Training and development reports are received and compiled. </w:t>
            </w:r>
          </w:p>
          <w:p w14:paraId="17DAA22E" w14:textId="77777777" w:rsidR="00EF43A2" w:rsidRPr="00480A47" w:rsidRDefault="00156E6D" w:rsidP="00471CBB">
            <w:pPr>
              <w:pStyle w:val="ListParagraph"/>
              <w:numPr>
                <w:ilvl w:val="1"/>
                <w:numId w:val="169"/>
              </w:numPr>
              <w:rPr>
                <w:rFonts w:ascii="Times New Roman" w:hAnsi="Times New Roman"/>
                <w:sz w:val="24"/>
                <w:szCs w:val="24"/>
              </w:rPr>
            </w:pPr>
            <w:r w:rsidRPr="00480A47">
              <w:rPr>
                <w:rFonts w:ascii="Times New Roman" w:hAnsi="Times New Roman"/>
                <w:sz w:val="24"/>
                <w:szCs w:val="24"/>
              </w:rPr>
              <w:t xml:space="preserve">Coaching and mentoring evaluation reports are received and compiled. </w:t>
            </w:r>
          </w:p>
          <w:p w14:paraId="398C85D2" w14:textId="77777777" w:rsidR="00156E6D" w:rsidRPr="00480A47" w:rsidRDefault="00156E6D" w:rsidP="00471CBB">
            <w:pPr>
              <w:pStyle w:val="ListParagraph"/>
              <w:numPr>
                <w:ilvl w:val="1"/>
                <w:numId w:val="169"/>
              </w:numPr>
              <w:rPr>
                <w:rFonts w:ascii="Times New Roman" w:hAnsi="Times New Roman"/>
                <w:sz w:val="24"/>
                <w:szCs w:val="24"/>
              </w:rPr>
            </w:pPr>
            <w:r w:rsidRPr="00480A47">
              <w:rPr>
                <w:rFonts w:ascii="Times New Roman" w:hAnsi="Times New Roman"/>
                <w:sz w:val="24"/>
                <w:szCs w:val="24"/>
              </w:rPr>
              <w:t>Reports are uploaded in the data base as per the SOPs.</w:t>
            </w:r>
          </w:p>
        </w:tc>
      </w:tr>
      <w:tr w:rsidR="00156E6D" w:rsidRPr="00480A47" w14:paraId="442013AE" w14:textId="77777777" w:rsidTr="00407B70">
        <w:trPr>
          <w:trHeight w:val="1835"/>
        </w:trPr>
        <w:tc>
          <w:tcPr>
            <w:tcW w:w="3937" w:type="dxa"/>
            <w:tcBorders>
              <w:top w:val="single" w:sz="4" w:space="0" w:color="auto"/>
              <w:left w:val="single" w:sz="4" w:space="0" w:color="auto"/>
              <w:bottom w:val="single" w:sz="4" w:space="0" w:color="auto"/>
              <w:right w:val="single" w:sz="4" w:space="0" w:color="auto"/>
            </w:tcBorders>
          </w:tcPr>
          <w:p w14:paraId="36BA7C37" w14:textId="77777777" w:rsidR="00156E6D" w:rsidRPr="00480A47" w:rsidRDefault="00156E6D" w:rsidP="00471CBB">
            <w:pPr>
              <w:pStyle w:val="ListParagraph"/>
              <w:numPr>
                <w:ilvl w:val="0"/>
                <w:numId w:val="188"/>
              </w:numPr>
              <w:rPr>
                <w:rFonts w:ascii="Times New Roman" w:hAnsi="Times New Roman"/>
                <w:sz w:val="24"/>
                <w:szCs w:val="24"/>
                <w:lang w:val="fr-FR"/>
              </w:rPr>
            </w:pPr>
            <w:r w:rsidRPr="00480A47">
              <w:rPr>
                <w:rFonts w:ascii="Times New Roman" w:hAnsi="Times New Roman"/>
                <w:sz w:val="24"/>
                <w:szCs w:val="24"/>
              </w:rPr>
              <w:t>Conduct training impact assessment</w:t>
            </w:r>
          </w:p>
        </w:tc>
        <w:tc>
          <w:tcPr>
            <w:tcW w:w="5711" w:type="dxa"/>
            <w:tcBorders>
              <w:top w:val="single" w:sz="4" w:space="0" w:color="auto"/>
              <w:left w:val="single" w:sz="4" w:space="0" w:color="auto"/>
              <w:bottom w:val="single" w:sz="4" w:space="0" w:color="auto"/>
              <w:right w:val="single" w:sz="4" w:space="0" w:color="auto"/>
            </w:tcBorders>
          </w:tcPr>
          <w:p w14:paraId="2B3C0819" w14:textId="77777777" w:rsidR="00156E6D" w:rsidRPr="00480A47" w:rsidRDefault="00156E6D" w:rsidP="00471CBB">
            <w:pPr>
              <w:pStyle w:val="ListParagraph"/>
              <w:numPr>
                <w:ilvl w:val="1"/>
                <w:numId w:val="71"/>
              </w:numPr>
              <w:rPr>
                <w:rFonts w:ascii="Times New Roman" w:hAnsi="Times New Roman"/>
                <w:sz w:val="24"/>
                <w:szCs w:val="24"/>
              </w:rPr>
            </w:pPr>
            <w:r w:rsidRPr="00480A47">
              <w:rPr>
                <w:rFonts w:ascii="Times New Roman" w:hAnsi="Times New Roman"/>
                <w:sz w:val="24"/>
                <w:szCs w:val="24"/>
              </w:rPr>
              <w:t xml:space="preserve">Training impact assessment objectives are identified according to SOPs. </w:t>
            </w:r>
          </w:p>
          <w:p w14:paraId="390F70D0" w14:textId="77777777" w:rsidR="00156E6D" w:rsidRPr="00480A47" w:rsidRDefault="00156E6D" w:rsidP="00471CBB">
            <w:pPr>
              <w:pStyle w:val="ListParagraph"/>
              <w:numPr>
                <w:ilvl w:val="1"/>
                <w:numId w:val="71"/>
              </w:numPr>
              <w:rPr>
                <w:rFonts w:ascii="Times New Roman" w:hAnsi="Times New Roman"/>
                <w:sz w:val="24"/>
                <w:szCs w:val="24"/>
              </w:rPr>
            </w:pPr>
            <w:r w:rsidRPr="00480A47">
              <w:rPr>
                <w:rFonts w:ascii="Times New Roman" w:hAnsi="Times New Roman"/>
                <w:b/>
                <w:i/>
                <w:sz w:val="24"/>
                <w:szCs w:val="24"/>
              </w:rPr>
              <w:t>Training impact assessment tools</w:t>
            </w:r>
            <w:r w:rsidRPr="00480A47">
              <w:rPr>
                <w:rFonts w:ascii="Times New Roman" w:hAnsi="Times New Roman"/>
                <w:sz w:val="24"/>
                <w:szCs w:val="24"/>
              </w:rPr>
              <w:t xml:space="preserve"> developed and disseminated according to SOPs. </w:t>
            </w:r>
          </w:p>
          <w:p w14:paraId="2067AB37" w14:textId="77777777" w:rsidR="00156E6D" w:rsidRPr="00480A47" w:rsidRDefault="00156E6D" w:rsidP="00471CBB">
            <w:pPr>
              <w:pStyle w:val="ListParagraph"/>
              <w:numPr>
                <w:ilvl w:val="1"/>
                <w:numId w:val="71"/>
              </w:numPr>
              <w:rPr>
                <w:rFonts w:ascii="Times New Roman" w:hAnsi="Times New Roman"/>
                <w:sz w:val="24"/>
                <w:szCs w:val="24"/>
              </w:rPr>
            </w:pPr>
            <w:r w:rsidRPr="00480A47">
              <w:rPr>
                <w:rFonts w:ascii="Times New Roman" w:hAnsi="Times New Roman"/>
                <w:sz w:val="24"/>
                <w:szCs w:val="24"/>
              </w:rPr>
              <w:t>Training impact assessment report prepared as per the SOPs</w:t>
            </w:r>
          </w:p>
        </w:tc>
      </w:tr>
      <w:tr w:rsidR="00156E6D" w:rsidRPr="00480A47" w14:paraId="0344FE17" w14:textId="77777777" w:rsidTr="00407B70">
        <w:trPr>
          <w:trHeight w:val="782"/>
        </w:trPr>
        <w:tc>
          <w:tcPr>
            <w:tcW w:w="3937" w:type="dxa"/>
            <w:tcBorders>
              <w:top w:val="single" w:sz="4" w:space="0" w:color="auto"/>
              <w:left w:val="single" w:sz="4" w:space="0" w:color="auto"/>
              <w:bottom w:val="single" w:sz="4" w:space="0" w:color="auto"/>
              <w:right w:val="single" w:sz="4" w:space="0" w:color="auto"/>
            </w:tcBorders>
          </w:tcPr>
          <w:p w14:paraId="1D9FC49E" w14:textId="77777777" w:rsidR="00156E6D" w:rsidRPr="00480A47" w:rsidRDefault="00156E6D" w:rsidP="00471CBB">
            <w:pPr>
              <w:pStyle w:val="ListParagraph"/>
              <w:numPr>
                <w:ilvl w:val="0"/>
                <w:numId w:val="188"/>
              </w:numPr>
              <w:rPr>
                <w:rFonts w:ascii="Times New Roman" w:hAnsi="Times New Roman"/>
                <w:b/>
                <w:sz w:val="24"/>
                <w:szCs w:val="24"/>
              </w:rPr>
            </w:pPr>
            <w:r w:rsidRPr="00480A47">
              <w:rPr>
                <w:rStyle w:val="SpecialBold"/>
                <w:rFonts w:ascii="Times New Roman" w:hAnsi="Times New Roman"/>
                <w:b w:val="0"/>
                <w:sz w:val="24"/>
                <w:szCs w:val="24"/>
              </w:rPr>
              <w:t>Review training and development programmes</w:t>
            </w:r>
          </w:p>
        </w:tc>
        <w:tc>
          <w:tcPr>
            <w:tcW w:w="5711" w:type="dxa"/>
            <w:tcBorders>
              <w:top w:val="single" w:sz="4" w:space="0" w:color="auto"/>
              <w:left w:val="single" w:sz="4" w:space="0" w:color="auto"/>
              <w:bottom w:val="single" w:sz="4" w:space="0" w:color="auto"/>
              <w:right w:val="single" w:sz="4" w:space="0" w:color="auto"/>
            </w:tcBorders>
          </w:tcPr>
          <w:p w14:paraId="1546A30A" w14:textId="77777777" w:rsidR="00156E6D" w:rsidRPr="00480A47" w:rsidRDefault="00156E6D" w:rsidP="00480A47">
            <w:pPr>
              <w:pStyle w:val="ListParagraph"/>
              <w:numPr>
                <w:ilvl w:val="1"/>
                <w:numId w:val="47"/>
              </w:numPr>
              <w:rPr>
                <w:rFonts w:ascii="Times New Roman" w:hAnsi="Times New Roman"/>
                <w:sz w:val="24"/>
                <w:szCs w:val="24"/>
              </w:rPr>
            </w:pPr>
            <w:r w:rsidRPr="00480A47">
              <w:rPr>
                <w:rFonts w:ascii="Times New Roman" w:hAnsi="Times New Roman"/>
                <w:sz w:val="24"/>
                <w:szCs w:val="24"/>
              </w:rPr>
              <w:t>Recommendations in the training reports compiled as per the SOPs.</w:t>
            </w:r>
          </w:p>
          <w:p w14:paraId="51E96E9A" w14:textId="77777777" w:rsidR="00156E6D" w:rsidRPr="00480A47" w:rsidRDefault="00156E6D" w:rsidP="00480A47">
            <w:pPr>
              <w:pStyle w:val="ListParagraph"/>
              <w:numPr>
                <w:ilvl w:val="1"/>
                <w:numId w:val="47"/>
              </w:numPr>
              <w:rPr>
                <w:rFonts w:ascii="Times New Roman" w:hAnsi="Times New Roman"/>
                <w:sz w:val="24"/>
                <w:szCs w:val="24"/>
              </w:rPr>
            </w:pPr>
            <w:r w:rsidRPr="00480A47">
              <w:rPr>
                <w:rFonts w:ascii="Times New Roman" w:hAnsi="Times New Roman"/>
                <w:sz w:val="24"/>
                <w:szCs w:val="24"/>
              </w:rPr>
              <w:t xml:space="preserve">Training programmes reviewed as per the recommendations in the training reports. </w:t>
            </w:r>
          </w:p>
        </w:tc>
      </w:tr>
      <w:tr w:rsidR="00A82B3D" w:rsidRPr="00480A47" w14:paraId="091ABF01" w14:textId="77777777" w:rsidTr="00407B70">
        <w:trPr>
          <w:trHeight w:val="782"/>
        </w:trPr>
        <w:tc>
          <w:tcPr>
            <w:tcW w:w="3937" w:type="dxa"/>
            <w:tcBorders>
              <w:top w:val="single" w:sz="4" w:space="0" w:color="auto"/>
              <w:left w:val="single" w:sz="4" w:space="0" w:color="auto"/>
              <w:bottom w:val="single" w:sz="4" w:space="0" w:color="auto"/>
              <w:right w:val="single" w:sz="4" w:space="0" w:color="auto"/>
            </w:tcBorders>
          </w:tcPr>
          <w:p w14:paraId="08D45A4D" w14:textId="77777777" w:rsidR="00A82B3D" w:rsidRPr="00480A47" w:rsidRDefault="00A82B3D" w:rsidP="00471CBB">
            <w:pPr>
              <w:pStyle w:val="ListParagraph"/>
              <w:numPr>
                <w:ilvl w:val="0"/>
                <w:numId w:val="188"/>
              </w:numPr>
              <w:rPr>
                <w:rStyle w:val="SpecialBold"/>
                <w:rFonts w:ascii="Times New Roman" w:hAnsi="Times New Roman"/>
                <w:b w:val="0"/>
                <w:sz w:val="24"/>
                <w:szCs w:val="24"/>
              </w:rPr>
            </w:pPr>
            <w:bookmarkStart w:id="48" w:name="_Hlk69139613"/>
            <w:r w:rsidRPr="00480A47">
              <w:rPr>
                <w:rFonts w:ascii="Times New Roman" w:hAnsi="Times New Roman"/>
                <w:sz w:val="24"/>
                <w:szCs w:val="24"/>
              </w:rPr>
              <w:t>Manage professional growth and career development in the workplace.</w:t>
            </w:r>
            <w:bookmarkEnd w:id="48"/>
          </w:p>
        </w:tc>
        <w:tc>
          <w:tcPr>
            <w:tcW w:w="5711" w:type="dxa"/>
            <w:tcBorders>
              <w:top w:val="single" w:sz="4" w:space="0" w:color="auto"/>
              <w:left w:val="single" w:sz="4" w:space="0" w:color="auto"/>
              <w:bottom w:val="single" w:sz="4" w:space="0" w:color="auto"/>
              <w:right w:val="single" w:sz="4" w:space="0" w:color="auto"/>
            </w:tcBorders>
          </w:tcPr>
          <w:p w14:paraId="5598FA50" w14:textId="685A0CA4" w:rsidR="00A82B3D" w:rsidRPr="00480A47" w:rsidRDefault="00A82B3D" w:rsidP="00471CBB">
            <w:pPr>
              <w:pStyle w:val="ListParagraph"/>
              <w:numPr>
                <w:ilvl w:val="0"/>
                <w:numId w:val="186"/>
              </w:numPr>
              <w:autoSpaceDE w:val="0"/>
              <w:autoSpaceDN w:val="0"/>
              <w:adjustRightInd w:val="0"/>
              <w:rPr>
                <w:rFonts w:ascii="Times New Roman" w:hAnsi="Times New Roman"/>
                <w:sz w:val="24"/>
                <w:szCs w:val="24"/>
              </w:rPr>
            </w:pPr>
            <w:r w:rsidRPr="00480A47">
              <w:rPr>
                <w:rFonts w:ascii="Times New Roman" w:hAnsi="Times New Roman"/>
                <w:sz w:val="24"/>
                <w:szCs w:val="24"/>
              </w:rPr>
              <w:t>Personal training needs are assessed and identified in line with the requirements of the job.</w:t>
            </w:r>
          </w:p>
          <w:p w14:paraId="68C7C4B0" w14:textId="77777777" w:rsidR="00A82B3D" w:rsidRPr="00480A47" w:rsidRDefault="00A82B3D" w:rsidP="00471CBB">
            <w:pPr>
              <w:pStyle w:val="ListParagraph"/>
              <w:numPr>
                <w:ilvl w:val="0"/>
                <w:numId w:val="186"/>
              </w:numPr>
              <w:autoSpaceDE w:val="0"/>
              <w:autoSpaceDN w:val="0"/>
              <w:adjustRightInd w:val="0"/>
              <w:rPr>
                <w:rFonts w:ascii="Times New Roman" w:hAnsi="Times New Roman"/>
                <w:sz w:val="24"/>
                <w:szCs w:val="24"/>
              </w:rPr>
            </w:pPr>
            <w:r w:rsidRPr="00480A47">
              <w:rPr>
                <w:rFonts w:ascii="Times New Roman" w:hAnsi="Times New Roman"/>
                <w:b/>
                <w:i/>
                <w:sz w:val="24"/>
                <w:szCs w:val="24"/>
              </w:rPr>
              <w:t>Training and career opportunities</w:t>
            </w:r>
            <w:r w:rsidRPr="00480A47">
              <w:rPr>
                <w:rFonts w:ascii="Times New Roman" w:hAnsi="Times New Roman"/>
                <w:sz w:val="24"/>
                <w:szCs w:val="24"/>
              </w:rPr>
              <w:t xml:space="preserve"> are identified and availed based on job requirements.</w:t>
            </w:r>
          </w:p>
          <w:p w14:paraId="52D18B99" w14:textId="77777777" w:rsidR="00A82B3D" w:rsidRPr="00480A47" w:rsidRDefault="00A82B3D" w:rsidP="00471CBB">
            <w:pPr>
              <w:pStyle w:val="ListParagraph"/>
              <w:numPr>
                <w:ilvl w:val="0"/>
                <w:numId w:val="186"/>
              </w:numPr>
              <w:autoSpaceDE w:val="0"/>
              <w:autoSpaceDN w:val="0"/>
              <w:adjustRightInd w:val="0"/>
              <w:rPr>
                <w:rFonts w:ascii="Times New Roman" w:hAnsi="Times New Roman"/>
                <w:sz w:val="24"/>
                <w:szCs w:val="24"/>
              </w:rPr>
            </w:pPr>
            <w:r w:rsidRPr="00480A47">
              <w:rPr>
                <w:rFonts w:ascii="Times New Roman" w:hAnsi="Times New Roman"/>
                <w:sz w:val="24"/>
                <w:szCs w:val="24"/>
              </w:rPr>
              <w:t>Resources for training are mobilized and allocated based organizations skills needs.</w:t>
            </w:r>
          </w:p>
          <w:p w14:paraId="4BE5497E" w14:textId="77777777" w:rsidR="00A82B3D" w:rsidRPr="00480A47" w:rsidRDefault="00A82B3D" w:rsidP="00471CBB">
            <w:pPr>
              <w:pStyle w:val="ListParagraph"/>
              <w:numPr>
                <w:ilvl w:val="0"/>
                <w:numId w:val="186"/>
              </w:numPr>
              <w:autoSpaceDE w:val="0"/>
              <w:autoSpaceDN w:val="0"/>
              <w:adjustRightInd w:val="0"/>
              <w:rPr>
                <w:rFonts w:ascii="Times New Roman" w:hAnsi="Times New Roman"/>
                <w:sz w:val="24"/>
                <w:szCs w:val="24"/>
              </w:rPr>
            </w:pPr>
            <w:r w:rsidRPr="00480A47">
              <w:rPr>
                <w:rFonts w:ascii="Times New Roman" w:hAnsi="Times New Roman"/>
                <w:sz w:val="24"/>
                <w:szCs w:val="24"/>
              </w:rPr>
              <w:t>Licensees and certifications relevant to job and career are obtained and renewed.</w:t>
            </w:r>
          </w:p>
          <w:p w14:paraId="3641499B" w14:textId="77777777" w:rsidR="00A82B3D" w:rsidRPr="00480A47" w:rsidRDefault="00A82B3D" w:rsidP="00471CBB">
            <w:pPr>
              <w:pStyle w:val="ListParagraph"/>
              <w:numPr>
                <w:ilvl w:val="0"/>
                <w:numId w:val="186"/>
              </w:numPr>
              <w:autoSpaceDE w:val="0"/>
              <w:autoSpaceDN w:val="0"/>
              <w:adjustRightInd w:val="0"/>
              <w:rPr>
                <w:rFonts w:ascii="Times New Roman" w:hAnsi="Times New Roman"/>
                <w:sz w:val="24"/>
                <w:szCs w:val="24"/>
              </w:rPr>
            </w:pPr>
            <w:r w:rsidRPr="00480A47">
              <w:rPr>
                <w:rFonts w:ascii="Times New Roman" w:hAnsi="Times New Roman"/>
                <w:color w:val="000000"/>
                <w:sz w:val="24"/>
                <w:szCs w:val="24"/>
              </w:rPr>
              <w:t xml:space="preserve">Personal growth is pursued towards improving the qualifications set for the profession. </w:t>
            </w:r>
          </w:p>
          <w:p w14:paraId="01B18931" w14:textId="77777777" w:rsidR="00A82B3D" w:rsidRPr="00480A47" w:rsidRDefault="00A82B3D" w:rsidP="00471CBB">
            <w:pPr>
              <w:pStyle w:val="ListParagraph"/>
              <w:numPr>
                <w:ilvl w:val="0"/>
                <w:numId w:val="186"/>
              </w:numPr>
              <w:autoSpaceDE w:val="0"/>
              <w:autoSpaceDN w:val="0"/>
              <w:adjustRightInd w:val="0"/>
              <w:rPr>
                <w:rFonts w:ascii="Times New Roman" w:hAnsi="Times New Roman"/>
                <w:sz w:val="24"/>
                <w:szCs w:val="24"/>
              </w:rPr>
            </w:pPr>
            <w:r w:rsidRPr="00480A47">
              <w:rPr>
                <w:rFonts w:ascii="Times New Roman" w:hAnsi="Times New Roman"/>
                <w:color w:val="000000"/>
                <w:sz w:val="24"/>
                <w:szCs w:val="24"/>
              </w:rPr>
              <w:t>Work priorities and commitments are managed based on requirement of the job and workplace policy.</w:t>
            </w:r>
          </w:p>
          <w:p w14:paraId="12E8D407" w14:textId="77777777" w:rsidR="00A82B3D" w:rsidRPr="00480A47" w:rsidRDefault="00A82B3D" w:rsidP="00471CBB">
            <w:pPr>
              <w:pStyle w:val="ListParagraph"/>
              <w:numPr>
                <w:ilvl w:val="0"/>
                <w:numId w:val="186"/>
              </w:numPr>
              <w:autoSpaceDE w:val="0"/>
              <w:autoSpaceDN w:val="0"/>
              <w:adjustRightInd w:val="0"/>
              <w:rPr>
                <w:rFonts w:ascii="Times New Roman" w:hAnsi="Times New Roman"/>
                <w:sz w:val="24"/>
                <w:szCs w:val="24"/>
              </w:rPr>
            </w:pPr>
            <w:r w:rsidRPr="00480A47">
              <w:rPr>
                <w:rFonts w:ascii="Times New Roman" w:hAnsi="Times New Roman"/>
                <w:color w:val="000000"/>
                <w:sz w:val="24"/>
                <w:szCs w:val="24"/>
              </w:rPr>
              <w:t>Recognitions are sought as proof of career advancement in line with professional requirements</w:t>
            </w:r>
          </w:p>
        </w:tc>
      </w:tr>
    </w:tbl>
    <w:p w14:paraId="621E4528" w14:textId="77777777" w:rsidR="00156E6D" w:rsidRPr="00480A47" w:rsidRDefault="00156E6D" w:rsidP="00480A47">
      <w:pPr>
        <w:spacing w:line="276" w:lineRule="auto"/>
        <w:rPr>
          <w:rFonts w:ascii="Times New Roman" w:hAnsi="Times New Roman"/>
          <w:szCs w:val="24"/>
        </w:rPr>
      </w:pPr>
    </w:p>
    <w:p w14:paraId="3E4FE76C" w14:textId="77777777" w:rsidR="00156E6D" w:rsidRPr="00480A47" w:rsidRDefault="00156E6D" w:rsidP="00480A47">
      <w:pPr>
        <w:spacing w:line="276" w:lineRule="auto"/>
        <w:rPr>
          <w:rFonts w:ascii="Times New Roman" w:hAnsi="Times New Roman"/>
          <w:szCs w:val="24"/>
        </w:rPr>
      </w:pPr>
    </w:p>
    <w:p w14:paraId="1A6DF68C" w14:textId="77777777" w:rsidR="00156E6D" w:rsidRPr="00480A47" w:rsidRDefault="00156E6D" w:rsidP="00480A47">
      <w:pPr>
        <w:spacing w:after="160" w:line="276" w:lineRule="auto"/>
        <w:rPr>
          <w:rFonts w:ascii="Times New Roman" w:hAnsi="Times New Roman"/>
          <w:b/>
          <w:szCs w:val="24"/>
        </w:rPr>
      </w:pPr>
      <w:r w:rsidRPr="00480A47">
        <w:rPr>
          <w:rFonts w:ascii="Times New Roman" w:hAnsi="Times New Roman"/>
          <w:b/>
          <w:szCs w:val="24"/>
        </w:rPr>
        <w:t>RANGE</w:t>
      </w:r>
    </w:p>
    <w:p w14:paraId="07982A4F" w14:textId="77777777" w:rsidR="00156E6D" w:rsidRPr="00480A47" w:rsidRDefault="00156E6D" w:rsidP="00480A47">
      <w:pPr>
        <w:spacing w:line="276" w:lineRule="auto"/>
        <w:rPr>
          <w:rFonts w:ascii="Times New Roman" w:hAnsi="Times New Roman"/>
          <w:szCs w:val="24"/>
        </w:rPr>
      </w:pPr>
      <w:r w:rsidRPr="00480A47">
        <w:rPr>
          <w:rFonts w:ascii="Times New Roman" w:hAnsi="Times New Roman"/>
          <w:szCs w:val="24"/>
        </w:rPr>
        <w:t>This section provides work environments and conditions to which the performance criteria apply. It allows for different work environments and situations that will affect performance.</w:t>
      </w:r>
    </w:p>
    <w:p w14:paraId="739BDD2E" w14:textId="77777777" w:rsidR="00156E6D" w:rsidRPr="00480A47" w:rsidRDefault="00156E6D" w:rsidP="00480A47">
      <w:pPr>
        <w:spacing w:line="276" w:lineRule="auto"/>
        <w:rPr>
          <w:rFonts w:ascii="Times New Roman" w:hAnsi="Times New Roman"/>
          <w:szCs w:val="24"/>
        </w:rPr>
      </w:pPr>
    </w:p>
    <w:tbl>
      <w:tblPr>
        <w:tblW w:w="965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3"/>
        <w:gridCol w:w="5850"/>
      </w:tblGrid>
      <w:tr w:rsidR="00156E6D" w:rsidRPr="00480A47" w14:paraId="3818AAA1" w14:textId="77777777" w:rsidTr="00407B70">
        <w:trPr>
          <w:trHeight w:val="332"/>
        </w:trPr>
        <w:tc>
          <w:tcPr>
            <w:tcW w:w="3803" w:type="dxa"/>
          </w:tcPr>
          <w:p w14:paraId="3D812EAA" w14:textId="77777777" w:rsidR="00156E6D" w:rsidRPr="00480A47" w:rsidRDefault="00156E6D" w:rsidP="00480A47">
            <w:pPr>
              <w:spacing w:line="276" w:lineRule="auto"/>
              <w:rPr>
                <w:rFonts w:ascii="Times New Roman" w:hAnsi="Times New Roman"/>
                <w:b/>
                <w:szCs w:val="24"/>
              </w:rPr>
            </w:pPr>
            <w:r w:rsidRPr="00480A47">
              <w:rPr>
                <w:rFonts w:ascii="Times New Roman" w:hAnsi="Times New Roman"/>
                <w:b/>
                <w:szCs w:val="24"/>
              </w:rPr>
              <w:t>Variable</w:t>
            </w:r>
          </w:p>
          <w:p w14:paraId="1FE7FA77" w14:textId="77777777" w:rsidR="00156E6D" w:rsidRPr="00480A47" w:rsidRDefault="00156E6D" w:rsidP="00480A47">
            <w:pPr>
              <w:spacing w:line="276" w:lineRule="auto"/>
              <w:rPr>
                <w:rFonts w:ascii="Times New Roman" w:hAnsi="Times New Roman"/>
                <w:b/>
                <w:szCs w:val="24"/>
              </w:rPr>
            </w:pPr>
          </w:p>
        </w:tc>
        <w:tc>
          <w:tcPr>
            <w:tcW w:w="5850" w:type="dxa"/>
          </w:tcPr>
          <w:p w14:paraId="21805E61" w14:textId="77777777" w:rsidR="00156E6D" w:rsidRPr="00480A47" w:rsidRDefault="00156E6D" w:rsidP="00480A47">
            <w:pPr>
              <w:spacing w:line="276" w:lineRule="auto"/>
              <w:rPr>
                <w:rFonts w:ascii="Times New Roman" w:hAnsi="Times New Roman"/>
                <w:b/>
                <w:szCs w:val="24"/>
              </w:rPr>
            </w:pPr>
            <w:r w:rsidRPr="00480A47">
              <w:rPr>
                <w:rFonts w:ascii="Times New Roman" w:hAnsi="Times New Roman"/>
                <w:b/>
                <w:szCs w:val="24"/>
              </w:rPr>
              <w:t>Range</w:t>
            </w:r>
          </w:p>
          <w:p w14:paraId="54B17D16" w14:textId="77777777" w:rsidR="00156E6D" w:rsidRPr="00480A47" w:rsidRDefault="00156E6D" w:rsidP="00480A47">
            <w:pPr>
              <w:spacing w:line="276" w:lineRule="auto"/>
              <w:rPr>
                <w:rFonts w:ascii="Times New Roman" w:hAnsi="Times New Roman"/>
                <w:b/>
                <w:szCs w:val="24"/>
              </w:rPr>
            </w:pPr>
          </w:p>
        </w:tc>
      </w:tr>
      <w:tr w:rsidR="00156E6D" w:rsidRPr="00480A47" w14:paraId="2FAE5761" w14:textId="77777777" w:rsidTr="00407B70">
        <w:trPr>
          <w:trHeight w:val="332"/>
        </w:trPr>
        <w:tc>
          <w:tcPr>
            <w:tcW w:w="3803" w:type="dxa"/>
          </w:tcPr>
          <w:p w14:paraId="2556C313" w14:textId="5AD120B2" w:rsidR="00156E6D" w:rsidRPr="00480A47" w:rsidRDefault="00156E6D" w:rsidP="00480A47">
            <w:pPr>
              <w:pStyle w:val="ListParagraph"/>
              <w:numPr>
                <w:ilvl w:val="0"/>
                <w:numId w:val="43"/>
              </w:numPr>
              <w:rPr>
                <w:rFonts w:ascii="Times New Roman" w:hAnsi="Times New Roman"/>
                <w:bCs/>
                <w:iCs/>
                <w:sz w:val="24"/>
                <w:szCs w:val="24"/>
              </w:rPr>
            </w:pPr>
            <w:r w:rsidRPr="00480A47">
              <w:rPr>
                <w:rFonts w:ascii="Times New Roman" w:hAnsi="Times New Roman"/>
                <w:bCs/>
                <w:iCs/>
                <w:sz w:val="24"/>
                <w:szCs w:val="24"/>
              </w:rPr>
              <w:t>Functional units</w:t>
            </w:r>
            <w:r w:rsidR="0064534D" w:rsidRPr="00480A47">
              <w:rPr>
                <w:rFonts w:ascii="Times New Roman" w:hAnsi="Times New Roman"/>
                <w:bCs/>
                <w:iCs/>
                <w:sz w:val="24"/>
                <w:szCs w:val="24"/>
              </w:rPr>
              <w:t xml:space="preserve"> may</w:t>
            </w:r>
            <w:r w:rsidR="00B14B91" w:rsidRPr="00480A47">
              <w:rPr>
                <w:rFonts w:ascii="Times New Roman" w:hAnsi="Times New Roman"/>
                <w:bCs/>
                <w:iCs/>
                <w:sz w:val="24"/>
                <w:szCs w:val="24"/>
              </w:rPr>
              <w:t xml:space="preserve"> </w:t>
            </w:r>
            <w:r w:rsidRPr="00480A47">
              <w:rPr>
                <w:rFonts w:ascii="Times New Roman" w:hAnsi="Times New Roman"/>
                <w:bCs/>
                <w:iCs/>
                <w:sz w:val="24"/>
                <w:szCs w:val="24"/>
              </w:rPr>
              <w:t>include but not limited to:</w:t>
            </w:r>
          </w:p>
        </w:tc>
        <w:tc>
          <w:tcPr>
            <w:tcW w:w="5850" w:type="dxa"/>
          </w:tcPr>
          <w:p w14:paraId="0C86688D" w14:textId="77777777" w:rsidR="0032208A" w:rsidRPr="00480A47" w:rsidRDefault="00156E6D" w:rsidP="00471CBB">
            <w:pPr>
              <w:pStyle w:val="ListParagraph"/>
              <w:numPr>
                <w:ilvl w:val="1"/>
                <w:numId w:val="114"/>
              </w:numPr>
              <w:rPr>
                <w:rFonts w:ascii="Times New Roman" w:hAnsi="Times New Roman"/>
                <w:sz w:val="24"/>
                <w:szCs w:val="24"/>
              </w:rPr>
            </w:pPr>
            <w:r w:rsidRPr="00480A47">
              <w:rPr>
                <w:rFonts w:ascii="Times New Roman" w:hAnsi="Times New Roman"/>
                <w:sz w:val="24"/>
                <w:szCs w:val="24"/>
              </w:rPr>
              <w:t xml:space="preserve">Finance </w:t>
            </w:r>
          </w:p>
          <w:p w14:paraId="1B65A8FD" w14:textId="77777777" w:rsidR="0032208A" w:rsidRPr="00480A47" w:rsidRDefault="00156E6D" w:rsidP="00471CBB">
            <w:pPr>
              <w:pStyle w:val="ListParagraph"/>
              <w:numPr>
                <w:ilvl w:val="1"/>
                <w:numId w:val="114"/>
              </w:numPr>
              <w:rPr>
                <w:rFonts w:ascii="Times New Roman" w:hAnsi="Times New Roman"/>
                <w:sz w:val="24"/>
                <w:szCs w:val="24"/>
              </w:rPr>
            </w:pPr>
            <w:r w:rsidRPr="00480A47">
              <w:rPr>
                <w:rFonts w:ascii="Times New Roman" w:hAnsi="Times New Roman"/>
                <w:sz w:val="24"/>
                <w:szCs w:val="24"/>
              </w:rPr>
              <w:t xml:space="preserve">Administration </w:t>
            </w:r>
          </w:p>
          <w:p w14:paraId="2610BB7E" w14:textId="77777777" w:rsidR="0032208A" w:rsidRPr="00480A47" w:rsidRDefault="00156E6D" w:rsidP="00471CBB">
            <w:pPr>
              <w:pStyle w:val="ListParagraph"/>
              <w:numPr>
                <w:ilvl w:val="1"/>
                <w:numId w:val="114"/>
              </w:numPr>
              <w:rPr>
                <w:rFonts w:ascii="Times New Roman" w:hAnsi="Times New Roman"/>
                <w:sz w:val="24"/>
                <w:szCs w:val="24"/>
              </w:rPr>
            </w:pPr>
            <w:r w:rsidRPr="00480A47">
              <w:rPr>
                <w:rFonts w:ascii="Times New Roman" w:hAnsi="Times New Roman"/>
                <w:sz w:val="24"/>
                <w:szCs w:val="24"/>
              </w:rPr>
              <w:t>Human resource</w:t>
            </w:r>
          </w:p>
          <w:p w14:paraId="6AF5927C" w14:textId="77777777" w:rsidR="0032208A" w:rsidRPr="00480A47" w:rsidRDefault="00156E6D" w:rsidP="00471CBB">
            <w:pPr>
              <w:pStyle w:val="ListParagraph"/>
              <w:numPr>
                <w:ilvl w:val="1"/>
                <w:numId w:val="114"/>
              </w:numPr>
              <w:rPr>
                <w:rFonts w:ascii="Times New Roman" w:hAnsi="Times New Roman"/>
                <w:sz w:val="24"/>
                <w:szCs w:val="24"/>
              </w:rPr>
            </w:pPr>
            <w:r w:rsidRPr="00480A47">
              <w:rPr>
                <w:rFonts w:ascii="Times New Roman" w:hAnsi="Times New Roman"/>
                <w:sz w:val="24"/>
                <w:szCs w:val="24"/>
              </w:rPr>
              <w:t xml:space="preserve">Supply chain management services </w:t>
            </w:r>
          </w:p>
          <w:p w14:paraId="6A018459" w14:textId="77777777" w:rsidR="0032208A" w:rsidRPr="00480A47" w:rsidRDefault="00156E6D" w:rsidP="00471CBB">
            <w:pPr>
              <w:pStyle w:val="ListParagraph"/>
              <w:numPr>
                <w:ilvl w:val="1"/>
                <w:numId w:val="114"/>
              </w:numPr>
              <w:rPr>
                <w:rFonts w:ascii="Times New Roman" w:hAnsi="Times New Roman"/>
                <w:sz w:val="24"/>
                <w:szCs w:val="24"/>
              </w:rPr>
            </w:pPr>
            <w:r w:rsidRPr="00480A47">
              <w:rPr>
                <w:rFonts w:ascii="Times New Roman" w:hAnsi="Times New Roman"/>
                <w:sz w:val="24"/>
                <w:szCs w:val="24"/>
              </w:rPr>
              <w:t xml:space="preserve">Accounts </w:t>
            </w:r>
          </w:p>
          <w:p w14:paraId="573F3A59" w14:textId="77777777" w:rsidR="00156E6D" w:rsidRPr="00480A47" w:rsidRDefault="00156E6D" w:rsidP="00471CBB">
            <w:pPr>
              <w:pStyle w:val="ListParagraph"/>
              <w:numPr>
                <w:ilvl w:val="1"/>
                <w:numId w:val="114"/>
              </w:numPr>
              <w:rPr>
                <w:rFonts w:ascii="Times New Roman" w:hAnsi="Times New Roman"/>
                <w:sz w:val="24"/>
                <w:szCs w:val="24"/>
              </w:rPr>
            </w:pPr>
            <w:r w:rsidRPr="00480A47">
              <w:rPr>
                <w:rFonts w:ascii="Times New Roman" w:hAnsi="Times New Roman"/>
                <w:sz w:val="24"/>
                <w:szCs w:val="24"/>
              </w:rPr>
              <w:t xml:space="preserve">Sales and marketing </w:t>
            </w:r>
          </w:p>
        </w:tc>
      </w:tr>
      <w:tr w:rsidR="00156E6D" w:rsidRPr="00480A47" w14:paraId="24BBF4C6" w14:textId="77777777" w:rsidTr="0032208A">
        <w:trPr>
          <w:trHeight w:val="350"/>
        </w:trPr>
        <w:tc>
          <w:tcPr>
            <w:tcW w:w="3803" w:type="dxa"/>
          </w:tcPr>
          <w:p w14:paraId="4E5ADF0E" w14:textId="16A88074" w:rsidR="00156E6D" w:rsidRPr="00480A47" w:rsidRDefault="00156E6D" w:rsidP="00480A47">
            <w:pPr>
              <w:pStyle w:val="ListParagraph"/>
              <w:numPr>
                <w:ilvl w:val="0"/>
                <w:numId w:val="43"/>
              </w:numPr>
              <w:rPr>
                <w:rFonts w:ascii="Times New Roman" w:hAnsi="Times New Roman"/>
                <w:bCs/>
                <w:iCs/>
                <w:sz w:val="24"/>
                <w:szCs w:val="24"/>
              </w:rPr>
            </w:pPr>
            <w:r w:rsidRPr="00480A47">
              <w:rPr>
                <w:rFonts w:ascii="Times New Roman" w:hAnsi="Times New Roman"/>
                <w:bCs/>
                <w:iCs/>
                <w:sz w:val="24"/>
                <w:szCs w:val="24"/>
              </w:rPr>
              <w:t>Training needs assessment tools</w:t>
            </w:r>
            <w:r w:rsidR="00B14B91" w:rsidRPr="00480A47">
              <w:rPr>
                <w:rFonts w:ascii="Times New Roman" w:hAnsi="Times New Roman"/>
                <w:bCs/>
                <w:iCs/>
                <w:sz w:val="24"/>
                <w:szCs w:val="24"/>
              </w:rPr>
              <w:t xml:space="preserve"> </w:t>
            </w:r>
            <w:r w:rsidR="0064534D" w:rsidRPr="00480A47">
              <w:rPr>
                <w:rFonts w:ascii="Times New Roman" w:hAnsi="Times New Roman"/>
                <w:bCs/>
                <w:iCs/>
                <w:sz w:val="24"/>
                <w:szCs w:val="24"/>
              </w:rPr>
              <w:t xml:space="preserve">may </w:t>
            </w:r>
            <w:r w:rsidRPr="00480A47">
              <w:rPr>
                <w:rFonts w:ascii="Times New Roman" w:hAnsi="Times New Roman"/>
                <w:bCs/>
                <w:iCs/>
                <w:sz w:val="24"/>
                <w:szCs w:val="24"/>
              </w:rPr>
              <w:t>include but not limited to:</w:t>
            </w:r>
          </w:p>
        </w:tc>
        <w:tc>
          <w:tcPr>
            <w:tcW w:w="5850" w:type="dxa"/>
          </w:tcPr>
          <w:p w14:paraId="0F2C0C7B" w14:textId="77777777" w:rsidR="0032208A" w:rsidRPr="00480A47" w:rsidRDefault="00156E6D" w:rsidP="00471CBB">
            <w:pPr>
              <w:pStyle w:val="ListParagraph"/>
              <w:numPr>
                <w:ilvl w:val="1"/>
                <w:numId w:val="115"/>
              </w:numPr>
              <w:rPr>
                <w:rFonts w:ascii="Times New Roman" w:hAnsi="Times New Roman"/>
                <w:sz w:val="24"/>
                <w:szCs w:val="24"/>
              </w:rPr>
            </w:pPr>
            <w:r w:rsidRPr="00480A47">
              <w:rPr>
                <w:rFonts w:ascii="Times New Roman" w:hAnsi="Times New Roman"/>
                <w:sz w:val="24"/>
                <w:szCs w:val="24"/>
              </w:rPr>
              <w:t>Questionnaires</w:t>
            </w:r>
          </w:p>
          <w:p w14:paraId="27E78FD8" w14:textId="77777777" w:rsidR="0032208A" w:rsidRPr="00480A47" w:rsidRDefault="00156E6D" w:rsidP="00471CBB">
            <w:pPr>
              <w:pStyle w:val="ListParagraph"/>
              <w:numPr>
                <w:ilvl w:val="1"/>
                <w:numId w:val="115"/>
              </w:numPr>
              <w:rPr>
                <w:rFonts w:ascii="Times New Roman" w:hAnsi="Times New Roman"/>
                <w:sz w:val="24"/>
                <w:szCs w:val="24"/>
              </w:rPr>
            </w:pPr>
            <w:r w:rsidRPr="00480A47">
              <w:rPr>
                <w:rFonts w:ascii="Times New Roman" w:hAnsi="Times New Roman"/>
                <w:sz w:val="24"/>
                <w:szCs w:val="24"/>
              </w:rPr>
              <w:t>Surveys</w:t>
            </w:r>
          </w:p>
          <w:p w14:paraId="79861E0B" w14:textId="77777777" w:rsidR="0032208A" w:rsidRPr="00480A47" w:rsidRDefault="00156E6D" w:rsidP="00471CBB">
            <w:pPr>
              <w:pStyle w:val="ListParagraph"/>
              <w:numPr>
                <w:ilvl w:val="1"/>
                <w:numId w:val="115"/>
              </w:numPr>
              <w:rPr>
                <w:rFonts w:ascii="Times New Roman" w:hAnsi="Times New Roman"/>
                <w:sz w:val="24"/>
                <w:szCs w:val="24"/>
              </w:rPr>
            </w:pPr>
            <w:r w:rsidRPr="00480A47">
              <w:rPr>
                <w:rFonts w:ascii="Times New Roman" w:hAnsi="Times New Roman"/>
                <w:sz w:val="24"/>
                <w:szCs w:val="24"/>
              </w:rPr>
              <w:t>Performance appraisal reports</w:t>
            </w:r>
          </w:p>
          <w:p w14:paraId="293B7E43" w14:textId="77777777" w:rsidR="0032208A" w:rsidRPr="00480A47" w:rsidRDefault="00156E6D" w:rsidP="00471CBB">
            <w:pPr>
              <w:pStyle w:val="ListParagraph"/>
              <w:numPr>
                <w:ilvl w:val="1"/>
                <w:numId w:val="115"/>
              </w:numPr>
              <w:rPr>
                <w:rFonts w:ascii="Times New Roman" w:hAnsi="Times New Roman"/>
                <w:sz w:val="24"/>
                <w:szCs w:val="24"/>
              </w:rPr>
            </w:pPr>
            <w:r w:rsidRPr="00480A47">
              <w:rPr>
                <w:rFonts w:ascii="Times New Roman" w:hAnsi="Times New Roman"/>
                <w:sz w:val="24"/>
                <w:szCs w:val="24"/>
              </w:rPr>
              <w:t>Interviews schedules</w:t>
            </w:r>
          </w:p>
          <w:p w14:paraId="6A67AA54" w14:textId="77777777" w:rsidR="0032208A" w:rsidRPr="00480A47" w:rsidRDefault="00156E6D" w:rsidP="00471CBB">
            <w:pPr>
              <w:pStyle w:val="ListParagraph"/>
              <w:numPr>
                <w:ilvl w:val="1"/>
                <w:numId w:val="115"/>
              </w:numPr>
              <w:rPr>
                <w:rFonts w:ascii="Times New Roman" w:hAnsi="Times New Roman"/>
                <w:sz w:val="24"/>
                <w:szCs w:val="24"/>
              </w:rPr>
            </w:pPr>
            <w:r w:rsidRPr="00480A47">
              <w:rPr>
                <w:rFonts w:ascii="Times New Roman" w:hAnsi="Times New Roman"/>
                <w:sz w:val="24"/>
                <w:szCs w:val="24"/>
              </w:rPr>
              <w:t xml:space="preserve">Accident reports records </w:t>
            </w:r>
          </w:p>
          <w:p w14:paraId="25FE3820" w14:textId="77777777" w:rsidR="00156E6D" w:rsidRPr="00480A47" w:rsidRDefault="00156E6D" w:rsidP="00471CBB">
            <w:pPr>
              <w:pStyle w:val="ListParagraph"/>
              <w:numPr>
                <w:ilvl w:val="1"/>
                <w:numId w:val="115"/>
              </w:numPr>
              <w:rPr>
                <w:rFonts w:ascii="Times New Roman" w:hAnsi="Times New Roman"/>
                <w:sz w:val="24"/>
                <w:szCs w:val="24"/>
              </w:rPr>
            </w:pPr>
            <w:r w:rsidRPr="00480A47">
              <w:rPr>
                <w:rFonts w:ascii="Times New Roman" w:hAnsi="Times New Roman"/>
                <w:sz w:val="24"/>
                <w:szCs w:val="24"/>
              </w:rPr>
              <w:t>Complains register</w:t>
            </w:r>
          </w:p>
        </w:tc>
      </w:tr>
      <w:tr w:rsidR="00156E6D" w:rsidRPr="00480A47" w14:paraId="1D14AF07" w14:textId="77777777" w:rsidTr="00407B70">
        <w:trPr>
          <w:trHeight w:val="998"/>
        </w:trPr>
        <w:tc>
          <w:tcPr>
            <w:tcW w:w="3803" w:type="dxa"/>
          </w:tcPr>
          <w:p w14:paraId="59AA1EE7" w14:textId="59549205" w:rsidR="00156E6D" w:rsidRPr="00480A47" w:rsidRDefault="00156E6D" w:rsidP="00480A47">
            <w:pPr>
              <w:pStyle w:val="ListParagraph"/>
              <w:numPr>
                <w:ilvl w:val="0"/>
                <w:numId w:val="43"/>
              </w:numPr>
              <w:rPr>
                <w:rFonts w:ascii="Times New Roman" w:hAnsi="Times New Roman"/>
                <w:bCs/>
                <w:iCs/>
                <w:sz w:val="24"/>
                <w:szCs w:val="24"/>
              </w:rPr>
            </w:pPr>
            <w:r w:rsidRPr="00480A47">
              <w:rPr>
                <w:rFonts w:ascii="Times New Roman" w:hAnsi="Times New Roman"/>
                <w:bCs/>
                <w:iCs/>
                <w:sz w:val="24"/>
                <w:szCs w:val="24"/>
              </w:rPr>
              <w:t>Training impact assessment tools</w:t>
            </w:r>
            <w:r w:rsidR="0064534D" w:rsidRPr="00480A47">
              <w:rPr>
                <w:rFonts w:ascii="Times New Roman" w:hAnsi="Times New Roman"/>
                <w:bCs/>
                <w:iCs/>
                <w:sz w:val="24"/>
                <w:szCs w:val="24"/>
              </w:rPr>
              <w:t xml:space="preserve"> may</w:t>
            </w:r>
            <w:r w:rsidRPr="00480A47">
              <w:rPr>
                <w:rFonts w:ascii="Times New Roman" w:hAnsi="Times New Roman"/>
                <w:bCs/>
                <w:iCs/>
                <w:sz w:val="24"/>
                <w:szCs w:val="24"/>
              </w:rPr>
              <w:t xml:space="preserve"> include but not limited to:</w:t>
            </w:r>
          </w:p>
        </w:tc>
        <w:tc>
          <w:tcPr>
            <w:tcW w:w="5850" w:type="dxa"/>
          </w:tcPr>
          <w:p w14:paraId="6E706EFD" w14:textId="77777777" w:rsidR="0032208A" w:rsidRPr="00480A47" w:rsidRDefault="00156E6D" w:rsidP="00471CBB">
            <w:pPr>
              <w:pStyle w:val="ListParagraph"/>
              <w:numPr>
                <w:ilvl w:val="1"/>
                <w:numId w:val="116"/>
              </w:numPr>
              <w:rPr>
                <w:rFonts w:ascii="Times New Roman" w:hAnsi="Times New Roman"/>
                <w:sz w:val="24"/>
                <w:szCs w:val="24"/>
              </w:rPr>
            </w:pPr>
            <w:r w:rsidRPr="00480A47">
              <w:rPr>
                <w:rFonts w:ascii="Times New Roman" w:hAnsi="Times New Roman"/>
                <w:sz w:val="24"/>
                <w:szCs w:val="24"/>
              </w:rPr>
              <w:t xml:space="preserve">Individual training reports </w:t>
            </w:r>
          </w:p>
          <w:p w14:paraId="6A5ECF67" w14:textId="77777777" w:rsidR="0032208A" w:rsidRPr="00480A47" w:rsidRDefault="00156E6D" w:rsidP="00471CBB">
            <w:pPr>
              <w:pStyle w:val="ListParagraph"/>
              <w:numPr>
                <w:ilvl w:val="1"/>
                <w:numId w:val="116"/>
              </w:numPr>
              <w:rPr>
                <w:rFonts w:ascii="Times New Roman" w:hAnsi="Times New Roman"/>
                <w:sz w:val="24"/>
                <w:szCs w:val="24"/>
              </w:rPr>
            </w:pPr>
            <w:r w:rsidRPr="00480A47">
              <w:rPr>
                <w:rFonts w:ascii="Times New Roman" w:hAnsi="Times New Roman"/>
                <w:sz w:val="24"/>
                <w:szCs w:val="24"/>
              </w:rPr>
              <w:t xml:space="preserve">Monitoring and evaluation reports </w:t>
            </w:r>
          </w:p>
          <w:p w14:paraId="5247870C" w14:textId="77777777" w:rsidR="00156E6D" w:rsidRPr="00480A47" w:rsidRDefault="00156E6D" w:rsidP="00471CBB">
            <w:pPr>
              <w:pStyle w:val="ListParagraph"/>
              <w:numPr>
                <w:ilvl w:val="1"/>
                <w:numId w:val="116"/>
              </w:numPr>
              <w:rPr>
                <w:rFonts w:ascii="Times New Roman" w:hAnsi="Times New Roman"/>
                <w:sz w:val="24"/>
                <w:szCs w:val="24"/>
              </w:rPr>
            </w:pPr>
            <w:r w:rsidRPr="00480A47">
              <w:rPr>
                <w:rFonts w:ascii="Times New Roman" w:hAnsi="Times New Roman"/>
                <w:sz w:val="24"/>
                <w:szCs w:val="24"/>
              </w:rPr>
              <w:t>Coaching and mentoring reports</w:t>
            </w:r>
          </w:p>
        </w:tc>
      </w:tr>
      <w:tr w:rsidR="00156E6D" w:rsidRPr="00480A47" w14:paraId="7C4648FE" w14:textId="77777777" w:rsidTr="00407B70">
        <w:trPr>
          <w:trHeight w:val="1142"/>
        </w:trPr>
        <w:tc>
          <w:tcPr>
            <w:tcW w:w="3803" w:type="dxa"/>
          </w:tcPr>
          <w:p w14:paraId="3D8B66F3" w14:textId="1C72A648" w:rsidR="00156E6D" w:rsidRPr="00480A47" w:rsidRDefault="00156E6D" w:rsidP="00480A47">
            <w:pPr>
              <w:pStyle w:val="ListParagraph"/>
              <w:numPr>
                <w:ilvl w:val="0"/>
                <w:numId w:val="43"/>
              </w:numPr>
              <w:rPr>
                <w:rFonts w:ascii="Times New Roman" w:hAnsi="Times New Roman"/>
                <w:bCs/>
                <w:iCs/>
                <w:sz w:val="24"/>
                <w:szCs w:val="24"/>
              </w:rPr>
            </w:pPr>
            <w:r w:rsidRPr="00480A47">
              <w:rPr>
                <w:rFonts w:ascii="Times New Roman" w:hAnsi="Times New Roman"/>
                <w:bCs/>
                <w:iCs/>
                <w:sz w:val="24"/>
                <w:szCs w:val="24"/>
              </w:rPr>
              <w:t>Training methods</w:t>
            </w:r>
            <w:r w:rsidR="0064534D" w:rsidRPr="00480A47">
              <w:rPr>
                <w:rFonts w:ascii="Times New Roman" w:hAnsi="Times New Roman"/>
                <w:bCs/>
                <w:iCs/>
                <w:sz w:val="24"/>
                <w:szCs w:val="24"/>
              </w:rPr>
              <w:t xml:space="preserve"> may</w:t>
            </w:r>
            <w:r w:rsidR="00B14B91" w:rsidRPr="00480A47">
              <w:rPr>
                <w:rFonts w:ascii="Times New Roman" w:hAnsi="Times New Roman"/>
                <w:bCs/>
                <w:iCs/>
                <w:sz w:val="24"/>
                <w:szCs w:val="24"/>
              </w:rPr>
              <w:t xml:space="preserve"> </w:t>
            </w:r>
            <w:r w:rsidRPr="00480A47">
              <w:rPr>
                <w:rFonts w:ascii="Times New Roman" w:hAnsi="Times New Roman"/>
                <w:bCs/>
                <w:iCs/>
                <w:sz w:val="24"/>
                <w:szCs w:val="24"/>
              </w:rPr>
              <w:t>include but not limited to:</w:t>
            </w:r>
          </w:p>
        </w:tc>
        <w:tc>
          <w:tcPr>
            <w:tcW w:w="5850" w:type="dxa"/>
          </w:tcPr>
          <w:p w14:paraId="27F95617" w14:textId="77777777" w:rsidR="0032208A" w:rsidRPr="00480A47" w:rsidRDefault="00156E6D" w:rsidP="00471CBB">
            <w:pPr>
              <w:pStyle w:val="ListParagraph"/>
              <w:numPr>
                <w:ilvl w:val="1"/>
                <w:numId w:val="117"/>
              </w:numPr>
              <w:rPr>
                <w:rFonts w:ascii="Times New Roman" w:hAnsi="Times New Roman"/>
                <w:sz w:val="24"/>
                <w:szCs w:val="24"/>
              </w:rPr>
            </w:pPr>
            <w:r w:rsidRPr="00480A47">
              <w:rPr>
                <w:rFonts w:ascii="Times New Roman" w:hAnsi="Times New Roman"/>
                <w:sz w:val="24"/>
                <w:szCs w:val="24"/>
              </w:rPr>
              <w:t>Simulation</w:t>
            </w:r>
          </w:p>
          <w:p w14:paraId="236873B8" w14:textId="77777777" w:rsidR="0032208A" w:rsidRPr="00480A47" w:rsidRDefault="00156E6D" w:rsidP="00471CBB">
            <w:pPr>
              <w:pStyle w:val="ListParagraph"/>
              <w:numPr>
                <w:ilvl w:val="1"/>
                <w:numId w:val="117"/>
              </w:numPr>
              <w:rPr>
                <w:rFonts w:ascii="Times New Roman" w:hAnsi="Times New Roman"/>
                <w:sz w:val="24"/>
                <w:szCs w:val="24"/>
              </w:rPr>
            </w:pPr>
            <w:r w:rsidRPr="00480A47">
              <w:rPr>
                <w:rFonts w:ascii="Times New Roman" w:hAnsi="Times New Roman"/>
                <w:sz w:val="24"/>
                <w:szCs w:val="24"/>
              </w:rPr>
              <w:t>Lecture</w:t>
            </w:r>
          </w:p>
          <w:p w14:paraId="792C18A1" w14:textId="77777777" w:rsidR="0032208A" w:rsidRPr="00480A47" w:rsidRDefault="00156E6D" w:rsidP="00471CBB">
            <w:pPr>
              <w:pStyle w:val="ListParagraph"/>
              <w:numPr>
                <w:ilvl w:val="1"/>
                <w:numId w:val="117"/>
              </w:numPr>
              <w:rPr>
                <w:rFonts w:ascii="Times New Roman" w:hAnsi="Times New Roman"/>
                <w:sz w:val="24"/>
                <w:szCs w:val="24"/>
              </w:rPr>
            </w:pPr>
            <w:r w:rsidRPr="00480A47">
              <w:rPr>
                <w:rFonts w:ascii="Times New Roman" w:hAnsi="Times New Roman"/>
                <w:sz w:val="24"/>
                <w:szCs w:val="24"/>
              </w:rPr>
              <w:t>Demonstration</w:t>
            </w:r>
          </w:p>
          <w:p w14:paraId="2BB9E0EF" w14:textId="77777777" w:rsidR="0032208A" w:rsidRPr="00480A47" w:rsidRDefault="00156E6D" w:rsidP="00471CBB">
            <w:pPr>
              <w:pStyle w:val="ListParagraph"/>
              <w:numPr>
                <w:ilvl w:val="1"/>
                <w:numId w:val="117"/>
              </w:numPr>
              <w:rPr>
                <w:rFonts w:ascii="Times New Roman" w:hAnsi="Times New Roman"/>
                <w:sz w:val="24"/>
                <w:szCs w:val="24"/>
              </w:rPr>
            </w:pPr>
            <w:r w:rsidRPr="00480A47">
              <w:rPr>
                <w:rFonts w:ascii="Times New Roman" w:hAnsi="Times New Roman"/>
                <w:sz w:val="24"/>
                <w:szCs w:val="24"/>
              </w:rPr>
              <w:t>Role play</w:t>
            </w:r>
          </w:p>
          <w:p w14:paraId="14F701D3" w14:textId="77777777" w:rsidR="0032208A" w:rsidRPr="00480A47" w:rsidRDefault="00156E6D" w:rsidP="00471CBB">
            <w:pPr>
              <w:pStyle w:val="ListParagraph"/>
              <w:numPr>
                <w:ilvl w:val="1"/>
                <w:numId w:val="117"/>
              </w:numPr>
              <w:rPr>
                <w:rFonts w:ascii="Times New Roman" w:hAnsi="Times New Roman"/>
                <w:sz w:val="24"/>
                <w:szCs w:val="24"/>
              </w:rPr>
            </w:pPr>
            <w:r w:rsidRPr="00480A47">
              <w:rPr>
                <w:rFonts w:ascii="Times New Roman" w:hAnsi="Times New Roman"/>
                <w:sz w:val="24"/>
                <w:szCs w:val="24"/>
              </w:rPr>
              <w:t xml:space="preserve">Project  </w:t>
            </w:r>
          </w:p>
          <w:p w14:paraId="630DBCB0" w14:textId="77777777" w:rsidR="0032208A" w:rsidRPr="00480A47" w:rsidRDefault="00156E6D" w:rsidP="00471CBB">
            <w:pPr>
              <w:pStyle w:val="ListParagraph"/>
              <w:numPr>
                <w:ilvl w:val="1"/>
                <w:numId w:val="117"/>
              </w:numPr>
              <w:rPr>
                <w:rFonts w:ascii="Times New Roman" w:hAnsi="Times New Roman"/>
                <w:sz w:val="24"/>
                <w:szCs w:val="24"/>
              </w:rPr>
            </w:pPr>
            <w:r w:rsidRPr="00480A47">
              <w:rPr>
                <w:rFonts w:ascii="Times New Roman" w:hAnsi="Times New Roman"/>
                <w:sz w:val="24"/>
                <w:szCs w:val="24"/>
              </w:rPr>
              <w:t>Case studies</w:t>
            </w:r>
          </w:p>
          <w:p w14:paraId="210C9F41" w14:textId="77777777" w:rsidR="00156E6D" w:rsidRPr="00480A47" w:rsidRDefault="00156E6D" w:rsidP="00471CBB">
            <w:pPr>
              <w:pStyle w:val="ListParagraph"/>
              <w:numPr>
                <w:ilvl w:val="1"/>
                <w:numId w:val="117"/>
              </w:numPr>
              <w:rPr>
                <w:rFonts w:ascii="Times New Roman" w:hAnsi="Times New Roman"/>
                <w:sz w:val="24"/>
                <w:szCs w:val="24"/>
              </w:rPr>
            </w:pPr>
            <w:r w:rsidRPr="00480A47">
              <w:rPr>
                <w:rFonts w:ascii="Times New Roman" w:hAnsi="Times New Roman"/>
                <w:sz w:val="24"/>
                <w:szCs w:val="24"/>
              </w:rPr>
              <w:t xml:space="preserve">Exchange programmes </w:t>
            </w:r>
          </w:p>
        </w:tc>
      </w:tr>
    </w:tbl>
    <w:p w14:paraId="2F6B23F2" w14:textId="77777777" w:rsidR="00156E6D" w:rsidRPr="00480A47" w:rsidRDefault="00156E6D" w:rsidP="00480A47">
      <w:pPr>
        <w:spacing w:line="276" w:lineRule="auto"/>
        <w:rPr>
          <w:rFonts w:ascii="Times New Roman" w:hAnsi="Times New Roman"/>
          <w:b/>
          <w:szCs w:val="24"/>
        </w:rPr>
      </w:pPr>
    </w:p>
    <w:p w14:paraId="3C4ED581" w14:textId="77777777" w:rsidR="00156E6D" w:rsidRPr="00480A47" w:rsidRDefault="00EF43A2" w:rsidP="00480A47">
      <w:pPr>
        <w:spacing w:line="276" w:lineRule="auto"/>
        <w:rPr>
          <w:rFonts w:ascii="Times New Roman" w:hAnsi="Times New Roman"/>
          <w:b/>
          <w:szCs w:val="24"/>
        </w:rPr>
      </w:pPr>
      <w:r w:rsidRPr="00480A47">
        <w:rPr>
          <w:rFonts w:ascii="Times New Roman" w:hAnsi="Times New Roman"/>
          <w:b/>
          <w:szCs w:val="24"/>
        </w:rPr>
        <w:br/>
      </w:r>
      <w:r w:rsidR="00156E6D" w:rsidRPr="00480A47">
        <w:rPr>
          <w:rFonts w:ascii="Times New Roman" w:hAnsi="Times New Roman"/>
          <w:b/>
          <w:szCs w:val="24"/>
        </w:rPr>
        <w:t>REQUIRED SKILLS AND KNOWLEDGE</w:t>
      </w:r>
    </w:p>
    <w:p w14:paraId="3761807E" w14:textId="77777777" w:rsidR="00156E6D" w:rsidRPr="00480A47" w:rsidRDefault="00156E6D" w:rsidP="00480A47">
      <w:pPr>
        <w:spacing w:line="276" w:lineRule="auto"/>
        <w:rPr>
          <w:rFonts w:ascii="Times New Roman" w:hAnsi="Times New Roman"/>
          <w:bCs/>
          <w:szCs w:val="24"/>
        </w:rPr>
      </w:pPr>
      <w:r w:rsidRPr="00480A47">
        <w:rPr>
          <w:rFonts w:ascii="Times New Roman" w:hAnsi="Times New Roman"/>
          <w:bCs/>
          <w:szCs w:val="24"/>
        </w:rPr>
        <w:t>This section describes the skills and knowledge required for this unit of competency.</w:t>
      </w:r>
    </w:p>
    <w:p w14:paraId="328B3851" w14:textId="77777777" w:rsidR="00156E6D" w:rsidRPr="00480A47" w:rsidRDefault="00156E6D" w:rsidP="00480A47">
      <w:pPr>
        <w:pStyle w:val="ListParagraph"/>
        <w:spacing w:after="0"/>
        <w:ind w:left="0"/>
        <w:rPr>
          <w:rFonts w:ascii="Times New Roman" w:hAnsi="Times New Roman"/>
          <w:b/>
          <w:sz w:val="24"/>
          <w:szCs w:val="24"/>
        </w:rPr>
      </w:pPr>
      <w:r w:rsidRPr="00480A47">
        <w:rPr>
          <w:rFonts w:ascii="Times New Roman" w:hAnsi="Times New Roman"/>
          <w:b/>
          <w:sz w:val="24"/>
          <w:szCs w:val="24"/>
        </w:rPr>
        <w:t>Required Skills</w:t>
      </w:r>
    </w:p>
    <w:p w14:paraId="21FC4D66" w14:textId="77777777" w:rsidR="00156E6D" w:rsidRPr="00480A47" w:rsidRDefault="00156E6D" w:rsidP="00480A47">
      <w:pPr>
        <w:pStyle w:val="ListParagraph"/>
        <w:spacing w:after="0"/>
        <w:ind w:left="0"/>
        <w:rPr>
          <w:rFonts w:ascii="Times New Roman" w:hAnsi="Times New Roman"/>
          <w:b/>
          <w:sz w:val="24"/>
          <w:szCs w:val="24"/>
        </w:rPr>
      </w:pPr>
    </w:p>
    <w:p w14:paraId="673210F4" w14:textId="77777777" w:rsidR="00156E6D" w:rsidRPr="00480A47" w:rsidRDefault="00156E6D" w:rsidP="00480A47">
      <w:pPr>
        <w:spacing w:line="276" w:lineRule="auto"/>
        <w:rPr>
          <w:rFonts w:ascii="Times New Roman" w:hAnsi="Times New Roman"/>
          <w:szCs w:val="24"/>
        </w:rPr>
      </w:pPr>
      <w:r w:rsidRPr="00480A47">
        <w:rPr>
          <w:rFonts w:ascii="Times New Roman" w:hAnsi="Times New Roman"/>
          <w:szCs w:val="24"/>
        </w:rPr>
        <w:t>The individual needs to demonstrate the following skills:</w:t>
      </w:r>
    </w:p>
    <w:p w14:paraId="06C144C0" w14:textId="77777777" w:rsidR="00156E6D" w:rsidRPr="00480A47" w:rsidRDefault="00992145"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Communication</w:t>
      </w:r>
      <w:r w:rsidR="00156E6D" w:rsidRPr="00480A47">
        <w:rPr>
          <w:rFonts w:ascii="Times New Roman" w:hAnsi="Times New Roman"/>
          <w:sz w:val="24"/>
          <w:szCs w:val="24"/>
        </w:rPr>
        <w:t xml:space="preserve"> </w:t>
      </w:r>
    </w:p>
    <w:p w14:paraId="3F7720A3" w14:textId="77777777" w:rsidR="00156E6D" w:rsidRPr="00480A47" w:rsidRDefault="00156E6D"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Data analysis and presentation</w:t>
      </w:r>
    </w:p>
    <w:p w14:paraId="582BF178" w14:textId="77777777" w:rsidR="00156E6D" w:rsidRPr="00480A47" w:rsidRDefault="00992145"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Listening</w:t>
      </w:r>
    </w:p>
    <w:p w14:paraId="28DB63C9" w14:textId="77777777" w:rsidR="00156E6D" w:rsidRPr="00480A47" w:rsidRDefault="00156E6D"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Organizational</w:t>
      </w:r>
    </w:p>
    <w:p w14:paraId="038FCBAC" w14:textId="77777777" w:rsidR="00156E6D" w:rsidRPr="00480A47" w:rsidRDefault="00156E6D"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Team building</w:t>
      </w:r>
    </w:p>
    <w:p w14:paraId="3E853B0F" w14:textId="77777777" w:rsidR="00156E6D" w:rsidRPr="00480A47" w:rsidRDefault="00156E6D"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Leadership</w:t>
      </w:r>
    </w:p>
    <w:p w14:paraId="1837836C" w14:textId="77777777" w:rsidR="00156E6D" w:rsidRPr="00480A47" w:rsidRDefault="00156E6D"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Time management</w:t>
      </w:r>
    </w:p>
    <w:p w14:paraId="24B978F6" w14:textId="77777777" w:rsidR="00156E6D" w:rsidRPr="00480A47" w:rsidRDefault="00156E6D"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 Conflict management and resolutions</w:t>
      </w:r>
    </w:p>
    <w:p w14:paraId="7A624E14" w14:textId="77777777" w:rsidR="00156E6D" w:rsidRPr="00480A47" w:rsidRDefault="00992145"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 </w:t>
      </w:r>
      <w:r w:rsidR="00156E6D" w:rsidRPr="00480A47">
        <w:rPr>
          <w:rFonts w:ascii="Times New Roman" w:hAnsi="Times New Roman"/>
          <w:sz w:val="24"/>
          <w:szCs w:val="24"/>
        </w:rPr>
        <w:t>Budgeting</w:t>
      </w:r>
    </w:p>
    <w:p w14:paraId="285A57DE" w14:textId="77777777" w:rsidR="00156E6D" w:rsidRPr="00480A47" w:rsidRDefault="00156E6D"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 Decision making</w:t>
      </w:r>
    </w:p>
    <w:p w14:paraId="2CE9AA34" w14:textId="77777777" w:rsidR="00156E6D" w:rsidRPr="00480A47" w:rsidRDefault="00156E6D"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Emotional intelligence</w:t>
      </w:r>
    </w:p>
    <w:p w14:paraId="1B335C78" w14:textId="77777777" w:rsidR="00156E6D" w:rsidRPr="00480A47" w:rsidRDefault="00156E6D"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 Interpersonal Relations</w:t>
      </w:r>
    </w:p>
    <w:p w14:paraId="1C6F1753" w14:textId="77777777" w:rsidR="00156E6D" w:rsidRPr="00480A47" w:rsidRDefault="00156E6D"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 Crisis management,</w:t>
      </w:r>
    </w:p>
    <w:p w14:paraId="6CDE99AD" w14:textId="77777777" w:rsidR="00156E6D" w:rsidRPr="00480A47" w:rsidRDefault="00156E6D"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Analytical </w:t>
      </w:r>
    </w:p>
    <w:p w14:paraId="32BA697A" w14:textId="77777777" w:rsidR="00156E6D" w:rsidRPr="00480A47" w:rsidRDefault="00156E6D" w:rsidP="00480A47">
      <w:pPr>
        <w:pStyle w:val="ListParagraph"/>
        <w:numPr>
          <w:ilvl w:val="0"/>
          <w:numId w:val="15"/>
        </w:numPr>
        <w:autoSpaceDE w:val="0"/>
        <w:autoSpaceDN w:val="0"/>
        <w:adjustRightInd w:val="0"/>
        <w:rPr>
          <w:rFonts w:ascii="Times New Roman" w:hAnsi="Times New Roman"/>
          <w:bCs/>
          <w:sz w:val="24"/>
          <w:szCs w:val="24"/>
        </w:rPr>
      </w:pPr>
      <w:r w:rsidRPr="00480A47">
        <w:rPr>
          <w:rFonts w:ascii="Times New Roman" w:hAnsi="Times New Roman"/>
          <w:bCs/>
          <w:sz w:val="24"/>
          <w:szCs w:val="24"/>
        </w:rPr>
        <w:t>Data analysis and presentation</w:t>
      </w:r>
    </w:p>
    <w:p w14:paraId="346D28E4" w14:textId="77777777" w:rsidR="00156E6D" w:rsidRPr="00480A47" w:rsidRDefault="00156E6D" w:rsidP="00480A47">
      <w:pPr>
        <w:pStyle w:val="ListParagraph"/>
        <w:numPr>
          <w:ilvl w:val="0"/>
          <w:numId w:val="15"/>
        </w:numPr>
        <w:autoSpaceDE w:val="0"/>
        <w:autoSpaceDN w:val="0"/>
        <w:adjustRightInd w:val="0"/>
        <w:rPr>
          <w:rFonts w:ascii="Times New Roman" w:hAnsi="Times New Roman"/>
          <w:bCs/>
          <w:sz w:val="24"/>
          <w:szCs w:val="24"/>
        </w:rPr>
      </w:pPr>
      <w:r w:rsidRPr="00480A47">
        <w:rPr>
          <w:rFonts w:ascii="Times New Roman" w:hAnsi="Times New Roman"/>
          <w:bCs/>
          <w:sz w:val="24"/>
          <w:szCs w:val="24"/>
        </w:rPr>
        <w:t xml:space="preserve"> Public relations</w:t>
      </w:r>
    </w:p>
    <w:p w14:paraId="5AC675D0" w14:textId="77777777" w:rsidR="00156E6D" w:rsidRPr="00480A47" w:rsidRDefault="00156E6D" w:rsidP="00480A47">
      <w:pPr>
        <w:pStyle w:val="ListParagraph"/>
        <w:numPr>
          <w:ilvl w:val="0"/>
          <w:numId w:val="15"/>
        </w:numPr>
        <w:autoSpaceDE w:val="0"/>
        <w:autoSpaceDN w:val="0"/>
        <w:adjustRightInd w:val="0"/>
        <w:rPr>
          <w:rFonts w:ascii="Times New Roman" w:hAnsi="Times New Roman"/>
          <w:bCs/>
          <w:sz w:val="24"/>
          <w:szCs w:val="24"/>
        </w:rPr>
      </w:pPr>
      <w:r w:rsidRPr="00480A47">
        <w:rPr>
          <w:rFonts w:ascii="Times New Roman" w:hAnsi="Times New Roman"/>
          <w:bCs/>
          <w:sz w:val="24"/>
          <w:szCs w:val="24"/>
        </w:rPr>
        <w:t>Negotiation</w:t>
      </w:r>
    </w:p>
    <w:p w14:paraId="0AA2953E" w14:textId="77777777" w:rsidR="00156E6D" w:rsidRPr="00480A47" w:rsidRDefault="00156E6D" w:rsidP="00480A47">
      <w:pPr>
        <w:pStyle w:val="ListParagraph"/>
        <w:numPr>
          <w:ilvl w:val="0"/>
          <w:numId w:val="15"/>
        </w:numPr>
        <w:autoSpaceDE w:val="0"/>
        <w:autoSpaceDN w:val="0"/>
        <w:adjustRightInd w:val="0"/>
        <w:rPr>
          <w:rFonts w:ascii="Times New Roman" w:hAnsi="Times New Roman"/>
          <w:bCs/>
          <w:sz w:val="24"/>
          <w:szCs w:val="24"/>
        </w:rPr>
      </w:pPr>
      <w:r w:rsidRPr="00480A47">
        <w:rPr>
          <w:rFonts w:ascii="Times New Roman" w:hAnsi="Times New Roman"/>
          <w:bCs/>
          <w:sz w:val="24"/>
          <w:szCs w:val="24"/>
        </w:rPr>
        <w:t xml:space="preserve"> Computer application </w:t>
      </w:r>
    </w:p>
    <w:p w14:paraId="1A44157C" w14:textId="77777777" w:rsidR="00156E6D" w:rsidRPr="00480A47" w:rsidRDefault="00156E6D" w:rsidP="00480A47">
      <w:pPr>
        <w:pStyle w:val="ListParagraph"/>
        <w:numPr>
          <w:ilvl w:val="0"/>
          <w:numId w:val="15"/>
        </w:numPr>
        <w:autoSpaceDE w:val="0"/>
        <w:autoSpaceDN w:val="0"/>
        <w:adjustRightInd w:val="0"/>
        <w:rPr>
          <w:rFonts w:ascii="Times New Roman" w:hAnsi="Times New Roman"/>
          <w:bCs/>
          <w:sz w:val="24"/>
          <w:szCs w:val="24"/>
        </w:rPr>
      </w:pPr>
      <w:r w:rsidRPr="00480A47">
        <w:rPr>
          <w:rFonts w:ascii="Times New Roman" w:hAnsi="Times New Roman"/>
          <w:bCs/>
          <w:sz w:val="24"/>
          <w:szCs w:val="24"/>
        </w:rPr>
        <w:t>Operations of the organization</w:t>
      </w:r>
    </w:p>
    <w:p w14:paraId="40F90519" w14:textId="77777777" w:rsidR="00156E6D" w:rsidRPr="00480A47" w:rsidRDefault="00156E6D" w:rsidP="00480A47">
      <w:pPr>
        <w:autoSpaceDE w:val="0"/>
        <w:autoSpaceDN w:val="0"/>
        <w:adjustRightInd w:val="0"/>
        <w:spacing w:line="276" w:lineRule="auto"/>
        <w:ind w:left="360"/>
        <w:rPr>
          <w:rFonts w:ascii="Times New Roman" w:hAnsi="Times New Roman"/>
          <w:bCs/>
          <w:szCs w:val="24"/>
        </w:rPr>
      </w:pPr>
    </w:p>
    <w:p w14:paraId="2C455BC3" w14:textId="77777777" w:rsidR="00156E6D" w:rsidRPr="00480A47" w:rsidRDefault="00156E6D" w:rsidP="00480A47">
      <w:pPr>
        <w:spacing w:line="276" w:lineRule="auto"/>
        <w:rPr>
          <w:rFonts w:ascii="Times New Roman" w:hAnsi="Times New Roman"/>
          <w:szCs w:val="24"/>
        </w:rPr>
      </w:pPr>
    </w:p>
    <w:p w14:paraId="7BDE0CD8" w14:textId="77777777" w:rsidR="00156E6D" w:rsidRPr="00480A47" w:rsidRDefault="00156E6D" w:rsidP="00480A47">
      <w:pPr>
        <w:spacing w:line="276" w:lineRule="auto"/>
        <w:rPr>
          <w:rFonts w:ascii="Times New Roman" w:hAnsi="Times New Roman"/>
          <w:szCs w:val="24"/>
        </w:rPr>
      </w:pPr>
      <w:r w:rsidRPr="00480A47">
        <w:rPr>
          <w:rFonts w:ascii="Times New Roman" w:hAnsi="Times New Roman"/>
          <w:b/>
          <w:szCs w:val="24"/>
        </w:rPr>
        <w:t>Required Knowledge</w:t>
      </w:r>
    </w:p>
    <w:p w14:paraId="109FC5D7" w14:textId="77777777" w:rsidR="00156E6D" w:rsidRPr="00480A47" w:rsidRDefault="00156E6D" w:rsidP="00480A47">
      <w:pPr>
        <w:spacing w:line="276" w:lineRule="auto"/>
        <w:rPr>
          <w:rFonts w:ascii="Times New Roman" w:hAnsi="Times New Roman"/>
          <w:szCs w:val="24"/>
        </w:rPr>
      </w:pPr>
      <w:r w:rsidRPr="00480A47">
        <w:rPr>
          <w:rFonts w:ascii="Times New Roman" w:hAnsi="Times New Roman"/>
          <w:szCs w:val="24"/>
        </w:rPr>
        <w:t>The individual needs to demonstrate knowledge and understanding of:</w:t>
      </w:r>
    </w:p>
    <w:p w14:paraId="5C7576E3" w14:textId="77777777" w:rsidR="00156E6D" w:rsidRPr="00480A47" w:rsidRDefault="00156E6D" w:rsidP="00480A47">
      <w:pPr>
        <w:spacing w:line="276" w:lineRule="auto"/>
        <w:rPr>
          <w:rFonts w:ascii="Times New Roman" w:hAnsi="Times New Roman"/>
          <w:szCs w:val="24"/>
        </w:rPr>
      </w:pPr>
    </w:p>
    <w:p w14:paraId="215EBBA2" w14:textId="77777777" w:rsidR="00156E6D" w:rsidRPr="00480A47" w:rsidRDefault="00156E6D" w:rsidP="00480A47">
      <w:pPr>
        <w:pStyle w:val="ListParagraph"/>
        <w:numPr>
          <w:ilvl w:val="0"/>
          <w:numId w:val="48"/>
        </w:numPr>
        <w:rPr>
          <w:rFonts w:ascii="Times New Roman" w:hAnsi="Times New Roman"/>
          <w:sz w:val="24"/>
          <w:szCs w:val="24"/>
        </w:rPr>
      </w:pPr>
      <w:r w:rsidRPr="00480A47">
        <w:rPr>
          <w:rFonts w:ascii="Times New Roman" w:hAnsi="Times New Roman"/>
          <w:bCs/>
          <w:sz w:val="24"/>
          <w:szCs w:val="24"/>
        </w:rPr>
        <w:t>Emerging issues</w:t>
      </w:r>
    </w:p>
    <w:p w14:paraId="4A50EF2C" w14:textId="77777777" w:rsidR="00156E6D" w:rsidRPr="00480A47" w:rsidRDefault="00156E6D" w:rsidP="00480A47">
      <w:pPr>
        <w:pStyle w:val="ListParagraph"/>
        <w:numPr>
          <w:ilvl w:val="0"/>
          <w:numId w:val="48"/>
        </w:numPr>
        <w:autoSpaceDE w:val="0"/>
        <w:autoSpaceDN w:val="0"/>
        <w:adjustRightInd w:val="0"/>
        <w:rPr>
          <w:rFonts w:ascii="Times New Roman" w:hAnsi="Times New Roman"/>
          <w:bCs/>
          <w:sz w:val="24"/>
          <w:szCs w:val="24"/>
        </w:rPr>
      </w:pPr>
      <w:r w:rsidRPr="00480A47">
        <w:rPr>
          <w:rFonts w:ascii="Times New Roman" w:hAnsi="Times New Roman"/>
          <w:bCs/>
          <w:sz w:val="24"/>
          <w:szCs w:val="24"/>
        </w:rPr>
        <w:t>SOP</w:t>
      </w:r>
    </w:p>
    <w:p w14:paraId="1DF4431A" w14:textId="77777777" w:rsidR="00156E6D" w:rsidRPr="00480A47" w:rsidRDefault="00156E6D" w:rsidP="00480A47">
      <w:pPr>
        <w:pStyle w:val="ListParagraph"/>
        <w:numPr>
          <w:ilvl w:val="0"/>
          <w:numId w:val="48"/>
        </w:numPr>
        <w:rPr>
          <w:rFonts w:ascii="Times New Roman" w:hAnsi="Times New Roman"/>
          <w:sz w:val="24"/>
          <w:szCs w:val="24"/>
        </w:rPr>
      </w:pPr>
      <w:r w:rsidRPr="00480A47">
        <w:rPr>
          <w:rFonts w:ascii="Times New Roman" w:hAnsi="Times New Roman"/>
          <w:sz w:val="24"/>
          <w:szCs w:val="24"/>
        </w:rPr>
        <w:t>Work place procedures</w:t>
      </w:r>
    </w:p>
    <w:p w14:paraId="3EBF074D" w14:textId="77777777" w:rsidR="00156E6D" w:rsidRPr="00480A47" w:rsidRDefault="00156E6D" w:rsidP="00480A47">
      <w:pPr>
        <w:pStyle w:val="ListParagraph"/>
        <w:numPr>
          <w:ilvl w:val="0"/>
          <w:numId w:val="48"/>
        </w:numPr>
        <w:rPr>
          <w:rFonts w:ascii="Times New Roman" w:hAnsi="Times New Roman"/>
          <w:sz w:val="24"/>
          <w:szCs w:val="24"/>
        </w:rPr>
      </w:pPr>
      <w:r w:rsidRPr="00480A47">
        <w:rPr>
          <w:rFonts w:ascii="Times New Roman" w:hAnsi="Times New Roman"/>
          <w:sz w:val="24"/>
          <w:szCs w:val="24"/>
        </w:rPr>
        <w:t xml:space="preserve">Human resource procedures and manuals </w:t>
      </w:r>
    </w:p>
    <w:p w14:paraId="4187DA0F" w14:textId="77777777" w:rsidR="00156E6D" w:rsidRPr="00480A47" w:rsidRDefault="00156E6D" w:rsidP="00480A47">
      <w:pPr>
        <w:pStyle w:val="ListParagraph"/>
        <w:numPr>
          <w:ilvl w:val="0"/>
          <w:numId w:val="48"/>
        </w:numPr>
        <w:rPr>
          <w:rFonts w:ascii="Times New Roman" w:hAnsi="Times New Roman"/>
          <w:sz w:val="24"/>
          <w:szCs w:val="24"/>
        </w:rPr>
      </w:pPr>
      <w:r w:rsidRPr="00480A47">
        <w:rPr>
          <w:rFonts w:ascii="Times New Roman" w:hAnsi="Times New Roman"/>
          <w:sz w:val="24"/>
          <w:szCs w:val="24"/>
        </w:rPr>
        <w:t xml:space="preserve">Management functions </w:t>
      </w:r>
    </w:p>
    <w:p w14:paraId="13C53710" w14:textId="77777777" w:rsidR="00156E6D" w:rsidRPr="00480A47" w:rsidRDefault="00156E6D" w:rsidP="00480A47">
      <w:pPr>
        <w:pStyle w:val="ListParagraph"/>
        <w:numPr>
          <w:ilvl w:val="0"/>
          <w:numId w:val="48"/>
        </w:numPr>
        <w:rPr>
          <w:rFonts w:ascii="Times New Roman" w:hAnsi="Times New Roman"/>
          <w:sz w:val="24"/>
          <w:szCs w:val="24"/>
        </w:rPr>
      </w:pPr>
      <w:r w:rsidRPr="00480A47">
        <w:rPr>
          <w:rFonts w:ascii="Times New Roman" w:hAnsi="Times New Roman"/>
          <w:sz w:val="24"/>
          <w:szCs w:val="24"/>
        </w:rPr>
        <w:t xml:space="preserve">Work Planning and documentation </w:t>
      </w:r>
    </w:p>
    <w:p w14:paraId="0FDE0A7A" w14:textId="77777777" w:rsidR="00156E6D" w:rsidRPr="00480A47" w:rsidRDefault="00156E6D" w:rsidP="00480A47">
      <w:pPr>
        <w:pStyle w:val="ListParagraph"/>
        <w:numPr>
          <w:ilvl w:val="0"/>
          <w:numId w:val="48"/>
        </w:numPr>
        <w:rPr>
          <w:rFonts w:ascii="Times New Roman" w:hAnsi="Times New Roman"/>
          <w:sz w:val="24"/>
          <w:szCs w:val="24"/>
        </w:rPr>
      </w:pPr>
      <w:r w:rsidRPr="00480A47">
        <w:rPr>
          <w:rFonts w:ascii="Times New Roman" w:hAnsi="Times New Roman"/>
          <w:sz w:val="24"/>
          <w:szCs w:val="24"/>
        </w:rPr>
        <w:t>Human resource legislations, policies and regulations</w:t>
      </w:r>
    </w:p>
    <w:p w14:paraId="54449D7F" w14:textId="77777777" w:rsidR="00156E6D" w:rsidRPr="00480A47" w:rsidRDefault="00156E6D" w:rsidP="00480A47">
      <w:pPr>
        <w:pStyle w:val="ListParagraph"/>
        <w:numPr>
          <w:ilvl w:val="0"/>
          <w:numId w:val="48"/>
        </w:numPr>
        <w:rPr>
          <w:rFonts w:ascii="Times New Roman" w:hAnsi="Times New Roman"/>
          <w:sz w:val="24"/>
          <w:szCs w:val="24"/>
        </w:rPr>
      </w:pPr>
      <w:r w:rsidRPr="00480A47">
        <w:rPr>
          <w:rFonts w:ascii="Times New Roman" w:hAnsi="Times New Roman"/>
          <w:sz w:val="24"/>
          <w:szCs w:val="24"/>
        </w:rPr>
        <w:t>Development and administration of data collection tools</w:t>
      </w:r>
    </w:p>
    <w:p w14:paraId="675AED4C" w14:textId="77777777" w:rsidR="00156E6D" w:rsidRPr="00480A47" w:rsidRDefault="00156E6D" w:rsidP="00480A47">
      <w:pPr>
        <w:pStyle w:val="ListParagraph"/>
        <w:numPr>
          <w:ilvl w:val="0"/>
          <w:numId w:val="48"/>
        </w:numPr>
        <w:rPr>
          <w:rFonts w:ascii="Times New Roman" w:hAnsi="Times New Roman"/>
          <w:sz w:val="24"/>
          <w:szCs w:val="24"/>
        </w:rPr>
      </w:pPr>
      <w:r w:rsidRPr="00480A47">
        <w:rPr>
          <w:rFonts w:ascii="Times New Roman" w:hAnsi="Times New Roman"/>
          <w:sz w:val="24"/>
          <w:szCs w:val="24"/>
        </w:rPr>
        <w:t>Training principles</w:t>
      </w:r>
    </w:p>
    <w:p w14:paraId="264E667C" w14:textId="77777777" w:rsidR="00992145" w:rsidRPr="00480A47" w:rsidRDefault="00992145" w:rsidP="00480A47">
      <w:pPr>
        <w:pStyle w:val="ListParagraph"/>
        <w:numPr>
          <w:ilvl w:val="0"/>
          <w:numId w:val="48"/>
        </w:numPr>
        <w:rPr>
          <w:rFonts w:ascii="Times New Roman" w:hAnsi="Times New Roman"/>
          <w:sz w:val="24"/>
          <w:szCs w:val="24"/>
        </w:rPr>
      </w:pPr>
      <w:r w:rsidRPr="00480A47">
        <w:rPr>
          <w:rFonts w:ascii="Times New Roman" w:hAnsi="Times New Roman"/>
          <w:sz w:val="24"/>
          <w:szCs w:val="24"/>
        </w:rPr>
        <w:t xml:space="preserve">Legislations that impact on training </w:t>
      </w:r>
    </w:p>
    <w:p w14:paraId="28BE6FC6" w14:textId="77777777" w:rsidR="00992145" w:rsidRPr="00480A47" w:rsidRDefault="00992145" w:rsidP="00471CBB">
      <w:pPr>
        <w:pStyle w:val="ListParagraph"/>
        <w:numPr>
          <w:ilvl w:val="0"/>
          <w:numId w:val="93"/>
        </w:numPr>
        <w:rPr>
          <w:rFonts w:ascii="Times New Roman" w:hAnsi="Times New Roman"/>
          <w:sz w:val="24"/>
          <w:szCs w:val="24"/>
        </w:rPr>
      </w:pPr>
      <w:r w:rsidRPr="00480A47">
        <w:rPr>
          <w:rFonts w:ascii="Times New Roman" w:hAnsi="Times New Roman"/>
          <w:sz w:val="24"/>
          <w:szCs w:val="24"/>
        </w:rPr>
        <w:t xml:space="preserve">Industrial training Act </w:t>
      </w:r>
    </w:p>
    <w:p w14:paraId="2CD2D8C5" w14:textId="77777777" w:rsidR="00992145" w:rsidRPr="00480A47" w:rsidRDefault="00992145" w:rsidP="00471CBB">
      <w:pPr>
        <w:pStyle w:val="ListParagraph"/>
        <w:numPr>
          <w:ilvl w:val="0"/>
          <w:numId w:val="93"/>
        </w:numPr>
        <w:rPr>
          <w:rFonts w:ascii="Times New Roman" w:hAnsi="Times New Roman"/>
          <w:sz w:val="24"/>
          <w:szCs w:val="24"/>
        </w:rPr>
      </w:pPr>
      <w:r w:rsidRPr="00480A47">
        <w:rPr>
          <w:rFonts w:ascii="Times New Roman" w:hAnsi="Times New Roman"/>
          <w:sz w:val="24"/>
          <w:szCs w:val="24"/>
        </w:rPr>
        <w:t xml:space="preserve">TVET Act </w:t>
      </w:r>
    </w:p>
    <w:p w14:paraId="2FD2CF3D" w14:textId="77777777" w:rsidR="00156E6D" w:rsidRPr="00480A47" w:rsidRDefault="00156E6D" w:rsidP="00480A47">
      <w:pPr>
        <w:spacing w:line="276" w:lineRule="auto"/>
        <w:rPr>
          <w:rFonts w:ascii="Times New Roman" w:hAnsi="Times New Roman"/>
          <w:b/>
          <w:szCs w:val="24"/>
        </w:rPr>
      </w:pPr>
      <w:r w:rsidRPr="00480A47">
        <w:rPr>
          <w:rFonts w:ascii="Times New Roman" w:hAnsi="Times New Roman"/>
          <w:b/>
          <w:szCs w:val="24"/>
        </w:rPr>
        <w:t>EVIDENCE GUIDE</w:t>
      </w:r>
    </w:p>
    <w:p w14:paraId="4565308D" w14:textId="77777777" w:rsidR="00156E6D" w:rsidRPr="00480A47" w:rsidRDefault="00535C9D" w:rsidP="00480A47">
      <w:pPr>
        <w:spacing w:line="276" w:lineRule="auto"/>
        <w:rPr>
          <w:rFonts w:ascii="Times New Roman" w:hAnsi="Times New Roman"/>
          <w:b/>
          <w:szCs w:val="24"/>
        </w:rPr>
      </w:pPr>
      <w:r w:rsidRPr="00480A47">
        <w:rPr>
          <w:rFonts w:ascii="Times New Roman" w:hAnsi="Times New Roman"/>
          <w:szCs w:val="24"/>
        </w:rPr>
        <w:t>This provides advice on assessment and must be read in conjunction with the performance criteria, required skills and knowledge and range.</w:t>
      </w: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683"/>
      </w:tblGrid>
      <w:tr w:rsidR="00156E6D" w:rsidRPr="00480A47" w14:paraId="7A14D79F" w14:textId="77777777" w:rsidTr="00407B70">
        <w:trPr>
          <w:trHeight w:val="440"/>
        </w:trPr>
        <w:tc>
          <w:tcPr>
            <w:tcW w:w="2880" w:type="dxa"/>
          </w:tcPr>
          <w:p w14:paraId="56045F72" w14:textId="77777777" w:rsidR="00156E6D" w:rsidRPr="00480A47" w:rsidRDefault="00156E6D" w:rsidP="00480A47">
            <w:pPr>
              <w:spacing w:line="276" w:lineRule="auto"/>
              <w:rPr>
                <w:rFonts w:ascii="Times New Roman" w:hAnsi="Times New Roman"/>
                <w:szCs w:val="24"/>
              </w:rPr>
            </w:pPr>
            <w:r w:rsidRPr="00480A47">
              <w:rPr>
                <w:rFonts w:ascii="Times New Roman" w:hAnsi="Times New Roman"/>
                <w:szCs w:val="24"/>
              </w:rPr>
              <w:t xml:space="preserve">1.  Critical aspects of   </w:t>
            </w:r>
          </w:p>
          <w:p w14:paraId="00CE8A89" w14:textId="77777777" w:rsidR="00156E6D" w:rsidRPr="00480A47" w:rsidRDefault="00156E6D" w:rsidP="00480A47">
            <w:pPr>
              <w:spacing w:line="276" w:lineRule="auto"/>
              <w:rPr>
                <w:rFonts w:ascii="Times New Roman" w:hAnsi="Times New Roman"/>
                <w:szCs w:val="24"/>
              </w:rPr>
            </w:pPr>
            <w:r w:rsidRPr="00480A47">
              <w:rPr>
                <w:rFonts w:ascii="Times New Roman" w:hAnsi="Times New Roman"/>
                <w:szCs w:val="24"/>
              </w:rPr>
              <w:t xml:space="preserve">     Competency</w:t>
            </w:r>
          </w:p>
        </w:tc>
        <w:tc>
          <w:tcPr>
            <w:tcW w:w="6683" w:type="dxa"/>
          </w:tcPr>
          <w:p w14:paraId="0EA54F63" w14:textId="77777777" w:rsidR="00156E6D" w:rsidRPr="00480A47" w:rsidRDefault="00156E6D" w:rsidP="00480A47">
            <w:pPr>
              <w:spacing w:line="276" w:lineRule="auto"/>
              <w:rPr>
                <w:rFonts w:ascii="Times New Roman" w:hAnsi="Times New Roman"/>
                <w:szCs w:val="24"/>
              </w:rPr>
            </w:pPr>
            <w:r w:rsidRPr="00480A47">
              <w:rPr>
                <w:rFonts w:ascii="Times New Roman" w:hAnsi="Times New Roman"/>
                <w:szCs w:val="24"/>
              </w:rPr>
              <w:t>Assessment requires evidences that the candidate:</w:t>
            </w:r>
          </w:p>
          <w:p w14:paraId="76E3437B" w14:textId="77777777" w:rsidR="002277B3" w:rsidRPr="00480A47" w:rsidRDefault="00EF43A2" w:rsidP="00471CBB">
            <w:pPr>
              <w:pStyle w:val="ListParagraph"/>
              <w:numPr>
                <w:ilvl w:val="1"/>
                <w:numId w:val="118"/>
              </w:numPr>
              <w:rPr>
                <w:rFonts w:ascii="Times New Roman" w:hAnsi="Times New Roman"/>
                <w:sz w:val="24"/>
                <w:szCs w:val="24"/>
              </w:rPr>
            </w:pPr>
            <w:r w:rsidRPr="00480A47">
              <w:rPr>
                <w:rFonts w:ascii="Times New Roman" w:hAnsi="Times New Roman"/>
                <w:sz w:val="24"/>
                <w:szCs w:val="24"/>
              </w:rPr>
              <w:t>Identified</w:t>
            </w:r>
            <w:r w:rsidR="00156E6D" w:rsidRPr="00480A47">
              <w:rPr>
                <w:rFonts w:ascii="Times New Roman" w:hAnsi="Times New Roman"/>
                <w:sz w:val="24"/>
                <w:szCs w:val="24"/>
              </w:rPr>
              <w:t xml:space="preserve"> organizational </w:t>
            </w:r>
            <w:r w:rsidR="00C14B03" w:rsidRPr="00480A47">
              <w:rPr>
                <w:rFonts w:ascii="Times New Roman" w:hAnsi="Times New Roman"/>
                <w:sz w:val="24"/>
                <w:szCs w:val="24"/>
              </w:rPr>
              <w:t xml:space="preserve">learning and development </w:t>
            </w:r>
            <w:r w:rsidR="00156E6D" w:rsidRPr="00480A47">
              <w:rPr>
                <w:rFonts w:ascii="Times New Roman" w:hAnsi="Times New Roman"/>
                <w:sz w:val="24"/>
                <w:szCs w:val="24"/>
              </w:rPr>
              <w:t>objectives.</w:t>
            </w:r>
          </w:p>
          <w:p w14:paraId="07A0CC12" w14:textId="77777777" w:rsidR="002277B3" w:rsidRPr="00480A47" w:rsidRDefault="00EF43A2" w:rsidP="00471CBB">
            <w:pPr>
              <w:pStyle w:val="ListParagraph"/>
              <w:numPr>
                <w:ilvl w:val="1"/>
                <w:numId w:val="118"/>
              </w:numPr>
              <w:rPr>
                <w:rFonts w:ascii="Times New Roman" w:hAnsi="Times New Roman"/>
                <w:sz w:val="24"/>
                <w:szCs w:val="24"/>
              </w:rPr>
            </w:pPr>
            <w:r w:rsidRPr="00480A47">
              <w:rPr>
                <w:rFonts w:ascii="Times New Roman" w:hAnsi="Times New Roman"/>
                <w:sz w:val="24"/>
                <w:szCs w:val="24"/>
              </w:rPr>
              <w:t>D</w:t>
            </w:r>
            <w:r w:rsidR="00156E6D" w:rsidRPr="00480A47">
              <w:rPr>
                <w:rFonts w:ascii="Times New Roman" w:hAnsi="Times New Roman"/>
                <w:sz w:val="24"/>
                <w:szCs w:val="24"/>
              </w:rPr>
              <w:t xml:space="preserve">eveloped </w:t>
            </w:r>
            <w:r w:rsidRPr="00480A47">
              <w:rPr>
                <w:rFonts w:ascii="Times New Roman" w:hAnsi="Times New Roman"/>
                <w:sz w:val="24"/>
                <w:szCs w:val="24"/>
              </w:rPr>
              <w:t>learning</w:t>
            </w:r>
            <w:r w:rsidR="00156E6D" w:rsidRPr="00480A47">
              <w:rPr>
                <w:rFonts w:ascii="Times New Roman" w:hAnsi="Times New Roman"/>
                <w:sz w:val="24"/>
                <w:szCs w:val="24"/>
              </w:rPr>
              <w:t xml:space="preserve"> and development programmes</w:t>
            </w:r>
            <w:r w:rsidRPr="00480A47">
              <w:rPr>
                <w:rFonts w:ascii="Times New Roman" w:hAnsi="Times New Roman"/>
                <w:sz w:val="24"/>
                <w:szCs w:val="24"/>
              </w:rPr>
              <w:t xml:space="preserve"> and calendars.</w:t>
            </w:r>
          </w:p>
          <w:p w14:paraId="3EC18C81" w14:textId="77777777" w:rsidR="002277B3" w:rsidRPr="00480A47" w:rsidRDefault="00EF43A2" w:rsidP="00471CBB">
            <w:pPr>
              <w:pStyle w:val="ListParagraph"/>
              <w:numPr>
                <w:ilvl w:val="1"/>
                <w:numId w:val="118"/>
              </w:numPr>
              <w:rPr>
                <w:rFonts w:ascii="Times New Roman" w:hAnsi="Times New Roman"/>
                <w:sz w:val="24"/>
                <w:szCs w:val="24"/>
              </w:rPr>
            </w:pPr>
            <w:r w:rsidRPr="00480A47">
              <w:rPr>
                <w:rFonts w:ascii="Times New Roman" w:hAnsi="Times New Roman"/>
                <w:sz w:val="24"/>
                <w:szCs w:val="24"/>
              </w:rPr>
              <w:t>D</w:t>
            </w:r>
            <w:r w:rsidR="00156E6D" w:rsidRPr="00480A47">
              <w:rPr>
                <w:rFonts w:ascii="Times New Roman" w:hAnsi="Times New Roman"/>
                <w:sz w:val="24"/>
                <w:szCs w:val="24"/>
              </w:rPr>
              <w:t>evelop train</w:t>
            </w:r>
            <w:r w:rsidRPr="00480A47">
              <w:rPr>
                <w:rFonts w:ascii="Times New Roman" w:hAnsi="Times New Roman"/>
                <w:sz w:val="24"/>
                <w:szCs w:val="24"/>
              </w:rPr>
              <w:t xml:space="preserve">ing needs assessment and training </w:t>
            </w:r>
            <w:r w:rsidR="00156E6D" w:rsidRPr="00480A47">
              <w:rPr>
                <w:rFonts w:ascii="Times New Roman" w:hAnsi="Times New Roman"/>
                <w:sz w:val="24"/>
                <w:szCs w:val="24"/>
              </w:rPr>
              <w:t>impact assessment tools.</w:t>
            </w:r>
          </w:p>
          <w:p w14:paraId="22381306" w14:textId="77777777" w:rsidR="002277B3" w:rsidRPr="00480A47" w:rsidRDefault="00EF43A2" w:rsidP="00471CBB">
            <w:pPr>
              <w:pStyle w:val="ListParagraph"/>
              <w:numPr>
                <w:ilvl w:val="1"/>
                <w:numId w:val="118"/>
              </w:numPr>
              <w:rPr>
                <w:rFonts w:ascii="Times New Roman" w:hAnsi="Times New Roman"/>
                <w:sz w:val="24"/>
                <w:szCs w:val="24"/>
              </w:rPr>
            </w:pPr>
            <w:r w:rsidRPr="00480A47">
              <w:rPr>
                <w:rFonts w:ascii="Times New Roman" w:hAnsi="Times New Roman"/>
                <w:sz w:val="24"/>
                <w:szCs w:val="24"/>
              </w:rPr>
              <w:t>A</w:t>
            </w:r>
            <w:r w:rsidR="00156E6D" w:rsidRPr="00480A47">
              <w:rPr>
                <w:rFonts w:ascii="Times New Roman" w:hAnsi="Times New Roman"/>
                <w:sz w:val="24"/>
                <w:szCs w:val="24"/>
              </w:rPr>
              <w:t>dminister</w:t>
            </w:r>
            <w:r w:rsidRPr="00480A47">
              <w:rPr>
                <w:rFonts w:ascii="Times New Roman" w:hAnsi="Times New Roman"/>
                <w:sz w:val="24"/>
                <w:szCs w:val="24"/>
              </w:rPr>
              <w:t>ed</w:t>
            </w:r>
            <w:r w:rsidR="00156E6D" w:rsidRPr="00480A47">
              <w:rPr>
                <w:rFonts w:ascii="Times New Roman" w:hAnsi="Times New Roman"/>
                <w:sz w:val="24"/>
                <w:szCs w:val="24"/>
              </w:rPr>
              <w:t xml:space="preserve"> the </w:t>
            </w:r>
            <w:r w:rsidRPr="00480A47">
              <w:rPr>
                <w:rFonts w:ascii="Times New Roman" w:hAnsi="Times New Roman"/>
                <w:sz w:val="24"/>
                <w:szCs w:val="24"/>
              </w:rPr>
              <w:t xml:space="preserve">TNA </w:t>
            </w:r>
            <w:r w:rsidR="00156E6D" w:rsidRPr="00480A47">
              <w:rPr>
                <w:rFonts w:ascii="Times New Roman" w:hAnsi="Times New Roman"/>
                <w:sz w:val="24"/>
                <w:szCs w:val="24"/>
              </w:rPr>
              <w:t>tools, analyse</w:t>
            </w:r>
            <w:r w:rsidRPr="00480A47">
              <w:rPr>
                <w:rFonts w:ascii="Times New Roman" w:hAnsi="Times New Roman"/>
                <w:sz w:val="24"/>
                <w:szCs w:val="24"/>
              </w:rPr>
              <w:t>d and wro</w:t>
            </w:r>
            <w:r w:rsidR="00156E6D" w:rsidRPr="00480A47">
              <w:rPr>
                <w:rFonts w:ascii="Times New Roman" w:hAnsi="Times New Roman"/>
                <w:sz w:val="24"/>
                <w:szCs w:val="24"/>
              </w:rPr>
              <w:t>te reports.</w:t>
            </w:r>
          </w:p>
          <w:p w14:paraId="5C3E7EB5" w14:textId="77777777" w:rsidR="002277B3" w:rsidRPr="00480A47" w:rsidRDefault="00C14B03" w:rsidP="00471CBB">
            <w:pPr>
              <w:pStyle w:val="ListParagraph"/>
              <w:numPr>
                <w:ilvl w:val="1"/>
                <w:numId w:val="118"/>
              </w:numPr>
              <w:rPr>
                <w:rFonts w:ascii="Times New Roman" w:hAnsi="Times New Roman"/>
                <w:sz w:val="24"/>
                <w:szCs w:val="24"/>
              </w:rPr>
            </w:pPr>
            <w:r w:rsidRPr="00480A47">
              <w:rPr>
                <w:rFonts w:ascii="Times New Roman" w:hAnsi="Times New Roman"/>
                <w:sz w:val="24"/>
                <w:szCs w:val="24"/>
              </w:rPr>
              <w:t xml:space="preserve">Conducted training professionally and following the training cycle </w:t>
            </w:r>
            <w:r w:rsidR="00156E6D" w:rsidRPr="00480A47">
              <w:rPr>
                <w:rFonts w:ascii="Times New Roman" w:hAnsi="Times New Roman"/>
                <w:sz w:val="24"/>
                <w:szCs w:val="24"/>
              </w:rPr>
              <w:t xml:space="preserve"> </w:t>
            </w:r>
          </w:p>
          <w:p w14:paraId="648FC210" w14:textId="77777777" w:rsidR="00626069" w:rsidRPr="00480A47" w:rsidRDefault="00C14B03" w:rsidP="00471CBB">
            <w:pPr>
              <w:pStyle w:val="ListParagraph"/>
              <w:numPr>
                <w:ilvl w:val="1"/>
                <w:numId w:val="118"/>
              </w:numPr>
              <w:rPr>
                <w:rFonts w:ascii="Times New Roman" w:hAnsi="Times New Roman"/>
                <w:sz w:val="24"/>
                <w:szCs w:val="24"/>
              </w:rPr>
            </w:pPr>
            <w:r w:rsidRPr="00480A47">
              <w:rPr>
                <w:rFonts w:ascii="Times New Roman" w:hAnsi="Times New Roman"/>
                <w:sz w:val="24"/>
                <w:szCs w:val="24"/>
              </w:rPr>
              <w:t>C</w:t>
            </w:r>
            <w:r w:rsidR="00156E6D" w:rsidRPr="00480A47">
              <w:rPr>
                <w:rFonts w:ascii="Times New Roman" w:hAnsi="Times New Roman"/>
                <w:sz w:val="24"/>
                <w:szCs w:val="24"/>
              </w:rPr>
              <w:t>oordinate</w:t>
            </w:r>
            <w:r w:rsidR="00EF43A2" w:rsidRPr="00480A47">
              <w:rPr>
                <w:rFonts w:ascii="Times New Roman" w:hAnsi="Times New Roman"/>
                <w:sz w:val="24"/>
                <w:szCs w:val="24"/>
              </w:rPr>
              <w:t>d</w:t>
            </w:r>
            <w:r w:rsidR="00156E6D" w:rsidRPr="00480A47">
              <w:rPr>
                <w:rFonts w:ascii="Times New Roman" w:hAnsi="Times New Roman"/>
                <w:sz w:val="24"/>
                <w:szCs w:val="24"/>
              </w:rPr>
              <w:t xml:space="preserve"> coaching and mentoring. </w:t>
            </w:r>
          </w:p>
        </w:tc>
      </w:tr>
      <w:tr w:rsidR="0064534D" w:rsidRPr="00480A47" w14:paraId="2EB8A829" w14:textId="77777777" w:rsidTr="00407B70">
        <w:trPr>
          <w:trHeight w:val="368"/>
        </w:trPr>
        <w:tc>
          <w:tcPr>
            <w:tcW w:w="2880" w:type="dxa"/>
          </w:tcPr>
          <w:p w14:paraId="0CA0D99D" w14:textId="69EE3D4C" w:rsidR="0064534D" w:rsidRPr="00480A47" w:rsidRDefault="0064534D" w:rsidP="00471CBB">
            <w:pPr>
              <w:pStyle w:val="ListParagraph"/>
              <w:numPr>
                <w:ilvl w:val="0"/>
                <w:numId w:val="117"/>
              </w:numPr>
              <w:rPr>
                <w:rFonts w:ascii="Times New Roman" w:hAnsi="Times New Roman"/>
                <w:sz w:val="24"/>
                <w:szCs w:val="24"/>
              </w:rPr>
            </w:pPr>
            <w:r w:rsidRPr="00480A47">
              <w:rPr>
                <w:rFonts w:ascii="Times New Roman" w:hAnsi="Times New Roman"/>
                <w:sz w:val="24"/>
                <w:szCs w:val="24"/>
              </w:rPr>
              <w:t>Resource Implications for competence certification</w:t>
            </w:r>
          </w:p>
        </w:tc>
        <w:tc>
          <w:tcPr>
            <w:tcW w:w="6683" w:type="dxa"/>
          </w:tcPr>
          <w:p w14:paraId="658C99E9" w14:textId="77777777" w:rsidR="0064534D" w:rsidRPr="00480A47" w:rsidRDefault="0064534D" w:rsidP="00480A47">
            <w:pPr>
              <w:pStyle w:val="BodyText"/>
              <w:tabs>
                <w:tab w:val="left" w:pos="0"/>
                <w:tab w:val="left" w:pos="700"/>
              </w:tabs>
              <w:spacing w:after="0" w:line="276" w:lineRule="auto"/>
              <w:rPr>
                <w:szCs w:val="24"/>
              </w:rPr>
            </w:pPr>
            <w:r w:rsidRPr="00480A47">
              <w:rPr>
                <w:szCs w:val="24"/>
              </w:rPr>
              <w:t xml:space="preserve">The following resources should be provided: </w:t>
            </w:r>
          </w:p>
          <w:p w14:paraId="4519538B" w14:textId="2292672B" w:rsidR="0064534D" w:rsidRPr="00480A47" w:rsidRDefault="0064534D" w:rsidP="00471CBB">
            <w:pPr>
              <w:pStyle w:val="BodyText"/>
              <w:numPr>
                <w:ilvl w:val="0"/>
                <w:numId w:val="189"/>
              </w:numPr>
              <w:tabs>
                <w:tab w:val="left" w:pos="0"/>
                <w:tab w:val="left" w:pos="700"/>
              </w:tabs>
              <w:spacing w:after="0" w:line="276" w:lineRule="auto"/>
              <w:rPr>
                <w:szCs w:val="24"/>
              </w:rPr>
            </w:pPr>
            <w:r w:rsidRPr="00480A47">
              <w:rPr>
                <w:szCs w:val="24"/>
              </w:rPr>
              <w:t>Access to relevant workplace where assessment can take place</w:t>
            </w:r>
          </w:p>
          <w:p w14:paraId="77A6E1D8" w14:textId="1C7D62F0" w:rsidR="0064534D" w:rsidRPr="00480A47" w:rsidRDefault="0064534D" w:rsidP="00471CBB">
            <w:pPr>
              <w:pStyle w:val="BodyText"/>
              <w:numPr>
                <w:ilvl w:val="0"/>
                <w:numId w:val="189"/>
              </w:numPr>
              <w:tabs>
                <w:tab w:val="left" w:pos="702"/>
                <w:tab w:val="left" w:pos="790"/>
              </w:tabs>
              <w:spacing w:after="0" w:line="276" w:lineRule="auto"/>
              <w:rPr>
                <w:szCs w:val="24"/>
              </w:rPr>
            </w:pPr>
            <w:r w:rsidRPr="00480A47">
              <w:rPr>
                <w:szCs w:val="24"/>
              </w:rPr>
              <w:t xml:space="preserve">Appropriately simulated environment where assessment can take place </w:t>
            </w:r>
          </w:p>
          <w:p w14:paraId="5421C613" w14:textId="3BB46F12" w:rsidR="0064534D" w:rsidRPr="00480A47" w:rsidRDefault="0064534D" w:rsidP="00471CBB">
            <w:pPr>
              <w:pStyle w:val="ListParagraph"/>
              <w:numPr>
                <w:ilvl w:val="0"/>
                <w:numId w:val="189"/>
              </w:numPr>
              <w:rPr>
                <w:rFonts w:ascii="Times New Roman" w:hAnsi="Times New Roman"/>
                <w:sz w:val="24"/>
                <w:szCs w:val="24"/>
              </w:rPr>
            </w:pPr>
            <w:r w:rsidRPr="00480A47">
              <w:rPr>
                <w:rFonts w:ascii="Times New Roman" w:hAnsi="Times New Roman"/>
                <w:sz w:val="24"/>
                <w:szCs w:val="24"/>
              </w:rPr>
              <w:t>Materials relevant to the proposed activity or tasks</w:t>
            </w:r>
          </w:p>
        </w:tc>
      </w:tr>
      <w:tr w:rsidR="00156E6D" w:rsidRPr="00480A47" w14:paraId="405FB4AA" w14:textId="77777777" w:rsidTr="00F55197">
        <w:trPr>
          <w:trHeight w:val="800"/>
        </w:trPr>
        <w:tc>
          <w:tcPr>
            <w:tcW w:w="2880" w:type="dxa"/>
          </w:tcPr>
          <w:p w14:paraId="7D17FDE3" w14:textId="77777777" w:rsidR="00156E6D" w:rsidRPr="00480A47" w:rsidRDefault="00156E6D" w:rsidP="00480A47">
            <w:pPr>
              <w:spacing w:line="276" w:lineRule="auto"/>
              <w:rPr>
                <w:rFonts w:ascii="Times New Roman" w:hAnsi="Times New Roman"/>
                <w:szCs w:val="24"/>
              </w:rPr>
            </w:pPr>
            <w:r w:rsidRPr="00480A47">
              <w:rPr>
                <w:rFonts w:ascii="Times New Roman" w:hAnsi="Times New Roman"/>
                <w:szCs w:val="24"/>
              </w:rPr>
              <w:t>3. Method of assessment</w:t>
            </w:r>
          </w:p>
        </w:tc>
        <w:tc>
          <w:tcPr>
            <w:tcW w:w="6683" w:type="dxa"/>
          </w:tcPr>
          <w:p w14:paraId="1C73FB3B" w14:textId="77777777" w:rsidR="00156E6D" w:rsidRPr="00480A47" w:rsidRDefault="00156E6D" w:rsidP="00480A47">
            <w:pPr>
              <w:spacing w:line="276" w:lineRule="auto"/>
              <w:rPr>
                <w:rFonts w:ascii="Times New Roman" w:hAnsi="Times New Roman"/>
                <w:szCs w:val="24"/>
              </w:rPr>
            </w:pPr>
            <w:r w:rsidRPr="00480A47">
              <w:rPr>
                <w:rFonts w:ascii="Times New Roman" w:hAnsi="Times New Roman"/>
                <w:szCs w:val="24"/>
              </w:rPr>
              <w:t>Competency may be assessed through:</w:t>
            </w:r>
          </w:p>
          <w:p w14:paraId="2879D363" w14:textId="77777777" w:rsidR="00F55197" w:rsidRPr="00480A47" w:rsidRDefault="00156E6D" w:rsidP="00471CBB">
            <w:pPr>
              <w:pStyle w:val="ListParagraph"/>
              <w:numPr>
                <w:ilvl w:val="1"/>
                <w:numId w:val="119"/>
              </w:numPr>
              <w:rPr>
                <w:rFonts w:ascii="Times New Roman" w:hAnsi="Times New Roman"/>
                <w:sz w:val="24"/>
                <w:szCs w:val="24"/>
              </w:rPr>
            </w:pPr>
            <w:r w:rsidRPr="00480A47">
              <w:rPr>
                <w:rFonts w:ascii="Times New Roman" w:hAnsi="Times New Roman"/>
                <w:sz w:val="24"/>
                <w:szCs w:val="24"/>
              </w:rPr>
              <w:t xml:space="preserve">Written questions </w:t>
            </w:r>
          </w:p>
          <w:p w14:paraId="64AF4558" w14:textId="77777777" w:rsidR="00F55197" w:rsidRPr="00480A47" w:rsidRDefault="00156E6D" w:rsidP="00471CBB">
            <w:pPr>
              <w:pStyle w:val="ListParagraph"/>
              <w:numPr>
                <w:ilvl w:val="1"/>
                <w:numId w:val="119"/>
              </w:numPr>
              <w:rPr>
                <w:rFonts w:ascii="Times New Roman" w:hAnsi="Times New Roman"/>
                <w:sz w:val="24"/>
                <w:szCs w:val="24"/>
              </w:rPr>
            </w:pPr>
            <w:r w:rsidRPr="00480A47">
              <w:rPr>
                <w:rFonts w:ascii="Times New Roman" w:hAnsi="Times New Roman"/>
                <w:sz w:val="24"/>
                <w:szCs w:val="24"/>
              </w:rPr>
              <w:t xml:space="preserve">Oral questions </w:t>
            </w:r>
          </w:p>
          <w:p w14:paraId="33042CA4" w14:textId="77777777" w:rsidR="00F55197" w:rsidRPr="00480A47" w:rsidRDefault="00156E6D" w:rsidP="00471CBB">
            <w:pPr>
              <w:pStyle w:val="ListParagraph"/>
              <w:numPr>
                <w:ilvl w:val="1"/>
                <w:numId w:val="119"/>
              </w:numPr>
              <w:rPr>
                <w:rFonts w:ascii="Times New Roman" w:hAnsi="Times New Roman"/>
                <w:sz w:val="24"/>
                <w:szCs w:val="24"/>
              </w:rPr>
            </w:pPr>
            <w:r w:rsidRPr="00480A47">
              <w:rPr>
                <w:rFonts w:ascii="Times New Roman" w:hAnsi="Times New Roman"/>
                <w:sz w:val="24"/>
                <w:szCs w:val="24"/>
              </w:rPr>
              <w:t xml:space="preserve">Observation </w:t>
            </w:r>
          </w:p>
          <w:p w14:paraId="42316A17" w14:textId="77777777" w:rsidR="00F55197" w:rsidRPr="00480A47" w:rsidRDefault="00156E6D" w:rsidP="00471CBB">
            <w:pPr>
              <w:pStyle w:val="ListParagraph"/>
              <w:numPr>
                <w:ilvl w:val="1"/>
                <w:numId w:val="119"/>
              </w:numPr>
              <w:rPr>
                <w:rFonts w:ascii="Times New Roman" w:hAnsi="Times New Roman"/>
                <w:sz w:val="24"/>
                <w:szCs w:val="24"/>
              </w:rPr>
            </w:pPr>
            <w:r w:rsidRPr="00480A47">
              <w:rPr>
                <w:rFonts w:ascii="Times New Roman" w:hAnsi="Times New Roman"/>
                <w:sz w:val="24"/>
                <w:szCs w:val="24"/>
              </w:rPr>
              <w:t>Projects</w:t>
            </w:r>
          </w:p>
          <w:p w14:paraId="7CBFDE60" w14:textId="77777777" w:rsidR="00F55197" w:rsidRPr="00480A47" w:rsidRDefault="00156E6D" w:rsidP="00471CBB">
            <w:pPr>
              <w:pStyle w:val="ListParagraph"/>
              <w:numPr>
                <w:ilvl w:val="1"/>
                <w:numId w:val="119"/>
              </w:numPr>
              <w:rPr>
                <w:rFonts w:ascii="Times New Roman" w:hAnsi="Times New Roman"/>
                <w:sz w:val="24"/>
                <w:szCs w:val="24"/>
              </w:rPr>
            </w:pPr>
            <w:r w:rsidRPr="00480A47">
              <w:rPr>
                <w:rFonts w:ascii="Times New Roman" w:hAnsi="Times New Roman"/>
                <w:sz w:val="24"/>
                <w:szCs w:val="24"/>
              </w:rPr>
              <w:t xml:space="preserve">Review of portfolios </w:t>
            </w:r>
          </w:p>
          <w:p w14:paraId="67C309E6" w14:textId="77777777" w:rsidR="00156E6D" w:rsidRPr="00480A47" w:rsidRDefault="00156E6D" w:rsidP="00471CBB">
            <w:pPr>
              <w:pStyle w:val="ListParagraph"/>
              <w:numPr>
                <w:ilvl w:val="1"/>
                <w:numId w:val="119"/>
              </w:numPr>
              <w:rPr>
                <w:rFonts w:ascii="Times New Roman" w:hAnsi="Times New Roman"/>
                <w:sz w:val="24"/>
                <w:szCs w:val="24"/>
              </w:rPr>
            </w:pPr>
            <w:r w:rsidRPr="00480A47">
              <w:rPr>
                <w:rFonts w:ascii="Times New Roman" w:hAnsi="Times New Roman"/>
                <w:sz w:val="24"/>
                <w:szCs w:val="24"/>
              </w:rPr>
              <w:t>Third party workplace reports</w:t>
            </w:r>
          </w:p>
        </w:tc>
      </w:tr>
      <w:tr w:rsidR="00156E6D" w:rsidRPr="00480A47" w14:paraId="2B37A57E" w14:textId="77777777" w:rsidTr="00407B70">
        <w:trPr>
          <w:trHeight w:val="737"/>
        </w:trPr>
        <w:tc>
          <w:tcPr>
            <w:tcW w:w="2880" w:type="dxa"/>
          </w:tcPr>
          <w:p w14:paraId="32A2BE1E" w14:textId="77777777" w:rsidR="00156E6D" w:rsidRPr="00480A47" w:rsidRDefault="00156E6D" w:rsidP="00480A47">
            <w:pPr>
              <w:spacing w:line="276" w:lineRule="auto"/>
              <w:rPr>
                <w:rFonts w:ascii="Times New Roman" w:hAnsi="Times New Roman"/>
                <w:szCs w:val="24"/>
              </w:rPr>
            </w:pPr>
            <w:r w:rsidRPr="00480A47">
              <w:rPr>
                <w:rFonts w:ascii="Times New Roman" w:hAnsi="Times New Roman"/>
                <w:szCs w:val="24"/>
              </w:rPr>
              <w:t>4. Context for assessment</w:t>
            </w:r>
          </w:p>
        </w:tc>
        <w:tc>
          <w:tcPr>
            <w:tcW w:w="6683" w:type="dxa"/>
          </w:tcPr>
          <w:p w14:paraId="28644F01" w14:textId="77777777" w:rsidR="00156E6D" w:rsidRPr="00480A47" w:rsidRDefault="00156E6D" w:rsidP="00480A47">
            <w:pPr>
              <w:spacing w:line="276" w:lineRule="auto"/>
              <w:rPr>
                <w:rFonts w:ascii="Times New Roman" w:hAnsi="Times New Roman"/>
                <w:szCs w:val="24"/>
              </w:rPr>
            </w:pPr>
            <w:r w:rsidRPr="00480A47">
              <w:rPr>
                <w:rFonts w:ascii="Times New Roman" w:hAnsi="Times New Roman"/>
                <w:szCs w:val="24"/>
              </w:rPr>
              <w:t>Assessment may be done in the workplace or in a simulated workplace setting (assessment centers).</w:t>
            </w:r>
          </w:p>
        </w:tc>
      </w:tr>
      <w:tr w:rsidR="00156E6D" w:rsidRPr="00480A47" w14:paraId="7A930682" w14:textId="77777777" w:rsidTr="00407B70">
        <w:trPr>
          <w:trHeight w:val="980"/>
        </w:trPr>
        <w:tc>
          <w:tcPr>
            <w:tcW w:w="2880" w:type="dxa"/>
            <w:tcBorders>
              <w:top w:val="single" w:sz="4" w:space="0" w:color="auto"/>
              <w:left w:val="single" w:sz="4" w:space="0" w:color="auto"/>
              <w:bottom w:val="single" w:sz="4" w:space="0" w:color="auto"/>
              <w:right w:val="single" w:sz="4" w:space="0" w:color="auto"/>
            </w:tcBorders>
          </w:tcPr>
          <w:p w14:paraId="10D49B3B" w14:textId="77777777" w:rsidR="00156E6D" w:rsidRPr="00480A47" w:rsidRDefault="00156E6D" w:rsidP="00480A47">
            <w:pPr>
              <w:spacing w:line="276" w:lineRule="auto"/>
              <w:rPr>
                <w:rFonts w:ascii="Times New Roman" w:hAnsi="Times New Roman"/>
                <w:szCs w:val="24"/>
              </w:rPr>
            </w:pPr>
            <w:r w:rsidRPr="00480A47">
              <w:rPr>
                <w:rFonts w:ascii="Times New Roman" w:hAnsi="Times New Roman"/>
                <w:szCs w:val="24"/>
              </w:rPr>
              <w:t>5. Guidance information for assessment</w:t>
            </w:r>
          </w:p>
        </w:tc>
        <w:tc>
          <w:tcPr>
            <w:tcW w:w="6683" w:type="dxa"/>
            <w:tcBorders>
              <w:top w:val="single" w:sz="4" w:space="0" w:color="auto"/>
              <w:left w:val="single" w:sz="4" w:space="0" w:color="auto"/>
              <w:bottom w:val="single" w:sz="4" w:space="0" w:color="auto"/>
              <w:right w:val="single" w:sz="4" w:space="0" w:color="auto"/>
            </w:tcBorders>
          </w:tcPr>
          <w:p w14:paraId="4753F2B6" w14:textId="77777777" w:rsidR="00156E6D" w:rsidRPr="00480A47" w:rsidRDefault="00156E6D" w:rsidP="00480A47">
            <w:pPr>
              <w:spacing w:line="276" w:lineRule="auto"/>
              <w:rPr>
                <w:rFonts w:ascii="Times New Roman" w:hAnsi="Times New Roman"/>
                <w:szCs w:val="24"/>
              </w:rPr>
            </w:pPr>
            <w:r w:rsidRPr="00480A47">
              <w:rPr>
                <w:rFonts w:ascii="Times New Roman" w:hAnsi="Times New Roman"/>
                <w:szCs w:val="24"/>
              </w:rPr>
              <w:t>Holistic assessment with other units relevant to the industry sector, workplace and job role is recommended.</w:t>
            </w:r>
          </w:p>
        </w:tc>
      </w:tr>
    </w:tbl>
    <w:p w14:paraId="756D939F" w14:textId="77777777" w:rsidR="00156E6D" w:rsidRPr="00480A47" w:rsidRDefault="00156E6D" w:rsidP="00480A47">
      <w:pPr>
        <w:spacing w:after="200" w:line="276" w:lineRule="auto"/>
        <w:rPr>
          <w:rFonts w:ascii="Times New Roman" w:hAnsi="Times New Roman"/>
          <w:b/>
          <w:szCs w:val="24"/>
        </w:rPr>
      </w:pPr>
    </w:p>
    <w:bookmarkEnd w:id="45"/>
    <w:p w14:paraId="07C53845" w14:textId="77777777" w:rsidR="00156E6D" w:rsidRPr="00480A47" w:rsidRDefault="00156E6D" w:rsidP="00480A47">
      <w:pPr>
        <w:spacing w:after="200" w:line="276" w:lineRule="auto"/>
        <w:rPr>
          <w:rFonts w:ascii="Times New Roman" w:hAnsi="Times New Roman"/>
          <w:b/>
          <w:szCs w:val="24"/>
        </w:rPr>
      </w:pPr>
      <w:r w:rsidRPr="00480A47">
        <w:rPr>
          <w:rFonts w:ascii="Times New Roman" w:hAnsi="Times New Roman"/>
          <w:b/>
          <w:szCs w:val="24"/>
        </w:rPr>
        <w:br w:type="page"/>
      </w:r>
    </w:p>
    <w:p w14:paraId="340C6C22" w14:textId="77777777" w:rsidR="00156E6D" w:rsidRPr="00480A47" w:rsidRDefault="00156E6D" w:rsidP="00480A47">
      <w:pPr>
        <w:pStyle w:val="Heading1"/>
        <w:rPr>
          <w:szCs w:val="24"/>
        </w:rPr>
      </w:pPr>
      <w:bookmarkStart w:id="49" w:name="_Toc67383493"/>
      <w:bookmarkStart w:id="50" w:name="_Toc69388593"/>
      <w:r w:rsidRPr="00480A47">
        <w:rPr>
          <w:szCs w:val="24"/>
        </w:rPr>
        <w:t>PREPARE HUMAN RESOURCE BUDGETS</w:t>
      </w:r>
      <w:bookmarkEnd w:id="49"/>
      <w:bookmarkEnd w:id="50"/>
    </w:p>
    <w:p w14:paraId="5B9D2F9D" w14:textId="02A171C6" w:rsidR="00156E6D" w:rsidRPr="00480A47" w:rsidRDefault="00156E6D" w:rsidP="00480A47">
      <w:pPr>
        <w:spacing w:line="276" w:lineRule="auto"/>
        <w:rPr>
          <w:rFonts w:ascii="Times New Roman" w:hAnsi="Times New Roman"/>
          <w:b/>
          <w:szCs w:val="24"/>
        </w:rPr>
      </w:pPr>
      <w:r w:rsidRPr="00480A47">
        <w:rPr>
          <w:rFonts w:ascii="Times New Roman" w:hAnsi="Times New Roman"/>
          <w:b/>
          <w:szCs w:val="24"/>
        </w:rPr>
        <w:t xml:space="preserve">UNIT CODE: </w:t>
      </w:r>
      <w:r w:rsidR="008C72D4" w:rsidRPr="00480A47">
        <w:rPr>
          <w:rFonts w:ascii="Times New Roman" w:hAnsi="Times New Roman"/>
          <w:szCs w:val="24"/>
          <w:lang w:val="en-ZA"/>
        </w:rPr>
        <w:t>HRM/OS/BUS/CR/04/6</w:t>
      </w:r>
      <w:r w:rsidR="0064534D" w:rsidRPr="00480A47">
        <w:rPr>
          <w:rFonts w:ascii="Times New Roman" w:hAnsi="Times New Roman"/>
          <w:szCs w:val="24"/>
          <w:lang w:val="en-ZA"/>
        </w:rPr>
        <w:t>/A</w:t>
      </w:r>
    </w:p>
    <w:p w14:paraId="38387D04" w14:textId="77777777" w:rsidR="00156E6D" w:rsidRPr="00480A47" w:rsidRDefault="00156E6D" w:rsidP="00480A47">
      <w:pPr>
        <w:spacing w:line="276" w:lineRule="auto"/>
        <w:rPr>
          <w:rFonts w:ascii="Times New Roman" w:hAnsi="Times New Roman"/>
          <w:b/>
          <w:szCs w:val="24"/>
        </w:rPr>
      </w:pPr>
    </w:p>
    <w:p w14:paraId="6A20DA44" w14:textId="77777777" w:rsidR="00156E6D" w:rsidRPr="00480A47" w:rsidRDefault="00156E6D" w:rsidP="00480A47">
      <w:pPr>
        <w:spacing w:line="276" w:lineRule="auto"/>
        <w:rPr>
          <w:rFonts w:ascii="Times New Roman" w:hAnsi="Times New Roman"/>
          <w:b/>
          <w:szCs w:val="24"/>
        </w:rPr>
      </w:pPr>
      <w:r w:rsidRPr="00480A47">
        <w:rPr>
          <w:rFonts w:ascii="Times New Roman" w:hAnsi="Times New Roman"/>
          <w:b/>
          <w:szCs w:val="24"/>
        </w:rPr>
        <w:t>UNIT DESCRIPTION</w:t>
      </w:r>
    </w:p>
    <w:p w14:paraId="09625E6A" w14:textId="5B4821F0" w:rsidR="00156E6D" w:rsidRPr="00480A47" w:rsidRDefault="00156E6D" w:rsidP="00480A47">
      <w:pPr>
        <w:spacing w:line="276" w:lineRule="auto"/>
        <w:jc w:val="both"/>
        <w:rPr>
          <w:rFonts w:ascii="Times New Roman" w:hAnsi="Times New Roman"/>
          <w:szCs w:val="24"/>
          <w:lang w:val="en-AU"/>
        </w:rPr>
      </w:pPr>
      <w:bookmarkStart w:id="51" w:name="_Hlk69139899"/>
      <w:r w:rsidRPr="00480A47">
        <w:rPr>
          <w:rFonts w:ascii="Times New Roman" w:hAnsi="Times New Roman"/>
          <w:szCs w:val="24"/>
        </w:rPr>
        <w:t>This unit specifies the competencies required to</w:t>
      </w:r>
      <w:r w:rsidR="0064534D" w:rsidRPr="00480A47">
        <w:rPr>
          <w:rFonts w:ascii="Times New Roman" w:hAnsi="Times New Roman"/>
          <w:szCs w:val="24"/>
        </w:rPr>
        <w:t xml:space="preserve"> prepare human resource budget.it involves</w:t>
      </w:r>
      <w:r w:rsidRPr="00480A47">
        <w:rPr>
          <w:rFonts w:ascii="Times New Roman" w:hAnsi="Times New Roman"/>
          <w:szCs w:val="24"/>
        </w:rPr>
        <w:t xml:space="preserve"> </w:t>
      </w:r>
      <w:r w:rsidRPr="00480A47">
        <w:rPr>
          <w:rFonts w:ascii="Times New Roman" w:hAnsi="Times New Roman"/>
          <w:szCs w:val="24"/>
          <w:lang w:val="en-AU"/>
        </w:rPr>
        <w:t>budgeting for the HR Function activities, aligning operations to financial regulations and maintaining financial records.</w:t>
      </w:r>
    </w:p>
    <w:bookmarkEnd w:id="51"/>
    <w:p w14:paraId="1DCCB7B7" w14:textId="77777777" w:rsidR="00156E6D" w:rsidRPr="00480A47" w:rsidRDefault="00156E6D" w:rsidP="00480A47">
      <w:pPr>
        <w:spacing w:line="276" w:lineRule="auto"/>
        <w:rPr>
          <w:rFonts w:ascii="Times New Roman" w:hAnsi="Times New Roman"/>
          <w:color w:val="FF0000"/>
          <w:szCs w:val="24"/>
        </w:rPr>
      </w:pPr>
    </w:p>
    <w:p w14:paraId="51B0AB97" w14:textId="77777777" w:rsidR="00156E6D" w:rsidRPr="00480A47" w:rsidRDefault="00156E6D" w:rsidP="00480A47">
      <w:pPr>
        <w:spacing w:line="276" w:lineRule="auto"/>
        <w:rPr>
          <w:rFonts w:ascii="Times New Roman" w:hAnsi="Times New Roman"/>
          <w:b/>
          <w:szCs w:val="24"/>
        </w:rPr>
      </w:pPr>
      <w:r w:rsidRPr="00480A47">
        <w:rPr>
          <w:rFonts w:ascii="Times New Roman" w:hAnsi="Times New Roman"/>
          <w:b/>
          <w:szCs w:val="24"/>
        </w:rPr>
        <w:t>ELEMENTS AND PERFORMANCE CRITERIA</w:t>
      </w:r>
    </w:p>
    <w:p w14:paraId="01B39DF8" w14:textId="77777777" w:rsidR="00156E6D" w:rsidRPr="00480A47" w:rsidRDefault="00156E6D" w:rsidP="00480A47">
      <w:pPr>
        <w:spacing w:line="276" w:lineRule="auto"/>
        <w:rPr>
          <w:rFonts w:ascii="Times New Roman" w:hAnsi="Times New Roman"/>
          <w:szCs w:val="24"/>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7"/>
        <w:gridCol w:w="5938"/>
      </w:tblGrid>
      <w:tr w:rsidR="00156E6D" w:rsidRPr="00480A47" w14:paraId="50DD818E" w14:textId="77777777" w:rsidTr="00B14B91">
        <w:trPr>
          <w:tblHeader/>
        </w:trPr>
        <w:tc>
          <w:tcPr>
            <w:tcW w:w="3708" w:type="dxa"/>
            <w:tcBorders>
              <w:top w:val="single" w:sz="4" w:space="0" w:color="auto"/>
              <w:left w:val="single" w:sz="4" w:space="0" w:color="auto"/>
              <w:bottom w:val="nil"/>
              <w:right w:val="single" w:sz="4" w:space="0" w:color="auto"/>
            </w:tcBorders>
            <w:shd w:val="clear" w:color="auto" w:fill="auto"/>
            <w:hideMark/>
          </w:tcPr>
          <w:p w14:paraId="62BFEBF6" w14:textId="77777777" w:rsidR="00156E6D" w:rsidRPr="00480A47" w:rsidRDefault="00156E6D" w:rsidP="00480A47">
            <w:pPr>
              <w:spacing w:line="276" w:lineRule="auto"/>
              <w:rPr>
                <w:rFonts w:ascii="Times New Roman" w:hAnsi="Times New Roman"/>
                <w:b/>
                <w:szCs w:val="24"/>
              </w:rPr>
            </w:pPr>
            <w:r w:rsidRPr="00480A47">
              <w:rPr>
                <w:rFonts w:ascii="Times New Roman" w:hAnsi="Times New Roman"/>
                <w:b/>
                <w:szCs w:val="24"/>
              </w:rPr>
              <w:t>ELEMENT</w:t>
            </w:r>
          </w:p>
          <w:p w14:paraId="77CC3766" w14:textId="77777777" w:rsidR="00156E6D" w:rsidRPr="00480A47" w:rsidRDefault="00156E6D" w:rsidP="00480A47">
            <w:pPr>
              <w:spacing w:line="276" w:lineRule="auto"/>
              <w:rPr>
                <w:rFonts w:ascii="Times New Roman" w:hAnsi="Times New Roman"/>
                <w:szCs w:val="24"/>
                <w:lang w:val="de-DE"/>
              </w:rPr>
            </w:pPr>
            <w:r w:rsidRPr="00480A47">
              <w:rPr>
                <w:rFonts w:ascii="Times New Roman" w:hAnsi="Times New Roman"/>
                <w:szCs w:val="24"/>
              </w:rPr>
              <w:t>These describe the key outcomes which make up workplace function.</w:t>
            </w:r>
          </w:p>
        </w:tc>
        <w:tc>
          <w:tcPr>
            <w:tcW w:w="5940" w:type="dxa"/>
            <w:tcBorders>
              <w:top w:val="single" w:sz="4" w:space="0" w:color="auto"/>
              <w:left w:val="single" w:sz="4" w:space="0" w:color="auto"/>
              <w:bottom w:val="nil"/>
              <w:right w:val="single" w:sz="4" w:space="0" w:color="auto"/>
            </w:tcBorders>
            <w:shd w:val="clear" w:color="auto" w:fill="auto"/>
            <w:hideMark/>
          </w:tcPr>
          <w:p w14:paraId="70763EA2" w14:textId="77777777" w:rsidR="00156E6D" w:rsidRPr="00480A47" w:rsidRDefault="00156E6D" w:rsidP="00480A47">
            <w:pPr>
              <w:spacing w:line="276" w:lineRule="auto"/>
              <w:rPr>
                <w:rFonts w:ascii="Times New Roman" w:hAnsi="Times New Roman"/>
                <w:b/>
                <w:szCs w:val="24"/>
              </w:rPr>
            </w:pPr>
            <w:r w:rsidRPr="00480A47">
              <w:rPr>
                <w:rFonts w:ascii="Times New Roman" w:hAnsi="Times New Roman"/>
                <w:b/>
                <w:szCs w:val="24"/>
              </w:rPr>
              <w:t>PERFORMANCE CRITERIA</w:t>
            </w:r>
          </w:p>
          <w:p w14:paraId="034DD35A" w14:textId="77777777" w:rsidR="00156E6D" w:rsidRPr="00480A47" w:rsidRDefault="00156E6D" w:rsidP="00480A47">
            <w:pPr>
              <w:spacing w:line="276" w:lineRule="auto"/>
              <w:rPr>
                <w:rFonts w:ascii="Times New Roman" w:hAnsi="Times New Roman"/>
                <w:szCs w:val="24"/>
              </w:rPr>
            </w:pPr>
            <w:r w:rsidRPr="00480A47">
              <w:rPr>
                <w:rFonts w:ascii="Times New Roman" w:hAnsi="Times New Roman"/>
                <w:szCs w:val="24"/>
              </w:rPr>
              <w:t>These are assessable statements which specify the required level of performance for each of the elements.</w:t>
            </w:r>
          </w:p>
          <w:p w14:paraId="5BB1D8F8" w14:textId="77777777" w:rsidR="00156E6D" w:rsidRPr="00480A47" w:rsidRDefault="00156E6D" w:rsidP="00480A47">
            <w:pPr>
              <w:spacing w:line="276" w:lineRule="auto"/>
              <w:rPr>
                <w:rFonts w:ascii="Times New Roman" w:hAnsi="Times New Roman"/>
                <w:szCs w:val="24"/>
              </w:rPr>
            </w:pPr>
            <w:r w:rsidRPr="00480A47">
              <w:rPr>
                <w:rFonts w:ascii="Times New Roman" w:hAnsi="Times New Roman"/>
                <w:b/>
                <w:i/>
                <w:szCs w:val="24"/>
              </w:rPr>
              <w:t>Bold and italicized terms are elaborated in the Range</w:t>
            </w:r>
          </w:p>
        </w:tc>
      </w:tr>
      <w:tr w:rsidR="00156E6D" w:rsidRPr="00480A47" w14:paraId="79F7AB76" w14:textId="77777777" w:rsidTr="00407B70">
        <w:trPr>
          <w:trHeight w:val="1862"/>
        </w:trPr>
        <w:tc>
          <w:tcPr>
            <w:tcW w:w="3708" w:type="dxa"/>
            <w:tcBorders>
              <w:top w:val="single" w:sz="4" w:space="0" w:color="auto"/>
              <w:left w:val="single" w:sz="4" w:space="0" w:color="auto"/>
              <w:bottom w:val="single" w:sz="4" w:space="0" w:color="auto"/>
              <w:right w:val="single" w:sz="4" w:space="0" w:color="auto"/>
            </w:tcBorders>
            <w:hideMark/>
          </w:tcPr>
          <w:p w14:paraId="5CBFFECC" w14:textId="77777777" w:rsidR="00156E6D" w:rsidRPr="00480A47" w:rsidRDefault="00156E6D" w:rsidP="00480A47">
            <w:pPr>
              <w:pStyle w:val="ListParagraph"/>
              <w:numPr>
                <w:ilvl w:val="0"/>
                <w:numId w:val="30"/>
              </w:numPr>
              <w:rPr>
                <w:rFonts w:ascii="Times New Roman" w:hAnsi="Times New Roman"/>
                <w:b/>
                <w:color w:val="FF0000"/>
                <w:sz w:val="24"/>
                <w:szCs w:val="24"/>
              </w:rPr>
            </w:pPr>
            <w:r w:rsidRPr="00480A47">
              <w:rPr>
                <w:rFonts w:ascii="Times New Roman" w:hAnsi="Times New Roman"/>
                <w:noProof/>
                <w:sz w:val="24"/>
                <w:szCs w:val="24"/>
              </w:rPr>
              <w:t xml:space="preserve">Budget for the Human Resource  Function  activities </w:t>
            </w:r>
          </w:p>
        </w:tc>
        <w:tc>
          <w:tcPr>
            <w:tcW w:w="5940" w:type="dxa"/>
            <w:tcBorders>
              <w:top w:val="single" w:sz="4" w:space="0" w:color="auto"/>
              <w:left w:val="single" w:sz="4" w:space="0" w:color="auto"/>
              <w:bottom w:val="single" w:sz="4" w:space="0" w:color="auto"/>
              <w:right w:val="single" w:sz="4" w:space="0" w:color="auto"/>
            </w:tcBorders>
            <w:hideMark/>
          </w:tcPr>
          <w:p w14:paraId="4C9ECC9F" w14:textId="77777777" w:rsidR="00156E6D" w:rsidRPr="00480A47" w:rsidRDefault="00156E6D" w:rsidP="00480A47">
            <w:pPr>
              <w:pStyle w:val="ListParagraph"/>
              <w:numPr>
                <w:ilvl w:val="1"/>
                <w:numId w:val="30"/>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Budgeting cycle identified as per the organization procedures. </w:t>
            </w:r>
          </w:p>
          <w:p w14:paraId="031CDAEA" w14:textId="77777777" w:rsidR="00156E6D" w:rsidRPr="00480A47" w:rsidRDefault="00156E6D" w:rsidP="00480A47">
            <w:pPr>
              <w:pStyle w:val="ListParagraph"/>
              <w:numPr>
                <w:ilvl w:val="1"/>
                <w:numId w:val="30"/>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Human resource functions and activities to be funded are identified. </w:t>
            </w:r>
          </w:p>
          <w:p w14:paraId="0506ECBF" w14:textId="77777777" w:rsidR="00156E6D" w:rsidRPr="00480A47" w:rsidRDefault="00156E6D" w:rsidP="00480A47">
            <w:pPr>
              <w:pStyle w:val="ListParagraph"/>
              <w:numPr>
                <w:ilvl w:val="1"/>
                <w:numId w:val="30"/>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Prior budget reviewed as per the organization guidelines. </w:t>
            </w:r>
          </w:p>
          <w:p w14:paraId="75B51588" w14:textId="77777777" w:rsidR="00156E6D" w:rsidRPr="00480A47" w:rsidRDefault="00156E6D" w:rsidP="00480A47">
            <w:pPr>
              <w:pStyle w:val="ListParagraph"/>
              <w:numPr>
                <w:ilvl w:val="1"/>
                <w:numId w:val="30"/>
              </w:numPr>
              <w:autoSpaceDE w:val="0"/>
              <w:autoSpaceDN w:val="0"/>
              <w:adjustRightInd w:val="0"/>
              <w:rPr>
                <w:rFonts w:ascii="Times New Roman" w:hAnsi="Times New Roman"/>
                <w:sz w:val="24"/>
                <w:szCs w:val="24"/>
              </w:rPr>
            </w:pPr>
            <w:r w:rsidRPr="00480A47">
              <w:rPr>
                <w:rFonts w:ascii="Times New Roman" w:hAnsi="Times New Roman"/>
                <w:sz w:val="24"/>
                <w:szCs w:val="24"/>
              </w:rPr>
              <w:t>Consolidated function and activities costed as per the SOPs.</w:t>
            </w:r>
          </w:p>
          <w:p w14:paraId="3F07F171" w14:textId="77777777" w:rsidR="00156E6D" w:rsidRPr="00480A47" w:rsidRDefault="00156E6D" w:rsidP="00480A47">
            <w:pPr>
              <w:pStyle w:val="ListParagraph"/>
              <w:numPr>
                <w:ilvl w:val="1"/>
                <w:numId w:val="30"/>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Budget is drawn as per the organizations procedures. </w:t>
            </w:r>
          </w:p>
          <w:p w14:paraId="2EC64E19" w14:textId="77777777" w:rsidR="00156E6D" w:rsidRPr="00480A47" w:rsidRDefault="00156E6D" w:rsidP="00480A47">
            <w:pPr>
              <w:pStyle w:val="ListParagraph"/>
              <w:numPr>
                <w:ilvl w:val="1"/>
                <w:numId w:val="30"/>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Areas of flexibility in the budget identified. </w:t>
            </w:r>
          </w:p>
          <w:p w14:paraId="08AEEAF4" w14:textId="77777777" w:rsidR="00156E6D" w:rsidRPr="00480A47" w:rsidRDefault="00156E6D" w:rsidP="00480A47">
            <w:pPr>
              <w:pStyle w:val="ListParagraph"/>
              <w:numPr>
                <w:ilvl w:val="1"/>
                <w:numId w:val="30"/>
              </w:numPr>
              <w:autoSpaceDE w:val="0"/>
              <w:autoSpaceDN w:val="0"/>
              <w:adjustRightInd w:val="0"/>
              <w:rPr>
                <w:rFonts w:ascii="Times New Roman" w:hAnsi="Times New Roman"/>
                <w:sz w:val="24"/>
                <w:szCs w:val="24"/>
              </w:rPr>
            </w:pPr>
            <w:r w:rsidRPr="00480A47">
              <w:rPr>
                <w:rFonts w:ascii="Times New Roman" w:hAnsi="Times New Roman"/>
                <w:sz w:val="24"/>
                <w:szCs w:val="24"/>
              </w:rPr>
              <w:t>Budget support/funding sought.</w:t>
            </w:r>
          </w:p>
          <w:p w14:paraId="39784C43" w14:textId="77777777" w:rsidR="00156E6D" w:rsidRPr="00480A47" w:rsidRDefault="00156E6D" w:rsidP="00480A47">
            <w:pPr>
              <w:pStyle w:val="ListParagraph"/>
              <w:numPr>
                <w:ilvl w:val="1"/>
                <w:numId w:val="30"/>
              </w:numPr>
              <w:autoSpaceDE w:val="0"/>
              <w:autoSpaceDN w:val="0"/>
              <w:adjustRightInd w:val="0"/>
              <w:rPr>
                <w:rFonts w:ascii="Times New Roman" w:hAnsi="Times New Roman"/>
                <w:sz w:val="24"/>
                <w:szCs w:val="24"/>
              </w:rPr>
            </w:pPr>
            <w:r w:rsidRPr="00480A47">
              <w:rPr>
                <w:rFonts w:ascii="Times New Roman" w:hAnsi="Times New Roman"/>
                <w:sz w:val="24"/>
                <w:szCs w:val="24"/>
              </w:rPr>
              <w:t>Funds are disbursed.</w:t>
            </w:r>
          </w:p>
          <w:p w14:paraId="571273F7" w14:textId="77777777" w:rsidR="00156E6D" w:rsidRPr="00480A47" w:rsidRDefault="00156E6D" w:rsidP="00480A47">
            <w:pPr>
              <w:pStyle w:val="ListParagraph"/>
              <w:numPr>
                <w:ilvl w:val="1"/>
                <w:numId w:val="30"/>
              </w:numPr>
              <w:autoSpaceDE w:val="0"/>
              <w:autoSpaceDN w:val="0"/>
              <w:adjustRightInd w:val="0"/>
              <w:rPr>
                <w:rFonts w:ascii="Times New Roman" w:hAnsi="Times New Roman"/>
                <w:sz w:val="24"/>
                <w:szCs w:val="24"/>
              </w:rPr>
            </w:pPr>
            <w:r w:rsidRPr="00480A47">
              <w:rPr>
                <w:rFonts w:ascii="Times New Roman" w:hAnsi="Times New Roman"/>
                <w:sz w:val="24"/>
                <w:szCs w:val="24"/>
              </w:rPr>
              <w:t>Budget implementation monitored, evaluated and reported.</w:t>
            </w:r>
          </w:p>
        </w:tc>
      </w:tr>
      <w:tr w:rsidR="00156E6D" w:rsidRPr="00480A47" w14:paraId="40A8F55E" w14:textId="77777777" w:rsidTr="00407B70">
        <w:trPr>
          <w:trHeight w:val="440"/>
        </w:trPr>
        <w:tc>
          <w:tcPr>
            <w:tcW w:w="3708" w:type="dxa"/>
            <w:tcBorders>
              <w:top w:val="single" w:sz="4" w:space="0" w:color="auto"/>
              <w:left w:val="single" w:sz="4" w:space="0" w:color="auto"/>
              <w:bottom w:val="single" w:sz="4" w:space="0" w:color="auto"/>
              <w:right w:val="single" w:sz="4" w:space="0" w:color="auto"/>
            </w:tcBorders>
            <w:hideMark/>
          </w:tcPr>
          <w:p w14:paraId="2D79BAD0" w14:textId="77777777" w:rsidR="00156E6D" w:rsidRPr="00480A47" w:rsidRDefault="00156E6D" w:rsidP="00480A47">
            <w:pPr>
              <w:pStyle w:val="ListParagraph"/>
              <w:numPr>
                <w:ilvl w:val="0"/>
                <w:numId w:val="30"/>
              </w:numPr>
              <w:rPr>
                <w:rFonts w:ascii="Times New Roman" w:hAnsi="Times New Roman"/>
                <w:b/>
                <w:color w:val="FF0000"/>
                <w:sz w:val="24"/>
                <w:szCs w:val="24"/>
              </w:rPr>
            </w:pPr>
            <w:r w:rsidRPr="00480A47">
              <w:rPr>
                <w:rFonts w:ascii="Times New Roman" w:hAnsi="Times New Roman"/>
                <w:noProof/>
                <w:sz w:val="24"/>
                <w:szCs w:val="24"/>
              </w:rPr>
              <w:t>Align operations to financial regulations</w:t>
            </w:r>
          </w:p>
        </w:tc>
        <w:tc>
          <w:tcPr>
            <w:tcW w:w="5940" w:type="dxa"/>
            <w:tcBorders>
              <w:top w:val="single" w:sz="4" w:space="0" w:color="auto"/>
              <w:left w:val="single" w:sz="4" w:space="0" w:color="auto"/>
              <w:bottom w:val="single" w:sz="4" w:space="0" w:color="auto"/>
              <w:right w:val="single" w:sz="4" w:space="0" w:color="auto"/>
            </w:tcBorders>
            <w:hideMark/>
          </w:tcPr>
          <w:p w14:paraId="32009B99" w14:textId="77777777" w:rsidR="00156E6D" w:rsidRPr="00480A47" w:rsidRDefault="00156E6D" w:rsidP="00480A47">
            <w:pPr>
              <w:pStyle w:val="ListParagraph"/>
              <w:numPr>
                <w:ilvl w:val="1"/>
                <w:numId w:val="30"/>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Familiarize with the </w:t>
            </w:r>
            <w:r w:rsidRPr="00480A47">
              <w:rPr>
                <w:rFonts w:ascii="Times New Roman" w:hAnsi="Times New Roman"/>
                <w:b/>
                <w:i/>
                <w:sz w:val="24"/>
                <w:szCs w:val="24"/>
              </w:rPr>
              <w:t>financial regulations</w:t>
            </w:r>
          </w:p>
          <w:p w14:paraId="5C5E14D9" w14:textId="77777777" w:rsidR="00156E6D" w:rsidRPr="00480A47" w:rsidRDefault="00156E6D" w:rsidP="00480A47">
            <w:pPr>
              <w:pStyle w:val="ListParagraph"/>
              <w:numPr>
                <w:ilvl w:val="1"/>
                <w:numId w:val="30"/>
              </w:numPr>
              <w:autoSpaceDE w:val="0"/>
              <w:autoSpaceDN w:val="0"/>
              <w:adjustRightInd w:val="0"/>
              <w:rPr>
                <w:rFonts w:ascii="Times New Roman" w:hAnsi="Times New Roman"/>
                <w:b/>
                <w:i/>
                <w:sz w:val="24"/>
                <w:szCs w:val="24"/>
              </w:rPr>
            </w:pPr>
            <w:r w:rsidRPr="00480A47">
              <w:rPr>
                <w:rFonts w:ascii="Times New Roman" w:hAnsi="Times New Roman"/>
                <w:sz w:val="24"/>
                <w:szCs w:val="24"/>
              </w:rPr>
              <w:t xml:space="preserve">Familiarize with the </w:t>
            </w:r>
            <w:r w:rsidRPr="00480A47">
              <w:rPr>
                <w:rFonts w:ascii="Times New Roman" w:hAnsi="Times New Roman"/>
                <w:b/>
                <w:i/>
                <w:sz w:val="24"/>
                <w:szCs w:val="24"/>
              </w:rPr>
              <w:t>Human Resource financial operations</w:t>
            </w:r>
          </w:p>
          <w:p w14:paraId="2052A1A0" w14:textId="77777777" w:rsidR="00156E6D" w:rsidRPr="00480A47" w:rsidRDefault="00156E6D" w:rsidP="00480A47">
            <w:pPr>
              <w:pStyle w:val="ListParagraph"/>
              <w:numPr>
                <w:ilvl w:val="1"/>
                <w:numId w:val="30"/>
              </w:numPr>
              <w:autoSpaceDE w:val="0"/>
              <w:autoSpaceDN w:val="0"/>
              <w:adjustRightInd w:val="0"/>
              <w:rPr>
                <w:rFonts w:ascii="Times New Roman" w:hAnsi="Times New Roman"/>
                <w:sz w:val="24"/>
                <w:szCs w:val="24"/>
              </w:rPr>
            </w:pPr>
            <w:r w:rsidRPr="00480A47">
              <w:rPr>
                <w:rFonts w:ascii="Times New Roman" w:hAnsi="Times New Roman"/>
                <w:sz w:val="24"/>
                <w:szCs w:val="24"/>
              </w:rPr>
              <w:t>Tools for reviewing financial operations are developed and administered</w:t>
            </w:r>
          </w:p>
          <w:p w14:paraId="1D0F33F8" w14:textId="77777777" w:rsidR="00156E6D" w:rsidRPr="00480A47" w:rsidRDefault="00156E6D" w:rsidP="00480A47">
            <w:pPr>
              <w:pStyle w:val="ListParagraph"/>
              <w:numPr>
                <w:ilvl w:val="1"/>
                <w:numId w:val="30"/>
              </w:numPr>
              <w:autoSpaceDE w:val="0"/>
              <w:autoSpaceDN w:val="0"/>
              <w:adjustRightInd w:val="0"/>
              <w:rPr>
                <w:rFonts w:ascii="Times New Roman" w:hAnsi="Times New Roman"/>
                <w:sz w:val="24"/>
                <w:szCs w:val="24"/>
              </w:rPr>
            </w:pPr>
            <w:r w:rsidRPr="00480A47">
              <w:rPr>
                <w:rFonts w:ascii="Times New Roman" w:hAnsi="Times New Roman"/>
                <w:sz w:val="24"/>
                <w:szCs w:val="24"/>
              </w:rPr>
              <w:t>Operation processes requiring adjustments are identified and documented.</w:t>
            </w:r>
          </w:p>
          <w:p w14:paraId="6B497773" w14:textId="77777777" w:rsidR="00156E6D" w:rsidRPr="00480A47" w:rsidRDefault="00156E6D" w:rsidP="00480A47">
            <w:pPr>
              <w:pStyle w:val="ListParagraph"/>
              <w:numPr>
                <w:ilvl w:val="1"/>
                <w:numId w:val="30"/>
              </w:numPr>
              <w:autoSpaceDE w:val="0"/>
              <w:autoSpaceDN w:val="0"/>
              <w:adjustRightInd w:val="0"/>
              <w:rPr>
                <w:rFonts w:ascii="Times New Roman" w:hAnsi="Times New Roman"/>
                <w:sz w:val="24"/>
                <w:szCs w:val="24"/>
              </w:rPr>
            </w:pPr>
            <w:r w:rsidRPr="00480A47">
              <w:rPr>
                <w:rFonts w:ascii="Times New Roman" w:hAnsi="Times New Roman"/>
                <w:sz w:val="24"/>
                <w:szCs w:val="24"/>
              </w:rPr>
              <w:t>Recommendations are made to the management</w:t>
            </w:r>
          </w:p>
          <w:p w14:paraId="7C78661E" w14:textId="77777777" w:rsidR="00156E6D" w:rsidRPr="00480A47" w:rsidRDefault="00156E6D" w:rsidP="00480A47">
            <w:pPr>
              <w:pStyle w:val="ListParagraph"/>
              <w:numPr>
                <w:ilvl w:val="1"/>
                <w:numId w:val="30"/>
              </w:numPr>
              <w:autoSpaceDE w:val="0"/>
              <w:autoSpaceDN w:val="0"/>
              <w:adjustRightInd w:val="0"/>
              <w:rPr>
                <w:rFonts w:ascii="Times New Roman" w:hAnsi="Times New Roman"/>
                <w:sz w:val="24"/>
                <w:szCs w:val="24"/>
              </w:rPr>
            </w:pPr>
            <w:r w:rsidRPr="00480A47">
              <w:rPr>
                <w:rFonts w:ascii="Times New Roman" w:hAnsi="Times New Roman"/>
                <w:sz w:val="24"/>
                <w:szCs w:val="24"/>
              </w:rPr>
              <w:t>Management decisions on alignment are implemented</w:t>
            </w:r>
          </w:p>
          <w:p w14:paraId="31F28A1B" w14:textId="77777777" w:rsidR="00156E6D" w:rsidRPr="00480A47" w:rsidRDefault="00156E6D" w:rsidP="00480A47">
            <w:pPr>
              <w:pStyle w:val="ListParagraph"/>
              <w:numPr>
                <w:ilvl w:val="1"/>
                <w:numId w:val="30"/>
              </w:numPr>
              <w:autoSpaceDE w:val="0"/>
              <w:autoSpaceDN w:val="0"/>
              <w:adjustRightInd w:val="0"/>
              <w:rPr>
                <w:rFonts w:ascii="Times New Roman" w:hAnsi="Times New Roman"/>
                <w:sz w:val="24"/>
                <w:szCs w:val="24"/>
              </w:rPr>
            </w:pPr>
            <w:r w:rsidRPr="00480A47">
              <w:rPr>
                <w:rFonts w:ascii="Times New Roman" w:hAnsi="Times New Roman"/>
                <w:sz w:val="24"/>
                <w:szCs w:val="24"/>
              </w:rPr>
              <w:t>Implementation is monitored, evaluated and reported.</w:t>
            </w:r>
          </w:p>
        </w:tc>
      </w:tr>
      <w:tr w:rsidR="00156E6D" w:rsidRPr="00480A47" w14:paraId="391AD92A" w14:textId="77777777" w:rsidTr="00407B70">
        <w:trPr>
          <w:trHeight w:val="45"/>
        </w:trPr>
        <w:tc>
          <w:tcPr>
            <w:tcW w:w="3708" w:type="dxa"/>
            <w:tcBorders>
              <w:top w:val="single" w:sz="4" w:space="0" w:color="auto"/>
              <w:left w:val="single" w:sz="4" w:space="0" w:color="auto"/>
              <w:bottom w:val="single" w:sz="4" w:space="0" w:color="auto"/>
              <w:right w:val="single" w:sz="4" w:space="0" w:color="auto"/>
            </w:tcBorders>
          </w:tcPr>
          <w:p w14:paraId="2CD9DC89" w14:textId="77777777" w:rsidR="00156E6D" w:rsidRPr="00480A47" w:rsidRDefault="00156E6D" w:rsidP="00480A47">
            <w:pPr>
              <w:pStyle w:val="Default"/>
              <w:numPr>
                <w:ilvl w:val="0"/>
                <w:numId w:val="30"/>
              </w:numPr>
              <w:spacing w:line="276" w:lineRule="auto"/>
              <w:rPr>
                <w:rFonts w:ascii="Times New Roman" w:hAnsi="Times New Roman" w:cs="Times New Roman"/>
                <w:noProof/>
                <w:color w:val="auto"/>
                <w:lang w:val="en-GB"/>
              </w:rPr>
            </w:pPr>
            <w:r w:rsidRPr="00480A47">
              <w:rPr>
                <w:rFonts w:ascii="Times New Roman" w:hAnsi="Times New Roman" w:cs="Times New Roman"/>
                <w:noProof/>
                <w:color w:val="auto"/>
                <w:lang w:val="en-GB"/>
              </w:rPr>
              <w:t>Maintain financial records</w:t>
            </w:r>
          </w:p>
          <w:p w14:paraId="3CEE2EE3" w14:textId="77777777" w:rsidR="00156E6D" w:rsidRPr="00480A47" w:rsidRDefault="00156E6D" w:rsidP="00480A47">
            <w:pPr>
              <w:pStyle w:val="ListParagraph"/>
              <w:ind w:left="420"/>
              <w:rPr>
                <w:rFonts w:ascii="Times New Roman" w:hAnsi="Times New Roman"/>
                <w:b/>
                <w:sz w:val="24"/>
                <w:szCs w:val="24"/>
              </w:rPr>
            </w:pPr>
          </w:p>
        </w:tc>
        <w:tc>
          <w:tcPr>
            <w:tcW w:w="5940" w:type="dxa"/>
            <w:tcBorders>
              <w:top w:val="single" w:sz="4" w:space="0" w:color="auto"/>
              <w:left w:val="single" w:sz="4" w:space="0" w:color="auto"/>
              <w:bottom w:val="single" w:sz="4" w:space="0" w:color="auto"/>
              <w:right w:val="single" w:sz="4" w:space="0" w:color="auto"/>
            </w:tcBorders>
            <w:hideMark/>
          </w:tcPr>
          <w:p w14:paraId="1889A05F" w14:textId="77777777" w:rsidR="00156E6D" w:rsidRPr="00480A47" w:rsidRDefault="00156E6D" w:rsidP="00480A47">
            <w:pPr>
              <w:pStyle w:val="ListParagraph"/>
              <w:numPr>
                <w:ilvl w:val="1"/>
                <w:numId w:val="30"/>
              </w:numPr>
              <w:rPr>
                <w:rFonts w:ascii="Times New Roman" w:hAnsi="Times New Roman"/>
                <w:sz w:val="24"/>
                <w:szCs w:val="24"/>
              </w:rPr>
            </w:pPr>
            <w:r w:rsidRPr="00480A47">
              <w:rPr>
                <w:rFonts w:ascii="Times New Roman" w:hAnsi="Times New Roman"/>
                <w:sz w:val="24"/>
                <w:szCs w:val="24"/>
              </w:rPr>
              <w:t xml:space="preserve">Familiarize with organization </w:t>
            </w:r>
            <w:r w:rsidRPr="00480A47">
              <w:rPr>
                <w:rFonts w:ascii="Times New Roman" w:hAnsi="Times New Roman"/>
                <w:b/>
                <w:i/>
                <w:sz w:val="24"/>
                <w:szCs w:val="24"/>
              </w:rPr>
              <w:t>financial records.</w:t>
            </w:r>
          </w:p>
          <w:p w14:paraId="72DA112F" w14:textId="77777777" w:rsidR="00156E6D" w:rsidRPr="00480A47" w:rsidRDefault="00156E6D" w:rsidP="00480A47">
            <w:pPr>
              <w:pStyle w:val="ListParagraph"/>
              <w:numPr>
                <w:ilvl w:val="1"/>
                <w:numId w:val="30"/>
              </w:numPr>
              <w:rPr>
                <w:rFonts w:ascii="Times New Roman" w:hAnsi="Times New Roman"/>
                <w:sz w:val="24"/>
                <w:szCs w:val="24"/>
              </w:rPr>
            </w:pPr>
            <w:r w:rsidRPr="00480A47">
              <w:rPr>
                <w:rFonts w:ascii="Times New Roman" w:hAnsi="Times New Roman"/>
                <w:noProof/>
                <w:sz w:val="24"/>
                <w:szCs w:val="24"/>
              </w:rPr>
              <w:t xml:space="preserve">Financial records </w:t>
            </w:r>
            <w:r w:rsidRPr="00480A47">
              <w:rPr>
                <w:rFonts w:ascii="Times New Roman" w:hAnsi="Times New Roman"/>
                <w:sz w:val="24"/>
                <w:szCs w:val="24"/>
              </w:rPr>
              <w:t xml:space="preserve">policies are initiated as per the SOPs  </w:t>
            </w:r>
          </w:p>
          <w:p w14:paraId="32D22C84" w14:textId="77777777" w:rsidR="00156E6D" w:rsidRPr="00480A47" w:rsidRDefault="00156E6D" w:rsidP="00480A47">
            <w:pPr>
              <w:pStyle w:val="ListParagraph"/>
              <w:numPr>
                <w:ilvl w:val="1"/>
                <w:numId w:val="30"/>
              </w:numPr>
              <w:rPr>
                <w:rFonts w:ascii="Times New Roman" w:hAnsi="Times New Roman"/>
                <w:sz w:val="24"/>
                <w:szCs w:val="24"/>
              </w:rPr>
            </w:pPr>
            <w:r w:rsidRPr="00480A47">
              <w:rPr>
                <w:rFonts w:ascii="Times New Roman" w:hAnsi="Times New Roman"/>
                <w:noProof/>
                <w:sz w:val="24"/>
                <w:szCs w:val="24"/>
              </w:rPr>
              <w:t>Financial records</w:t>
            </w:r>
            <w:r w:rsidRPr="00480A47">
              <w:rPr>
                <w:rFonts w:ascii="Times New Roman" w:hAnsi="Times New Roman"/>
                <w:sz w:val="24"/>
                <w:szCs w:val="24"/>
              </w:rPr>
              <w:t xml:space="preserve"> are sorted and classified in lines with the SOPs.</w:t>
            </w:r>
          </w:p>
          <w:p w14:paraId="440281EB" w14:textId="77777777" w:rsidR="00156E6D" w:rsidRPr="00480A47" w:rsidRDefault="00156E6D" w:rsidP="00480A47">
            <w:pPr>
              <w:pStyle w:val="ListParagraph"/>
              <w:numPr>
                <w:ilvl w:val="1"/>
                <w:numId w:val="30"/>
              </w:numPr>
              <w:rPr>
                <w:rFonts w:ascii="Times New Roman" w:hAnsi="Times New Roman"/>
                <w:sz w:val="24"/>
                <w:szCs w:val="24"/>
              </w:rPr>
            </w:pPr>
            <w:r w:rsidRPr="00480A47">
              <w:rPr>
                <w:rFonts w:ascii="Times New Roman" w:hAnsi="Times New Roman"/>
                <w:noProof/>
                <w:sz w:val="24"/>
                <w:szCs w:val="24"/>
              </w:rPr>
              <w:t>Financial records</w:t>
            </w:r>
            <w:r w:rsidRPr="00480A47">
              <w:rPr>
                <w:rFonts w:ascii="Times New Roman" w:hAnsi="Times New Roman"/>
                <w:sz w:val="24"/>
                <w:szCs w:val="24"/>
              </w:rPr>
              <w:t xml:space="preserve"> are coded in line with the SOPs.</w:t>
            </w:r>
          </w:p>
          <w:p w14:paraId="2F3EF687" w14:textId="77777777" w:rsidR="00156E6D" w:rsidRPr="00480A47" w:rsidRDefault="00156E6D" w:rsidP="00480A47">
            <w:pPr>
              <w:pStyle w:val="ListParagraph"/>
              <w:numPr>
                <w:ilvl w:val="1"/>
                <w:numId w:val="30"/>
              </w:numPr>
              <w:rPr>
                <w:rFonts w:ascii="Times New Roman" w:hAnsi="Times New Roman"/>
                <w:sz w:val="24"/>
                <w:szCs w:val="24"/>
              </w:rPr>
            </w:pPr>
            <w:r w:rsidRPr="00480A47">
              <w:rPr>
                <w:rFonts w:ascii="Times New Roman" w:hAnsi="Times New Roman"/>
                <w:noProof/>
                <w:sz w:val="24"/>
                <w:szCs w:val="24"/>
              </w:rPr>
              <w:t>Financial records</w:t>
            </w:r>
            <w:r w:rsidRPr="00480A47">
              <w:rPr>
                <w:rFonts w:ascii="Times New Roman" w:hAnsi="Times New Roman"/>
                <w:sz w:val="24"/>
                <w:szCs w:val="24"/>
              </w:rPr>
              <w:t xml:space="preserve"> are stored in line with the SOPs.</w:t>
            </w:r>
          </w:p>
          <w:p w14:paraId="1D8470F0" w14:textId="77777777" w:rsidR="00156E6D" w:rsidRPr="00480A47" w:rsidRDefault="00156E6D" w:rsidP="00480A47">
            <w:pPr>
              <w:pStyle w:val="ListParagraph"/>
              <w:numPr>
                <w:ilvl w:val="1"/>
                <w:numId w:val="30"/>
              </w:numPr>
              <w:rPr>
                <w:rFonts w:ascii="Times New Roman" w:hAnsi="Times New Roman"/>
                <w:sz w:val="24"/>
                <w:szCs w:val="24"/>
              </w:rPr>
            </w:pPr>
            <w:r w:rsidRPr="00480A47">
              <w:rPr>
                <w:rFonts w:ascii="Times New Roman" w:hAnsi="Times New Roman"/>
                <w:noProof/>
                <w:sz w:val="24"/>
                <w:szCs w:val="24"/>
              </w:rPr>
              <w:t>Financial records are cleansed and</w:t>
            </w:r>
            <w:r w:rsidRPr="00480A47">
              <w:rPr>
                <w:rFonts w:ascii="Times New Roman" w:hAnsi="Times New Roman"/>
                <w:sz w:val="24"/>
                <w:szCs w:val="24"/>
              </w:rPr>
              <w:t xml:space="preserve"> back-up created in line with the SOPs.</w:t>
            </w:r>
          </w:p>
          <w:p w14:paraId="7CED5D22" w14:textId="77777777" w:rsidR="00156E6D" w:rsidRPr="00480A47" w:rsidRDefault="00156E6D" w:rsidP="00480A47">
            <w:pPr>
              <w:pStyle w:val="ListParagraph"/>
              <w:numPr>
                <w:ilvl w:val="1"/>
                <w:numId w:val="30"/>
              </w:numPr>
              <w:autoSpaceDE w:val="0"/>
              <w:autoSpaceDN w:val="0"/>
              <w:adjustRightInd w:val="0"/>
              <w:rPr>
                <w:rFonts w:ascii="Times New Roman" w:hAnsi="Times New Roman"/>
                <w:sz w:val="24"/>
                <w:szCs w:val="24"/>
              </w:rPr>
            </w:pPr>
            <w:r w:rsidRPr="00480A47">
              <w:rPr>
                <w:rFonts w:ascii="Times New Roman" w:hAnsi="Times New Roman"/>
                <w:noProof/>
                <w:sz w:val="24"/>
                <w:szCs w:val="24"/>
              </w:rPr>
              <w:t>Financial records</w:t>
            </w:r>
            <w:r w:rsidRPr="00480A47">
              <w:rPr>
                <w:rFonts w:ascii="Times New Roman" w:hAnsi="Times New Roman"/>
                <w:sz w:val="24"/>
                <w:szCs w:val="24"/>
              </w:rPr>
              <w:t xml:space="preserve"> are appraised and obsolete records are disposed in line with the SOPs.</w:t>
            </w:r>
          </w:p>
        </w:tc>
      </w:tr>
    </w:tbl>
    <w:p w14:paraId="5609E4D1" w14:textId="77777777" w:rsidR="00156E6D" w:rsidRPr="00480A47" w:rsidRDefault="00156E6D" w:rsidP="00480A47">
      <w:pPr>
        <w:spacing w:line="276" w:lineRule="auto"/>
        <w:rPr>
          <w:rFonts w:ascii="Times New Roman" w:hAnsi="Times New Roman"/>
          <w:b/>
          <w:color w:val="FF0000"/>
          <w:szCs w:val="24"/>
        </w:rPr>
      </w:pPr>
    </w:p>
    <w:p w14:paraId="549C077B" w14:textId="77777777" w:rsidR="00156E6D" w:rsidRPr="00480A47" w:rsidRDefault="00156E6D" w:rsidP="00480A47">
      <w:pPr>
        <w:spacing w:line="276" w:lineRule="auto"/>
        <w:rPr>
          <w:rFonts w:ascii="Times New Roman" w:hAnsi="Times New Roman"/>
          <w:b/>
          <w:szCs w:val="24"/>
        </w:rPr>
      </w:pPr>
    </w:p>
    <w:p w14:paraId="00D7E68F" w14:textId="77777777" w:rsidR="00156E6D" w:rsidRPr="00480A47" w:rsidRDefault="00156E6D" w:rsidP="00480A47">
      <w:pPr>
        <w:spacing w:line="276" w:lineRule="auto"/>
        <w:rPr>
          <w:rFonts w:ascii="Times New Roman" w:hAnsi="Times New Roman"/>
          <w:szCs w:val="24"/>
        </w:rPr>
      </w:pPr>
      <w:r w:rsidRPr="00480A47">
        <w:rPr>
          <w:rFonts w:ascii="Times New Roman" w:hAnsi="Times New Roman"/>
          <w:b/>
          <w:szCs w:val="24"/>
        </w:rPr>
        <w:t>RANGE</w:t>
      </w:r>
    </w:p>
    <w:p w14:paraId="75B4AC80" w14:textId="77777777" w:rsidR="00156E6D" w:rsidRPr="00480A47" w:rsidRDefault="00156E6D" w:rsidP="00480A47">
      <w:pPr>
        <w:spacing w:line="276" w:lineRule="auto"/>
        <w:rPr>
          <w:rFonts w:ascii="Times New Roman" w:hAnsi="Times New Roman"/>
          <w:szCs w:val="24"/>
        </w:rPr>
      </w:pPr>
      <w:r w:rsidRPr="00480A47">
        <w:rPr>
          <w:rFonts w:ascii="Times New Roman" w:hAnsi="Times New Roman"/>
          <w:szCs w:val="24"/>
        </w:rPr>
        <w:t>This section provides work environments and conditions to which the performance criteria apply. It allows for different work environments and situations that will affect performance.</w:t>
      </w:r>
    </w:p>
    <w:p w14:paraId="2F4A9F51" w14:textId="77777777" w:rsidR="00156E6D" w:rsidRPr="00480A47" w:rsidRDefault="00156E6D" w:rsidP="00480A47">
      <w:pPr>
        <w:spacing w:line="276" w:lineRule="auto"/>
        <w:rPr>
          <w:rFonts w:ascii="Times New Roman" w:hAnsi="Times New Roman"/>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5940"/>
      </w:tblGrid>
      <w:tr w:rsidR="00156E6D" w:rsidRPr="00480A47" w14:paraId="672CC711" w14:textId="77777777" w:rsidTr="00407B70">
        <w:trPr>
          <w:trHeight w:val="665"/>
        </w:trPr>
        <w:tc>
          <w:tcPr>
            <w:tcW w:w="3960" w:type="dxa"/>
            <w:tcBorders>
              <w:top w:val="single" w:sz="4" w:space="0" w:color="auto"/>
              <w:left w:val="single" w:sz="4" w:space="0" w:color="auto"/>
              <w:bottom w:val="single" w:sz="4" w:space="0" w:color="auto"/>
              <w:right w:val="single" w:sz="4" w:space="0" w:color="auto"/>
            </w:tcBorders>
          </w:tcPr>
          <w:p w14:paraId="5CCEAC55" w14:textId="77777777" w:rsidR="00156E6D" w:rsidRPr="00480A47" w:rsidRDefault="00156E6D" w:rsidP="00480A47">
            <w:pPr>
              <w:spacing w:line="276" w:lineRule="auto"/>
              <w:rPr>
                <w:rFonts w:ascii="Times New Roman" w:hAnsi="Times New Roman"/>
                <w:b/>
                <w:szCs w:val="24"/>
              </w:rPr>
            </w:pPr>
            <w:r w:rsidRPr="00480A47">
              <w:rPr>
                <w:rFonts w:ascii="Times New Roman" w:hAnsi="Times New Roman"/>
                <w:b/>
                <w:szCs w:val="24"/>
              </w:rPr>
              <w:t>Variable</w:t>
            </w:r>
          </w:p>
          <w:p w14:paraId="7FB624C6" w14:textId="77777777" w:rsidR="00156E6D" w:rsidRPr="00480A47" w:rsidRDefault="00156E6D" w:rsidP="00480A47">
            <w:pPr>
              <w:spacing w:line="276" w:lineRule="auto"/>
              <w:rPr>
                <w:rFonts w:ascii="Times New Roman" w:hAnsi="Times New Roman"/>
                <w:szCs w:val="24"/>
              </w:rPr>
            </w:pPr>
          </w:p>
        </w:tc>
        <w:tc>
          <w:tcPr>
            <w:tcW w:w="5940" w:type="dxa"/>
            <w:tcBorders>
              <w:top w:val="single" w:sz="4" w:space="0" w:color="auto"/>
              <w:left w:val="single" w:sz="4" w:space="0" w:color="auto"/>
              <w:bottom w:val="single" w:sz="4" w:space="0" w:color="auto"/>
              <w:right w:val="single" w:sz="4" w:space="0" w:color="auto"/>
            </w:tcBorders>
          </w:tcPr>
          <w:p w14:paraId="09ADAF5A" w14:textId="77777777" w:rsidR="00156E6D" w:rsidRPr="00480A47" w:rsidRDefault="00156E6D" w:rsidP="00480A47">
            <w:pPr>
              <w:spacing w:line="276" w:lineRule="auto"/>
              <w:rPr>
                <w:rFonts w:ascii="Times New Roman" w:hAnsi="Times New Roman"/>
                <w:b/>
                <w:szCs w:val="24"/>
              </w:rPr>
            </w:pPr>
            <w:r w:rsidRPr="00480A47">
              <w:rPr>
                <w:rFonts w:ascii="Times New Roman" w:hAnsi="Times New Roman"/>
                <w:b/>
                <w:szCs w:val="24"/>
              </w:rPr>
              <w:t>Range</w:t>
            </w:r>
          </w:p>
        </w:tc>
      </w:tr>
      <w:tr w:rsidR="00156E6D" w:rsidRPr="00480A47" w14:paraId="529218CF" w14:textId="77777777" w:rsidTr="00407B70">
        <w:trPr>
          <w:trHeight w:val="773"/>
        </w:trPr>
        <w:tc>
          <w:tcPr>
            <w:tcW w:w="3960" w:type="dxa"/>
            <w:tcBorders>
              <w:top w:val="single" w:sz="4" w:space="0" w:color="auto"/>
              <w:left w:val="single" w:sz="4" w:space="0" w:color="auto"/>
              <w:bottom w:val="single" w:sz="4" w:space="0" w:color="auto"/>
              <w:right w:val="single" w:sz="4" w:space="0" w:color="auto"/>
            </w:tcBorders>
          </w:tcPr>
          <w:p w14:paraId="3BDDB9EF" w14:textId="5233F4BA" w:rsidR="00156E6D" w:rsidRPr="00480A47" w:rsidRDefault="00156E6D" w:rsidP="00480A47">
            <w:pPr>
              <w:pStyle w:val="ListParagraph"/>
              <w:numPr>
                <w:ilvl w:val="3"/>
                <w:numId w:val="22"/>
              </w:numPr>
              <w:autoSpaceDE w:val="0"/>
              <w:autoSpaceDN w:val="0"/>
              <w:adjustRightInd w:val="0"/>
              <w:rPr>
                <w:rFonts w:ascii="Times New Roman" w:hAnsi="Times New Roman"/>
                <w:bCs/>
                <w:iCs/>
                <w:sz w:val="24"/>
                <w:szCs w:val="24"/>
              </w:rPr>
            </w:pPr>
            <w:r w:rsidRPr="00480A47">
              <w:rPr>
                <w:rFonts w:ascii="Times New Roman" w:hAnsi="Times New Roman"/>
                <w:bCs/>
                <w:iCs/>
                <w:sz w:val="24"/>
                <w:szCs w:val="24"/>
              </w:rPr>
              <w:t>Financial regulations</w:t>
            </w:r>
            <w:r w:rsidR="0064534D" w:rsidRPr="00480A47">
              <w:rPr>
                <w:rFonts w:ascii="Times New Roman" w:hAnsi="Times New Roman"/>
                <w:bCs/>
                <w:iCs/>
                <w:sz w:val="24"/>
                <w:szCs w:val="24"/>
              </w:rPr>
              <w:t xml:space="preserve"> may </w:t>
            </w:r>
            <w:r w:rsidR="009B56ED" w:rsidRPr="00480A47">
              <w:rPr>
                <w:rFonts w:ascii="Times New Roman" w:hAnsi="Times New Roman"/>
                <w:bCs/>
                <w:iCs/>
                <w:sz w:val="24"/>
                <w:szCs w:val="24"/>
              </w:rPr>
              <w:t>include but not limited to:</w:t>
            </w:r>
          </w:p>
        </w:tc>
        <w:tc>
          <w:tcPr>
            <w:tcW w:w="5940" w:type="dxa"/>
            <w:tcBorders>
              <w:top w:val="single" w:sz="4" w:space="0" w:color="auto"/>
              <w:left w:val="single" w:sz="4" w:space="0" w:color="auto"/>
              <w:bottom w:val="single" w:sz="4" w:space="0" w:color="auto"/>
              <w:right w:val="single" w:sz="4" w:space="0" w:color="auto"/>
            </w:tcBorders>
            <w:hideMark/>
          </w:tcPr>
          <w:p w14:paraId="4432C8BC" w14:textId="77777777" w:rsidR="006E7DF3" w:rsidRPr="00480A47" w:rsidRDefault="00156E6D" w:rsidP="00471CBB">
            <w:pPr>
              <w:pStyle w:val="ListParagraph"/>
              <w:numPr>
                <w:ilvl w:val="1"/>
                <w:numId w:val="120"/>
              </w:numPr>
              <w:rPr>
                <w:rFonts w:ascii="Times New Roman" w:hAnsi="Times New Roman"/>
                <w:sz w:val="24"/>
                <w:szCs w:val="24"/>
              </w:rPr>
            </w:pPr>
            <w:r w:rsidRPr="00480A47">
              <w:rPr>
                <w:rFonts w:ascii="Times New Roman" w:hAnsi="Times New Roman"/>
                <w:sz w:val="24"/>
                <w:szCs w:val="24"/>
              </w:rPr>
              <w:t xml:space="preserve">Financial Management Act </w:t>
            </w:r>
          </w:p>
          <w:p w14:paraId="6B4BB600" w14:textId="77777777" w:rsidR="00156E6D" w:rsidRPr="00480A47" w:rsidRDefault="00156E6D" w:rsidP="00471CBB">
            <w:pPr>
              <w:pStyle w:val="ListParagraph"/>
              <w:numPr>
                <w:ilvl w:val="1"/>
                <w:numId w:val="120"/>
              </w:numPr>
              <w:rPr>
                <w:rFonts w:ascii="Times New Roman" w:hAnsi="Times New Roman"/>
                <w:sz w:val="24"/>
                <w:szCs w:val="24"/>
              </w:rPr>
            </w:pPr>
            <w:r w:rsidRPr="00480A47">
              <w:rPr>
                <w:rFonts w:ascii="Times New Roman" w:hAnsi="Times New Roman"/>
                <w:sz w:val="24"/>
                <w:szCs w:val="24"/>
              </w:rPr>
              <w:t>Financial regulations</w:t>
            </w:r>
            <w:r w:rsidRPr="00480A47">
              <w:rPr>
                <w:rFonts w:ascii="Times New Roman" w:hAnsi="Times New Roman"/>
                <w:color w:val="FF0000"/>
                <w:sz w:val="24"/>
                <w:szCs w:val="24"/>
              </w:rPr>
              <w:t xml:space="preserve"> </w:t>
            </w:r>
          </w:p>
        </w:tc>
      </w:tr>
      <w:tr w:rsidR="00156E6D" w:rsidRPr="00480A47" w14:paraId="4036731C" w14:textId="77777777" w:rsidTr="00407B70">
        <w:trPr>
          <w:trHeight w:val="773"/>
        </w:trPr>
        <w:tc>
          <w:tcPr>
            <w:tcW w:w="3960" w:type="dxa"/>
            <w:tcBorders>
              <w:top w:val="single" w:sz="4" w:space="0" w:color="auto"/>
              <w:left w:val="single" w:sz="4" w:space="0" w:color="auto"/>
              <w:bottom w:val="single" w:sz="4" w:space="0" w:color="auto"/>
              <w:right w:val="single" w:sz="4" w:space="0" w:color="auto"/>
            </w:tcBorders>
            <w:hideMark/>
          </w:tcPr>
          <w:p w14:paraId="49CE8BF3" w14:textId="1792FCA7" w:rsidR="00156E6D" w:rsidRPr="00480A47" w:rsidRDefault="00156E6D" w:rsidP="00480A47">
            <w:pPr>
              <w:pStyle w:val="ListParagraph"/>
              <w:numPr>
                <w:ilvl w:val="3"/>
                <w:numId w:val="22"/>
              </w:numPr>
              <w:rPr>
                <w:rFonts w:ascii="Times New Roman" w:hAnsi="Times New Roman"/>
                <w:bCs/>
                <w:iCs/>
                <w:sz w:val="24"/>
                <w:szCs w:val="24"/>
              </w:rPr>
            </w:pPr>
            <w:r w:rsidRPr="00480A47">
              <w:rPr>
                <w:rFonts w:ascii="Times New Roman" w:hAnsi="Times New Roman"/>
                <w:bCs/>
                <w:iCs/>
                <w:sz w:val="24"/>
                <w:szCs w:val="24"/>
              </w:rPr>
              <w:t>Financial records</w:t>
            </w:r>
            <w:r w:rsidR="0064534D" w:rsidRPr="00480A47">
              <w:rPr>
                <w:rFonts w:ascii="Times New Roman" w:hAnsi="Times New Roman"/>
                <w:bCs/>
                <w:iCs/>
                <w:sz w:val="24"/>
                <w:szCs w:val="24"/>
              </w:rPr>
              <w:t xml:space="preserve"> may</w:t>
            </w:r>
            <w:r w:rsidR="00B14B91" w:rsidRPr="00480A47">
              <w:rPr>
                <w:rFonts w:ascii="Times New Roman" w:hAnsi="Times New Roman"/>
                <w:bCs/>
                <w:iCs/>
                <w:sz w:val="24"/>
                <w:szCs w:val="24"/>
              </w:rPr>
              <w:t xml:space="preserve"> </w:t>
            </w:r>
            <w:r w:rsidRPr="00480A47">
              <w:rPr>
                <w:rFonts w:ascii="Times New Roman" w:hAnsi="Times New Roman"/>
                <w:bCs/>
                <w:iCs/>
                <w:sz w:val="24"/>
                <w:szCs w:val="24"/>
              </w:rPr>
              <w:t>include but not limited to:</w:t>
            </w:r>
          </w:p>
          <w:p w14:paraId="13DBBF73" w14:textId="77777777" w:rsidR="00156E6D" w:rsidRPr="00480A47" w:rsidRDefault="00156E6D" w:rsidP="00480A47">
            <w:pPr>
              <w:pStyle w:val="ListParagraph"/>
              <w:ind w:left="360"/>
              <w:rPr>
                <w:rStyle w:val="BoldandItalics"/>
                <w:rFonts w:ascii="Times New Roman" w:hAnsi="Times New Roman"/>
                <w:b w:val="0"/>
                <w:bCs/>
                <w:i w:val="0"/>
                <w:iCs/>
                <w:sz w:val="24"/>
                <w:szCs w:val="24"/>
              </w:rPr>
            </w:pPr>
          </w:p>
        </w:tc>
        <w:tc>
          <w:tcPr>
            <w:tcW w:w="5940" w:type="dxa"/>
            <w:tcBorders>
              <w:top w:val="single" w:sz="4" w:space="0" w:color="auto"/>
              <w:left w:val="single" w:sz="4" w:space="0" w:color="auto"/>
              <w:bottom w:val="single" w:sz="4" w:space="0" w:color="auto"/>
              <w:right w:val="single" w:sz="4" w:space="0" w:color="auto"/>
            </w:tcBorders>
            <w:hideMark/>
          </w:tcPr>
          <w:p w14:paraId="704C4DE8" w14:textId="77777777" w:rsidR="006E7DF3" w:rsidRPr="00480A47" w:rsidRDefault="00156E6D" w:rsidP="00471CBB">
            <w:pPr>
              <w:pStyle w:val="ListBullet2"/>
              <w:keepNext/>
              <w:keepLines/>
              <w:numPr>
                <w:ilvl w:val="1"/>
                <w:numId w:val="180"/>
              </w:numPr>
              <w:tabs>
                <w:tab w:val="left" w:pos="720"/>
              </w:tabs>
              <w:spacing w:before="60" w:after="60" w:line="276" w:lineRule="auto"/>
              <w:rPr>
                <w:rFonts w:ascii="Times New Roman" w:hAnsi="Times New Roman"/>
                <w:szCs w:val="24"/>
                <w:lang w:val="en-NZ"/>
              </w:rPr>
            </w:pPr>
            <w:r w:rsidRPr="00480A47">
              <w:rPr>
                <w:rFonts w:ascii="Times New Roman" w:eastAsia="Calibri" w:hAnsi="Times New Roman"/>
                <w:b/>
                <w:i/>
                <w:szCs w:val="24"/>
                <w:lang w:val="en-GB"/>
              </w:rPr>
              <w:t>Cash books</w:t>
            </w:r>
          </w:p>
          <w:p w14:paraId="3A55A0C9" w14:textId="77777777" w:rsidR="00B14B91" w:rsidRPr="00480A47" w:rsidRDefault="00156E6D" w:rsidP="00471CBB">
            <w:pPr>
              <w:pStyle w:val="ListBullet2"/>
              <w:keepNext/>
              <w:keepLines/>
              <w:numPr>
                <w:ilvl w:val="1"/>
                <w:numId w:val="180"/>
              </w:numPr>
              <w:tabs>
                <w:tab w:val="left" w:pos="720"/>
              </w:tabs>
              <w:spacing w:before="60" w:after="60" w:line="276" w:lineRule="auto"/>
              <w:rPr>
                <w:rFonts w:ascii="Times New Roman" w:hAnsi="Times New Roman"/>
                <w:szCs w:val="24"/>
                <w:lang w:val="en-NZ"/>
              </w:rPr>
            </w:pPr>
            <w:r w:rsidRPr="00480A47">
              <w:rPr>
                <w:rFonts w:ascii="Times New Roman" w:hAnsi="Times New Roman"/>
                <w:szCs w:val="24"/>
                <w:lang w:val="en-NZ"/>
              </w:rPr>
              <w:t>Ledgers</w:t>
            </w:r>
          </w:p>
          <w:p w14:paraId="02062141" w14:textId="77777777" w:rsidR="00156E6D" w:rsidRPr="00480A47" w:rsidRDefault="00156E6D" w:rsidP="00471CBB">
            <w:pPr>
              <w:pStyle w:val="ListBullet2"/>
              <w:keepNext/>
              <w:keepLines/>
              <w:numPr>
                <w:ilvl w:val="1"/>
                <w:numId w:val="180"/>
              </w:numPr>
              <w:tabs>
                <w:tab w:val="left" w:pos="720"/>
              </w:tabs>
              <w:spacing w:before="60" w:after="60" w:line="276" w:lineRule="auto"/>
              <w:rPr>
                <w:rFonts w:ascii="Times New Roman" w:hAnsi="Times New Roman"/>
                <w:szCs w:val="24"/>
                <w:lang w:val="en-NZ"/>
              </w:rPr>
            </w:pPr>
            <w:r w:rsidRPr="00480A47">
              <w:rPr>
                <w:rFonts w:ascii="Times New Roman" w:hAnsi="Times New Roman"/>
                <w:szCs w:val="24"/>
                <w:lang w:val="en-NZ"/>
              </w:rPr>
              <w:t xml:space="preserve">Receipt books </w:t>
            </w:r>
          </w:p>
        </w:tc>
      </w:tr>
      <w:tr w:rsidR="00156E6D" w:rsidRPr="00480A47" w14:paraId="59DA091F" w14:textId="77777777" w:rsidTr="00407B70">
        <w:trPr>
          <w:trHeight w:val="773"/>
        </w:trPr>
        <w:tc>
          <w:tcPr>
            <w:tcW w:w="3960" w:type="dxa"/>
            <w:tcBorders>
              <w:top w:val="single" w:sz="4" w:space="0" w:color="auto"/>
              <w:left w:val="single" w:sz="4" w:space="0" w:color="auto"/>
              <w:bottom w:val="single" w:sz="4" w:space="0" w:color="auto"/>
              <w:right w:val="single" w:sz="4" w:space="0" w:color="auto"/>
            </w:tcBorders>
          </w:tcPr>
          <w:p w14:paraId="03EAD15E" w14:textId="68099207" w:rsidR="00156E6D" w:rsidRPr="00480A47" w:rsidRDefault="00156E6D" w:rsidP="00480A47">
            <w:pPr>
              <w:pStyle w:val="ListParagraph"/>
              <w:numPr>
                <w:ilvl w:val="3"/>
                <w:numId w:val="22"/>
              </w:numPr>
              <w:autoSpaceDE w:val="0"/>
              <w:autoSpaceDN w:val="0"/>
              <w:adjustRightInd w:val="0"/>
              <w:rPr>
                <w:rStyle w:val="BoldandItalics"/>
                <w:rFonts w:ascii="Times New Roman" w:hAnsi="Times New Roman"/>
                <w:bCs/>
                <w:iCs/>
                <w:sz w:val="24"/>
                <w:szCs w:val="24"/>
              </w:rPr>
            </w:pPr>
            <w:r w:rsidRPr="00480A47">
              <w:rPr>
                <w:rFonts w:ascii="Times New Roman" w:hAnsi="Times New Roman"/>
                <w:bCs/>
                <w:iCs/>
                <w:sz w:val="24"/>
                <w:szCs w:val="24"/>
              </w:rPr>
              <w:t>Human resource financial operations</w:t>
            </w:r>
            <w:r w:rsidR="0064534D" w:rsidRPr="00480A47">
              <w:rPr>
                <w:rFonts w:ascii="Times New Roman" w:hAnsi="Times New Roman"/>
                <w:bCs/>
                <w:iCs/>
                <w:sz w:val="24"/>
                <w:szCs w:val="24"/>
              </w:rPr>
              <w:t xml:space="preserve"> may</w:t>
            </w:r>
            <w:r w:rsidR="00B14B91" w:rsidRPr="00480A47">
              <w:rPr>
                <w:rFonts w:ascii="Times New Roman" w:hAnsi="Times New Roman"/>
                <w:bCs/>
                <w:iCs/>
                <w:sz w:val="24"/>
                <w:szCs w:val="24"/>
              </w:rPr>
              <w:t xml:space="preserve"> </w:t>
            </w:r>
            <w:r w:rsidR="009B56ED" w:rsidRPr="00480A47">
              <w:rPr>
                <w:rFonts w:ascii="Times New Roman" w:hAnsi="Times New Roman"/>
                <w:bCs/>
                <w:iCs/>
                <w:sz w:val="24"/>
                <w:szCs w:val="24"/>
              </w:rPr>
              <w:t>include but not limited to:</w:t>
            </w:r>
          </w:p>
        </w:tc>
        <w:tc>
          <w:tcPr>
            <w:tcW w:w="5940" w:type="dxa"/>
            <w:tcBorders>
              <w:top w:val="single" w:sz="4" w:space="0" w:color="auto"/>
              <w:left w:val="single" w:sz="4" w:space="0" w:color="auto"/>
              <w:bottom w:val="single" w:sz="4" w:space="0" w:color="auto"/>
              <w:right w:val="single" w:sz="4" w:space="0" w:color="auto"/>
            </w:tcBorders>
            <w:hideMark/>
          </w:tcPr>
          <w:p w14:paraId="626EC59C" w14:textId="77777777" w:rsidR="006E7DF3" w:rsidRPr="00480A47" w:rsidRDefault="00156E6D" w:rsidP="00471CBB">
            <w:pPr>
              <w:pStyle w:val="ListBullet2"/>
              <w:numPr>
                <w:ilvl w:val="1"/>
                <w:numId w:val="120"/>
              </w:numPr>
              <w:tabs>
                <w:tab w:val="left" w:pos="720"/>
              </w:tabs>
              <w:spacing w:line="276" w:lineRule="auto"/>
              <w:rPr>
                <w:rFonts w:ascii="Times New Roman" w:hAnsi="Times New Roman"/>
                <w:szCs w:val="24"/>
              </w:rPr>
            </w:pPr>
            <w:r w:rsidRPr="00480A47">
              <w:rPr>
                <w:rFonts w:ascii="Times New Roman" w:hAnsi="Times New Roman"/>
                <w:szCs w:val="24"/>
              </w:rPr>
              <w:t xml:space="preserve">Personal emoluments </w:t>
            </w:r>
          </w:p>
          <w:p w14:paraId="4E9FCFEE" w14:textId="77777777" w:rsidR="006E7DF3" w:rsidRPr="00480A47" w:rsidRDefault="00156E6D" w:rsidP="00471CBB">
            <w:pPr>
              <w:pStyle w:val="ListBullet2"/>
              <w:numPr>
                <w:ilvl w:val="1"/>
                <w:numId w:val="120"/>
              </w:numPr>
              <w:tabs>
                <w:tab w:val="left" w:pos="720"/>
              </w:tabs>
              <w:spacing w:line="276" w:lineRule="auto"/>
              <w:rPr>
                <w:rFonts w:ascii="Times New Roman" w:hAnsi="Times New Roman"/>
                <w:szCs w:val="24"/>
              </w:rPr>
            </w:pPr>
            <w:r w:rsidRPr="00480A47">
              <w:rPr>
                <w:rFonts w:ascii="Times New Roman" w:hAnsi="Times New Roman"/>
                <w:szCs w:val="24"/>
              </w:rPr>
              <w:t xml:space="preserve">Training and development </w:t>
            </w:r>
          </w:p>
          <w:p w14:paraId="63F8CAA1" w14:textId="77777777" w:rsidR="006E7DF3" w:rsidRPr="00480A47" w:rsidRDefault="00156E6D" w:rsidP="00471CBB">
            <w:pPr>
              <w:pStyle w:val="ListBullet2"/>
              <w:numPr>
                <w:ilvl w:val="1"/>
                <w:numId w:val="120"/>
              </w:numPr>
              <w:tabs>
                <w:tab w:val="left" w:pos="720"/>
              </w:tabs>
              <w:spacing w:line="276" w:lineRule="auto"/>
              <w:rPr>
                <w:rFonts w:ascii="Times New Roman" w:hAnsi="Times New Roman"/>
                <w:szCs w:val="24"/>
              </w:rPr>
            </w:pPr>
            <w:r w:rsidRPr="00480A47">
              <w:rPr>
                <w:rFonts w:ascii="Times New Roman" w:hAnsi="Times New Roman"/>
                <w:szCs w:val="24"/>
              </w:rPr>
              <w:t xml:space="preserve">Welfare </w:t>
            </w:r>
          </w:p>
          <w:p w14:paraId="5A827547" w14:textId="77777777" w:rsidR="00156E6D" w:rsidRPr="00480A47" w:rsidRDefault="00156E6D" w:rsidP="00471CBB">
            <w:pPr>
              <w:pStyle w:val="ListBullet2"/>
              <w:numPr>
                <w:ilvl w:val="1"/>
                <w:numId w:val="120"/>
              </w:numPr>
              <w:tabs>
                <w:tab w:val="left" w:pos="720"/>
              </w:tabs>
              <w:spacing w:line="276" w:lineRule="auto"/>
              <w:rPr>
                <w:rFonts w:ascii="Times New Roman" w:hAnsi="Times New Roman"/>
                <w:szCs w:val="24"/>
              </w:rPr>
            </w:pPr>
            <w:r w:rsidRPr="00480A47">
              <w:rPr>
                <w:rFonts w:ascii="Times New Roman" w:hAnsi="Times New Roman"/>
                <w:szCs w:val="24"/>
              </w:rPr>
              <w:t>Statutory deductions and remittances</w:t>
            </w:r>
          </w:p>
        </w:tc>
      </w:tr>
    </w:tbl>
    <w:p w14:paraId="1C9CCC6C" w14:textId="77777777" w:rsidR="00156E6D" w:rsidRPr="00480A47" w:rsidRDefault="00156E6D" w:rsidP="00480A47">
      <w:pPr>
        <w:spacing w:line="276" w:lineRule="auto"/>
        <w:rPr>
          <w:rFonts w:ascii="Times New Roman" w:hAnsi="Times New Roman"/>
          <w:b/>
          <w:szCs w:val="24"/>
        </w:rPr>
      </w:pPr>
    </w:p>
    <w:p w14:paraId="465AFCC3" w14:textId="77777777" w:rsidR="00156E6D" w:rsidRPr="00480A47" w:rsidRDefault="00156E6D" w:rsidP="00480A47">
      <w:pPr>
        <w:spacing w:line="276" w:lineRule="auto"/>
        <w:rPr>
          <w:rFonts w:ascii="Times New Roman" w:hAnsi="Times New Roman"/>
          <w:b/>
          <w:szCs w:val="24"/>
        </w:rPr>
      </w:pPr>
    </w:p>
    <w:p w14:paraId="2B9FA127" w14:textId="77777777" w:rsidR="00156E6D" w:rsidRPr="00480A47" w:rsidRDefault="00156E6D" w:rsidP="00480A47">
      <w:pPr>
        <w:spacing w:line="276" w:lineRule="auto"/>
        <w:rPr>
          <w:rFonts w:ascii="Times New Roman" w:hAnsi="Times New Roman"/>
          <w:szCs w:val="24"/>
        </w:rPr>
      </w:pPr>
      <w:r w:rsidRPr="00480A47">
        <w:rPr>
          <w:rFonts w:ascii="Times New Roman" w:hAnsi="Times New Roman"/>
          <w:b/>
          <w:szCs w:val="24"/>
        </w:rPr>
        <w:t>REQUIRED SKILLS AND KNOWLEDGE</w:t>
      </w:r>
    </w:p>
    <w:p w14:paraId="25F6269E" w14:textId="77777777" w:rsidR="00156E6D" w:rsidRPr="00480A47" w:rsidRDefault="00156E6D" w:rsidP="00480A47">
      <w:pPr>
        <w:spacing w:line="276" w:lineRule="auto"/>
        <w:rPr>
          <w:rFonts w:ascii="Times New Roman" w:hAnsi="Times New Roman"/>
          <w:bCs/>
          <w:szCs w:val="24"/>
        </w:rPr>
      </w:pPr>
      <w:r w:rsidRPr="00480A47">
        <w:rPr>
          <w:rFonts w:ascii="Times New Roman" w:hAnsi="Times New Roman"/>
          <w:bCs/>
          <w:szCs w:val="24"/>
        </w:rPr>
        <w:t>This section describes the skills and knowledge required for this unit of competency.</w:t>
      </w:r>
    </w:p>
    <w:p w14:paraId="6F343FE1" w14:textId="77777777" w:rsidR="00156E6D" w:rsidRPr="00480A47" w:rsidRDefault="00156E6D" w:rsidP="00480A47">
      <w:pPr>
        <w:spacing w:line="276" w:lineRule="auto"/>
        <w:rPr>
          <w:rFonts w:ascii="Times New Roman" w:hAnsi="Times New Roman"/>
          <w:b/>
          <w:szCs w:val="24"/>
        </w:rPr>
      </w:pPr>
    </w:p>
    <w:p w14:paraId="42839BB1" w14:textId="77777777" w:rsidR="00156E6D" w:rsidRPr="00480A47" w:rsidRDefault="00156E6D" w:rsidP="00480A47">
      <w:pPr>
        <w:spacing w:line="276" w:lineRule="auto"/>
        <w:rPr>
          <w:rFonts w:ascii="Times New Roman" w:hAnsi="Times New Roman"/>
          <w:b/>
          <w:szCs w:val="24"/>
        </w:rPr>
      </w:pPr>
      <w:r w:rsidRPr="00480A47">
        <w:rPr>
          <w:rFonts w:ascii="Times New Roman" w:hAnsi="Times New Roman"/>
          <w:b/>
          <w:szCs w:val="24"/>
        </w:rPr>
        <w:t>Required Skills</w:t>
      </w:r>
    </w:p>
    <w:p w14:paraId="4DF8A001" w14:textId="77777777" w:rsidR="00156E6D" w:rsidRPr="00480A47" w:rsidRDefault="00156E6D" w:rsidP="00480A47">
      <w:pPr>
        <w:spacing w:line="276" w:lineRule="auto"/>
        <w:rPr>
          <w:rFonts w:ascii="Times New Roman" w:hAnsi="Times New Roman"/>
          <w:szCs w:val="24"/>
        </w:rPr>
      </w:pPr>
      <w:r w:rsidRPr="00480A47">
        <w:rPr>
          <w:rFonts w:ascii="Times New Roman" w:hAnsi="Times New Roman"/>
          <w:szCs w:val="24"/>
        </w:rPr>
        <w:t>The individual needs to demonstrate the following skills:</w:t>
      </w:r>
    </w:p>
    <w:p w14:paraId="561F23DF" w14:textId="77777777" w:rsidR="00156E6D" w:rsidRPr="00480A47" w:rsidRDefault="00156E6D" w:rsidP="00480A47">
      <w:pPr>
        <w:pStyle w:val="ListParagraph"/>
        <w:numPr>
          <w:ilvl w:val="0"/>
          <w:numId w:val="25"/>
        </w:numPr>
        <w:spacing w:after="0"/>
        <w:rPr>
          <w:rFonts w:ascii="Times New Roman" w:hAnsi="Times New Roman"/>
          <w:sz w:val="24"/>
          <w:szCs w:val="24"/>
          <w:lang w:val="en-AU"/>
        </w:rPr>
      </w:pPr>
      <w:r w:rsidRPr="00480A47">
        <w:rPr>
          <w:rFonts w:ascii="Times New Roman" w:hAnsi="Times New Roman"/>
          <w:sz w:val="24"/>
          <w:szCs w:val="24"/>
          <w:lang w:val="en-AU"/>
        </w:rPr>
        <w:t xml:space="preserve">Interpersonal. </w:t>
      </w:r>
    </w:p>
    <w:p w14:paraId="03B0163B" w14:textId="77777777" w:rsidR="00156E6D" w:rsidRPr="00480A47" w:rsidRDefault="00156E6D" w:rsidP="00480A47">
      <w:pPr>
        <w:pStyle w:val="ListParagraph"/>
        <w:numPr>
          <w:ilvl w:val="0"/>
          <w:numId w:val="25"/>
        </w:numPr>
        <w:spacing w:after="0"/>
        <w:rPr>
          <w:rFonts w:ascii="Times New Roman" w:hAnsi="Times New Roman"/>
          <w:sz w:val="24"/>
          <w:szCs w:val="24"/>
          <w:lang w:val="en-AU"/>
        </w:rPr>
      </w:pPr>
      <w:r w:rsidRPr="00480A47">
        <w:rPr>
          <w:rFonts w:ascii="Times New Roman" w:hAnsi="Times New Roman"/>
          <w:sz w:val="24"/>
          <w:szCs w:val="24"/>
          <w:lang w:val="en-AU"/>
        </w:rPr>
        <w:t xml:space="preserve">Communication. </w:t>
      </w:r>
    </w:p>
    <w:p w14:paraId="15517E59" w14:textId="77777777" w:rsidR="00156E6D" w:rsidRPr="00480A47" w:rsidRDefault="00156E6D" w:rsidP="00480A47">
      <w:pPr>
        <w:pStyle w:val="ListParagraph"/>
        <w:numPr>
          <w:ilvl w:val="0"/>
          <w:numId w:val="25"/>
        </w:numPr>
        <w:spacing w:after="0"/>
        <w:rPr>
          <w:rFonts w:ascii="Times New Roman" w:hAnsi="Times New Roman"/>
          <w:sz w:val="24"/>
          <w:szCs w:val="24"/>
          <w:lang w:val="en-AU"/>
        </w:rPr>
      </w:pPr>
      <w:r w:rsidRPr="00480A47">
        <w:rPr>
          <w:rFonts w:ascii="Times New Roman" w:hAnsi="Times New Roman"/>
          <w:sz w:val="24"/>
          <w:szCs w:val="24"/>
          <w:lang w:val="en-AU"/>
        </w:rPr>
        <w:t>Negotiations.</w:t>
      </w:r>
    </w:p>
    <w:p w14:paraId="7268D68C" w14:textId="77777777" w:rsidR="00156E6D" w:rsidRPr="00480A47" w:rsidRDefault="00156E6D" w:rsidP="00480A47">
      <w:pPr>
        <w:pStyle w:val="ListParagraph"/>
        <w:numPr>
          <w:ilvl w:val="0"/>
          <w:numId w:val="25"/>
        </w:numPr>
        <w:spacing w:after="0"/>
        <w:rPr>
          <w:rFonts w:ascii="Times New Roman" w:hAnsi="Times New Roman"/>
          <w:sz w:val="24"/>
          <w:szCs w:val="24"/>
          <w:lang w:val="en-AU"/>
        </w:rPr>
      </w:pPr>
      <w:r w:rsidRPr="00480A47">
        <w:rPr>
          <w:rFonts w:ascii="Times New Roman" w:hAnsi="Times New Roman"/>
          <w:sz w:val="24"/>
          <w:szCs w:val="24"/>
          <w:lang w:val="en-AU"/>
        </w:rPr>
        <w:t xml:space="preserve">Critical thinking. </w:t>
      </w:r>
    </w:p>
    <w:p w14:paraId="3AFBBE3B" w14:textId="77777777" w:rsidR="00156E6D" w:rsidRPr="00480A47" w:rsidRDefault="00156E6D" w:rsidP="00480A47">
      <w:pPr>
        <w:pStyle w:val="ListParagraph"/>
        <w:numPr>
          <w:ilvl w:val="0"/>
          <w:numId w:val="25"/>
        </w:numPr>
        <w:spacing w:after="0"/>
        <w:rPr>
          <w:rFonts w:ascii="Times New Roman" w:hAnsi="Times New Roman"/>
          <w:sz w:val="24"/>
          <w:szCs w:val="24"/>
          <w:lang w:val="en-AU"/>
        </w:rPr>
      </w:pPr>
      <w:r w:rsidRPr="00480A47">
        <w:rPr>
          <w:rFonts w:ascii="Times New Roman" w:hAnsi="Times New Roman"/>
          <w:sz w:val="24"/>
          <w:szCs w:val="24"/>
          <w:lang w:val="en-AU"/>
        </w:rPr>
        <w:t xml:space="preserve">Financial management. </w:t>
      </w:r>
    </w:p>
    <w:p w14:paraId="66BDC38F" w14:textId="77777777" w:rsidR="00156E6D" w:rsidRPr="00480A47" w:rsidRDefault="00156E6D" w:rsidP="00480A47">
      <w:pPr>
        <w:pStyle w:val="ListParagraph"/>
        <w:numPr>
          <w:ilvl w:val="0"/>
          <w:numId w:val="25"/>
        </w:numPr>
        <w:spacing w:after="0"/>
        <w:rPr>
          <w:rFonts w:ascii="Times New Roman" w:hAnsi="Times New Roman"/>
          <w:sz w:val="24"/>
          <w:szCs w:val="24"/>
          <w:lang w:val="en-AU"/>
        </w:rPr>
      </w:pPr>
      <w:r w:rsidRPr="00480A47">
        <w:rPr>
          <w:rFonts w:ascii="Times New Roman" w:hAnsi="Times New Roman"/>
          <w:sz w:val="24"/>
          <w:szCs w:val="24"/>
          <w:lang w:val="en-AU"/>
        </w:rPr>
        <w:t>Data collection and reporting.</w:t>
      </w:r>
    </w:p>
    <w:p w14:paraId="190434E5" w14:textId="77777777" w:rsidR="00156E6D" w:rsidRPr="00480A47" w:rsidRDefault="00156E6D" w:rsidP="00480A47">
      <w:pPr>
        <w:pStyle w:val="ListParagraph"/>
        <w:numPr>
          <w:ilvl w:val="0"/>
          <w:numId w:val="25"/>
        </w:numPr>
        <w:spacing w:after="0"/>
        <w:rPr>
          <w:rFonts w:ascii="Times New Roman" w:hAnsi="Times New Roman"/>
          <w:sz w:val="24"/>
          <w:szCs w:val="24"/>
          <w:lang w:val="en-AU"/>
        </w:rPr>
      </w:pPr>
      <w:r w:rsidRPr="00480A47">
        <w:rPr>
          <w:rFonts w:ascii="Times New Roman" w:hAnsi="Times New Roman"/>
          <w:sz w:val="24"/>
          <w:szCs w:val="24"/>
          <w:lang w:val="en-AU"/>
        </w:rPr>
        <w:t>Presentation.</w:t>
      </w:r>
    </w:p>
    <w:p w14:paraId="516DF6E7" w14:textId="77777777" w:rsidR="00156E6D" w:rsidRPr="00480A47" w:rsidRDefault="00156E6D" w:rsidP="00480A47">
      <w:pPr>
        <w:pStyle w:val="ListParagraph"/>
        <w:numPr>
          <w:ilvl w:val="0"/>
          <w:numId w:val="25"/>
        </w:numPr>
        <w:spacing w:after="0"/>
        <w:rPr>
          <w:rFonts w:ascii="Times New Roman" w:hAnsi="Times New Roman"/>
          <w:sz w:val="24"/>
          <w:szCs w:val="24"/>
          <w:lang w:val="en-AU"/>
        </w:rPr>
      </w:pPr>
      <w:r w:rsidRPr="00480A47">
        <w:rPr>
          <w:rFonts w:ascii="Times New Roman" w:hAnsi="Times New Roman"/>
          <w:sz w:val="24"/>
          <w:szCs w:val="24"/>
          <w:lang w:val="en-AU"/>
        </w:rPr>
        <w:t>Numeracy.</w:t>
      </w:r>
    </w:p>
    <w:p w14:paraId="02A5E13A" w14:textId="77777777" w:rsidR="00156E6D" w:rsidRPr="00480A47" w:rsidRDefault="00156E6D" w:rsidP="00480A47">
      <w:pPr>
        <w:pStyle w:val="ListParagraph"/>
        <w:numPr>
          <w:ilvl w:val="0"/>
          <w:numId w:val="25"/>
        </w:numPr>
        <w:spacing w:after="0"/>
        <w:rPr>
          <w:rFonts w:ascii="Times New Roman" w:hAnsi="Times New Roman"/>
          <w:sz w:val="24"/>
          <w:szCs w:val="24"/>
          <w:lang w:val="en-AU"/>
        </w:rPr>
      </w:pPr>
      <w:r w:rsidRPr="00480A47">
        <w:rPr>
          <w:rFonts w:ascii="Times New Roman" w:hAnsi="Times New Roman"/>
          <w:sz w:val="24"/>
          <w:szCs w:val="24"/>
          <w:lang w:val="en-AU"/>
        </w:rPr>
        <w:t>Resource mobilization.</w:t>
      </w:r>
    </w:p>
    <w:p w14:paraId="30BE115D" w14:textId="77777777" w:rsidR="00156E6D" w:rsidRPr="00480A47" w:rsidRDefault="00156E6D" w:rsidP="00480A47">
      <w:pPr>
        <w:pStyle w:val="ListParagraph"/>
        <w:numPr>
          <w:ilvl w:val="0"/>
          <w:numId w:val="25"/>
        </w:numPr>
        <w:spacing w:after="0"/>
        <w:rPr>
          <w:rFonts w:ascii="Times New Roman" w:hAnsi="Times New Roman"/>
          <w:sz w:val="24"/>
          <w:szCs w:val="24"/>
          <w:lang w:val="en-AU"/>
        </w:rPr>
      </w:pPr>
      <w:r w:rsidRPr="00480A47">
        <w:rPr>
          <w:rFonts w:ascii="Times New Roman" w:hAnsi="Times New Roman"/>
          <w:sz w:val="24"/>
          <w:szCs w:val="24"/>
          <w:lang w:val="en-AU"/>
        </w:rPr>
        <w:t>Reporting.</w:t>
      </w:r>
    </w:p>
    <w:p w14:paraId="06ACE579" w14:textId="77777777" w:rsidR="00156E6D" w:rsidRPr="00480A47" w:rsidRDefault="00156E6D" w:rsidP="00480A47">
      <w:pPr>
        <w:pStyle w:val="ListParagraph"/>
        <w:spacing w:after="0"/>
        <w:ind w:left="360"/>
        <w:rPr>
          <w:rFonts w:ascii="Times New Roman" w:hAnsi="Times New Roman"/>
          <w:sz w:val="24"/>
          <w:szCs w:val="24"/>
          <w:lang w:val="en-AU"/>
        </w:rPr>
      </w:pPr>
    </w:p>
    <w:p w14:paraId="31EBFE6B" w14:textId="77777777" w:rsidR="00156E6D" w:rsidRPr="00480A47" w:rsidRDefault="00156E6D" w:rsidP="00480A47">
      <w:pPr>
        <w:spacing w:line="276" w:lineRule="auto"/>
        <w:rPr>
          <w:rFonts w:ascii="Times New Roman" w:hAnsi="Times New Roman"/>
          <w:b/>
          <w:bCs/>
          <w:szCs w:val="24"/>
        </w:rPr>
      </w:pPr>
      <w:r w:rsidRPr="00480A47">
        <w:rPr>
          <w:rFonts w:ascii="Times New Roman" w:hAnsi="Times New Roman"/>
          <w:b/>
          <w:bCs/>
          <w:szCs w:val="24"/>
        </w:rPr>
        <w:t>Required Knowledge</w:t>
      </w:r>
    </w:p>
    <w:p w14:paraId="458C0FD5" w14:textId="77777777" w:rsidR="00156E6D" w:rsidRPr="00480A47" w:rsidRDefault="00156E6D" w:rsidP="00480A47">
      <w:pPr>
        <w:spacing w:line="276" w:lineRule="auto"/>
        <w:rPr>
          <w:rFonts w:ascii="Times New Roman" w:hAnsi="Times New Roman"/>
          <w:bCs/>
          <w:szCs w:val="24"/>
        </w:rPr>
      </w:pPr>
      <w:r w:rsidRPr="00480A47">
        <w:rPr>
          <w:rFonts w:ascii="Times New Roman" w:hAnsi="Times New Roman"/>
          <w:bCs/>
          <w:szCs w:val="24"/>
        </w:rPr>
        <w:t>The individual needs to demonstrate knowledge of:</w:t>
      </w:r>
    </w:p>
    <w:p w14:paraId="29484ABA" w14:textId="77777777" w:rsidR="00156E6D" w:rsidRPr="00480A47" w:rsidRDefault="00156E6D" w:rsidP="00480A47">
      <w:pPr>
        <w:pStyle w:val="ListBullet2"/>
        <w:numPr>
          <w:ilvl w:val="0"/>
          <w:numId w:val="26"/>
        </w:numPr>
        <w:tabs>
          <w:tab w:val="left" w:pos="720"/>
        </w:tabs>
        <w:spacing w:line="276" w:lineRule="auto"/>
        <w:rPr>
          <w:rFonts w:ascii="Times New Roman" w:hAnsi="Times New Roman"/>
          <w:szCs w:val="24"/>
        </w:rPr>
      </w:pPr>
      <w:r w:rsidRPr="00480A47">
        <w:rPr>
          <w:rFonts w:ascii="Times New Roman" w:hAnsi="Times New Roman"/>
          <w:szCs w:val="24"/>
        </w:rPr>
        <w:t>Enabling legislation governing financial management.</w:t>
      </w:r>
    </w:p>
    <w:p w14:paraId="55678E12" w14:textId="77777777" w:rsidR="00156E6D" w:rsidRPr="00480A47" w:rsidRDefault="00156E6D" w:rsidP="00480A47">
      <w:pPr>
        <w:numPr>
          <w:ilvl w:val="0"/>
          <w:numId w:val="26"/>
        </w:numPr>
        <w:spacing w:line="276" w:lineRule="auto"/>
        <w:rPr>
          <w:rFonts w:ascii="Times New Roman" w:hAnsi="Times New Roman"/>
          <w:b/>
          <w:szCs w:val="24"/>
        </w:rPr>
      </w:pPr>
      <w:r w:rsidRPr="00480A47">
        <w:rPr>
          <w:rFonts w:ascii="Times New Roman" w:hAnsi="Times New Roman"/>
          <w:szCs w:val="24"/>
        </w:rPr>
        <w:t xml:space="preserve">Financial management. </w:t>
      </w:r>
    </w:p>
    <w:p w14:paraId="00C233D7" w14:textId="77777777" w:rsidR="00156E6D" w:rsidRPr="00480A47" w:rsidRDefault="00156E6D" w:rsidP="00480A47">
      <w:pPr>
        <w:numPr>
          <w:ilvl w:val="0"/>
          <w:numId w:val="26"/>
        </w:numPr>
        <w:spacing w:line="276" w:lineRule="auto"/>
        <w:rPr>
          <w:rFonts w:ascii="Times New Roman" w:hAnsi="Times New Roman"/>
          <w:b/>
          <w:szCs w:val="24"/>
        </w:rPr>
      </w:pPr>
      <w:r w:rsidRPr="00480A47">
        <w:rPr>
          <w:rFonts w:ascii="Times New Roman" w:hAnsi="Times New Roman"/>
          <w:szCs w:val="24"/>
        </w:rPr>
        <w:t>Organization policies and budgeting processes.</w:t>
      </w:r>
    </w:p>
    <w:p w14:paraId="354B76C7" w14:textId="77777777" w:rsidR="00156E6D" w:rsidRPr="00480A47" w:rsidRDefault="00156E6D" w:rsidP="00480A47">
      <w:pPr>
        <w:spacing w:line="276" w:lineRule="auto"/>
        <w:rPr>
          <w:rFonts w:ascii="Times New Roman" w:hAnsi="Times New Roman"/>
          <w:b/>
          <w:color w:val="FF0000"/>
          <w:szCs w:val="24"/>
        </w:rPr>
      </w:pPr>
    </w:p>
    <w:p w14:paraId="2B188890" w14:textId="77777777" w:rsidR="00156E6D" w:rsidRPr="00480A47" w:rsidRDefault="00156E6D" w:rsidP="00480A47">
      <w:pPr>
        <w:spacing w:line="276" w:lineRule="auto"/>
        <w:rPr>
          <w:rFonts w:ascii="Times New Roman" w:hAnsi="Times New Roman"/>
          <w:b/>
          <w:szCs w:val="24"/>
        </w:rPr>
      </w:pPr>
    </w:p>
    <w:p w14:paraId="673BBA3D" w14:textId="77777777" w:rsidR="00156E6D" w:rsidRPr="00480A47" w:rsidRDefault="00156E6D" w:rsidP="00480A47">
      <w:pPr>
        <w:spacing w:after="200" w:line="276" w:lineRule="auto"/>
        <w:rPr>
          <w:rFonts w:ascii="Times New Roman" w:hAnsi="Times New Roman"/>
          <w:b/>
          <w:szCs w:val="24"/>
        </w:rPr>
      </w:pPr>
      <w:r w:rsidRPr="00480A47">
        <w:rPr>
          <w:rFonts w:ascii="Times New Roman" w:hAnsi="Times New Roman"/>
          <w:b/>
          <w:szCs w:val="24"/>
        </w:rPr>
        <w:t>EVIDENCE GUIDE</w:t>
      </w: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6413"/>
      </w:tblGrid>
      <w:tr w:rsidR="00156E6D" w:rsidRPr="00480A47" w14:paraId="4A8F3051" w14:textId="77777777" w:rsidTr="00B14B91">
        <w:trPr>
          <w:trHeight w:val="530"/>
        </w:trPr>
        <w:tc>
          <w:tcPr>
            <w:tcW w:w="3240" w:type="dxa"/>
            <w:tcBorders>
              <w:top w:val="single" w:sz="4" w:space="0" w:color="auto"/>
              <w:left w:val="single" w:sz="4" w:space="0" w:color="auto"/>
              <w:bottom w:val="single" w:sz="4" w:space="0" w:color="auto"/>
              <w:right w:val="single" w:sz="4" w:space="0" w:color="auto"/>
            </w:tcBorders>
            <w:hideMark/>
          </w:tcPr>
          <w:p w14:paraId="7964A803" w14:textId="77777777" w:rsidR="00156E6D" w:rsidRPr="00480A47" w:rsidRDefault="00156E6D" w:rsidP="00480A47">
            <w:pPr>
              <w:pStyle w:val="ListParagraph"/>
              <w:numPr>
                <w:ilvl w:val="0"/>
                <w:numId w:val="31"/>
              </w:numPr>
              <w:rPr>
                <w:rFonts w:ascii="Times New Roman" w:hAnsi="Times New Roman"/>
                <w:sz w:val="24"/>
                <w:szCs w:val="24"/>
              </w:rPr>
            </w:pPr>
            <w:r w:rsidRPr="00480A47">
              <w:rPr>
                <w:rFonts w:ascii="Times New Roman" w:hAnsi="Times New Roman"/>
                <w:sz w:val="24"/>
                <w:szCs w:val="24"/>
              </w:rPr>
              <w:t>Critical aspects of    Competency</w:t>
            </w:r>
          </w:p>
        </w:tc>
        <w:tc>
          <w:tcPr>
            <w:tcW w:w="6413" w:type="dxa"/>
            <w:tcBorders>
              <w:top w:val="single" w:sz="4" w:space="0" w:color="auto"/>
              <w:left w:val="single" w:sz="4" w:space="0" w:color="auto"/>
              <w:bottom w:val="single" w:sz="4" w:space="0" w:color="auto"/>
              <w:right w:val="single" w:sz="4" w:space="0" w:color="auto"/>
            </w:tcBorders>
            <w:hideMark/>
          </w:tcPr>
          <w:p w14:paraId="258E6830" w14:textId="77777777" w:rsidR="00156E6D" w:rsidRPr="00480A47" w:rsidRDefault="00156E6D" w:rsidP="00480A47">
            <w:pPr>
              <w:spacing w:line="276" w:lineRule="auto"/>
              <w:rPr>
                <w:rFonts w:ascii="Times New Roman" w:hAnsi="Times New Roman"/>
                <w:szCs w:val="24"/>
              </w:rPr>
            </w:pPr>
            <w:r w:rsidRPr="00480A47">
              <w:rPr>
                <w:rFonts w:ascii="Times New Roman" w:hAnsi="Times New Roman"/>
                <w:szCs w:val="24"/>
              </w:rPr>
              <w:t>Assessment requires evidences that the candidate demonstrated ability to:</w:t>
            </w:r>
          </w:p>
          <w:p w14:paraId="633FBEE5" w14:textId="77777777" w:rsidR="00CD0C08" w:rsidRPr="00480A47" w:rsidRDefault="005120E5" w:rsidP="00471CBB">
            <w:pPr>
              <w:pStyle w:val="ListParagraph"/>
              <w:numPr>
                <w:ilvl w:val="1"/>
                <w:numId w:val="121"/>
              </w:numPr>
              <w:rPr>
                <w:rFonts w:ascii="Times New Roman" w:hAnsi="Times New Roman"/>
                <w:sz w:val="24"/>
                <w:szCs w:val="24"/>
              </w:rPr>
            </w:pPr>
            <w:r w:rsidRPr="00480A47">
              <w:rPr>
                <w:rFonts w:ascii="Times New Roman" w:hAnsi="Times New Roman"/>
                <w:sz w:val="24"/>
                <w:szCs w:val="24"/>
              </w:rPr>
              <w:t xml:space="preserve">Drew </w:t>
            </w:r>
            <w:r w:rsidR="00EF43A2" w:rsidRPr="00480A47">
              <w:rPr>
                <w:rFonts w:ascii="Times New Roman" w:hAnsi="Times New Roman"/>
                <w:sz w:val="24"/>
                <w:szCs w:val="24"/>
              </w:rPr>
              <w:t xml:space="preserve">human resource </w:t>
            </w:r>
            <w:r w:rsidR="00156E6D" w:rsidRPr="00480A47">
              <w:rPr>
                <w:rFonts w:ascii="Times New Roman" w:hAnsi="Times New Roman"/>
                <w:sz w:val="24"/>
                <w:szCs w:val="24"/>
              </w:rPr>
              <w:t xml:space="preserve">budgets.  </w:t>
            </w:r>
          </w:p>
          <w:p w14:paraId="1F8B3FA5" w14:textId="77777777" w:rsidR="00CD0C08" w:rsidRPr="00480A47" w:rsidRDefault="00EF43A2" w:rsidP="00471CBB">
            <w:pPr>
              <w:pStyle w:val="ListParagraph"/>
              <w:numPr>
                <w:ilvl w:val="1"/>
                <w:numId w:val="121"/>
              </w:numPr>
              <w:rPr>
                <w:rFonts w:ascii="Times New Roman" w:hAnsi="Times New Roman"/>
                <w:sz w:val="24"/>
                <w:szCs w:val="24"/>
              </w:rPr>
            </w:pPr>
            <w:r w:rsidRPr="00480A47">
              <w:rPr>
                <w:rFonts w:ascii="Times New Roman" w:hAnsi="Times New Roman"/>
                <w:sz w:val="24"/>
                <w:szCs w:val="24"/>
              </w:rPr>
              <w:t>Identified</w:t>
            </w:r>
            <w:r w:rsidR="00156E6D" w:rsidRPr="00480A47">
              <w:rPr>
                <w:rFonts w:ascii="Times New Roman" w:hAnsi="Times New Roman"/>
                <w:sz w:val="24"/>
                <w:szCs w:val="24"/>
              </w:rPr>
              <w:t xml:space="preserve"> </w:t>
            </w:r>
            <w:r w:rsidRPr="00480A47">
              <w:rPr>
                <w:rFonts w:ascii="Times New Roman" w:hAnsi="Times New Roman"/>
                <w:sz w:val="24"/>
                <w:szCs w:val="24"/>
              </w:rPr>
              <w:t xml:space="preserve">human </w:t>
            </w:r>
            <w:r w:rsidR="005120E5" w:rsidRPr="00480A47">
              <w:rPr>
                <w:rFonts w:ascii="Times New Roman" w:hAnsi="Times New Roman"/>
                <w:sz w:val="24"/>
                <w:szCs w:val="24"/>
              </w:rPr>
              <w:t xml:space="preserve">resource </w:t>
            </w:r>
            <w:r w:rsidR="00156E6D" w:rsidRPr="00480A47">
              <w:rPr>
                <w:rFonts w:ascii="Times New Roman" w:hAnsi="Times New Roman"/>
                <w:sz w:val="24"/>
                <w:szCs w:val="24"/>
              </w:rPr>
              <w:t xml:space="preserve">activities to be funded. </w:t>
            </w:r>
          </w:p>
          <w:p w14:paraId="3C15585C" w14:textId="77777777" w:rsidR="00CD0C08" w:rsidRPr="00480A47" w:rsidRDefault="00EF43A2" w:rsidP="00471CBB">
            <w:pPr>
              <w:pStyle w:val="ListParagraph"/>
              <w:numPr>
                <w:ilvl w:val="1"/>
                <w:numId w:val="121"/>
              </w:numPr>
              <w:rPr>
                <w:rFonts w:ascii="Times New Roman" w:hAnsi="Times New Roman"/>
                <w:sz w:val="24"/>
                <w:szCs w:val="24"/>
              </w:rPr>
            </w:pPr>
            <w:r w:rsidRPr="00480A47">
              <w:rPr>
                <w:rFonts w:ascii="Times New Roman" w:hAnsi="Times New Roman"/>
                <w:sz w:val="24"/>
                <w:szCs w:val="24"/>
              </w:rPr>
              <w:t>C</w:t>
            </w:r>
            <w:r w:rsidR="00156E6D" w:rsidRPr="00480A47">
              <w:rPr>
                <w:rFonts w:ascii="Times New Roman" w:hAnsi="Times New Roman"/>
                <w:sz w:val="24"/>
                <w:szCs w:val="24"/>
              </w:rPr>
              <w:t>ost</w:t>
            </w:r>
            <w:r w:rsidRPr="00480A47">
              <w:rPr>
                <w:rFonts w:ascii="Times New Roman" w:hAnsi="Times New Roman"/>
                <w:sz w:val="24"/>
                <w:szCs w:val="24"/>
              </w:rPr>
              <w:t>ed</w:t>
            </w:r>
            <w:r w:rsidR="00156E6D" w:rsidRPr="00480A47">
              <w:rPr>
                <w:rFonts w:ascii="Times New Roman" w:hAnsi="Times New Roman"/>
                <w:sz w:val="24"/>
                <w:szCs w:val="24"/>
              </w:rPr>
              <w:t xml:space="preserve"> </w:t>
            </w:r>
            <w:r w:rsidRPr="00480A47">
              <w:rPr>
                <w:rFonts w:ascii="Times New Roman" w:hAnsi="Times New Roman"/>
                <w:sz w:val="24"/>
                <w:szCs w:val="24"/>
              </w:rPr>
              <w:t xml:space="preserve">human </w:t>
            </w:r>
            <w:r w:rsidR="005120E5" w:rsidRPr="00480A47">
              <w:rPr>
                <w:rFonts w:ascii="Times New Roman" w:hAnsi="Times New Roman"/>
                <w:sz w:val="24"/>
                <w:szCs w:val="24"/>
              </w:rPr>
              <w:t xml:space="preserve">resource </w:t>
            </w:r>
            <w:r w:rsidR="00156E6D" w:rsidRPr="00480A47">
              <w:rPr>
                <w:rFonts w:ascii="Times New Roman" w:hAnsi="Times New Roman"/>
                <w:sz w:val="24"/>
                <w:szCs w:val="24"/>
              </w:rPr>
              <w:t xml:space="preserve">activities. </w:t>
            </w:r>
          </w:p>
          <w:p w14:paraId="19EB9CD6" w14:textId="77777777" w:rsidR="00CD0C08" w:rsidRPr="00480A47" w:rsidRDefault="005120E5" w:rsidP="00471CBB">
            <w:pPr>
              <w:pStyle w:val="ListParagraph"/>
              <w:numPr>
                <w:ilvl w:val="1"/>
                <w:numId w:val="121"/>
              </w:numPr>
              <w:rPr>
                <w:rFonts w:ascii="Times New Roman" w:hAnsi="Times New Roman"/>
                <w:sz w:val="24"/>
                <w:szCs w:val="24"/>
              </w:rPr>
            </w:pPr>
            <w:r w:rsidRPr="00480A47">
              <w:rPr>
                <w:rFonts w:ascii="Times New Roman" w:hAnsi="Times New Roman"/>
                <w:sz w:val="24"/>
                <w:szCs w:val="24"/>
              </w:rPr>
              <w:t>Classified</w:t>
            </w:r>
            <w:r w:rsidR="00156E6D" w:rsidRPr="00480A47">
              <w:rPr>
                <w:rFonts w:ascii="Times New Roman" w:hAnsi="Times New Roman"/>
                <w:sz w:val="24"/>
                <w:szCs w:val="24"/>
              </w:rPr>
              <w:t xml:space="preserve"> </w:t>
            </w:r>
            <w:r w:rsidRPr="00480A47">
              <w:rPr>
                <w:rFonts w:ascii="Times New Roman" w:hAnsi="Times New Roman"/>
                <w:sz w:val="24"/>
                <w:szCs w:val="24"/>
              </w:rPr>
              <w:t xml:space="preserve">and maintained </w:t>
            </w:r>
            <w:r w:rsidR="00156E6D" w:rsidRPr="00480A47">
              <w:rPr>
                <w:rFonts w:ascii="Times New Roman" w:hAnsi="Times New Roman"/>
                <w:sz w:val="24"/>
                <w:szCs w:val="24"/>
              </w:rPr>
              <w:t>financial records.</w:t>
            </w:r>
          </w:p>
          <w:p w14:paraId="7EEC884B" w14:textId="77777777" w:rsidR="00CD0C08" w:rsidRPr="00480A47" w:rsidRDefault="005120E5" w:rsidP="00471CBB">
            <w:pPr>
              <w:pStyle w:val="ListParagraph"/>
              <w:numPr>
                <w:ilvl w:val="1"/>
                <w:numId w:val="121"/>
              </w:numPr>
              <w:rPr>
                <w:rFonts w:ascii="Times New Roman" w:hAnsi="Times New Roman"/>
                <w:sz w:val="24"/>
                <w:szCs w:val="24"/>
              </w:rPr>
            </w:pPr>
            <w:r w:rsidRPr="00480A47">
              <w:rPr>
                <w:rFonts w:ascii="Times New Roman" w:hAnsi="Times New Roman"/>
                <w:sz w:val="24"/>
                <w:szCs w:val="24"/>
              </w:rPr>
              <w:t>A</w:t>
            </w:r>
            <w:r w:rsidR="00156E6D" w:rsidRPr="00480A47">
              <w:rPr>
                <w:rFonts w:ascii="Times New Roman" w:hAnsi="Times New Roman"/>
                <w:sz w:val="24"/>
                <w:szCs w:val="24"/>
              </w:rPr>
              <w:t>ppraise</w:t>
            </w:r>
            <w:r w:rsidRPr="00480A47">
              <w:rPr>
                <w:rFonts w:ascii="Times New Roman" w:hAnsi="Times New Roman"/>
                <w:sz w:val="24"/>
                <w:szCs w:val="24"/>
              </w:rPr>
              <w:t>d</w:t>
            </w:r>
            <w:r w:rsidR="00156E6D" w:rsidRPr="00480A47">
              <w:rPr>
                <w:rFonts w:ascii="Times New Roman" w:hAnsi="Times New Roman"/>
                <w:sz w:val="24"/>
                <w:szCs w:val="24"/>
              </w:rPr>
              <w:t xml:space="preserve"> and dispose</w:t>
            </w:r>
            <w:r w:rsidRPr="00480A47">
              <w:rPr>
                <w:rFonts w:ascii="Times New Roman" w:hAnsi="Times New Roman"/>
                <w:sz w:val="24"/>
                <w:szCs w:val="24"/>
              </w:rPr>
              <w:t>d</w:t>
            </w:r>
            <w:r w:rsidR="00156E6D" w:rsidRPr="00480A47">
              <w:rPr>
                <w:rFonts w:ascii="Times New Roman" w:hAnsi="Times New Roman"/>
                <w:sz w:val="24"/>
                <w:szCs w:val="24"/>
              </w:rPr>
              <w:t xml:space="preserve"> obsolete records.</w:t>
            </w:r>
          </w:p>
          <w:p w14:paraId="53359B2F" w14:textId="77777777" w:rsidR="000B3697" w:rsidRPr="00480A47" w:rsidRDefault="000B3697" w:rsidP="00471CBB">
            <w:pPr>
              <w:pStyle w:val="ListParagraph"/>
              <w:numPr>
                <w:ilvl w:val="1"/>
                <w:numId w:val="121"/>
              </w:numPr>
              <w:rPr>
                <w:rFonts w:ascii="Times New Roman" w:hAnsi="Times New Roman"/>
                <w:sz w:val="24"/>
                <w:szCs w:val="24"/>
              </w:rPr>
            </w:pPr>
            <w:r w:rsidRPr="00480A47">
              <w:rPr>
                <w:rFonts w:ascii="Times New Roman" w:hAnsi="Times New Roman"/>
                <w:sz w:val="24"/>
                <w:szCs w:val="24"/>
              </w:rPr>
              <w:t xml:space="preserve">Kept financial records as stipulated by financial regulations. </w:t>
            </w:r>
          </w:p>
        </w:tc>
      </w:tr>
      <w:tr w:rsidR="0064534D" w:rsidRPr="00480A47" w14:paraId="0B6510AA" w14:textId="77777777" w:rsidTr="009D387B">
        <w:trPr>
          <w:trHeight w:val="1007"/>
        </w:trPr>
        <w:tc>
          <w:tcPr>
            <w:tcW w:w="3240" w:type="dxa"/>
            <w:hideMark/>
          </w:tcPr>
          <w:p w14:paraId="723D6FE2" w14:textId="4C8BC805" w:rsidR="0064534D" w:rsidRPr="00480A47" w:rsidRDefault="0064534D" w:rsidP="00480A47">
            <w:pPr>
              <w:pStyle w:val="ListParagraph"/>
              <w:numPr>
                <w:ilvl w:val="0"/>
                <w:numId w:val="31"/>
              </w:numPr>
              <w:rPr>
                <w:rFonts w:ascii="Times New Roman" w:hAnsi="Times New Roman"/>
                <w:color w:val="FF0000"/>
                <w:sz w:val="24"/>
                <w:szCs w:val="24"/>
              </w:rPr>
            </w:pPr>
            <w:r w:rsidRPr="00480A47">
              <w:rPr>
                <w:rFonts w:ascii="Times New Roman" w:hAnsi="Times New Roman"/>
                <w:sz w:val="24"/>
                <w:szCs w:val="24"/>
              </w:rPr>
              <w:t>Resource Implications for competence certification</w:t>
            </w:r>
          </w:p>
        </w:tc>
        <w:tc>
          <w:tcPr>
            <w:tcW w:w="6413" w:type="dxa"/>
            <w:hideMark/>
          </w:tcPr>
          <w:p w14:paraId="58AF0147" w14:textId="77777777" w:rsidR="0064534D" w:rsidRPr="00480A47" w:rsidRDefault="0064534D" w:rsidP="00480A47">
            <w:pPr>
              <w:pStyle w:val="BodyText"/>
              <w:tabs>
                <w:tab w:val="left" w:pos="0"/>
                <w:tab w:val="left" w:pos="700"/>
              </w:tabs>
              <w:spacing w:after="0" w:line="276" w:lineRule="auto"/>
              <w:rPr>
                <w:szCs w:val="24"/>
              </w:rPr>
            </w:pPr>
            <w:r w:rsidRPr="00480A47">
              <w:rPr>
                <w:szCs w:val="24"/>
              </w:rPr>
              <w:t xml:space="preserve">The following resources should be provided: </w:t>
            </w:r>
          </w:p>
          <w:p w14:paraId="4CD0F814" w14:textId="77777777" w:rsidR="0064534D" w:rsidRPr="00480A47" w:rsidRDefault="0064534D" w:rsidP="00471CBB">
            <w:pPr>
              <w:pStyle w:val="BodyText"/>
              <w:numPr>
                <w:ilvl w:val="0"/>
                <w:numId w:val="190"/>
              </w:numPr>
              <w:tabs>
                <w:tab w:val="left" w:pos="0"/>
                <w:tab w:val="left" w:pos="700"/>
              </w:tabs>
              <w:spacing w:after="0" w:line="276" w:lineRule="auto"/>
              <w:rPr>
                <w:szCs w:val="24"/>
              </w:rPr>
            </w:pPr>
            <w:r w:rsidRPr="00480A47">
              <w:rPr>
                <w:szCs w:val="24"/>
              </w:rPr>
              <w:t>Access to relevant workplace where assessment can take place</w:t>
            </w:r>
          </w:p>
          <w:p w14:paraId="07C9F7B4" w14:textId="77777777" w:rsidR="0064534D" w:rsidRPr="00480A47" w:rsidRDefault="0064534D" w:rsidP="00471CBB">
            <w:pPr>
              <w:pStyle w:val="BodyText"/>
              <w:numPr>
                <w:ilvl w:val="0"/>
                <w:numId w:val="190"/>
              </w:numPr>
              <w:tabs>
                <w:tab w:val="left" w:pos="702"/>
                <w:tab w:val="left" w:pos="790"/>
              </w:tabs>
              <w:spacing w:after="0" w:line="276" w:lineRule="auto"/>
              <w:rPr>
                <w:szCs w:val="24"/>
              </w:rPr>
            </w:pPr>
            <w:r w:rsidRPr="00480A47">
              <w:rPr>
                <w:szCs w:val="24"/>
              </w:rPr>
              <w:t xml:space="preserve">Appropriately simulated environment where assessment can take place </w:t>
            </w:r>
          </w:p>
          <w:p w14:paraId="2DF782E3" w14:textId="6A305F19" w:rsidR="0064534D" w:rsidRPr="00480A47" w:rsidRDefault="0064534D" w:rsidP="00471CBB">
            <w:pPr>
              <w:pStyle w:val="ListParagraph"/>
              <w:numPr>
                <w:ilvl w:val="0"/>
                <w:numId w:val="190"/>
              </w:numPr>
              <w:rPr>
                <w:rFonts w:ascii="Times New Roman" w:hAnsi="Times New Roman"/>
                <w:sz w:val="24"/>
                <w:szCs w:val="24"/>
              </w:rPr>
            </w:pPr>
            <w:r w:rsidRPr="00480A47">
              <w:rPr>
                <w:rFonts w:ascii="Times New Roman" w:hAnsi="Times New Roman"/>
                <w:sz w:val="24"/>
                <w:szCs w:val="24"/>
              </w:rPr>
              <w:t>Materials relevant to the proposed activity or tasks</w:t>
            </w:r>
          </w:p>
        </w:tc>
      </w:tr>
      <w:tr w:rsidR="00156E6D" w:rsidRPr="00480A47" w14:paraId="1F300A46" w14:textId="77777777" w:rsidTr="00B14B91">
        <w:trPr>
          <w:trHeight w:val="530"/>
        </w:trPr>
        <w:tc>
          <w:tcPr>
            <w:tcW w:w="3240" w:type="dxa"/>
            <w:tcBorders>
              <w:top w:val="single" w:sz="4" w:space="0" w:color="auto"/>
              <w:left w:val="single" w:sz="4" w:space="0" w:color="auto"/>
              <w:bottom w:val="single" w:sz="4" w:space="0" w:color="auto"/>
              <w:right w:val="single" w:sz="4" w:space="0" w:color="auto"/>
            </w:tcBorders>
            <w:hideMark/>
          </w:tcPr>
          <w:p w14:paraId="3F3D0733" w14:textId="77777777" w:rsidR="00156E6D" w:rsidRPr="00480A47" w:rsidRDefault="00156E6D" w:rsidP="00480A47">
            <w:pPr>
              <w:spacing w:line="276" w:lineRule="auto"/>
              <w:rPr>
                <w:rFonts w:ascii="Times New Roman" w:hAnsi="Times New Roman"/>
                <w:szCs w:val="24"/>
              </w:rPr>
            </w:pPr>
            <w:r w:rsidRPr="00480A47">
              <w:rPr>
                <w:rFonts w:ascii="Times New Roman" w:hAnsi="Times New Roman"/>
                <w:szCs w:val="24"/>
              </w:rPr>
              <w:t>3. Method of Assessment</w:t>
            </w:r>
          </w:p>
        </w:tc>
        <w:tc>
          <w:tcPr>
            <w:tcW w:w="6413" w:type="dxa"/>
            <w:tcBorders>
              <w:top w:val="single" w:sz="4" w:space="0" w:color="auto"/>
              <w:left w:val="single" w:sz="4" w:space="0" w:color="auto"/>
              <w:bottom w:val="single" w:sz="4" w:space="0" w:color="auto"/>
              <w:right w:val="single" w:sz="4" w:space="0" w:color="auto"/>
            </w:tcBorders>
            <w:hideMark/>
          </w:tcPr>
          <w:p w14:paraId="234A0745" w14:textId="77777777" w:rsidR="00156E6D" w:rsidRPr="00480A47" w:rsidRDefault="00156E6D" w:rsidP="00480A47">
            <w:pPr>
              <w:spacing w:line="276" w:lineRule="auto"/>
              <w:rPr>
                <w:rFonts w:ascii="Times New Roman" w:hAnsi="Times New Roman"/>
                <w:szCs w:val="24"/>
              </w:rPr>
            </w:pPr>
            <w:r w:rsidRPr="00480A47">
              <w:rPr>
                <w:rFonts w:ascii="Times New Roman" w:hAnsi="Times New Roman"/>
                <w:szCs w:val="24"/>
              </w:rPr>
              <w:t>Competency may be assessed through:</w:t>
            </w:r>
          </w:p>
          <w:p w14:paraId="6A05B070" w14:textId="77777777" w:rsidR="00CD0C08" w:rsidRPr="00480A47" w:rsidRDefault="00156E6D" w:rsidP="00471CBB">
            <w:pPr>
              <w:pStyle w:val="ListBullet"/>
              <w:numPr>
                <w:ilvl w:val="1"/>
                <w:numId w:val="122"/>
              </w:numPr>
              <w:spacing w:line="276" w:lineRule="auto"/>
              <w:rPr>
                <w:szCs w:val="24"/>
              </w:rPr>
            </w:pPr>
            <w:r w:rsidRPr="00480A47">
              <w:rPr>
                <w:szCs w:val="24"/>
              </w:rPr>
              <w:t xml:space="preserve">Written questions </w:t>
            </w:r>
          </w:p>
          <w:p w14:paraId="774EB8BD" w14:textId="77777777" w:rsidR="00CD0C08" w:rsidRPr="00480A47" w:rsidRDefault="00156E6D" w:rsidP="00471CBB">
            <w:pPr>
              <w:pStyle w:val="ListBullet"/>
              <w:numPr>
                <w:ilvl w:val="1"/>
                <w:numId w:val="122"/>
              </w:numPr>
              <w:spacing w:line="276" w:lineRule="auto"/>
              <w:rPr>
                <w:szCs w:val="24"/>
              </w:rPr>
            </w:pPr>
            <w:r w:rsidRPr="00480A47">
              <w:rPr>
                <w:szCs w:val="24"/>
              </w:rPr>
              <w:t xml:space="preserve">Oral questions </w:t>
            </w:r>
          </w:p>
          <w:p w14:paraId="221214C3" w14:textId="77777777" w:rsidR="00CD0C08" w:rsidRPr="00480A47" w:rsidRDefault="00156E6D" w:rsidP="00471CBB">
            <w:pPr>
              <w:pStyle w:val="ListBullet"/>
              <w:numPr>
                <w:ilvl w:val="1"/>
                <w:numId w:val="122"/>
              </w:numPr>
              <w:spacing w:line="276" w:lineRule="auto"/>
              <w:rPr>
                <w:szCs w:val="24"/>
              </w:rPr>
            </w:pPr>
            <w:r w:rsidRPr="00480A47">
              <w:rPr>
                <w:szCs w:val="24"/>
              </w:rPr>
              <w:t xml:space="preserve">Observation </w:t>
            </w:r>
          </w:p>
          <w:p w14:paraId="2AB3381C" w14:textId="77777777" w:rsidR="00CD0C08" w:rsidRPr="00480A47" w:rsidRDefault="00156E6D" w:rsidP="00471CBB">
            <w:pPr>
              <w:pStyle w:val="ListBullet"/>
              <w:numPr>
                <w:ilvl w:val="1"/>
                <w:numId w:val="122"/>
              </w:numPr>
              <w:spacing w:line="276" w:lineRule="auto"/>
              <w:rPr>
                <w:szCs w:val="24"/>
              </w:rPr>
            </w:pPr>
            <w:r w:rsidRPr="00480A47">
              <w:rPr>
                <w:szCs w:val="24"/>
              </w:rPr>
              <w:t>Projects</w:t>
            </w:r>
          </w:p>
          <w:p w14:paraId="387C57A6" w14:textId="77777777" w:rsidR="00CD0C08" w:rsidRPr="00480A47" w:rsidRDefault="00156E6D" w:rsidP="00471CBB">
            <w:pPr>
              <w:pStyle w:val="ListBullet"/>
              <w:numPr>
                <w:ilvl w:val="1"/>
                <w:numId w:val="122"/>
              </w:numPr>
              <w:spacing w:line="276" w:lineRule="auto"/>
              <w:rPr>
                <w:szCs w:val="24"/>
              </w:rPr>
            </w:pPr>
            <w:r w:rsidRPr="00480A47">
              <w:rPr>
                <w:szCs w:val="24"/>
              </w:rPr>
              <w:t xml:space="preserve">Review of portfolios </w:t>
            </w:r>
          </w:p>
          <w:p w14:paraId="153B4E1A" w14:textId="77777777" w:rsidR="00156E6D" w:rsidRPr="00480A47" w:rsidRDefault="00156E6D" w:rsidP="00471CBB">
            <w:pPr>
              <w:pStyle w:val="ListBullet"/>
              <w:numPr>
                <w:ilvl w:val="1"/>
                <w:numId w:val="122"/>
              </w:numPr>
              <w:spacing w:line="276" w:lineRule="auto"/>
              <w:rPr>
                <w:szCs w:val="24"/>
              </w:rPr>
            </w:pPr>
            <w:r w:rsidRPr="00480A47">
              <w:rPr>
                <w:szCs w:val="24"/>
              </w:rPr>
              <w:t>Review of third party workplace reports</w:t>
            </w:r>
          </w:p>
        </w:tc>
      </w:tr>
      <w:tr w:rsidR="00156E6D" w:rsidRPr="00480A47" w14:paraId="466A630E" w14:textId="77777777" w:rsidTr="00B14B91">
        <w:trPr>
          <w:trHeight w:val="809"/>
        </w:trPr>
        <w:tc>
          <w:tcPr>
            <w:tcW w:w="3240" w:type="dxa"/>
            <w:tcBorders>
              <w:top w:val="single" w:sz="4" w:space="0" w:color="auto"/>
              <w:left w:val="single" w:sz="4" w:space="0" w:color="auto"/>
              <w:bottom w:val="single" w:sz="4" w:space="0" w:color="auto"/>
              <w:right w:val="single" w:sz="4" w:space="0" w:color="auto"/>
            </w:tcBorders>
            <w:hideMark/>
          </w:tcPr>
          <w:p w14:paraId="1106D635" w14:textId="77777777" w:rsidR="00156E6D" w:rsidRPr="00480A47" w:rsidRDefault="00156E6D" w:rsidP="00480A47">
            <w:pPr>
              <w:spacing w:line="276" w:lineRule="auto"/>
              <w:rPr>
                <w:rFonts w:ascii="Times New Roman" w:hAnsi="Times New Roman"/>
                <w:szCs w:val="24"/>
              </w:rPr>
            </w:pPr>
            <w:r w:rsidRPr="00480A47">
              <w:rPr>
                <w:rFonts w:ascii="Times New Roman" w:hAnsi="Times New Roman"/>
                <w:szCs w:val="24"/>
              </w:rPr>
              <w:t>4.  Context for Assessment</w:t>
            </w:r>
          </w:p>
        </w:tc>
        <w:tc>
          <w:tcPr>
            <w:tcW w:w="6413" w:type="dxa"/>
            <w:tcBorders>
              <w:top w:val="single" w:sz="4" w:space="0" w:color="auto"/>
              <w:left w:val="single" w:sz="4" w:space="0" w:color="auto"/>
              <w:bottom w:val="single" w:sz="4" w:space="0" w:color="auto"/>
              <w:right w:val="single" w:sz="4" w:space="0" w:color="auto"/>
            </w:tcBorders>
          </w:tcPr>
          <w:p w14:paraId="4E545A43" w14:textId="77777777" w:rsidR="00156E6D" w:rsidRPr="00480A47" w:rsidRDefault="00156E6D" w:rsidP="00480A47">
            <w:pPr>
              <w:spacing w:line="276" w:lineRule="auto"/>
              <w:rPr>
                <w:rFonts w:ascii="Times New Roman" w:hAnsi="Times New Roman"/>
                <w:szCs w:val="24"/>
              </w:rPr>
            </w:pPr>
            <w:r w:rsidRPr="00480A47">
              <w:rPr>
                <w:rFonts w:ascii="Times New Roman" w:hAnsi="Times New Roman"/>
                <w:szCs w:val="24"/>
              </w:rPr>
              <w:t xml:space="preserve"> Assessment may be done in the workplace or in a simulated workplace setting (assessment centers).</w:t>
            </w:r>
          </w:p>
          <w:p w14:paraId="1517A039" w14:textId="77777777" w:rsidR="00156E6D" w:rsidRPr="00480A47" w:rsidRDefault="00156E6D" w:rsidP="00480A47">
            <w:pPr>
              <w:spacing w:line="276" w:lineRule="auto"/>
              <w:rPr>
                <w:rFonts w:ascii="Times New Roman" w:hAnsi="Times New Roman"/>
                <w:szCs w:val="24"/>
              </w:rPr>
            </w:pPr>
          </w:p>
        </w:tc>
      </w:tr>
      <w:tr w:rsidR="00156E6D" w:rsidRPr="00480A47" w14:paraId="5D4C8ACB" w14:textId="77777777" w:rsidTr="00B14B91">
        <w:trPr>
          <w:trHeight w:val="1187"/>
        </w:trPr>
        <w:tc>
          <w:tcPr>
            <w:tcW w:w="3240" w:type="dxa"/>
            <w:tcBorders>
              <w:top w:val="single" w:sz="4" w:space="0" w:color="auto"/>
              <w:left w:val="single" w:sz="4" w:space="0" w:color="auto"/>
              <w:bottom w:val="single" w:sz="4" w:space="0" w:color="auto"/>
              <w:right w:val="single" w:sz="4" w:space="0" w:color="auto"/>
            </w:tcBorders>
            <w:hideMark/>
          </w:tcPr>
          <w:p w14:paraId="7A66DA56" w14:textId="77777777" w:rsidR="00156E6D" w:rsidRPr="00480A47" w:rsidRDefault="00156E6D" w:rsidP="00480A47">
            <w:pPr>
              <w:spacing w:line="276" w:lineRule="auto"/>
              <w:rPr>
                <w:rFonts w:ascii="Times New Roman" w:hAnsi="Times New Roman"/>
                <w:szCs w:val="24"/>
              </w:rPr>
            </w:pPr>
            <w:r w:rsidRPr="00480A47">
              <w:rPr>
                <w:rFonts w:ascii="Times New Roman" w:hAnsi="Times New Roman"/>
                <w:szCs w:val="24"/>
              </w:rPr>
              <w:t>5. Guidance information for assessment</w:t>
            </w:r>
          </w:p>
        </w:tc>
        <w:tc>
          <w:tcPr>
            <w:tcW w:w="6413" w:type="dxa"/>
            <w:tcBorders>
              <w:top w:val="single" w:sz="4" w:space="0" w:color="auto"/>
              <w:left w:val="single" w:sz="4" w:space="0" w:color="auto"/>
              <w:bottom w:val="single" w:sz="4" w:space="0" w:color="auto"/>
              <w:right w:val="single" w:sz="4" w:space="0" w:color="auto"/>
            </w:tcBorders>
          </w:tcPr>
          <w:p w14:paraId="56D315AB" w14:textId="77777777" w:rsidR="00156E6D" w:rsidRPr="00480A47" w:rsidRDefault="00156E6D" w:rsidP="00480A47">
            <w:pPr>
              <w:spacing w:line="276" w:lineRule="auto"/>
              <w:rPr>
                <w:rFonts w:ascii="Times New Roman" w:hAnsi="Times New Roman"/>
                <w:szCs w:val="24"/>
              </w:rPr>
            </w:pPr>
            <w:r w:rsidRPr="00480A47">
              <w:rPr>
                <w:rFonts w:ascii="Times New Roman" w:hAnsi="Times New Roman"/>
                <w:szCs w:val="24"/>
              </w:rPr>
              <w:t>Holistic assessment with other units relevant to the industry sector, workplace and job role is recommended.</w:t>
            </w:r>
          </w:p>
          <w:p w14:paraId="7AF327D8" w14:textId="77777777" w:rsidR="00156E6D" w:rsidRPr="00480A47" w:rsidRDefault="00156E6D" w:rsidP="00480A47">
            <w:pPr>
              <w:spacing w:line="276" w:lineRule="auto"/>
              <w:rPr>
                <w:rFonts w:ascii="Times New Roman" w:hAnsi="Times New Roman"/>
                <w:szCs w:val="24"/>
              </w:rPr>
            </w:pPr>
          </w:p>
        </w:tc>
      </w:tr>
    </w:tbl>
    <w:p w14:paraId="5C757B5D" w14:textId="77777777" w:rsidR="00156E6D" w:rsidRPr="00480A47" w:rsidRDefault="00156E6D" w:rsidP="00480A47">
      <w:pPr>
        <w:spacing w:after="200" w:line="276" w:lineRule="auto"/>
        <w:rPr>
          <w:rFonts w:ascii="Times New Roman" w:hAnsi="Times New Roman"/>
          <w:color w:val="FF0000"/>
          <w:szCs w:val="24"/>
        </w:rPr>
      </w:pPr>
    </w:p>
    <w:p w14:paraId="220A9506" w14:textId="77777777" w:rsidR="00156E6D" w:rsidRPr="00480A47" w:rsidRDefault="00156E6D" w:rsidP="00480A47">
      <w:pPr>
        <w:spacing w:line="276" w:lineRule="auto"/>
        <w:rPr>
          <w:rFonts w:ascii="Times New Roman" w:hAnsi="Times New Roman"/>
          <w:szCs w:val="24"/>
        </w:rPr>
      </w:pPr>
    </w:p>
    <w:p w14:paraId="0B03D2C9" w14:textId="77777777" w:rsidR="00156E6D" w:rsidRPr="00480A47" w:rsidRDefault="00156E6D" w:rsidP="00480A47">
      <w:pPr>
        <w:spacing w:line="276" w:lineRule="auto"/>
        <w:rPr>
          <w:rFonts w:ascii="Times New Roman" w:hAnsi="Times New Roman"/>
          <w:szCs w:val="24"/>
        </w:rPr>
      </w:pPr>
    </w:p>
    <w:p w14:paraId="2CBA2710" w14:textId="77777777" w:rsidR="00156E6D" w:rsidRPr="00480A47" w:rsidRDefault="00156E6D" w:rsidP="00480A47">
      <w:pPr>
        <w:spacing w:after="160" w:line="276" w:lineRule="auto"/>
        <w:rPr>
          <w:rFonts w:ascii="Times New Roman" w:hAnsi="Times New Roman"/>
          <w:szCs w:val="24"/>
        </w:rPr>
      </w:pPr>
      <w:r w:rsidRPr="00480A47">
        <w:rPr>
          <w:rFonts w:ascii="Times New Roman" w:hAnsi="Times New Roman"/>
          <w:szCs w:val="24"/>
        </w:rPr>
        <w:br w:type="page"/>
      </w:r>
    </w:p>
    <w:p w14:paraId="7C795392" w14:textId="77777777" w:rsidR="006456F9" w:rsidRPr="00480A47" w:rsidRDefault="006456F9" w:rsidP="00480A47">
      <w:pPr>
        <w:pStyle w:val="Heading1"/>
        <w:rPr>
          <w:szCs w:val="24"/>
        </w:rPr>
      </w:pPr>
      <w:bookmarkStart w:id="52" w:name="_Toc67383494"/>
      <w:bookmarkStart w:id="53" w:name="_Toc69388594"/>
      <w:r w:rsidRPr="00480A47">
        <w:rPr>
          <w:szCs w:val="24"/>
        </w:rPr>
        <w:t>UNDERTAKE BUSINESS COMMUNICATION</w:t>
      </w:r>
      <w:bookmarkEnd w:id="52"/>
      <w:bookmarkEnd w:id="53"/>
    </w:p>
    <w:p w14:paraId="5588022C" w14:textId="77777777" w:rsidR="006456F9" w:rsidRPr="00480A47" w:rsidRDefault="006456F9" w:rsidP="00480A47">
      <w:pPr>
        <w:spacing w:line="276" w:lineRule="auto"/>
        <w:rPr>
          <w:rFonts w:ascii="Times New Roman" w:hAnsi="Times New Roman"/>
          <w:b/>
          <w:szCs w:val="24"/>
        </w:rPr>
      </w:pPr>
    </w:p>
    <w:p w14:paraId="5DC82ED2" w14:textId="447E6558" w:rsidR="006456F9" w:rsidRPr="00480A47" w:rsidRDefault="006456F9" w:rsidP="00480A47">
      <w:pPr>
        <w:spacing w:line="276" w:lineRule="auto"/>
        <w:rPr>
          <w:rFonts w:ascii="Times New Roman" w:hAnsi="Times New Roman"/>
          <w:b/>
          <w:szCs w:val="24"/>
        </w:rPr>
      </w:pPr>
      <w:r w:rsidRPr="00480A47">
        <w:rPr>
          <w:rFonts w:ascii="Times New Roman" w:hAnsi="Times New Roman"/>
          <w:b/>
          <w:szCs w:val="24"/>
        </w:rPr>
        <w:t xml:space="preserve">UNIT CODE: </w:t>
      </w:r>
      <w:r w:rsidR="008C72D4" w:rsidRPr="00480A47">
        <w:rPr>
          <w:rFonts w:ascii="Times New Roman" w:hAnsi="Times New Roman"/>
          <w:szCs w:val="24"/>
          <w:lang w:val="en-ZA"/>
        </w:rPr>
        <w:t>HRM/OS/BUS/CR/05/6</w:t>
      </w:r>
      <w:r w:rsidR="00B47F85" w:rsidRPr="00480A47">
        <w:rPr>
          <w:rFonts w:ascii="Times New Roman" w:hAnsi="Times New Roman"/>
          <w:szCs w:val="24"/>
          <w:lang w:val="en-ZA"/>
        </w:rPr>
        <w:t>/A</w:t>
      </w:r>
    </w:p>
    <w:p w14:paraId="63B90A26" w14:textId="77777777" w:rsidR="006456F9" w:rsidRPr="00480A47" w:rsidRDefault="006456F9" w:rsidP="00480A47">
      <w:pPr>
        <w:spacing w:line="276" w:lineRule="auto"/>
        <w:rPr>
          <w:rFonts w:ascii="Times New Roman" w:hAnsi="Times New Roman"/>
          <w:b/>
          <w:szCs w:val="24"/>
        </w:rPr>
      </w:pPr>
    </w:p>
    <w:p w14:paraId="4CC7482B" w14:textId="77777777" w:rsidR="006456F9" w:rsidRPr="00480A47" w:rsidRDefault="006456F9" w:rsidP="00480A47">
      <w:pPr>
        <w:spacing w:line="276" w:lineRule="auto"/>
        <w:rPr>
          <w:rFonts w:ascii="Times New Roman" w:hAnsi="Times New Roman"/>
          <w:b/>
          <w:szCs w:val="24"/>
        </w:rPr>
      </w:pPr>
      <w:r w:rsidRPr="00480A47">
        <w:rPr>
          <w:rFonts w:ascii="Times New Roman" w:hAnsi="Times New Roman"/>
          <w:b/>
          <w:szCs w:val="24"/>
        </w:rPr>
        <w:t>UNIT DESCRIPTION</w:t>
      </w:r>
    </w:p>
    <w:p w14:paraId="71DCCFFE" w14:textId="487DBD76" w:rsidR="00B47F85" w:rsidRPr="00480A47" w:rsidRDefault="006456F9" w:rsidP="00480A47">
      <w:pPr>
        <w:spacing w:line="276" w:lineRule="auto"/>
        <w:jc w:val="both"/>
        <w:rPr>
          <w:rFonts w:ascii="Times New Roman" w:hAnsi="Times New Roman"/>
          <w:szCs w:val="24"/>
        </w:rPr>
      </w:pPr>
      <w:bookmarkStart w:id="54" w:name="_Hlk69140083"/>
      <w:r w:rsidRPr="00480A47">
        <w:rPr>
          <w:rFonts w:ascii="Times New Roman" w:hAnsi="Times New Roman"/>
          <w:szCs w:val="24"/>
        </w:rPr>
        <w:t xml:space="preserve">This unit specifies the competencies required to undertake business communication. It involves handling correspondences, maintaining </w:t>
      </w:r>
      <w:r w:rsidR="00F70677" w:rsidRPr="00480A47">
        <w:rPr>
          <w:rFonts w:ascii="Times New Roman" w:hAnsi="Times New Roman"/>
          <w:szCs w:val="24"/>
        </w:rPr>
        <w:t xml:space="preserve">human resource </w:t>
      </w:r>
      <w:r w:rsidRPr="00480A47">
        <w:rPr>
          <w:rFonts w:ascii="Times New Roman" w:hAnsi="Times New Roman"/>
          <w:szCs w:val="24"/>
        </w:rPr>
        <w:t>records, aligning response time to service charter, safeguarding confidentiality of information, managing communication on social media</w:t>
      </w:r>
      <w:r w:rsidR="00B47F85" w:rsidRPr="00480A47">
        <w:rPr>
          <w:rFonts w:ascii="Times New Roman" w:hAnsi="Times New Roman"/>
          <w:szCs w:val="24"/>
        </w:rPr>
        <w:t xml:space="preserve"> p</w:t>
      </w:r>
      <w:r w:rsidRPr="00480A47">
        <w:rPr>
          <w:rFonts w:ascii="Times New Roman" w:hAnsi="Times New Roman"/>
          <w:szCs w:val="24"/>
        </w:rPr>
        <w:t>latforms</w:t>
      </w:r>
      <w:r w:rsidR="00B47F85" w:rsidRPr="00480A47">
        <w:rPr>
          <w:rFonts w:ascii="Times New Roman" w:hAnsi="Times New Roman"/>
          <w:szCs w:val="24"/>
        </w:rPr>
        <w:t xml:space="preserve">, managing meeting and report writing at the work place </w:t>
      </w:r>
    </w:p>
    <w:bookmarkEnd w:id="54"/>
    <w:p w14:paraId="142876D6" w14:textId="3782279D" w:rsidR="006456F9" w:rsidRPr="00480A47" w:rsidRDefault="006456F9" w:rsidP="00480A47">
      <w:pPr>
        <w:spacing w:line="276" w:lineRule="auto"/>
        <w:jc w:val="both"/>
        <w:rPr>
          <w:rFonts w:ascii="Times New Roman" w:hAnsi="Times New Roman"/>
          <w:szCs w:val="24"/>
        </w:rPr>
      </w:pPr>
    </w:p>
    <w:p w14:paraId="6F63A1B7" w14:textId="77777777" w:rsidR="006456F9" w:rsidRPr="00480A47" w:rsidRDefault="006456F9" w:rsidP="00480A47">
      <w:pPr>
        <w:spacing w:line="276" w:lineRule="auto"/>
        <w:jc w:val="both"/>
        <w:rPr>
          <w:rFonts w:ascii="Times New Roman" w:hAnsi="Times New Roman"/>
          <w:szCs w:val="24"/>
        </w:rPr>
      </w:pPr>
      <w:r w:rsidRPr="00480A47">
        <w:rPr>
          <w:rFonts w:ascii="Times New Roman" w:hAnsi="Times New Roman"/>
          <w:szCs w:val="24"/>
        </w:rPr>
        <w:tab/>
      </w:r>
    </w:p>
    <w:p w14:paraId="5C3FEF9A" w14:textId="77777777" w:rsidR="006456F9" w:rsidRPr="00480A47" w:rsidRDefault="006456F9" w:rsidP="00480A47">
      <w:pPr>
        <w:spacing w:line="276" w:lineRule="auto"/>
        <w:rPr>
          <w:rFonts w:ascii="Times New Roman" w:hAnsi="Times New Roman"/>
          <w:b/>
          <w:szCs w:val="24"/>
        </w:rPr>
      </w:pPr>
      <w:r w:rsidRPr="00480A47">
        <w:rPr>
          <w:rFonts w:ascii="Times New Roman" w:hAnsi="Times New Roman"/>
          <w:b/>
          <w:szCs w:val="24"/>
        </w:rPr>
        <w:t>ELEMENTS AND PERFORMANCE CRITERIA</w:t>
      </w:r>
    </w:p>
    <w:p w14:paraId="1BD7C62F" w14:textId="77777777" w:rsidR="006456F9" w:rsidRPr="00480A47" w:rsidRDefault="006456F9" w:rsidP="00480A47">
      <w:pPr>
        <w:spacing w:line="276" w:lineRule="auto"/>
        <w:rPr>
          <w:rFonts w:ascii="Times New Roman" w:hAnsi="Times New Roman"/>
          <w:szCs w:val="24"/>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36"/>
        <w:gridCol w:w="5709"/>
      </w:tblGrid>
      <w:tr w:rsidR="006456F9" w:rsidRPr="00480A47" w14:paraId="22CB36FF" w14:textId="77777777" w:rsidTr="00B14B91">
        <w:trPr>
          <w:trHeight w:val="1250"/>
          <w:tblHeader/>
        </w:trPr>
        <w:tc>
          <w:tcPr>
            <w:tcW w:w="3936" w:type="dxa"/>
            <w:tcBorders>
              <w:top w:val="single" w:sz="4" w:space="0" w:color="auto"/>
              <w:left w:val="single" w:sz="4" w:space="0" w:color="auto"/>
              <w:bottom w:val="single" w:sz="4" w:space="0" w:color="auto"/>
              <w:right w:val="single" w:sz="4" w:space="0" w:color="auto"/>
            </w:tcBorders>
            <w:shd w:val="clear" w:color="auto" w:fill="auto"/>
            <w:hideMark/>
          </w:tcPr>
          <w:p w14:paraId="3FDAA761" w14:textId="77777777" w:rsidR="006456F9" w:rsidRPr="00480A47" w:rsidRDefault="006456F9" w:rsidP="00480A47">
            <w:pPr>
              <w:spacing w:line="276" w:lineRule="auto"/>
              <w:rPr>
                <w:rFonts w:ascii="Times New Roman" w:hAnsi="Times New Roman"/>
                <w:b/>
                <w:szCs w:val="24"/>
              </w:rPr>
            </w:pPr>
            <w:r w:rsidRPr="00480A47">
              <w:rPr>
                <w:rFonts w:ascii="Times New Roman" w:hAnsi="Times New Roman"/>
                <w:b/>
                <w:szCs w:val="24"/>
              </w:rPr>
              <w:t>ELEMENT</w:t>
            </w:r>
          </w:p>
          <w:p w14:paraId="425417D1" w14:textId="77777777" w:rsidR="006456F9" w:rsidRPr="00480A47" w:rsidRDefault="006456F9" w:rsidP="00480A47">
            <w:pPr>
              <w:spacing w:line="276" w:lineRule="auto"/>
              <w:rPr>
                <w:rFonts w:ascii="Times New Roman" w:hAnsi="Times New Roman"/>
                <w:szCs w:val="24"/>
                <w:lang w:val="de-DE"/>
              </w:rPr>
            </w:pPr>
            <w:r w:rsidRPr="00480A47">
              <w:rPr>
                <w:rFonts w:ascii="Times New Roman" w:hAnsi="Times New Roman"/>
                <w:szCs w:val="24"/>
              </w:rPr>
              <w:t>These describe the key outcomes which make up workplace function.</w:t>
            </w:r>
          </w:p>
        </w:tc>
        <w:tc>
          <w:tcPr>
            <w:tcW w:w="5709" w:type="dxa"/>
            <w:tcBorders>
              <w:top w:val="single" w:sz="4" w:space="0" w:color="auto"/>
              <w:left w:val="single" w:sz="4" w:space="0" w:color="auto"/>
              <w:bottom w:val="single" w:sz="4" w:space="0" w:color="auto"/>
              <w:right w:val="single" w:sz="4" w:space="0" w:color="auto"/>
            </w:tcBorders>
            <w:shd w:val="clear" w:color="auto" w:fill="auto"/>
          </w:tcPr>
          <w:p w14:paraId="2F229620" w14:textId="77777777" w:rsidR="006456F9" w:rsidRPr="00480A47" w:rsidRDefault="006456F9" w:rsidP="00480A47">
            <w:pPr>
              <w:spacing w:line="276" w:lineRule="auto"/>
              <w:rPr>
                <w:rFonts w:ascii="Times New Roman" w:hAnsi="Times New Roman"/>
                <w:b/>
                <w:szCs w:val="24"/>
              </w:rPr>
            </w:pPr>
            <w:r w:rsidRPr="00480A47">
              <w:rPr>
                <w:rFonts w:ascii="Times New Roman" w:hAnsi="Times New Roman"/>
                <w:b/>
                <w:szCs w:val="24"/>
              </w:rPr>
              <w:t>PERFORMANCE CRITERIA</w:t>
            </w:r>
          </w:p>
          <w:p w14:paraId="5CE6245D" w14:textId="77777777" w:rsidR="006456F9" w:rsidRPr="00480A47" w:rsidRDefault="006456F9" w:rsidP="00480A47">
            <w:pPr>
              <w:spacing w:line="276" w:lineRule="auto"/>
              <w:rPr>
                <w:rFonts w:ascii="Times New Roman" w:hAnsi="Times New Roman"/>
                <w:szCs w:val="24"/>
              </w:rPr>
            </w:pPr>
            <w:r w:rsidRPr="00480A47">
              <w:rPr>
                <w:rFonts w:ascii="Times New Roman" w:hAnsi="Times New Roman"/>
                <w:szCs w:val="24"/>
              </w:rPr>
              <w:t>These are assessable statements which specify the required level of performance for each of the elements.</w:t>
            </w:r>
          </w:p>
          <w:p w14:paraId="040DDC5B" w14:textId="77777777" w:rsidR="006456F9" w:rsidRPr="00480A47" w:rsidRDefault="006456F9" w:rsidP="00480A47">
            <w:pPr>
              <w:spacing w:line="276" w:lineRule="auto"/>
              <w:rPr>
                <w:rFonts w:ascii="Times New Roman" w:hAnsi="Times New Roman"/>
                <w:szCs w:val="24"/>
              </w:rPr>
            </w:pPr>
            <w:r w:rsidRPr="00480A47">
              <w:rPr>
                <w:rFonts w:ascii="Times New Roman" w:hAnsi="Times New Roman"/>
                <w:b/>
                <w:i/>
                <w:szCs w:val="24"/>
              </w:rPr>
              <w:t>Bold and italicized terms are elaborated in the Range</w:t>
            </w:r>
          </w:p>
        </w:tc>
      </w:tr>
      <w:tr w:rsidR="006456F9" w:rsidRPr="00480A47" w14:paraId="4CFEEA3F" w14:textId="77777777" w:rsidTr="0018672B">
        <w:trPr>
          <w:trHeight w:val="1592"/>
        </w:trPr>
        <w:tc>
          <w:tcPr>
            <w:tcW w:w="3936" w:type="dxa"/>
            <w:tcBorders>
              <w:top w:val="single" w:sz="4" w:space="0" w:color="auto"/>
              <w:left w:val="single" w:sz="4" w:space="0" w:color="auto"/>
              <w:bottom w:val="single" w:sz="4" w:space="0" w:color="auto"/>
              <w:right w:val="single" w:sz="4" w:space="0" w:color="auto"/>
            </w:tcBorders>
            <w:hideMark/>
          </w:tcPr>
          <w:p w14:paraId="6909A75B" w14:textId="77777777" w:rsidR="006456F9" w:rsidRPr="00480A47" w:rsidRDefault="006456F9" w:rsidP="00480A47">
            <w:pPr>
              <w:pStyle w:val="ListParagraph"/>
              <w:numPr>
                <w:ilvl w:val="0"/>
                <w:numId w:val="19"/>
              </w:numPr>
              <w:rPr>
                <w:rFonts w:ascii="Times New Roman" w:hAnsi="Times New Roman"/>
                <w:sz w:val="24"/>
                <w:szCs w:val="24"/>
                <w:lang w:val="fr-FR"/>
              </w:rPr>
            </w:pPr>
            <w:r w:rsidRPr="00480A47">
              <w:rPr>
                <w:rFonts w:ascii="Times New Roman" w:hAnsi="Times New Roman"/>
                <w:sz w:val="24"/>
                <w:szCs w:val="24"/>
                <w:lang w:val="fr-FR"/>
              </w:rPr>
              <w:t xml:space="preserve">Handle correspondances </w:t>
            </w:r>
            <w:r w:rsidR="00220B3C" w:rsidRPr="00480A47">
              <w:rPr>
                <w:rFonts w:ascii="Times New Roman" w:hAnsi="Times New Roman"/>
                <w:sz w:val="24"/>
                <w:szCs w:val="24"/>
                <w:lang w:val="fr-FR"/>
              </w:rPr>
              <w:t xml:space="preserve">at the </w:t>
            </w:r>
            <w:r w:rsidR="007D3684" w:rsidRPr="00480A47">
              <w:rPr>
                <w:rFonts w:ascii="Times New Roman" w:hAnsi="Times New Roman"/>
                <w:sz w:val="24"/>
                <w:szCs w:val="24"/>
                <w:lang w:val="fr-FR"/>
              </w:rPr>
              <w:t>workplace</w:t>
            </w:r>
            <w:r w:rsidR="00220B3C" w:rsidRPr="00480A47">
              <w:rPr>
                <w:rFonts w:ascii="Times New Roman" w:hAnsi="Times New Roman"/>
                <w:sz w:val="24"/>
                <w:szCs w:val="24"/>
                <w:lang w:val="fr-FR"/>
              </w:rPr>
              <w:t xml:space="preserve"> </w:t>
            </w:r>
          </w:p>
        </w:tc>
        <w:tc>
          <w:tcPr>
            <w:tcW w:w="5709" w:type="dxa"/>
            <w:tcBorders>
              <w:top w:val="single" w:sz="4" w:space="0" w:color="auto"/>
              <w:left w:val="single" w:sz="4" w:space="0" w:color="auto"/>
              <w:bottom w:val="single" w:sz="4" w:space="0" w:color="auto"/>
              <w:right w:val="single" w:sz="4" w:space="0" w:color="auto"/>
            </w:tcBorders>
            <w:hideMark/>
          </w:tcPr>
          <w:p w14:paraId="32663C47" w14:textId="77777777" w:rsidR="006456F9" w:rsidRPr="00480A47" w:rsidRDefault="006456F9" w:rsidP="00480A47">
            <w:pPr>
              <w:pStyle w:val="ListParagraph"/>
              <w:numPr>
                <w:ilvl w:val="1"/>
                <w:numId w:val="19"/>
              </w:numPr>
              <w:rPr>
                <w:rFonts w:ascii="Times New Roman" w:hAnsi="Times New Roman"/>
                <w:sz w:val="24"/>
                <w:szCs w:val="24"/>
              </w:rPr>
            </w:pPr>
            <w:r w:rsidRPr="00480A47">
              <w:rPr>
                <w:rFonts w:ascii="Times New Roman" w:hAnsi="Times New Roman"/>
                <w:sz w:val="24"/>
                <w:szCs w:val="24"/>
              </w:rPr>
              <w:t>Familiarize with the human resource manual on correspondence.</w:t>
            </w:r>
          </w:p>
          <w:p w14:paraId="1723510D" w14:textId="77777777" w:rsidR="006456F9" w:rsidRPr="00480A47" w:rsidRDefault="006456F9" w:rsidP="00480A47">
            <w:pPr>
              <w:pStyle w:val="ListParagraph"/>
              <w:numPr>
                <w:ilvl w:val="1"/>
                <w:numId w:val="19"/>
              </w:numPr>
              <w:rPr>
                <w:rFonts w:ascii="Times New Roman" w:hAnsi="Times New Roman"/>
                <w:sz w:val="24"/>
                <w:szCs w:val="24"/>
              </w:rPr>
            </w:pPr>
            <w:r w:rsidRPr="00480A47">
              <w:rPr>
                <w:rFonts w:ascii="Times New Roman" w:hAnsi="Times New Roman"/>
                <w:sz w:val="24"/>
                <w:szCs w:val="24"/>
              </w:rPr>
              <w:t>Incoming and outgoing mails are obtained in line with the SOPs.</w:t>
            </w:r>
          </w:p>
          <w:p w14:paraId="40E930B8" w14:textId="77777777" w:rsidR="006456F9" w:rsidRPr="00480A47" w:rsidRDefault="006456F9" w:rsidP="00480A47">
            <w:pPr>
              <w:pStyle w:val="ListParagraph"/>
              <w:numPr>
                <w:ilvl w:val="1"/>
                <w:numId w:val="19"/>
              </w:numPr>
              <w:rPr>
                <w:rFonts w:ascii="Times New Roman" w:hAnsi="Times New Roman"/>
                <w:sz w:val="24"/>
                <w:szCs w:val="24"/>
              </w:rPr>
            </w:pPr>
            <w:r w:rsidRPr="00480A47">
              <w:rPr>
                <w:rFonts w:ascii="Times New Roman" w:hAnsi="Times New Roman"/>
                <w:sz w:val="24"/>
                <w:szCs w:val="24"/>
              </w:rPr>
              <w:t xml:space="preserve">Correspondence sorted and </w:t>
            </w:r>
            <w:r w:rsidRPr="00480A47">
              <w:rPr>
                <w:rFonts w:ascii="Times New Roman" w:hAnsi="Times New Roman"/>
                <w:b/>
                <w:i/>
                <w:sz w:val="24"/>
                <w:szCs w:val="24"/>
              </w:rPr>
              <w:t>action taken</w:t>
            </w:r>
            <w:r w:rsidRPr="00480A47">
              <w:rPr>
                <w:rFonts w:ascii="Times New Roman" w:hAnsi="Times New Roman"/>
                <w:sz w:val="24"/>
                <w:szCs w:val="24"/>
              </w:rPr>
              <w:t xml:space="preserve"> in line with the SOPs.</w:t>
            </w:r>
          </w:p>
        </w:tc>
      </w:tr>
      <w:tr w:rsidR="006456F9" w:rsidRPr="00480A47" w14:paraId="20713CF9" w14:textId="77777777" w:rsidTr="0018672B">
        <w:trPr>
          <w:trHeight w:val="1952"/>
        </w:trPr>
        <w:tc>
          <w:tcPr>
            <w:tcW w:w="3936" w:type="dxa"/>
            <w:tcBorders>
              <w:top w:val="single" w:sz="4" w:space="0" w:color="auto"/>
              <w:left w:val="single" w:sz="4" w:space="0" w:color="auto"/>
              <w:bottom w:val="single" w:sz="4" w:space="0" w:color="auto"/>
              <w:right w:val="single" w:sz="4" w:space="0" w:color="auto"/>
            </w:tcBorders>
            <w:hideMark/>
          </w:tcPr>
          <w:p w14:paraId="6A6D3FD6" w14:textId="77777777" w:rsidR="006456F9" w:rsidRPr="00480A47" w:rsidRDefault="006456F9" w:rsidP="00480A47">
            <w:pPr>
              <w:pStyle w:val="ListParagraph"/>
              <w:numPr>
                <w:ilvl w:val="0"/>
                <w:numId w:val="19"/>
              </w:numPr>
              <w:rPr>
                <w:rFonts w:ascii="Times New Roman" w:hAnsi="Times New Roman"/>
                <w:sz w:val="24"/>
                <w:szCs w:val="24"/>
              </w:rPr>
            </w:pPr>
            <w:r w:rsidRPr="00480A47">
              <w:rPr>
                <w:rFonts w:ascii="Times New Roman" w:hAnsi="Times New Roman"/>
                <w:sz w:val="24"/>
                <w:szCs w:val="24"/>
              </w:rPr>
              <w:t xml:space="preserve">Maintain </w:t>
            </w:r>
            <w:r w:rsidR="005120E5" w:rsidRPr="00480A47">
              <w:rPr>
                <w:rFonts w:ascii="Times New Roman" w:hAnsi="Times New Roman"/>
                <w:sz w:val="24"/>
                <w:szCs w:val="24"/>
              </w:rPr>
              <w:t xml:space="preserve">human resource </w:t>
            </w:r>
            <w:r w:rsidRPr="00480A47">
              <w:rPr>
                <w:rFonts w:ascii="Times New Roman" w:hAnsi="Times New Roman"/>
                <w:sz w:val="24"/>
                <w:szCs w:val="24"/>
              </w:rPr>
              <w:t>records</w:t>
            </w:r>
          </w:p>
        </w:tc>
        <w:tc>
          <w:tcPr>
            <w:tcW w:w="5709" w:type="dxa"/>
            <w:tcBorders>
              <w:top w:val="single" w:sz="4" w:space="0" w:color="auto"/>
              <w:left w:val="single" w:sz="4" w:space="0" w:color="auto"/>
              <w:bottom w:val="single" w:sz="4" w:space="0" w:color="auto"/>
              <w:right w:val="single" w:sz="4" w:space="0" w:color="auto"/>
            </w:tcBorders>
            <w:hideMark/>
          </w:tcPr>
          <w:p w14:paraId="7C36E37C" w14:textId="77777777" w:rsidR="006456F9" w:rsidRPr="00480A47" w:rsidRDefault="006456F9" w:rsidP="00480A47">
            <w:pPr>
              <w:pStyle w:val="ListParagraph"/>
              <w:numPr>
                <w:ilvl w:val="1"/>
                <w:numId w:val="19"/>
              </w:numPr>
              <w:ind w:left="365"/>
              <w:rPr>
                <w:rFonts w:ascii="Times New Roman" w:hAnsi="Times New Roman"/>
                <w:sz w:val="24"/>
                <w:szCs w:val="24"/>
              </w:rPr>
            </w:pPr>
            <w:r w:rsidRPr="00480A47">
              <w:rPr>
                <w:rFonts w:ascii="Times New Roman" w:hAnsi="Times New Roman"/>
                <w:sz w:val="24"/>
                <w:szCs w:val="24"/>
              </w:rPr>
              <w:t>Familiarize with organization record management policies where available.</w:t>
            </w:r>
          </w:p>
          <w:p w14:paraId="60C1F7B8" w14:textId="77777777" w:rsidR="006456F9" w:rsidRPr="00480A47" w:rsidRDefault="006456F9" w:rsidP="00480A47">
            <w:pPr>
              <w:pStyle w:val="ListParagraph"/>
              <w:numPr>
                <w:ilvl w:val="1"/>
                <w:numId w:val="19"/>
              </w:numPr>
              <w:ind w:left="365"/>
              <w:rPr>
                <w:rFonts w:ascii="Times New Roman" w:hAnsi="Times New Roman"/>
                <w:sz w:val="24"/>
                <w:szCs w:val="24"/>
              </w:rPr>
            </w:pPr>
            <w:r w:rsidRPr="00480A47">
              <w:rPr>
                <w:rFonts w:ascii="Times New Roman" w:hAnsi="Times New Roman"/>
                <w:sz w:val="24"/>
                <w:szCs w:val="24"/>
              </w:rPr>
              <w:t xml:space="preserve">Record management policies are initiated as per the organization procedures. </w:t>
            </w:r>
          </w:p>
          <w:p w14:paraId="0C49286F" w14:textId="77777777" w:rsidR="006456F9" w:rsidRPr="00480A47" w:rsidRDefault="006456F9" w:rsidP="00480A47">
            <w:pPr>
              <w:pStyle w:val="ListParagraph"/>
              <w:numPr>
                <w:ilvl w:val="1"/>
                <w:numId w:val="19"/>
              </w:numPr>
              <w:ind w:left="365"/>
              <w:rPr>
                <w:rFonts w:ascii="Times New Roman" w:hAnsi="Times New Roman"/>
                <w:sz w:val="24"/>
                <w:szCs w:val="24"/>
              </w:rPr>
            </w:pPr>
            <w:r w:rsidRPr="00480A47">
              <w:rPr>
                <w:rFonts w:ascii="Times New Roman" w:hAnsi="Times New Roman"/>
                <w:sz w:val="24"/>
                <w:szCs w:val="24"/>
              </w:rPr>
              <w:t>Records are sorted and classified in lines with the SOPs.</w:t>
            </w:r>
          </w:p>
          <w:p w14:paraId="6DA0F4F3" w14:textId="77777777" w:rsidR="006456F9" w:rsidRPr="00480A47" w:rsidRDefault="006456F9" w:rsidP="00480A47">
            <w:pPr>
              <w:pStyle w:val="ListParagraph"/>
              <w:numPr>
                <w:ilvl w:val="1"/>
                <w:numId w:val="19"/>
              </w:numPr>
              <w:ind w:left="365"/>
              <w:rPr>
                <w:rFonts w:ascii="Times New Roman" w:hAnsi="Times New Roman"/>
                <w:sz w:val="24"/>
                <w:szCs w:val="24"/>
              </w:rPr>
            </w:pPr>
            <w:r w:rsidRPr="00480A47">
              <w:rPr>
                <w:rFonts w:ascii="Times New Roman" w:hAnsi="Times New Roman"/>
                <w:sz w:val="24"/>
                <w:szCs w:val="24"/>
              </w:rPr>
              <w:t>Records are indexed in line with the SOPs.</w:t>
            </w:r>
          </w:p>
          <w:p w14:paraId="52E20B2F" w14:textId="77777777" w:rsidR="006456F9" w:rsidRPr="00480A47" w:rsidRDefault="006456F9" w:rsidP="00480A47">
            <w:pPr>
              <w:pStyle w:val="ListParagraph"/>
              <w:numPr>
                <w:ilvl w:val="1"/>
                <w:numId w:val="19"/>
              </w:numPr>
              <w:ind w:left="365"/>
              <w:rPr>
                <w:rFonts w:ascii="Times New Roman" w:hAnsi="Times New Roman"/>
                <w:sz w:val="24"/>
                <w:szCs w:val="24"/>
              </w:rPr>
            </w:pPr>
            <w:r w:rsidRPr="00480A47">
              <w:rPr>
                <w:rFonts w:ascii="Times New Roman" w:hAnsi="Times New Roman"/>
                <w:sz w:val="24"/>
                <w:szCs w:val="24"/>
              </w:rPr>
              <w:t>Records are stored in line with the SOPs.</w:t>
            </w:r>
          </w:p>
          <w:p w14:paraId="44D3DC1F" w14:textId="77777777" w:rsidR="006456F9" w:rsidRPr="00480A47" w:rsidRDefault="006456F9" w:rsidP="00480A47">
            <w:pPr>
              <w:pStyle w:val="ListParagraph"/>
              <w:numPr>
                <w:ilvl w:val="1"/>
                <w:numId w:val="19"/>
              </w:numPr>
              <w:ind w:left="365"/>
              <w:rPr>
                <w:rFonts w:ascii="Times New Roman" w:hAnsi="Times New Roman"/>
                <w:sz w:val="24"/>
                <w:szCs w:val="24"/>
              </w:rPr>
            </w:pPr>
            <w:r w:rsidRPr="00480A47">
              <w:rPr>
                <w:rFonts w:ascii="Times New Roman" w:hAnsi="Times New Roman"/>
                <w:sz w:val="24"/>
                <w:szCs w:val="24"/>
              </w:rPr>
              <w:t>Records back-up is created in line with the SOPs.</w:t>
            </w:r>
          </w:p>
          <w:p w14:paraId="0EB06722" w14:textId="77777777" w:rsidR="006456F9" w:rsidRPr="00480A47" w:rsidRDefault="006456F9" w:rsidP="00480A47">
            <w:pPr>
              <w:pStyle w:val="ListParagraph"/>
              <w:numPr>
                <w:ilvl w:val="1"/>
                <w:numId w:val="19"/>
              </w:numPr>
              <w:ind w:left="365"/>
              <w:rPr>
                <w:rFonts w:ascii="Times New Roman" w:hAnsi="Times New Roman"/>
                <w:sz w:val="24"/>
                <w:szCs w:val="24"/>
              </w:rPr>
            </w:pPr>
            <w:r w:rsidRPr="00480A47">
              <w:rPr>
                <w:rFonts w:ascii="Times New Roman" w:hAnsi="Times New Roman"/>
                <w:sz w:val="24"/>
                <w:szCs w:val="24"/>
              </w:rPr>
              <w:t>Records are appraised and obsolete records are disposed in line with the SOPs.</w:t>
            </w:r>
          </w:p>
        </w:tc>
      </w:tr>
      <w:tr w:rsidR="006456F9" w:rsidRPr="00480A47" w14:paraId="5348D599" w14:textId="77777777" w:rsidTr="0018672B">
        <w:trPr>
          <w:trHeight w:val="1241"/>
        </w:trPr>
        <w:tc>
          <w:tcPr>
            <w:tcW w:w="3936" w:type="dxa"/>
            <w:tcBorders>
              <w:top w:val="single" w:sz="4" w:space="0" w:color="auto"/>
              <w:left w:val="single" w:sz="4" w:space="0" w:color="auto"/>
              <w:bottom w:val="single" w:sz="4" w:space="0" w:color="auto"/>
              <w:right w:val="single" w:sz="4" w:space="0" w:color="auto"/>
            </w:tcBorders>
            <w:hideMark/>
          </w:tcPr>
          <w:p w14:paraId="333CEA15" w14:textId="77777777" w:rsidR="006456F9" w:rsidRPr="00480A47" w:rsidRDefault="006456F9" w:rsidP="00480A47">
            <w:pPr>
              <w:pStyle w:val="ListParagraph"/>
              <w:numPr>
                <w:ilvl w:val="0"/>
                <w:numId w:val="19"/>
              </w:numPr>
              <w:rPr>
                <w:rFonts w:ascii="Times New Roman" w:hAnsi="Times New Roman"/>
                <w:sz w:val="24"/>
                <w:szCs w:val="24"/>
              </w:rPr>
            </w:pPr>
            <w:r w:rsidRPr="00480A47">
              <w:rPr>
                <w:rFonts w:ascii="Times New Roman" w:hAnsi="Times New Roman"/>
                <w:noProof/>
                <w:sz w:val="24"/>
                <w:szCs w:val="24"/>
              </w:rPr>
              <w:t>Align response time to service charter</w:t>
            </w:r>
          </w:p>
        </w:tc>
        <w:tc>
          <w:tcPr>
            <w:tcW w:w="5709" w:type="dxa"/>
            <w:tcBorders>
              <w:top w:val="single" w:sz="4" w:space="0" w:color="auto"/>
              <w:left w:val="single" w:sz="4" w:space="0" w:color="auto"/>
              <w:bottom w:val="single" w:sz="4" w:space="0" w:color="auto"/>
              <w:right w:val="single" w:sz="4" w:space="0" w:color="auto"/>
            </w:tcBorders>
          </w:tcPr>
          <w:p w14:paraId="42ED085D" w14:textId="77777777" w:rsidR="006456F9" w:rsidRPr="00480A47" w:rsidRDefault="006456F9" w:rsidP="00480A47">
            <w:pPr>
              <w:pStyle w:val="ListParagraph"/>
              <w:numPr>
                <w:ilvl w:val="1"/>
                <w:numId w:val="19"/>
              </w:numPr>
              <w:ind w:left="365"/>
              <w:rPr>
                <w:rFonts w:ascii="Times New Roman" w:hAnsi="Times New Roman"/>
                <w:sz w:val="24"/>
                <w:szCs w:val="24"/>
              </w:rPr>
            </w:pPr>
            <w:r w:rsidRPr="00480A47">
              <w:rPr>
                <w:rFonts w:ascii="Times New Roman" w:hAnsi="Times New Roman"/>
                <w:sz w:val="24"/>
                <w:szCs w:val="24"/>
              </w:rPr>
              <w:t>Familiarize with the organization service charter.</w:t>
            </w:r>
          </w:p>
          <w:p w14:paraId="1A669E5F" w14:textId="77777777" w:rsidR="006456F9" w:rsidRPr="00480A47" w:rsidRDefault="006456F9" w:rsidP="00480A47">
            <w:pPr>
              <w:pStyle w:val="ListParagraph"/>
              <w:numPr>
                <w:ilvl w:val="1"/>
                <w:numId w:val="19"/>
              </w:numPr>
              <w:ind w:left="365"/>
              <w:rPr>
                <w:rFonts w:ascii="Times New Roman" w:hAnsi="Times New Roman"/>
                <w:sz w:val="24"/>
                <w:szCs w:val="24"/>
              </w:rPr>
            </w:pPr>
            <w:r w:rsidRPr="00480A47">
              <w:rPr>
                <w:rFonts w:ascii="Times New Roman" w:hAnsi="Times New Roman"/>
                <w:sz w:val="24"/>
                <w:szCs w:val="24"/>
              </w:rPr>
              <w:t>Response to correspondences is done in line with the service charter.</w:t>
            </w:r>
          </w:p>
          <w:p w14:paraId="6DD65A08" w14:textId="77777777" w:rsidR="006456F9" w:rsidRPr="00480A47" w:rsidRDefault="006456F9" w:rsidP="00480A47">
            <w:pPr>
              <w:pStyle w:val="ListParagraph"/>
              <w:numPr>
                <w:ilvl w:val="1"/>
                <w:numId w:val="19"/>
              </w:numPr>
              <w:ind w:left="365"/>
              <w:rPr>
                <w:rFonts w:ascii="Times New Roman" w:hAnsi="Times New Roman"/>
                <w:sz w:val="24"/>
                <w:szCs w:val="24"/>
              </w:rPr>
            </w:pPr>
            <w:r w:rsidRPr="00480A47">
              <w:rPr>
                <w:rFonts w:ascii="Times New Roman" w:hAnsi="Times New Roman"/>
                <w:sz w:val="24"/>
                <w:szCs w:val="24"/>
              </w:rPr>
              <w:t>Record retrieval is done in line with service charter.</w:t>
            </w:r>
          </w:p>
        </w:tc>
      </w:tr>
      <w:tr w:rsidR="006456F9" w:rsidRPr="00480A47" w14:paraId="05F1C9A0" w14:textId="77777777" w:rsidTr="0018672B">
        <w:trPr>
          <w:trHeight w:val="710"/>
        </w:trPr>
        <w:tc>
          <w:tcPr>
            <w:tcW w:w="3936" w:type="dxa"/>
            <w:tcBorders>
              <w:top w:val="single" w:sz="4" w:space="0" w:color="auto"/>
              <w:left w:val="single" w:sz="4" w:space="0" w:color="auto"/>
              <w:bottom w:val="single" w:sz="4" w:space="0" w:color="auto"/>
              <w:right w:val="single" w:sz="4" w:space="0" w:color="auto"/>
            </w:tcBorders>
            <w:hideMark/>
          </w:tcPr>
          <w:p w14:paraId="2C372F9E" w14:textId="77777777" w:rsidR="006456F9" w:rsidRPr="00480A47" w:rsidRDefault="006456F9" w:rsidP="00480A47">
            <w:pPr>
              <w:pStyle w:val="ListParagraph"/>
              <w:numPr>
                <w:ilvl w:val="0"/>
                <w:numId w:val="19"/>
              </w:numPr>
              <w:rPr>
                <w:rFonts w:ascii="Times New Roman" w:hAnsi="Times New Roman"/>
                <w:noProof/>
                <w:sz w:val="24"/>
                <w:szCs w:val="24"/>
              </w:rPr>
            </w:pPr>
            <w:r w:rsidRPr="00480A47">
              <w:rPr>
                <w:rFonts w:ascii="Times New Roman" w:hAnsi="Times New Roman"/>
                <w:sz w:val="24"/>
                <w:szCs w:val="24"/>
              </w:rPr>
              <w:t>Safeguard confidentiality of information</w:t>
            </w:r>
          </w:p>
        </w:tc>
        <w:tc>
          <w:tcPr>
            <w:tcW w:w="5709" w:type="dxa"/>
            <w:tcBorders>
              <w:top w:val="single" w:sz="4" w:space="0" w:color="auto"/>
              <w:left w:val="single" w:sz="4" w:space="0" w:color="auto"/>
              <w:bottom w:val="single" w:sz="4" w:space="0" w:color="auto"/>
              <w:right w:val="single" w:sz="4" w:space="0" w:color="auto"/>
            </w:tcBorders>
          </w:tcPr>
          <w:p w14:paraId="5C2A7C7D" w14:textId="77777777" w:rsidR="006456F9" w:rsidRPr="00480A47" w:rsidRDefault="006456F9" w:rsidP="00480A47">
            <w:pPr>
              <w:pStyle w:val="ListParagraph"/>
              <w:numPr>
                <w:ilvl w:val="1"/>
                <w:numId w:val="19"/>
              </w:numPr>
              <w:ind w:left="365"/>
              <w:rPr>
                <w:rFonts w:ascii="Times New Roman" w:hAnsi="Times New Roman"/>
                <w:sz w:val="24"/>
                <w:szCs w:val="24"/>
              </w:rPr>
            </w:pPr>
            <w:r w:rsidRPr="00480A47">
              <w:rPr>
                <w:rFonts w:ascii="Times New Roman" w:hAnsi="Times New Roman"/>
                <w:sz w:val="24"/>
                <w:szCs w:val="24"/>
              </w:rPr>
              <w:t>Familiarize with the organization policy on confidentiality of information.</w:t>
            </w:r>
          </w:p>
          <w:p w14:paraId="64F6BB2C" w14:textId="77777777" w:rsidR="006456F9" w:rsidRPr="00480A47" w:rsidRDefault="006456F9" w:rsidP="00480A47">
            <w:pPr>
              <w:pStyle w:val="ListParagraph"/>
              <w:numPr>
                <w:ilvl w:val="1"/>
                <w:numId w:val="19"/>
              </w:numPr>
              <w:ind w:left="365"/>
              <w:rPr>
                <w:rFonts w:ascii="Times New Roman" w:hAnsi="Times New Roman"/>
                <w:sz w:val="24"/>
                <w:szCs w:val="24"/>
              </w:rPr>
            </w:pPr>
            <w:r w:rsidRPr="00480A47">
              <w:rPr>
                <w:rFonts w:ascii="Times New Roman" w:hAnsi="Times New Roman"/>
                <w:b/>
                <w:i/>
                <w:sz w:val="24"/>
                <w:szCs w:val="24"/>
              </w:rPr>
              <w:t>Physical securing</w:t>
            </w:r>
            <w:r w:rsidRPr="00480A47">
              <w:rPr>
                <w:rFonts w:ascii="Times New Roman" w:hAnsi="Times New Roman"/>
                <w:sz w:val="24"/>
                <w:szCs w:val="24"/>
              </w:rPr>
              <w:t xml:space="preserve"> of records and correspondences is done.</w:t>
            </w:r>
          </w:p>
          <w:p w14:paraId="6877792C" w14:textId="77777777" w:rsidR="006456F9" w:rsidRPr="00480A47" w:rsidRDefault="006456F9" w:rsidP="00480A47">
            <w:pPr>
              <w:pStyle w:val="ListParagraph"/>
              <w:numPr>
                <w:ilvl w:val="1"/>
                <w:numId w:val="19"/>
              </w:numPr>
              <w:ind w:left="365"/>
              <w:rPr>
                <w:rFonts w:ascii="Times New Roman" w:hAnsi="Times New Roman"/>
                <w:sz w:val="24"/>
                <w:szCs w:val="24"/>
              </w:rPr>
            </w:pPr>
            <w:r w:rsidRPr="00480A47">
              <w:rPr>
                <w:rFonts w:ascii="Times New Roman" w:hAnsi="Times New Roman"/>
                <w:sz w:val="24"/>
                <w:szCs w:val="24"/>
              </w:rPr>
              <w:t xml:space="preserve">Monitor how records and correspondences in circulation are handled within the organization. </w:t>
            </w:r>
          </w:p>
          <w:p w14:paraId="4A70864B" w14:textId="77777777" w:rsidR="006456F9" w:rsidRPr="00480A47" w:rsidRDefault="006456F9" w:rsidP="00480A47">
            <w:pPr>
              <w:pStyle w:val="ListParagraph"/>
              <w:numPr>
                <w:ilvl w:val="1"/>
                <w:numId w:val="19"/>
              </w:numPr>
              <w:ind w:left="365"/>
              <w:rPr>
                <w:rFonts w:ascii="Times New Roman" w:hAnsi="Times New Roman"/>
                <w:sz w:val="24"/>
                <w:szCs w:val="24"/>
              </w:rPr>
            </w:pPr>
            <w:r w:rsidRPr="00480A47">
              <w:rPr>
                <w:rFonts w:ascii="Times New Roman" w:hAnsi="Times New Roman"/>
                <w:sz w:val="24"/>
                <w:szCs w:val="24"/>
              </w:rPr>
              <w:t xml:space="preserve">Sensitize employees on safeguarding confidentiality of information and records. </w:t>
            </w:r>
          </w:p>
          <w:p w14:paraId="59DCC802" w14:textId="77777777" w:rsidR="006456F9" w:rsidRPr="00480A47" w:rsidRDefault="006456F9" w:rsidP="00480A47">
            <w:pPr>
              <w:pStyle w:val="ListParagraph"/>
              <w:numPr>
                <w:ilvl w:val="1"/>
                <w:numId w:val="19"/>
              </w:numPr>
              <w:ind w:left="365"/>
              <w:rPr>
                <w:rFonts w:ascii="Times New Roman" w:hAnsi="Times New Roman"/>
                <w:sz w:val="24"/>
                <w:szCs w:val="24"/>
              </w:rPr>
            </w:pPr>
            <w:r w:rsidRPr="00480A47">
              <w:rPr>
                <w:rFonts w:ascii="Times New Roman" w:hAnsi="Times New Roman"/>
                <w:sz w:val="24"/>
                <w:szCs w:val="24"/>
              </w:rPr>
              <w:t>Regular tracing of records and correspondences is done in line with the SOPs.</w:t>
            </w:r>
          </w:p>
        </w:tc>
      </w:tr>
      <w:tr w:rsidR="0018672B" w:rsidRPr="00480A47" w14:paraId="29113CD7" w14:textId="77777777" w:rsidTr="00B47F85">
        <w:trPr>
          <w:trHeight w:val="7037"/>
        </w:trPr>
        <w:tc>
          <w:tcPr>
            <w:tcW w:w="3936" w:type="dxa"/>
            <w:tcBorders>
              <w:top w:val="single" w:sz="4" w:space="0" w:color="auto"/>
              <w:left w:val="single" w:sz="4" w:space="0" w:color="auto"/>
              <w:bottom w:val="single" w:sz="4" w:space="0" w:color="auto"/>
              <w:right w:val="single" w:sz="4" w:space="0" w:color="auto"/>
            </w:tcBorders>
          </w:tcPr>
          <w:p w14:paraId="27D0AAE3" w14:textId="77777777" w:rsidR="0018672B" w:rsidRPr="00480A47" w:rsidRDefault="0018672B" w:rsidP="00480A47">
            <w:pPr>
              <w:pStyle w:val="ListParagraph"/>
              <w:numPr>
                <w:ilvl w:val="0"/>
                <w:numId w:val="19"/>
              </w:numPr>
              <w:rPr>
                <w:rFonts w:ascii="Times New Roman" w:hAnsi="Times New Roman"/>
                <w:sz w:val="24"/>
                <w:szCs w:val="24"/>
              </w:rPr>
            </w:pPr>
            <w:r w:rsidRPr="00480A47">
              <w:rPr>
                <w:rFonts w:ascii="Times New Roman" w:hAnsi="Times New Roman"/>
                <w:sz w:val="24"/>
                <w:szCs w:val="24"/>
              </w:rPr>
              <w:t>Manage communication on social media platforms</w:t>
            </w:r>
          </w:p>
        </w:tc>
        <w:tc>
          <w:tcPr>
            <w:tcW w:w="5709" w:type="dxa"/>
            <w:tcBorders>
              <w:top w:val="single" w:sz="4" w:space="0" w:color="auto"/>
              <w:left w:val="single" w:sz="4" w:space="0" w:color="auto"/>
              <w:bottom w:val="single" w:sz="4" w:space="0" w:color="auto"/>
              <w:right w:val="single" w:sz="4" w:space="0" w:color="auto"/>
            </w:tcBorders>
          </w:tcPr>
          <w:p w14:paraId="0B387CF1" w14:textId="77777777" w:rsidR="0018672B" w:rsidRPr="00480A47" w:rsidRDefault="0018672B" w:rsidP="00480A47">
            <w:pPr>
              <w:pStyle w:val="ListParagraph"/>
              <w:numPr>
                <w:ilvl w:val="1"/>
                <w:numId w:val="19"/>
              </w:numPr>
              <w:ind w:left="365"/>
              <w:rPr>
                <w:rFonts w:ascii="Times New Roman" w:hAnsi="Times New Roman"/>
                <w:sz w:val="24"/>
                <w:szCs w:val="24"/>
              </w:rPr>
            </w:pPr>
            <w:r w:rsidRPr="00480A47">
              <w:rPr>
                <w:rFonts w:ascii="Times New Roman" w:hAnsi="Times New Roman"/>
                <w:sz w:val="24"/>
                <w:szCs w:val="24"/>
              </w:rPr>
              <w:t>Organization human resource social media requirements are identified.</w:t>
            </w:r>
          </w:p>
          <w:p w14:paraId="111DDF0E" w14:textId="77777777" w:rsidR="0018672B" w:rsidRPr="00480A47" w:rsidRDefault="0018672B" w:rsidP="00480A47">
            <w:pPr>
              <w:pStyle w:val="ListParagraph"/>
              <w:numPr>
                <w:ilvl w:val="1"/>
                <w:numId w:val="19"/>
              </w:numPr>
              <w:ind w:left="365"/>
              <w:rPr>
                <w:rFonts w:ascii="Times New Roman" w:hAnsi="Times New Roman"/>
                <w:sz w:val="24"/>
                <w:szCs w:val="24"/>
              </w:rPr>
            </w:pPr>
            <w:r w:rsidRPr="00480A47">
              <w:rPr>
                <w:rFonts w:ascii="Times New Roman" w:hAnsi="Times New Roman"/>
                <w:sz w:val="24"/>
                <w:szCs w:val="24"/>
              </w:rPr>
              <w:t>Initiate development and review of social media policies and procedures components on human resource.</w:t>
            </w:r>
          </w:p>
          <w:p w14:paraId="4202C3B9" w14:textId="77777777" w:rsidR="0018672B" w:rsidRPr="00480A47" w:rsidRDefault="0018672B" w:rsidP="00480A47">
            <w:pPr>
              <w:pStyle w:val="ListParagraph"/>
              <w:numPr>
                <w:ilvl w:val="1"/>
                <w:numId w:val="19"/>
              </w:numPr>
              <w:ind w:left="365"/>
              <w:rPr>
                <w:rFonts w:ascii="Times New Roman" w:hAnsi="Times New Roman"/>
                <w:sz w:val="24"/>
                <w:szCs w:val="24"/>
              </w:rPr>
            </w:pPr>
            <w:r w:rsidRPr="00480A47">
              <w:rPr>
                <w:rFonts w:ascii="Times New Roman" w:hAnsi="Times New Roman"/>
                <w:sz w:val="24"/>
                <w:szCs w:val="24"/>
              </w:rPr>
              <w:t>Select the social media platforms that meet the needs of the organization.</w:t>
            </w:r>
          </w:p>
          <w:p w14:paraId="7F1B6D6A" w14:textId="77777777" w:rsidR="0018672B" w:rsidRPr="00480A47" w:rsidRDefault="0018672B" w:rsidP="00480A47">
            <w:pPr>
              <w:pStyle w:val="ListParagraph"/>
              <w:numPr>
                <w:ilvl w:val="1"/>
                <w:numId w:val="19"/>
              </w:numPr>
              <w:ind w:left="365"/>
              <w:rPr>
                <w:rFonts w:ascii="Times New Roman" w:hAnsi="Times New Roman"/>
                <w:sz w:val="24"/>
                <w:szCs w:val="24"/>
              </w:rPr>
            </w:pPr>
            <w:r w:rsidRPr="00480A47">
              <w:rPr>
                <w:rFonts w:ascii="Times New Roman" w:hAnsi="Times New Roman"/>
                <w:sz w:val="24"/>
                <w:szCs w:val="24"/>
              </w:rPr>
              <w:t>Source for content, both internal and external, for use on social media platforms.</w:t>
            </w:r>
          </w:p>
          <w:p w14:paraId="5A417A36" w14:textId="77777777" w:rsidR="0018672B" w:rsidRPr="00480A47" w:rsidRDefault="0018672B" w:rsidP="00480A47">
            <w:pPr>
              <w:pStyle w:val="ListParagraph"/>
              <w:numPr>
                <w:ilvl w:val="1"/>
                <w:numId w:val="19"/>
              </w:numPr>
              <w:ind w:left="365"/>
              <w:rPr>
                <w:rFonts w:ascii="Times New Roman" w:hAnsi="Times New Roman"/>
                <w:sz w:val="24"/>
                <w:szCs w:val="24"/>
              </w:rPr>
            </w:pPr>
            <w:r w:rsidRPr="00480A47">
              <w:rPr>
                <w:rFonts w:ascii="Times New Roman" w:hAnsi="Times New Roman"/>
                <w:sz w:val="24"/>
                <w:szCs w:val="24"/>
              </w:rPr>
              <w:t>Create opportunities to attract social media users.</w:t>
            </w:r>
          </w:p>
          <w:p w14:paraId="1CFA4974" w14:textId="77777777" w:rsidR="0018672B" w:rsidRPr="00480A47" w:rsidRDefault="0018672B" w:rsidP="00480A47">
            <w:pPr>
              <w:pStyle w:val="ListParagraph"/>
              <w:numPr>
                <w:ilvl w:val="1"/>
                <w:numId w:val="19"/>
              </w:numPr>
              <w:ind w:left="365"/>
              <w:rPr>
                <w:rFonts w:ascii="Times New Roman" w:hAnsi="Times New Roman"/>
                <w:sz w:val="24"/>
                <w:szCs w:val="24"/>
              </w:rPr>
            </w:pPr>
            <w:r w:rsidRPr="00480A47">
              <w:rPr>
                <w:rFonts w:ascii="Times New Roman" w:hAnsi="Times New Roman"/>
                <w:sz w:val="24"/>
                <w:szCs w:val="24"/>
              </w:rPr>
              <w:t>Respond to customers in timely manner directing them to relevant information as required according to social media policies and procedures.</w:t>
            </w:r>
          </w:p>
          <w:p w14:paraId="48E0A6D4" w14:textId="77777777" w:rsidR="0018672B" w:rsidRPr="00480A47" w:rsidRDefault="0018672B" w:rsidP="00480A47">
            <w:pPr>
              <w:pStyle w:val="ListParagraph"/>
              <w:numPr>
                <w:ilvl w:val="1"/>
                <w:numId w:val="19"/>
              </w:numPr>
              <w:ind w:left="365"/>
              <w:rPr>
                <w:rFonts w:ascii="Times New Roman" w:hAnsi="Times New Roman"/>
                <w:sz w:val="24"/>
                <w:szCs w:val="24"/>
              </w:rPr>
            </w:pPr>
            <w:r w:rsidRPr="00480A47">
              <w:rPr>
                <w:rFonts w:ascii="Times New Roman" w:hAnsi="Times New Roman"/>
                <w:sz w:val="24"/>
                <w:szCs w:val="24"/>
              </w:rPr>
              <w:t xml:space="preserve">Update of the social media account to maximise effectiveness. </w:t>
            </w:r>
          </w:p>
          <w:p w14:paraId="6D6CFBFD" w14:textId="77777777" w:rsidR="0018672B" w:rsidRPr="00480A47" w:rsidRDefault="0018672B" w:rsidP="00480A47">
            <w:pPr>
              <w:pStyle w:val="ListParagraph"/>
              <w:numPr>
                <w:ilvl w:val="1"/>
                <w:numId w:val="19"/>
              </w:numPr>
              <w:ind w:left="365"/>
              <w:rPr>
                <w:rFonts w:ascii="Times New Roman" w:hAnsi="Times New Roman"/>
                <w:sz w:val="24"/>
                <w:szCs w:val="24"/>
              </w:rPr>
            </w:pPr>
            <w:r w:rsidRPr="00480A47">
              <w:rPr>
                <w:rFonts w:ascii="Times New Roman" w:hAnsi="Times New Roman"/>
                <w:sz w:val="24"/>
                <w:szCs w:val="24"/>
              </w:rPr>
              <w:t>Enforce adherence to legal and ethical practices.</w:t>
            </w:r>
          </w:p>
          <w:p w14:paraId="090C051C" w14:textId="77777777" w:rsidR="0018672B" w:rsidRPr="00480A47" w:rsidRDefault="0018672B" w:rsidP="00480A47">
            <w:pPr>
              <w:pStyle w:val="ListParagraph"/>
              <w:numPr>
                <w:ilvl w:val="1"/>
                <w:numId w:val="19"/>
              </w:numPr>
              <w:ind w:left="365"/>
              <w:rPr>
                <w:rFonts w:ascii="Times New Roman" w:hAnsi="Times New Roman"/>
                <w:b/>
                <w:i/>
                <w:sz w:val="24"/>
                <w:szCs w:val="24"/>
              </w:rPr>
            </w:pPr>
            <w:r w:rsidRPr="00480A47">
              <w:rPr>
                <w:rFonts w:ascii="Times New Roman" w:hAnsi="Times New Roman"/>
                <w:sz w:val="24"/>
                <w:szCs w:val="24"/>
              </w:rPr>
              <w:t xml:space="preserve">Track social media activities using </w:t>
            </w:r>
            <w:r w:rsidRPr="00480A47">
              <w:rPr>
                <w:rFonts w:ascii="Times New Roman" w:hAnsi="Times New Roman"/>
                <w:b/>
                <w:i/>
                <w:sz w:val="24"/>
                <w:szCs w:val="24"/>
              </w:rPr>
              <w:t>social media monitoring tools.</w:t>
            </w:r>
          </w:p>
          <w:p w14:paraId="2D2CC1BD" w14:textId="77777777" w:rsidR="0018672B" w:rsidRPr="00480A47" w:rsidRDefault="0018672B" w:rsidP="00480A47">
            <w:pPr>
              <w:pStyle w:val="ListParagraph"/>
              <w:numPr>
                <w:ilvl w:val="1"/>
                <w:numId w:val="19"/>
              </w:numPr>
              <w:ind w:left="365"/>
              <w:rPr>
                <w:rFonts w:ascii="Times New Roman" w:hAnsi="Times New Roman"/>
                <w:sz w:val="24"/>
                <w:szCs w:val="24"/>
              </w:rPr>
            </w:pPr>
            <w:r w:rsidRPr="00480A47">
              <w:rPr>
                <w:rFonts w:ascii="Times New Roman" w:hAnsi="Times New Roman"/>
                <w:sz w:val="24"/>
                <w:szCs w:val="24"/>
              </w:rPr>
              <w:t>Report the social media engagements to management for implementation.</w:t>
            </w:r>
          </w:p>
        </w:tc>
      </w:tr>
      <w:tr w:rsidR="0018672B" w:rsidRPr="00480A47" w14:paraId="29085BA5" w14:textId="77777777" w:rsidTr="00FD765B">
        <w:trPr>
          <w:trHeight w:val="602"/>
        </w:trPr>
        <w:tc>
          <w:tcPr>
            <w:tcW w:w="3936" w:type="dxa"/>
            <w:tcBorders>
              <w:top w:val="single" w:sz="4" w:space="0" w:color="auto"/>
              <w:left w:val="single" w:sz="4" w:space="0" w:color="auto"/>
              <w:bottom w:val="single" w:sz="4" w:space="0" w:color="auto"/>
              <w:right w:val="single" w:sz="4" w:space="0" w:color="auto"/>
            </w:tcBorders>
          </w:tcPr>
          <w:p w14:paraId="1557BB08" w14:textId="77777777" w:rsidR="0018672B" w:rsidRPr="00480A47" w:rsidRDefault="0018672B" w:rsidP="00471CBB">
            <w:pPr>
              <w:pStyle w:val="ListParagraph"/>
              <w:numPr>
                <w:ilvl w:val="0"/>
                <w:numId w:val="94"/>
              </w:numPr>
              <w:rPr>
                <w:rFonts w:ascii="Times New Roman" w:hAnsi="Times New Roman"/>
                <w:sz w:val="24"/>
                <w:szCs w:val="24"/>
              </w:rPr>
            </w:pPr>
            <w:r w:rsidRPr="00480A47">
              <w:rPr>
                <w:rFonts w:ascii="Times New Roman" w:hAnsi="Times New Roman"/>
                <w:sz w:val="24"/>
                <w:szCs w:val="24"/>
              </w:rPr>
              <w:t xml:space="preserve">Manage meetings at the work place </w:t>
            </w:r>
          </w:p>
          <w:p w14:paraId="61AEDADA" w14:textId="77777777" w:rsidR="0018672B" w:rsidRPr="00480A47" w:rsidRDefault="0018672B" w:rsidP="00480A47">
            <w:pPr>
              <w:spacing w:line="276" w:lineRule="auto"/>
              <w:rPr>
                <w:rFonts w:ascii="Times New Roman" w:hAnsi="Times New Roman"/>
                <w:szCs w:val="24"/>
              </w:rPr>
            </w:pPr>
          </w:p>
        </w:tc>
        <w:tc>
          <w:tcPr>
            <w:tcW w:w="5709" w:type="dxa"/>
            <w:tcBorders>
              <w:top w:val="single" w:sz="4" w:space="0" w:color="auto"/>
              <w:left w:val="single" w:sz="4" w:space="0" w:color="auto"/>
              <w:bottom w:val="single" w:sz="4" w:space="0" w:color="auto"/>
              <w:right w:val="single" w:sz="4" w:space="0" w:color="auto"/>
            </w:tcBorders>
          </w:tcPr>
          <w:p w14:paraId="0C0EB8D6" w14:textId="77777777" w:rsidR="0018672B" w:rsidRPr="00480A47" w:rsidRDefault="00FD765B" w:rsidP="00471CBB">
            <w:pPr>
              <w:pStyle w:val="ListParagraph"/>
              <w:numPr>
                <w:ilvl w:val="1"/>
                <w:numId w:val="94"/>
              </w:numPr>
              <w:rPr>
                <w:rFonts w:ascii="Times New Roman" w:hAnsi="Times New Roman"/>
                <w:sz w:val="24"/>
                <w:szCs w:val="24"/>
              </w:rPr>
            </w:pPr>
            <w:r w:rsidRPr="00480A47">
              <w:rPr>
                <w:rFonts w:ascii="Times New Roman" w:hAnsi="Times New Roman"/>
                <w:sz w:val="24"/>
                <w:szCs w:val="24"/>
              </w:rPr>
              <w:t xml:space="preserve">Minute </w:t>
            </w:r>
            <w:r w:rsidR="0018672B" w:rsidRPr="00480A47">
              <w:rPr>
                <w:rFonts w:ascii="Times New Roman" w:hAnsi="Times New Roman"/>
                <w:sz w:val="24"/>
                <w:szCs w:val="24"/>
              </w:rPr>
              <w:t xml:space="preserve">taking </w:t>
            </w:r>
            <w:r w:rsidRPr="00480A47">
              <w:rPr>
                <w:rFonts w:ascii="Times New Roman" w:hAnsi="Times New Roman"/>
                <w:sz w:val="24"/>
                <w:szCs w:val="24"/>
              </w:rPr>
              <w:t>is defined as per the SOPs</w:t>
            </w:r>
          </w:p>
          <w:p w14:paraId="2BD5A2D7" w14:textId="77777777" w:rsidR="0018672B" w:rsidRPr="00480A47" w:rsidRDefault="0018672B" w:rsidP="00471CBB">
            <w:pPr>
              <w:pStyle w:val="ListParagraph"/>
              <w:numPr>
                <w:ilvl w:val="1"/>
                <w:numId w:val="94"/>
              </w:numPr>
              <w:rPr>
                <w:rFonts w:ascii="Times New Roman" w:hAnsi="Times New Roman"/>
                <w:sz w:val="24"/>
                <w:szCs w:val="24"/>
              </w:rPr>
            </w:pPr>
            <w:r w:rsidRPr="00480A47">
              <w:rPr>
                <w:rFonts w:ascii="Times New Roman" w:hAnsi="Times New Roman"/>
                <w:sz w:val="24"/>
                <w:szCs w:val="24"/>
              </w:rPr>
              <w:t>Types of meetings</w:t>
            </w:r>
            <w:r w:rsidR="00FD765B" w:rsidRPr="00480A47">
              <w:rPr>
                <w:rFonts w:ascii="Times New Roman" w:hAnsi="Times New Roman"/>
                <w:sz w:val="24"/>
                <w:szCs w:val="24"/>
              </w:rPr>
              <w:t xml:space="preserve"> are highlighted as per the SOPs</w:t>
            </w:r>
          </w:p>
          <w:p w14:paraId="3DD4D551" w14:textId="77777777" w:rsidR="0018672B" w:rsidRPr="00480A47" w:rsidRDefault="0018672B" w:rsidP="00471CBB">
            <w:pPr>
              <w:pStyle w:val="ListParagraph"/>
              <w:numPr>
                <w:ilvl w:val="1"/>
                <w:numId w:val="94"/>
              </w:numPr>
              <w:rPr>
                <w:rFonts w:ascii="Times New Roman" w:hAnsi="Times New Roman"/>
                <w:sz w:val="24"/>
                <w:szCs w:val="24"/>
              </w:rPr>
            </w:pPr>
            <w:r w:rsidRPr="00480A47">
              <w:rPr>
                <w:rFonts w:ascii="Times New Roman" w:hAnsi="Times New Roman"/>
                <w:b/>
                <w:i/>
                <w:sz w:val="24"/>
                <w:szCs w:val="24"/>
              </w:rPr>
              <w:t>Structure of meetings</w:t>
            </w:r>
            <w:r w:rsidR="00FD765B" w:rsidRPr="00480A47">
              <w:rPr>
                <w:rFonts w:ascii="Times New Roman" w:hAnsi="Times New Roman"/>
                <w:sz w:val="24"/>
                <w:szCs w:val="24"/>
              </w:rPr>
              <w:t xml:space="preserve"> are identified as per the SOPs</w:t>
            </w:r>
            <w:r w:rsidRPr="00480A47">
              <w:rPr>
                <w:rFonts w:ascii="Times New Roman" w:hAnsi="Times New Roman"/>
                <w:sz w:val="24"/>
                <w:szCs w:val="24"/>
              </w:rPr>
              <w:t xml:space="preserve"> </w:t>
            </w:r>
          </w:p>
        </w:tc>
      </w:tr>
      <w:tr w:rsidR="0018672B" w:rsidRPr="00480A47" w14:paraId="78CDC201" w14:textId="77777777" w:rsidTr="0018672B">
        <w:trPr>
          <w:trHeight w:val="1412"/>
        </w:trPr>
        <w:tc>
          <w:tcPr>
            <w:tcW w:w="3936" w:type="dxa"/>
            <w:tcBorders>
              <w:top w:val="single" w:sz="4" w:space="0" w:color="auto"/>
              <w:left w:val="single" w:sz="4" w:space="0" w:color="auto"/>
              <w:bottom w:val="single" w:sz="4" w:space="0" w:color="auto"/>
              <w:right w:val="single" w:sz="4" w:space="0" w:color="auto"/>
            </w:tcBorders>
          </w:tcPr>
          <w:p w14:paraId="40B08CE7" w14:textId="77777777" w:rsidR="0018672B" w:rsidRPr="00480A47" w:rsidRDefault="0018672B" w:rsidP="00471CBB">
            <w:pPr>
              <w:pStyle w:val="ListParagraph"/>
              <w:numPr>
                <w:ilvl w:val="0"/>
                <w:numId w:val="94"/>
              </w:numPr>
              <w:rPr>
                <w:rFonts w:ascii="Times New Roman" w:hAnsi="Times New Roman"/>
                <w:sz w:val="24"/>
                <w:szCs w:val="24"/>
              </w:rPr>
            </w:pPr>
            <w:bookmarkStart w:id="55" w:name="_Hlk69140637"/>
            <w:r w:rsidRPr="00480A47">
              <w:rPr>
                <w:rFonts w:ascii="Times New Roman" w:hAnsi="Times New Roman"/>
                <w:sz w:val="24"/>
                <w:szCs w:val="24"/>
              </w:rPr>
              <w:t xml:space="preserve">Write work place reporting </w:t>
            </w:r>
          </w:p>
          <w:bookmarkEnd w:id="55"/>
          <w:p w14:paraId="501A4A17" w14:textId="77777777" w:rsidR="0018672B" w:rsidRPr="00480A47" w:rsidRDefault="0018672B" w:rsidP="00480A47">
            <w:pPr>
              <w:pStyle w:val="ListParagraph"/>
              <w:ind w:left="360"/>
              <w:rPr>
                <w:rFonts w:ascii="Times New Roman" w:hAnsi="Times New Roman"/>
                <w:sz w:val="24"/>
                <w:szCs w:val="24"/>
              </w:rPr>
            </w:pPr>
          </w:p>
        </w:tc>
        <w:tc>
          <w:tcPr>
            <w:tcW w:w="5709" w:type="dxa"/>
            <w:tcBorders>
              <w:top w:val="single" w:sz="4" w:space="0" w:color="auto"/>
              <w:left w:val="single" w:sz="4" w:space="0" w:color="auto"/>
              <w:bottom w:val="single" w:sz="4" w:space="0" w:color="auto"/>
              <w:right w:val="single" w:sz="4" w:space="0" w:color="auto"/>
            </w:tcBorders>
          </w:tcPr>
          <w:p w14:paraId="1B993BD6" w14:textId="77777777" w:rsidR="004E69D9" w:rsidRPr="00480A47" w:rsidRDefault="00C815EB" w:rsidP="00471CBB">
            <w:pPr>
              <w:pStyle w:val="ListParagraph"/>
              <w:numPr>
                <w:ilvl w:val="1"/>
                <w:numId w:val="94"/>
              </w:numPr>
              <w:rPr>
                <w:rFonts w:ascii="Times New Roman" w:hAnsi="Times New Roman"/>
                <w:sz w:val="24"/>
                <w:szCs w:val="24"/>
              </w:rPr>
            </w:pPr>
            <w:r w:rsidRPr="00480A47">
              <w:rPr>
                <w:rFonts w:ascii="Times New Roman" w:hAnsi="Times New Roman"/>
                <w:sz w:val="24"/>
                <w:szCs w:val="24"/>
              </w:rPr>
              <w:t>R</w:t>
            </w:r>
            <w:r w:rsidR="0018672B" w:rsidRPr="00480A47">
              <w:rPr>
                <w:rFonts w:ascii="Times New Roman" w:hAnsi="Times New Roman"/>
                <w:sz w:val="24"/>
                <w:szCs w:val="24"/>
              </w:rPr>
              <w:t>eport writing</w:t>
            </w:r>
            <w:r w:rsidRPr="00480A47">
              <w:rPr>
                <w:rFonts w:ascii="Times New Roman" w:hAnsi="Times New Roman"/>
                <w:sz w:val="24"/>
                <w:szCs w:val="24"/>
              </w:rPr>
              <w:t xml:space="preserve"> is defined as per the SOPs.</w:t>
            </w:r>
          </w:p>
          <w:p w14:paraId="60992E4C" w14:textId="77777777" w:rsidR="004E69D9" w:rsidRPr="00480A47" w:rsidRDefault="0018672B" w:rsidP="00471CBB">
            <w:pPr>
              <w:pStyle w:val="ListParagraph"/>
              <w:numPr>
                <w:ilvl w:val="1"/>
                <w:numId w:val="94"/>
              </w:numPr>
              <w:rPr>
                <w:rFonts w:ascii="Times New Roman" w:hAnsi="Times New Roman"/>
                <w:sz w:val="24"/>
                <w:szCs w:val="24"/>
              </w:rPr>
            </w:pPr>
            <w:r w:rsidRPr="00480A47">
              <w:rPr>
                <w:rFonts w:ascii="Times New Roman" w:hAnsi="Times New Roman"/>
                <w:sz w:val="24"/>
                <w:szCs w:val="24"/>
              </w:rPr>
              <w:t>Importance of reports in human resource function</w:t>
            </w:r>
            <w:r w:rsidR="00C815EB" w:rsidRPr="00480A47">
              <w:rPr>
                <w:rFonts w:ascii="Times New Roman" w:hAnsi="Times New Roman"/>
                <w:sz w:val="24"/>
                <w:szCs w:val="24"/>
              </w:rPr>
              <w:t xml:space="preserve"> is emphasized as per the SOPs. </w:t>
            </w:r>
          </w:p>
          <w:p w14:paraId="6F92043B" w14:textId="77777777" w:rsidR="004E69D9" w:rsidRPr="00480A47" w:rsidRDefault="0018672B" w:rsidP="00471CBB">
            <w:pPr>
              <w:pStyle w:val="ListParagraph"/>
              <w:numPr>
                <w:ilvl w:val="1"/>
                <w:numId w:val="94"/>
              </w:numPr>
              <w:rPr>
                <w:rFonts w:ascii="Times New Roman" w:hAnsi="Times New Roman"/>
                <w:sz w:val="24"/>
                <w:szCs w:val="24"/>
              </w:rPr>
            </w:pPr>
            <w:r w:rsidRPr="00480A47">
              <w:rPr>
                <w:rFonts w:ascii="Times New Roman" w:hAnsi="Times New Roman"/>
                <w:sz w:val="24"/>
                <w:szCs w:val="24"/>
              </w:rPr>
              <w:t xml:space="preserve">Forms and types of reports </w:t>
            </w:r>
            <w:r w:rsidR="00C815EB" w:rsidRPr="00480A47">
              <w:rPr>
                <w:rFonts w:ascii="Times New Roman" w:hAnsi="Times New Roman"/>
                <w:sz w:val="24"/>
                <w:szCs w:val="24"/>
              </w:rPr>
              <w:t>are described as per the SOPs</w:t>
            </w:r>
          </w:p>
          <w:p w14:paraId="4FB9377B" w14:textId="77777777" w:rsidR="004E69D9" w:rsidRPr="00480A47" w:rsidRDefault="0018672B" w:rsidP="00471CBB">
            <w:pPr>
              <w:pStyle w:val="ListParagraph"/>
              <w:numPr>
                <w:ilvl w:val="1"/>
                <w:numId w:val="94"/>
              </w:numPr>
              <w:rPr>
                <w:rFonts w:ascii="Times New Roman" w:hAnsi="Times New Roman"/>
                <w:sz w:val="24"/>
                <w:szCs w:val="24"/>
              </w:rPr>
            </w:pPr>
            <w:r w:rsidRPr="00480A47">
              <w:rPr>
                <w:rFonts w:ascii="Times New Roman" w:hAnsi="Times New Roman"/>
                <w:sz w:val="24"/>
                <w:szCs w:val="24"/>
              </w:rPr>
              <w:t xml:space="preserve">Reports formats </w:t>
            </w:r>
            <w:r w:rsidR="00C815EB" w:rsidRPr="00480A47">
              <w:rPr>
                <w:rFonts w:ascii="Times New Roman" w:hAnsi="Times New Roman"/>
                <w:sz w:val="24"/>
                <w:szCs w:val="24"/>
              </w:rPr>
              <w:t>are identified as per the SOPs</w:t>
            </w:r>
          </w:p>
          <w:p w14:paraId="0F9240D4" w14:textId="77777777" w:rsidR="0018672B" w:rsidRPr="00480A47" w:rsidRDefault="0018672B" w:rsidP="00471CBB">
            <w:pPr>
              <w:pStyle w:val="ListParagraph"/>
              <w:numPr>
                <w:ilvl w:val="1"/>
                <w:numId w:val="94"/>
              </w:numPr>
              <w:rPr>
                <w:rFonts w:ascii="Times New Roman" w:hAnsi="Times New Roman"/>
                <w:sz w:val="24"/>
                <w:szCs w:val="24"/>
              </w:rPr>
            </w:pPr>
            <w:r w:rsidRPr="00480A47">
              <w:rPr>
                <w:rFonts w:ascii="Times New Roman" w:hAnsi="Times New Roman"/>
                <w:sz w:val="24"/>
                <w:szCs w:val="24"/>
              </w:rPr>
              <w:t xml:space="preserve">Reports preparation </w:t>
            </w:r>
            <w:r w:rsidR="00C815EB" w:rsidRPr="00480A47">
              <w:rPr>
                <w:rFonts w:ascii="Times New Roman" w:hAnsi="Times New Roman"/>
                <w:sz w:val="24"/>
                <w:szCs w:val="24"/>
              </w:rPr>
              <w:t>is done as per the SOPs.</w:t>
            </w:r>
          </w:p>
        </w:tc>
      </w:tr>
    </w:tbl>
    <w:p w14:paraId="08989B06" w14:textId="77777777" w:rsidR="00F70677" w:rsidRPr="00480A47" w:rsidRDefault="00F70677" w:rsidP="00480A47">
      <w:pPr>
        <w:spacing w:after="200" w:line="276" w:lineRule="auto"/>
        <w:rPr>
          <w:rFonts w:ascii="Times New Roman" w:hAnsi="Times New Roman"/>
          <w:b/>
          <w:szCs w:val="24"/>
        </w:rPr>
      </w:pPr>
    </w:p>
    <w:p w14:paraId="617FF5FE" w14:textId="77777777" w:rsidR="006456F9" w:rsidRPr="00480A47" w:rsidRDefault="006456F9" w:rsidP="00480A47">
      <w:pPr>
        <w:spacing w:line="276" w:lineRule="auto"/>
        <w:rPr>
          <w:rFonts w:ascii="Times New Roman" w:hAnsi="Times New Roman"/>
          <w:b/>
          <w:szCs w:val="24"/>
        </w:rPr>
      </w:pPr>
      <w:r w:rsidRPr="00480A47">
        <w:rPr>
          <w:rFonts w:ascii="Times New Roman" w:hAnsi="Times New Roman"/>
          <w:b/>
          <w:szCs w:val="24"/>
        </w:rPr>
        <w:t>RANGE</w:t>
      </w:r>
    </w:p>
    <w:p w14:paraId="050CEFB0" w14:textId="77777777" w:rsidR="006456F9" w:rsidRPr="00480A47" w:rsidRDefault="006456F9" w:rsidP="00480A47">
      <w:pPr>
        <w:spacing w:line="276" w:lineRule="auto"/>
        <w:rPr>
          <w:rFonts w:ascii="Times New Roman" w:hAnsi="Times New Roman"/>
          <w:szCs w:val="24"/>
        </w:rPr>
      </w:pPr>
      <w:r w:rsidRPr="00480A47">
        <w:rPr>
          <w:rFonts w:ascii="Times New Roman" w:hAnsi="Times New Roman"/>
          <w:szCs w:val="24"/>
        </w:rPr>
        <w:t>This section provides work environments and conditions to which the performance criteria apply. It allows for different work environments and situations that will affect performance.</w:t>
      </w:r>
    </w:p>
    <w:p w14:paraId="5C53E151" w14:textId="77777777" w:rsidR="006456F9" w:rsidRPr="00480A47" w:rsidRDefault="006456F9" w:rsidP="00480A47">
      <w:pPr>
        <w:spacing w:line="276" w:lineRule="auto"/>
        <w:rPr>
          <w:rFonts w:ascii="Times New Roman" w:hAnsi="Times New Roman"/>
          <w:szCs w:val="24"/>
        </w:rPr>
      </w:pPr>
    </w:p>
    <w:tbl>
      <w:tblPr>
        <w:tblW w:w="96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5854"/>
      </w:tblGrid>
      <w:tr w:rsidR="006456F9" w:rsidRPr="00480A47" w14:paraId="30EC3DE2" w14:textId="77777777" w:rsidTr="00FD765B">
        <w:trPr>
          <w:trHeight w:val="332"/>
        </w:trPr>
        <w:tc>
          <w:tcPr>
            <w:tcW w:w="3806" w:type="dxa"/>
            <w:tcBorders>
              <w:top w:val="single" w:sz="4" w:space="0" w:color="auto"/>
              <w:left w:val="single" w:sz="4" w:space="0" w:color="auto"/>
              <w:bottom w:val="single" w:sz="4" w:space="0" w:color="auto"/>
              <w:right w:val="single" w:sz="4" w:space="0" w:color="auto"/>
            </w:tcBorders>
          </w:tcPr>
          <w:p w14:paraId="18F7CAFA" w14:textId="77777777" w:rsidR="006456F9" w:rsidRPr="00480A47" w:rsidRDefault="005120E5" w:rsidP="00480A47">
            <w:pPr>
              <w:spacing w:line="276" w:lineRule="auto"/>
              <w:rPr>
                <w:rFonts w:ascii="Times New Roman" w:hAnsi="Times New Roman"/>
                <w:b/>
                <w:szCs w:val="24"/>
              </w:rPr>
            </w:pPr>
            <w:r w:rsidRPr="00480A47">
              <w:rPr>
                <w:rFonts w:ascii="Times New Roman" w:hAnsi="Times New Roman"/>
                <w:b/>
                <w:szCs w:val="24"/>
              </w:rPr>
              <w:t>Variable</w:t>
            </w:r>
          </w:p>
        </w:tc>
        <w:tc>
          <w:tcPr>
            <w:tcW w:w="5854" w:type="dxa"/>
            <w:tcBorders>
              <w:top w:val="single" w:sz="4" w:space="0" w:color="auto"/>
              <w:left w:val="single" w:sz="4" w:space="0" w:color="auto"/>
              <w:bottom w:val="single" w:sz="4" w:space="0" w:color="auto"/>
              <w:right w:val="single" w:sz="4" w:space="0" w:color="auto"/>
            </w:tcBorders>
          </w:tcPr>
          <w:p w14:paraId="75329788" w14:textId="77777777" w:rsidR="006456F9" w:rsidRPr="00480A47" w:rsidRDefault="005120E5" w:rsidP="00480A47">
            <w:pPr>
              <w:spacing w:line="276" w:lineRule="auto"/>
              <w:rPr>
                <w:rFonts w:ascii="Times New Roman" w:hAnsi="Times New Roman"/>
                <w:b/>
                <w:szCs w:val="24"/>
              </w:rPr>
            </w:pPr>
            <w:r w:rsidRPr="00480A47">
              <w:rPr>
                <w:rFonts w:ascii="Times New Roman" w:hAnsi="Times New Roman"/>
                <w:b/>
                <w:szCs w:val="24"/>
              </w:rPr>
              <w:t>Range</w:t>
            </w:r>
          </w:p>
        </w:tc>
      </w:tr>
      <w:tr w:rsidR="006456F9" w:rsidRPr="00480A47" w14:paraId="175174A3" w14:textId="77777777" w:rsidTr="00FD765B">
        <w:trPr>
          <w:trHeight w:val="1466"/>
        </w:trPr>
        <w:tc>
          <w:tcPr>
            <w:tcW w:w="3806" w:type="dxa"/>
            <w:tcBorders>
              <w:top w:val="single" w:sz="4" w:space="0" w:color="auto"/>
              <w:left w:val="single" w:sz="4" w:space="0" w:color="auto"/>
              <w:bottom w:val="single" w:sz="4" w:space="0" w:color="auto"/>
              <w:right w:val="single" w:sz="4" w:space="0" w:color="auto"/>
            </w:tcBorders>
            <w:hideMark/>
          </w:tcPr>
          <w:p w14:paraId="720EDC24" w14:textId="526EECA4" w:rsidR="006456F9" w:rsidRPr="00480A47" w:rsidRDefault="006456F9" w:rsidP="00471CBB">
            <w:pPr>
              <w:pStyle w:val="ListParagraph"/>
              <w:numPr>
                <w:ilvl w:val="0"/>
                <w:numId w:val="191"/>
              </w:numPr>
              <w:rPr>
                <w:rFonts w:ascii="Times New Roman" w:hAnsi="Times New Roman"/>
                <w:bCs/>
                <w:iCs/>
                <w:sz w:val="24"/>
                <w:szCs w:val="24"/>
              </w:rPr>
            </w:pPr>
            <w:r w:rsidRPr="00480A47">
              <w:rPr>
                <w:rFonts w:ascii="Times New Roman" w:hAnsi="Times New Roman"/>
                <w:bCs/>
                <w:iCs/>
                <w:sz w:val="24"/>
                <w:szCs w:val="24"/>
              </w:rPr>
              <w:t xml:space="preserve"> Action taken</w:t>
            </w:r>
            <w:r w:rsidR="00B47F85" w:rsidRPr="00480A47">
              <w:rPr>
                <w:rFonts w:ascii="Times New Roman" w:hAnsi="Times New Roman"/>
                <w:bCs/>
                <w:iCs/>
                <w:sz w:val="24"/>
                <w:szCs w:val="24"/>
              </w:rPr>
              <w:t xml:space="preserve"> may</w:t>
            </w:r>
            <w:r w:rsidR="00B14B91" w:rsidRPr="00480A47">
              <w:rPr>
                <w:rFonts w:ascii="Times New Roman" w:hAnsi="Times New Roman"/>
                <w:bCs/>
                <w:iCs/>
                <w:sz w:val="24"/>
                <w:szCs w:val="24"/>
              </w:rPr>
              <w:t xml:space="preserve"> </w:t>
            </w:r>
            <w:r w:rsidRPr="00480A47">
              <w:rPr>
                <w:rFonts w:ascii="Times New Roman" w:hAnsi="Times New Roman"/>
                <w:bCs/>
                <w:iCs/>
                <w:sz w:val="24"/>
                <w:szCs w:val="24"/>
              </w:rPr>
              <w:t>include but not limited to:</w:t>
            </w:r>
          </w:p>
        </w:tc>
        <w:tc>
          <w:tcPr>
            <w:tcW w:w="5854" w:type="dxa"/>
            <w:tcBorders>
              <w:top w:val="single" w:sz="4" w:space="0" w:color="auto"/>
              <w:left w:val="single" w:sz="4" w:space="0" w:color="auto"/>
              <w:bottom w:val="single" w:sz="4" w:space="0" w:color="auto"/>
              <w:right w:val="single" w:sz="4" w:space="0" w:color="auto"/>
            </w:tcBorders>
            <w:hideMark/>
          </w:tcPr>
          <w:p w14:paraId="3F205780" w14:textId="77777777" w:rsidR="00445CEB" w:rsidRPr="00480A47" w:rsidRDefault="006456F9" w:rsidP="00471CBB">
            <w:pPr>
              <w:pStyle w:val="ListParagraph"/>
              <w:numPr>
                <w:ilvl w:val="1"/>
                <w:numId w:val="181"/>
              </w:numPr>
              <w:rPr>
                <w:rFonts w:ascii="Times New Roman" w:hAnsi="Times New Roman"/>
                <w:sz w:val="24"/>
                <w:szCs w:val="24"/>
              </w:rPr>
            </w:pPr>
            <w:r w:rsidRPr="00480A47">
              <w:rPr>
                <w:rFonts w:ascii="Times New Roman" w:hAnsi="Times New Roman"/>
                <w:sz w:val="24"/>
                <w:szCs w:val="24"/>
              </w:rPr>
              <w:t>Indexing</w:t>
            </w:r>
          </w:p>
          <w:p w14:paraId="56C99E3E" w14:textId="77777777" w:rsidR="00445CEB" w:rsidRPr="00480A47" w:rsidRDefault="006456F9" w:rsidP="00471CBB">
            <w:pPr>
              <w:pStyle w:val="ListParagraph"/>
              <w:numPr>
                <w:ilvl w:val="1"/>
                <w:numId w:val="181"/>
              </w:numPr>
              <w:rPr>
                <w:rFonts w:ascii="Times New Roman" w:hAnsi="Times New Roman"/>
                <w:sz w:val="24"/>
                <w:szCs w:val="24"/>
              </w:rPr>
            </w:pPr>
            <w:r w:rsidRPr="00480A47">
              <w:rPr>
                <w:rFonts w:ascii="Times New Roman" w:hAnsi="Times New Roman"/>
                <w:sz w:val="24"/>
                <w:szCs w:val="24"/>
              </w:rPr>
              <w:t>Photocopy for circulation</w:t>
            </w:r>
          </w:p>
          <w:p w14:paraId="0FC89B13" w14:textId="77777777" w:rsidR="00445CEB" w:rsidRPr="00480A47" w:rsidRDefault="006456F9" w:rsidP="00471CBB">
            <w:pPr>
              <w:pStyle w:val="ListParagraph"/>
              <w:numPr>
                <w:ilvl w:val="1"/>
                <w:numId w:val="181"/>
              </w:numPr>
              <w:rPr>
                <w:rFonts w:ascii="Times New Roman" w:hAnsi="Times New Roman"/>
                <w:sz w:val="24"/>
                <w:szCs w:val="24"/>
              </w:rPr>
            </w:pPr>
            <w:r w:rsidRPr="00480A47">
              <w:rPr>
                <w:rFonts w:ascii="Times New Roman" w:hAnsi="Times New Roman"/>
                <w:sz w:val="24"/>
                <w:szCs w:val="24"/>
              </w:rPr>
              <w:t>Filing</w:t>
            </w:r>
          </w:p>
          <w:p w14:paraId="1DF1E69F" w14:textId="77777777" w:rsidR="00445CEB" w:rsidRPr="00480A47" w:rsidRDefault="006456F9" w:rsidP="00471CBB">
            <w:pPr>
              <w:pStyle w:val="ListParagraph"/>
              <w:numPr>
                <w:ilvl w:val="1"/>
                <w:numId w:val="181"/>
              </w:numPr>
              <w:rPr>
                <w:rFonts w:ascii="Times New Roman" w:hAnsi="Times New Roman"/>
                <w:sz w:val="24"/>
                <w:szCs w:val="24"/>
              </w:rPr>
            </w:pPr>
            <w:r w:rsidRPr="00480A47">
              <w:rPr>
                <w:rFonts w:ascii="Times New Roman" w:hAnsi="Times New Roman"/>
                <w:sz w:val="24"/>
                <w:szCs w:val="24"/>
              </w:rPr>
              <w:t xml:space="preserve">Recording  </w:t>
            </w:r>
          </w:p>
          <w:p w14:paraId="64291682" w14:textId="77777777" w:rsidR="006456F9" w:rsidRPr="00480A47" w:rsidRDefault="006456F9" w:rsidP="00471CBB">
            <w:pPr>
              <w:pStyle w:val="ListParagraph"/>
              <w:numPr>
                <w:ilvl w:val="1"/>
                <w:numId w:val="181"/>
              </w:numPr>
              <w:rPr>
                <w:rFonts w:ascii="Times New Roman" w:hAnsi="Times New Roman"/>
                <w:sz w:val="24"/>
                <w:szCs w:val="24"/>
              </w:rPr>
            </w:pPr>
            <w:r w:rsidRPr="00480A47">
              <w:rPr>
                <w:rFonts w:ascii="Times New Roman" w:hAnsi="Times New Roman"/>
                <w:sz w:val="24"/>
                <w:szCs w:val="24"/>
              </w:rPr>
              <w:t>Taking to officer for action</w:t>
            </w:r>
          </w:p>
        </w:tc>
      </w:tr>
      <w:tr w:rsidR="006456F9" w:rsidRPr="00480A47" w14:paraId="79329A17" w14:textId="77777777" w:rsidTr="00FD765B">
        <w:trPr>
          <w:trHeight w:val="890"/>
        </w:trPr>
        <w:tc>
          <w:tcPr>
            <w:tcW w:w="3806" w:type="dxa"/>
            <w:tcBorders>
              <w:top w:val="single" w:sz="4" w:space="0" w:color="auto"/>
              <w:left w:val="single" w:sz="4" w:space="0" w:color="auto"/>
              <w:bottom w:val="single" w:sz="4" w:space="0" w:color="auto"/>
              <w:right w:val="single" w:sz="4" w:space="0" w:color="auto"/>
            </w:tcBorders>
            <w:hideMark/>
          </w:tcPr>
          <w:p w14:paraId="2AF44AE9" w14:textId="38C64D91" w:rsidR="006456F9" w:rsidRPr="00480A47" w:rsidRDefault="006456F9" w:rsidP="00471CBB">
            <w:pPr>
              <w:pStyle w:val="ListParagraph"/>
              <w:numPr>
                <w:ilvl w:val="0"/>
                <w:numId w:val="191"/>
              </w:numPr>
              <w:spacing w:after="0"/>
              <w:rPr>
                <w:rFonts w:ascii="Times New Roman" w:hAnsi="Times New Roman"/>
                <w:bCs/>
                <w:iCs/>
                <w:sz w:val="24"/>
                <w:szCs w:val="24"/>
              </w:rPr>
            </w:pPr>
            <w:r w:rsidRPr="00480A47">
              <w:rPr>
                <w:rFonts w:ascii="Times New Roman" w:hAnsi="Times New Roman"/>
                <w:bCs/>
                <w:iCs/>
                <w:sz w:val="24"/>
                <w:szCs w:val="24"/>
              </w:rPr>
              <w:t>Physical securing</w:t>
            </w:r>
            <w:r w:rsidR="00B14B91" w:rsidRPr="00480A47">
              <w:rPr>
                <w:rFonts w:ascii="Times New Roman" w:hAnsi="Times New Roman"/>
                <w:bCs/>
                <w:iCs/>
                <w:sz w:val="24"/>
                <w:szCs w:val="24"/>
              </w:rPr>
              <w:t xml:space="preserve"> </w:t>
            </w:r>
            <w:r w:rsidR="00B47F85" w:rsidRPr="00480A47">
              <w:rPr>
                <w:rFonts w:ascii="Times New Roman" w:hAnsi="Times New Roman"/>
                <w:bCs/>
                <w:iCs/>
                <w:sz w:val="24"/>
                <w:szCs w:val="24"/>
              </w:rPr>
              <w:t xml:space="preserve">may </w:t>
            </w:r>
            <w:r w:rsidRPr="00480A47">
              <w:rPr>
                <w:rFonts w:ascii="Times New Roman" w:hAnsi="Times New Roman"/>
                <w:bCs/>
                <w:iCs/>
                <w:sz w:val="24"/>
                <w:szCs w:val="24"/>
              </w:rPr>
              <w:t>include but not limited to:</w:t>
            </w:r>
          </w:p>
        </w:tc>
        <w:tc>
          <w:tcPr>
            <w:tcW w:w="5854" w:type="dxa"/>
            <w:tcBorders>
              <w:top w:val="single" w:sz="4" w:space="0" w:color="auto"/>
              <w:left w:val="single" w:sz="4" w:space="0" w:color="auto"/>
              <w:bottom w:val="single" w:sz="4" w:space="0" w:color="auto"/>
              <w:right w:val="single" w:sz="4" w:space="0" w:color="auto"/>
            </w:tcBorders>
            <w:hideMark/>
          </w:tcPr>
          <w:p w14:paraId="78EAA13C" w14:textId="77777777" w:rsidR="00445CEB" w:rsidRPr="00480A47" w:rsidRDefault="006456F9" w:rsidP="00471CBB">
            <w:pPr>
              <w:pStyle w:val="ListParagraph"/>
              <w:numPr>
                <w:ilvl w:val="1"/>
                <w:numId w:val="181"/>
              </w:numPr>
              <w:rPr>
                <w:rFonts w:ascii="Times New Roman" w:hAnsi="Times New Roman"/>
                <w:sz w:val="24"/>
                <w:szCs w:val="24"/>
              </w:rPr>
            </w:pPr>
            <w:r w:rsidRPr="00480A47">
              <w:rPr>
                <w:rFonts w:ascii="Times New Roman" w:hAnsi="Times New Roman"/>
                <w:sz w:val="24"/>
                <w:szCs w:val="24"/>
              </w:rPr>
              <w:t>Lock and key</w:t>
            </w:r>
          </w:p>
          <w:p w14:paraId="5C387DC5" w14:textId="77777777" w:rsidR="00445CEB" w:rsidRPr="00480A47" w:rsidRDefault="006456F9" w:rsidP="00471CBB">
            <w:pPr>
              <w:pStyle w:val="ListParagraph"/>
              <w:numPr>
                <w:ilvl w:val="1"/>
                <w:numId w:val="181"/>
              </w:numPr>
              <w:rPr>
                <w:rFonts w:ascii="Times New Roman" w:hAnsi="Times New Roman"/>
                <w:sz w:val="24"/>
                <w:szCs w:val="24"/>
              </w:rPr>
            </w:pPr>
            <w:r w:rsidRPr="00480A47">
              <w:rPr>
                <w:rFonts w:ascii="Times New Roman" w:hAnsi="Times New Roman"/>
                <w:sz w:val="24"/>
                <w:szCs w:val="24"/>
              </w:rPr>
              <w:t>Reinforced storage</w:t>
            </w:r>
          </w:p>
          <w:p w14:paraId="7E3DDBE2" w14:textId="77777777" w:rsidR="00445CEB" w:rsidRPr="00480A47" w:rsidRDefault="006456F9" w:rsidP="00471CBB">
            <w:pPr>
              <w:pStyle w:val="ListParagraph"/>
              <w:numPr>
                <w:ilvl w:val="1"/>
                <w:numId w:val="181"/>
              </w:numPr>
              <w:rPr>
                <w:rFonts w:ascii="Times New Roman" w:hAnsi="Times New Roman"/>
                <w:sz w:val="24"/>
                <w:szCs w:val="24"/>
              </w:rPr>
            </w:pPr>
            <w:r w:rsidRPr="00480A47">
              <w:rPr>
                <w:rFonts w:ascii="Times New Roman" w:hAnsi="Times New Roman"/>
                <w:sz w:val="24"/>
                <w:szCs w:val="24"/>
              </w:rPr>
              <w:t xml:space="preserve">Fireproofing </w:t>
            </w:r>
          </w:p>
          <w:p w14:paraId="26296DD5" w14:textId="77777777" w:rsidR="00445CEB" w:rsidRPr="00480A47" w:rsidRDefault="006456F9" w:rsidP="00471CBB">
            <w:pPr>
              <w:pStyle w:val="ListParagraph"/>
              <w:numPr>
                <w:ilvl w:val="1"/>
                <w:numId w:val="181"/>
              </w:numPr>
              <w:rPr>
                <w:rFonts w:ascii="Times New Roman" w:hAnsi="Times New Roman"/>
                <w:sz w:val="24"/>
                <w:szCs w:val="24"/>
              </w:rPr>
            </w:pPr>
            <w:r w:rsidRPr="00480A47">
              <w:rPr>
                <w:rFonts w:ascii="Times New Roman" w:hAnsi="Times New Roman"/>
                <w:sz w:val="24"/>
                <w:szCs w:val="24"/>
              </w:rPr>
              <w:t>Lockable cabinets</w:t>
            </w:r>
          </w:p>
          <w:p w14:paraId="1E673A41" w14:textId="77777777" w:rsidR="006456F9" w:rsidRPr="00480A47" w:rsidRDefault="006456F9" w:rsidP="00471CBB">
            <w:pPr>
              <w:pStyle w:val="ListParagraph"/>
              <w:numPr>
                <w:ilvl w:val="1"/>
                <w:numId w:val="181"/>
              </w:numPr>
              <w:rPr>
                <w:rFonts w:ascii="Times New Roman" w:hAnsi="Times New Roman"/>
                <w:sz w:val="24"/>
                <w:szCs w:val="24"/>
              </w:rPr>
            </w:pPr>
            <w:r w:rsidRPr="00480A47">
              <w:rPr>
                <w:rFonts w:ascii="Times New Roman" w:hAnsi="Times New Roman"/>
                <w:sz w:val="24"/>
                <w:szCs w:val="24"/>
              </w:rPr>
              <w:t xml:space="preserve">Restricted access  </w:t>
            </w:r>
          </w:p>
        </w:tc>
      </w:tr>
      <w:tr w:rsidR="006456F9" w:rsidRPr="00480A47" w14:paraId="53E8D1D9" w14:textId="77777777" w:rsidTr="00FD765B">
        <w:trPr>
          <w:trHeight w:val="890"/>
        </w:trPr>
        <w:tc>
          <w:tcPr>
            <w:tcW w:w="3806" w:type="dxa"/>
            <w:tcBorders>
              <w:top w:val="single" w:sz="4" w:space="0" w:color="auto"/>
              <w:left w:val="single" w:sz="4" w:space="0" w:color="auto"/>
              <w:bottom w:val="single" w:sz="4" w:space="0" w:color="auto"/>
              <w:right w:val="single" w:sz="4" w:space="0" w:color="auto"/>
            </w:tcBorders>
          </w:tcPr>
          <w:p w14:paraId="254E5354" w14:textId="35AB7C7F" w:rsidR="006456F9" w:rsidRPr="00480A47" w:rsidRDefault="006456F9" w:rsidP="00471CBB">
            <w:pPr>
              <w:pStyle w:val="ListParagraph"/>
              <w:numPr>
                <w:ilvl w:val="0"/>
                <w:numId w:val="191"/>
              </w:numPr>
              <w:rPr>
                <w:rFonts w:ascii="Times New Roman" w:hAnsi="Times New Roman"/>
                <w:bCs/>
                <w:iCs/>
                <w:sz w:val="24"/>
                <w:szCs w:val="24"/>
              </w:rPr>
            </w:pPr>
            <w:r w:rsidRPr="00480A47">
              <w:rPr>
                <w:rFonts w:ascii="Times New Roman" w:hAnsi="Times New Roman"/>
                <w:bCs/>
                <w:iCs/>
                <w:sz w:val="24"/>
                <w:szCs w:val="24"/>
              </w:rPr>
              <w:t>Social media monitoring tools</w:t>
            </w:r>
            <w:r w:rsidR="00B14B91" w:rsidRPr="00480A47">
              <w:rPr>
                <w:rFonts w:ascii="Times New Roman" w:hAnsi="Times New Roman"/>
                <w:bCs/>
                <w:iCs/>
                <w:sz w:val="24"/>
                <w:szCs w:val="24"/>
              </w:rPr>
              <w:t xml:space="preserve"> </w:t>
            </w:r>
            <w:r w:rsidR="00B47F85" w:rsidRPr="00480A47">
              <w:rPr>
                <w:rFonts w:ascii="Times New Roman" w:hAnsi="Times New Roman"/>
                <w:bCs/>
                <w:iCs/>
                <w:sz w:val="24"/>
                <w:szCs w:val="24"/>
              </w:rPr>
              <w:t xml:space="preserve">may </w:t>
            </w:r>
            <w:r w:rsidRPr="00480A47">
              <w:rPr>
                <w:rFonts w:ascii="Times New Roman" w:hAnsi="Times New Roman"/>
                <w:bCs/>
                <w:iCs/>
                <w:sz w:val="24"/>
                <w:szCs w:val="24"/>
              </w:rPr>
              <w:t>include but not limited to:</w:t>
            </w:r>
          </w:p>
          <w:p w14:paraId="48DF7171" w14:textId="77777777" w:rsidR="006456F9" w:rsidRPr="00480A47" w:rsidRDefault="006456F9" w:rsidP="00480A47">
            <w:pPr>
              <w:spacing w:line="276" w:lineRule="auto"/>
              <w:rPr>
                <w:rFonts w:ascii="Times New Roman" w:hAnsi="Times New Roman"/>
                <w:bCs/>
                <w:iCs/>
                <w:szCs w:val="24"/>
              </w:rPr>
            </w:pPr>
          </w:p>
        </w:tc>
        <w:tc>
          <w:tcPr>
            <w:tcW w:w="5854" w:type="dxa"/>
            <w:tcBorders>
              <w:top w:val="single" w:sz="4" w:space="0" w:color="auto"/>
              <w:left w:val="single" w:sz="4" w:space="0" w:color="auto"/>
              <w:bottom w:val="single" w:sz="4" w:space="0" w:color="auto"/>
              <w:right w:val="single" w:sz="4" w:space="0" w:color="auto"/>
            </w:tcBorders>
            <w:hideMark/>
          </w:tcPr>
          <w:p w14:paraId="3F0FD12B" w14:textId="77777777" w:rsidR="00DE176A" w:rsidRPr="00480A47" w:rsidRDefault="006456F9" w:rsidP="00471CBB">
            <w:pPr>
              <w:pStyle w:val="ListParagraph"/>
              <w:numPr>
                <w:ilvl w:val="1"/>
                <w:numId w:val="181"/>
              </w:numPr>
              <w:rPr>
                <w:rFonts w:ascii="Times New Roman" w:hAnsi="Times New Roman"/>
                <w:sz w:val="24"/>
                <w:szCs w:val="24"/>
              </w:rPr>
            </w:pPr>
            <w:r w:rsidRPr="00480A47">
              <w:rPr>
                <w:rFonts w:ascii="Times New Roman" w:hAnsi="Times New Roman"/>
                <w:sz w:val="24"/>
                <w:szCs w:val="24"/>
              </w:rPr>
              <w:t>Twitter counter</w:t>
            </w:r>
          </w:p>
          <w:p w14:paraId="5CD845A5" w14:textId="77777777" w:rsidR="00DE176A" w:rsidRPr="00480A47" w:rsidRDefault="006456F9" w:rsidP="00471CBB">
            <w:pPr>
              <w:pStyle w:val="ListParagraph"/>
              <w:numPr>
                <w:ilvl w:val="1"/>
                <w:numId w:val="181"/>
              </w:numPr>
              <w:rPr>
                <w:rFonts w:ascii="Times New Roman" w:hAnsi="Times New Roman"/>
                <w:sz w:val="24"/>
                <w:szCs w:val="24"/>
              </w:rPr>
            </w:pPr>
            <w:r w:rsidRPr="00480A47">
              <w:rPr>
                <w:rFonts w:ascii="Times New Roman" w:hAnsi="Times New Roman"/>
                <w:sz w:val="24"/>
                <w:szCs w:val="24"/>
              </w:rPr>
              <w:t>Hootsuite</w:t>
            </w:r>
          </w:p>
          <w:p w14:paraId="6FF4C1C6" w14:textId="77777777" w:rsidR="00DE176A" w:rsidRPr="00480A47" w:rsidRDefault="006456F9" w:rsidP="00471CBB">
            <w:pPr>
              <w:pStyle w:val="ListParagraph"/>
              <w:numPr>
                <w:ilvl w:val="1"/>
                <w:numId w:val="181"/>
              </w:numPr>
              <w:rPr>
                <w:rFonts w:ascii="Times New Roman" w:hAnsi="Times New Roman"/>
                <w:sz w:val="24"/>
                <w:szCs w:val="24"/>
              </w:rPr>
            </w:pPr>
            <w:r w:rsidRPr="00480A47">
              <w:rPr>
                <w:rFonts w:ascii="Times New Roman" w:hAnsi="Times New Roman"/>
                <w:sz w:val="24"/>
                <w:szCs w:val="24"/>
              </w:rPr>
              <w:t>Klout</w:t>
            </w:r>
          </w:p>
          <w:p w14:paraId="1BBACC48" w14:textId="77777777" w:rsidR="00DE176A" w:rsidRPr="00480A47" w:rsidRDefault="006456F9" w:rsidP="00471CBB">
            <w:pPr>
              <w:pStyle w:val="ListParagraph"/>
              <w:numPr>
                <w:ilvl w:val="1"/>
                <w:numId w:val="181"/>
              </w:numPr>
              <w:rPr>
                <w:rFonts w:ascii="Times New Roman" w:hAnsi="Times New Roman"/>
                <w:sz w:val="24"/>
                <w:szCs w:val="24"/>
              </w:rPr>
            </w:pPr>
            <w:r w:rsidRPr="00480A47">
              <w:rPr>
                <w:rFonts w:ascii="Times New Roman" w:hAnsi="Times New Roman"/>
                <w:sz w:val="24"/>
                <w:szCs w:val="24"/>
              </w:rPr>
              <w:t>Buzzlogix</w:t>
            </w:r>
          </w:p>
          <w:p w14:paraId="683BA9AA" w14:textId="77777777" w:rsidR="006456F9" w:rsidRPr="00480A47" w:rsidRDefault="006456F9" w:rsidP="00471CBB">
            <w:pPr>
              <w:pStyle w:val="ListParagraph"/>
              <w:numPr>
                <w:ilvl w:val="1"/>
                <w:numId w:val="181"/>
              </w:numPr>
              <w:rPr>
                <w:rFonts w:ascii="Times New Roman" w:hAnsi="Times New Roman"/>
                <w:sz w:val="24"/>
                <w:szCs w:val="24"/>
              </w:rPr>
            </w:pPr>
            <w:r w:rsidRPr="00480A47">
              <w:rPr>
                <w:rFonts w:ascii="Times New Roman" w:hAnsi="Times New Roman"/>
                <w:sz w:val="24"/>
                <w:szCs w:val="24"/>
              </w:rPr>
              <w:t>Digimind</w:t>
            </w:r>
          </w:p>
        </w:tc>
      </w:tr>
      <w:tr w:rsidR="00FD765B" w:rsidRPr="00480A47" w14:paraId="2A212C0B" w14:textId="77777777" w:rsidTr="00B14B91">
        <w:trPr>
          <w:trHeight w:val="558"/>
        </w:trPr>
        <w:tc>
          <w:tcPr>
            <w:tcW w:w="3806" w:type="dxa"/>
            <w:tcBorders>
              <w:top w:val="single" w:sz="4" w:space="0" w:color="auto"/>
              <w:left w:val="single" w:sz="4" w:space="0" w:color="auto"/>
              <w:bottom w:val="single" w:sz="4" w:space="0" w:color="auto"/>
              <w:right w:val="single" w:sz="4" w:space="0" w:color="auto"/>
            </w:tcBorders>
          </w:tcPr>
          <w:p w14:paraId="25C74BAC" w14:textId="71101C00" w:rsidR="00FD765B" w:rsidRPr="00480A47" w:rsidRDefault="00FD765B" w:rsidP="00471CBB">
            <w:pPr>
              <w:pStyle w:val="ListParagraph"/>
              <w:numPr>
                <w:ilvl w:val="0"/>
                <w:numId w:val="191"/>
              </w:numPr>
              <w:rPr>
                <w:rFonts w:ascii="Times New Roman" w:hAnsi="Times New Roman"/>
                <w:bCs/>
                <w:iCs/>
                <w:sz w:val="24"/>
                <w:szCs w:val="24"/>
              </w:rPr>
            </w:pPr>
            <w:r w:rsidRPr="00480A47">
              <w:rPr>
                <w:rFonts w:ascii="Times New Roman" w:hAnsi="Times New Roman"/>
                <w:bCs/>
                <w:iCs/>
                <w:sz w:val="24"/>
                <w:szCs w:val="24"/>
              </w:rPr>
              <w:t>Structure of meetings</w:t>
            </w:r>
            <w:r w:rsidR="00B47F85" w:rsidRPr="00480A47">
              <w:rPr>
                <w:rFonts w:ascii="Times New Roman" w:hAnsi="Times New Roman"/>
                <w:bCs/>
                <w:iCs/>
                <w:sz w:val="24"/>
                <w:szCs w:val="24"/>
              </w:rPr>
              <w:t xml:space="preserve"> may</w:t>
            </w:r>
            <w:r w:rsidR="00B14B91" w:rsidRPr="00480A47">
              <w:rPr>
                <w:rFonts w:ascii="Times New Roman" w:hAnsi="Times New Roman"/>
                <w:bCs/>
                <w:iCs/>
                <w:sz w:val="24"/>
                <w:szCs w:val="24"/>
              </w:rPr>
              <w:t xml:space="preserve"> </w:t>
            </w:r>
            <w:r w:rsidRPr="00480A47">
              <w:rPr>
                <w:rFonts w:ascii="Times New Roman" w:hAnsi="Times New Roman"/>
                <w:bCs/>
                <w:iCs/>
                <w:sz w:val="24"/>
                <w:szCs w:val="24"/>
              </w:rPr>
              <w:t>include but not limited to:</w:t>
            </w:r>
          </w:p>
          <w:p w14:paraId="69AED727" w14:textId="77777777" w:rsidR="00FD765B" w:rsidRPr="00480A47" w:rsidRDefault="00FD765B" w:rsidP="00480A47">
            <w:pPr>
              <w:pStyle w:val="ListParagraph"/>
              <w:ind w:left="360"/>
              <w:rPr>
                <w:rFonts w:ascii="Times New Roman" w:hAnsi="Times New Roman"/>
                <w:bCs/>
                <w:iCs/>
                <w:sz w:val="24"/>
                <w:szCs w:val="24"/>
              </w:rPr>
            </w:pPr>
          </w:p>
        </w:tc>
        <w:tc>
          <w:tcPr>
            <w:tcW w:w="5854" w:type="dxa"/>
            <w:tcBorders>
              <w:top w:val="single" w:sz="4" w:space="0" w:color="auto"/>
              <w:left w:val="single" w:sz="4" w:space="0" w:color="auto"/>
              <w:bottom w:val="single" w:sz="4" w:space="0" w:color="auto"/>
              <w:right w:val="single" w:sz="4" w:space="0" w:color="auto"/>
            </w:tcBorders>
          </w:tcPr>
          <w:p w14:paraId="7380F2EB" w14:textId="77777777" w:rsidR="00DE176A" w:rsidRPr="00480A47" w:rsidRDefault="00FD765B" w:rsidP="00471CBB">
            <w:pPr>
              <w:pStyle w:val="ListParagraph"/>
              <w:numPr>
                <w:ilvl w:val="1"/>
                <w:numId w:val="181"/>
              </w:numPr>
              <w:rPr>
                <w:rFonts w:ascii="Times New Roman" w:hAnsi="Times New Roman"/>
                <w:sz w:val="24"/>
                <w:szCs w:val="24"/>
              </w:rPr>
            </w:pPr>
            <w:r w:rsidRPr="00480A47">
              <w:rPr>
                <w:rFonts w:ascii="Times New Roman" w:hAnsi="Times New Roman"/>
                <w:sz w:val="24"/>
                <w:szCs w:val="24"/>
              </w:rPr>
              <w:t xml:space="preserve">Notice </w:t>
            </w:r>
          </w:p>
          <w:p w14:paraId="34F415F6" w14:textId="77777777" w:rsidR="00DE176A" w:rsidRPr="00480A47" w:rsidRDefault="00FD765B" w:rsidP="00471CBB">
            <w:pPr>
              <w:pStyle w:val="ListParagraph"/>
              <w:numPr>
                <w:ilvl w:val="1"/>
                <w:numId w:val="181"/>
              </w:numPr>
              <w:rPr>
                <w:rFonts w:ascii="Times New Roman" w:hAnsi="Times New Roman"/>
                <w:sz w:val="24"/>
                <w:szCs w:val="24"/>
              </w:rPr>
            </w:pPr>
            <w:r w:rsidRPr="00480A47">
              <w:rPr>
                <w:rFonts w:ascii="Times New Roman" w:hAnsi="Times New Roman"/>
                <w:sz w:val="24"/>
                <w:szCs w:val="24"/>
              </w:rPr>
              <w:t xml:space="preserve">Agenda </w:t>
            </w:r>
          </w:p>
          <w:p w14:paraId="12FB4A1F" w14:textId="77777777" w:rsidR="00DE176A" w:rsidRPr="00480A47" w:rsidRDefault="00FD765B" w:rsidP="00471CBB">
            <w:pPr>
              <w:pStyle w:val="ListParagraph"/>
              <w:numPr>
                <w:ilvl w:val="1"/>
                <w:numId w:val="181"/>
              </w:numPr>
              <w:rPr>
                <w:rFonts w:ascii="Times New Roman" w:hAnsi="Times New Roman"/>
                <w:sz w:val="24"/>
                <w:szCs w:val="24"/>
              </w:rPr>
            </w:pPr>
            <w:r w:rsidRPr="00480A47">
              <w:rPr>
                <w:rFonts w:ascii="Times New Roman" w:hAnsi="Times New Roman"/>
                <w:sz w:val="24"/>
                <w:szCs w:val="24"/>
              </w:rPr>
              <w:t xml:space="preserve">Preparation of other relevant documents </w:t>
            </w:r>
          </w:p>
          <w:p w14:paraId="4D57533D" w14:textId="77777777" w:rsidR="00FD765B" w:rsidRPr="00480A47" w:rsidRDefault="00FD765B" w:rsidP="00471CBB">
            <w:pPr>
              <w:pStyle w:val="ListParagraph"/>
              <w:numPr>
                <w:ilvl w:val="1"/>
                <w:numId w:val="181"/>
              </w:numPr>
              <w:rPr>
                <w:rFonts w:ascii="Times New Roman" w:hAnsi="Times New Roman"/>
                <w:sz w:val="24"/>
                <w:szCs w:val="24"/>
              </w:rPr>
            </w:pPr>
            <w:r w:rsidRPr="00480A47">
              <w:rPr>
                <w:rFonts w:ascii="Times New Roman" w:hAnsi="Times New Roman"/>
                <w:sz w:val="24"/>
                <w:szCs w:val="24"/>
              </w:rPr>
              <w:t>Minute formats</w:t>
            </w:r>
          </w:p>
        </w:tc>
      </w:tr>
    </w:tbl>
    <w:p w14:paraId="55A37684" w14:textId="77777777" w:rsidR="006456F9" w:rsidRPr="00480A47" w:rsidRDefault="006456F9" w:rsidP="00480A47">
      <w:pPr>
        <w:spacing w:line="276" w:lineRule="auto"/>
        <w:rPr>
          <w:rFonts w:ascii="Times New Roman" w:hAnsi="Times New Roman"/>
          <w:b/>
          <w:color w:val="FF0000"/>
          <w:szCs w:val="24"/>
        </w:rPr>
      </w:pPr>
    </w:p>
    <w:p w14:paraId="7B067B98" w14:textId="77777777" w:rsidR="006456F9" w:rsidRPr="00480A47" w:rsidRDefault="006456F9" w:rsidP="00480A47">
      <w:pPr>
        <w:spacing w:after="160" w:line="276" w:lineRule="auto"/>
        <w:rPr>
          <w:rFonts w:ascii="Times New Roman" w:hAnsi="Times New Roman"/>
          <w:b/>
          <w:szCs w:val="24"/>
        </w:rPr>
      </w:pPr>
      <w:r w:rsidRPr="00480A47">
        <w:rPr>
          <w:rFonts w:ascii="Times New Roman" w:hAnsi="Times New Roman"/>
          <w:b/>
          <w:szCs w:val="24"/>
        </w:rPr>
        <w:t>REQUIRED SKILLS AND KNOWLEDGE</w:t>
      </w:r>
    </w:p>
    <w:p w14:paraId="42C067A9" w14:textId="77777777" w:rsidR="006456F9" w:rsidRPr="00480A47" w:rsidRDefault="006456F9" w:rsidP="00480A47">
      <w:pPr>
        <w:spacing w:line="276" w:lineRule="auto"/>
        <w:rPr>
          <w:rFonts w:ascii="Times New Roman" w:hAnsi="Times New Roman"/>
          <w:bCs/>
          <w:szCs w:val="24"/>
        </w:rPr>
      </w:pPr>
      <w:r w:rsidRPr="00480A47">
        <w:rPr>
          <w:rFonts w:ascii="Times New Roman" w:hAnsi="Times New Roman"/>
          <w:bCs/>
          <w:szCs w:val="24"/>
        </w:rPr>
        <w:t>This section describes the skills and knowledge required for this unit of competency.</w:t>
      </w:r>
    </w:p>
    <w:p w14:paraId="6A559888" w14:textId="77777777" w:rsidR="006456F9" w:rsidRPr="00480A47" w:rsidRDefault="006456F9" w:rsidP="00480A47">
      <w:pPr>
        <w:spacing w:line="276" w:lineRule="auto"/>
        <w:rPr>
          <w:rFonts w:ascii="Times New Roman" w:hAnsi="Times New Roman"/>
          <w:bCs/>
          <w:szCs w:val="24"/>
        </w:rPr>
      </w:pPr>
    </w:p>
    <w:p w14:paraId="70C986F3" w14:textId="77777777" w:rsidR="006456F9" w:rsidRPr="00480A47" w:rsidRDefault="006456F9" w:rsidP="00480A47">
      <w:pPr>
        <w:pStyle w:val="ListParagraph"/>
        <w:spacing w:after="0"/>
        <w:ind w:left="0"/>
        <w:rPr>
          <w:rFonts w:ascii="Times New Roman" w:hAnsi="Times New Roman"/>
          <w:b/>
          <w:sz w:val="24"/>
          <w:szCs w:val="24"/>
        </w:rPr>
      </w:pPr>
      <w:r w:rsidRPr="00480A47">
        <w:rPr>
          <w:rFonts w:ascii="Times New Roman" w:hAnsi="Times New Roman"/>
          <w:b/>
          <w:sz w:val="24"/>
          <w:szCs w:val="24"/>
        </w:rPr>
        <w:t>Required Skills</w:t>
      </w:r>
    </w:p>
    <w:p w14:paraId="7E4B078B" w14:textId="77777777" w:rsidR="006456F9" w:rsidRPr="00480A47" w:rsidRDefault="006456F9" w:rsidP="00480A47">
      <w:pPr>
        <w:spacing w:line="276" w:lineRule="auto"/>
        <w:rPr>
          <w:rFonts w:ascii="Times New Roman" w:hAnsi="Times New Roman"/>
          <w:szCs w:val="24"/>
        </w:rPr>
      </w:pPr>
      <w:r w:rsidRPr="00480A47">
        <w:rPr>
          <w:rFonts w:ascii="Times New Roman" w:hAnsi="Times New Roman"/>
          <w:szCs w:val="24"/>
        </w:rPr>
        <w:t>The individual needs to demonstrate the following skills:</w:t>
      </w:r>
    </w:p>
    <w:p w14:paraId="1F6D55A9" w14:textId="77777777" w:rsidR="006456F9" w:rsidRPr="00480A47" w:rsidRDefault="006456F9"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Communication</w:t>
      </w:r>
    </w:p>
    <w:p w14:paraId="407BF91B" w14:textId="77777777" w:rsidR="006456F9" w:rsidRPr="00480A47" w:rsidRDefault="006456F9"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 Data analysis and presentation</w:t>
      </w:r>
    </w:p>
    <w:p w14:paraId="6F1049F0" w14:textId="77777777" w:rsidR="006456F9" w:rsidRPr="00480A47" w:rsidRDefault="006456F9"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 Listening</w:t>
      </w:r>
    </w:p>
    <w:p w14:paraId="5EF160D1" w14:textId="77777777" w:rsidR="006456F9" w:rsidRPr="00480A47" w:rsidRDefault="006456F9"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 Organizational</w:t>
      </w:r>
    </w:p>
    <w:p w14:paraId="6D1C09AA" w14:textId="77777777" w:rsidR="006456F9" w:rsidRPr="00480A47" w:rsidRDefault="006456F9"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 Leadership</w:t>
      </w:r>
    </w:p>
    <w:p w14:paraId="67ABB37E" w14:textId="77777777" w:rsidR="006456F9" w:rsidRPr="00480A47" w:rsidRDefault="006456F9"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 Time management</w:t>
      </w:r>
    </w:p>
    <w:p w14:paraId="4111E8FA" w14:textId="77777777" w:rsidR="006456F9" w:rsidRPr="00480A47" w:rsidRDefault="006456F9"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 Conflict management and resolutions</w:t>
      </w:r>
    </w:p>
    <w:p w14:paraId="6723907D" w14:textId="77777777" w:rsidR="006456F9" w:rsidRPr="00480A47" w:rsidRDefault="006456F9"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 Budgeting</w:t>
      </w:r>
    </w:p>
    <w:p w14:paraId="5A6B0B29" w14:textId="77777777" w:rsidR="006456F9" w:rsidRPr="00480A47" w:rsidRDefault="006456F9"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 Decision making</w:t>
      </w:r>
    </w:p>
    <w:p w14:paraId="5798187B" w14:textId="77777777" w:rsidR="006456F9" w:rsidRPr="00480A47" w:rsidRDefault="006456F9"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 Emotional intelligence</w:t>
      </w:r>
    </w:p>
    <w:p w14:paraId="00F018CE" w14:textId="77777777" w:rsidR="006456F9" w:rsidRPr="00480A47" w:rsidRDefault="006456F9"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 Interpersonal Relations</w:t>
      </w:r>
    </w:p>
    <w:p w14:paraId="15F43C74" w14:textId="77777777" w:rsidR="006456F9" w:rsidRPr="00480A47" w:rsidRDefault="006456F9"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 Crisis management</w:t>
      </w:r>
    </w:p>
    <w:p w14:paraId="55BFE8A9" w14:textId="77777777" w:rsidR="006456F9" w:rsidRPr="00480A47" w:rsidRDefault="006456F9"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 Analytical skills</w:t>
      </w:r>
    </w:p>
    <w:p w14:paraId="3E4D7B6A" w14:textId="77777777" w:rsidR="006456F9" w:rsidRPr="00480A47" w:rsidRDefault="006456F9" w:rsidP="00480A47">
      <w:pPr>
        <w:pStyle w:val="ListParagraph"/>
        <w:numPr>
          <w:ilvl w:val="0"/>
          <w:numId w:val="15"/>
        </w:numPr>
        <w:autoSpaceDE w:val="0"/>
        <w:autoSpaceDN w:val="0"/>
        <w:adjustRightInd w:val="0"/>
        <w:rPr>
          <w:rFonts w:ascii="Times New Roman" w:hAnsi="Times New Roman"/>
          <w:bCs/>
          <w:sz w:val="24"/>
          <w:szCs w:val="24"/>
        </w:rPr>
      </w:pPr>
      <w:r w:rsidRPr="00480A47">
        <w:rPr>
          <w:rFonts w:ascii="Times New Roman" w:hAnsi="Times New Roman"/>
          <w:bCs/>
          <w:sz w:val="24"/>
          <w:szCs w:val="24"/>
        </w:rPr>
        <w:t>Data analysis and presentation</w:t>
      </w:r>
    </w:p>
    <w:p w14:paraId="3D8475C3" w14:textId="77777777" w:rsidR="006456F9" w:rsidRPr="00480A47" w:rsidRDefault="006456F9" w:rsidP="00480A47">
      <w:pPr>
        <w:pStyle w:val="ListParagraph"/>
        <w:numPr>
          <w:ilvl w:val="0"/>
          <w:numId w:val="15"/>
        </w:numPr>
        <w:autoSpaceDE w:val="0"/>
        <w:autoSpaceDN w:val="0"/>
        <w:adjustRightInd w:val="0"/>
        <w:rPr>
          <w:rFonts w:ascii="Times New Roman" w:hAnsi="Times New Roman"/>
          <w:bCs/>
          <w:sz w:val="24"/>
          <w:szCs w:val="24"/>
        </w:rPr>
      </w:pPr>
      <w:r w:rsidRPr="00480A47">
        <w:rPr>
          <w:rFonts w:ascii="Times New Roman" w:hAnsi="Times New Roman"/>
          <w:bCs/>
          <w:sz w:val="24"/>
          <w:szCs w:val="24"/>
        </w:rPr>
        <w:t xml:space="preserve"> Public relations</w:t>
      </w:r>
    </w:p>
    <w:p w14:paraId="1DA69508" w14:textId="77777777" w:rsidR="006456F9" w:rsidRPr="00480A47" w:rsidRDefault="006456F9" w:rsidP="00480A47">
      <w:pPr>
        <w:pStyle w:val="ListParagraph"/>
        <w:numPr>
          <w:ilvl w:val="0"/>
          <w:numId w:val="15"/>
        </w:numPr>
        <w:autoSpaceDE w:val="0"/>
        <w:autoSpaceDN w:val="0"/>
        <w:adjustRightInd w:val="0"/>
        <w:rPr>
          <w:rFonts w:ascii="Times New Roman" w:hAnsi="Times New Roman"/>
          <w:bCs/>
          <w:sz w:val="24"/>
          <w:szCs w:val="24"/>
        </w:rPr>
      </w:pPr>
      <w:r w:rsidRPr="00480A47">
        <w:rPr>
          <w:rFonts w:ascii="Times New Roman" w:hAnsi="Times New Roman"/>
          <w:bCs/>
          <w:sz w:val="24"/>
          <w:szCs w:val="24"/>
        </w:rPr>
        <w:t>Negotiation</w:t>
      </w:r>
    </w:p>
    <w:p w14:paraId="1AB0098F" w14:textId="77777777" w:rsidR="006456F9" w:rsidRPr="00480A47" w:rsidRDefault="006456F9" w:rsidP="00480A47">
      <w:pPr>
        <w:pStyle w:val="ListParagraph"/>
        <w:numPr>
          <w:ilvl w:val="0"/>
          <w:numId w:val="15"/>
        </w:numPr>
        <w:autoSpaceDE w:val="0"/>
        <w:autoSpaceDN w:val="0"/>
        <w:adjustRightInd w:val="0"/>
        <w:rPr>
          <w:rFonts w:ascii="Times New Roman" w:hAnsi="Times New Roman"/>
          <w:bCs/>
          <w:sz w:val="24"/>
          <w:szCs w:val="24"/>
        </w:rPr>
      </w:pPr>
      <w:r w:rsidRPr="00480A47">
        <w:rPr>
          <w:rFonts w:ascii="Times New Roman" w:hAnsi="Times New Roman"/>
          <w:bCs/>
          <w:sz w:val="24"/>
          <w:szCs w:val="24"/>
        </w:rPr>
        <w:t xml:space="preserve"> Computer</w:t>
      </w:r>
    </w:p>
    <w:p w14:paraId="6E6B6885" w14:textId="77777777" w:rsidR="006456F9" w:rsidRPr="00480A47" w:rsidRDefault="006456F9" w:rsidP="00480A47">
      <w:pPr>
        <w:pStyle w:val="ListParagraph"/>
        <w:numPr>
          <w:ilvl w:val="0"/>
          <w:numId w:val="15"/>
        </w:numPr>
        <w:autoSpaceDE w:val="0"/>
        <w:autoSpaceDN w:val="0"/>
        <w:adjustRightInd w:val="0"/>
        <w:rPr>
          <w:rFonts w:ascii="Times New Roman" w:hAnsi="Times New Roman"/>
          <w:bCs/>
          <w:sz w:val="24"/>
          <w:szCs w:val="24"/>
        </w:rPr>
      </w:pPr>
      <w:r w:rsidRPr="00480A47">
        <w:rPr>
          <w:rFonts w:ascii="Times New Roman" w:hAnsi="Times New Roman"/>
          <w:bCs/>
          <w:sz w:val="24"/>
          <w:szCs w:val="24"/>
        </w:rPr>
        <w:t xml:space="preserve"> SOP</w:t>
      </w:r>
    </w:p>
    <w:p w14:paraId="2995B1A6" w14:textId="77777777" w:rsidR="006456F9" w:rsidRPr="00480A47" w:rsidRDefault="006456F9" w:rsidP="00480A47">
      <w:pPr>
        <w:pStyle w:val="ListParagraph"/>
        <w:numPr>
          <w:ilvl w:val="0"/>
          <w:numId w:val="15"/>
        </w:numPr>
        <w:autoSpaceDE w:val="0"/>
        <w:autoSpaceDN w:val="0"/>
        <w:adjustRightInd w:val="0"/>
        <w:rPr>
          <w:rFonts w:ascii="Times New Roman" w:hAnsi="Times New Roman"/>
          <w:bCs/>
          <w:sz w:val="24"/>
          <w:szCs w:val="24"/>
        </w:rPr>
      </w:pPr>
      <w:r w:rsidRPr="00480A47">
        <w:rPr>
          <w:rFonts w:ascii="Times New Roman" w:hAnsi="Times New Roman"/>
          <w:bCs/>
          <w:sz w:val="24"/>
          <w:szCs w:val="24"/>
        </w:rPr>
        <w:t xml:space="preserve"> Operations of the organization</w:t>
      </w:r>
    </w:p>
    <w:p w14:paraId="6ECD068B" w14:textId="77777777" w:rsidR="006456F9" w:rsidRPr="00480A47" w:rsidRDefault="006456F9" w:rsidP="00480A47">
      <w:pPr>
        <w:pStyle w:val="ListParagraph"/>
        <w:numPr>
          <w:ilvl w:val="0"/>
          <w:numId w:val="15"/>
        </w:numPr>
        <w:autoSpaceDE w:val="0"/>
        <w:autoSpaceDN w:val="0"/>
        <w:adjustRightInd w:val="0"/>
        <w:rPr>
          <w:rFonts w:ascii="Times New Roman" w:hAnsi="Times New Roman"/>
          <w:bCs/>
          <w:sz w:val="24"/>
          <w:szCs w:val="24"/>
        </w:rPr>
      </w:pPr>
      <w:r w:rsidRPr="00480A47">
        <w:rPr>
          <w:rFonts w:ascii="Times New Roman" w:hAnsi="Times New Roman"/>
          <w:bCs/>
          <w:sz w:val="24"/>
          <w:szCs w:val="24"/>
        </w:rPr>
        <w:t xml:space="preserve"> Emerging issues. </w:t>
      </w:r>
    </w:p>
    <w:p w14:paraId="4A80E926" w14:textId="77777777" w:rsidR="006456F9" w:rsidRPr="00480A47" w:rsidRDefault="006456F9" w:rsidP="00480A47">
      <w:pPr>
        <w:pStyle w:val="ListParagraph"/>
        <w:numPr>
          <w:ilvl w:val="0"/>
          <w:numId w:val="15"/>
        </w:numPr>
        <w:autoSpaceDE w:val="0"/>
        <w:autoSpaceDN w:val="0"/>
        <w:adjustRightInd w:val="0"/>
        <w:rPr>
          <w:rFonts w:ascii="Times New Roman" w:hAnsi="Times New Roman"/>
          <w:bCs/>
          <w:sz w:val="24"/>
          <w:szCs w:val="24"/>
        </w:rPr>
      </w:pPr>
      <w:r w:rsidRPr="00480A47">
        <w:rPr>
          <w:rFonts w:ascii="Times New Roman" w:hAnsi="Times New Roman"/>
          <w:bCs/>
          <w:sz w:val="24"/>
          <w:szCs w:val="24"/>
        </w:rPr>
        <w:t xml:space="preserve">Record management </w:t>
      </w:r>
    </w:p>
    <w:p w14:paraId="4E7D2AF3" w14:textId="77777777" w:rsidR="006456F9" w:rsidRPr="00480A47" w:rsidRDefault="006456F9" w:rsidP="00480A47">
      <w:pPr>
        <w:pStyle w:val="ListParagraph"/>
        <w:numPr>
          <w:ilvl w:val="0"/>
          <w:numId w:val="15"/>
        </w:numPr>
        <w:autoSpaceDE w:val="0"/>
        <w:autoSpaceDN w:val="0"/>
        <w:adjustRightInd w:val="0"/>
        <w:rPr>
          <w:rFonts w:ascii="Times New Roman" w:hAnsi="Times New Roman"/>
          <w:bCs/>
          <w:sz w:val="24"/>
          <w:szCs w:val="24"/>
        </w:rPr>
      </w:pPr>
      <w:r w:rsidRPr="00480A47">
        <w:rPr>
          <w:rFonts w:ascii="Times New Roman" w:hAnsi="Times New Roman"/>
          <w:bCs/>
          <w:sz w:val="24"/>
          <w:szCs w:val="24"/>
        </w:rPr>
        <w:t xml:space="preserve">Reading </w:t>
      </w:r>
    </w:p>
    <w:p w14:paraId="32E58571" w14:textId="77777777" w:rsidR="006456F9" w:rsidRPr="00480A47" w:rsidRDefault="006456F9" w:rsidP="00480A47">
      <w:pPr>
        <w:spacing w:line="276" w:lineRule="auto"/>
        <w:rPr>
          <w:rFonts w:ascii="Times New Roman" w:hAnsi="Times New Roman"/>
          <w:szCs w:val="24"/>
        </w:rPr>
      </w:pPr>
      <w:r w:rsidRPr="00480A47">
        <w:rPr>
          <w:rFonts w:ascii="Times New Roman" w:hAnsi="Times New Roman"/>
          <w:b/>
          <w:szCs w:val="24"/>
        </w:rPr>
        <w:t>Required Knowledge</w:t>
      </w:r>
    </w:p>
    <w:p w14:paraId="2A3D1FBC" w14:textId="77777777" w:rsidR="006456F9" w:rsidRPr="00480A47" w:rsidRDefault="006456F9" w:rsidP="00480A47">
      <w:pPr>
        <w:spacing w:line="276" w:lineRule="auto"/>
        <w:rPr>
          <w:rFonts w:ascii="Times New Roman" w:hAnsi="Times New Roman"/>
          <w:szCs w:val="24"/>
        </w:rPr>
      </w:pPr>
      <w:r w:rsidRPr="00480A47">
        <w:rPr>
          <w:rFonts w:ascii="Times New Roman" w:hAnsi="Times New Roman"/>
          <w:szCs w:val="24"/>
        </w:rPr>
        <w:t>The individual needs to demonstrate knowledge and understanding of:</w:t>
      </w:r>
    </w:p>
    <w:p w14:paraId="05F7476B" w14:textId="77777777" w:rsidR="006456F9" w:rsidRPr="00480A47" w:rsidRDefault="006456F9" w:rsidP="00480A47">
      <w:pPr>
        <w:pStyle w:val="ListParagraph"/>
        <w:numPr>
          <w:ilvl w:val="0"/>
          <w:numId w:val="20"/>
        </w:numPr>
        <w:rPr>
          <w:rFonts w:ascii="Times New Roman" w:hAnsi="Times New Roman"/>
          <w:sz w:val="24"/>
          <w:szCs w:val="24"/>
        </w:rPr>
      </w:pPr>
      <w:r w:rsidRPr="00480A47">
        <w:rPr>
          <w:rFonts w:ascii="Times New Roman" w:hAnsi="Times New Roman"/>
          <w:sz w:val="24"/>
          <w:szCs w:val="24"/>
        </w:rPr>
        <w:t>Work place procedures</w:t>
      </w:r>
    </w:p>
    <w:p w14:paraId="7A7B785C" w14:textId="77777777" w:rsidR="006456F9" w:rsidRPr="00480A47" w:rsidRDefault="006456F9" w:rsidP="00480A47">
      <w:pPr>
        <w:pStyle w:val="ListParagraph"/>
        <w:numPr>
          <w:ilvl w:val="0"/>
          <w:numId w:val="20"/>
        </w:numPr>
        <w:rPr>
          <w:rFonts w:ascii="Times New Roman" w:hAnsi="Times New Roman"/>
          <w:sz w:val="24"/>
          <w:szCs w:val="24"/>
        </w:rPr>
      </w:pPr>
      <w:r w:rsidRPr="00480A47">
        <w:rPr>
          <w:rFonts w:ascii="Times New Roman" w:hAnsi="Times New Roman"/>
          <w:sz w:val="24"/>
          <w:szCs w:val="24"/>
        </w:rPr>
        <w:t>Human resource procedures and manuals</w:t>
      </w:r>
    </w:p>
    <w:p w14:paraId="6DC54CDE" w14:textId="77777777" w:rsidR="006456F9" w:rsidRPr="00480A47" w:rsidRDefault="006456F9" w:rsidP="00480A47">
      <w:pPr>
        <w:pStyle w:val="ListParagraph"/>
        <w:numPr>
          <w:ilvl w:val="0"/>
          <w:numId w:val="20"/>
        </w:numPr>
        <w:rPr>
          <w:rFonts w:ascii="Times New Roman" w:hAnsi="Times New Roman"/>
          <w:sz w:val="24"/>
          <w:szCs w:val="24"/>
        </w:rPr>
      </w:pPr>
      <w:r w:rsidRPr="00480A47">
        <w:rPr>
          <w:rFonts w:ascii="Times New Roman" w:hAnsi="Times New Roman"/>
          <w:sz w:val="24"/>
          <w:szCs w:val="24"/>
        </w:rPr>
        <w:t>Record Management function</w:t>
      </w:r>
    </w:p>
    <w:p w14:paraId="4522CCC5" w14:textId="77777777" w:rsidR="006456F9" w:rsidRPr="00480A47" w:rsidRDefault="006456F9" w:rsidP="00480A47">
      <w:pPr>
        <w:pStyle w:val="ListParagraph"/>
        <w:numPr>
          <w:ilvl w:val="0"/>
          <w:numId w:val="20"/>
        </w:numPr>
        <w:rPr>
          <w:rFonts w:ascii="Times New Roman" w:hAnsi="Times New Roman"/>
          <w:sz w:val="24"/>
          <w:szCs w:val="24"/>
        </w:rPr>
      </w:pPr>
      <w:r w:rsidRPr="00480A47">
        <w:rPr>
          <w:rFonts w:ascii="Times New Roman" w:hAnsi="Times New Roman"/>
          <w:sz w:val="24"/>
          <w:szCs w:val="24"/>
        </w:rPr>
        <w:t>Work Planning and documentation</w:t>
      </w:r>
    </w:p>
    <w:p w14:paraId="63167F99" w14:textId="77777777" w:rsidR="006456F9" w:rsidRPr="00480A47" w:rsidRDefault="006456F9" w:rsidP="00480A47">
      <w:pPr>
        <w:pStyle w:val="ListParagraph"/>
        <w:numPr>
          <w:ilvl w:val="0"/>
          <w:numId w:val="20"/>
        </w:numPr>
        <w:rPr>
          <w:rFonts w:ascii="Times New Roman" w:hAnsi="Times New Roman"/>
          <w:sz w:val="24"/>
          <w:szCs w:val="24"/>
        </w:rPr>
      </w:pPr>
      <w:r w:rsidRPr="00480A47">
        <w:rPr>
          <w:rFonts w:ascii="Times New Roman" w:hAnsi="Times New Roman"/>
          <w:sz w:val="24"/>
          <w:szCs w:val="24"/>
        </w:rPr>
        <w:t>Dispute resolution process</w:t>
      </w:r>
    </w:p>
    <w:p w14:paraId="712A0F35" w14:textId="77777777" w:rsidR="006456F9" w:rsidRPr="00480A47" w:rsidRDefault="006456F9" w:rsidP="00480A47">
      <w:pPr>
        <w:pStyle w:val="ListParagraph"/>
        <w:numPr>
          <w:ilvl w:val="0"/>
          <w:numId w:val="20"/>
        </w:numPr>
        <w:rPr>
          <w:rFonts w:ascii="Times New Roman" w:hAnsi="Times New Roman"/>
          <w:sz w:val="24"/>
          <w:szCs w:val="24"/>
        </w:rPr>
      </w:pPr>
      <w:r w:rsidRPr="00480A47">
        <w:rPr>
          <w:rFonts w:ascii="Times New Roman" w:hAnsi="Times New Roman"/>
          <w:sz w:val="24"/>
          <w:szCs w:val="24"/>
        </w:rPr>
        <w:t>Legislations, policies and regulations</w:t>
      </w:r>
    </w:p>
    <w:p w14:paraId="75966367" w14:textId="77777777" w:rsidR="006456F9" w:rsidRPr="00480A47" w:rsidRDefault="006456F9" w:rsidP="00480A47">
      <w:pPr>
        <w:pStyle w:val="ListParagraph"/>
        <w:numPr>
          <w:ilvl w:val="0"/>
          <w:numId w:val="20"/>
        </w:numPr>
        <w:rPr>
          <w:rFonts w:ascii="Times New Roman" w:hAnsi="Times New Roman"/>
          <w:sz w:val="24"/>
          <w:szCs w:val="24"/>
        </w:rPr>
      </w:pPr>
      <w:r w:rsidRPr="00480A47">
        <w:rPr>
          <w:rFonts w:ascii="Times New Roman" w:hAnsi="Times New Roman"/>
          <w:sz w:val="24"/>
          <w:szCs w:val="24"/>
        </w:rPr>
        <w:t>Communication processes</w:t>
      </w:r>
    </w:p>
    <w:p w14:paraId="25707010" w14:textId="77777777" w:rsidR="006456F9" w:rsidRPr="00480A47" w:rsidRDefault="006456F9" w:rsidP="00480A47">
      <w:pPr>
        <w:pStyle w:val="ListParagraph"/>
        <w:numPr>
          <w:ilvl w:val="0"/>
          <w:numId w:val="20"/>
        </w:numPr>
        <w:rPr>
          <w:rFonts w:ascii="Times New Roman" w:hAnsi="Times New Roman"/>
          <w:sz w:val="24"/>
          <w:szCs w:val="24"/>
        </w:rPr>
      </w:pPr>
      <w:r w:rsidRPr="00480A47">
        <w:rPr>
          <w:rFonts w:ascii="Times New Roman" w:hAnsi="Times New Roman"/>
          <w:sz w:val="24"/>
          <w:szCs w:val="24"/>
        </w:rPr>
        <w:t xml:space="preserve">Negotiations </w:t>
      </w:r>
    </w:p>
    <w:p w14:paraId="6587E336" w14:textId="77777777" w:rsidR="006456F9" w:rsidRPr="00480A47" w:rsidRDefault="006456F9" w:rsidP="00480A47">
      <w:pPr>
        <w:pStyle w:val="ListParagraph"/>
        <w:numPr>
          <w:ilvl w:val="0"/>
          <w:numId w:val="20"/>
        </w:numPr>
        <w:rPr>
          <w:rFonts w:ascii="Times New Roman" w:hAnsi="Times New Roman"/>
          <w:sz w:val="24"/>
          <w:szCs w:val="24"/>
        </w:rPr>
      </w:pPr>
      <w:r w:rsidRPr="00480A47">
        <w:rPr>
          <w:rFonts w:ascii="Times New Roman" w:hAnsi="Times New Roman"/>
          <w:sz w:val="24"/>
          <w:szCs w:val="24"/>
        </w:rPr>
        <w:t xml:space="preserve">Interpersonal relations </w:t>
      </w:r>
    </w:p>
    <w:p w14:paraId="292480CF" w14:textId="77777777" w:rsidR="006456F9" w:rsidRPr="00480A47" w:rsidRDefault="006456F9" w:rsidP="00480A47">
      <w:pPr>
        <w:pStyle w:val="ListParagraph"/>
        <w:numPr>
          <w:ilvl w:val="0"/>
          <w:numId w:val="20"/>
        </w:numPr>
        <w:rPr>
          <w:rFonts w:ascii="Times New Roman" w:hAnsi="Times New Roman"/>
          <w:sz w:val="24"/>
          <w:szCs w:val="24"/>
        </w:rPr>
      </w:pPr>
      <w:r w:rsidRPr="00480A47">
        <w:rPr>
          <w:rFonts w:ascii="Times New Roman" w:hAnsi="Times New Roman"/>
          <w:sz w:val="24"/>
          <w:szCs w:val="24"/>
        </w:rPr>
        <w:t>ICT</w:t>
      </w:r>
    </w:p>
    <w:p w14:paraId="786E5824" w14:textId="77777777" w:rsidR="006456F9" w:rsidRPr="00480A47" w:rsidRDefault="006456F9" w:rsidP="00480A47">
      <w:pPr>
        <w:pStyle w:val="ListParagraph"/>
        <w:numPr>
          <w:ilvl w:val="0"/>
          <w:numId w:val="20"/>
        </w:numPr>
        <w:rPr>
          <w:rFonts w:ascii="Times New Roman" w:hAnsi="Times New Roman"/>
          <w:sz w:val="24"/>
          <w:szCs w:val="24"/>
        </w:rPr>
      </w:pPr>
      <w:r w:rsidRPr="00480A47">
        <w:rPr>
          <w:rFonts w:ascii="Times New Roman" w:hAnsi="Times New Roman"/>
          <w:sz w:val="24"/>
          <w:szCs w:val="24"/>
        </w:rPr>
        <w:t>Emotional intelligence</w:t>
      </w:r>
    </w:p>
    <w:p w14:paraId="3C386034" w14:textId="77777777" w:rsidR="006456F9" w:rsidRPr="00480A47" w:rsidRDefault="006456F9" w:rsidP="00480A47">
      <w:pPr>
        <w:pStyle w:val="ListParagraph"/>
        <w:numPr>
          <w:ilvl w:val="0"/>
          <w:numId w:val="20"/>
        </w:numPr>
        <w:rPr>
          <w:rFonts w:ascii="Times New Roman" w:hAnsi="Times New Roman"/>
          <w:sz w:val="24"/>
          <w:szCs w:val="24"/>
        </w:rPr>
      </w:pPr>
      <w:r w:rsidRPr="00480A47">
        <w:rPr>
          <w:rFonts w:ascii="Times New Roman" w:hAnsi="Times New Roman"/>
          <w:sz w:val="24"/>
          <w:szCs w:val="24"/>
        </w:rPr>
        <w:t xml:space="preserve"> Social media use</w:t>
      </w:r>
    </w:p>
    <w:p w14:paraId="59CF7FEF" w14:textId="77777777" w:rsidR="006456F9" w:rsidRPr="00480A47" w:rsidRDefault="006456F9" w:rsidP="00480A47">
      <w:pPr>
        <w:pStyle w:val="ListParagraph"/>
        <w:rPr>
          <w:rFonts w:ascii="Times New Roman" w:hAnsi="Times New Roman"/>
          <w:sz w:val="24"/>
          <w:szCs w:val="24"/>
        </w:rPr>
      </w:pPr>
    </w:p>
    <w:p w14:paraId="086BD3E3" w14:textId="77777777" w:rsidR="006456F9" w:rsidRPr="00480A47" w:rsidRDefault="006456F9" w:rsidP="00480A47">
      <w:pPr>
        <w:spacing w:after="160" w:line="276" w:lineRule="auto"/>
        <w:rPr>
          <w:rFonts w:ascii="Times New Roman" w:hAnsi="Times New Roman"/>
          <w:b/>
          <w:szCs w:val="24"/>
        </w:rPr>
      </w:pPr>
      <w:r w:rsidRPr="00480A47">
        <w:rPr>
          <w:rFonts w:ascii="Times New Roman" w:hAnsi="Times New Roman"/>
          <w:b/>
          <w:szCs w:val="24"/>
        </w:rPr>
        <w:t>EVIDENCE GUIDE</w:t>
      </w:r>
    </w:p>
    <w:p w14:paraId="2BAC59B2" w14:textId="77777777" w:rsidR="00535C9D" w:rsidRPr="00480A47" w:rsidRDefault="00535C9D" w:rsidP="00480A47">
      <w:pPr>
        <w:spacing w:after="160" w:line="276" w:lineRule="auto"/>
        <w:rPr>
          <w:rFonts w:ascii="Times New Roman" w:hAnsi="Times New Roman"/>
          <w:b/>
          <w:szCs w:val="24"/>
        </w:rPr>
      </w:pPr>
      <w:r w:rsidRPr="00480A47">
        <w:rPr>
          <w:rFonts w:ascii="Times New Roman" w:hAnsi="Times New Roman"/>
          <w:szCs w:val="24"/>
        </w:rPr>
        <w:t>This provides advice on assessment and must be read in conjunction with the performance criteria, required skills and knowledge and range.</w:t>
      </w:r>
    </w:p>
    <w:tbl>
      <w:tblPr>
        <w:tblW w:w="95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6688"/>
      </w:tblGrid>
      <w:tr w:rsidR="006456F9" w:rsidRPr="00480A47" w14:paraId="3E9B9FA9" w14:textId="77777777" w:rsidTr="00253030">
        <w:trPr>
          <w:trHeight w:val="440"/>
        </w:trPr>
        <w:tc>
          <w:tcPr>
            <w:tcW w:w="2882" w:type="dxa"/>
            <w:tcBorders>
              <w:top w:val="single" w:sz="4" w:space="0" w:color="auto"/>
              <w:left w:val="single" w:sz="4" w:space="0" w:color="auto"/>
              <w:bottom w:val="single" w:sz="4" w:space="0" w:color="auto"/>
              <w:right w:val="single" w:sz="4" w:space="0" w:color="auto"/>
            </w:tcBorders>
            <w:hideMark/>
          </w:tcPr>
          <w:p w14:paraId="0DF9DE47" w14:textId="77777777" w:rsidR="006456F9" w:rsidRPr="00480A47" w:rsidRDefault="006456F9" w:rsidP="00480A47">
            <w:pPr>
              <w:spacing w:line="276" w:lineRule="auto"/>
              <w:rPr>
                <w:rFonts w:ascii="Times New Roman" w:hAnsi="Times New Roman"/>
                <w:szCs w:val="24"/>
              </w:rPr>
            </w:pPr>
            <w:r w:rsidRPr="00480A47">
              <w:rPr>
                <w:rFonts w:ascii="Times New Roman" w:hAnsi="Times New Roman"/>
                <w:szCs w:val="24"/>
              </w:rPr>
              <w:t xml:space="preserve">1.  Critical aspects of   </w:t>
            </w:r>
          </w:p>
          <w:p w14:paraId="45D110C0" w14:textId="77777777" w:rsidR="006456F9" w:rsidRPr="00480A47" w:rsidRDefault="006456F9" w:rsidP="00480A47">
            <w:pPr>
              <w:spacing w:line="276" w:lineRule="auto"/>
              <w:rPr>
                <w:rFonts w:ascii="Times New Roman" w:hAnsi="Times New Roman"/>
                <w:szCs w:val="24"/>
              </w:rPr>
            </w:pPr>
            <w:r w:rsidRPr="00480A47">
              <w:rPr>
                <w:rFonts w:ascii="Times New Roman" w:hAnsi="Times New Roman"/>
                <w:szCs w:val="24"/>
              </w:rPr>
              <w:t xml:space="preserve">     Competency</w:t>
            </w:r>
          </w:p>
        </w:tc>
        <w:tc>
          <w:tcPr>
            <w:tcW w:w="6688" w:type="dxa"/>
            <w:tcBorders>
              <w:top w:val="single" w:sz="4" w:space="0" w:color="auto"/>
              <w:left w:val="single" w:sz="4" w:space="0" w:color="auto"/>
              <w:bottom w:val="single" w:sz="4" w:space="0" w:color="auto"/>
              <w:right w:val="single" w:sz="4" w:space="0" w:color="auto"/>
            </w:tcBorders>
            <w:hideMark/>
          </w:tcPr>
          <w:p w14:paraId="007C701E" w14:textId="77777777" w:rsidR="006456F9" w:rsidRPr="00480A47" w:rsidRDefault="006456F9" w:rsidP="00480A47">
            <w:pPr>
              <w:spacing w:line="276" w:lineRule="auto"/>
              <w:rPr>
                <w:rFonts w:ascii="Times New Roman" w:hAnsi="Times New Roman"/>
                <w:szCs w:val="24"/>
              </w:rPr>
            </w:pPr>
            <w:r w:rsidRPr="00480A47">
              <w:rPr>
                <w:rFonts w:ascii="Times New Roman" w:hAnsi="Times New Roman"/>
                <w:szCs w:val="24"/>
              </w:rPr>
              <w:t>Assessment requires evidences that the candidate:</w:t>
            </w:r>
          </w:p>
          <w:p w14:paraId="40E5E49F" w14:textId="77777777" w:rsidR="0056384F" w:rsidRPr="00480A47" w:rsidRDefault="005120E5" w:rsidP="00471CBB">
            <w:pPr>
              <w:pStyle w:val="ListParagraph"/>
              <w:numPr>
                <w:ilvl w:val="1"/>
                <w:numId w:val="123"/>
              </w:numPr>
              <w:rPr>
                <w:rFonts w:ascii="Times New Roman" w:hAnsi="Times New Roman"/>
                <w:sz w:val="24"/>
                <w:szCs w:val="24"/>
              </w:rPr>
            </w:pPr>
            <w:r w:rsidRPr="00480A47">
              <w:rPr>
                <w:rFonts w:ascii="Times New Roman" w:hAnsi="Times New Roman"/>
                <w:sz w:val="24"/>
                <w:szCs w:val="24"/>
              </w:rPr>
              <w:t>Handled incoming and outgoing mails.</w:t>
            </w:r>
          </w:p>
          <w:p w14:paraId="4E808AAB" w14:textId="77777777" w:rsidR="0056384F" w:rsidRPr="00480A47" w:rsidRDefault="005120E5" w:rsidP="00471CBB">
            <w:pPr>
              <w:pStyle w:val="ListParagraph"/>
              <w:numPr>
                <w:ilvl w:val="1"/>
                <w:numId w:val="123"/>
              </w:numPr>
              <w:rPr>
                <w:rFonts w:ascii="Times New Roman" w:hAnsi="Times New Roman"/>
                <w:sz w:val="24"/>
                <w:szCs w:val="24"/>
              </w:rPr>
            </w:pPr>
            <w:r w:rsidRPr="00480A47">
              <w:rPr>
                <w:rFonts w:ascii="Times New Roman" w:hAnsi="Times New Roman"/>
                <w:sz w:val="24"/>
                <w:szCs w:val="24"/>
              </w:rPr>
              <w:t>Sorted correspondence and took necessary action.</w:t>
            </w:r>
          </w:p>
          <w:p w14:paraId="34549E6F" w14:textId="77777777" w:rsidR="0056384F" w:rsidRPr="00480A47" w:rsidRDefault="005120E5" w:rsidP="00471CBB">
            <w:pPr>
              <w:pStyle w:val="ListParagraph"/>
              <w:numPr>
                <w:ilvl w:val="1"/>
                <w:numId w:val="123"/>
              </w:numPr>
              <w:rPr>
                <w:rFonts w:ascii="Times New Roman" w:hAnsi="Times New Roman"/>
                <w:sz w:val="24"/>
                <w:szCs w:val="24"/>
              </w:rPr>
            </w:pPr>
            <w:r w:rsidRPr="00480A47">
              <w:rPr>
                <w:rFonts w:ascii="Times New Roman" w:hAnsi="Times New Roman"/>
                <w:sz w:val="24"/>
                <w:szCs w:val="24"/>
              </w:rPr>
              <w:t>Maintain human resource records</w:t>
            </w:r>
            <w:r w:rsidR="00F70677" w:rsidRPr="00480A47">
              <w:rPr>
                <w:rFonts w:ascii="Times New Roman" w:hAnsi="Times New Roman"/>
                <w:sz w:val="24"/>
                <w:szCs w:val="24"/>
              </w:rPr>
              <w:t>.</w:t>
            </w:r>
          </w:p>
          <w:p w14:paraId="2D4ED9C6" w14:textId="77777777" w:rsidR="0056384F" w:rsidRPr="00480A47" w:rsidRDefault="005120E5" w:rsidP="00471CBB">
            <w:pPr>
              <w:pStyle w:val="ListParagraph"/>
              <w:numPr>
                <w:ilvl w:val="1"/>
                <w:numId w:val="123"/>
              </w:numPr>
              <w:rPr>
                <w:rFonts w:ascii="Times New Roman" w:hAnsi="Times New Roman"/>
                <w:sz w:val="24"/>
                <w:szCs w:val="24"/>
              </w:rPr>
            </w:pPr>
            <w:r w:rsidRPr="00480A47">
              <w:rPr>
                <w:rFonts w:ascii="Times New Roman" w:hAnsi="Times New Roman"/>
                <w:noProof/>
                <w:sz w:val="24"/>
                <w:szCs w:val="24"/>
              </w:rPr>
              <w:t>Align response time to service charter</w:t>
            </w:r>
            <w:r w:rsidR="00F70677" w:rsidRPr="00480A47">
              <w:rPr>
                <w:rFonts w:ascii="Times New Roman" w:hAnsi="Times New Roman"/>
                <w:noProof/>
                <w:sz w:val="24"/>
                <w:szCs w:val="24"/>
              </w:rPr>
              <w:t>.</w:t>
            </w:r>
          </w:p>
          <w:p w14:paraId="4505456A" w14:textId="77777777" w:rsidR="0056384F" w:rsidRPr="00480A47" w:rsidRDefault="005120E5" w:rsidP="00471CBB">
            <w:pPr>
              <w:pStyle w:val="ListParagraph"/>
              <w:numPr>
                <w:ilvl w:val="1"/>
                <w:numId w:val="123"/>
              </w:numPr>
              <w:rPr>
                <w:rFonts w:ascii="Times New Roman" w:hAnsi="Times New Roman"/>
                <w:sz w:val="24"/>
                <w:szCs w:val="24"/>
              </w:rPr>
            </w:pPr>
            <w:r w:rsidRPr="00480A47">
              <w:rPr>
                <w:rFonts w:ascii="Times New Roman" w:hAnsi="Times New Roman"/>
                <w:sz w:val="24"/>
                <w:szCs w:val="24"/>
              </w:rPr>
              <w:t>Safeguarded confidentiality of information</w:t>
            </w:r>
            <w:r w:rsidR="00F70677" w:rsidRPr="00480A47">
              <w:rPr>
                <w:rFonts w:ascii="Times New Roman" w:hAnsi="Times New Roman"/>
                <w:sz w:val="24"/>
                <w:szCs w:val="24"/>
              </w:rPr>
              <w:t>.</w:t>
            </w:r>
          </w:p>
          <w:p w14:paraId="7644CE18" w14:textId="77777777" w:rsidR="0056384F" w:rsidRPr="00480A47" w:rsidRDefault="005120E5" w:rsidP="00471CBB">
            <w:pPr>
              <w:pStyle w:val="ListParagraph"/>
              <w:numPr>
                <w:ilvl w:val="1"/>
                <w:numId w:val="123"/>
              </w:numPr>
              <w:rPr>
                <w:rFonts w:ascii="Times New Roman" w:hAnsi="Times New Roman"/>
                <w:sz w:val="24"/>
                <w:szCs w:val="24"/>
              </w:rPr>
            </w:pPr>
            <w:r w:rsidRPr="00480A47">
              <w:rPr>
                <w:rFonts w:ascii="Times New Roman" w:hAnsi="Times New Roman"/>
                <w:sz w:val="24"/>
                <w:szCs w:val="24"/>
              </w:rPr>
              <w:t>Managed communication on social media platforms</w:t>
            </w:r>
            <w:r w:rsidR="00F70677" w:rsidRPr="00480A47">
              <w:rPr>
                <w:rFonts w:ascii="Times New Roman" w:hAnsi="Times New Roman"/>
                <w:sz w:val="24"/>
                <w:szCs w:val="24"/>
              </w:rPr>
              <w:t>.</w:t>
            </w:r>
            <w:r w:rsidRPr="00480A47">
              <w:rPr>
                <w:rFonts w:ascii="Times New Roman" w:hAnsi="Times New Roman"/>
                <w:sz w:val="24"/>
                <w:szCs w:val="24"/>
              </w:rPr>
              <w:t xml:space="preserve"> </w:t>
            </w:r>
          </w:p>
          <w:p w14:paraId="48A35FB6" w14:textId="77777777" w:rsidR="005120E5" w:rsidRPr="00480A47" w:rsidRDefault="00CD1E0F" w:rsidP="00471CBB">
            <w:pPr>
              <w:pStyle w:val="ListParagraph"/>
              <w:numPr>
                <w:ilvl w:val="1"/>
                <w:numId w:val="123"/>
              </w:numPr>
              <w:rPr>
                <w:rFonts w:ascii="Times New Roman" w:hAnsi="Times New Roman"/>
                <w:sz w:val="24"/>
                <w:szCs w:val="24"/>
              </w:rPr>
            </w:pPr>
            <w:r w:rsidRPr="00480A47">
              <w:rPr>
                <w:rFonts w:ascii="Times New Roman" w:hAnsi="Times New Roman"/>
                <w:sz w:val="24"/>
                <w:szCs w:val="24"/>
              </w:rPr>
              <w:t>Updated social media accounts</w:t>
            </w:r>
            <w:r w:rsidR="00F70677" w:rsidRPr="00480A47">
              <w:rPr>
                <w:rFonts w:ascii="Times New Roman" w:hAnsi="Times New Roman"/>
                <w:sz w:val="24"/>
                <w:szCs w:val="24"/>
              </w:rPr>
              <w:t>.</w:t>
            </w:r>
            <w:r w:rsidRPr="00480A47">
              <w:rPr>
                <w:rFonts w:ascii="Times New Roman" w:hAnsi="Times New Roman"/>
                <w:sz w:val="24"/>
                <w:szCs w:val="24"/>
              </w:rPr>
              <w:t xml:space="preserve"> </w:t>
            </w:r>
          </w:p>
        </w:tc>
      </w:tr>
      <w:tr w:rsidR="00253030" w:rsidRPr="00480A47" w14:paraId="7E714B93" w14:textId="77777777" w:rsidTr="00253030">
        <w:trPr>
          <w:trHeight w:val="368"/>
        </w:trPr>
        <w:tc>
          <w:tcPr>
            <w:tcW w:w="2882" w:type="dxa"/>
            <w:hideMark/>
          </w:tcPr>
          <w:p w14:paraId="7348E85D" w14:textId="680F7E70" w:rsidR="00253030" w:rsidRPr="00480A47" w:rsidRDefault="00253030" w:rsidP="00471CBB">
            <w:pPr>
              <w:pStyle w:val="ListParagraph"/>
              <w:numPr>
                <w:ilvl w:val="0"/>
                <w:numId w:val="181"/>
              </w:numPr>
              <w:rPr>
                <w:rFonts w:ascii="Times New Roman" w:hAnsi="Times New Roman"/>
                <w:sz w:val="24"/>
                <w:szCs w:val="24"/>
              </w:rPr>
            </w:pPr>
            <w:r w:rsidRPr="00480A47">
              <w:rPr>
                <w:rFonts w:ascii="Times New Roman" w:hAnsi="Times New Roman"/>
                <w:sz w:val="24"/>
                <w:szCs w:val="24"/>
              </w:rPr>
              <w:t>Resource Implications for competence certification</w:t>
            </w:r>
          </w:p>
        </w:tc>
        <w:tc>
          <w:tcPr>
            <w:tcW w:w="6688" w:type="dxa"/>
            <w:hideMark/>
          </w:tcPr>
          <w:p w14:paraId="21F1F5CB" w14:textId="77777777" w:rsidR="00253030" w:rsidRPr="00480A47" w:rsidRDefault="00253030" w:rsidP="00480A47">
            <w:pPr>
              <w:pStyle w:val="BodyText"/>
              <w:tabs>
                <w:tab w:val="left" w:pos="0"/>
                <w:tab w:val="left" w:pos="700"/>
              </w:tabs>
              <w:spacing w:after="0" w:line="276" w:lineRule="auto"/>
              <w:rPr>
                <w:szCs w:val="24"/>
              </w:rPr>
            </w:pPr>
            <w:r w:rsidRPr="00480A47">
              <w:rPr>
                <w:szCs w:val="24"/>
              </w:rPr>
              <w:t xml:space="preserve">The following resources should be provided: </w:t>
            </w:r>
          </w:p>
          <w:p w14:paraId="5A6F4336" w14:textId="77777777" w:rsidR="00253030" w:rsidRPr="00480A47" w:rsidRDefault="00253030" w:rsidP="00471CBB">
            <w:pPr>
              <w:pStyle w:val="BodyText"/>
              <w:numPr>
                <w:ilvl w:val="0"/>
                <w:numId w:val="192"/>
              </w:numPr>
              <w:tabs>
                <w:tab w:val="left" w:pos="0"/>
                <w:tab w:val="left" w:pos="700"/>
              </w:tabs>
              <w:spacing w:after="0" w:line="276" w:lineRule="auto"/>
              <w:rPr>
                <w:szCs w:val="24"/>
              </w:rPr>
            </w:pPr>
            <w:r w:rsidRPr="00480A47">
              <w:rPr>
                <w:szCs w:val="24"/>
              </w:rPr>
              <w:t>Access to relevant workplace where assessment can take place</w:t>
            </w:r>
          </w:p>
          <w:p w14:paraId="79725FFB" w14:textId="77777777" w:rsidR="00253030" w:rsidRPr="00480A47" w:rsidRDefault="00253030" w:rsidP="00471CBB">
            <w:pPr>
              <w:pStyle w:val="BodyText"/>
              <w:numPr>
                <w:ilvl w:val="0"/>
                <w:numId w:val="192"/>
              </w:numPr>
              <w:tabs>
                <w:tab w:val="left" w:pos="702"/>
                <w:tab w:val="left" w:pos="790"/>
              </w:tabs>
              <w:spacing w:after="0" w:line="276" w:lineRule="auto"/>
              <w:rPr>
                <w:szCs w:val="24"/>
              </w:rPr>
            </w:pPr>
            <w:r w:rsidRPr="00480A47">
              <w:rPr>
                <w:szCs w:val="24"/>
              </w:rPr>
              <w:t xml:space="preserve">Appropriately simulated environment where assessment can take place </w:t>
            </w:r>
          </w:p>
          <w:p w14:paraId="1356A7D5" w14:textId="33D91992" w:rsidR="00253030" w:rsidRPr="00480A47" w:rsidRDefault="00253030" w:rsidP="00471CBB">
            <w:pPr>
              <w:pStyle w:val="ListParagraph"/>
              <w:numPr>
                <w:ilvl w:val="0"/>
                <w:numId w:val="192"/>
              </w:numPr>
              <w:rPr>
                <w:rFonts w:ascii="Times New Roman" w:hAnsi="Times New Roman"/>
                <w:sz w:val="24"/>
                <w:szCs w:val="24"/>
              </w:rPr>
            </w:pPr>
            <w:r w:rsidRPr="00480A47">
              <w:rPr>
                <w:rFonts w:ascii="Times New Roman" w:hAnsi="Times New Roman"/>
                <w:sz w:val="24"/>
                <w:szCs w:val="24"/>
              </w:rPr>
              <w:t>Materials relevant to the proposed activity or tasks</w:t>
            </w:r>
          </w:p>
        </w:tc>
      </w:tr>
      <w:tr w:rsidR="006456F9" w:rsidRPr="00480A47" w14:paraId="7507E25B" w14:textId="77777777" w:rsidTr="00253030">
        <w:trPr>
          <w:trHeight w:val="1448"/>
        </w:trPr>
        <w:tc>
          <w:tcPr>
            <w:tcW w:w="2882" w:type="dxa"/>
            <w:tcBorders>
              <w:top w:val="single" w:sz="4" w:space="0" w:color="auto"/>
              <w:left w:val="single" w:sz="4" w:space="0" w:color="auto"/>
              <w:bottom w:val="single" w:sz="4" w:space="0" w:color="auto"/>
              <w:right w:val="single" w:sz="4" w:space="0" w:color="auto"/>
            </w:tcBorders>
            <w:hideMark/>
          </w:tcPr>
          <w:p w14:paraId="5B6D4541" w14:textId="77777777" w:rsidR="006456F9" w:rsidRPr="00480A47" w:rsidRDefault="006456F9" w:rsidP="00480A47">
            <w:pPr>
              <w:spacing w:line="276" w:lineRule="auto"/>
              <w:rPr>
                <w:rFonts w:ascii="Times New Roman" w:hAnsi="Times New Roman"/>
                <w:szCs w:val="24"/>
              </w:rPr>
            </w:pPr>
            <w:r w:rsidRPr="00480A47">
              <w:rPr>
                <w:rFonts w:ascii="Times New Roman" w:hAnsi="Times New Roman"/>
                <w:szCs w:val="24"/>
              </w:rPr>
              <w:t>3. Method of assessment</w:t>
            </w:r>
          </w:p>
        </w:tc>
        <w:tc>
          <w:tcPr>
            <w:tcW w:w="6688" w:type="dxa"/>
            <w:tcBorders>
              <w:top w:val="single" w:sz="4" w:space="0" w:color="auto"/>
              <w:left w:val="single" w:sz="4" w:space="0" w:color="auto"/>
              <w:bottom w:val="single" w:sz="4" w:space="0" w:color="auto"/>
              <w:right w:val="single" w:sz="4" w:space="0" w:color="auto"/>
            </w:tcBorders>
            <w:hideMark/>
          </w:tcPr>
          <w:p w14:paraId="0A06BC63" w14:textId="77777777" w:rsidR="006456F9" w:rsidRPr="00480A47" w:rsidRDefault="006456F9" w:rsidP="00480A47">
            <w:pPr>
              <w:spacing w:line="276" w:lineRule="auto"/>
              <w:rPr>
                <w:rFonts w:ascii="Times New Roman" w:hAnsi="Times New Roman"/>
                <w:szCs w:val="24"/>
              </w:rPr>
            </w:pPr>
            <w:r w:rsidRPr="00480A47">
              <w:rPr>
                <w:rFonts w:ascii="Times New Roman" w:hAnsi="Times New Roman"/>
                <w:szCs w:val="24"/>
              </w:rPr>
              <w:t>Competency may be assessed through:</w:t>
            </w:r>
          </w:p>
          <w:p w14:paraId="3F75D96A" w14:textId="77777777" w:rsidR="0056384F" w:rsidRPr="00480A47" w:rsidRDefault="006456F9" w:rsidP="00471CBB">
            <w:pPr>
              <w:pStyle w:val="ListParagraph"/>
              <w:numPr>
                <w:ilvl w:val="1"/>
                <w:numId w:val="124"/>
              </w:numPr>
              <w:rPr>
                <w:rFonts w:ascii="Times New Roman" w:hAnsi="Times New Roman"/>
                <w:sz w:val="24"/>
                <w:szCs w:val="24"/>
              </w:rPr>
            </w:pPr>
            <w:r w:rsidRPr="00480A47">
              <w:rPr>
                <w:rFonts w:ascii="Times New Roman" w:hAnsi="Times New Roman"/>
                <w:sz w:val="24"/>
                <w:szCs w:val="24"/>
              </w:rPr>
              <w:t xml:space="preserve">Written questions </w:t>
            </w:r>
          </w:p>
          <w:p w14:paraId="27227ADF" w14:textId="77777777" w:rsidR="0056384F" w:rsidRPr="00480A47" w:rsidRDefault="006456F9" w:rsidP="00471CBB">
            <w:pPr>
              <w:pStyle w:val="ListParagraph"/>
              <w:numPr>
                <w:ilvl w:val="1"/>
                <w:numId w:val="124"/>
              </w:numPr>
              <w:rPr>
                <w:rFonts w:ascii="Times New Roman" w:hAnsi="Times New Roman"/>
                <w:sz w:val="24"/>
                <w:szCs w:val="24"/>
              </w:rPr>
            </w:pPr>
            <w:r w:rsidRPr="00480A47">
              <w:rPr>
                <w:rFonts w:ascii="Times New Roman" w:hAnsi="Times New Roman"/>
                <w:sz w:val="24"/>
                <w:szCs w:val="24"/>
              </w:rPr>
              <w:t xml:space="preserve">Oral questions </w:t>
            </w:r>
          </w:p>
          <w:p w14:paraId="70D07BCD" w14:textId="77777777" w:rsidR="0056384F" w:rsidRPr="00480A47" w:rsidRDefault="006456F9" w:rsidP="00471CBB">
            <w:pPr>
              <w:pStyle w:val="ListParagraph"/>
              <w:numPr>
                <w:ilvl w:val="1"/>
                <w:numId w:val="124"/>
              </w:numPr>
              <w:rPr>
                <w:rFonts w:ascii="Times New Roman" w:hAnsi="Times New Roman"/>
                <w:sz w:val="24"/>
                <w:szCs w:val="24"/>
              </w:rPr>
            </w:pPr>
            <w:r w:rsidRPr="00480A47">
              <w:rPr>
                <w:rFonts w:ascii="Times New Roman" w:hAnsi="Times New Roman"/>
                <w:sz w:val="24"/>
                <w:szCs w:val="24"/>
              </w:rPr>
              <w:t xml:space="preserve">Observation </w:t>
            </w:r>
          </w:p>
          <w:p w14:paraId="092A498F" w14:textId="77777777" w:rsidR="0056384F" w:rsidRPr="00480A47" w:rsidRDefault="006456F9" w:rsidP="00471CBB">
            <w:pPr>
              <w:pStyle w:val="ListParagraph"/>
              <w:numPr>
                <w:ilvl w:val="1"/>
                <w:numId w:val="124"/>
              </w:numPr>
              <w:rPr>
                <w:rFonts w:ascii="Times New Roman" w:hAnsi="Times New Roman"/>
                <w:sz w:val="24"/>
                <w:szCs w:val="24"/>
              </w:rPr>
            </w:pPr>
            <w:r w:rsidRPr="00480A47">
              <w:rPr>
                <w:rFonts w:ascii="Times New Roman" w:hAnsi="Times New Roman"/>
                <w:sz w:val="24"/>
                <w:szCs w:val="24"/>
              </w:rPr>
              <w:t>Projects</w:t>
            </w:r>
          </w:p>
          <w:p w14:paraId="36549D96" w14:textId="77777777" w:rsidR="0056384F" w:rsidRPr="00480A47" w:rsidRDefault="006456F9" w:rsidP="00471CBB">
            <w:pPr>
              <w:pStyle w:val="ListParagraph"/>
              <w:numPr>
                <w:ilvl w:val="1"/>
                <w:numId w:val="124"/>
              </w:numPr>
              <w:rPr>
                <w:rFonts w:ascii="Times New Roman" w:hAnsi="Times New Roman"/>
                <w:sz w:val="24"/>
                <w:szCs w:val="24"/>
              </w:rPr>
            </w:pPr>
            <w:r w:rsidRPr="00480A47">
              <w:rPr>
                <w:rFonts w:ascii="Times New Roman" w:hAnsi="Times New Roman"/>
                <w:sz w:val="24"/>
                <w:szCs w:val="24"/>
              </w:rPr>
              <w:t xml:space="preserve">Review of portfolios </w:t>
            </w:r>
          </w:p>
          <w:p w14:paraId="672E4487" w14:textId="77777777" w:rsidR="006456F9" w:rsidRPr="00480A47" w:rsidRDefault="006456F9" w:rsidP="00471CBB">
            <w:pPr>
              <w:pStyle w:val="ListParagraph"/>
              <w:numPr>
                <w:ilvl w:val="1"/>
                <w:numId w:val="124"/>
              </w:numPr>
              <w:rPr>
                <w:rFonts w:ascii="Times New Roman" w:hAnsi="Times New Roman"/>
                <w:sz w:val="24"/>
                <w:szCs w:val="24"/>
              </w:rPr>
            </w:pPr>
            <w:r w:rsidRPr="00480A47">
              <w:rPr>
                <w:rFonts w:ascii="Times New Roman" w:hAnsi="Times New Roman"/>
                <w:sz w:val="24"/>
                <w:szCs w:val="24"/>
              </w:rPr>
              <w:t>Review of third party workplace reports</w:t>
            </w:r>
          </w:p>
        </w:tc>
      </w:tr>
      <w:tr w:rsidR="006456F9" w:rsidRPr="00480A47" w14:paraId="3FEAFCB2" w14:textId="77777777" w:rsidTr="00253030">
        <w:trPr>
          <w:trHeight w:val="737"/>
        </w:trPr>
        <w:tc>
          <w:tcPr>
            <w:tcW w:w="2882" w:type="dxa"/>
            <w:tcBorders>
              <w:top w:val="single" w:sz="4" w:space="0" w:color="auto"/>
              <w:left w:val="single" w:sz="4" w:space="0" w:color="auto"/>
              <w:bottom w:val="single" w:sz="4" w:space="0" w:color="auto"/>
              <w:right w:val="single" w:sz="4" w:space="0" w:color="auto"/>
            </w:tcBorders>
            <w:hideMark/>
          </w:tcPr>
          <w:p w14:paraId="4A83ABCD" w14:textId="77777777" w:rsidR="006456F9" w:rsidRPr="00480A47" w:rsidRDefault="006456F9" w:rsidP="00480A47">
            <w:pPr>
              <w:spacing w:line="276" w:lineRule="auto"/>
              <w:rPr>
                <w:rFonts w:ascii="Times New Roman" w:hAnsi="Times New Roman"/>
                <w:szCs w:val="24"/>
              </w:rPr>
            </w:pPr>
            <w:r w:rsidRPr="00480A47">
              <w:rPr>
                <w:rFonts w:ascii="Times New Roman" w:hAnsi="Times New Roman"/>
                <w:szCs w:val="24"/>
              </w:rPr>
              <w:t>4. Context for assessment</w:t>
            </w:r>
          </w:p>
        </w:tc>
        <w:tc>
          <w:tcPr>
            <w:tcW w:w="6688" w:type="dxa"/>
            <w:tcBorders>
              <w:top w:val="single" w:sz="4" w:space="0" w:color="auto"/>
              <w:left w:val="single" w:sz="4" w:space="0" w:color="auto"/>
              <w:bottom w:val="single" w:sz="4" w:space="0" w:color="auto"/>
              <w:right w:val="single" w:sz="4" w:space="0" w:color="auto"/>
            </w:tcBorders>
            <w:hideMark/>
          </w:tcPr>
          <w:p w14:paraId="3862C34C" w14:textId="77777777" w:rsidR="006456F9" w:rsidRPr="00480A47" w:rsidRDefault="006456F9" w:rsidP="00480A47">
            <w:pPr>
              <w:spacing w:line="276" w:lineRule="auto"/>
              <w:rPr>
                <w:rFonts w:ascii="Times New Roman" w:hAnsi="Times New Roman"/>
                <w:szCs w:val="24"/>
              </w:rPr>
            </w:pPr>
            <w:r w:rsidRPr="00480A47">
              <w:rPr>
                <w:rFonts w:ascii="Times New Roman" w:hAnsi="Times New Roman"/>
                <w:szCs w:val="24"/>
              </w:rPr>
              <w:t>Assessment may be done in the workplace or in a simulated workplace setting (assessment centers).</w:t>
            </w:r>
          </w:p>
        </w:tc>
      </w:tr>
      <w:tr w:rsidR="006456F9" w:rsidRPr="00480A47" w14:paraId="67082991" w14:textId="77777777" w:rsidTr="00253030">
        <w:trPr>
          <w:trHeight w:val="737"/>
        </w:trPr>
        <w:tc>
          <w:tcPr>
            <w:tcW w:w="2882" w:type="dxa"/>
            <w:tcBorders>
              <w:top w:val="single" w:sz="4" w:space="0" w:color="auto"/>
              <w:left w:val="single" w:sz="4" w:space="0" w:color="auto"/>
              <w:bottom w:val="single" w:sz="4" w:space="0" w:color="auto"/>
              <w:right w:val="single" w:sz="4" w:space="0" w:color="auto"/>
            </w:tcBorders>
            <w:hideMark/>
          </w:tcPr>
          <w:p w14:paraId="34ED1A72" w14:textId="77777777" w:rsidR="006456F9" w:rsidRPr="00480A47" w:rsidRDefault="006456F9" w:rsidP="00480A47">
            <w:pPr>
              <w:spacing w:line="276" w:lineRule="auto"/>
              <w:rPr>
                <w:rFonts w:ascii="Times New Roman" w:hAnsi="Times New Roman"/>
                <w:szCs w:val="24"/>
              </w:rPr>
            </w:pPr>
            <w:r w:rsidRPr="00480A47">
              <w:rPr>
                <w:rFonts w:ascii="Times New Roman" w:hAnsi="Times New Roman"/>
                <w:szCs w:val="24"/>
              </w:rPr>
              <w:t>5. Guidance information for assessment</w:t>
            </w:r>
          </w:p>
        </w:tc>
        <w:tc>
          <w:tcPr>
            <w:tcW w:w="6688" w:type="dxa"/>
            <w:tcBorders>
              <w:top w:val="single" w:sz="4" w:space="0" w:color="auto"/>
              <w:left w:val="single" w:sz="4" w:space="0" w:color="auto"/>
              <w:bottom w:val="single" w:sz="4" w:space="0" w:color="auto"/>
              <w:right w:val="single" w:sz="4" w:space="0" w:color="auto"/>
            </w:tcBorders>
            <w:hideMark/>
          </w:tcPr>
          <w:p w14:paraId="071C62D5" w14:textId="77777777" w:rsidR="006456F9" w:rsidRPr="00480A47" w:rsidRDefault="006456F9" w:rsidP="00480A47">
            <w:pPr>
              <w:spacing w:line="276" w:lineRule="auto"/>
              <w:rPr>
                <w:rFonts w:ascii="Times New Roman" w:hAnsi="Times New Roman"/>
                <w:szCs w:val="24"/>
              </w:rPr>
            </w:pPr>
            <w:r w:rsidRPr="00480A47">
              <w:rPr>
                <w:rFonts w:ascii="Times New Roman" w:hAnsi="Times New Roman"/>
                <w:szCs w:val="24"/>
              </w:rPr>
              <w:t>Holistic assessment with other units relevant to the industry sector, workplace and job role is recommended.</w:t>
            </w:r>
          </w:p>
        </w:tc>
      </w:tr>
    </w:tbl>
    <w:p w14:paraId="3F2F959D" w14:textId="77777777" w:rsidR="006456F9" w:rsidRPr="00480A47" w:rsidRDefault="006456F9" w:rsidP="00480A47">
      <w:pPr>
        <w:spacing w:after="200" w:line="276" w:lineRule="auto"/>
        <w:rPr>
          <w:rFonts w:ascii="Times New Roman" w:hAnsi="Times New Roman"/>
          <w:color w:val="FF0000"/>
          <w:szCs w:val="24"/>
        </w:rPr>
      </w:pPr>
    </w:p>
    <w:p w14:paraId="1F8B7E21" w14:textId="77777777" w:rsidR="0089414B" w:rsidRPr="00480A47" w:rsidRDefault="0089414B" w:rsidP="00480A47">
      <w:pPr>
        <w:spacing w:after="200" w:line="276" w:lineRule="auto"/>
        <w:rPr>
          <w:rFonts w:ascii="Times New Roman" w:hAnsi="Times New Roman"/>
          <w:b/>
          <w:szCs w:val="24"/>
        </w:rPr>
      </w:pPr>
    </w:p>
    <w:p w14:paraId="45728683" w14:textId="77777777" w:rsidR="0089414B" w:rsidRPr="00480A47" w:rsidRDefault="0089414B" w:rsidP="00480A47">
      <w:pPr>
        <w:spacing w:after="200" w:line="276" w:lineRule="auto"/>
        <w:jc w:val="center"/>
        <w:rPr>
          <w:rFonts w:ascii="Times New Roman" w:hAnsi="Times New Roman"/>
          <w:b/>
          <w:szCs w:val="24"/>
        </w:rPr>
      </w:pPr>
      <w:r w:rsidRPr="00480A47">
        <w:rPr>
          <w:rFonts w:ascii="Times New Roman" w:hAnsi="Times New Roman"/>
          <w:b/>
          <w:szCs w:val="24"/>
        </w:rPr>
        <w:br w:type="page"/>
      </w:r>
    </w:p>
    <w:p w14:paraId="559F3737" w14:textId="77777777" w:rsidR="006456F9" w:rsidRPr="00480A47" w:rsidRDefault="006456F9" w:rsidP="00480A47">
      <w:pPr>
        <w:pStyle w:val="Heading1"/>
        <w:rPr>
          <w:szCs w:val="24"/>
        </w:rPr>
      </w:pPr>
      <w:bookmarkStart w:id="56" w:name="_Toc67383495"/>
      <w:bookmarkStart w:id="57" w:name="_Toc69388595"/>
      <w:r w:rsidRPr="00480A47">
        <w:rPr>
          <w:szCs w:val="24"/>
        </w:rPr>
        <w:t>MANAGE EMPLOYEE RELATIONS</w:t>
      </w:r>
      <w:bookmarkEnd w:id="56"/>
      <w:bookmarkEnd w:id="57"/>
      <w:r w:rsidRPr="00480A47">
        <w:rPr>
          <w:szCs w:val="24"/>
        </w:rPr>
        <w:t xml:space="preserve"> </w:t>
      </w:r>
    </w:p>
    <w:p w14:paraId="58161AD6" w14:textId="1865CDBA" w:rsidR="006456F9" w:rsidRPr="00480A47" w:rsidRDefault="006456F9" w:rsidP="00480A47">
      <w:pPr>
        <w:spacing w:line="276" w:lineRule="auto"/>
        <w:rPr>
          <w:rFonts w:ascii="Times New Roman" w:hAnsi="Times New Roman"/>
          <w:b/>
          <w:szCs w:val="24"/>
        </w:rPr>
      </w:pPr>
      <w:r w:rsidRPr="00480A47">
        <w:rPr>
          <w:rFonts w:ascii="Times New Roman" w:hAnsi="Times New Roman"/>
          <w:b/>
          <w:szCs w:val="24"/>
        </w:rPr>
        <w:t xml:space="preserve">UNIT CODE: </w:t>
      </w:r>
      <w:r w:rsidR="008C72D4" w:rsidRPr="00480A47">
        <w:rPr>
          <w:rFonts w:ascii="Times New Roman" w:hAnsi="Times New Roman"/>
          <w:szCs w:val="24"/>
          <w:lang w:val="en-ZA"/>
        </w:rPr>
        <w:t>HRM/OS/BUS/CR/06/6</w:t>
      </w:r>
      <w:r w:rsidR="00253030" w:rsidRPr="00480A47">
        <w:rPr>
          <w:rFonts w:ascii="Times New Roman" w:hAnsi="Times New Roman"/>
          <w:szCs w:val="24"/>
          <w:lang w:val="en-ZA"/>
        </w:rPr>
        <w:t>/A</w:t>
      </w:r>
    </w:p>
    <w:p w14:paraId="6310661F" w14:textId="77777777" w:rsidR="006456F9" w:rsidRPr="00480A47" w:rsidRDefault="006456F9" w:rsidP="00480A47">
      <w:pPr>
        <w:spacing w:line="276" w:lineRule="auto"/>
        <w:rPr>
          <w:rFonts w:ascii="Times New Roman" w:hAnsi="Times New Roman"/>
          <w:b/>
          <w:szCs w:val="24"/>
        </w:rPr>
      </w:pPr>
    </w:p>
    <w:p w14:paraId="072AA010" w14:textId="77777777" w:rsidR="006456F9" w:rsidRPr="00480A47" w:rsidRDefault="006456F9" w:rsidP="00480A47">
      <w:pPr>
        <w:spacing w:line="276" w:lineRule="auto"/>
        <w:rPr>
          <w:rFonts w:ascii="Times New Roman" w:hAnsi="Times New Roman"/>
          <w:b/>
          <w:szCs w:val="24"/>
        </w:rPr>
      </w:pPr>
      <w:r w:rsidRPr="00480A47">
        <w:rPr>
          <w:rFonts w:ascii="Times New Roman" w:hAnsi="Times New Roman"/>
          <w:b/>
          <w:szCs w:val="24"/>
        </w:rPr>
        <w:t>UNIT DESCRIPTION</w:t>
      </w:r>
    </w:p>
    <w:p w14:paraId="7CD63DB9" w14:textId="77777777" w:rsidR="00AD7DE3" w:rsidRPr="00480A47" w:rsidRDefault="00AD7DE3" w:rsidP="00480A47">
      <w:pPr>
        <w:spacing w:line="276" w:lineRule="auto"/>
        <w:rPr>
          <w:rFonts w:ascii="Times New Roman" w:eastAsia="Calibri" w:hAnsi="Times New Roman"/>
          <w:szCs w:val="24"/>
        </w:rPr>
      </w:pPr>
      <w:r w:rsidRPr="00480A47">
        <w:rPr>
          <w:rFonts w:ascii="Times New Roman" w:eastAsia="Calibri" w:hAnsi="Times New Roman"/>
          <w:szCs w:val="24"/>
        </w:rPr>
        <w:t>This unit specifies the competencies required to manage employee relations. It involves Identifying the nature and importance of employee relations, managing Collective Bargaining (CB) System. e</w:t>
      </w:r>
      <w:r w:rsidRPr="00480A47">
        <w:rPr>
          <w:rFonts w:ascii="Times New Roman" w:eastAsia="Calibri" w:hAnsi="Times New Roman"/>
          <w:szCs w:val="24"/>
          <w:lang w:val="en-GB"/>
        </w:rPr>
        <w:t xml:space="preserve">ngaging trade unions in negotiations, </w:t>
      </w:r>
      <w:r w:rsidRPr="00480A47">
        <w:rPr>
          <w:rFonts w:ascii="Times New Roman" w:eastAsia="Calibri" w:hAnsi="Times New Roman"/>
          <w:szCs w:val="24"/>
        </w:rPr>
        <w:t>enforcing compliance with stipulated Occupational Health and Safety (OHS) standards, initiating employee grievances and disputes resolution mechanism and c</w:t>
      </w:r>
      <w:r w:rsidRPr="00480A47">
        <w:rPr>
          <w:rFonts w:ascii="Times New Roman" w:eastAsia="Calibri" w:hAnsi="Times New Roman"/>
          <w:szCs w:val="24"/>
          <w:lang w:val="en-GB"/>
        </w:rPr>
        <w:t>oordinating employee’s welfare programmes</w:t>
      </w:r>
      <w:r w:rsidRPr="00480A47">
        <w:rPr>
          <w:rFonts w:ascii="Times New Roman" w:eastAsia="Calibri" w:hAnsi="Times New Roman"/>
          <w:szCs w:val="24"/>
        </w:rPr>
        <w:t xml:space="preserve"> </w:t>
      </w:r>
    </w:p>
    <w:p w14:paraId="4E1BCD67" w14:textId="77777777" w:rsidR="00F70677" w:rsidRPr="00480A47" w:rsidRDefault="00F70677" w:rsidP="00480A47">
      <w:pPr>
        <w:spacing w:line="276" w:lineRule="auto"/>
        <w:jc w:val="both"/>
        <w:rPr>
          <w:rFonts w:ascii="Times New Roman" w:hAnsi="Times New Roman"/>
          <w:szCs w:val="24"/>
        </w:rPr>
      </w:pPr>
    </w:p>
    <w:p w14:paraId="1BA3D6DD" w14:textId="77777777" w:rsidR="006456F9" w:rsidRPr="00480A47" w:rsidRDefault="006456F9" w:rsidP="00480A47">
      <w:pPr>
        <w:spacing w:line="276" w:lineRule="auto"/>
        <w:rPr>
          <w:rFonts w:ascii="Times New Roman" w:hAnsi="Times New Roman"/>
          <w:b/>
          <w:szCs w:val="24"/>
        </w:rPr>
      </w:pPr>
      <w:r w:rsidRPr="00480A47">
        <w:rPr>
          <w:rFonts w:ascii="Times New Roman" w:hAnsi="Times New Roman"/>
          <w:b/>
          <w:szCs w:val="24"/>
        </w:rPr>
        <w:t>ELEMENTS AND PERFORMANCE CRITERIA</w:t>
      </w:r>
    </w:p>
    <w:p w14:paraId="7776AC15" w14:textId="77777777" w:rsidR="006456F9" w:rsidRPr="00480A47" w:rsidRDefault="006456F9" w:rsidP="00480A47">
      <w:pPr>
        <w:spacing w:line="276" w:lineRule="auto"/>
        <w:rPr>
          <w:rFonts w:ascii="Times New Roman" w:hAnsi="Times New Roman"/>
          <w:szCs w:val="24"/>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36"/>
        <w:gridCol w:w="5709"/>
      </w:tblGrid>
      <w:tr w:rsidR="006456F9" w:rsidRPr="00480A47" w14:paraId="7C283CAC" w14:textId="77777777" w:rsidTr="00B14B91">
        <w:trPr>
          <w:trHeight w:val="1250"/>
          <w:tblHeader/>
        </w:trPr>
        <w:tc>
          <w:tcPr>
            <w:tcW w:w="3936" w:type="dxa"/>
            <w:tcBorders>
              <w:top w:val="single" w:sz="4" w:space="0" w:color="auto"/>
              <w:left w:val="single" w:sz="4" w:space="0" w:color="auto"/>
              <w:bottom w:val="single" w:sz="4" w:space="0" w:color="auto"/>
              <w:right w:val="single" w:sz="4" w:space="0" w:color="auto"/>
            </w:tcBorders>
            <w:shd w:val="clear" w:color="auto" w:fill="auto"/>
            <w:hideMark/>
          </w:tcPr>
          <w:p w14:paraId="1EB48CA1" w14:textId="77777777" w:rsidR="006456F9" w:rsidRPr="00480A47" w:rsidRDefault="006456F9" w:rsidP="00480A47">
            <w:pPr>
              <w:spacing w:line="276" w:lineRule="auto"/>
              <w:rPr>
                <w:rFonts w:ascii="Times New Roman" w:hAnsi="Times New Roman"/>
                <w:b/>
                <w:szCs w:val="24"/>
              </w:rPr>
            </w:pPr>
            <w:r w:rsidRPr="00480A47">
              <w:rPr>
                <w:rFonts w:ascii="Times New Roman" w:hAnsi="Times New Roman"/>
                <w:b/>
                <w:szCs w:val="24"/>
              </w:rPr>
              <w:t>ELEMENT</w:t>
            </w:r>
          </w:p>
          <w:p w14:paraId="0F83BEA7" w14:textId="77777777" w:rsidR="006456F9" w:rsidRPr="00480A47" w:rsidRDefault="006456F9" w:rsidP="00480A47">
            <w:pPr>
              <w:spacing w:line="276" w:lineRule="auto"/>
              <w:rPr>
                <w:rFonts w:ascii="Times New Roman" w:hAnsi="Times New Roman"/>
                <w:szCs w:val="24"/>
                <w:lang w:val="de-DE"/>
              </w:rPr>
            </w:pPr>
            <w:r w:rsidRPr="00480A47">
              <w:rPr>
                <w:rFonts w:ascii="Times New Roman" w:hAnsi="Times New Roman"/>
                <w:szCs w:val="24"/>
              </w:rPr>
              <w:t>These describe the key outcomes which make up workplace function.</w:t>
            </w:r>
          </w:p>
        </w:tc>
        <w:tc>
          <w:tcPr>
            <w:tcW w:w="5709" w:type="dxa"/>
            <w:tcBorders>
              <w:top w:val="single" w:sz="4" w:space="0" w:color="auto"/>
              <w:left w:val="single" w:sz="4" w:space="0" w:color="auto"/>
              <w:bottom w:val="single" w:sz="4" w:space="0" w:color="auto"/>
              <w:right w:val="single" w:sz="4" w:space="0" w:color="auto"/>
            </w:tcBorders>
            <w:shd w:val="clear" w:color="auto" w:fill="auto"/>
          </w:tcPr>
          <w:p w14:paraId="4C35CF0E" w14:textId="77777777" w:rsidR="006456F9" w:rsidRPr="00480A47" w:rsidRDefault="006456F9" w:rsidP="00480A47">
            <w:pPr>
              <w:spacing w:line="276" w:lineRule="auto"/>
              <w:rPr>
                <w:rFonts w:ascii="Times New Roman" w:hAnsi="Times New Roman"/>
                <w:b/>
                <w:szCs w:val="24"/>
              </w:rPr>
            </w:pPr>
            <w:r w:rsidRPr="00480A47">
              <w:rPr>
                <w:rFonts w:ascii="Times New Roman" w:hAnsi="Times New Roman"/>
                <w:b/>
                <w:szCs w:val="24"/>
              </w:rPr>
              <w:t>PERFORMANCE CRITERIA</w:t>
            </w:r>
          </w:p>
          <w:p w14:paraId="47552361" w14:textId="77777777" w:rsidR="006456F9" w:rsidRPr="00480A47" w:rsidRDefault="006456F9" w:rsidP="00480A47">
            <w:pPr>
              <w:spacing w:line="276" w:lineRule="auto"/>
              <w:rPr>
                <w:rFonts w:ascii="Times New Roman" w:hAnsi="Times New Roman"/>
                <w:szCs w:val="24"/>
              </w:rPr>
            </w:pPr>
            <w:r w:rsidRPr="00480A47">
              <w:rPr>
                <w:rFonts w:ascii="Times New Roman" w:hAnsi="Times New Roman"/>
                <w:szCs w:val="24"/>
              </w:rPr>
              <w:t>These are assessable statements which specify the required level of perfor</w:t>
            </w:r>
            <w:r w:rsidR="009B56ED" w:rsidRPr="00480A47">
              <w:rPr>
                <w:rFonts w:ascii="Times New Roman" w:hAnsi="Times New Roman"/>
                <w:szCs w:val="24"/>
              </w:rPr>
              <w:t>mance for each of the elements.</w:t>
            </w:r>
          </w:p>
          <w:p w14:paraId="283B0B2B" w14:textId="77777777" w:rsidR="006456F9" w:rsidRPr="00480A47" w:rsidRDefault="006456F9" w:rsidP="00480A47">
            <w:pPr>
              <w:spacing w:line="276" w:lineRule="auto"/>
              <w:rPr>
                <w:rFonts w:ascii="Times New Roman" w:hAnsi="Times New Roman"/>
                <w:szCs w:val="24"/>
              </w:rPr>
            </w:pPr>
            <w:r w:rsidRPr="00480A47">
              <w:rPr>
                <w:rFonts w:ascii="Times New Roman" w:hAnsi="Times New Roman"/>
                <w:b/>
                <w:i/>
                <w:szCs w:val="24"/>
              </w:rPr>
              <w:t>Bold and italicized terms are elaborated in the Range</w:t>
            </w:r>
          </w:p>
        </w:tc>
      </w:tr>
      <w:tr w:rsidR="00246029" w:rsidRPr="00480A47" w14:paraId="49FD8C8E" w14:textId="77777777" w:rsidTr="00C62A39">
        <w:trPr>
          <w:trHeight w:val="1592"/>
        </w:trPr>
        <w:tc>
          <w:tcPr>
            <w:tcW w:w="3936" w:type="dxa"/>
            <w:tcBorders>
              <w:top w:val="single" w:sz="4" w:space="0" w:color="auto"/>
              <w:left w:val="single" w:sz="4" w:space="0" w:color="auto"/>
              <w:bottom w:val="single" w:sz="4" w:space="0" w:color="auto"/>
              <w:right w:val="single" w:sz="4" w:space="0" w:color="auto"/>
            </w:tcBorders>
            <w:hideMark/>
          </w:tcPr>
          <w:p w14:paraId="2EAC7A56" w14:textId="77777777" w:rsidR="00246029" w:rsidRPr="00480A47" w:rsidRDefault="00246029" w:rsidP="00471CBB">
            <w:pPr>
              <w:numPr>
                <w:ilvl w:val="0"/>
                <w:numId w:val="193"/>
              </w:numPr>
              <w:spacing w:line="276" w:lineRule="auto"/>
              <w:rPr>
                <w:rFonts w:ascii="Times New Roman" w:hAnsi="Times New Roman"/>
                <w:szCs w:val="24"/>
              </w:rPr>
            </w:pPr>
            <w:bookmarkStart w:id="58" w:name="_Hlk69140946"/>
            <w:r w:rsidRPr="00480A47">
              <w:rPr>
                <w:rFonts w:ascii="Times New Roman" w:hAnsi="Times New Roman"/>
                <w:szCs w:val="24"/>
              </w:rPr>
              <w:t>Identifying the nature and importance of employee relations</w:t>
            </w:r>
          </w:p>
          <w:p w14:paraId="29DE05CB" w14:textId="77777777" w:rsidR="00246029" w:rsidRPr="00480A47" w:rsidRDefault="00246029" w:rsidP="00480A47">
            <w:pPr>
              <w:pStyle w:val="ListParagraph"/>
              <w:ind w:left="360"/>
              <w:rPr>
                <w:rFonts w:ascii="Times New Roman" w:hAnsi="Times New Roman"/>
                <w:sz w:val="24"/>
                <w:szCs w:val="24"/>
              </w:rPr>
            </w:pPr>
          </w:p>
        </w:tc>
        <w:tc>
          <w:tcPr>
            <w:tcW w:w="5709" w:type="dxa"/>
            <w:tcBorders>
              <w:top w:val="single" w:sz="4" w:space="0" w:color="auto"/>
              <w:left w:val="single" w:sz="4" w:space="0" w:color="auto"/>
              <w:bottom w:val="single" w:sz="4" w:space="0" w:color="auto"/>
              <w:right w:val="single" w:sz="4" w:space="0" w:color="auto"/>
            </w:tcBorders>
            <w:hideMark/>
          </w:tcPr>
          <w:p w14:paraId="4590FA56" w14:textId="77777777" w:rsidR="009B56ED" w:rsidRPr="00480A47" w:rsidRDefault="00246029" w:rsidP="00471CBB">
            <w:pPr>
              <w:pStyle w:val="ListParagraph"/>
              <w:numPr>
                <w:ilvl w:val="1"/>
                <w:numId w:val="91"/>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Meaning of employee relations is identified as per the SOPs. </w:t>
            </w:r>
          </w:p>
          <w:p w14:paraId="65E09AEB" w14:textId="77777777" w:rsidR="009B56ED" w:rsidRPr="00480A47" w:rsidRDefault="00246029" w:rsidP="00471CBB">
            <w:pPr>
              <w:pStyle w:val="ListParagraph"/>
              <w:numPr>
                <w:ilvl w:val="1"/>
                <w:numId w:val="91"/>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Elements of employee relations </w:t>
            </w:r>
            <w:r w:rsidR="00006EFE" w:rsidRPr="00480A47">
              <w:rPr>
                <w:rFonts w:ascii="Times New Roman" w:hAnsi="Times New Roman"/>
                <w:sz w:val="24"/>
                <w:szCs w:val="24"/>
              </w:rPr>
              <w:t xml:space="preserve">are highlighted as per the SOPs. </w:t>
            </w:r>
          </w:p>
          <w:p w14:paraId="74A415DD" w14:textId="77777777" w:rsidR="009B56ED" w:rsidRPr="00480A47" w:rsidRDefault="00246029" w:rsidP="00471CBB">
            <w:pPr>
              <w:pStyle w:val="ListParagraph"/>
              <w:numPr>
                <w:ilvl w:val="1"/>
                <w:numId w:val="91"/>
              </w:numPr>
              <w:autoSpaceDE w:val="0"/>
              <w:autoSpaceDN w:val="0"/>
              <w:adjustRightInd w:val="0"/>
              <w:rPr>
                <w:rFonts w:ascii="Times New Roman" w:hAnsi="Times New Roman"/>
                <w:sz w:val="24"/>
                <w:szCs w:val="24"/>
              </w:rPr>
            </w:pPr>
            <w:r w:rsidRPr="00480A47">
              <w:rPr>
                <w:rFonts w:ascii="Times New Roman" w:hAnsi="Times New Roman"/>
                <w:sz w:val="24"/>
                <w:szCs w:val="24"/>
              </w:rPr>
              <w:t>Scope of employee relation</w:t>
            </w:r>
            <w:r w:rsidR="00006EFE" w:rsidRPr="00480A47">
              <w:rPr>
                <w:rFonts w:ascii="Times New Roman" w:hAnsi="Times New Roman"/>
                <w:sz w:val="24"/>
                <w:szCs w:val="24"/>
              </w:rPr>
              <w:t xml:space="preserve"> is analysed as per the SOPs. </w:t>
            </w:r>
          </w:p>
          <w:p w14:paraId="55E7C016" w14:textId="77777777" w:rsidR="009B56ED" w:rsidRPr="00480A47" w:rsidRDefault="00246029" w:rsidP="00471CBB">
            <w:pPr>
              <w:pStyle w:val="ListParagraph"/>
              <w:numPr>
                <w:ilvl w:val="1"/>
                <w:numId w:val="91"/>
              </w:numPr>
              <w:autoSpaceDE w:val="0"/>
              <w:autoSpaceDN w:val="0"/>
              <w:adjustRightInd w:val="0"/>
              <w:rPr>
                <w:rFonts w:ascii="Times New Roman" w:hAnsi="Times New Roman"/>
                <w:sz w:val="24"/>
                <w:szCs w:val="24"/>
              </w:rPr>
            </w:pPr>
            <w:r w:rsidRPr="00480A47">
              <w:rPr>
                <w:rFonts w:ascii="Times New Roman" w:hAnsi="Times New Roman"/>
                <w:sz w:val="24"/>
                <w:szCs w:val="24"/>
              </w:rPr>
              <w:t>Importance of employee relations</w:t>
            </w:r>
            <w:r w:rsidR="00006EFE" w:rsidRPr="00480A47">
              <w:rPr>
                <w:rFonts w:ascii="Times New Roman" w:hAnsi="Times New Roman"/>
                <w:sz w:val="24"/>
                <w:szCs w:val="24"/>
              </w:rPr>
              <w:t xml:space="preserve"> is underlined as per the SOPs. </w:t>
            </w:r>
          </w:p>
          <w:p w14:paraId="36C0EF20" w14:textId="77777777" w:rsidR="009B56ED" w:rsidRPr="00480A47" w:rsidRDefault="00006EFE" w:rsidP="00471CBB">
            <w:pPr>
              <w:pStyle w:val="ListParagraph"/>
              <w:numPr>
                <w:ilvl w:val="1"/>
                <w:numId w:val="91"/>
              </w:numPr>
              <w:autoSpaceDE w:val="0"/>
              <w:autoSpaceDN w:val="0"/>
              <w:adjustRightInd w:val="0"/>
              <w:rPr>
                <w:rFonts w:ascii="Times New Roman" w:hAnsi="Times New Roman"/>
                <w:sz w:val="24"/>
                <w:szCs w:val="24"/>
              </w:rPr>
            </w:pPr>
            <w:r w:rsidRPr="00480A47">
              <w:rPr>
                <w:rFonts w:ascii="Times New Roman" w:hAnsi="Times New Roman"/>
                <w:sz w:val="24"/>
                <w:szCs w:val="24"/>
              </w:rPr>
              <w:t>E</w:t>
            </w:r>
            <w:r w:rsidR="00246029" w:rsidRPr="00480A47">
              <w:rPr>
                <w:rFonts w:ascii="Times New Roman" w:hAnsi="Times New Roman"/>
                <w:sz w:val="24"/>
                <w:szCs w:val="24"/>
              </w:rPr>
              <w:t xml:space="preserve">mployee relations </w:t>
            </w:r>
            <w:r w:rsidRPr="00480A47">
              <w:rPr>
                <w:rFonts w:ascii="Times New Roman" w:hAnsi="Times New Roman"/>
                <w:sz w:val="24"/>
                <w:szCs w:val="24"/>
              </w:rPr>
              <w:t xml:space="preserve">is distinguishing </w:t>
            </w:r>
            <w:r w:rsidR="00246029" w:rsidRPr="00480A47">
              <w:rPr>
                <w:rFonts w:ascii="Times New Roman" w:hAnsi="Times New Roman"/>
                <w:sz w:val="24"/>
                <w:szCs w:val="24"/>
              </w:rPr>
              <w:t>from industrial relations</w:t>
            </w:r>
            <w:r w:rsidRPr="00480A47">
              <w:rPr>
                <w:rFonts w:ascii="Times New Roman" w:hAnsi="Times New Roman"/>
                <w:sz w:val="24"/>
                <w:szCs w:val="24"/>
              </w:rPr>
              <w:t xml:space="preserve">. </w:t>
            </w:r>
          </w:p>
          <w:p w14:paraId="22A25E04" w14:textId="77777777" w:rsidR="00246029" w:rsidRPr="00480A47" w:rsidRDefault="00246029" w:rsidP="00471CBB">
            <w:pPr>
              <w:pStyle w:val="ListParagraph"/>
              <w:numPr>
                <w:ilvl w:val="1"/>
                <w:numId w:val="91"/>
              </w:numPr>
              <w:autoSpaceDE w:val="0"/>
              <w:autoSpaceDN w:val="0"/>
              <w:adjustRightInd w:val="0"/>
              <w:rPr>
                <w:rFonts w:ascii="Times New Roman" w:hAnsi="Times New Roman"/>
                <w:sz w:val="24"/>
                <w:szCs w:val="24"/>
              </w:rPr>
            </w:pPr>
            <w:r w:rsidRPr="00480A47">
              <w:rPr>
                <w:rFonts w:ascii="Times New Roman" w:hAnsi="Times New Roman"/>
                <w:sz w:val="24"/>
                <w:szCs w:val="24"/>
              </w:rPr>
              <w:t>The importance/role of employee in management of organizations</w:t>
            </w:r>
            <w:r w:rsidR="00006EFE" w:rsidRPr="00480A47">
              <w:rPr>
                <w:rFonts w:ascii="Times New Roman" w:hAnsi="Times New Roman"/>
                <w:sz w:val="24"/>
                <w:szCs w:val="24"/>
              </w:rPr>
              <w:t xml:space="preserve">. </w:t>
            </w:r>
          </w:p>
        </w:tc>
      </w:tr>
      <w:tr w:rsidR="00E45788" w:rsidRPr="00480A47" w14:paraId="7E231C17" w14:textId="77777777" w:rsidTr="00E45788">
        <w:trPr>
          <w:trHeight w:val="422"/>
        </w:trPr>
        <w:tc>
          <w:tcPr>
            <w:tcW w:w="3936" w:type="dxa"/>
            <w:tcBorders>
              <w:top w:val="single" w:sz="4" w:space="0" w:color="auto"/>
              <w:left w:val="single" w:sz="4" w:space="0" w:color="auto"/>
              <w:bottom w:val="single" w:sz="4" w:space="0" w:color="auto"/>
              <w:right w:val="single" w:sz="4" w:space="0" w:color="auto"/>
            </w:tcBorders>
          </w:tcPr>
          <w:p w14:paraId="1F05F9E8" w14:textId="77777777" w:rsidR="00246029" w:rsidRPr="00480A47" w:rsidRDefault="00246029" w:rsidP="00471CBB">
            <w:pPr>
              <w:pStyle w:val="ListParagraph"/>
              <w:numPr>
                <w:ilvl w:val="0"/>
                <w:numId w:val="193"/>
              </w:numPr>
              <w:rPr>
                <w:rFonts w:ascii="Times New Roman" w:hAnsi="Times New Roman"/>
                <w:sz w:val="24"/>
                <w:szCs w:val="24"/>
              </w:rPr>
            </w:pPr>
            <w:r w:rsidRPr="00480A47">
              <w:rPr>
                <w:rFonts w:ascii="Times New Roman" w:hAnsi="Times New Roman"/>
                <w:sz w:val="24"/>
                <w:szCs w:val="24"/>
              </w:rPr>
              <w:t xml:space="preserve">Managing Collective Bargaining (CB) </w:t>
            </w:r>
          </w:p>
        </w:tc>
        <w:tc>
          <w:tcPr>
            <w:tcW w:w="5709" w:type="dxa"/>
            <w:tcBorders>
              <w:top w:val="single" w:sz="4" w:space="0" w:color="auto"/>
              <w:left w:val="single" w:sz="4" w:space="0" w:color="auto"/>
              <w:bottom w:val="single" w:sz="4" w:space="0" w:color="auto"/>
              <w:right w:val="single" w:sz="4" w:space="0" w:color="auto"/>
            </w:tcBorders>
          </w:tcPr>
          <w:p w14:paraId="4350F659" w14:textId="77777777" w:rsidR="009B56ED" w:rsidRPr="00480A47" w:rsidRDefault="00E45788" w:rsidP="00471CBB">
            <w:pPr>
              <w:pStyle w:val="ListParagraph"/>
              <w:numPr>
                <w:ilvl w:val="1"/>
                <w:numId w:val="92"/>
              </w:numPr>
              <w:autoSpaceDE w:val="0"/>
              <w:autoSpaceDN w:val="0"/>
              <w:adjustRightInd w:val="0"/>
              <w:rPr>
                <w:rFonts w:ascii="Times New Roman" w:hAnsi="Times New Roman"/>
                <w:sz w:val="24"/>
                <w:szCs w:val="24"/>
              </w:rPr>
            </w:pPr>
            <w:r w:rsidRPr="00480A47">
              <w:rPr>
                <w:rFonts w:ascii="Times New Roman" w:hAnsi="Times New Roman"/>
                <w:sz w:val="24"/>
                <w:szCs w:val="24"/>
              </w:rPr>
              <w:t>C</w:t>
            </w:r>
            <w:r w:rsidR="00246029" w:rsidRPr="00480A47">
              <w:rPr>
                <w:rFonts w:ascii="Times New Roman" w:hAnsi="Times New Roman"/>
                <w:sz w:val="24"/>
                <w:szCs w:val="24"/>
              </w:rPr>
              <w:t>ollective bargaining</w:t>
            </w:r>
            <w:r w:rsidR="00006EFE" w:rsidRPr="00480A47">
              <w:rPr>
                <w:rFonts w:ascii="Times New Roman" w:hAnsi="Times New Roman"/>
                <w:sz w:val="24"/>
                <w:szCs w:val="24"/>
              </w:rPr>
              <w:t xml:space="preserve"> </w:t>
            </w:r>
            <w:r w:rsidRPr="00480A47">
              <w:rPr>
                <w:rFonts w:ascii="Times New Roman" w:hAnsi="Times New Roman"/>
                <w:sz w:val="24"/>
                <w:szCs w:val="24"/>
              </w:rPr>
              <w:t>is defined as per the SOPs.</w:t>
            </w:r>
          </w:p>
          <w:p w14:paraId="14078F99" w14:textId="77777777" w:rsidR="009B56ED" w:rsidRPr="00480A47" w:rsidRDefault="00246029" w:rsidP="00471CBB">
            <w:pPr>
              <w:pStyle w:val="ListParagraph"/>
              <w:numPr>
                <w:ilvl w:val="1"/>
                <w:numId w:val="92"/>
              </w:numPr>
              <w:autoSpaceDE w:val="0"/>
              <w:autoSpaceDN w:val="0"/>
              <w:adjustRightInd w:val="0"/>
              <w:rPr>
                <w:rFonts w:ascii="Times New Roman" w:hAnsi="Times New Roman"/>
                <w:sz w:val="24"/>
                <w:szCs w:val="24"/>
              </w:rPr>
            </w:pPr>
            <w:r w:rsidRPr="00480A47">
              <w:rPr>
                <w:rFonts w:ascii="Times New Roman" w:hAnsi="Times New Roman"/>
                <w:sz w:val="24"/>
                <w:szCs w:val="24"/>
                <w:lang w:val="en-US"/>
              </w:rPr>
              <w:t>Types of collective bargaining in employee relations</w:t>
            </w:r>
            <w:r w:rsidR="00E45788" w:rsidRPr="00480A47">
              <w:rPr>
                <w:rFonts w:ascii="Times New Roman" w:hAnsi="Times New Roman"/>
                <w:sz w:val="24"/>
                <w:szCs w:val="24"/>
              </w:rPr>
              <w:t xml:space="preserve"> are analysed as per the SOPs</w:t>
            </w:r>
          </w:p>
          <w:p w14:paraId="011C9D34" w14:textId="77777777" w:rsidR="009B56ED" w:rsidRPr="00480A47" w:rsidRDefault="00246029" w:rsidP="00471CBB">
            <w:pPr>
              <w:pStyle w:val="ListParagraph"/>
              <w:numPr>
                <w:ilvl w:val="1"/>
                <w:numId w:val="92"/>
              </w:numPr>
              <w:autoSpaceDE w:val="0"/>
              <w:autoSpaceDN w:val="0"/>
              <w:adjustRightInd w:val="0"/>
              <w:rPr>
                <w:rFonts w:ascii="Times New Roman" w:hAnsi="Times New Roman"/>
                <w:sz w:val="24"/>
                <w:szCs w:val="24"/>
              </w:rPr>
            </w:pPr>
            <w:r w:rsidRPr="00480A47">
              <w:rPr>
                <w:rFonts w:ascii="Times New Roman" w:hAnsi="Times New Roman"/>
                <w:sz w:val="24"/>
                <w:szCs w:val="24"/>
                <w:lang w:val="en-US"/>
              </w:rPr>
              <w:t>Contents of collective bargaining agreement</w:t>
            </w:r>
            <w:r w:rsidR="00E45788" w:rsidRPr="00480A47">
              <w:rPr>
                <w:rFonts w:ascii="Times New Roman" w:hAnsi="Times New Roman"/>
                <w:sz w:val="24"/>
                <w:szCs w:val="24"/>
              </w:rPr>
              <w:t xml:space="preserve"> are discussed as per the SOPs</w:t>
            </w:r>
          </w:p>
          <w:p w14:paraId="41C78558" w14:textId="77777777" w:rsidR="009B56ED" w:rsidRPr="00480A47" w:rsidRDefault="00246029" w:rsidP="00471CBB">
            <w:pPr>
              <w:pStyle w:val="ListParagraph"/>
              <w:numPr>
                <w:ilvl w:val="1"/>
                <w:numId w:val="92"/>
              </w:numPr>
              <w:autoSpaceDE w:val="0"/>
              <w:autoSpaceDN w:val="0"/>
              <w:adjustRightInd w:val="0"/>
              <w:rPr>
                <w:rFonts w:ascii="Times New Roman" w:hAnsi="Times New Roman"/>
                <w:sz w:val="24"/>
                <w:szCs w:val="24"/>
              </w:rPr>
            </w:pPr>
            <w:r w:rsidRPr="00480A47">
              <w:rPr>
                <w:rFonts w:ascii="Times New Roman" w:hAnsi="Times New Roman"/>
                <w:sz w:val="24"/>
                <w:szCs w:val="24"/>
                <w:lang w:val="en-US"/>
              </w:rPr>
              <w:t xml:space="preserve">Conditions for </w:t>
            </w:r>
            <w:r w:rsidRPr="00480A47">
              <w:rPr>
                <w:rFonts w:ascii="Times New Roman" w:hAnsi="Times New Roman"/>
                <w:sz w:val="24"/>
                <w:szCs w:val="24"/>
              </w:rPr>
              <w:t>success in</w:t>
            </w:r>
            <w:r w:rsidRPr="00480A47">
              <w:rPr>
                <w:rFonts w:ascii="Times New Roman" w:hAnsi="Times New Roman"/>
                <w:sz w:val="24"/>
                <w:szCs w:val="24"/>
                <w:lang w:val="en-US"/>
              </w:rPr>
              <w:t xml:space="preserve"> CB</w:t>
            </w:r>
            <w:r w:rsidR="00E45788" w:rsidRPr="00480A47">
              <w:rPr>
                <w:rFonts w:ascii="Times New Roman" w:hAnsi="Times New Roman"/>
                <w:sz w:val="24"/>
                <w:szCs w:val="24"/>
              </w:rPr>
              <w:t xml:space="preserve"> are identified as per the SOPs </w:t>
            </w:r>
          </w:p>
          <w:p w14:paraId="1E535651" w14:textId="77777777" w:rsidR="00246029" w:rsidRPr="00480A47" w:rsidRDefault="00246029" w:rsidP="00471CBB">
            <w:pPr>
              <w:pStyle w:val="ListParagraph"/>
              <w:numPr>
                <w:ilvl w:val="1"/>
                <w:numId w:val="92"/>
              </w:numPr>
              <w:autoSpaceDE w:val="0"/>
              <w:autoSpaceDN w:val="0"/>
              <w:adjustRightInd w:val="0"/>
              <w:rPr>
                <w:rFonts w:ascii="Times New Roman" w:hAnsi="Times New Roman"/>
                <w:sz w:val="24"/>
                <w:szCs w:val="24"/>
              </w:rPr>
            </w:pPr>
            <w:r w:rsidRPr="00480A47">
              <w:rPr>
                <w:rFonts w:ascii="Times New Roman" w:hAnsi="Times New Roman"/>
                <w:sz w:val="24"/>
                <w:szCs w:val="24"/>
                <w:lang w:val="en-US"/>
              </w:rPr>
              <w:t>Challenges facing CB</w:t>
            </w:r>
            <w:r w:rsidR="00E45788" w:rsidRPr="00480A47">
              <w:rPr>
                <w:rFonts w:ascii="Times New Roman" w:hAnsi="Times New Roman"/>
                <w:sz w:val="24"/>
                <w:szCs w:val="24"/>
              </w:rPr>
              <w:t xml:space="preserve"> are </w:t>
            </w:r>
          </w:p>
        </w:tc>
      </w:tr>
      <w:tr w:rsidR="00246029" w:rsidRPr="00480A47" w14:paraId="23488EC2" w14:textId="77777777" w:rsidTr="00C71760">
        <w:trPr>
          <w:trHeight w:val="1862"/>
        </w:trPr>
        <w:tc>
          <w:tcPr>
            <w:tcW w:w="3936" w:type="dxa"/>
            <w:tcBorders>
              <w:top w:val="single" w:sz="4" w:space="0" w:color="auto"/>
              <w:left w:val="single" w:sz="4" w:space="0" w:color="auto"/>
              <w:bottom w:val="single" w:sz="4" w:space="0" w:color="auto"/>
              <w:right w:val="single" w:sz="4" w:space="0" w:color="auto"/>
            </w:tcBorders>
            <w:hideMark/>
          </w:tcPr>
          <w:p w14:paraId="23F9A72D" w14:textId="77777777" w:rsidR="00246029" w:rsidRPr="00480A47" w:rsidRDefault="00246029" w:rsidP="00471CBB">
            <w:pPr>
              <w:pStyle w:val="ListParagraph"/>
              <w:numPr>
                <w:ilvl w:val="0"/>
                <w:numId w:val="193"/>
              </w:numPr>
              <w:rPr>
                <w:rFonts w:ascii="Times New Roman" w:hAnsi="Times New Roman"/>
                <w:sz w:val="24"/>
                <w:szCs w:val="24"/>
              </w:rPr>
            </w:pPr>
            <w:r w:rsidRPr="00480A47">
              <w:rPr>
                <w:rFonts w:ascii="Times New Roman" w:hAnsi="Times New Roman"/>
                <w:sz w:val="24"/>
                <w:szCs w:val="24"/>
              </w:rPr>
              <w:t>Carry out career progression in line with career guidelines</w:t>
            </w:r>
          </w:p>
        </w:tc>
        <w:tc>
          <w:tcPr>
            <w:tcW w:w="5709" w:type="dxa"/>
            <w:tcBorders>
              <w:top w:val="single" w:sz="4" w:space="0" w:color="auto"/>
              <w:left w:val="single" w:sz="4" w:space="0" w:color="auto"/>
              <w:bottom w:val="single" w:sz="4" w:space="0" w:color="auto"/>
              <w:right w:val="single" w:sz="4" w:space="0" w:color="auto"/>
            </w:tcBorders>
            <w:hideMark/>
          </w:tcPr>
          <w:p w14:paraId="3B8F36E6" w14:textId="77777777" w:rsidR="00246029" w:rsidRPr="00480A47" w:rsidRDefault="00246029" w:rsidP="00471CBB">
            <w:pPr>
              <w:pStyle w:val="ListParagraph"/>
              <w:numPr>
                <w:ilvl w:val="0"/>
                <w:numId w:val="194"/>
              </w:numPr>
              <w:rPr>
                <w:rFonts w:ascii="Times New Roman" w:hAnsi="Times New Roman"/>
                <w:sz w:val="24"/>
                <w:szCs w:val="24"/>
              </w:rPr>
            </w:pPr>
            <w:r w:rsidRPr="00480A47">
              <w:rPr>
                <w:rFonts w:ascii="Times New Roman" w:hAnsi="Times New Roman"/>
                <w:sz w:val="24"/>
                <w:szCs w:val="24"/>
              </w:rPr>
              <w:t>Identify establishment in the organization.</w:t>
            </w:r>
          </w:p>
          <w:p w14:paraId="0039EF53" w14:textId="77777777" w:rsidR="00246029" w:rsidRPr="00480A47" w:rsidRDefault="00246029" w:rsidP="00471CBB">
            <w:pPr>
              <w:pStyle w:val="ListParagraph"/>
              <w:numPr>
                <w:ilvl w:val="0"/>
                <w:numId w:val="194"/>
              </w:numPr>
              <w:rPr>
                <w:rFonts w:ascii="Times New Roman" w:hAnsi="Times New Roman"/>
                <w:sz w:val="24"/>
                <w:szCs w:val="24"/>
              </w:rPr>
            </w:pPr>
            <w:r w:rsidRPr="00480A47">
              <w:rPr>
                <w:rFonts w:ascii="Times New Roman" w:hAnsi="Times New Roman"/>
                <w:sz w:val="24"/>
                <w:szCs w:val="24"/>
              </w:rPr>
              <w:t xml:space="preserve">Qualifications are identified based on career progression as per the </w:t>
            </w:r>
            <w:r w:rsidRPr="00480A47">
              <w:rPr>
                <w:rFonts w:ascii="Times New Roman" w:hAnsi="Times New Roman"/>
                <w:b/>
                <w:i/>
                <w:sz w:val="24"/>
                <w:szCs w:val="24"/>
              </w:rPr>
              <w:t>career progression manual</w:t>
            </w:r>
            <w:r w:rsidRPr="00480A47">
              <w:rPr>
                <w:rFonts w:ascii="Times New Roman" w:hAnsi="Times New Roman"/>
                <w:sz w:val="24"/>
                <w:szCs w:val="24"/>
              </w:rPr>
              <w:t>.</w:t>
            </w:r>
          </w:p>
          <w:p w14:paraId="499EE77E" w14:textId="77777777" w:rsidR="00246029" w:rsidRPr="00480A47" w:rsidRDefault="00246029" w:rsidP="00471CBB">
            <w:pPr>
              <w:pStyle w:val="ListParagraph"/>
              <w:numPr>
                <w:ilvl w:val="0"/>
                <w:numId w:val="194"/>
              </w:numPr>
              <w:rPr>
                <w:rFonts w:ascii="Times New Roman" w:hAnsi="Times New Roman"/>
                <w:sz w:val="24"/>
                <w:szCs w:val="24"/>
              </w:rPr>
            </w:pPr>
            <w:r w:rsidRPr="00480A47">
              <w:rPr>
                <w:rFonts w:ascii="Times New Roman" w:hAnsi="Times New Roman"/>
                <w:sz w:val="24"/>
                <w:szCs w:val="24"/>
              </w:rPr>
              <w:t xml:space="preserve">Vacancies are advertised as per the SOPs. </w:t>
            </w:r>
          </w:p>
          <w:p w14:paraId="7023AA48" w14:textId="77777777" w:rsidR="00246029" w:rsidRPr="00480A47" w:rsidRDefault="00246029" w:rsidP="00471CBB">
            <w:pPr>
              <w:pStyle w:val="ListParagraph"/>
              <w:numPr>
                <w:ilvl w:val="0"/>
                <w:numId w:val="194"/>
              </w:numPr>
              <w:rPr>
                <w:rFonts w:ascii="Times New Roman" w:hAnsi="Times New Roman"/>
                <w:sz w:val="24"/>
                <w:szCs w:val="24"/>
              </w:rPr>
            </w:pPr>
            <w:r w:rsidRPr="00480A47">
              <w:rPr>
                <w:rFonts w:ascii="Times New Roman" w:hAnsi="Times New Roman"/>
                <w:sz w:val="24"/>
                <w:szCs w:val="24"/>
              </w:rPr>
              <w:t>Recruitment and promotion process is carried as per SOPs.</w:t>
            </w:r>
          </w:p>
        </w:tc>
      </w:tr>
      <w:tr w:rsidR="00246029" w:rsidRPr="00480A47" w14:paraId="1BC110D1" w14:textId="77777777" w:rsidTr="00C62A39">
        <w:trPr>
          <w:trHeight w:val="1970"/>
        </w:trPr>
        <w:tc>
          <w:tcPr>
            <w:tcW w:w="3936" w:type="dxa"/>
            <w:tcBorders>
              <w:top w:val="single" w:sz="4" w:space="0" w:color="auto"/>
              <w:left w:val="single" w:sz="4" w:space="0" w:color="auto"/>
              <w:bottom w:val="single" w:sz="4" w:space="0" w:color="auto"/>
              <w:right w:val="single" w:sz="4" w:space="0" w:color="auto"/>
            </w:tcBorders>
            <w:hideMark/>
          </w:tcPr>
          <w:p w14:paraId="31997308" w14:textId="77777777" w:rsidR="00246029" w:rsidRPr="00480A47" w:rsidRDefault="00246029" w:rsidP="00471CBB">
            <w:pPr>
              <w:pStyle w:val="ListParagraph"/>
              <w:numPr>
                <w:ilvl w:val="0"/>
                <w:numId w:val="193"/>
              </w:numPr>
              <w:rPr>
                <w:rFonts w:ascii="Times New Roman" w:hAnsi="Times New Roman"/>
                <w:sz w:val="24"/>
                <w:szCs w:val="24"/>
                <w:lang w:val="de-DE"/>
              </w:rPr>
            </w:pPr>
            <w:r w:rsidRPr="00480A47">
              <w:rPr>
                <w:rFonts w:ascii="Times New Roman" w:hAnsi="Times New Roman"/>
                <w:sz w:val="24"/>
                <w:szCs w:val="24"/>
              </w:rPr>
              <w:t xml:space="preserve">Engage trade unions in negotiations </w:t>
            </w:r>
          </w:p>
        </w:tc>
        <w:tc>
          <w:tcPr>
            <w:tcW w:w="5709" w:type="dxa"/>
            <w:tcBorders>
              <w:top w:val="single" w:sz="4" w:space="0" w:color="auto"/>
              <w:left w:val="single" w:sz="4" w:space="0" w:color="auto"/>
              <w:bottom w:val="single" w:sz="4" w:space="0" w:color="auto"/>
              <w:right w:val="single" w:sz="4" w:space="0" w:color="auto"/>
            </w:tcBorders>
            <w:hideMark/>
          </w:tcPr>
          <w:p w14:paraId="66DEC97A" w14:textId="77777777" w:rsidR="00E45788" w:rsidRPr="00480A47" w:rsidRDefault="00246029" w:rsidP="00471CBB">
            <w:pPr>
              <w:pStyle w:val="ListParagraph"/>
              <w:numPr>
                <w:ilvl w:val="1"/>
                <w:numId w:val="125"/>
              </w:numPr>
              <w:autoSpaceDE w:val="0"/>
              <w:autoSpaceDN w:val="0"/>
              <w:adjustRightInd w:val="0"/>
              <w:rPr>
                <w:rFonts w:ascii="Times New Roman" w:hAnsi="Times New Roman"/>
                <w:sz w:val="24"/>
                <w:szCs w:val="24"/>
              </w:rPr>
            </w:pPr>
            <w:r w:rsidRPr="00480A47">
              <w:rPr>
                <w:rFonts w:ascii="Times New Roman" w:hAnsi="Times New Roman"/>
                <w:sz w:val="24"/>
                <w:szCs w:val="24"/>
              </w:rPr>
              <w:t>Unionizable employees in Unions are identified in line with SOPs.</w:t>
            </w:r>
          </w:p>
          <w:p w14:paraId="0BE449C8" w14:textId="77777777" w:rsidR="00E45788" w:rsidRPr="00480A47" w:rsidRDefault="00246029" w:rsidP="00471CBB">
            <w:pPr>
              <w:pStyle w:val="ListParagraph"/>
              <w:numPr>
                <w:ilvl w:val="1"/>
                <w:numId w:val="125"/>
              </w:numPr>
              <w:autoSpaceDE w:val="0"/>
              <w:autoSpaceDN w:val="0"/>
              <w:adjustRightInd w:val="0"/>
              <w:rPr>
                <w:rFonts w:ascii="Times New Roman" w:hAnsi="Times New Roman"/>
                <w:sz w:val="24"/>
                <w:szCs w:val="24"/>
              </w:rPr>
            </w:pPr>
            <w:r w:rsidRPr="00480A47">
              <w:rPr>
                <w:rFonts w:ascii="Times New Roman" w:hAnsi="Times New Roman"/>
                <w:sz w:val="24"/>
                <w:szCs w:val="24"/>
              </w:rPr>
              <w:t>Legislations and regulations governing engagement with trade unions are identified.</w:t>
            </w:r>
          </w:p>
          <w:p w14:paraId="4FEF25D1" w14:textId="77777777" w:rsidR="00E45788" w:rsidRPr="00480A47" w:rsidRDefault="00246029" w:rsidP="00471CBB">
            <w:pPr>
              <w:pStyle w:val="ListParagraph"/>
              <w:numPr>
                <w:ilvl w:val="1"/>
                <w:numId w:val="125"/>
              </w:numPr>
              <w:autoSpaceDE w:val="0"/>
              <w:autoSpaceDN w:val="0"/>
              <w:adjustRightInd w:val="0"/>
              <w:rPr>
                <w:rFonts w:ascii="Times New Roman" w:hAnsi="Times New Roman"/>
                <w:sz w:val="24"/>
                <w:szCs w:val="24"/>
              </w:rPr>
            </w:pPr>
            <w:r w:rsidRPr="00480A47">
              <w:rPr>
                <w:rFonts w:ascii="Times New Roman" w:hAnsi="Times New Roman"/>
                <w:sz w:val="24"/>
                <w:szCs w:val="24"/>
              </w:rPr>
              <w:t>Purposes and objectives of negotiations are identified.</w:t>
            </w:r>
          </w:p>
          <w:p w14:paraId="248AAA8E" w14:textId="77777777" w:rsidR="00E45788" w:rsidRPr="00480A47" w:rsidRDefault="00246029" w:rsidP="00471CBB">
            <w:pPr>
              <w:pStyle w:val="ListParagraph"/>
              <w:numPr>
                <w:ilvl w:val="1"/>
                <w:numId w:val="125"/>
              </w:numPr>
              <w:autoSpaceDE w:val="0"/>
              <w:autoSpaceDN w:val="0"/>
              <w:adjustRightInd w:val="0"/>
              <w:rPr>
                <w:rFonts w:ascii="Times New Roman" w:hAnsi="Times New Roman"/>
                <w:sz w:val="24"/>
                <w:szCs w:val="24"/>
              </w:rPr>
            </w:pPr>
            <w:r w:rsidRPr="00480A47">
              <w:rPr>
                <w:rFonts w:ascii="Times New Roman" w:hAnsi="Times New Roman"/>
                <w:sz w:val="24"/>
                <w:szCs w:val="24"/>
              </w:rPr>
              <w:t>Proposals and offers are prepared by the negotiating parties.</w:t>
            </w:r>
          </w:p>
          <w:p w14:paraId="76BDC513" w14:textId="77777777" w:rsidR="00E45788" w:rsidRPr="00480A47" w:rsidRDefault="00246029" w:rsidP="00471CBB">
            <w:pPr>
              <w:pStyle w:val="ListParagraph"/>
              <w:numPr>
                <w:ilvl w:val="1"/>
                <w:numId w:val="12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Agreement </w:t>
            </w:r>
            <w:r w:rsidR="00473356" w:rsidRPr="00480A47">
              <w:rPr>
                <w:rFonts w:ascii="Times New Roman" w:hAnsi="Times New Roman"/>
                <w:sz w:val="24"/>
                <w:szCs w:val="24"/>
              </w:rPr>
              <w:t>reached,</w:t>
            </w:r>
            <w:r w:rsidRPr="00480A47">
              <w:rPr>
                <w:rFonts w:ascii="Times New Roman" w:hAnsi="Times New Roman"/>
                <w:sz w:val="24"/>
                <w:szCs w:val="24"/>
              </w:rPr>
              <w:t xml:space="preserve"> and the contract prepared and signed. </w:t>
            </w:r>
          </w:p>
          <w:p w14:paraId="693E72A5" w14:textId="77777777" w:rsidR="00246029" w:rsidRPr="00480A47" w:rsidRDefault="00246029" w:rsidP="00471CBB">
            <w:pPr>
              <w:pStyle w:val="ListParagraph"/>
              <w:numPr>
                <w:ilvl w:val="1"/>
                <w:numId w:val="12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Collective Bargaining Agreements negotiations and signing are done as per the SOPs. </w:t>
            </w:r>
          </w:p>
        </w:tc>
      </w:tr>
      <w:tr w:rsidR="00246029" w:rsidRPr="00480A47" w14:paraId="5A8B700E" w14:textId="77777777" w:rsidTr="00C62A39">
        <w:trPr>
          <w:trHeight w:val="1160"/>
        </w:trPr>
        <w:tc>
          <w:tcPr>
            <w:tcW w:w="3936" w:type="dxa"/>
            <w:tcBorders>
              <w:top w:val="single" w:sz="4" w:space="0" w:color="auto"/>
              <w:left w:val="single" w:sz="4" w:space="0" w:color="auto"/>
              <w:bottom w:val="single" w:sz="4" w:space="0" w:color="auto"/>
              <w:right w:val="single" w:sz="4" w:space="0" w:color="auto"/>
            </w:tcBorders>
            <w:hideMark/>
          </w:tcPr>
          <w:p w14:paraId="58AED27A" w14:textId="77777777" w:rsidR="00246029" w:rsidRPr="00480A47" w:rsidRDefault="00246029" w:rsidP="00471CBB">
            <w:pPr>
              <w:pStyle w:val="ListParagraph"/>
              <w:numPr>
                <w:ilvl w:val="0"/>
                <w:numId w:val="193"/>
              </w:numPr>
              <w:rPr>
                <w:rFonts w:ascii="Times New Roman" w:hAnsi="Times New Roman"/>
                <w:sz w:val="24"/>
                <w:szCs w:val="24"/>
                <w:lang w:val="de-DE"/>
              </w:rPr>
            </w:pPr>
            <w:r w:rsidRPr="00480A47">
              <w:rPr>
                <w:rFonts w:ascii="Times New Roman" w:hAnsi="Times New Roman"/>
                <w:sz w:val="24"/>
                <w:szCs w:val="24"/>
              </w:rPr>
              <w:t>Enforce compliance with stipulated Occupational Health and Safety (OHS) standards</w:t>
            </w:r>
          </w:p>
        </w:tc>
        <w:tc>
          <w:tcPr>
            <w:tcW w:w="5709" w:type="dxa"/>
            <w:tcBorders>
              <w:top w:val="single" w:sz="4" w:space="0" w:color="auto"/>
              <w:left w:val="single" w:sz="4" w:space="0" w:color="auto"/>
              <w:bottom w:val="single" w:sz="4" w:space="0" w:color="auto"/>
              <w:right w:val="single" w:sz="4" w:space="0" w:color="auto"/>
            </w:tcBorders>
            <w:hideMark/>
          </w:tcPr>
          <w:p w14:paraId="45CD8722" w14:textId="77777777" w:rsidR="00246029" w:rsidRPr="00480A47" w:rsidRDefault="00246029" w:rsidP="00471CBB">
            <w:pPr>
              <w:pStyle w:val="ListParagraph"/>
              <w:numPr>
                <w:ilvl w:val="1"/>
                <w:numId w:val="168"/>
              </w:numPr>
              <w:autoSpaceDE w:val="0"/>
              <w:autoSpaceDN w:val="0"/>
              <w:adjustRightInd w:val="0"/>
              <w:rPr>
                <w:rFonts w:ascii="Times New Roman" w:hAnsi="Times New Roman"/>
                <w:sz w:val="24"/>
                <w:szCs w:val="24"/>
              </w:rPr>
            </w:pPr>
            <w:r w:rsidRPr="00480A47">
              <w:rPr>
                <w:rFonts w:ascii="Times New Roman" w:hAnsi="Times New Roman"/>
                <w:sz w:val="24"/>
                <w:szCs w:val="24"/>
              </w:rPr>
              <w:t>Provision in legislations and regulation and conventions are identified.</w:t>
            </w:r>
          </w:p>
          <w:p w14:paraId="78C60402" w14:textId="77777777" w:rsidR="00246029" w:rsidRPr="00480A47" w:rsidRDefault="00246029" w:rsidP="00471CBB">
            <w:pPr>
              <w:pStyle w:val="ListParagraph"/>
              <w:numPr>
                <w:ilvl w:val="1"/>
                <w:numId w:val="168"/>
              </w:numPr>
              <w:autoSpaceDE w:val="0"/>
              <w:autoSpaceDN w:val="0"/>
              <w:adjustRightInd w:val="0"/>
              <w:rPr>
                <w:rFonts w:ascii="Times New Roman" w:hAnsi="Times New Roman"/>
                <w:sz w:val="24"/>
                <w:szCs w:val="24"/>
              </w:rPr>
            </w:pPr>
            <w:r w:rsidRPr="00480A47">
              <w:rPr>
                <w:rFonts w:ascii="Times New Roman" w:hAnsi="Times New Roman"/>
                <w:sz w:val="24"/>
                <w:szCs w:val="24"/>
              </w:rPr>
              <w:t>Budgetary allocations are made as per the SOPs.</w:t>
            </w:r>
          </w:p>
          <w:p w14:paraId="5F94A6B4" w14:textId="77777777" w:rsidR="00246029" w:rsidRPr="00480A47" w:rsidRDefault="00246029" w:rsidP="00471CBB">
            <w:pPr>
              <w:pStyle w:val="ListParagraph"/>
              <w:numPr>
                <w:ilvl w:val="1"/>
                <w:numId w:val="168"/>
              </w:numPr>
              <w:autoSpaceDE w:val="0"/>
              <w:autoSpaceDN w:val="0"/>
              <w:adjustRightInd w:val="0"/>
              <w:rPr>
                <w:rFonts w:ascii="Times New Roman" w:hAnsi="Times New Roman"/>
                <w:sz w:val="24"/>
                <w:szCs w:val="24"/>
              </w:rPr>
            </w:pPr>
            <w:r w:rsidRPr="00480A47">
              <w:rPr>
                <w:rFonts w:ascii="Times New Roman" w:hAnsi="Times New Roman"/>
                <w:sz w:val="24"/>
                <w:szCs w:val="24"/>
              </w:rPr>
              <w:t>Procurement and issue is done as per the SOPs.</w:t>
            </w:r>
          </w:p>
          <w:p w14:paraId="64CC2978" w14:textId="77777777" w:rsidR="00246029" w:rsidRPr="00480A47" w:rsidRDefault="00246029" w:rsidP="00471CBB">
            <w:pPr>
              <w:pStyle w:val="ListParagraph"/>
              <w:numPr>
                <w:ilvl w:val="1"/>
                <w:numId w:val="168"/>
              </w:numPr>
              <w:autoSpaceDE w:val="0"/>
              <w:autoSpaceDN w:val="0"/>
              <w:adjustRightInd w:val="0"/>
              <w:rPr>
                <w:rFonts w:ascii="Times New Roman" w:hAnsi="Times New Roman"/>
                <w:sz w:val="24"/>
                <w:szCs w:val="24"/>
              </w:rPr>
            </w:pPr>
            <w:r w:rsidRPr="00480A47">
              <w:rPr>
                <w:rFonts w:ascii="Times New Roman" w:hAnsi="Times New Roman"/>
                <w:b/>
                <w:i/>
                <w:sz w:val="24"/>
                <w:szCs w:val="24"/>
              </w:rPr>
              <w:t>Relevant committees</w:t>
            </w:r>
            <w:r w:rsidRPr="00480A47">
              <w:rPr>
                <w:rFonts w:ascii="Times New Roman" w:hAnsi="Times New Roman"/>
                <w:sz w:val="24"/>
                <w:szCs w:val="24"/>
              </w:rPr>
              <w:t xml:space="preserve"> (human resource management advisory committee, performance appraisal committee, safety and health committee) are formed. </w:t>
            </w:r>
          </w:p>
          <w:p w14:paraId="075FD7E2" w14:textId="77777777" w:rsidR="00246029" w:rsidRPr="00480A47" w:rsidRDefault="00246029" w:rsidP="00471CBB">
            <w:pPr>
              <w:pStyle w:val="ListParagraph"/>
              <w:numPr>
                <w:ilvl w:val="1"/>
                <w:numId w:val="168"/>
              </w:numPr>
              <w:autoSpaceDE w:val="0"/>
              <w:autoSpaceDN w:val="0"/>
              <w:adjustRightInd w:val="0"/>
              <w:rPr>
                <w:rFonts w:ascii="Times New Roman" w:hAnsi="Times New Roman"/>
                <w:sz w:val="24"/>
                <w:szCs w:val="24"/>
              </w:rPr>
            </w:pPr>
            <w:r w:rsidRPr="00480A47">
              <w:rPr>
                <w:rFonts w:ascii="Times New Roman" w:hAnsi="Times New Roman"/>
                <w:sz w:val="24"/>
                <w:szCs w:val="24"/>
              </w:rPr>
              <w:t>Health and safety training conducted.</w:t>
            </w:r>
          </w:p>
          <w:p w14:paraId="02E9B32D" w14:textId="77777777" w:rsidR="00246029" w:rsidRPr="00480A47" w:rsidRDefault="00246029" w:rsidP="00471CBB">
            <w:pPr>
              <w:pStyle w:val="ListParagraph"/>
              <w:numPr>
                <w:ilvl w:val="1"/>
                <w:numId w:val="168"/>
              </w:numPr>
              <w:autoSpaceDE w:val="0"/>
              <w:autoSpaceDN w:val="0"/>
              <w:adjustRightInd w:val="0"/>
              <w:rPr>
                <w:rFonts w:ascii="Times New Roman" w:hAnsi="Times New Roman"/>
                <w:sz w:val="24"/>
                <w:szCs w:val="24"/>
              </w:rPr>
            </w:pPr>
            <w:r w:rsidRPr="00480A47">
              <w:rPr>
                <w:rFonts w:ascii="Times New Roman" w:hAnsi="Times New Roman"/>
                <w:sz w:val="24"/>
                <w:szCs w:val="24"/>
              </w:rPr>
              <w:t>Safety audit carried out and reports done as per the organization procedures.</w:t>
            </w:r>
          </w:p>
        </w:tc>
      </w:tr>
      <w:tr w:rsidR="00246029" w:rsidRPr="00480A47" w14:paraId="71A2B90F" w14:textId="77777777" w:rsidTr="00C62A39">
        <w:trPr>
          <w:trHeight w:val="1835"/>
        </w:trPr>
        <w:tc>
          <w:tcPr>
            <w:tcW w:w="3936" w:type="dxa"/>
            <w:tcBorders>
              <w:top w:val="single" w:sz="4" w:space="0" w:color="auto"/>
              <w:left w:val="single" w:sz="4" w:space="0" w:color="auto"/>
              <w:bottom w:val="single" w:sz="4" w:space="0" w:color="auto"/>
              <w:right w:val="single" w:sz="4" w:space="0" w:color="auto"/>
            </w:tcBorders>
            <w:hideMark/>
          </w:tcPr>
          <w:p w14:paraId="3256B775" w14:textId="77777777" w:rsidR="00246029" w:rsidRPr="00480A47" w:rsidRDefault="00246029" w:rsidP="00471CBB">
            <w:pPr>
              <w:pStyle w:val="ListParagraph"/>
              <w:numPr>
                <w:ilvl w:val="0"/>
                <w:numId w:val="193"/>
              </w:numPr>
              <w:rPr>
                <w:rFonts w:ascii="Times New Roman" w:hAnsi="Times New Roman"/>
                <w:sz w:val="24"/>
                <w:szCs w:val="24"/>
                <w:lang w:val="fr-FR"/>
              </w:rPr>
            </w:pPr>
            <w:r w:rsidRPr="00480A47">
              <w:rPr>
                <w:rFonts w:ascii="Times New Roman" w:hAnsi="Times New Roman"/>
                <w:sz w:val="24"/>
                <w:szCs w:val="24"/>
              </w:rPr>
              <w:t xml:space="preserve">Initiate employee grievances and disputes resolution mechanism </w:t>
            </w:r>
          </w:p>
        </w:tc>
        <w:tc>
          <w:tcPr>
            <w:tcW w:w="5709" w:type="dxa"/>
            <w:tcBorders>
              <w:top w:val="single" w:sz="4" w:space="0" w:color="auto"/>
              <w:left w:val="single" w:sz="4" w:space="0" w:color="auto"/>
              <w:bottom w:val="single" w:sz="4" w:space="0" w:color="auto"/>
              <w:right w:val="single" w:sz="4" w:space="0" w:color="auto"/>
            </w:tcBorders>
          </w:tcPr>
          <w:p w14:paraId="43C8E356" w14:textId="77777777" w:rsidR="00246029" w:rsidRPr="00480A47" w:rsidRDefault="00246029" w:rsidP="00471CBB">
            <w:pPr>
              <w:pStyle w:val="ListParagraph"/>
              <w:numPr>
                <w:ilvl w:val="0"/>
                <w:numId w:val="195"/>
              </w:numPr>
              <w:rPr>
                <w:rFonts w:ascii="Times New Roman" w:hAnsi="Times New Roman"/>
                <w:sz w:val="24"/>
                <w:szCs w:val="24"/>
              </w:rPr>
            </w:pPr>
            <w:r w:rsidRPr="00480A47">
              <w:rPr>
                <w:rFonts w:ascii="Times New Roman" w:hAnsi="Times New Roman"/>
                <w:sz w:val="24"/>
                <w:szCs w:val="24"/>
              </w:rPr>
              <w:t>Legislations, regulations, agreements, policies, guidelines and manuals are identified.</w:t>
            </w:r>
          </w:p>
          <w:p w14:paraId="0CC6404C" w14:textId="63C31E15" w:rsidR="00246029" w:rsidRPr="00480A47" w:rsidRDefault="00246029" w:rsidP="00471CBB">
            <w:pPr>
              <w:pStyle w:val="ListParagraph"/>
              <w:numPr>
                <w:ilvl w:val="0"/>
                <w:numId w:val="195"/>
              </w:numPr>
              <w:rPr>
                <w:rFonts w:ascii="Times New Roman" w:hAnsi="Times New Roman"/>
                <w:sz w:val="24"/>
                <w:szCs w:val="24"/>
              </w:rPr>
            </w:pPr>
            <w:r w:rsidRPr="00480A47">
              <w:rPr>
                <w:rFonts w:ascii="Times New Roman" w:hAnsi="Times New Roman"/>
                <w:sz w:val="24"/>
                <w:szCs w:val="24"/>
              </w:rPr>
              <w:t>Grievances and disputes are received and analysed.</w:t>
            </w:r>
          </w:p>
          <w:p w14:paraId="2C9D6639" w14:textId="77777777" w:rsidR="00246029" w:rsidRPr="00480A47" w:rsidRDefault="00246029" w:rsidP="00471CBB">
            <w:pPr>
              <w:pStyle w:val="ListParagraph"/>
              <w:numPr>
                <w:ilvl w:val="0"/>
                <w:numId w:val="195"/>
              </w:numPr>
              <w:rPr>
                <w:rFonts w:ascii="Times New Roman" w:hAnsi="Times New Roman"/>
                <w:sz w:val="24"/>
                <w:szCs w:val="24"/>
              </w:rPr>
            </w:pPr>
            <w:r w:rsidRPr="00480A47">
              <w:rPr>
                <w:rFonts w:ascii="Times New Roman" w:hAnsi="Times New Roman"/>
                <w:sz w:val="24"/>
                <w:szCs w:val="24"/>
              </w:rPr>
              <w:t>Recommendations are made to management.</w:t>
            </w:r>
          </w:p>
          <w:p w14:paraId="2D675E8B" w14:textId="32051D38" w:rsidR="00246029" w:rsidRPr="00480A47" w:rsidRDefault="00246029" w:rsidP="00471CBB">
            <w:pPr>
              <w:pStyle w:val="ListParagraph"/>
              <w:numPr>
                <w:ilvl w:val="0"/>
                <w:numId w:val="195"/>
              </w:numPr>
              <w:rPr>
                <w:rFonts w:ascii="Times New Roman" w:hAnsi="Times New Roman"/>
                <w:sz w:val="24"/>
                <w:szCs w:val="24"/>
              </w:rPr>
            </w:pPr>
            <w:r w:rsidRPr="00480A47">
              <w:rPr>
                <w:rFonts w:ascii="Times New Roman" w:hAnsi="Times New Roman"/>
                <w:sz w:val="24"/>
                <w:szCs w:val="24"/>
              </w:rPr>
              <w:t>Decisions by management are implemented.</w:t>
            </w:r>
          </w:p>
        </w:tc>
      </w:tr>
      <w:tr w:rsidR="00246029" w:rsidRPr="00480A47" w14:paraId="62AF2F15" w14:textId="77777777" w:rsidTr="00253030">
        <w:trPr>
          <w:trHeight w:val="386"/>
        </w:trPr>
        <w:tc>
          <w:tcPr>
            <w:tcW w:w="3936" w:type="dxa"/>
            <w:tcBorders>
              <w:top w:val="single" w:sz="4" w:space="0" w:color="auto"/>
              <w:left w:val="single" w:sz="4" w:space="0" w:color="auto"/>
              <w:bottom w:val="single" w:sz="4" w:space="0" w:color="auto"/>
              <w:right w:val="single" w:sz="4" w:space="0" w:color="auto"/>
            </w:tcBorders>
            <w:hideMark/>
          </w:tcPr>
          <w:p w14:paraId="0AA267FE" w14:textId="77777777" w:rsidR="00246029" w:rsidRPr="00480A47" w:rsidRDefault="00246029" w:rsidP="00471CBB">
            <w:pPr>
              <w:pStyle w:val="ListParagraph"/>
              <w:numPr>
                <w:ilvl w:val="0"/>
                <w:numId w:val="193"/>
              </w:numPr>
              <w:rPr>
                <w:rFonts w:ascii="Times New Roman" w:hAnsi="Times New Roman"/>
                <w:sz w:val="24"/>
                <w:szCs w:val="24"/>
              </w:rPr>
            </w:pPr>
            <w:r w:rsidRPr="00480A47">
              <w:rPr>
                <w:rFonts w:ascii="Times New Roman" w:hAnsi="Times New Roman"/>
                <w:sz w:val="24"/>
                <w:szCs w:val="24"/>
              </w:rPr>
              <w:t>Coordinate employees welfare programmes</w:t>
            </w:r>
          </w:p>
        </w:tc>
        <w:tc>
          <w:tcPr>
            <w:tcW w:w="5709" w:type="dxa"/>
            <w:tcBorders>
              <w:top w:val="single" w:sz="4" w:space="0" w:color="auto"/>
              <w:left w:val="single" w:sz="4" w:space="0" w:color="auto"/>
              <w:bottom w:val="single" w:sz="4" w:space="0" w:color="auto"/>
              <w:right w:val="single" w:sz="4" w:space="0" w:color="auto"/>
            </w:tcBorders>
            <w:hideMark/>
          </w:tcPr>
          <w:p w14:paraId="137C3259" w14:textId="77777777" w:rsidR="00246029" w:rsidRPr="00480A47" w:rsidRDefault="00246029" w:rsidP="00471CBB">
            <w:pPr>
              <w:pStyle w:val="ListParagraph"/>
              <w:numPr>
                <w:ilvl w:val="0"/>
                <w:numId w:val="196"/>
              </w:numPr>
              <w:rPr>
                <w:rFonts w:ascii="Times New Roman" w:hAnsi="Times New Roman"/>
                <w:sz w:val="24"/>
                <w:szCs w:val="24"/>
              </w:rPr>
            </w:pPr>
            <w:r w:rsidRPr="00480A47">
              <w:rPr>
                <w:rFonts w:ascii="Times New Roman" w:hAnsi="Times New Roman"/>
                <w:sz w:val="24"/>
                <w:szCs w:val="24"/>
              </w:rPr>
              <w:t>Employee welfare program are defined as per the SOPs.</w:t>
            </w:r>
          </w:p>
          <w:p w14:paraId="1EA44737" w14:textId="77777777" w:rsidR="00246029" w:rsidRPr="00480A47" w:rsidRDefault="00246029" w:rsidP="00471CBB">
            <w:pPr>
              <w:pStyle w:val="ListParagraph"/>
              <w:numPr>
                <w:ilvl w:val="0"/>
                <w:numId w:val="196"/>
              </w:numPr>
              <w:rPr>
                <w:rFonts w:ascii="Times New Roman" w:hAnsi="Times New Roman"/>
                <w:sz w:val="24"/>
                <w:szCs w:val="24"/>
              </w:rPr>
            </w:pPr>
            <w:r w:rsidRPr="00480A47">
              <w:rPr>
                <w:rFonts w:ascii="Times New Roman" w:hAnsi="Times New Roman"/>
                <w:sz w:val="24"/>
                <w:szCs w:val="24"/>
              </w:rPr>
              <w:t xml:space="preserve">Goals and objectives of each programme are articulated as per the work place policies.  </w:t>
            </w:r>
          </w:p>
          <w:p w14:paraId="1F4CDC61" w14:textId="77777777" w:rsidR="00246029" w:rsidRPr="00480A47" w:rsidRDefault="00246029" w:rsidP="00471CBB">
            <w:pPr>
              <w:pStyle w:val="ListParagraph"/>
              <w:numPr>
                <w:ilvl w:val="0"/>
                <w:numId w:val="196"/>
              </w:numPr>
              <w:rPr>
                <w:rFonts w:ascii="Times New Roman" w:hAnsi="Times New Roman"/>
                <w:sz w:val="24"/>
                <w:szCs w:val="24"/>
              </w:rPr>
            </w:pPr>
            <w:r w:rsidRPr="00480A47">
              <w:rPr>
                <w:rFonts w:ascii="Times New Roman" w:hAnsi="Times New Roman"/>
                <w:sz w:val="24"/>
                <w:szCs w:val="24"/>
              </w:rPr>
              <w:t>Employees welfare programmes are run in line with SOPs.</w:t>
            </w:r>
          </w:p>
        </w:tc>
      </w:tr>
      <w:bookmarkEnd w:id="58"/>
    </w:tbl>
    <w:p w14:paraId="75AE1B28" w14:textId="77777777" w:rsidR="008D6A51" w:rsidRPr="00480A47" w:rsidRDefault="008D6A51" w:rsidP="00480A47">
      <w:pPr>
        <w:spacing w:after="160" w:line="276" w:lineRule="auto"/>
        <w:rPr>
          <w:rFonts w:ascii="Times New Roman" w:hAnsi="Times New Roman"/>
          <w:szCs w:val="24"/>
        </w:rPr>
      </w:pPr>
    </w:p>
    <w:p w14:paraId="3354C844" w14:textId="77777777" w:rsidR="006456F9" w:rsidRPr="00480A47" w:rsidRDefault="006456F9" w:rsidP="00480A47">
      <w:pPr>
        <w:spacing w:after="160" w:line="276" w:lineRule="auto"/>
        <w:rPr>
          <w:rFonts w:ascii="Times New Roman" w:hAnsi="Times New Roman"/>
          <w:szCs w:val="24"/>
        </w:rPr>
      </w:pPr>
      <w:r w:rsidRPr="00480A47">
        <w:rPr>
          <w:rFonts w:ascii="Times New Roman" w:hAnsi="Times New Roman"/>
          <w:b/>
          <w:szCs w:val="24"/>
        </w:rPr>
        <w:t>RANGE</w:t>
      </w:r>
    </w:p>
    <w:p w14:paraId="5693A08F" w14:textId="77777777" w:rsidR="006456F9" w:rsidRPr="00480A47" w:rsidRDefault="006456F9" w:rsidP="00480A47">
      <w:pPr>
        <w:spacing w:line="276" w:lineRule="auto"/>
        <w:rPr>
          <w:rFonts w:ascii="Times New Roman" w:hAnsi="Times New Roman"/>
          <w:szCs w:val="24"/>
        </w:rPr>
      </w:pPr>
      <w:r w:rsidRPr="00480A47">
        <w:rPr>
          <w:rFonts w:ascii="Times New Roman" w:hAnsi="Times New Roman"/>
          <w:szCs w:val="24"/>
        </w:rPr>
        <w:t>This section provides work environments and conditions to which the performance criteria apply. It allows for different work environments and situations that will affect performance.</w:t>
      </w:r>
    </w:p>
    <w:p w14:paraId="78836F34" w14:textId="77777777" w:rsidR="006456F9" w:rsidRPr="00480A47" w:rsidRDefault="006456F9" w:rsidP="00480A47">
      <w:pPr>
        <w:spacing w:line="276" w:lineRule="auto"/>
        <w:rPr>
          <w:rFonts w:ascii="Times New Roman" w:hAnsi="Times New Roman"/>
          <w:szCs w:val="24"/>
        </w:rPr>
      </w:pPr>
    </w:p>
    <w:tbl>
      <w:tblPr>
        <w:tblW w:w="96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5854"/>
      </w:tblGrid>
      <w:tr w:rsidR="006456F9" w:rsidRPr="00480A47" w14:paraId="2F180409" w14:textId="77777777" w:rsidTr="006A1CB1">
        <w:trPr>
          <w:trHeight w:val="323"/>
        </w:trPr>
        <w:tc>
          <w:tcPr>
            <w:tcW w:w="3806" w:type="dxa"/>
            <w:tcBorders>
              <w:top w:val="single" w:sz="4" w:space="0" w:color="auto"/>
              <w:left w:val="single" w:sz="4" w:space="0" w:color="auto"/>
              <w:bottom w:val="single" w:sz="4" w:space="0" w:color="auto"/>
              <w:right w:val="single" w:sz="4" w:space="0" w:color="auto"/>
            </w:tcBorders>
          </w:tcPr>
          <w:p w14:paraId="654E1540" w14:textId="77777777" w:rsidR="006456F9" w:rsidRPr="00480A47" w:rsidRDefault="00246029" w:rsidP="00480A47">
            <w:pPr>
              <w:spacing w:line="276" w:lineRule="auto"/>
              <w:rPr>
                <w:rFonts w:ascii="Times New Roman" w:hAnsi="Times New Roman"/>
                <w:b/>
                <w:szCs w:val="24"/>
              </w:rPr>
            </w:pPr>
            <w:r w:rsidRPr="00480A47">
              <w:rPr>
                <w:rFonts w:ascii="Times New Roman" w:hAnsi="Times New Roman"/>
                <w:b/>
                <w:szCs w:val="24"/>
              </w:rPr>
              <w:t>Variable</w:t>
            </w:r>
          </w:p>
        </w:tc>
        <w:tc>
          <w:tcPr>
            <w:tcW w:w="5854" w:type="dxa"/>
            <w:tcBorders>
              <w:top w:val="single" w:sz="4" w:space="0" w:color="auto"/>
              <w:left w:val="single" w:sz="4" w:space="0" w:color="auto"/>
              <w:bottom w:val="single" w:sz="4" w:space="0" w:color="auto"/>
              <w:right w:val="single" w:sz="4" w:space="0" w:color="auto"/>
            </w:tcBorders>
          </w:tcPr>
          <w:p w14:paraId="7F921FB9" w14:textId="77777777" w:rsidR="006456F9" w:rsidRPr="00480A47" w:rsidRDefault="006456F9" w:rsidP="00480A47">
            <w:pPr>
              <w:spacing w:line="276" w:lineRule="auto"/>
              <w:rPr>
                <w:rFonts w:ascii="Times New Roman" w:hAnsi="Times New Roman"/>
                <w:b/>
                <w:szCs w:val="24"/>
              </w:rPr>
            </w:pPr>
            <w:r w:rsidRPr="00480A47">
              <w:rPr>
                <w:rFonts w:ascii="Times New Roman" w:hAnsi="Times New Roman"/>
                <w:b/>
                <w:szCs w:val="24"/>
              </w:rPr>
              <w:t>Range</w:t>
            </w:r>
          </w:p>
          <w:p w14:paraId="23D7F67E" w14:textId="77777777" w:rsidR="006456F9" w:rsidRPr="00480A47" w:rsidRDefault="006456F9" w:rsidP="00480A47">
            <w:pPr>
              <w:spacing w:line="276" w:lineRule="auto"/>
              <w:rPr>
                <w:rFonts w:ascii="Times New Roman" w:hAnsi="Times New Roman"/>
                <w:b/>
                <w:szCs w:val="24"/>
              </w:rPr>
            </w:pPr>
          </w:p>
        </w:tc>
      </w:tr>
      <w:tr w:rsidR="006456F9" w:rsidRPr="00480A47" w14:paraId="2E02BA14" w14:textId="77777777" w:rsidTr="006A1CB1">
        <w:trPr>
          <w:trHeight w:val="998"/>
        </w:trPr>
        <w:tc>
          <w:tcPr>
            <w:tcW w:w="3806" w:type="dxa"/>
            <w:tcBorders>
              <w:top w:val="single" w:sz="4" w:space="0" w:color="auto"/>
              <w:left w:val="single" w:sz="4" w:space="0" w:color="auto"/>
              <w:bottom w:val="single" w:sz="4" w:space="0" w:color="auto"/>
              <w:right w:val="single" w:sz="4" w:space="0" w:color="auto"/>
            </w:tcBorders>
            <w:hideMark/>
          </w:tcPr>
          <w:p w14:paraId="7C4FDEF5" w14:textId="77777777" w:rsidR="006456F9" w:rsidRPr="00480A47" w:rsidRDefault="006456F9" w:rsidP="00480A47">
            <w:pPr>
              <w:pStyle w:val="ListParagraph"/>
              <w:numPr>
                <w:ilvl w:val="3"/>
                <w:numId w:val="14"/>
              </w:numPr>
              <w:spacing w:after="0"/>
              <w:rPr>
                <w:rFonts w:ascii="Times New Roman" w:hAnsi="Times New Roman"/>
                <w:bCs/>
                <w:iCs/>
                <w:sz w:val="24"/>
                <w:szCs w:val="24"/>
              </w:rPr>
            </w:pPr>
            <w:r w:rsidRPr="00480A47">
              <w:rPr>
                <w:rFonts w:ascii="Times New Roman" w:hAnsi="Times New Roman"/>
                <w:bCs/>
                <w:iCs/>
                <w:sz w:val="24"/>
                <w:szCs w:val="24"/>
              </w:rPr>
              <w:t>Relevant committees</w:t>
            </w:r>
            <w:r w:rsidR="00BB0CE1" w:rsidRPr="00480A47">
              <w:rPr>
                <w:rFonts w:ascii="Times New Roman" w:hAnsi="Times New Roman"/>
                <w:bCs/>
                <w:iCs/>
                <w:sz w:val="24"/>
                <w:szCs w:val="24"/>
              </w:rPr>
              <w:t xml:space="preserve"> </w:t>
            </w:r>
            <w:r w:rsidRPr="00480A47">
              <w:rPr>
                <w:rFonts w:ascii="Times New Roman" w:hAnsi="Times New Roman"/>
                <w:bCs/>
                <w:iCs/>
                <w:sz w:val="24"/>
                <w:szCs w:val="24"/>
              </w:rPr>
              <w:t>include but not limited to:</w:t>
            </w:r>
          </w:p>
          <w:p w14:paraId="1F29483B" w14:textId="77777777" w:rsidR="006456F9" w:rsidRPr="00480A47" w:rsidRDefault="006456F9" w:rsidP="00480A47">
            <w:pPr>
              <w:pStyle w:val="ListParagraph"/>
              <w:ind w:left="360"/>
              <w:rPr>
                <w:rFonts w:ascii="Times New Roman" w:hAnsi="Times New Roman"/>
                <w:bCs/>
                <w:iCs/>
                <w:sz w:val="24"/>
                <w:szCs w:val="24"/>
              </w:rPr>
            </w:pPr>
          </w:p>
        </w:tc>
        <w:tc>
          <w:tcPr>
            <w:tcW w:w="5854" w:type="dxa"/>
            <w:tcBorders>
              <w:top w:val="single" w:sz="4" w:space="0" w:color="auto"/>
              <w:left w:val="single" w:sz="4" w:space="0" w:color="auto"/>
              <w:bottom w:val="single" w:sz="4" w:space="0" w:color="auto"/>
              <w:right w:val="single" w:sz="4" w:space="0" w:color="auto"/>
            </w:tcBorders>
            <w:hideMark/>
          </w:tcPr>
          <w:p w14:paraId="0DC4BBC1" w14:textId="77777777" w:rsidR="004D0DD4" w:rsidRPr="00480A47" w:rsidRDefault="006456F9" w:rsidP="00471CBB">
            <w:pPr>
              <w:pStyle w:val="ListParagraph"/>
              <w:numPr>
                <w:ilvl w:val="1"/>
                <w:numId w:val="182"/>
              </w:numPr>
              <w:rPr>
                <w:rFonts w:ascii="Times New Roman" w:hAnsi="Times New Roman"/>
                <w:sz w:val="24"/>
                <w:szCs w:val="24"/>
              </w:rPr>
            </w:pPr>
            <w:r w:rsidRPr="00480A47">
              <w:rPr>
                <w:rFonts w:ascii="Times New Roman" w:hAnsi="Times New Roman"/>
                <w:sz w:val="24"/>
                <w:szCs w:val="24"/>
              </w:rPr>
              <w:t>Human resourc</w:t>
            </w:r>
            <w:r w:rsidR="004D0DD4" w:rsidRPr="00480A47">
              <w:rPr>
                <w:rFonts w:ascii="Times New Roman" w:hAnsi="Times New Roman"/>
                <w:sz w:val="24"/>
                <w:szCs w:val="24"/>
              </w:rPr>
              <w:t>e management advisory committee</w:t>
            </w:r>
          </w:p>
          <w:p w14:paraId="4F63970E" w14:textId="77777777" w:rsidR="004D0DD4" w:rsidRPr="00480A47" w:rsidRDefault="006456F9" w:rsidP="00471CBB">
            <w:pPr>
              <w:pStyle w:val="ListParagraph"/>
              <w:numPr>
                <w:ilvl w:val="1"/>
                <w:numId w:val="182"/>
              </w:numPr>
              <w:rPr>
                <w:rFonts w:ascii="Times New Roman" w:hAnsi="Times New Roman"/>
                <w:sz w:val="24"/>
                <w:szCs w:val="24"/>
              </w:rPr>
            </w:pPr>
            <w:r w:rsidRPr="00480A47">
              <w:rPr>
                <w:rFonts w:ascii="Times New Roman" w:hAnsi="Times New Roman"/>
                <w:sz w:val="24"/>
                <w:szCs w:val="24"/>
              </w:rPr>
              <w:t>Performance appraisal committee</w:t>
            </w:r>
          </w:p>
          <w:p w14:paraId="3AA6D9EA" w14:textId="77777777" w:rsidR="006456F9" w:rsidRPr="00480A47" w:rsidRDefault="006456F9" w:rsidP="00471CBB">
            <w:pPr>
              <w:pStyle w:val="ListParagraph"/>
              <w:numPr>
                <w:ilvl w:val="1"/>
                <w:numId w:val="182"/>
              </w:numPr>
              <w:rPr>
                <w:rFonts w:ascii="Times New Roman" w:hAnsi="Times New Roman"/>
                <w:sz w:val="24"/>
                <w:szCs w:val="24"/>
              </w:rPr>
            </w:pPr>
            <w:r w:rsidRPr="00480A47">
              <w:rPr>
                <w:rFonts w:ascii="Times New Roman" w:hAnsi="Times New Roman"/>
                <w:sz w:val="24"/>
                <w:szCs w:val="24"/>
              </w:rPr>
              <w:t>Safety and health committee</w:t>
            </w:r>
          </w:p>
        </w:tc>
      </w:tr>
    </w:tbl>
    <w:p w14:paraId="39A96376" w14:textId="77777777" w:rsidR="006456F9" w:rsidRPr="00480A47" w:rsidRDefault="006456F9" w:rsidP="00480A47">
      <w:pPr>
        <w:spacing w:line="276" w:lineRule="auto"/>
        <w:rPr>
          <w:rFonts w:ascii="Times New Roman" w:hAnsi="Times New Roman"/>
          <w:b/>
          <w:szCs w:val="24"/>
        </w:rPr>
      </w:pPr>
    </w:p>
    <w:p w14:paraId="325989AC" w14:textId="77777777" w:rsidR="006456F9" w:rsidRPr="00480A47" w:rsidRDefault="006456F9" w:rsidP="00480A47">
      <w:pPr>
        <w:spacing w:line="276" w:lineRule="auto"/>
        <w:rPr>
          <w:rFonts w:ascii="Times New Roman" w:hAnsi="Times New Roman"/>
          <w:b/>
          <w:szCs w:val="24"/>
        </w:rPr>
      </w:pPr>
      <w:r w:rsidRPr="00480A47">
        <w:rPr>
          <w:rFonts w:ascii="Times New Roman" w:hAnsi="Times New Roman"/>
          <w:b/>
          <w:szCs w:val="24"/>
        </w:rPr>
        <w:t>REQUIRED SKILLS AND KNOWLEDGE</w:t>
      </w:r>
    </w:p>
    <w:p w14:paraId="3003633A" w14:textId="77777777" w:rsidR="006456F9" w:rsidRPr="00480A47" w:rsidRDefault="006456F9" w:rsidP="00480A47">
      <w:pPr>
        <w:spacing w:line="276" w:lineRule="auto"/>
        <w:rPr>
          <w:rFonts w:ascii="Times New Roman" w:hAnsi="Times New Roman"/>
          <w:bCs/>
          <w:szCs w:val="24"/>
        </w:rPr>
      </w:pPr>
      <w:r w:rsidRPr="00480A47">
        <w:rPr>
          <w:rFonts w:ascii="Times New Roman" w:hAnsi="Times New Roman"/>
          <w:bCs/>
          <w:szCs w:val="24"/>
        </w:rPr>
        <w:t>This section describes the skills and knowledge required for this unit of competency.</w:t>
      </w:r>
    </w:p>
    <w:p w14:paraId="0D027673" w14:textId="77777777" w:rsidR="006456F9" w:rsidRPr="00480A47" w:rsidRDefault="006456F9" w:rsidP="00480A47">
      <w:pPr>
        <w:spacing w:line="276" w:lineRule="auto"/>
        <w:rPr>
          <w:rFonts w:ascii="Times New Roman" w:hAnsi="Times New Roman"/>
          <w:bCs/>
          <w:szCs w:val="24"/>
        </w:rPr>
      </w:pPr>
    </w:p>
    <w:p w14:paraId="3286CD1B" w14:textId="77777777" w:rsidR="006456F9" w:rsidRPr="00480A47" w:rsidRDefault="006456F9" w:rsidP="00480A47">
      <w:pPr>
        <w:pStyle w:val="ListParagraph"/>
        <w:spacing w:after="0"/>
        <w:ind w:left="0"/>
        <w:rPr>
          <w:rFonts w:ascii="Times New Roman" w:hAnsi="Times New Roman"/>
          <w:b/>
          <w:sz w:val="24"/>
          <w:szCs w:val="24"/>
        </w:rPr>
      </w:pPr>
      <w:r w:rsidRPr="00480A47">
        <w:rPr>
          <w:rFonts w:ascii="Times New Roman" w:hAnsi="Times New Roman"/>
          <w:b/>
          <w:sz w:val="24"/>
          <w:szCs w:val="24"/>
        </w:rPr>
        <w:t>Required Skills</w:t>
      </w:r>
    </w:p>
    <w:p w14:paraId="7877488A" w14:textId="77777777" w:rsidR="006456F9" w:rsidRPr="00480A47" w:rsidRDefault="006456F9" w:rsidP="00480A47">
      <w:pPr>
        <w:spacing w:line="276" w:lineRule="auto"/>
        <w:rPr>
          <w:rFonts w:ascii="Times New Roman" w:hAnsi="Times New Roman"/>
          <w:szCs w:val="24"/>
        </w:rPr>
      </w:pPr>
      <w:r w:rsidRPr="00480A47">
        <w:rPr>
          <w:rFonts w:ascii="Times New Roman" w:hAnsi="Times New Roman"/>
          <w:szCs w:val="24"/>
        </w:rPr>
        <w:t>The individual needs to demonstrate the following skills:</w:t>
      </w:r>
    </w:p>
    <w:p w14:paraId="1326DE21" w14:textId="77777777" w:rsidR="00995DC2" w:rsidRPr="00480A47" w:rsidRDefault="00995DC2"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Communication</w:t>
      </w:r>
      <w:r w:rsidR="006456F9" w:rsidRPr="00480A47">
        <w:rPr>
          <w:rFonts w:ascii="Times New Roman" w:hAnsi="Times New Roman"/>
          <w:sz w:val="24"/>
          <w:szCs w:val="24"/>
        </w:rPr>
        <w:t xml:space="preserve"> </w:t>
      </w:r>
    </w:p>
    <w:p w14:paraId="5524658A" w14:textId="77777777" w:rsidR="00995DC2" w:rsidRPr="00480A47" w:rsidRDefault="00995DC2" w:rsidP="00480A47">
      <w:pPr>
        <w:pStyle w:val="ListParagraph"/>
        <w:numPr>
          <w:ilvl w:val="0"/>
          <w:numId w:val="15"/>
        </w:numPr>
        <w:autoSpaceDE w:val="0"/>
        <w:autoSpaceDN w:val="0"/>
        <w:adjustRightInd w:val="0"/>
        <w:rPr>
          <w:rFonts w:ascii="Times New Roman" w:hAnsi="Times New Roman"/>
          <w:bCs/>
          <w:sz w:val="24"/>
          <w:szCs w:val="24"/>
        </w:rPr>
      </w:pPr>
      <w:r w:rsidRPr="00480A47">
        <w:rPr>
          <w:rFonts w:ascii="Times New Roman" w:hAnsi="Times New Roman"/>
          <w:bCs/>
          <w:sz w:val="24"/>
          <w:szCs w:val="24"/>
        </w:rPr>
        <w:t>Negotiation</w:t>
      </w:r>
    </w:p>
    <w:p w14:paraId="705838E5" w14:textId="77777777" w:rsidR="00995DC2" w:rsidRPr="00480A47" w:rsidRDefault="00995DC2"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Decision making</w:t>
      </w:r>
    </w:p>
    <w:p w14:paraId="038B9A43" w14:textId="77777777" w:rsidR="00995DC2" w:rsidRPr="00480A47" w:rsidRDefault="00995DC2"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Conflict management and resolutions</w:t>
      </w:r>
    </w:p>
    <w:p w14:paraId="1DA9B390" w14:textId="77777777" w:rsidR="00995DC2" w:rsidRPr="00480A47" w:rsidRDefault="00995DC2"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Budgeting</w:t>
      </w:r>
    </w:p>
    <w:p w14:paraId="125A7022" w14:textId="77777777" w:rsidR="00995DC2" w:rsidRPr="00480A47" w:rsidRDefault="00995DC2"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Leadership</w:t>
      </w:r>
    </w:p>
    <w:p w14:paraId="328C9381" w14:textId="77777777" w:rsidR="00995DC2" w:rsidRPr="00480A47" w:rsidRDefault="00995DC2"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Time management</w:t>
      </w:r>
    </w:p>
    <w:p w14:paraId="56039CD2" w14:textId="77777777" w:rsidR="00995DC2" w:rsidRPr="00480A47" w:rsidRDefault="00995DC2"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Emotional intelligence</w:t>
      </w:r>
    </w:p>
    <w:p w14:paraId="63A3FFC6" w14:textId="77777777" w:rsidR="00995DC2" w:rsidRPr="00480A47" w:rsidRDefault="00995DC2"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Interpersonal relations</w:t>
      </w:r>
    </w:p>
    <w:p w14:paraId="259846D1" w14:textId="77777777" w:rsidR="00995DC2" w:rsidRPr="00480A47" w:rsidRDefault="00995DC2"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 Crisis management</w:t>
      </w:r>
    </w:p>
    <w:p w14:paraId="5DE18B61" w14:textId="77777777" w:rsidR="00995DC2" w:rsidRPr="00480A47" w:rsidRDefault="00995DC2"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Listening</w:t>
      </w:r>
    </w:p>
    <w:p w14:paraId="30ACDEB5" w14:textId="77777777" w:rsidR="00995DC2" w:rsidRPr="00480A47" w:rsidRDefault="00995DC2"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Organizational</w:t>
      </w:r>
    </w:p>
    <w:p w14:paraId="72E890C1" w14:textId="77777777" w:rsidR="006456F9" w:rsidRPr="00480A47" w:rsidRDefault="006456F9"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Analytical skills</w:t>
      </w:r>
    </w:p>
    <w:p w14:paraId="5F06357F" w14:textId="77777777" w:rsidR="006456F9" w:rsidRPr="00480A47" w:rsidRDefault="006456F9" w:rsidP="00480A47">
      <w:pPr>
        <w:pStyle w:val="ListParagraph"/>
        <w:numPr>
          <w:ilvl w:val="0"/>
          <w:numId w:val="15"/>
        </w:numPr>
        <w:autoSpaceDE w:val="0"/>
        <w:autoSpaceDN w:val="0"/>
        <w:adjustRightInd w:val="0"/>
        <w:rPr>
          <w:rFonts w:ascii="Times New Roman" w:hAnsi="Times New Roman"/>
          <w:bCs/>
          <w:sz w:val="24"/>
          <w:szCs w:val="24"/>
        </w:rPr>
      </w:pPr>
      <w:r w:rsidRPr="00480A47">
        <w:rPr>
          <w:rFonts w:ascii="Times New Roman" w:hAnsi="Times New Roman"/>
          <w:bCs/>
          <w:sz w:val="24"/>
          <w:szCs w:val="24"/>
        </w:rPr>
        <w:t>Public relations</w:t>
      </w:r>
    </w:p>
    <w:p w14:paraId="0C3F2CDF" w14:textId="77777777" w:rsidR="006456F9" w:rsidRPr="00480A47" w:rsidRDefault="006456F9" w:rsidP="00480A47">
      <w:pPr>
        <w:pStyle w:val="ListParagraph"/>
        <w:numPr>
          <w:ilvl w:val="0"/>
          <w:numId w:val="15"/>
        </w:numPr>
        <w:autoSpaceDE w:val="0"/>
        <w:autoSpaceDN w:val="0"/>
        <w:adjustRightInd w:val="0"/>
        <w:rPr>
          <w:rFonts w:ascii="Times New Roman" w:hAnsi="Times New Roman"/>
          <w:bCs/>
          <w:sz w:val="24"/>
          <w:szCs w:val="24"/>
        </w:rPr>
      </w:pPr>
      <w:r w:rsidRPr="00480A47">
        <w:rPr>
          <w:rFonts w:ascii="Times New Roman" w:hAnsi="Times New Roman"/>
          <w:bCs/>
          <w:sz w:val="24"/>
          <w:szCs w:val="24"/>
        </w:rPr>
        <w:t>Computer</w:t>
      </w:r>
    </w:p>
    <w:p w14:paraId="6EA9116B" w14:textId="77777777" w:rsidR="00995DC2" w:rsidRPr="00480A47" w:rsidRDefault="00995DC2"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Data analysis and presentation </w:t>
      </w:r>
    </w:p>
    <w:p w14:paraId="670E2EBA" w14:textId="77777777" w:rsidR="006456F9" w:rsidRPr="00480A47" w:rsidRDefault="006456F9" w:rsidP="00480A47">
      <w:pPr>
        <w:pStyle w:val="ListParagraph"/>
        <w:numPr>
          <w:ilvl w:val="0"/>
          <w:numId w:val="15"/>
        </w:numPr>
        <w:autoSpaceDE w:val="0"/>
        <w:autoSpaceDN w:val="0"/>
        <w:adjustRightInd w:val="0"/>
        <w:rPr>
          <w:rFonts w:ascii="Times New Roman" w:hAnsi="Times New Roman"/>
          <w:bCs/>
          <w:sz w:val="24"/>
          <w:szCs w:val="24"/>
        </w:rPr>
      </w:pPr>
      <w:r w:rsidRPr="00480A47">
        <w:rPr>
          <w:rFonts w:ascii="Times New Roman" w:hAnsi="Times New Roman"/>
          <w:bCs/>
          <w:sz w:val="24"/>
          <w:szCs w:val="24"/>
        </w:rPr>
        <w:t xml:space="preserve"> SOP</w:t>
      </w:r>
    </w:p>
    <w:p w14:paraId="26239553" w14:textId="77777777" w:rsidR="006456F9" w:rsidRPr="00480A47" w:rsidRDefault="006456F9" w:rsidP="00480A47">
      <w:pPr>
        <w:pStyle w:val="ListParagraph"/>
        <w:numPr>
          <w:ilvl w:val="0"/>
          <w:numId w:val="15"/>
        </w:numPr>
        <w:autoSpaceDE w:val="0"/>
        <w:autoSpaceDN w:val="0"/>
        <w:adjustRightInd w:val="0"/>
        <w:rPr>
          <w:rFonts w:ascii="Times New Roman" w:hAnsi="Times New Roman"/>
          <w:bCs/>
          <w:sz w:val="24"/>
          <w:szCs w:val="24"/>
        </w:rPr>
      </w:pPr>
      <w:r w:rsidRPr="00480A47">
        <w:rPr>
          <w:rFonts w:ascii="Times New Roman" w:hAnsi="Times New Roman"/>
          <w:bCs/>
          <w:sz w:val="24"/>
          <w:szCs w:val="24"/>
        </w:rPr>
        <w:t xml:space="preserve"> Operations of the organization</w:t>
      </w:r>
    </w:p>
    <w:p w14:paraId="3E245F61" w14:textId="77777777" w:rsidR="006456F9" w:rsidRPr="00480A47" w:rsidRDefault="006456F9" w:rsidP="00480A47">
      <w:pPr>
        <w:pStyle w:val="ListParagraph"/>
        <w:numPr>
          <w:ilvl w:val="0"/>
          <w:numId w:val="15"/>
        </w:numPr>
        <w:autoSpaceDE w:val="0"/>
        <w:autoSpaceDN w:val="0"/>
        <w:adjustRightInd w:val="0"/>
        <w:rPr>
          <w:rFonts w:ascii="Times New Roman" w:hAnsi="Times New Roman"/>
          <w:bCs/>
          <w:sz w:val="24"/>
          <w:szCs w:val="24"/>
        </w:rPr>
      </w:pPr>
      <w:r w:rsidRPr="00480A47">
        <w:rPr>
          <w:rFonts w:ascii="Times New Roman" w:hAnsi="Times New Roman"/>
          <w:bCs/>
          <w:sz w:val="24"/>
          <w:szCs w:val="24"/>
        </w:rPr>
        <w:t xml:space="preserve"> Emerging issues. </w:t>
      </w:r>
    </w:p>
    <w:p w14:paraId="146BD7FE" w14:textId="77777777" w:rsidR="006456F9" w:rsidRPr="00480A47" w:rsidRDefault="006456F9" w:rsidP="00480A47">
      <w:pPr>
        <w:spacing w:after="160" w:line="276" w:lineRule="auto"/>
        <w:rPr>
          <w:rFonts w:ascii="Times New Roman" w:hAnsi="Times New Roman"/>
          <w:b/>
          <w:szCs w:val="24"/>
        </w:rPr>
      </w:pPr>
      <w:r w:rsidRPr="00480A47">
        <w:rPr>
          <w:rFonts w:ascii="Times New Roman" w:hAnsi="Times New Roman"/>
          <w:b/>
          <w:szCs w:val="24"/>
        </w:rPr>
        <w:t>Required Knowledge</w:t>
      </w:r>
    </w:p>
    <w:p w14:paraId="0849F741" w14:textId="77777777" w:rsidR="006456F9" w:rsidRPr="00480A47" w:rsidRDefault="006456F9" w:rsidP="00480A47">
      <w:pPr>
        <w:spacing w:line="276" w:lineRule="auto"/>
        <w:rPr>
          <w:rFonts w:ascii="Times New Roman" w:hAnsi="Times New Roman"/>
          <w:szCs w:val="24"/>
        </w:rPr>
      </w:pPr>
      <w:r w:rsidRPr="00480A47">
        <w:rPr>
          <w:rFonts w:ascii="Times New Roman" w:hAnsi="Times New Roman"/>
          <w:szCs w:val="24"/>
        </w:rPr>
        <w:t xml:space="preserve">The individual needs to demonstrate knowledge and understanding of: </w:t>
      </w:r>
    </w:p>
    <w:p w14:paraId="189F3323" w14:textId="77777777" w:rsidR="006456F9" w:rsidRPr="00480A47" w:rsidRDefault="006456F9" w:rsidP="00480A47">
      <w:pPr>
        <w:pStyle w:val="ListParagraph"/>
        <w:numPr>
          <w:ilvl w:val="0"/>
          <w:numId w:val="16"/>
        </w:numPr>
        <w:rPr>
          <w:rFonts w:ascii="Times New Roman" w:hAnsi="Times New Roman"/>
          <w:sz w:val="24"/>
          <w:szCs w:val="24"/>
        </w:rPr>
      </w:pPr>
      <w:r w:rsidRPr="00480A47">
        <w:rPr>
          <w:rFonts w:ascii="Times New Roman" w:hAnsi="Times New Roman"/>
          <w:sz w:val="24"/>
          <w:szCs w:val="24"/>
        </w:rPr>
        <w:t>Work place procedures</w:t>
      </w:r>
    </w:p>
    <w:p w14:paraId="2E7973DF" w14:textId="77777777" w:rsidR="006456F9" w:rsidRPr="00480A47" w:rsidRDefault="006456F9" w:rsidP="00480A47">
      <w:pPr>
        <w:pStyle w:val="ListParagraph"/>
        <w:numPr>
          <w:ilvl w:val="0"/>
          <w:numId w:val="16"/>
        </w:numPr>
        <w:rPr>
          <w:rFonts w:ascii="Times New Roman" w:hAnsi="Times New Roman"/>
          <w:sz w:val="24"/>
          <w:szCs w:val="24"/>
        </w:rPr>
      </w:pPr>
      <w:r w:rsidRPr="00480A47">
        <w:rPr>
          <w:rFonts w:ascii="Times New Roman" w:hAnsi="Times New Roman"/>
          <w:sz w:val="24"/>
          <w:szCs w:val="24"/>
        </w:rPr>
        <w:t>Human resource procedures and manuals</w:t>
      </w:r>
    </w:p>
    <w:p w14:paraId="045F07A9" w14:textId="77777777" w:rsidR="006456F9" w:rsidRPr="00480A47" w:rsidRDefault="006456F9" w:rsidP="00480A47">
      <w:pPr>
        <w:pStyle w:val="ListParagraph"/>
        <w:numPr>
          <w:ilvl w:val="0"/>
          <w:numId w:val="16"/>
        </w:numPr>
        <w:rPr>
          <w:rFonts w:ascii="Times New Roman" w:hAnsi="Times New Roman"/>
          <w:sz w:val="24"/>
          <w:szCs w:val="24"/>
        </w:rPr>
      </w:pPr>
      <w:r w:rsidRPr="00480A47">
        <w:rPr>
          <w:rFonts w:ascii="Times New Roman" w:hAnsi="Times New Roman"/>
          <w:sz w:val="24"/>
          <w:szCs w:val="24"/>
        </w:rPr>
        <w:t>Management functions</w:t>
      </w:r>
    </w:p>
    <w:p w14:paraId="4CB5831C" w14:textId="77777777" w:rsidR="006456F9" w:rsidRPr="00480A47" w:rsidRDefault="006456F9" w:rsidP="00480A47">
      <w:pPr>
        <w:pStyle w:val="ListParagraph"/>
        <w:numPr>
          <w:ilvl w:val="0"/>
          <w:numId w:val="16"/>
        </w:numPr>
        <w:rPr>
          <w:rFonts w:ascii="Times New Roman" w:hAnsi="Times New Roman"/>
          <w:sz w:val="24"/>
          <w:szCs w:val="24"/>
        </w:rPr>
      </w:pPr>
      <w:r w:rsidRPr="00480A47">
        <w:rPr>
          <w:rFonts w:ascii="Times New Roman" w:hAnsi="Times New Roman"/>
          <w:sz w:val="24"/>
          <w:szCs w:val="24"/>
        </w:rPr>
        <w:t>Work Planning and documentation</w:t>
      </w:r>
    </w:p>
    <w:p w14:paraId="6A73A329" w14:textId="77777777" w:rsidR="006456F9" w:rsidRPr="00480A47" w:rsidRDefault="006456F9" w:rsidP="00480A47">
      <w:pPr>
        <w:pStyle w:val="ListParagraph"/>
        <w:numPr>
          <w:ilvl w:val="0"/>
          <w:numId w:val="16"/>
        </w:numPr>
        <w:rPr>
          <w:rFonts w:ascii="Times New Roman" w:hAnsi="Times New Roman"/>
          <w:sz w:val="24"/>
          <w:szCs w:val="24"/>
        </w:rPr>
      </w:pPr>
      <w:r w:rsidRPr="00480A47">
        <w:rPr>
          <w:rFonts w:ascii="Times New Roman" w:hAnsi="Times New Roman"/>
          <w:sz w:val="24"/>
          <w:szCs w:val="24"/>
        </w:rPr>
        <w:t>Dispute resolution procedures</w:t>
      </w:r>
    </w:p>
    <w:p w14:paraId="71473B80" w14:textId="77777777" w:rsidR="006456F9" w:rsidRPr="00480A47" w:rsidRDefault="006456F9" w:rsidP="00480A47">
      <w:pPr>
        <w:pStyle w:val="ListParagraph"/>
        <w:numPr>
          <w:ilvl w:val="0"/>
          <w:numId w:val="16"/>
        </w:numPr>
        <w:rPr>
          <w:rFonts w:ascii="Times New Roman" w:hAnsi="Times New Roman"/>
          <w:sz w:val="24"/>
          <w:szCs w:val="24"/>
        </w:rPr>
      </w:pPr>
      <w:r w:rsidRPr="00480A47">
        <w:rPr>
          <w:rFonts w:ascii="Times New Roman" w:hAnsi="Times New Roman"/>
          <w:sz w:val="24"/>
          <w:szCs w:val="24"/>
        </w:rPr>
        <w:t>Human resource legislations, policies and regulations</w:t>
      </w:r>
    </w:p>
    <w:p w14:paraId="54C29502" w14:textId="77777777" w:rsidR="006456F9" w:rsidRPr="00480A47" w:rsidRDefault="006456F9" w:rsidP="00480A47">
      <w:pPr>
        <w:pStyle w:val="ListParagraph"/>
        <w:numPr>
          <w:ilvl w:val="0"/>
          <w:numId w:val="16"/>
        </w:numPr>
        <w:rPr>
          <w:rFonts w:ascii="Times New Roman" w:hAnsi="Times New Roman"/>
          <w:sz w:val="24"/>
          <w:szCs w:val="24"/>
        </w:rPr>
      </w:pPr>
      <w:r w:rsidRPr="00480A47">
        <w:rPr>
          <w:rFonts w:ascii="Times New Roman" w:hAnsi="Times New Roman"/>
          <w:sz w:val="24"/>
          <w:szCs w:val="24"/>
        </w:rPr>
        <w:t>ICT</w:t>
      </w:r>
    </w:p>
    <w:p w14:paraId="47DB6324" w14:textId="77777777" w:rsidR="006456F9" w:rsidRPr="00480A47" w:rsidRDefault="006456F9" w:rsidP="00480A47">
      <w:pPr>
        <w:pStyle w:val="ListParagraph"/>
        <w:numPr>
          <w:ilvl w:val="0"/>
          <w:numId w:val="16"/>
        </w:numPr>
        <w:rPr>
          <w:rFonts w:ascii="Times New Roman" w:hAnsi="Times New Roman"/>
          <w:sz w:val="24"/>
          <w:szCs w:val="24"/>
        </w:rPr>
      </w:pPr>
      <w:r w:rsidRPr="00480A47">
        <w:rPr>
          <w:rFonts w:ascii="Times New Roman" w:hAnsi="Times New Roman"/>
          <w:sz w:val="24"/>
          <w:szCs w:val="24"/>
        </w:rPr>
        <w:t xml:space="preserve">Interpersonal relations </w:t>
      </w:r>
    </w:p>
    <w:p w14:paraId="467727C1" w14:textId="77777777" w:rsidR="006456F9" w:rsidRPr="00480A47" w:rsidRDefault="006456F9" w:rsidP="00480A47">
      <w:pPr>
        <w:pStyle w:val="ListParagraph"/>
        <w:numPr>
          <w:ilvl w:val="0"/>
          <w:numId w:val="16"/>
        </w:numPr>
        <w:rPr>
          <w:rFonts w:ascii="Times New Roman" w:hAnsi="Times New Roman"/>
          <w:b/>
          <w:sz w:val="24"/>
          <w:szCs w:val="24"/>
        </w:rPr>
      </w:pPr>
      <w:r w:rsidRPr="00480A47">
        <w:rPr>
          <w:rFonts w:ascii="Times New Roman" w:hAnsi="Times New Roman"/>
          <w:sz w:val="24"/>
          <w:szCs w:val="24"/>
        </w:rPr>
        <w:t>Emotional intelligence</w:t>
      </w:r>
    </w:p>
    <w:p w14:paraId="643D027C" w14:textId="77777777" w:rsidR="006456F9" w:rsidRPr="00480A47" w:rsidRDefault="006456F9" w:rsidP="00480A47">
      <w:pPr>
        <w:pStyle w:val="ListParagraph"/>
        <w:numPr>
          <w:ilvl w:val="0"/>
          <w:numId w:val="16"/>
        </w:numPr>
        <w:rPr>
          <w:rFonts w:ascii="Times New Roman" w:hAnsi="Times New Roman"/>
          <w:b/>
          <w:sz w:val="24"/>
          <w:szCs w:val="24"/>
        </w:rPr>
      </w:pPr>
      <w:r w:rsidRPr="00480A47">
        <w:rPr>
          <w:rFonts w:ascii="Times New Roman" w:hAnsi="Times New Roman"/>
          <w:sz w:val="24"/>
          <w:szCs w:val="24"/>
        </w:rPr>
        <w:t xml:space="preserve">Leadership and management </w:t>
      </w:r>
    </w:p>
    <w:p w14:paraId="1395340E" w14:textId="77777777" w:rsidR="006456F9" w:rsidRPr="00480A47" w:rsidRDefault="006456F9" w:rsidP="00480A47">
      <w:pPr>
        <w:spacing w:line="276" w:lineRule="auto"/>
        <w:rPr>
          <w:rFonts w:ascii="Times New Roman" w:hAnsi="Times New Roman"/>
          <w:b/>
          <w:szCs w:val="24"/>
        </w:rPr>
      </w:pPr>
      <w:r w:rsidRPr="00480A47">
        <w:rPr>
          <w:rFonts w:ascii="Times New Roman" w:hAnsi="Times New Roman"/>
          <w:b/>
          <w:szCs w:val="24"/>
        </w:rPr>
        <w:t>EVIDENCE GUIDE</w:t>
      </w:r>
    </w:p>
    <w:p w14:paraId="5DFAAADE" w14:textId="77777777" w:rsidR="00535C9D" w:rsidRPr="00480A47" w:rsidRDefault="00535C9D" w:rsidP="00480A47">
      <w:pPr>
        <w:spacing w:line="276" w:lineRule="auto"/>
        <w:rPr>
          <w:rFonts w:ascii="Times New Roman" w:hAnsi="Times New Roman"/>
          <w:b/>
          <w:szCs w:val="24"/>
        </w:rPr>
      </w:pPr>
      <w:r w:rsidRPr="00480A47">
        <w:rPr>
          <w:rFonts w:ascii="Times New Roman" w:hAnsi="Times New Roman"/>
          <w:szCs w:val="24"/>
        </w:rPr>
        <w:t>This provides advice on assessment and must be read in conjunction with the performance criteria, required skills and knowledge and range.</w:t>
      </w:r>
    </w:p>
    <w:p w14:paraId="7479DFCF" w14:textId="77777777" w:rsidR="006456F9" w:rsidRPr="00480A47" w:rsidRDefault="006456F9" w:rsidP="00480A47">
      <w:pPr>
        <w:spacing w:line="276" w:lineRule="auto"/>
        <w:rPr>
          <w:rFonts w:ascii="Times New Roman" w:hAnsi="Times New Roman"/>
          <w:b/>
          <w:szCs w:val="24"/>
        </w:rPr>
      </w:pPr>
    </w:p>
    <w:tbl>
      <w:tblPr>
        <w:tblW w:w="95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6688"/>
      </w:tblGrid>
      <w:tr w:rsidR="006456F9" w:rsidRPr="00480A47" w14:paraId="0142B9EE" w14:textId="77777777" w:rsidTr="006A1CB1">
        <w:trPr>
          <w:trHeight w:val="440"/>
        </w:trPr>
        <w:tc>
          <w:tcPr>
            <w:tcW w:w="2882" w:type="dxa"/>
            <w:tcBorders>
              <w:top w:val="single" w:sz="4" w:space="0" w:color="auto"/>
              <w:left w:val="single" w:sz="4" w:space="0" w:color="auto"/>
              <w:bottom w:val="single" w:sz="4" w:space="0" w:color="auto"/>
              <w:right w:val="single" w:sz="4" w:space="0" w:color="auto"/>
            </w:tcBorders>
            <w:hideMark/>
          </w:tcPr>
          <w:p w14:paraId="028C0E40" w14:textId="77777777" w:rsidR="006456F9" w:rsidRPr="00480A47" w:rsidRDefault="00700668" w:rsidP="00480A47">
            <w:pPr>
              <w:spacing w:line="276" w:lineRule="auto"/>
              <w:rPr>
                <w:rFonts w:ascii="Times New Roman" w:hAnsi="Times New Roman"/>
                <w:szCs w:val="24"/>
              </w:rPr>
            </w:pPr>
            <w:r w:rsidRPr="00480A47">
              <w:rPr>
                <w:rFonts w:ascii="Times New Roman" w:hAnsi="Times New Roman"/>
                <w:szCs w:val="24"/>
              </w:rPr>
              <w:t xml:space="preserve">1. </w:t>
            </w:r>
            <w:r w:rsidR="006456F9" w:rsidRPr="00480A47">
              <w:rPr>
                <w:rFonts w:ascii="Times New Roman" w:hAnsi="Times New Roman"/>
                <w:szCs w:val="24"/>
              </w:rPr>
              <w:t xml:space="preserve">Critical aspects of   </w:t>
            </w:r>
          </w:p>
          <w:p w14:paraId="520B5F14" w14:textId="77777777" w:rsidR="006456F9" w:rsidRPr="00480A47" w:rsidRDefault="006456F9" w:rsidP="00480A47">
            <w:pPr>
              <w:spacing w:line="276" w:lineRule="auto"/>
              <w:rPr>
                <w:rFonts w:ascii="Times New Roman" w:hAnsi="Times New Roman"/>
                <w:szCs w:val="24"/>
              </w:rPr>
            </w:pPr>
            <w:r w:rsidRPr="00480A47">
              <w:rPr>
                <w:rFonts w:ascii="Times New Roman" w:hAnsi="Times New Roman"/>
                <w:szCs w:val="24"/>
              </w:rPr>
              <w:t xml:space="preserve">     Competency</w:t>
            </w:r>
          </w:p>
        </w:tc>
        <w:tc>
          <w:tcPr>
            <w:tcW w:w="6688" w:type="dxa"/>
            <w:tcBorders>
              <w:top w:val="single" w:sz="4" w:space="0" w:color="auto"/>
              <w:left w:val="single" w:sz="4" w:space="0" w:color="auto"/>
              <w:bottom w:val="single" w:sz="4" w:space="0" w:color="auto"/>
              <w:right w:val="single" w:sz="4" w:space="0" w:color="auto"/>
            </w:tcBorders>
            <w:hideMark/>
          </w:tcPr>
          <w:p w14:paraId="194B5418" w14:textId="77777777" w:rsidR="006456F9" w:rsidRPr="00480A47" w:rsidRDefault="006456F9" w:rsidP="00480A47">
            <w:pPr>
              <w:spacing w:line="276" w:lineRule="auto"/>
              <w:rPr>
                <w:rFonts w:ascii="Times New Roman" w:hAnsi="Times New Roman"/>
                <w:szCs w:val="24"/>
              </w:rPr>
            </w:pPr>
            <w:r w:rsidRPr="00480A47">
              <w:rPr>
                <w:rFonts w:ascii="Times New Roman" w:hAnsi="Times New Roman"/>
                <w:szCs w:val="24"/>
              </w:rPr>
              <w:t>Assessment requires evidences that the candidate:</w:t>
            </w:r>
          </w:p>
          <w:p w14:paraId="79E5CE51" w14:textId="77777777" w:rsidR="004A68C9" w:rsidRPr="00480A47" w:rsidRDefault="00995DC2" w:rsidP="00471CBB">
            <w:pPr>
              <w:pStyle w:val="ListParagraph"/>
              <w:numPr>
                <w:ilvl w:val="1"/>
                <w:numId w:val="126"/>
              </w:numPr>
              <w:rPr>
                <w:rFonts w:ascii="Times New Roman" w:hAnsi="Times New Roman"/>
                <w:sz w:val="24"/>
                <w:szCs w:val="24"/>
              </w:rPr>
            </w:pPr>
            <w:r w:rsidRPr="00480A47">
              <w:rPr>
                <w:rFonts w:ascii="Times New Roman" w:hAnsi="Times New Roman"/>
                <w:sz w:val="24"/>
                <w:szCs w:val="24"/>
              </w:rPr>
              <w:t xml:space="preserve">Highlighted the contents of a </w:t>
            </w:r>
            <w:r w:rsidR="006456F9" w:rsidRPr="00480A47">
              <w:rPr>
                <w:rFonts w:ascii="Times New Roman" w:hAnsi="Times New Roman"/>
                <w:sz w:val="24"/>
                <w:szCs w:val="24"/>
              </w:rPr>
              <w:t>human resource manual</w:t>
            </w:r>
            <w:r w:rsidRPr="00480A47">
              <w:rPr>
                <w:rFonts w:ascii="Times New Roman" w:hAnsi="Times New Roman"/>
                <w:sz w:val="24"/>
                <w:szCs w:val="24"/>
              </w:rPr>
              <w:t>s</w:t>
            </w:r>
            <w:r w:rsidR="006456F9" w:rsidRPr="00480A47">
              <w:rPr>
                <w:rFonts w:ascii="Times New Roman" w:hAnsi="Times New Roman"/>
                <w:sz w:val="24"/>
                <w:szCs w:val="24"/>
              </w:rPr>
              <w:t xml:space="preserve"> and guidelines.</w:t>
            </w:r>
          </w:p>
          <w:p w14:paraId="00290313" w14:textId="77777777" w:rsidR="004A68C9" w:rsidRPr="00480A47" w:rsidRDefault="00995DC2" w:rsidP="00471CBB">
            <w:pPr>
              <w:pStyle w:val="ListParagraph"/>
              <w:numPr>
                <w:ilvl w:val="1"/>
                <w:numId w:val="126"/>
              </w:numPr>
              <w:rPr>
                <w:rFonts w:ascii="Times New Roman" w:hAnsi="Times New Roman"/>
                <w:sz w:val="24"/>
                <w:szCs w:val="24"/>
              </w:rPr>
            </w:pPr>
            <w:r w:rsidRPr="00480A47">
              <w:rPr>
                <w:rFonts w:ascii="Times New Roman" w:hAnsi="Times New Roman"/>
                <w:sz w:val="24"/>
                <w:szCs w:val="24"/>
              </w:rPr>
              <w:t>Developed human resource manuals and guidelines.</w:t>
            </w:r>
          </w:p>
          <w:p w14:paraId="406796F1" w14:textId="77777777" w:rsidR="004A68C9" w:rsidRPr="00480A47" w:rsidRDefault="006456F9" w:rsidP="00471CBB">
            <w:pPr>
              <w:pStyle w:val="ListParagraph"/>
              <w:numPr>
                <w:ilvl w:val="1"/>
                <w:numId w:val="126"/>
              </w:numPr>
              <w:rPr>
                <w:rFonts w:ascii="Times New Roman" w:hAnsi="Times New Roman"/>
                <w:sz w:val="24"/>
                <w:szCs w:val="24"/>
              </w:rPr>
            </w:pPr>
            <w:r w:rsidRPr="00480A47">
              <w:rPr>
                <w:rFonts w:ascii="Times New Roman" w:hAnsi="Times New Roman"/>
                <w:sz w:val="24"/>
                <w:szCs w:val="24"/>
              </w:rPr>
              <w:t>Demonstrated the ability to carry out career progression in line with career guidelines.</w:t>
            </w:r>
          </w:p>
          <w:p w14:paraId="61166761" w14:textId="77777777" w:rsidR="004A68C9" w:rsidRPr="00480A47" w:rsidRDefault="00995DC2" w:rsidP="00471CBB">
            <w:pPr>
              <w:pStyle w:val="ListParagraph"/>
              <w:numPr>
                <w:ilvl w:val="1"/>
                <w:numId w:val="126"/>
              </w:numPr>
              <w:rPr>
                <w:rFonts w:ascii="Times New Roman" w:hAnsi="Times New Roman"/>
                <w:sz w:val="24"/>
                <w:szCs w:val="24"/>
              </w:rPr>
            </w:pPr>
            <w:r w:rsidRPr="00480A47">
              <w:rPr>
                <w:rFonts w:ascii="Times New Roman" w:hAnsi="Times New Roman"/>
                <w:sz w:val="24"/>
                <w:szCs w:val="24"/>
              </w:rPr>
              <w:t>Explained the</w:t>
            </w:r>
            <w:r w:rsidR="002456E6" w:rsidRPr="00480A47">
              <w:rPr>
                <w:rFonts w:ascii="Times New Roman" w:hAnsi="Times New Roman"/>
                <w:sz w:val="24"/>
                <w:szCs w:val="24"/>
              </w:rPr>
              <w:t xml:space="preserve"> process of engaging</w:t>
            </w:r>
            <w:r w:rsidR="006456F9" w:rsidRPr="00480A47">
              <w:rPr>
                <w:rFonts w:ascii="Times New Roman" w:hAnsi="Times New Roman"/>
                <w:sz w:val="24"/>
                <w:szCs w:val="24"/>
              </w:rPr>
              <w:t xml:space="preserve"> trade unions in negotiations.</w:t>
            </w:r>
          </w:p>
          <w:p w14:paraId="3388D592" w14:textId="77777777" w:rsidR="004A68C9" w:rsidRPr="00480A47" w:rsidRDefault="002456E6" w:rsidP="00471CBB">
            <w:pPr>
              <w:pStyle w:val="ListParagraph"/>
              <w:numPr>
                <w:ilvl w:val="1"/>
                <w:numId w:val="126"/>
              </w:numPr>
              <w:rPr>
                <w:rFonts w:ascii="Times New Roman" w:hAnsi="Times New Roman"/>
                <w:sz w:val="24"/>
                <w:szCs w:val="24"/>
              </w:rPr>
            </w:pPr>
            <w:r w:rsidRPr="00480A47">
              <w:rPr>
                <w:rFonts w:ascii="Times New Roman" w:hAnsi="Times New Roman"/>
                <w:sz w:val="24"/>
                <w:szCs w:val="24"/>
              </w:rPr>
              <w:t>Complied</w:t>
            </w:r>
            <w:r w:rsidR="006456F9" w:rsidRPr="00480A47">
              <w:rPr>
                <w:rFonts w:ascii="Times New Roman" w:hAnsi="Times New Roman"/>
                <w:sz w:val="24"/>
                <w:szCs w:val="24"/>
              </w:rPr>
              <w:t xml:space="preserve"> with the stipulated health and safety standards.</w:t>
            </w:r>
          </w:p>
          <w:p w14:paraId="23761A02" w14:textId="77777777" w:rsidR="004A68C9" w:rsidRPr="00480A47" w:rsidRDefault="002456E6" w:rsidP="00471CBB">
            <w:pPr>
              <w:pStyle w:val="ListParagraph"/>
              <w:numPr>
                <w:ilvl w:val="1"/>
                <w:numId w:val="126"/>
              </w:numPr>
              <w:rPr>
                <w:rFonts w:ascii="Times New Roman" w:hAnsi="Times New Roman"/>
                <w:sz w:val="24"/>
                <w:szCs w:val="24"/>
              </w:rPr>
            </w:pPr>
            <w:r w:rsidRPr="00480A47">
              <w:rPr>
                <w:rFonts w:ascii="Times New Roman" w:hAnsi="Times New Roman"/>
                <w:sz w:val="24"/>
                <w:szCs w:val="24"/>
              </w:rPr>
              <w:t>Identified the major causes of employees ‘grievances</w:t>
            </w:r>
            <w:r w:rsidR="006456F9" w:rsidRPr="00480A47">
              <w:rPr>
                <w:rFonts w:ascii="Times New Roman" w:hAnsi="Times New Roman"/>
                <w:sz w:val="24"/>
                <w:szCs w:val="24"/>
              </w:rPr>
              <w:t xml:space="preserve"> and disputes.</w:t>
            </w:r>
          </w:p>
          <w:p w14:paraId="04D07BA6" w14:textId="77777777" w:rsidR="004A68C9" w:rsidRPr="00480A47" w:rsidRDefault="002456E6" w:rsidP="00471CBB">
            <w:pPr>
              <w:pStyle w:val="ListParagraph"/>
              <w:numPr>
                <w:ilvl w:val="1"/>
                <w:numId w:val="126"/>
              </w:numPr>
              <w:rPr>
                <w:rFonts w:ascii="Times New Roman" w:hAnsi="Times New Roman"/>
                <w:sz w:val="24"/>
                <w:szCs w:val="24"/>
              </w:rPr>
            </w:pPr>
            <w:r w:rsidRPr="00480A47">
              <w:rPr>
                <w:rFonts w:ascii="Times New Roman" w:hAnsi="Times New Roman"/>
                <w:sz w:val="24"/>
                <w:szCs w:val="24"/>
              </w:rPr>
              <w:t xml:space="preserve">Identified employees welfare programmes. </w:t>
            </w:r>
          </w:p>
          <w:p w14:paraId="4D243644" w14:textId="77777777" w:rsidR="006456F9" w:rsidRPr="00480A47" w:rsidRDefault="002456E6" w:rsidP="00471CBB">
            <w:pPr>
              <w:pStyle w:val="ListParagraph"/>
              <w:numPr>
                <w:ilvl w:val="1"/>
                <w:numId w:val="126"/>
              </w:numPr>
              <w:rPr>
                <w:rFonts w:ascii="Times New Roman" w:hAnsi="Times New Roman"/>
                <w:sz w:val="24"/>
                <w:szCs w:val="24"/>
              </w:rPr>
            </w:pPr>
            <w:r w:rsidRPr="00480A47">
              <w:rPr>
                <w:rFonts w:ascii="Times New Roman" w:hAnsi="Times New Roman"/>
                <w:sz w:val="24"/>
                <w:szCs w:val="24"/>
              </w:rPr>
              <w:t>C</w:t>
            </w:r>
            <w:r w:rsidR="006456F9" w:rsidRPr="00480A47">
              <w:rPr>
                <w:rFonts w:ascii="Times New Roman" w:hAnsi="Times New Roman"/>
                <w:sz w:val="24"/>
                <w:szCs w:val="24"/>
              </w:rPr>
              <w:t xml:space="preserve">oordinate employees’ welfare programmes. </w:t>
            </w:r>
          </w:p>
        </w:tc>
      </w:tr>
      <w:tr w:rsidR="006A1CB1" w:rsidRPr="00480A47" w14:paraId="1BCE525E" w14:textId="77777777" w:rsidTr="006A1CB1">
        <w:trPr>
          <w:trHeight w:val="368"/>
        </w:trPr>
        <w:tc>
          <w:tcPr>
            <w:tcW w:w="2882" w:type="dxa"/>
            <w:hideMark/>
          </w:tcPr>
          <w:p w14:paraId="77E39029" w14:textId="543CC9E4" w:rsidR="006A1CB1" w:rsidRPr="00480A47" w:rsidRDefault="006A1CB1" w:rsidP="00471CBB">
            <w:pPr>
              <w:pStyle w:val="ListParagraph"/>
              <w:numPr>
                <w:ilvl w:val="0"/>
                <w:numId w:val="182"/>
              </w:numPr>
              <w:rPr>
                <w:rFonts w:ascii="Times New Roman" w:hAnsi="Times New Roman"/>
                <w:sz w:val="24"/>
                <w:szCs w:val="24"/>
              </w:rPr>
            </w:pPr>
            <w:bookmarkStart w:id="59" w:name="_Hlk69128717"/>
            <w:r w:rsidRPr="00480A47">
              <w:rPr>
                <w:rFonts w:ascii="Times New Roman" w:hAnsi="Times New Roman"/>
                <w:sz w:val="24"/>
                <w:szCs w:val="24"/>
              </w:rPr>
              <w:t>Resource Implications for competence certification</w:t>
            </w:r>
          </w:p>
        </w:tc>
        <w:tc>
          <w:tcPr>
            <w:tcW w:w="6688" w:type="dxa"/>
            <w:hideMark/>
          </w:tcPr>
          <w:p w14:paraId="7DDD86D4" w14:textId="77777777" w:rsidR="006A1CB1" w:rsidRPr="00480A47" w:rsidRDefault="006A1CB1" w:rsidP="00480A47">
            <w:pPr>
              <w:pStyle w:val="BodyText"/>
              <w:tabs>
                <w:tab w:val="left" w:pos="0"/>
                <w:tab w:val="left" w:pos="700"/>
              </w:tabs>
              <w:spacing w:after="0" w:line="276" w:lineRule="auto"/>
              <w:rPr>
                <w:szCs w:val="24"/>
              </w:rPr>
            </w:pPr>
            <w:r w:rsidRPr="00480A47">
              <w:rPr>
                <w:szCs w:val="24"/>
              </w:rPr>
              <w:t xml:space="preserve">The following resources should be provided: </w:t>
            </w:r>
          </w:p>
          <w:p w14:paraId="368A64D5" w14:textId="77777777" w:rsidR="006A1CB1" w:rsidRPr="00480A47" w:rsidRDefault="006A1CB1" w:rsidP="00471CBB">
            <w:pPr>
              <w:pStyle w:val="BodyText"/>
              <w:numPr>
                <w:ilvl w:val="0"/>
                <w:numId w:val="197"/>
              </w:numPr>
              <w:tabs>
                <w:tab w:val="left" w:pos="0"/>
                <w:tab w:val="left" w:pos="700"/>
              </w:tabs>
              <w:spacing w:after="0" w:line="276" w:lineRule="auto"/>
              <w:rPr>
                <w:szCs w:val="24"/>
              </w:rPr>
            </w:pPr>
            <w:r w:rsidRPr="00480A47">
              <w:rPr>
                <w:szCs w:val="24"/>
              </w:rPr>
              <w:t>Access to relevant workplace where assessment can take place</w:t>
            </w:r>
          </w:p>
          <w:p w14:paraId="764B15EB" w14:textId="77777777" w:rsidR="006A1CB1" w:rsidRPr="00480A47" w:rsidRDefault="006A1CB1" w:rsidP="00471CBB">
            <w:pPr>
              <w:pStyle w:val="BodyText"/>
              <w:numPr>
                <w:ilvl w:val="0"/>
                <w:numId w:val="197"/>
              </w:numPr>
              <w:tabs>
                <w:tab w:val="left" w:pos="702"/>
                <w:tab w:val="left" w:pos="790"/>
              </w:tabs>
              <w:spacing w:after="0" w:line="276" w:lineRule="auto"/>
              <w:rPr>
                <w:szCs w:val="24"/>
              </w:rPr>
            </w:pPr>
            <w:r w:rsidRPr="00480A47">
              <w:rPr>
                <w:szCs w:val="24"/>
              </w:rPr>
              <w:t xml:space="preserve">Appropriately simulated environment where assessment can take place </w:t>
            </w:r>
          </w:p>
          <w:p w14:paraId="40C68AF9" w14:textId="3994D0B5" w:rsidR="006A1CB1" w:rsidRPr="00480A47" w:rsidRDefault="006A1CB1" w:rsidP="00471CBB">
            <w:pPr>
              <w:pStyle w:val="ListParagraph"/>
              <w:numPr>
                <w:ilvl w:val="0"/>
                <w:numId w:val="197"/>
              </w:numPr>
              <w:rPr>
                <w:rFonts w:ascii="Times New Roman" w:hAnsi="Times New Roman"/>
                <w:sz w:val="24"/>
                <w:szCs w:val="24"/>
              </w:rPr>
            </w:pPr>
            <w:r w:rsidRPr="00480A47">
              <w:rPr>
                <w:rFonts w:ascii="Times New Roman" w:hAnsi="Times New Roman"/>
                <w:sz w:val="24"/>
                <w:szCs w:val="24"/>
              </w:rPr>
              <w:t>Materials relevant to the proposed activity or tasks</w:t>
            </w:r>
          </w:p>
        </w:tc>
      </w:tr>
      <w:bookmarkEnd w:id="59"/>
      <w:tr w:rsidR="006456F9" w:rsidRPr="00480A47" w14:paraId="03F6684C" w14:textId="77777777" w:rsidTr="006A1CB1">
        <w:trPr>
          <w:trHeight w:val="1448"/>
        </w:trPr>
        <w:tc>
          <w:tcPr>
            <w:tcW w:w="2882" w:type="dxa"/>
            <w:tcBorders>
              <w:top w:val="single" w:sz="4" w:space="0" w:color="auto"/>
              <w:left w:val="single" w:sz="4" w:space="0" w:color="auto"/>
              <w:bottom w:val="single" w:sz="4" w:space="0" w:color="auto"/>
              <w:right w:val="single" w:sz="4" w:space="0" w:color="auto"/>
            </w:tcBorders>
            <w:hideMark/>
          </w:tcPr>
          <w:p w14:paraId="553AA6CE" w14:textId="77777777" w:rsidR="006456F9" w:rsidRPr="00480A47" w:rsidRDefault="006456F9" w:rsidP="00480A47">
            <w:pPr>
              <w:spacing w:line="276" w:lineRule="auto"/>
              <w:rPr>
                <w:rFonts w:ascii="Times New Roman" w:hAnsi="Times New Roman"/>
                <w:szCs w:val="24"/>
              </w:rPr>
            </w:pPr>
            <w:r w:rsidRPr="00480A47">
              <w:rPr>
                <w:rFonts w:ascii="Times New Roman" w:hAnsi="Times New Roman"/>
                <w:szCs w:val="24"/>
              </w:rPr>
              <w:t>3. Method of assessment</w:t>
            </w:r>
          </w:p>
        </w:tc>
        <w:tc>
          <w:tcPr>
            <w:tcW w:w="6688" w:type="dxa"/>
            <w:tcBorders>
              <w:top w:val="single" w:sz="4" w:space="0" w:color="auto"/>
              <w:left w:val="single" w:sz="4" w:space="0" w:color="auto"/>
              <w:bottom w:val="single" w:sz="4" w:space="0" w:color="auto"/>
              <w:right w:val="single" w:sz="4" w:space="0" w:color="auto"/>
            </w:tcBorders>
            <w:hideMark/>
          </w:tcPr>
          <w:p w14:paraId="461E11B0" w14:textId="77777777" w:rsidR="006456F9" w:rsidRPr="00480A47" w:rsidRDefault="006456F9" w:rsidP="00480A47">
            <w:pPr>
              <w:spacing w:line="276" w:lineRule="auto"/>
              <w:rPr>
                <w:rFonts w:ascii="Times New Roman" w:hAnsi="Times New Roman"/>
                <w:szCs w:val="24"/>
              </w:rPr>
            </w:pPr>
            <w:r w:rsidRPr="00480A47">
              <w:rPr>
                <w:rFonts w:ascii="Times New Roman" w:hAnsi="Times New Roman"/>
                <w:szCs w:val="24"/>
              </w:rPr>
              <w:t>Competency may be assessed through:</w:t>
            </w:r>
          </w:p>
          <w:p w14:paraId="0A997983" w14:textId="77777777" w:rsidR="004A68C9" w:rsidRPr="00480A47" w:rsidRDefault="006456F9" w:rsidP="00471CBB">
            <w:pPr>
              <w:pStyle w:val="ListParagraph"/>
              <w:numPr>
                <w:ilvl w:val="1"/>
                <w:numId w:val="127"/>
              </w:numPr>
              <w:rPr>
                <w:rFonts w:ascii="Times New Roman" w:hAnsi="Times New Roman"/>
                <w:sz w:val="24"/>
                <w:szCs w:val="24"/>
              </w:rPr>
            </w:pPr>
            <w:r w:rsidRPr="00480A47">
              <w:rPr>
                <w:rFonts w:ascii="Times New Roman" w:hAnsi="Times New Roman"/>
                <w:sz w:val="24"/>
                <w:szCs w:val="24"/>
              </w:rPr>
              <w:t xml:space="preserve">Written questions </w:t>
            </w:r>
          </w:p>
          <w:p w14:paraId="3CD751A2" w14:textId="77777777" w:rsidR="004A68C9" w:rsidRPr="00480A47" w:rsidRDefault="006456F9" w:rsidP="00471CBB">
            <w:pPr>
              <w:pStyle w:val="ListParagraph"/>
              <w:numPr>
                <w:ilvl w:val="1"/>
                <w:numId w:val="127"/>
              </w:numPr>
              <w:rPr>
                <w:rFonts w:ascii="Times New Roman" w:hAnsi="Times New Roman"/>
                <w:sz w:val="24"/>
                <w:szCs w:val="24"/>
              </w:rPr>
            </w:pPr>
            <w:r w:rsidRPr="00480A47">
              <w:rPr>
                <w:rFonts w:ascii="Times New Roman" w:hAnsi="Times New Roman"/>
                <w:sz w:val="24"/>
                <w:szCs w:val="24"/>
              </w:rPr>
              <w:t xml:space="preserve">Oral questions </w:t>
            </w:r>
          </w:p>
          <w:p w14:paraId="2B6392CA" w14:textId="77777777" w:rsidR="004A68C9" w:rsidRPr="00480A47" w:rsidRDefault="006456F9" w:rsidP="00471CBB">
            <w:pPr>
              <w:pStyle w:val="ListParagraph"/>
              <w:numPr>
                <w:ilvl w:val="1"/>
                <w:numId w:val="127"/>
              </w:numPr>
              <w:rPr>
                <w:rFonts w:ascii="Times New Roman" w:hAnsi="Times New Roman"/>
                <w:sz w:val="24"/>
                <w:szCs w:val="24"/>
              </w:rPr>
            </w:pPr>
            <w:r w:rsidRPr="00480A47">
              <w:rPr>
                <w:rFonts w:ascii="Times New Roman" w:hAnsi="Times New Roman"/>
                <w:sz w:val="24"/>
                <w:szCs w:val="24"/>
              </w:rPr>
              <w:t xml:space="preserve">Observation </w:t>
            </w:r>
          </w:p>
          <w:p w14:paraId="2603082E" w14:textId="77777777" w:rsidR="004A68C9" w:rsidRPr="00480A47" w:rsidRDefault="006456F9" w:rsidP="00471CBB">
            <w:pPr>
              <w:pStyle w:val="ListParagraph"/>
              <w:numPr>
                <w:ilvl w:val="1"/>
                <w:numId w:val="127"/>
              </w:numPr>
              <w:rPr>
                <w:rFonts w:ascii="Times New Roman" w:hAnsi="Times New Roman"/>
                <w:sz w:val="24"/>
                <w:szCs w:val="24"/>
              </w:rPr>
            </w:pPr>
            <w:r w:rsidRPr="00480A47">
              <w:rPr>
                <w:rFonts w:ascii="Times New Roman" w:hAnsi="Times New Roman"/>
                <w:sz w:val="24"/>
                <w:szCs w:val="24"/>
              </w:rPr>
              <w:t>Projects</w:t>
            </w:r>
          </w:p>
          <w:p w14:paraId="5D5D9A69" w14:textId="77777777" w:rsidR="004A68C9" w:rsidRPr="00480A47" w:rsidRDefault="006456F9" w:rsidP="00471CBB">
            <w:pPr>
              <w:pStyle w:val="ListParagraph"/>
              <w:numPr>
                <w:ilvl w:val="1"/>
                <w:numId w:val="127"/>
              </w:numPr>
              <w:rPr>
                <w:rFonts w:ascii="Times New Roman" w:hAnsi="Times New Roman"/>
                <w:sz w:val="24"/>
                <w:szCs w:val="24"/>
              </w:rPr>
            </w:pPr>
            <w:r w:rsidRPr="00480A47">
              <w:rPr>
                <w:rFonts w:ascii="Times New Roman" w:hAnsi="Times New Roman"/>
                <w:sz w:val="24"/>
                <w:szCs w:val="24"/>
              </w:rPr>
              <w:t xml:space="preserve">Review of portfolios </w:t>
            </w:r>
          </w:p>
          <w:p w14:paraId="6AF995D8" w14:textId="77777777" w:rsidR="006456F9" w:rsidRPr="00480A47" w:rsidRDefault="006456F9" w:rsidP="00471CBB">
            <w:pPr>
              <w:pStyle w:val="ListParagraph"/>
              <w:numPr>
                <w:ilvl w:val="1"/>
                <w:numId w:val="127"/>
              </w:numPr>
              <w:rPr>
                <w:rFonts w:ascii="Times New Roman" w:hAnsi="Times New Roman"/>
                <w:sz w:val="24"/>
                <w:szCs w:val="24"/>
              </w:rPr>
            </w:pPr>
            <w:r w:rsidRPr="00480A47">
              <w:rPr>
                <w:rFonts w:ascii="Times New Roman" w:hAnsi="Times New Roman"/>
                <w:sz w:val="24"/>
                <w:szCs w:val="24"/>
              </w:rPr>
              <w:t>Review of third party workplace reports</w:t>
            </w:r>
          </w:p>
        </w:tc>
      </w:tr>
      <w:tr w:rsidR="006456F9" w:rsidRPr="00480A47" w14:paraId="31C4C497" w14:textId="77777777" w:rsidTr="006A1CB1">
        <w:trPr>
          <w:trHeight w:val="737"/>
        </w:trPr>
        <w:tc>
          <w:tcPr>
            <w:tcW w:w="2882" w:type="dxa"/>
            <w:tcBorders>
              <w:top w:val="single" w:sz="4" w:space="0" w:color="auto"/>
              <w:left w:val="single" w:sz="4" w:space="0" w:color="auto"/>
              <w:bottom w:val="single" w:sz="4" w:space="0" w:color="auto"/>
              <w:right w:val="single" w:sz="4" w:space="0" w:color="auto"/>
            </w:tcBorders>
            <w:hideMark/>
          </w:tcPr>
          <w:p w14:paraId="1F0BE395" w14:textId="77777777" w:rsidR="006456F9" w:rsidRPr="00480A47" w:rsidRDefault="00700668" w:rsidP="00480A47">
            <w:pPr>
              <w:spacing w:line="276" w:lineRule="auto"/>
              <w:rPr>
                <w:rFonts w:ascii="Times New Roman" w:hAnsi="Times New Roman"/>
                <w:szCs w:val="24"/>
              </w:rPr>
            </w:pPr>
            <w:r w:rsidRPr="00480A47">
              <w:rPr>
                <w:rFonts w:ascii="Times New Roman" w:hAnsi="Times New Roman"/>
                <w:szCs w:val="24"/>
              </w:rPr>
              <w:t>4.</w:t>
            </w:r>
            <w:r w:rsidR="006456F9" w:rsidRPr="00480A47">
              <w:rPr>
                <w:rFonts w:ascii="Times New Roman" w:hAnsi="Times New Roman"/>
                <w:szCs w:val="24"/>
              </w:rPr>
              <w:t xml:space="preserve">Context </w:t>
            </w:r>
            <w:r w:rsidR="00AA5594" w:rsidRPr="00480A47">
              <w:rPr>
                <w:rFonts w:ascii="Times New Roman" w:hAnsi="Times New Roman"/>
                <w:szCs w:val="24"/>
              </w:rPr>
              <w:t>for assessment</w:t>
            </w:r>
          </w:p>
        </w:tc>
        <w:tc>
          <w:tcPr>
            <w:tcW w:w="6688" w:type="dxa"/>
            <w:tcBorders>
              <w:top w:val="single" w:sz="4" w:space="0" w:color="auto"/>
              <w:left w:val="single" w:sz="4" w:space="0" w:color="auto"/>
              <w:bottom w:val="single" w:sz="4" w:space="0" w:color="auto"/>
              <w:right w:val="single" w:sz="4" w:space="0" w:color="auto"/>
            </w:tcBorders>
            <w:hideMark/>
          </w:tcPr>
          <w:p w14:paraId="262698E8" w14:textId="77777777" w:rsidR="006456F9" w:rsidRPr="00480A47" w:rsidRDefault="006456F9" w:rsidP="00480A47">
            <w:pPr>
              <w:spacing w:line="276" w:lineRule="auto"/>
              <w:rPr>
                <w:rFonts w:ascii="Times New Roman" w:hAnsi="Times New Roman"/>
                <w:szCs w:val="24"/>
              </w:rPr>
            </w:pPr>
            <w:r w:rsidRPr="00480A47">
              <w:rPr>
                <w:rFonts w:ascii="Times New Roman" w:hAnsi="Times New Roman"/>
                <w:szCs w:val="24"/>
              </w:rPr>
              <w:t>Assessment may be done in the workplace or in a simulated workplace setting (assessment centers).</w:t>
            </w:r>
          </w:p>
        </w:tc>
      </w:tr>
      <w:tr w:rsidR="006456F9" w:rsidRPr="00480A47" w14:paraId="021952C3" w14:textId="77777777" w:rsidTr="006A1CB1">
        <w:trPr>
          <w:trHeight w:val="737"/>
        </w:trPr>
        <w:tc>
          <w:tcPr>
            <w:tcW w:w="2882" w:type="dxa"/>
            <w:tcBorders>
              <w:top w:val="single" w:sz="4" w:space="0" w:color="auto"/>
              <w:left w:val="single" w:sz="4" w:space="0" w:color="auto"/>
              <w:bottom w:val="single" w:sz="4" w:space="0" w:color="auto"/>
              <w:right w:val="single" w:sz="4" w:space="0" w:color="auto"/>
            </w:tcBorders>
            <w:hideMark/>
          </w:tcPr>
          <w:p w14:paraId="64B69332" w14:textId="77777777" w:rsidR="006456F9" w:rsidRPr="00480A47" w:rsidRDefault="00700668" w:rsidP="00480A47">
            <w:pPr>
              <w:spacing w:line="276" w:lineRule="auto"/>
              <w:rPr>
                <w:rFonts w:ascii="Times New Roman" w:hAnsi="Times New Roman"/>
                <w:szCs w:val="24"/>
              </w:rPr>
            </w:pPr>
            <w:r w:rsidRPr="00480A47">
              <w:rPr>
                <w:rFonts w:ascii="Times New Roman" w:hAnsi="Times New Roman"/>
                <w:szCs w:val="24"/>
              </w:rPr>
              <w:t>5.</w:t>
            </w:r>
            <w:r w:rsidR="006456F9" w:rsidRPr="00480A47">
              <w:rPr>
                <w:rFonts w:ascii="Times New Roman" w:hAnsi="Times New Roman"/>
                <w:szCs w:val="24"/>
              </w:rPr>
              <w:t>Guidance information for assessment</w:t>
            </w:r>
          </w:p>
        </w:tc>
        <w:tc>
          <w:tcPr>
            <w:tcW w:w="6688" w:type="dxa"/>
            <w:tcBorders>
              <w:top w:val="single" w:sz="4" w:space="0" w:color="auto"/>
              <w:left w:val="single" w:sz="4" w:space="0" w:color="auto"/>
              <w:bottom w:val="single" w:sz="4" w:space="0" w:color="auto"/>
              <w:right w:val="single" w:sz="4" w:space="0" w:color="auto"/>
            </w:tcBorders>
            <w:hideMark/>
          </w:tcPr>
          <w:p w14:paraId="4B39C3CC" w14:textId="77777777" w:rsidR="006456F9" w:rsidRPr="00480A47" w:rsidRDefault="006456F9" w:rsidP="00480A47">
            <w:pPr>
              <w:spacing w:line="276" w:lineRule="auto"/>
              <w:rPr>
                <w:rFonts w:ascii="Times New Roman" w:hAnsi="Times New Roman"/>
                <w:szCs w:val="24"/>
              </w:rPr>
            </w:pPr>
            <w:r w:rsidRPr="00480A47">
              <w:rPr>
                <w:rFonts w:ascii="Times New Roman" w:hAnsi="Times New Roman"/>
                <w:szCs w:val="24"/>
              </w:rPr>
              <w:t>Holistic assessment with other units relevant to the industry sector, workplace and job role is recommended.</w:t>
            </w:r>
          </w:p>
        </w:tc>
      </w:tr>
    </w:tbl>
    <w:p w14:paraId="2088BAAA" w14:textId="77777777" w:rsidR="006456F9" w:rsidRPr="00480A47" w:rsidRDefault="006456F9" w:rsidP="00480A47">
      <w:pPr>
        <w:spacing w:after="200" w:line="276" w:lineRule="auto"/>
        <w:jc w:val="center"/>
        <w:rPr>
          <w:rFonts w:ascii="Times New Roman" w:hAnsi="Times New Roman"/>
          <w:szCs w:val="24"/>
        </w:rPr>
      </w:pPr>
    </w:p>
    <w:p w14:paraId="386DCB9A" w14:textId="77777777" w:rsidR="00C62A39" w:rsidRPr="00480A47" w:rsidRDefault="00C62A39" w:rsidP="00480A47">
      <w:pPr>
        <w:spacing w:after="200" w:line="276" w:lineRule="auto"/>
        <w:jc w:val="center"/>
        <w:rPr>
          <w:rFonts w:ascii="Times New Roman" w:hAnsi="Times New Roman"/>
          <w:szCs w:val="24"/>
        </w:rPr>
      </w:pPr>
    </w:p>
    <w:p w14:paraId="67289422" w14:textId="77777777" w:rsidR="00C62A39" w:rsidRPr="00480A47" w:rsidRDefault="00C62A39" w:rsidP="00480A47">
      <w:pPr>
        <w:spacing w:after="160" w:line="276" w:lineRule="auto"/>
        <w:rPr>
          <w:rFonts w:ascii="Times New Roman" w:hAnsi="Times New Roman"/>
          <w:szCs w:val="24"/>
          <w:highlight w:val="green"/>
        </w:rPr>
      </w:pPr>
      <w:r w:rsidRPr="00480A47">
        <w:rPr>
          <w:rFonts w:ascii="Times New Roman" w:hAnsi="Times New Roman"/>
          <w:szCs w:val="24"/>
          <w:highlight w:val="green"/>
        </w:rPr>
        <w:br w:type="page"/>
      </w:r>
    </w:p>
    <w:p w14:paraId="1AC7B73E" w14:textId="77777777" w:rsidR="006D5B5C" w:rsidRPr="00480A47" w:rsidRDefault="00D4052E" w:rsidP="00480A47">
      <w:pPr>
        <w:pStyle w:val="Heading1"/>
        <w:rPr>
          <w:szCs w:val="24"/>
        </w:rPr>
      </w:pPr>
      <w:bookmarkStart w:id="60" w:name="_Toc67383496"/>
      <w:bookmarkStart w:id="61" w:name="_Toc69388596"/>
      <w:r w:rsidRPr="00480A47">
        <w:rPr>
          <w:szCs w:val="24"/>
        </w:rPr>
        <w:t>MANAGE EMPLOYEE REWARDS</w:t>
      </w:r>
      <w:bookmarkEnd w:id="60"/>
      <w:bookmarkEnd w:id="61"/>
      <w:r w:rsidRPr="00480A47">
        <w:rPr>
          <w:szCs w:val="24"/>
        </w:rPr>
        <w:t xml:space="preserve"> </w:t>
      </w:r>
    </w:p>
    <w:p w14:paraId="7ACD85A9" w14:textId="77777777" w:rsidR="006D5B5C" w:rsidRPr="00480A47" w:rsidRDefault="006D5B5C" w:rsidP="00480A47">
      <w:pPr>
        <w:spacing w:line="276" w:lineRule="auto"/>
        <w:rPr>
          <w:rFonts w:ascii="Times New Roman" w:hAnsi="Times New Roman"/>
          <w:b/>
          <w:szCs w:val="24"/>
        </w:rPr>
      </w:pPr>
    </w:p>
    <w:p w14:paraId="398D90D1" w14:textId="36CAFCC1" w:rsidR="006D5B5C" w:rsidRPr="00480A47" w:rsidRDefault="006D5B5C" w:rsidP="00480A47">
      <w:pPr>
        <w:spacing w:line="276" w:lineRule="auto"/>
        <w:rPr>
          <w:rFonts w:ascii="Times New Roman" w:hAnsi="Times New Roman"/>
          <w:b/>
          <w:szCs w:val="24"/>
        </w:rPr>
      </w:pPr>
      <w:r w:rsidRPr="00480A47">
        <w:rPr>
          <w:rFonts w:ascii="Times New Roman" w:hAnsi="Times New Roman"/>
          <w:b/>
          <w:szCs w:val="24"/>
        </w:rPr>
        <w:t xml:space="preserve">UNIT CODE: </w:t>
      </w:r>
      <w:r w:rsidR="008C72D4" w:rsidRPr="00480A47">
        <w:rPr>
          <w:rFonts w:ascii="Times New Roman" w:hAnsi="Times New Roman"/>
          <w:szCs w:val="24"/>
          <w:lang w:val="en-ZA"/>
        </w:rPr>
        <w:t>HRM/OS/BUS/CR/07/6</w:t>
      </w:r>
      <w:r w:rsidR="0018316E" w:rsidRPr="00480A47">
        <w:rPr>
          <w:rFonts w:ascii="Times New Roman" w:hAnsi="Times New Roman"/>
          <w:szCs w:val="24"/>
          <w:lang w:val="en-ZA"/>
        </w:rPr>
        <w:t>/A</w:t>
      </w:r>
    </w:p>
    <w:p w14:paraId="06F9757A" w14:textId="77777777" w:rsidR="006D5B5C" w:rsidRPr="00480A47" w:rsidRDefault="006D5B5C" w:rsidP="00480A47">
      <w:pPr>
        <w:spacing w:line="276" w:lineRule="auto"/>
        <w:rPr>
          <w:rFonts w:ascii="Times New Roman" w:hAnsi="Times New Roman"/>
          <w:b/>
          <w:szCs w:val="24"/>
        </w:rPr>
      </w:pPr>
    </w:p>
    <w:p w14:paraId="2B1C6ABD" w14:textId="77777777" w:rsidR="006D5B5C" w:rsidRPr="00480A47" w:rsidRDefault="006D5B5C" w:rsidP="00480A47">
      <w:pPr>
        <w:spacing w:line="276" w:lineRule="auto"/>
        <w:rPr>
          <w:rFonts w:ascii="Times New Roman" w:hAnsi="Times New Roman"/>
          <w:b/>
          <w:szCs w:val="24"/>
        </w:rPr>
      </w:pPr>
      <w:r w:rsidRPr="00480A47">
        <w:rPr>
          <w:rFonts w:ascii="Times New Roman" w:hAnsi="Times New Roman"/>
          <w:b/>
          <w:szCs w:val="24"/>
        </w:rPr>
        <w:t>UNIT DESCRIPTION</w:t>
      </w:r>
    </w:p>
    <w:p w14:paraId="7F3F7564" w14:textId="13866F9A" w:rsidR="006D5B5C" w:rsidRPr="00480A47" w:rsidRDefault="006D5B5C" w:rsidP="00480A47">
      <w:pPr>
        <w:spacing w:line="276" w:lineRule="auto"/>
        <w:jc w:val="both"/>
        <w:rPr>
          <w:rFonts w:ascii="Times New Roman" w:hAnsi="Times New Roman"/>
          <w:szCs w:val="24"/>
        </w:rPr>
      </w:pPr>
      <w:bookmarkStart w:id="62" w:name="_Hlk69141818"/>
      <w:r w:rsidRPr="00480A47">
        <w:rPr>
          <w:rFonts w:ascii="Times New Roman" w:hAnsi="Times New Roman"/>
          <w:szCs w:val="24"/>
        </w:rPr>
        <w:t xml:space="preserve">This unit specifies the competencies required to </w:t>
      </w:r>
      <w:r w:rsidR="0018316E" w:rsidRPr="00480A47">
        <w:rPr>
          <w:rFonts w:ascii="Times New Roman" w:hAnsi="Times New Roman"/>
          <w:szCs w:val="24"/>
        </w:rPr>
        <w:t xml:space="preserve">manage </w:t>
      </w:r>
      <w:r w:rsidR="00F868E9" w:rsidRPr="00480A47">
        <w:rPr>
          <w:rFonts w:ascii="Times New Roman" w:hAnsi="Times New Roman"/>
          <w:szCs w:val="24"/>
        </w:rPr>
        <w:t>employee rewards</w:t>
      </w:r>
      <w:r w:rsidRPr="00480A47">
        <w:rPr>
          <w:rFonts w:ascii="Times New Roman" w:hAnsi="Times New Roman"/>
          <w:szCs w:val="24"/>
        </w:rPr>
        <w:t>. It involves</w:t>
      </w:r>
      <w:r w:rsidR="00F868E9" w:rsidRPr="00480A47">
        <w:rPr>
          <w:rFonts w:ascii="Times New Roman" w:hAnsi="Times New Roman"/>
          <w:szCs w:val="24"/>
        </w:rPr>
        <w:t xml:space="preserve"> processing employee remuneration, carrying out job evaluation, administering wages and salary of employees, managing insurance covers and claims</w:t>
      </w:r>
      <w:r w:rsidR="009C53B5" w:rsidRPr="00480A47">
        <w:rPr>
          <w:rFonts w:ascii="Times New Roman" w:hAnsi="Times New Roman"/>
          <w:szCs w:val="24"/>
        </w:rPr>
        <w:t xml:space="preserve"> and </w:t>
      </w:r>
      <w:r w:rsidR="00F868E9" w:rsidRPr="00480A47">
        <w:rPr>
          <w:rFonts w:ascii="Times New Roman" w:hAnsi="Times New Roman"/>
          <w:szCs w:val="24"/>
        </w:rPr>
        <w:t>undertaking payroll audits</w:t>
      </w:r>
      <w:r w:rsidR="009C53B5" w:rsidRPr="00480A47">
        <w:rPr>
          <w:rFonts w:ascii="Times New Roman" w:hAnsi="Times New Roman"/>
          <w:szCs w:val="24"/>
        </w:rPr>
        <w:t xml:space="preserve"> </w:t>
      </w:r>
    </w:p>
    <w:bookmarkEnd w:id="62"/>
    <w:p w14:paraId="40878AB8" w14:textId="77777777" w:rsidR="006D5B5C" w:rsidRPr="00480A47" w:rsidRDefault="006D5B5C" w:rsidP="00480A47">
      <w:pPr>
        <w:spacing w:line="276" w:lineRule="auto"/>
        <w:rPr>
          <w:rFonts w:ascii="Times New Roman" w:hAnsi="Times New Roman"/>
          <w:b/>
          <w:szCs w:val="24"/>
        </w:rPr>
      </w:pPr>
      <w:r w:rsidRPr="00480A47">
        <w:rPr>
          <w:rFonts w:ascii="Times New Roman" w:hAnsi="Times New Roman"/>
          <w:b/>
          <w:szCs w:val="24"/>
        </w:rPr>
        <w:t>ELEMENTS AND PERFORMANCE CRITERIA</w:t>
      </w:r>
    </w:p>
    <w:p w14:paraId="2AE18565" w14:textId="77777777" w:rsidR="006D5B5C" w:rsidRPr="00480A47" w:rsidRDefault="006D5B5C" w:rsidP="00480A47">
      <w:pPr>
        <w:spacing w:line="276" w:lineRule="auto"/>
        <w:rPr>
          <w:rFonts w:ascii="Times New Roman" w:hAnsi="Times New Roman"/>
          <w:szCs w:val="24"/>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15"/>
        <w:gridCol w:w="5930"/>
      </w:tblGrid>
      <w:tr w:rsidR="008C1B31" w:rsidRPr="00480A47" w14:paraId="16A61430" w14:textId="77777777" w:rsidTr="00535C9D">
        <w:trPr>
          <w:trHeight w:val="1250"/>
          <w:tblHeader/>
        </w:trPr>
        <w:tc>
          <w:tcPr>
            <w:tcW w:w="3715" w:type="dxa"/>
            <w:tcBorders>
              <w:top w:val="single" w:sz="4" w:space="0" w:color="auto"/>
              <w:left w:val="single" w:sz="4" w:space="0" w:color="auto"/>
              <w:bottom w:val="single" w:sz="4" w:space="0" w:color="auto"/>
              <w:right w:val="single" w:sz="4" w:space="0" w:color="auto"/>
            </w:tcBorders>
            <w:shd w:val="clear" w:color="auto" w:fill="auto"/>
            <w:hideMark/>
          </w:tcPr>
          <w:p w14:paraId="28C73149" w14:textId="77777777" w:rsidR="006D5B5C" w:rsidRPr="00480A47" w:rsidRDefault="006D5B5C" w:rsidP="00480A47">
            <w:pPr>
              <w:spacing w:line="276" w:lineRule="auto"/>
              <w:rPr>
                <w:rFonts w:ascii="Times New Roman" w:hAnsi="Times New Roman"/>
                <w:b/>
                <w:szCs w:val="24"/>
              </w:rPr>
            </w:pPr>
            <w:r w:rsidRPr="00480A47">
              <w:rPr>
                <w:rFonts w:ascii="Times New Roman" w:hAnsi="Times New Roman"/>
                <w:b/>
                <w:szCs w:val="24"/>
              </w:rPr>
              <w:t>ELEMENT</w:t>
            </w:r>
          </w:p>
          <w:p w14:paraId="7CBA7CD5" w14:textId="77777777" w:rsidR="006D5B5C" w:rsidRPr="00480A47" w:rsidRDefault="006D5B5C" w:rsidP="00480A47">
            <w:pPr>
              <w:spacing w:line="276" w:lineRule="auto"/>
              <w:rPr>
                <w:rFonts w:ascii="Times New Roman" w:hAnsi="Times New Roman"/>
                <w:szCs w:val="24"/>
                <w:lang w:val="de-DE"/>
              </w:rPr>
            </w:pPr>
            <w:r w:rsidRPr="00480A47">
              <w:rPr>
                <w:rFonts w:ascii="Times New Roman" w:hAnsi="Times New Roman"/>
                <w:szCs w:val="24"/>
              </w:rPr>
              <w:t>These describe the key outcomes which make up workplace function.</w:t>
            </w:r>
          </w:p>
        </w:tc>
        <w:tc>
          <w:tcPr>
            <w:tcW w:w="5930" w:type="dxa"/>
            <w:tcBorders>
              <w:top w:val="single" w:sz="4" w:space="0" w:color="auto"/>
              <w:left w:val="single" w:sz="4" w:space="0" w:color="auto"/>
              <w:bottom w:val="single" w:sz="4" w:space="0" w:color="auto"/>
              <w:right w:val="single" w:sz="4" w:space="0" w:color="auto"/>
            </w:tcBorders>
            <w:shd w:val="clear" w:color="auto" w:fill="auto"/>
          </w:tcPr>
          <w:p w14:paraId="1953E3E1" w14:textId="77777777" w:rsidR="006D5B5C" w:rsidRPr="00480A47" w:rsidRDefault="006D5B5C" w:rsidP="00480A47">
            <w:pPr>
              <w:spacing w:line="276" w:lineRule="auto"/>
              <w:rPr>
                <w:rFonts w:ascii="Times New Roman" w:hAnsi="Times New Roman"/>
                <w:b/>
                <w:szCs w:val="24"/>
              </w:rPr>
            </w:pPr>
            <w:r w:rsidRPr="00480A47">
              <w:rPr>
                <w:rFonts w:ascii="Times New Roman" w:hAnsi="Times New Roman"/>
                <w:b/>
                <w:szCs w:val="24"/>
              </w:rPr>
              <w:t>PERFORMANCE CRITERIA</w:t>
            </w:r>
          </w:p>
          <w:p w14:paraId="4259E2D0" w14:textId="77777777" w:rsidR="006D5B5C" w:rsidRPr="00480A47" w:rsidRDefault="006D5B5C" w:rsidP="00480A47">
            <w:pPr>
              <w:spacing w:line="276" w:lineRule="auto"/>
              <w:rPr>
                <w:rFonts w:ascii="Times New Roman" w:hAnsi="Times New Roman"/>
                <w:szCs w:val="24"/>
              </w:rPr>
            </w:pPr>
            <w:r w:rsidRPr="00480A47">
              <w:rPr>
                <w:rFonts w:ascii="Times New Roman" w:hAnsi="Times New Roman"/>
                <w:szCs w:val="24"/>
              </w:rPr>
              <w:t>These are assessable statements which specify the required level of perfor</w:t>
            </w:r>
            <w:r w:rsidR="00F85A00" w:rsidRPr="00480A47">
              <w:rPr>
                <w:rFonts w:ascii="Times New Roman" w:hAnsi="Times New Roman"/>
                <w:szCs w:val="24"/>
              </w:rPr>
              <w:t>mance for each of the elements.</w:t>
            </w:r>
          </w:p>
          <w:p w14:paraId="0D5F289F" w14:textId="77777777" w:rsidR="006D5B5C" w:rsidRPr="00480A47" w:rsidRDefault="006D5B5C" w:rsidP="00480A47">
            <w:pPr>
              <w:spacing w:line="276" w:lineRule="auto"/>
              <w:rPr>
                <w:rFonts w:ascii="Times New Roman" w:hAnsi="Times New Roman"/>
                <w:szCs w:val="24"/>
              </w:rPr>
            </w:pPr>
            <w:r w:rsidRPr="00480A47">
              <w:rPr>
                <w:rFonts w:ascii="Times New Roman" w:hAnsi="Times New Roman"/>
                <w:b/>
                <w:i/>
                <w:szCs w:val="24"/>
              </w:rPr>
              <w:t>Bold and italicized terms are elaborated in the Range</w:t>
            </w:r>
          </w:p>
        </w:tc>
      </w:tr>
      <w:tr w:rsidR="00C27663" w:rsidRPr="00480A47" w14:paraId="54BB112F" w14:textId="77777777" w:rsidTr="00535C9D">
        <w:trPr>
          <w:trHeight w:val="1592"/>
        </w:trPr>
        <w:tc>
          <w:tcPr>
            <w:tcW w:w="3715" w:type="dxa"/>
            <w:tcBorders>
              <w:top w:val="single" w:sz="4" w:space="0" w:color="auto"/>
              <w:left w:val="single" w:sz="4" w:space="0" w:color="auto"/>
              <w:bottom w:val="single" w:sz="4" w:space="0" w:color="auto"/>
              <w:right w:val="single" w:sz="4" w:space="0" w:color="auto"/>
            </w:tcBorders>
          </w:tcPr>
          <w:p w14:paraId="7C61204B" w14:textId="77777777" w:rsidR="00C27663" w:rsidRPr="00480A47" w:rsidRDefault="007D3F08" w:rsidP="00471CBB">
            <w:pPr>
              <w:pStyle w:val="ListParagraph"/>
              <w:numPr>
                <w:ilvl w:val="0"/>
                <w:numId w:val="143"/>
              </w:numPr>
              <w:rPr>
                <w:rFonts w:ascii="Times New Roman" w:hAnsi="Times New Roman"/>
                <w:sz w:val="24"/>
                <w:szCs w:val="24"/>
                <w:lang w:val="fr-FR"/>
              </w:rPr>
            </w:pPr>
            <w:bookmarkStart w:id="63" w:name="_Hlk68520702"/>
            <w:r w:rsidRPr="00480A47">
              <w:rPr>
                <w:rFonts w:ascii="Times New Roman" w:hAnsi="Times New Roman"/>
                <w:sz w:val="24"/>
                <w:szCs w:val="24"/>
              </w:rPr>
              <w:t>Process</w:t>
            </w:r>
            <w:r w:rsidR="00C27663" w:rsidRPr="00480A47">
              <w:rPr>
                <w:rFonts w:ascii="Times New Roman" w:hAnsi="Times New Roman"/>
                <w:sz w:val="24"/>
                <w:szCs w:val="24"/>
              </w:rPr>
              <w:t xml:space="preserve"> employee remuneration </w:t>
            </w:r>
          </w:p>
        </w:tc>
        <w:tc>
          <w:tcPr>
            <w:tcW w:w="5930" w:type="dxa"/>
            <w:tcBorders>
              <w:top w:val="single" w:sz="4" w:space="0" w:color="auto"/>
              <w:left w:val="single" w:sz="4" w:space="0" w:color="auto"/>
              <w:bottom w:val="single" w:sz="4" w:space="0" w:color="auto"/>
              <w:right w:val="single" w:sz="4" w:space="0" w:color="auto"/>
            </w:tcBorders>
          </w:tcPr>
          <w:p w14:paraId="3520D98E" w14:textId="77777777" w:rsidR="00C27663" w:rsidRPr="00480A47" w:rsidRDefault="00C27663" w:rsidP="00471CBB">
            <w:pPr>
              <w:pStyle w:val="ListParagraph"/>
              <w:numPr>
                <w:ilvl w:val="1"/>
                <w:numId w:val="143"/>
              </w:numPr>
              <w:rPr>
                <w:rFonts w:ascii="Times New Roman" w:hAnsi="Times New Roman"/>
                <w:sz w:val="24"/>
                <w:szCs w:val="24"/>
              </w:rPr>
            </w:pPr>
            <w:r w:rsidRPr="00480A47">
              <w:rPr>
                <w:rFonts w:ascii="Times New Roman" w:hAnsi="Times New Roman"/>
                <w:sz w:val="24"/>
                <w:szCs w:val="24"/>
              </w:rPr>
              <w:t>Reward management is defined according to SOPs.</w:t>
            </w:r>
          </w:p>
          <w:p w14:paraId="4846DD40" w14:textId="7DC5E08B" w:rsidR="00C27663" w:rsidRPr="00480A47" w:rsidRDefault="00C27663" w:rsidP="00471CBB">
            <w:pPr>
              <w:pStyle w:val="ListParagraph"/>
              <w:numPr>
                <w:ilvl w:val="1"/>
                <w:numId w:val="143"/>
              </w:numPr>
              <w:rPr>
                <w:rFonts w:ascii="Times New Roman" w:hAnsi="Times New Roman"/>
                <w:sz w:val="24"/>
                <w:szCs w:val="24"/>
              </w:rPr>
            </w:pPr>
            <w:r w:rsidRPr="00480A47">
              <w:rPr>
                <w:rFonts w:ascii="Times New Roman" w:hAnsi="Times New Roman"/>
                <w:sz w:val="24"/>
                <w:szCs w:val="24"/>
              </w:rPr>
              <w:t>Terms related to employee reward management are define</w:t>
            </w:r>
            <w:r w:rsidR="00F868E9" w:rsidRPr="00480A47">
              <w:rPr>
                <w:rFonts w:ascii="Times New Roman" w:hAnsi="Times New Roman"/>
                <w:sz w:val="24"/>
                <w:szCs w:val="24"/>
              </w:rPr>
              <w:t>d according to SOPs</w:t>
            </w:r>
            <w:r w:rsidR="009D387B" w:rsidRPr="00480A47">
              <w:rPr>
                <w:rFonts w:ascii="Times New Roman" w:hAnsi="Times New Roman"/>
                <w:sz w:val="24"/>
                <w:szCs w:val="24"/>
              </w:rPr>
              <w:t>rftde</w:t>
            </w:r>
            <w:r w:rsidRPr="00480A47">
              <w:rPr>
                <w:rFonts w:ascii="Times New Roman" w:hAnsi="Times New Roman"/>
                <w:sz w:val="24"/>
                <w:szCs w:val="24"/>
              </w:rPr>
              <w:t xml:space="preserve"> </w:t>
            </w:r>
          </w:p>
          <w:p w14:paraId="61A2B0B9" w14:textId="77777777" w:rsidR="007D3F08" w:rsidRPr="00480A47" w:rsidRDefault="00C27663" w:rsidP="00471CBB">
            <w:pPr>
              <w:pStyle w:val="ListParagraph"/>
              <w:numPr>
                <w:ilvl w:val="1"/>
                <w:numId w:val="143"/>
              </w:numPr>
              <w:rPr>
                <w:rFonts w:ascii="Times New Roman" w:hAnsi="Times New Roman"/>
                <w:sz w:val="24"/>
                <w:szCs w:val="24"/>
              </w:rPr>
            </w:pPr>
            <w:r w:rsidRPr="00480A47">
              <w:rPr>
                <w:rFonts w:ascii="Times New Roman" w:hAnsi="Times New Roman"/>
                <w:sz w:val="24"/>
                <w:szCs w:val="24"/>
              </w:rPr>
              <w:t xml:space="preserve">Objectives of reward management in an organization are highlighted as per the work place policies. </w:t>
            </w:r>
          </w:p>
          <w:p w14:paraId="39628632" w14:textId="77777777" w:rsidR="007D3F08" w:rsidRPr="00480A47" w:rsidRDefault="00C27663" w:rsidP="00471CBB">
            <w:pPr>
              <w:pStyle w:val="ListParagraph"/>
              <w:numPr>
                <w:ilvl w:val="1"/>
                <w:numId w:val="143"/>
              </w:numPr>
              <w:rPr>
                <w:rFonts w:ascii="Times New Roman" w:hAnsi="Times New Roman"/>
                <w:sz w:val="24"/>
                <w:szCs w:val="24"/>
              </w:rPr>
            </w:pPr>
            <w:r w:rsidRPr="00480A47">
              <w:rPr>
                <w:rFonts w:ascii="Times New Roman" w:hAnsi="Times New Roman"/>
                <w:sz w:val="24"/>
                <w:szCs w:val="24"/>
              </w:rPr>
              <w:t xml:space="preserve">Types of employee rewards are described as per the work place policies. </w:t>
            </w:r>
          </w:p>
          <w:p w14:paraId="13C2EF9A" w14:textId="77777777" w:rsidR="007D3F08" w:rsidRPr="00480A47" w:rsidRDefault="00C27663" w:rsidP="00471CBB">
            <w:pPr>
              <w:pStyle w:val="ListParagraph"/>
              <w:numPr>
                <w:ilvl w:val="1"/>
                <w:numId w:val="143"/>
              </w:numPr>
              <w:rPr>
                <w:rFonts w:ascii="Times New Roman" w:hAnsi="Times New Roman"/>
                <w:sz w:val="24"/>
                <w:szCs w:val="24"/>
              </w:rPr>
            </w:pPr>
            <w:r w:rsidRPr="00480A47">
              <w:rPr>
                <w:rFonts w:ascii="Times New Roman" w:hAnsi="Times New Roman"/>
                <w:sz w:val="24"/>
                <w:szCs w:val="24"/>
              </w:rPr>
              <w:t xml:space="preserve">Components of employee remuneration are highlighted. </w:t>
            </w:r>
          </w:p>
          <w:p w14:paraId="386EACB4" w14:textId="77777777" w:rsidR="007D3F08" w:rsidRPr="00480A47" w:rsidRDefault="00C27663" w:rsidP="00471CBB">
            <w:pPr>
              <w:pStyle w:val="ListParagraph"/>
              <w:numPr>
                <w:ilvl w:val="1"/>
                <w:numId w:val="143"/>
              </w:numPr>
              <w:rPr>
                <w:rFonts w:ascii="Times New Roman" w:hAnsi="Times New Roman"/>
                <w:sz w:val="24"/>
                <w:szCs w:val="24"/>
              </w:rPr>
            </w:pPr>
            <w:r w:rsidRPr="00480A47">
              <w:rPr>
                <w:rFonts w:ascii="Times New Roman" w:hAnsi="Times New Roman"/>
                <w:sz w:val="24"/>
                <w:szCs w:val="24"/>
              </w:rPr>
              <w:t xml:space="preserve">Factors influencing employee remuneration and adjustment of salaries by an organization are analysed as per the workplace polies </w:t>
            </w:r>
          </w:p>
          <w:p w14:paraId="08E4535B" w14:textId="77777777" w:rsidR="007D3F08" w:rsidRPr="00480A47" w:rsidRDefault="007D3F08" w:rsidP="00471CBB">
            <w:pPr>
              <w:pStyle w:val="ListParagraph"/>
              <w:numPr>
                <w:ilvl w:val="1"/>
                <w:numId w:val="143"/>
              </w:numPr>
              <w:rPr>
                <w:rFonts w:ascii="Times New Roman" w:hAnsi="Times New Roman"/>
                <w:sz w:val="24"/>
                <w:szCs w:val="24"/>
              </w:rPr>
            </w:pPr>
            <w:r w:rsidRPr="00480A47">
              <w:rPr>
                <w:rFonts w:ascii="Times New Roman" w:hAnsi="Times New Roman"/>
                <w:sz w:val="24"/>
                <w:szCs w:val="24"/>
              </w:rPr>
              <w:t>W</w:t>
            </w:r>
            <w:r w:rsidR="00C27663" w:rsidRPr="00480A47">
              <w:rPr>
                <w:rFonts w:ascii="Times New Roman" w:hAnsi="Times New Roman"/>
                <w:sz w:val="24"/>
                <w:szCs w:val="24"/>
              </w:rPr>
              <w:t>age rate</w:t>
            </w:r>
            <w:r w:rsidRPr="00480A47">
              <w:rPr>
                <w:rFonts w:ascii="Times New Roman" w:hAnsi="Times New Roman"/>
                <w:sz w:val="24"/>
                <w:szCs w:val="24"/>
              </w:rPr>
              <w:t xml:space="preserve"> determination is analysed as per the work place polies. </w:t>
            </w:r>
          </w:p>
          <w:p w14:paraId="3A5E74FE" w14:textId="77777777" w:rsidR="00C27663" w:rsidRPr="00480A47" w:rsidRDefault="00C27663" w:rsidP="00471CBB">
            <w:pPr>
              <w:pStyle w:val="ListParagraph"/>
              <w:numPr>
                <w:ilvl w:val="1"/>
                <w:numId w:val="143"/>
              </w:numPr>
              <w:rPr>
                <w:rFonts w:ascii="Times New Roman" w:hAnsi="Times New Roman"/>
                <w:sz w:val="24"/>
                <w:szCs w:val="24"/>
              </w:rPr>
            </w:pPr>
            <w:r w:rsidRPr="00480A47">
              <w:rPr>
                <w:rFonts w:ascii="Times New Roman" w:hAnsi="Times New Roman"/>
                <w:sz w:val="24"/>
                <w:szCs w:val="24"/>
              </w:rPr>
              <w:t xml:space="preserve">Importance of employee remuneration </w:t>
            </w:r>
            <w:r w:rsidR="007D3F08" w:rsidRPr="00480A47">
              <w:rPr>
                <w:rFonts w:ascii="Times New Roman" w:hAnsi="Times New Roman"/>
                <w:sz w:val="24"/>
                <w:szCs w:val="24"/>
              </w:rPr>
              <w:t xml:space="preserve">is underlined as per the SOPs. </w:t>
            </w:r>
          </w:p>
        </w:tc>
      </w:tr>
      <w:tr w:rsidR="00C27663" w:rsidRPr="00480A47" w14:paraId="3FA5FAA2" w14:textId="77777777" w:rsidTr="00535C9D">
        <w:trPr>
          <w:trHeight w:val="872"/>
        </w:trPr>
        <w:tc>
          <w:tcPr>
            <w:tcW w:w="3715" w:type="dxa"/>
            <w:tcBorders>
              <w:top w:val="single" w:sz="4" w:space="0" w:color="auto"/>
              <w:left w:val="single" w:sz="4" w:space="0" w:color="auto"/>
              <w:bottom w:val="single" w:sz="4" w:space="0" w:color="auto"/>
              <w:right w:val="single" w:sz="4" w:space="0" w:color="auto"/>
            </w:tcBorders>
          </w:tcPr>
          <w:p w14:paraId="278F1AE8" w14:textId="77777777" w:rsidR="00C27663" w:rsidRPr="00480A47" w:rsidRDefault="007D3F08" w:rsidP="00471CBB">
            <w:pPr>
              <w:pStyle w:val="ListParagraph"/>
              <w:numPr>
                <w:ilvl w:val="0"/>
                <w:numId w:val="143"/>
              </w:numPr>
              <w:rPr>
                <w:rFonts w:ascii="Times New Roman" w:hAnsi="Times New Roman"/>
                <w:sz w:val="24"/>
                <w:szCs w:val="24"/>
              </w:rPr>
            </w:pPr>
            <w:r w:rsidRPr="00480A47">
              <w:rPr>
                <w:rFonts w:ascii="Times New Roman" w:hAnsi="Times New Roman"/>
                <w:sz w:val="24"/>
                <w:szCs w:val="24"/>
              </w:rPr>
              <w:t>Carry</w:t>
            </w:r>
            <w:r w:rsidR="00C27663" w:rsidRPr="00480A47">
              <w:rPr>
                <w:rFonts w:ascii="Times New Roman" w:hAnsi="Times New Roman"/>
                <w:sz w:val="24"/>
                <w:szCs w:val="24"/>
              </w:rPr>
              <w:t xml:space="preserve"> </w:t>
            </w:r>
            <w:r w:rsidR="00BB3740" w:rsidRPr="00480A47">
              <w:rPr>
                <w:rFonts w:ascii="Times New Roman" w:hAnsi="Times New Roman"/>
                <w:sz w:val="24"/>
                <w:szCs w:val="24"/>
              </w:rPr>
              <w:t>out job</w:t>
            </w:r>
            <w:r w:rsidR="00C27663" w:rsidRPr="00480A47">
              <w:rPr>
                <w:rFonts w:ascii="Times New Roman" w:hAnsi="Times New Roman"/>
                <w:sz w:val="24"/>
                <w:szCs w:val="24"/>
              </w:rPr>
              <w:t xml:space="preserve"> evaluation</w:t>
            </w:r>
          </w:p>
        </w:tc>
        <w:tc>
          <w:tcPr>
            <w:tcW w:w="5930" w:type="dxa"/>
            <w:tcBorders>
              <w:top w:val="single" w:sz="4" w:space="0" w:color="auto"/>
              <w:left w:val="single" w:sz="4" w:space="0" w:color="auto"/>
              <w:bottom w:val="single" w:sz="4" w:space="0" w:color="auto"/>
              <w:right w:val="single" w:sz="4" w:space="0" w:color="auto"/>
            </w:tcBorders>
          </w:tcPr>
          <w:p w14:paraId="38080029" w14:textId="77777777" w:rsidR="007D3F08" w:rsidRPr="00480A47" w:rsidRDefault="007D3F08" w:rsidP="00471CBB">
            <w:pPr>
              <w:pStyle w:val="ListParagraph"/>
              <w:numPr>
                <w:ilvl w:val="1"/>
                <w:numId w:val="143"/>
              </w:numPr>
              <w:jc w:val="both"/>
              <w:rPr>
                <w:rFonts w:ascii="Times New Roman" w:hAnsi="Times New Roman"/>
                <w:sz w:val="24"/>
                <w:szCs w:val="24"/>
              </w:rPr>
            </w:pPr>
            <w:r w:rsidRPr="00480A47">
              <w:rPr>
                <w:rFonts w:ascii="Times New Roman" w:hAnsi="Times New Roman"/>
                <w:sz w:val="24"/>
                <w:szCs w:val="24"/>
              </w:rPr>
              <w:t>J</w:t>
            </w:r>
            <w:r w:rsidR="00C27663" w:rsidRPr="00480A47">
              <w:rPr>
                <w:rFonts w:ascii="Times New Roman" w:hAnsi="Times New Roman"/>
                <w:sz w:val="24"/>
                <w:szCs w:val="24"/>
              </w:rPr>
              <w:t xml:space="preserve">ob evaluation </w:t>
            </w:r>
            <w:r w:rsidRPr="00480A47">
              <w:rPr>
                <w:rFonts w:ascii="Times New Roman" w:hAnsi="Times New Roman"/>
                <w:sz w:val="24"/>
                <w:szCs w:val="24"/>
              </w:rPr>
              <w:t>meaning is explained as per the SOPs</w:t>
            </w:r>
          </w:p>
          <w:p w14:paraId="25FB027B" w14:textId="77777777" w:rsidR="007D3F08" w:rsidRPr="00480A47" w:rsidRDefault="007D3F08" w:rsidP="00471CBB">
            <w:pPr>
              <w:pStyle w:val="ListParagraph"/>
              <w:numPr>
                <w:ilvl w:val="1"/>
                <w:numId w:val="143"/>
              </w:numPr>
              <w:jc w:val="both"/>
              <w:rPr>
                <w:rFonts w:ascii="Times New Roman" w:hAnsi="Times New Roman"/>
                <w:sz w:val="24"/>
                <w:szCs w:val="24"/>
              </w:rPr>
            </w:pPr>
            <w:r w:rsidRPr="00480A47">
              <w:rPr>
                <w:rFonts w:ascii="Times New Roman" w:hAnsi="Times New Roman"/>
                <w:sz w:val="24"/>
                <w:szCs w:val="24"/>
              </w:rPr>
              <w:t>The p</w:t>
            </w:r>
            <w:r w:rsidR="00C27663" w:rsidRPr="00480A47">
              <w:rPr>
                <w:rFonts w:ascii="Times New Roman" w:hAnsi="Times New Roman"/>
                <w:sz w:val="24"/>
                <w:szCs w:val="24"/>
              </w:rPr>
              <w:t>urpose</w:t>
            </w:r>
            <w:r w:rsidRPr="00480A47">
              <w:rPr>
                <w:rFonts w:ascii="Times New Roman" w:hAnsi="Times New Roman"/>
                <w:sz w:val="24"/>
                <w:szCs w:val="24"/>
              </w:rPr>
              <w:t xml:space="preserve"> of job evaluation is highlighted as per the SOPs</w:t>
            </w:r>
          </w:p>
          <w:p w14:paraId="299AFD81" w14:textId="77777777" w:rsidR="007D3F08" w:rsidRPr="00480A47" w:rsidRDefault="00C27663" w:rsidP="00471CBB">
            <w:pPr>
              <w:pStyle w:val="ListParagraph"/>
              <w:numPr>
                <w:ilvl w:val="1"/>
                <w:numId w:val="143"/>
              </w:numPr>
              <w:jc w:val="both"/>
              <w:rPr>
                <w:rFonts w:ascii="Times New Roman" w:hAnsi="Times New Roman"/>
                <w:sz w:val="24"/>
                <w:szCs w:val="24"/>
              </w:rPr>
            </w:pPr>
            <w:r w:rsidRPr="00480A47">
              <w:rPr>
                <w:rFonts w:ascii="Times New Roman" w:hAnsi="Times New Roman"/>
                <w:sz w:val="24"/>
                <w:szCs w:val="24"/>
              </w:rPr>
              <w:t>Methods</w:t>
            </w:r>
            <w:r w:rsidR="007D3F08" w:rsidRPr="00480A47">
              <w:rPr>
                <w:rFonts w:ascii="Times New Roman" w:hAnsi="Times New Roman"/>
                <w:sz w:val="24"/>
                <w:szCs w:val="24"/>
              </w:rPr>
              <w:t xml:space="preserve"> of carrying out job evaluation are identified as per the SOPs. </w:t>
            </w:r>
          </w:p>
          <w:p w14:paraId="39FC0904" w14:textId="77777777" w:rsidR="007D3F08" w:rsidRPr="00480A47" w:rsidRDefault="00C27663" w:rsidP="00471CBB">
            <w:pPr>
              <w:pStyle w:val="ListParagraph"/>
              <w:numPr>
                <w:ilvl w:val="1"/>
                <w:numId w:val="143"/>
              </w:numPr>
              <w:jc w:val="both"/>
              <w:rPr>
                <w:rFonts w:ascii="Times New Roman" w:hAnsi="Times New Roman"/>
                <w:sz w:val="24"/>
                <w:szCs w:val="24"/>
              </w:rPr>
            </w:pPr>
            <w:r w:rsidRPr="00480A47">
              <w:rPr>
                <w:rFonts w:ascii="Times New Roman" w:hAnsi="Times New Roman"/>
                <w:sz w:val="24"/>
                <w:szCs w:val="24"/>
              </w:rPr>
              <w:t xml:space="preserve">Factors to consider when selecting appropriate method of job evaluation </w:t>
            </w:r>
            <w:r w:rsidR="007D3F08" w:rsidRPr="00480A47">
              <w:rPr>
                <w:rFonts w:ascii="Times New Roman" w:hAnsi="Times New Roman"/>
                <w:sz w:val="24"/>
                <w:szCs w:val="24"/>
              </w:rPr>
              <w:t>are identified as per the work place procures.</w:t>
            </w:r>
          </w:p>
          <w:p w14:paraId="14F2BF6A" w14:textId="77777777" w:rsidR="00C27663" w:rsidRPr="00480A47" w:rsidRDefault="00C27663" w:rsidP="00471CBB">
            <w:pPr>
              <w:pStyle w:val="ListParagraph"/>
              <w:numPr>
                <w:ilvl w:val="1"/>
                <w:numId w:val="143"/>
              </w:numPr>
              <w:jc w:val="both"/>
              <w:rPr>
                <w:rFonts w:ascii="Times New Roman" w:hAnsi="Times New Roman"/>
                <w:sz w:val="24"/>
                <w:szCs w:val="24"/>
              </w:rPr>
            </w:pPr>
            <w:r w:rsidRPr="00480A47">
              <w:rPr>
                <w:rFonts w:ascii="Times New Roman" w:hAnsi="Times New Roman"/>
                <w:sz w:val="24"/>
                <w:szCs w:val="24"/>
              </w:rPr>
              <w:t xml:space="preserve">Advantages and disadvantages of job evaluation </w:t>
            </w:r>
            <w:r w:rsidR="007D3F08" w:rsidRPr="00480A47">
              <w:rPr>
                <w:rFonts w:ascii="Times New Roman" w:hAnsi="Times New Roman"/>
                <w:sz w:val="24"/>
                <w:szCs w:val="24"/>
              </w:rPr>
              <w:t xml:space="preserve">methods are listed as per the SOPs. </w:t>
            </w:r>
          </w:p>
        </w:tc>
      </w:tr>
      <w:tr w:rsidR="00C27663" w:rsidRPr="00480A47" w14:paraId="43D40060" w14:textId="77777777" w:rsidTr="00535C9D">
        <w:trPr>
          <w:trHeight w:val="1592"/>
        </w:trPr>
        <w:tc>
          <w:tcPr>
            <w:tcW w:w="3715" w:type="dxa"/>
            <w:tcBorders>
              <w:top w:val="single" w:sz="4" w:space="0" w:color="auto"/>
              <w:left w:val="single" w:sz="4" w:space="0" w:color="auto"/>
              <w:bottom w:val="single" w:sz="4" w:space="0" w:color="auto"/>
              <w:right w:val="single" w:sz="4" w:space="0" w:color="auto"/>
            </w:tcBorders>
          </w:tcPr>
          <w:p w14:paraId="5D8CEA5F" w14:textId="77777777" w:rsidR="00C27663" w:rsidRPr="00480A47" w:rsidRDefault="007D3F08" w:rsidP="00471CBB">
            <w:pPr>
              <w:pStyle w:val="ListParagraph"/>
              <w:numPr>
                <w:ilvl w:val="0"/>
                <w:numId w:val="143"/>
              </w:numPr>
              <w:rPr>
                <w:rFonts w:ascii="Times New Roman" w:hAnsi="Times New Roman"/>
                <w:sz w:val="24"/>
                <w:szCs w:val="24"/>
              </w:rPr>
            </w:pPr>
            <w:r w:rsidRPr="00480A47">
              <w:rPr>
                <w:rFonts w:ascii="Times New Roman" w:hAnsi="Times New Roman"/>
                <w:sz w:val="24"/>
                <w:szCs w:val="24"/>
              </w:rPr>
              <w:t>Administer wages</w:t>
            </w:r>
            <w:r w:rsidR="00C27663" w:rsidRPr="00480A47">
              <w:rPr>
                <w:rFonts w:ascii="Times New Roman" w:hAnsi="Times New Roman"/>
                <w:sz w:val="24"/>
                <w:szCs w:val="24"/>
              </w:rPr>
              <w:t xml:space="preserve"> and salary of employees </w:t>
            </w:r>
          </w:p>
        </w:tc>
        <w:tc>
          <w:tcPr>
            <w:tcW w:w="5930" w:type="dxa"/>
            <w:tcBorders>
              <w:top w:val="single" w:sz="4" w:space="0" w:color="auto"/>
              <w:left w:val="single" w:sz="4" w:space="0" w:color="auto"/>
              <w:bottom w:val="single" w:sz="4" w:space="0" w:color="auto"/>
              <w:right w:val="single" w:sz="4" w:space="0" w:color="auto"/>
            </w:tcBorders>
          </w:tcPr>
          <w:p w14:paraId="02083055" w14:textId="77777777" w:rsidR="00BB3740" w:rsidRPr="00480A47" w:rsidRDefault="00BB3740" w:rsidP="00471CBB">
            <w:pPr>
              <w:pStyle w:val="ListParagraph"/>
              <w:numPr>
                <w:ilvl w:val="1"/>
                <w:numId w:val="143"/>
              </w:numPr>
              <w:rPr>
                <w:rFonts w:ascii="Times New Roman" w:hAnsi="Times New Roman"/>
                <w:sz w:val="24"/>
                <w:szCs w:val="24"/>
              </w:rPr>
            </w:pPr>
            <w:r w:rsidRPr="00480A47">
              <w:rPr>
                <w:rFonts w:ascii="Times New Roman" w:hAnsi="Times New Roman"/>
                <w:sz w:val="24"/>
                <w:szCs w:val="24"/>
              </w:rPr>
              <w:t>Familiarize with the organizations’ salary and benefits, human resource policies and manuals.</w:t>
            </w:r>
          </w:p>
          <w:p w14:paraId="0F32DCFC" w14:textId="77777777" w:rsidR="00BB3740" w:rsidRPr="00480A47" w:rsidRDefault="00BB3740" w:rsidP="00471CBB">
            <w:pPr>
              <w:pStyle w:val="ListParagraph"/>
              <w:numPr>
                <w:ilvl w:val="1"/>
                <w:numId w:val="143"/>
              </w:numPr>
              <w:jc w:val="both"/>
              <w:rPr>
                <w:rFonts w:ascii="Times New Roman" w:hAnsi="Times New Roman"/>
                <w:sz w:val="24"/>
                <w:szCs w:val="24"/>
              </w:rPr>
            </w:pPr>
            <w:r w:rsidRPr="00480A47">
              <w:rPr>
                <w:rFonts w:ascii="Times New Roman" w:hAnsi="Times New Roman"/>
                <w:sz w:val="24"/>
                <w:szCs w:val="24"/>
              </w:rPr>
              <w:t xml:space="preserve">Salary levels of joining or promoted of employees is determined as per the work place policies. </w:t>
            </w:r>
          </w:p>
          <w:p w14:paraId="2D547A8E" w14:textId="77777777" w:rsidR="007D3F08" w:rsidRPr="00480A47" w:rsidRDefault="007D3F08" w:rsidP="00471CBB">
            <w:pPr>
              <w:pStyle w:val="ListParagraph"/>
              <w:numPr>
                <w:ilvl w:val="1"/>
                <w:numId w:val="143"/>
              </w:numPr>
              <w:jc w:val="both"/>
              <w:rPr>
                <w:rFonts w:ascii="Times New Roman" w:hAnsi="Times New Roman"/>
                <w:sz w:val="24"/>
                <w:szCs w:val="24"/>
              </w:rPr>
            </w:pPr>
            <w:r w:rsidRPr="00480A47">
              <w:rPr>
                <w:rFonts w:ascii="Times New Roman" w:hAnsi="Times New Roman"/>
                <w:sz w:val="24"/>
                <w:szCs w:val="24"/>
              </w:rPr>
              <w:t>S</w:t>
            </w:r>
            <w:r w:rsidR="00C27663" w:rsidRPr="00480A47">
              <w:rPr>
                <w:rFonts w:ascii="Times New Roman" w:hAnsi="Times New Roman"/>
                <w:sz w:val="24"/>
                <w:szCs w:val="24"/>
              </w:rPr>
              <w:t>alary budgets</w:t>
            </w:r>
            <w:r w:rsidRPr="00480A47">
              <w:rPr>
                <w:rFonts w:ascii="Times New Roman" w:hAnsi="Times New Roman"/>
                <w:sz w:val="24"/>
                <w:szCs w:val="24"/>
              </w:rPr>
              <w:t xml:space="preserve"> prepared as per the work place procedures </w:t>
            </w:r>
            <w:r w:rsidR="00C27663" w:rsidRPr="00480A47">
              <w:rPr>
                <w:rFonts w:ascii="Times New Roman" w:hAnsi="Times New Roman"/>
                <w:sz w:val="24"/>
                <w:szCs w:val="24"/>
              </w:rPr>
              <w:t>General and individual salary reviews</w:t>
            </w:r>
            <w:r w:rsidRPr="00480A47">
              <w:rPr>
                <w:rFonts w:ascii="Times New Roman" w:hAnsi="Times New Roman"/>
                <w:sz w:val="24"/>
                <w:szCs w:val="24"/>
              </w:rPr>
              <w:t>.</w:t>
            </w:r>
          </w:p>
          <w:p w14:paraId="1CEE5D40" w14:textId="77777777" w:rsidR="00BB3740" w:rsidRPr="00480A47" w:rsidRDefault="00BB3740" w:rsidP="00471CBB">
            <w:pPr>
              <w:pStyle w:val="ListParagraph"/>
              <w:numPr>
                <w:ilvl w:val="1"/>
                <w:numId w:val="143"/>
              </w:numPr>
              <w:rPr>
                <w:rFonts w:ascii="Times New Roman" w:hAnsi="Times New Roman"/>
                <w:sz w:val="24"/>
                <w:szCs w:val="24"/>
              </w:rPr>
            </w:pPr>
            <w:r w:rsidRPr="00480A47">
              <w:rPr>
                <w:rFonts w:ascii="Times New Roman" w:hAnsi="Times New Roman"/>
                <w:sz w:val="24"/>
                <w:szCs w:val="24"/>
              </w:rPr>
              <w:t>Steps in remuneration processing are identified.</w:t>
            </w:r>
          </w:p>
          <w:p w14:paraId="7F7C148C" w14:textId="77777777" w:rsidR="00BB3740" w:rsidRPr="00480A47" w:rsidRDefault="00BB3740" w:rsidP="00471CBB">
            <w:pPr>
              <w:pStyle w:val="ListParagraph"/>
              <w:numPr>
                <w:ilvl w:val="1"/>
                <w:numId w:val="143"/>
              </w:numPr>
              <w:rPr>
                <w:rFonts w:ascii="Times New Roman" w:hAnsi="Times New Roman"/>
                <w:sz w:val="24"/>
                <w:szCs w:val="24"/>
              </w:rPr>
            </w:pPr>
            <w:r w:rsidRPr="00480A47">
              <w:rPr>
                <w:rFonts w:ascii="Times New Roman" w:hAnsi="Times New Roman"/>
                <w:sz w:val="24"/>
                <w:szCs w:val="24"/>
              </w:rPr>
              <w:t>Employee payroll data updated as per the SOPs.</w:t>
            </w:r>
          </w:p>
          <w:p w14:paraId="562D36D2" w14:textId="77777777" w:rsidR="00BB3740" w:rsidRPr="00480A47" w:rsidRDefault="00BB3740" w:rsidP="00471CBB">
            <w:pPr>
              <w:pStyle w:val="ListParagraph"/>
              <w:numPr>
                <w:ilvl w:val="1"/>
                <w:numId w:val="143"/>
              </w:numPr>
              <w:rPr>
                <w:rFonts w:ascii="Times New Roman" w:hAnsi="Times New Roman"/>
                <w:sz w:val="24"/>
                <w:szCs w:val="24"/>
              </w:rPr>
            </w:pPr>
            <w:r w:rsidRPr="00480A47">
              <w:rPr>
                <w:rFonts w:ascii="Times New Roman" w:hAnsi="Times New Roman"/>
                <w:b/>
                <w:i/>
                <w:sz w:val="24"/>
                <w:szCs w:val="24"/>
              </w:rPr>
              <w:t>Statutory and voluntary deduction</w:t>
            </w:r>
            <w:r w:rsidRPr="00480A47">
              <w:rPr>
                <w:rFonts w:ascii="Times New Roman" w:hAnsi="Times New Roman"/>
                <w:sz w:val="24"/>
                <w:szCs w:val="24"/>
              </w:rPr>
              <w:t xml:space="preserve"> effected on the payroll in line with legislations, third party contracts and agreements.</w:t>
            </w:r>
          </w:p>
          <w:p w14:paraId="1F9CE8CA" w14:textId="77777777" w:rsidR="00BB3740" w:rsidRPr="00480A47" w:rsidRDefault="00BB3740" w:rsidP="00471CBB">
            <w:pPr>
              <w:pStyle w:val="ListParagraph"/>
              <w:numPr>
                <w:ilvl w:val="1"/>
                <w:numId w:val="143"/>
              </w:numPr>
              <w:rPr>
                <w:rFonts w:ascii="Times New Roman" w:hAnsi="Times New Roman"/>
                <w:sz w:val="24"/>
                <w:szCs w:val="24"/>
              </w:rPr>
            </w:pPr>
            <w:r w:rsidRPr="00480A47">
              <w:rPr>
                <w:rFonts w:ascii="Times New Roman" w:hAnsi="Times New Roman"/>
                <w:sz w:val="24"/>
                <w:szCs w:val="24"/>
              </w:rPr>
              <w:t>Payroll is run and payroll by-products produced as per the employees’ records.</w:t>
            </w:r>
          </w:p>
          <w:p w14:paraId="619B4055" w14:textId="77777777" w:rsidR="00BB3740" w:rsidRPr="00480A47" w:rsidRDefault="00BB3740" w:rsidP="00471CBB">
            <w:pPr>
              <w:pStyle w:val="ListParagraph"/>
              <w:numPr>
                <w:ilvl w:val="1"/>
                <w:numId w:val="143"/>
              </w:numPr>
              <w:jc w:val="both"/>
              <w:rPr>
                <w:rFonts w:ascii="Times New Roman" w:hAnsi="Times New Roman"/>
                <w:sz w:val="24"/>
                <w:szCs w:val="24"/>
              </w:rPr>
            </w:pPr>
            <w:r w:rsidRPr="00480A47">
              <w:rPr>
                <w:rFonts w:ascii="Times New Roman" w:hAnsi="Times New Roman"/>
                <w:bCs/>
                <w:iCs/>
                <w:sz w:val="24"/>
                <w:szCs w:val="24"/>
              </w:rPr>
              <w:t>Payroll by-products</w:t>
            </w:r>
            <w:r w:rsidRPr="00480A47">
              <w:rPr>
                <w:rFonts w:ascii="Times New Roman" w:hAnsi="Times New Roman"/>
                <w:sz w:val="24"/>
                <w:szCs w:val="24"/>
              </w:rPr>
              <w:t xml:space="preserve"> submitted to Accounts for disbursement and remittance.</w:t>
            </w:r>
          </w:p>
          <w:p w14:paraId="1BFFEA80" w14:textId="77777777" w:rsidR="00C27663" w:rsidRPr="00480A47" w:rsidRDefault="007D3F08" w:rsidP="00471CBB">
            <w:pPr>
              <w:pStyle w:val="ListParagraph"/>
              <w:numPr>
                <w:ilvl w:val="1"/>
                <w:numId w:val="143"/>
              </w:numPr>
              <w:jc w:val="both"/>
              <w:rPr>
                <w:rFonts w:ascii="Times New Roman" w:hAnsi="Times New Roman"/>
                <w:sz w:val="24"/>
                <w:szCs w:val="24"/>
              </w:rPr>
            </w:pPr>
            <w:r w:rsidRPr="00480A47">
              <w:rPr>
                <w:rFonts w:ascii="Times New Roman" w:hAnsi="Times New Roman"/>
                <w:sz w:val="24"/>
                <w:szCs w:val="24"/>
              </w:rPr>
              <w:t>Salary controls measures are i</w:t>
            </w:r>
            <w:r w:rsidR="00C27663" w:rsidRPr="00480A47">
              <w:rPr>
                <w:rFonts w:ascii="Times New Roman" w:hAnsi="Times New Roman"/>
                <w:sz w:val="24"/>
                <w:szCs w:val="24"/>
              </w:rPr>
              <w:t>nstituting</w:t>
            </w:r>
            <w:r w:rsidRPr="00480A47">
              <w:rPr>
                <w:rFonts w:ascii="Times New Roman" w:hAnsi="Times New Roman"/>
                <w:sz w:val="24"/>
                <w:szCs w:val="24"/>
              </w:rPr>
              <w:t xml:space="preserve"> as per the work place polies. </w:t>
            </w:r>
            <w:r w:rsidR="00C27663" w:rsidRPr="00480A47">
              <w:rPr>
                <w:rFonts w:ascii="Times New Roman" w:hAnsi="Times New Roman"/>
                <w:sz w:val="24"/>
                <w:szCs w:val="24"/>
              </w:rPr>
              <w:t xml:space="preserve"> </w:t>
            </w:r>
          </w:p>
        </w:tc>
      </w:tr>
      <w:tr w:rsidR="00BB3740" w:rsidRPr="00480A47" w14:paraId="74E3E8A3" w14:textId="77777777" w:rsidTr="00535C9D">
        <w:trPr>
          <w:trHeight w:val="1592"/>
        </w:trPr>
        <w:tc>
          <w:tcPr>
            <w:tcW w:w="3715" w:type="dxa"/>
            <w:tcBorders>
              <w:top w:val="single" w:sz="4" w:space="0" w:color="auto"/>
              <w:left w:val="single" w:sz="4" w:space="0" w:color="auto"/>
              <w:bottom w:val="single" w:sz="4" w:space="0" w:color="auto"/>
              <w:right w:val="single" w:sz="4" w:space="0" w:color="auto"/>
            </w:tcBorders>
          </w:tcPr>
          <w:p w14:paraId="371F2E7B" w14:textId="77777777" w:rsidR="00BB3740" w:rsidRPr="00480A47" w:rsidRDefault="00BB3740" w:rsidP="00471CBB">
            <w:pPr>
              <w:pStyle w:val="ListParagraph"/>
              <w:numPr>
                <w:ilvl w:val="0"/>
                <w:numId w:val="143"/>
              </w:numPr>
              <w:rPr>
                <w:rFonts w:ascii="Times New Roman" w:hAnsi="Times New Roman"/>
                <w:sz w:val="24"/>
                <w:szCs w:val="24"/>
              </w:rPr>
            </w:pPr>
            <w:r w:rsidRPr="00480A47">
              <w:rPr>
                <w:rFonts w:ascii="Times New Roman" w:hAnsi="Times New Roman"/>
                <w:sz w:val="24"/>
                <w:szCs w:val="24"/>
              </w:rPr>
              <w:t xml:space="preserve">Manage insurance covers and claims </w:t>
            </w:r>
          </w:p>
        </w:tc>
        <w:tc>
          <w:tcPr>
            <w:tcW w:w="5930" w:type="dxa"/>
            <w:tcBorders>
              <w:top w:val="single" w:sz="4" w:space="0" w:color="auto"/>
              <w:left w:val="single" w:sz="4" w:space="0" w:color="auto"/>
              <w:bottom w:val="single" w:sz="4" w:space="0" w:color="auto"/>
              <w:right w:val="single" w:sz="4" w:space="0" w:color="auto"/>
            </w:tcBorders>
          </w:tcPr>
          <w:p w14:paraId="4246E2B9" w14:textId="77777777" w:rsidR="00BB3740" w:rsidRPr="00480A47" w:rsidRDefault="00BB3740" w:rsidP="00471CBB">
            <w:pPr>
              <w:pStyle w:val="ListParagraph"/>
              <w:numPr>
                <w:ilvl w:val="1"/>
                <w:numId w:val="143"/>
              </w:numPr>
              <w:ind w:left="365"/>
              <w:rPr>
                <w:rFonts w:ascii="Times New Roman" w:hAnsi="Times New Roman"/>
                <w:sz w:val="24"/>
                <w:szCs w:val="24"/>
              </w:rPr>
            </w:pPr>
            <w:r w:rsidRPr="00480A47">
              <w:rPr>
                <w:rFonts w:ascii="Times New Roman" w:hAnsi="Times New Roman"/>
                <w:sz w:val="24"/>
                <w:szCs w:val="24"/>
              </w:rPr>
              <w:t>Organization insurance needs and requirements are identified and assessed in line with SOPs.</w:t>
            </w:r>
          </w:p>
          <w:p w14:paraId="3474BC55" w14:textId="77777777" w:rsidR="00BB3740" w:rsidRPr="00480A47" w:rsidRDefault="00BB3740" w:rsidP="00471CBB">
            <w:pPr>
              <w:pStyle w:val="ListParagraph"/>
              <w:numPr>
                <w:ilvl w:val="1"/>
                <w:numId w:val="143"/>
              </w:numPr>
              <w:ind w:left="365"/>
              <w:rPr>
                <w:rFonts w:ascii="Times New Roman" w:hAnsi="Times New Roman"/>
                <w:sz w:val="24"/>
                <w:szCs w:val="24"/>
              </w:rPr>
            </w:pPr>
            <w:r w:rsidRPr="00480A47">
              <w:rPr>
                <w:rFonts w:ascii="Times New Roman" w:hAnsi="Times New Roman"/>
                <w:sz w:val="24"/>
                <w:szCs w:val="24"/>
              </w:rPr>
              <w:t xml:space="preserve">Insurance providers are identified as per the SOPs. </w:t>
            </w:r>
          </w:p>
          <w:p w14:paraId="7D69DCA5" w14:textId="77777777" w:rsidR="00BB3740" w:rsidRPr="00480A47" w:rsidRDefault="00BB3740" w:rsidP="00471CBB">
            <w:pPr>
              <w:pStyle w:val="ListParagraph"/>
              <w:numPr>
                <w:ilvl w:val="1"/>
                <w:numId w:val="143"/>
              </w:numPr>
              <w:ind w:left="365"/>
              <w:rPr>
                <w:rFonts w:ascii="Times New Roman" w:hAnsi="Times New Roman"/>
                <w:sz w:val="24"/>
                <w:szCs w:val="24"/>
              </w:rPr>
            </w:pPr>
            <w:r w:rsidRPr="00480A47">
              <w:rPr>
                <w:rFonts w:ascii="Times New Roman" w:hAnsi="Times New Roman"/>
                <w:sz w:val="24"/>
                <w:szCs w:val="24"/>
              </w:rPr>
              <w:t>Insurance quotations are obtained as per the SOPs.</w:t>
            </w:r>
          </w:p>
          <w:p w14:paraId="6142A8FD" w14:textId="77777777" w:rsidR="00BB3740" w:rsidRPr="00480A47" w:rsidRDefault="00BB3740" w:rsidP="00471CBB">
            <w:pPr>
              <w:pStyle w:val="ListParagraph"/>
              <w:numPr>
                <w:ilvl w:val="1"/>
                <w:numId w:val="143"/>
              </w:numPr>
              <w:ind w:left="365"/>
              <w:rPr>
                <w:rFonts w:ascii="Times New Roman" w:hAnsi="Times New Roman"/>
                <w:sz w:val="24"/>
                <w:szCs w:val="24"/>
              </w:rPr>
            </w:pPr>
            <w:r w:rsidRPr="00480A47">
              <w:rPr>
                <w:rFonts w:ascii="Times New Roman" w:hAnsi="Times New Roman"/>
                <w:sz w:val="24"/>
                <w:szCs w:val="24"/>
              </w:rPr>
              <w:t>Adequate insurance policies and covers are acquired as per the SOPs.</w:t>
            </w:r>
          </w:p>
          <w:p w14:paraId="5559E646" w14:textId="77777777" w:rsidR="00BB3740" w:rsidRPr="00480A47" w:rsidRDefault="00BB3740" w:rsidP="00471CBB">
            <w:pPr>
              <w:pStyle w:val="ListParagraph"/>
              <w:numPr>
                <w:ilvl w:val="1"/>
                <w:numId w:val="143"/>
              </w:numPr>
              <w:ind w:left="365"/>
              <w:rPr>
                <w:rFonts w:ascii="Times New Roman" w:hAnsi="Times New Roman"/>
                <w:sz w:val="24"/>
                <w:szCs w:val="24"/>
              </w:rPr>
            </w:pPr>
            <w:r w:rsidRPr="00480A47">
              <w:rPr>
                <w:rFonts w:ascii="Times New Roman" w:hAnsi="Times New Roman"/>
                <w:sz w:val="24"/>
                <w:szCs w:val="24"/>
              </w:rPr>
              <w:t>Insurance claims received and processed in line with SOPs.</w:t>
            </w:r>
          </w:p>
        </w:tc>
      </w:tr>
      <w:tr w:rsidR="00BB3740" w:rsidRPr="00480A47" w14:paraId="1182A215" w14:textId="77777777" w:rsidTr="00535C9D">
        <w:trPr>
          <w:trHeight w:val="1592"/>
        </w:trPr>
        <w:tc>
          <w:tcPr>
            <w:tcW w:w="3715" w:type="dxa"/>
            <w:tcBorders>
              <w:top w:val="single" w:sz="4" w:space="0" w:color="auto"/>
              <w:left w:val="single" w:sz="4" w:space="0" w:color="auto"/>
              <w:bottom w:val="single" w:sz="4" w:space="0" w:color="auto"/>
              <w:right w:val="single" w:sz="4" w:space="0" w:color="auto"/>
            </w:tcBorders>
          </w:tcPr>
          <w:p w14:paraId="6660B3EB" w14:textId="77777777" w:rsidR="00BB3740" w:rsidRPr="00480A47" w:rsidRDefault="00BB3740" w:rsidP="00471CBB">
            <w:pPr>
              <w:pStyle w:val="ListParagraph"/>
              <w:numPr>
                <w:ilvl w:val="0"/>
                <w:numId w:val="143"/>
              </w:numPr>
              <w:rPr>
                <w:rFonts w:ascii="Times New Roman" w:hAnsi="Times New Roman"/>
                <w:sz w:val="24"/>
                <w:szCs w:val="24"/>
              </w:rPr>
            </w:pPr>
            <w:r w:rsidRPr="00480A47">
              <w:rPr>
                <w:rFonts w:ascii="Times New Roman" w:hAnsi="Times New Roman"/>
                <w:noProof/>
                <w:sz w:val="24"/>
                <w:szCs w:val="24"/>
              </w:rPr>
              <w:t>Undertake payroll audits</w:t>
            </w:r>
          </w:p>
        </w:tc>
        <w:tc>
          <w:tcPr>
            <w:tcW w:w="5930" w:type="dxa"/>
            <w:tcBorders>
              <w:top w:val="single" w:sz="4" w:space="0" w:color="auto"/>
              <w:left w:val="single" w:sz="4" w:space="0" w:color="auto"/>
              <w:bottom w:val="single" w:sz="4" w:space="0" w:color="auto"/>
              <w:right w:val="single" w:sz="4" w:space="0" w:color="auto"/>
            </w:tcBorders>
          </w:tcPr>
          <w:p w14:paraId="26E31E35" w14:textId="77777777" w:rsidR="00BB3740" w:rsidRPr="00480A47" w:rsidRDefault="00BB3740" w:rsidP="00471CBB">
            <w:pPr>
              <w:pStyle w:val="ListParagraph"/>
              <w:numPr>
                <w:ilvl w:val="1"/>
                <w:numId w:val="143"/>
              </w:numPr>
              <w:ind w:left="365"/>
              <w:rPr>
                <w:rFonts w:ascii="Times New Roman" w:hAnsi="Times New Roman"/>
                <w:sz w:val="24"/>
                <w:szCs w:val="24"/>
              </w:rPr>
            </w:pPr>
            <w:r w:rsidRPr="00480A47">
              <w:rPr>
                <w:rFonts w:ascii="Times New Roman" w:hAnsi="Times New Roman"/>
                <w:noProof/>
                <w:sz w:val="24"/>
                <w:szCs w:val="24"/>
              </w:rPr>
              <w:t>Payroll cleansing is defined as per the SOPs.</w:t>
            </w:r>
          </w:p>
          <w:p w14:paraId="720A96F1" w14:textId="77777777" w:rsidR="00BB3740" w:rsidRPr="00480A47" w:rsidRDefault="00BB3740" w:rsidP="00471CBB">
            <w:pPr>
              <w:pStyle w:val="ListParagraph"/>
              <w:numPr>
                <w:ilvl w:val="1"/>
                <w:numId w:val="143"/>
              </w:numPr>
              <w:ind w:left="365"/>
              <w:rPr>
                <w:rFonts w:ascii="Times New Roman" w:hAnsi="Times New Roman"/>
                <w:sz w:val="24"/>
                <w:szCs w:val="24"/>
              </w:rPr>
            </w:pPr>
            <w:r w:rsidRPr="00480A47">
              <w:rPr>
                <w:rFonts w:ascii="Times New Roman" w:hAnsi="Times New Roman"/>
                <w:sz w:val="24"/>
                <w:szCs w:val="24"/>
              </w:rPr>
              <w:t>Payroll data to be cleansed are identified as per the organization policy.</w:t>
            </w:r>
          </w:p>
          <w:p w14:paraId="1B4D8487" w14:textId="77777777" w:rsidR="00BB3740" w:rsidRPr="00480A47" w:rsidRDefault="00BB3740" w:rsidP="00471CBB">
            <w:pPr>
              <w:pStyle w:val="ListParagraph"/>
              <w:numPr>
                <w:ilvl w:val="1"/>
                <w:numId w:val="143"/>
              </w:numPr>
              <w:ind w:left="365"/>
              <w:rPr>
                <w:rFonts w:ascii="Times New Roman" w:hAnsi="Times New Roman"/>
                <w:sz w:val="24"/>
                <w:szCs w:val="24"/>
              </w:rPr>
            </w:pPr>
            <w:r w:rsidRPr="00480A47">
              <w:rPr>
                <w:rFonts w:ascii="Times New Roman" w:hAnsi="Times New Roman"/>
                <w:sz w:val="24"/>
                <w:szCs w:val="24"/>
              </w:rPr>
              <w:t>Primary data collected as per the work place polices.</w:t>
            </w:r>
          </w:p>
          <w:p w14:paraId="07E1F4F4" w14:textId="77777777" w:rsidR="00BB3740" w:rsidRPr="00480A47" w:rsidRDefault="00BB3740" w:rsidP="00471CBB">
            <w:pPr>
              <w:pStyle w:val="ListParagraph"/>
              <w:numPr>
                <w:ilvl w:val="1"/>
                <w:numId w:val="143"/>
              </w:numPr>
              <w:ind w:left="365"/>
              <w:rPr>
                <w:rFonts w:ascii="Times New Roman" w:hAnsi="Times New Roman"/>
                <w:sz w:val="24"/>
                <w:szCs w:val="24"/>
              </w:rPr>
            </w:pPr>
            <w:r w:rsidRPr="00480A47">
              <w:rPr>
                <w:rFonts w:ascii="Times New Roman" w:hAnsi="Times New Roman"/>
                <w:sz w:val="24"/>
                <w:szCs w:val="24"/>
              </w:rPr>
              <w:t xml:space="preserve">Payroll data and primary data are compared. </w:t>
            </w:r>
          </w:p>
          <w:p w14:paraId="027EFA2E" w14:textId="77777777" w:rsidR="00BB3740" w:rsidRPr="00480A47" w:rsidRDefault="00BB3740" w:rsidP="00471CBB">
            <w:pPr>
              <w:pStyle w:val="ListParagraph"/>
              <w:numPr>
                <w:ilvl w:val="1"/>
                <w:numId w:val="143"/>
              </w:numPr>
              <w:ind w:left="365"/>
              <w:rPr>
                <w:rFonts w:ascii="Times New Roman" w:hAnsi="Times New Roman"/>
                <w:sz w:val="24"/>
                <w:szCs w:val="24"/>
              </w:rPr>
            </w:pPr>
            <w:r w:rsidRPr="00480A47">
              <w:rPr>
                <w:rFonts w:ascii="Times New Roman" w:hAnsi="Times New Roman"/>
                <w:sz w:val="24"/>
                <w:szCs w:val="24"/>
              </w:rPr>
              <w:t>Discrepancies identified and amended as per the organization procedures.</w:t>
            </w:r>
          </w:p>
          <w:p w14:paraId="5C505967" w14:textId="77777777" w:rsidR="00BB3740" w:rsidRPr="00480A47" w:rsidRDefault="00BB3740" w:rsidP="00471CBB">
            <w:pPr>
              <w:pStyle w:val="ListParagraph"/>
              <w:numPr>
                <w:ilvl w:val="1"/>
                <w:numId w:val="143"/>
              </w:numPr>
              <w:ind w:left="365"/>
              <w:rPr>
                <w:rFonts w:ascii="Times New Roman" w:hAnsi="Times New Roman"/>
                <w:sz w:val="24"/>
                <w:szCs w:val="24"/>
              </w:rPr>
            </w:pPr>
            <w:r w:rsidRPr="00480A47">
              <w:rPr>
                <w:rFonts w:ascii="Times New Roman" w:hAnsi="Times New Roman"/>
                <w:sz w:val="24"/>
                <w:szCs w:val="24"/>
              </w:rPr>
              <w:t xml:space="preserve">Communication within the human resource department is performed.  </w:t>
            </w:r>
          </w:p>
        </w:tc>
      </w:tr>
      <w:bookmarkEnd w:id="63"/>
    </w:tbl>
    <w:p w14:paraId="5B90CC0E" w14:textId="77777777" w:rsidR="006D5B5C" w:rsidRPr="00480A47" w:rsidRDefault="006D5B5C" w:rsidP="00480A47">
      <w:pPr>
        <w:spacing w:line="276" w:lineRule="auto"/>
        <w:rPr>
          <w:rFonts w:ascii="Times New Roman" w:hAnsi="Times New Roman"/>
          <w:b/>
          <w:color w:val="FF0000"/>
          <w:szCs w:val="24"/>
        </w:rPr>
      </w:pPr>
    </w:p>
    <w:p w14:paraId="5CF1196A" w14:textId="77777777" w:rsidR="006D5B5C" w:rsidRPr="00480A47" w:rsidRDefault="006D5B5C" w:rsidP="00480A47">
      <w:pPr>
        <w:spacing w:line="276" w:lineRule="auto"/>
        <w:rPr>
          <w:rFonts w:ascii="Times New Roman" w:hAnsi="Times New Roman"/>
          <w:b/>
          <w:color w:val="FF0000"/>
          <w:szCs w:val="24"/>
        </w:rPr>
      </w:pPr>
    </w:p>
    <w:p w14:paraId="2868D9AA" w14:textId="77777777" w:rsidR="00C62A39" w:rsidRPr="00480A47" w:rsidRDefault="00C62A39" w:rsidP="00480A47">
      <w:pPr>
        <w:spacing w:line="276" w:lineRule="auto"/>
        <w:rPr>
          <w:rFonts w:ascii="Times New Roman" w:hAnsi="Times New Roman"/>
          <w:b/>
          <w:szCs w:val="24"/>
        </w:rPr>
      </w:pPr>
    </w:p>
    <w:p w14:paraId="597326A6" w14:textId="77777777" w:rsidR="006D5B5C" w:rsidRPr="00480A47" w:rsidRDefault="006D5B5C" w:rsidP="00480A47">
      <w:pPr>
        <w:spacing w:line="276" w:lineRule="auto"/>
        <w:rPr>
          <w:rFonts w:ascii="Times New Roman" w:hAnsi="Times New Roman"/>
          <w:b/>
          <w:szCs w:val="24"/>
        </w:rPr>
      </w:pPr>
      <w:r w:rsidRPr="00480A47">
        <w:rPr>
          <w:rFonts w:ascii="Times New Roman" w:hAnsi="Times New Roman"/>
          <w:b/>
          <w:szCs w:val="24"/>
        </w:rPr>
        <w:t>RANGE</w:t>
      </w:r>
    </w:p>
    <w:p w14:paraId="319E8A9E" w14:textId="77777777" w:rsidR="006D5B5C" w:rsidRPr="00480A47" w:rsidRDefault="006D5B5C" w:rsidP="00480A47">
      <w:pPr>
        <w:spacing w:line="276" w:lineRule="auto"/>
        <w:rPr>
          <w:rFonts w:ascii="Times New Roman" w:hAnsi="Times New Roman"/>
          <w:szCs w:val="24"/>
        </w:rPr>
      </w:pPr>
      <w:r w:rsidRPr="00480A47">
        <w:rPr>
          <w:rFonts w:ascii="Times New Roman" w:hAnsi="Times New Roman"/>
          <w:szCs w:val="24"/>
        </w:rPr>
        <w:t>This section provides work environments and conditions to which the performance criteria apply. It allows for different work environments and situations that will affect performance.</w:t>
      </w:r>
    </w:p>
    <w:p w14:paraId="2A38A0D9" w14:textId="77777777" w:rsidR="006D5B5C" w:rsidRPr="00480A47" w:rsidRDefault="006D5B5C" w:rsidP="00480A47">
      <w:pPr>
        <w:spacing w:line="276" w:lineRule="auto"/>
        <w:rPr>
          <w:rFonts w:ascii="Times New Roman" w:hAnsi="Times New Roman"/>
          <w:szCs w:val="24"/>
        </w:rPr>
      </w:pPr>
    </w:p>
    <w:tbl>
      <w:tblPr>
        <w:tblW w:w="96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5854"/>
      </w:tblGrid>
      <w:tr w:rsidR="006D5B5C" w:rsidRPr="00480A47" w14:paraId="67D228F4" w14:textId="77777777" w:rsidTr="00D90777">
        <w:trPr>
          <w:trHeight w:val="332"/>
        </w:trPr>
        <w:tc>
          <w:tcPr>
            <w:tcW w:w="3806" w:type="dxa"/>
            <w:tcBorders>
              <w:top w:val="single" w:sz="4" w:space="0" w:color="auto"/>
              <w:left w:val="single" w:sz="4" w:space="0" w:color="auto"/>
              <w:bottom w:val="single" w:sz="4" w:space="0" w:color="auto"/>
              <w:right w:val="single" w:sz="4" w:space="0" w:color="auto"/>
            </w:tcBorders>
          </w:tcPr>
          <w:p w14:paraId="597F6951" w14:textId="77777777" w:rsidR="006D5B5C" w:rsidRPr="00480A47" w:rsidRDefault="00C27663" w:rsidP="00480A47">
            <w:pPr>
              <w:spacing w:line="276" w:lineRule="auto"/>
              <w:rPr>
                <w:rFonts w:ascii="Times New Roman" w:hAnsi="Times New Roman"/>
                <w:b/>
                <w:szCs w:val="24"/>
              </w:rPr>
            </w:pPr>
            <w:r w:rsidRPr="00480A47">
              <w:rPr>
                <w:rFonts w:ascii="Times New Roman" w:hAnsi="Times New Roman"/>
                <w:b/>
                <w:szCs w:val="24"/>
              </w:rPr>
              <w:t>Variable</w:t>
            </w:r>
          </w:p>
          <w:p w14:paraId="07F82305" w14:textId="77777777" w:rsidR="006D5B5C" w:rsidRPr="00480A47" w:rsidRDefault="006D5B5C" w:rsidP="00480A47">
            <w:pPr>
              <w:spacing w:line="276" w:lineRule="auto"/>
              <w:rPr>
                <w:rFonts w:ascii="Times New Roman" w:hAnsi="Times New Roman"/>
                <w:b/>
                <w:szCs w:val="24"/>
              </w:rPr>
            </w:pPr>
          </w:p>
        </w:tc>
        <w:tc>
          <w:tcPr>
            <w:tcW w:w="5854" w:type="dxa"/>
            <w:tcBorders>
              <w:top w:val="single" w:sz="4" w:space="0" w:color="auto"/>
              <w:left w:val="single" w:sz="4" w:space="0" w:color="auto"/>
              <w:bottom w:val="single" w:sz="4" w:space="0" w:color="auto"/>
              <w:right w:val="single" w:sz="4" w:space="0" w:color="auto"/>
            </w:tcBorders>
          </w:tcPr>
          <w:p w14:paraId="55641B15" w14:textId="77777777" w:rsidR="006D5B5C" w:rsidRPr="00480A47" w:rsidRDefault="00C27663" w:rsidP="00480A47">
            <w:pPr>
              <w:spacing w:line="276" w:lineRule="auto"/>
              <w:rPr>
                <w:rFonts w:ascii="Times New Roman" w:hAnsi="Times New Roman"/>
                <w:b/>
                <w:szCs w:val="24"/>
              </w:rPr>
            </w:pPr>
            <w:r w:rsidRPr="00480A47">
              <w:rPr>
                <w:rFonts w:ascii="Times New Roman" w:hAnsi="Times New Roman"/>
                <w:b/>
                <w:szCs w:val="24"/>
              </w:rPr>
              <w:t>Range</w:t>
            </w:r>
          </w:p>
          <w:p w14:paraId="7C6FCB2B" w14:textId="77777777" w:rsidR="006D5B5C" w:rsidRPr="00480A47" w:rsidRDefault="006D5B5C" w:rsidP="00480A47">
            <w:pPr>
              <w:spacing w:line="276" w:lineRule="auto"/>
              <w:rPr>
                <w:rFonts w:ascii="Times New Roman" w:hAnsi="Times New Roman"/>
                <w:b/>
                <w:szCs w:val="24"/>
              </w:rPr>
            </w:pPr>
          </w:p>
        </w:tc>
      </w:tr>
      <w:tr w:rsidR="006D5B5C" w:rsidRPr="00480A47" w14:paraId="372E352A" w14:textId="77777777" w:rsidTr="00D90777">
        <w:trPr>
          <w:trHeight w:val="332"/>
        </w:trPr>
        <w:tc>
          <w:tcPr>
            <w:tcW w:w="3806" w:type="dxa"/>
            <w:tcBorders>
              <w:top w:val="single" w:sz="4" w:space="0" w:color="auto"/>
              <w:left w:val="single" w:sz="4" w:space="0" w:color="auto"/>
              <w:bottom w:val="single" w:sz="4" w:space="0" w:color="auto"/>
              <w:right w:val="single" w:sz="4" w:space="0" w:color="auto"/>
            </w:tcBorders>
            <w:hideMark/>
          </w:tcPr>
          <w:p w14:paraId="047A0E0F" w14:textId="1CD00758" w:rsidR="00AA5594" w:rsidRPr="00480A47" w:rsidRDefault="006D5B5C" w:rsidP="00480A47">
            <w:pPr>
              <w:pStyle w:val="ListParagraph"/>
              <w:numPr>
                <w:ilvl w:val="3"/>
                <w:numId w:val="17"/>
              </w:numPr>
              <w:rPr>
                <w:rFonts w:ascii="Times New Roman" w:hAnsi="Times New Roman"/>
                <w:bCs/>
                <w:iCs/>
                <w:sz w:val="24"/>
                <w:szCs w:val="24"/>
              </w:rPr>
            </w:pPr>
            <w:r w:rsidRPr="00480A47">
              <w:rPr>
                <w:rFonts w:ascii="Times New Roman" w:hAnsi="Times New Roman"/>
                <w:bCs/>
                <w:iCs/>
                <w:sz w:val="24"/>
                <w:szCs w:val="24"/>
              </w:rPr>
              <w:t>Statutory and voluntary deduction</w:t>
            </w:r>
            <w:r w:rsidR="00D90777" w:rsidRPr="00480A47">
              <w:rPr>
                <w:rFonts w:ascii="Times New Roman" w:hAnsi="Times New Roman"/>
                <w:bCs/>
                <w:iCs/>
                <w:sz w:val="24"/>
                <w:szCs w:val="24"/>
              </w:rPr>
              <w:t xml:space="preserve"> may </w:t>
            </w:r>
            <w:r w:rsidR="00535C9D" w:rsidRPr="00480A47">
              <w:rPr>
                <w:rFonts w:ascii="Times New Roman" w:hAnsi="Times New Roman"/>
                <w:bCs/>
                <w:iCs/>
                <w:sz w:val="24"/>
                <w:szCs w:val="24"/>
              </w:rPr>
              <w:t xml:space="preserve"> </w:t>
            </w:r>
            <w:r w:rsidR="00AA5594" w:rsidRPr="00480A47">
              <w:rPr>
                <w:rFonts w:ascii="Times New Roman" w:hAnsi="Times New Roman"/>
                <w:bCs/>
                <w:iCs/>
                <w:sz w:val="24"/>
                <w:szCs w:val="24"/>
              </w:rPr>
              <w:t>include but not limited to:</w:t>
            </w:r>
          </w:p>
          <w:p w14:paraId="5979FAC3" w14:textId="77777777" w:rsidR="00AA5594" w:rsidRPr="00480A47" w:rsidRDefault="00AA5594" w:rsidP="00480A47">
            <w:pPr>
              <w:pStyle w:val="ListParagraph"/>
              <w:ind w:left="360"/>
              <w:rPr>
                <w:rFonts w:ascii="Times New Roman" w:hAnsi="Times New Roman"/>
                <w:sz w:val="24"/>
                <w:szCs w:val="24"/>
              </w:rPr>
            </w:pPr>
          </w:p>
        </w:tc>
        <w:tc>
          <w:tcPr>
            <w:tcW w:w="5854" w:type="dxa"/>
            <w:tcBorders>
              <w:top w:val="single" w:sz="4" w:space="0" w:color="auto"/>
              <w:left w:val="single" w:sz="4" w:space="0" w:color="auto"/>
              <w:bottom w:val="single" w:sz="4" w:space="0" w:color="auto"/>
              <w:right w:val="single" w:sz="4" w:space="0" w:color="auto"/>
            </w:tcBorders>
            <w:hideMark/>
          </w:tcPr>
          <w:p w14:paraId="3795F637" w14:textId="77777777" w:rsidR="00AA5594" w:rsidRPr="00480A47" w:rsidRDefault="006D5B5C" w:rsidP="00471CBB">
            <w:pPr>
              <w:pStyle w:val="ListParagraph"/>
              <w:numPr>
                <w:ilvl w:val="1"/>
                <w:numId w:val="128"/>
              </w:numPr>
              <w:rPr>
                <w:rFonts w:ascii="Times New Roman" w:hAnsi="Times New Roman"/>
                <w:sz w:val="24"/>
                <w:szCs w:val="24"/>
              </w:rPr>
            </w:pPr>
            <w:r w:rsidRPr="00480A47">
              <w:rPr>
                <w:rFonts w:ascii="Times New Roman" w:hAnsi="Times New Roman"/>
                <w:sz w:val="24"/>
                <w:szCs w:val="24"/>
              </w:rPr>
              <w:t>NHIF</w:t>
            </w:r>
          </w:p>
          <w:p w14:paraId="0F135AA0" w14:textId="77777777" w:rsidR="00AA5594" w:rsidRPr="00480A47" w:rsidRDefault="006D5B5C" w:rsidP="00471CBB">
            <w:pPr>
              <w:pStyle w:val="ListParagraph"/>
              <w:numPr>
                <w:ilvl w:val="1"/>
                <w:numId w:val="128"/>
              </w:numPr>
              <w:rPr>
                <w:rFonts w:ascii="Times New Roman" w:hAnsi="Times New Roman"/>
                <w:sz w:val="24"/>
                <w:szCs w:val="24"/>
              </w:rPr>
            </w:pPr>
            <w:r w:rsidRPr="00480A47">
              <w:rPr>
                <w:rFonts w:ascii="Times New Roman" w:hAnsi="Times New Roman"/>
                <w:sz w:val="24"/>
                <w:szCs w:val="24"/>
              </w:rPr>
              <w:t>NSSF</w:t>
            </w:r>
          </w:p>
          <w:p w14:paraId="748859E7" w14:textId="77777777" w:rsidR="00AA5594" w:rsidRPr="00480A47" w:rsidRDefault="006D5B5C" w:rsidP="00471CBB">
            <w:pPr>
              <w:pStyle w:val="ListParagraph"/>
              <w:numPr>
                <w:ilvl w:val="1"/>
                <w:numId w:val="128"/>
              </w:numPr>
              <w:rPr>
                <w:rFonts w:ascii="Times New Roman" w:hAnsi="Times New Roman"/>
                <w:sz w:val="24"/>
                <w:szCs w:val="24"/>
              </w:rPr>
            </w:pPr>
            <w:r w:rsidRPr="00480A47">
              <w:rPr>
                <w:rFonts w:ascii="Times New Roman" w:hAnsi="Times New Roman"/>
                <w:sz w:val="24"/>
                <w:szCs w:val="24"/>
              </w:rPr>
              <w:t>PAYE</w:t>
            </w:r>
          </w:p>
          <w:p w14:paraId="2DEDF273" w14:textId="77777777" w:rsidR="00AA5594" w:rsidRPr="00480A47" w:rsidRDefault="006D5B5C" w:rsidP="00471CBB">
            <w:pPr>
              <w:pStyle w:val="ListParagraph"/>
              <w:numPr>
                <w:ilvl w:val="1"/>
                <w:numId w:val="128"/>
              </w:numPr>
              <w:rPr>
                <w:rFonts w:ascii="Times New Roman" w:hAnsi="Times New Roman"/>
                <w:sz w:val="24"/>
                <w:szCs w:val="24"/>
              </w:rPr>
            </w:pPr>
            <w:r w:rsidRPr="00480A47">
              <w:rPr>
                <w:rFonts w:ascii="Times New Roman" w:hAnsi="Times New Roman"/>
                <w:sz w:val="24"/>
                <w:szCs w:val="24"/>
              </w:rPr>
              <w:t>HELB</w:t>
            </w:r>
          </w:p>
          <w:p w14:paraId="1C7ADF40" w14:textId="77777777" w:rsidR="00AA5594" w:rsidRPr="00480A47" w:rsidRDefault="006D5B5C" w:rsidP="00471CBB">
            <w:pPr>
              <w:pStyle w:val="ListParagraph"/>
              <w:numPr>
                <w:ilvl w:val="1"/>
                <w:numId w:val="128"/>
              </w:numPr>
              <w:rPr>
                <w:rFonts w:ascii="Times New Roman" w:hAnsi="Times New Roman"/>
                <w:sz w:val="24"/>
                <w:szCs w:val="24"/>
              </w:rPr>
            </w:pPr>
            <w:r w:rsidRPr="00480A47">
              <w:rPr>
                <w:rFonts w:ascii="Times New Roman" w:hAnsi="Times New Roman"/>
                <w:sz w:val="24"/>
                <w:szCs w:val="24"/>
              </w:rPr>
              <w:t>WCPS</w:t>
            </w:r>
          </w:p>
          <w:p w14:paraId="30D359F1" w14:textId="77777777" w:rsidR="006D5B5C" w:rsidRPr="00480A47" w:rsidRDefault="006D5B5C" w:rsidP="00471CBB">
            <w:pPr>
              <w:pStyle w:val="ListParagraph"/>
              <w:numPr>
                <w:ilvl w:val="1"/>
                <w:numId w:val="128"/>
              </w:numPr>
              <w:rPr>
                <w:rFonts w:ascii="Times New Roman" w:hAnsi="Times New Roman"/>
                <w:sz w:val="24"/>
                <w:szCs w:val="24"/>
              </w:rPr>
            </w:pPr>
            <w:r w:rsidRPr="00480A47">
              <w:rPr>
                <w:rFonts w:ascii="Times New Roman" w:hAnsi="Times New Roman"/>
                <w:sz w:val="24"/>
                <w:szCs w:val="24"/>
              </w:rPr>
              <w:t xml:space="preserve">Third party </w:t>
            </w:r>
          </w:p>
        </w:tc>
      </w:tr>
    </w:tbl>
    <w:p w14:paraId="1AE790E3" w14:textId="77777777" w:rsidR="006D5B5C" w:rsidRPr="00480A47" w:rsidRDefault="006D5B5C" w:rsidP="00480A47">
      <w:pPr>
        <w:spacing w:line="276" w:lineRule="auto"/>
        <w:rPr>
          <w:rFonts w:ascii="Times New Roman" w:hAnsi="Times New Roman"/>
          <w:b/>
          <w:szCs w:val="24"/>
        </w:rPr>
      </w:pPr>
    </w:p>
    <w:p w14:paraId="40AE0A90" w14:textId="77777777" w:rsidR="006D5B5C" w:rsidRPr="00480A47" w:rsidRDefault="006D5B5C" w:rsidP="00480A47">
      <w:pPr>
        <w:spacing w:line="276" w:lineRule="auto"/>
        <w:rPr>
          <w:rFonts w:ascii="Times New Roman" w:hAnsi="Times New Roman"/>
          <w:b/>
          <w:szCs w:val="24"/>
        </w:rPr>
      </w:pPr>
      <w:r w:rsidRPr="00480A47">
        <w:rPr>
          <w:rFonts w:ascii="Times New Roman" w:hAnsi="Times New Roman"/>
          <w:b/>
          <w:szCs w:val="24"/>
        </w:rPr>
        <w:t>REQUIRED SKILLS AND KNOWLEDGE</w:t>
      </w:r>
    </w:p>
    <w:p w14:paraId="6FD815B2" w14:textId="77777777" w:rsidR="006D5B5C" w:rsidRPr="00480A47" w:rsidRDefault="006D5B5C" w:rsidP="00480A47">
      <w:pPr>
        <w:spacing w:line="276" w:lineRule="auto"/>
        <w:rPr>
          <w:rFonts w:ascii="Times New Roman" w:hAnsi="Times New Roman"/>
          <w:bCs/>
          <w:szCs w:val="24"/>
        </w:rPr>
      </w:pPr>
      <w:r w:rsidRPr="00480A47">
        <w:rPr>
          <w:rFonts w:ascii="Times New Roman" w:hAnsi="Times New Roman"/>
          <w:bCs/>
          <w:szCs w:val="24"/>
        </w:rPr>
        <w:t>This section describes the skills and knowledge required for this unit of competency.</w:t>
      </w:r>
    </w:p>
    <w:p w14:paraId="4FC53045" w14:textId="77777777" w:rsidR="006D5B5C" w:rsidRPr="00480A47" w:rsidRDefault="006D5B5C" w:rsidP="00480A47">
      <w:pPr>
        <w:pStyle w:val="ListParagraph"/>
        <w:spacing w:after="0"/>
        <w:ind w:left="0"/>
        <w:rPr>
          <w:rFonts w:ascii="Times New Roman" w:hAnsi="Times New Roman"/>
          <w:b/>
          <w:sz w:val="24"/>
          <w:szCs w:val="24"/>
        </w:rPr>
      </w:pPr>
      <w:r w:rsidRPr="00480A47">
        <w:rPr>
          <w:rFonts w:ascii="Times New Roman" w:hAnsi="Times New Roman"/>
          <w:b/>
          <w:sz w:val="24"/>
          <w:szCs w:val="24"/>
        </w:rPr>
        <w:t>Required Skills</w:t>
      </w:r>
    </w:p>
    <w:p w14:paraId="5AD9A267" w14:textId="77777777" w:rsidR="006D5B5C" w:rsidRPr="00480A47" w:rsidRDefault="006D5B5C" w:rsidP="00480A47">
      <w:pPr>
        <w:spacing w:line="276" w:lineRule="auto"/>
        <w:rPr>
          <w:rFonts w:ascii="Times New Roman" w:hAnsi="Times New Roman"/>
          <w:szCs w:val="24"/>
        </w:rPr>
      </w:pPr>
      <w:r w:rsidRPr="00480A47">
        <w:rPr>
          <w:rFonts w:ascii="Times New Roman" w:hAnsi="Times New Roman"/>
          <w:szCs w:val="24"/>
        </w:rPr>
        <w:t>The individual needs to demonstrate the following skills:</w:t>
      </w:r>
    </w:p>
    <w:p w14:paraId="6A38335D" w14:textId="77777777" w:rsidR="006D5B5C" w:rsidRPr="00480A47" w:rsidRDefault="006D5B5C"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Communication, </w:t>
      </w:r>
    </w:p>
    <w:p w14:paraId="091770D9" w14:textId="77777777" w:rsidR="006D5B5C" w:rsidRPr="00480A47" w:rsidRDefault="006D5B5C"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Data analysis and presentation</w:t>
      </w:r>
    </w:p>
    <w:p w14:paraId="6350E42F" w14:textId="77777777" w:rsidR="006D5B5C" w:rsidRPr="00480A47" w:rsidRDefault="006D5B5C"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Listening, Organizational</w:t>
      </w:r>
    </w:p>
    <w:p w14:paraId="314ED77C" w14:textId="77777777" w:rsidR="006D5B5C" w:rsidRPr="00480A47" w:rsidRDefault="006D5B5C"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 Team building</w:t>
      </w:r>
    </w:p>
    <w:p w14:paraId="38AD85EA" w14:textId="77777777" w:rsidR="006D5B5C" w:rsidRPr="00480A47" w:rsidRDefault="006D5B5C"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 Leadership</w:t>
      </w:r>
    </w:p>
    <w:p w14:paraId="73F741FD" w14:textId="77777777" w:rsidR="006D5B5C" w:rsidRPr="00480A47" w:rsidRDefault="006D5B5C"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Time management</w:t>
      </w:r>
    </w:p>
    <w:p w14:paraId="6FAB7AE6" w14:textId="77777777" w:rsidR="006D5B5C" w:rsidRPr="00480A47" w:rsidRDefault="006D5B5C"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Conflict management and resolutions</w:t>
      </w:r>
    </w:p>
    <w:p w14:paraId="2096AA4A" w14:textId="77777777" w:rsidR="006D5B5C" w:rsidRPr="00480A47" w:rsidRDefault="006D5B5C"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   Budgeting</w:t>
      </w:r>
    </w:p>
    <w:p w14:paraId="4F0F9F8A" w14:textId="77777777" w:rsidR="006D5B5C" w:rsidRPr="00480A47" w:rsidRDefault="006D5B5C"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 Decision making</w:t>
      </w:r>
    </w:p>
    <w:p w14:paraId="256855FD" w14:textId="77777777" w:rsidR="006D5B5C" w:rsidRPr="00480A47" w:rsidRDefault="006D5B5C"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 Emotional intelligence</w:t>
      </w:r>
    </w:p>
    <w:p w14:paraId="2EB7911F" w14:textId="77777777" w:rsidR="006D5B5C" w:rsidRPr="00480A47" w:rsidRDefault="006D5B5C"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 Interpersonal Relations</w:t>
      </w:r>
    </w:p>
    <w:p w14:paraId="53470D4E" w14:textId="77777777" w:rsidR="006D5B5C" w:rsidRPr="00480A47" w:rsidRDefault="006D5B5C"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Crisis management</w:t>
      </w:r>
    </w:p>
    <w:p w14:paraId="67D64845" w14:textId="77777777" w:rsidR="006D5B5C" w:rsidRPr="00480A47" w:rsidRDefault="006D5B5C"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 Analytical skills</w:t>
      </w:r>
    </w:p>
    <w:p w14:paraId="229F5E3A" w14:textId="77777777" w:rsidR="006D5B5C" w:rsidRPr="00480A47" w:rsidRDefault="006D5B5C" w:rsidP="00480A47">
      <w:pPr>
        <w:pStyle w:val="ListParagraph"/>
        <w:numPr>
          <w:ilvl w:val="0"/>
          <w:numId w:val="15"/>
        </w:numPr>
        <w:autoSpaceDE w:val="0"/>
        <w:autoSpaceDN w:val="0"/>
        <w:adjustRightInd w:val="0"/>
        <w:rPr>
          <w:rFonts w:ascii="Times New Roman" w:hAnsi="Times New Roman"/>
          <w:bCs/>
          <w:sz w:val="24"/>
          <w:szCs w:val="24"/>
        </w:rPr>
      </w:pPr>
      <w:r w:rsidRPr="00480A47">
        <w:rPr>
          <w:rFonts w:ascii="Times New Roman" w:hAnsi="Times New Roman"/>
          <w:bCs/>
          <w:sz w:val="24"/>
          <w:szCs w:val="24"/>
        </w:rPr>
        <w:t>Data analysis and presentation</w:t>
      </w:r>
    </w:p>
    <w:p w14:paraId="56EEA4C5" w14:textId="77777777" w:rsidR="006D5B5C" w:rsidRPr="00480A47" w:rsidRDefault="006D5B5C" w:rsidP="00480A47">
      <w:pPr>
        <w:pStyle w:val="ListParagraph"/>
        <w:numPr>
          <w:ilvl w:val="0"/>
          <w:numId w:val="15"/>
        </w:numPr>
        <w:autoSpaceDE w:val="0"/>
        <w:autoSpaceDN w:val="0"/>
        <w:adjustRightInd w:val="0"/>
        <w:rPr>
          <w:rFonts w:ascii="Times New Roman" w:hAnsi="Times New Roman"/>
          <w:bCs/>
          <w:sz w:val="24"/>
          <w:szCs w:val="24"/>
        </w:rPr>
      </w:pPr>
      <w:r w:rsidRPr="00480A47">
        <w:rPr>
          <w:rFonts w:ascii="Times New Roman" w:hAnsi="Times New Roman"/>
          <w:bCs/>
          <w:sz w:val="24"/>
          <w:szCs w:val="24"/>
        </w:rPr>
        <w:t xml:space="preserve"> Public relations</w:t>
      </w:r>
    </w:p>
    <w:p w14:paraId="1C340145" w14:textId="77777777" w:rsidR="006D5B5C" w:rsidRPr="00480A47" w:rsidRDefault="006D5B5C" w:rsidP="00480A47">
      <w:pPr>
        <w:pStyle w:val="ListParagraph"/>
        <w:numPr>
          <w:ilvl w:val="0"/>
          <w:numId w:val="15"/>
        </w:numPr>
        <w:autoSpaceDE w:val="0"/>
        <w:autoSpaceDN w:val="0"/>
        <w:adjustRightInd w:val="0"/>
        <w:rPr>
          <w:rFonts w:ascii="Times New Roman" w:hAnsi="Times New Roman"/>
          <w:bCs/>
          <w:sz w:val="24"/>
          <w:szCs w:val="24"/>
        </w:rPr>
      </w:pPr>
      <w:r w:rsidRPr="00480A47">
        <w:rPr>
          <w:rFonts w:ascii="Times New Roman" w:hAnsi="Times New Roman"/>
          <w:bCs/>
          <w:sz w:val="24"/>
          <w:szCs w:val="24"/>
        </w:rPr>
        <w:t>Negotiation</w:t>
      </w:r>
    </w:p>
    <w:p w14:paraId="12217688" w14:textId="77777777" w:rsidR="006D5B5C" w:rsidRPr="00480A47" w:rsidRDefault="006D5B5C" w:rsidP="00480A47">
      <w:pPr>
        <w:pStyle w:val="ListParagraph"/>
        <w:numPr>
          <w:ilvl w:val="0"/>
          <w:numId w:val="15"/>
        </w:numPr>
        <w:autoSpaceDE w:val="0"/>
        <w:autoSpaceDN w:val="0"/>
        <w:adjustRightInd w:val="0"/>
        <w:rPr>
          <w:rFonts w:ascii="Times New Roman" w:hAnsi="Times New Roman"/>
          <w:bCs/>
          <w:sz w:val="24"/>
          <w:szCs w:val="24"/>
        </w:rPr>
      </w:pPr>
      <w:r w:rsidRPr="00480A47">
        <w:rPr>
          <w:rFonts w:ascii="Times New Roman" w:hAnsi="Times New Roman"/>
          <w:bCs/>
          <w:sz w:val="24"/>
          <w:szCs w:val="24"/>
        </w:rPr>
        <w:t xml:space="preserve"> Computer</w:t>
      </w:r>
    </w:p>
    <w:p w14:paraId="28CCF74E" w14:textId="77777777" w:rsidR="006D5B5C" w:rsidRPr="00480A47" w:rsidRDefault="006D5B5C" w:rsidP="00480A47">
      <w:pPr>
        <w:pStyle w:val="ListParagraph"/>
        <w:numPr>
          <w:ilvl w:val="0"/>
          <w:numId w:val="15"/>
        </w:numPr>
        <w:autoSpaceDE w:val="0"/>
        <w:autoSpaceDN w:val="0"/>
        <w:adjustRightInd w:val="0"/>
        <w:rPr>
          <w:rFonts w:ascii="Times New Roman" w:hAnsi="Times New Roman"/>
          <w:bCs/>
          <w:sz w:val="24"/>
          <w:szCs w:val="24"/>
        </w:rPr>
      </w:pPr>
      <w:r w:rsidRPr="00480A47">
        <w:rPr>
          <w:rFonts w:ascii="Times New Roman" w:hAnsi="Times New Roman"/>
          <w:bCs/>
          <w:sz w:val="24"/>
          <w:szCs w:val="24"/>
        </w:rPr>
        <w:t xml:space="preserve"> SOP</w:t>
      </w:r>
    </w:p>
    <w:p w14:paraId="5A383224" w14:textId="77777777" w:rsidR="006D5B5C" w:rsidRPr="00480A47" w:rsidRDefault="006D5B5C" w:rsidP="00480A47">
      <w:pPr>
        <w:pStyle w:val="ListParagraph"/>
        <w:numPr>
          <w:ilvl w:val="0"/>
          <w:numId w:val="15"/>
        </w:numPr>
        <w:autoSpaceDE w:val="0"/>
        <w:autoSpaceDN w:val="0"/>
        <w:adjustRightInd w:val="0"/>
        <w:rPr>
          <w:rFonts w:ascii="Times New Roman" w:hAnsi="Times New Roman"/>
          <w:bCs/>
          <w:sz w:val="24"/>
          <w:szCs w:val="24"/>
        </w:rPr>
      </w:pPr>
      <w:r w:rsidRPr="00480A47">
        <w:rPr>
          <w:rFonts w:ascii="Times New Roman" w:hAnsi="Times New Roman"/>
          <w:bCs/>
          <w:sz w:val="24"/>
          <w:szCs w:val="24"/>
        </w:rPr>
        <w:t xml:space="preserve"> Operations of the organization</w:t>
      </w:r>
    </w:p>
    <w:p w14:paraId="38E881DE" w14:textId="77777777" w:rsidR="006D5B5C" w:rsidRPr="00480A47" w:rsidRDefault="006D5B5C" w:rsidP="00480A47">
      <w:pPr>
        <w:pStyle w:val="ListParagraph"/>
        <w:numPr>
          <w:ilvl w:val="0"/>
          <w:numId w:val="15"/>
        </w:numPr>
        <w:autoSpaceDE w:val="0"/>
        <w:autoSpaceDN w:val="0"/>
        <w:adjustRightInd w:val="0"/>
        <w:rPr>
          <w:rFonts w:ascii="Times New Roman" w:hAnsi="Times New Roman"/>
          <w:bCs/>
          <w:sz w:val="24"/>
          <w:szCs w:val="24"/>
        </w:rPr>
      </w:pPr>
      <w:r w:rsidRPr="00480A47">
        <w:rPr>
          <w:rFonts w:ascii="Times New Roman" w:hAnsi="Times New Roman"/>
          <w:bCs/>
          <w:sz w:val="24"/>
          <w:szCs w:val="24"/>
        </w:rPr>
        <w:t xml:space="preserve">Emerging issues </w:t>
      </w:r>
    </w:p>
    <w:p w14:paraId="4ACB05FA" w14:textId="77777777" w:rsidR="006D5B5C" w:rsidRPr="00480A47" w:rsidRDefault="006D5B5C" w:rsidP="00480A47">
      <w:pPr>
        <w:spacing w:after="200" w:line="276" w:lineRule="auto"/>
        <w:rPr>
          <w:rFonts w:ascii="Times New Roman" w:hAnsi="Times New Roman"/>
          <w:szCs w:val="24"/>
        </w:rPr>
      </w:pPr>
      <w:r w:rsidRPr="00480A47">
        <w:rPr>
          <w:rFonts w:ascii="Times New Roman" w:hAnsi="Times New Roman"/>
          <w:b/>
          <w:szCs w:val="24"/>
        </w:rPr>
        <w:t>Required Knowledge</w:t>
      </w:r>
    </w:p>
    <w:p w14:paraId="69B129F9" w14:textId="77777777" w:rsidR="006D5B5C" w:rsidRPr="00480A47" w:rsidRDefault="006D5B5C" w:rsidP="00480A47">
      <w:pPr>
        <w:spacing w:line="276" w:lineRule="auto"/>
        <w:rPr>
          <w:rFonts w:ascii="Times New Roman" w:hAnsi="Times New Roman"/>
          <w:szCs w:val="24"/>
        </w:rPr>
      </w:pPr>
      <w:r w:rsidRPr="00480A47">
        <w:rPr>
          <w:rFonts w:ascii="Times New Roman" w:hAnsi="Times New Roman"/>
          <w:szCs w:val="24"/>
        </w:rPr>
        <w:t>The individual needs to demonstrate knowledge and understanding of:</w:t>
      </w:r>
    </w:p>
    <w:p w14:paraId="4CA433B6" w14:textId="77777777" w:rsidR="006D5B5C" w:rsidRPr="00480A47" w:rsidRDefault="006D5B5C" w:rsidP="00480A47">
      <w:pPr>
        <w:pStyle w:val="ListParagraph"/>
        <w:numPr>
          <w:ilvl w:val="0"/>
          <w:numId w:val="18"/>
        </w:numPr>
        <w:rPr>
          <w:rFonts w:ascii="Times New Roman" w:hAnsi="Times New Roman"/>
          <w:sz w:val="24"/>
          <w:szCs w:val="24"/>
        </w:rPr>
      </w:pPr>
      <w:r w:rsidRPr="00480A47">
        <w:rPr>
          <w:rFonts w:ascii="Times New Roman" w:hAnsi="Times New Roman"/>
          <w:sz w:val="24"/>
          <w:szCs w:val="24"/>
        </w:rPr>
        <w:t>Work place procedures</w:t>
      </w:r>
    </w:p>
    <w:p w14:paraId="5260A96E" w14:textId="77777777" w:rsidR="006D5B5C" w:rsidRPr="00480A47" w:rsidRDefault="006D5B5C" w:rsidP="00480A47">
      <w:pPr>
        <w:pStyle w:val="ListParagraph"/>
        <w:numPr>
          <w:ilvl w:val="0"/>
          <w:numId w:val="18"/>
        </w:numPr>
        <w:rPr>
          <w:rFonts w:ascii="Times New Roman" w:hAnsi="Times New Roman"/>
          <w:sz w:val="24"/>
          <w:szCs w:val="24"/>
        </w:rPr>
      </w:pPr>
      <w:r w:rsidRPr="00480A47">
        <w:rPr>
          <w:rFonts w:ascii="Times New Roman" w:hAnsi="Times New Roman"/>
          <w:sz w:val="24"/>
          <w:szCs w:val="24"/>
        </w:rPr>
        <w:t>Work place procedures</w:t>
      </w:r>
    </w:p>
    <w:p w14:paraId="6150B268" w14:textId="77777777" w:rsidR="006D5B5C" w:rsidRPr="00480A47" w:rsidRDefault="006D5B5C" w:rsidP="00480A47">
      <w:pPr>
        <w:pStyle w:val="ListParagraph"/>
        <w:numPr>
          <w:ilvl w:val="0"/>
          <w:numId w:val="18"/>
        </w:numPr>
        <w:rPr>
          <w:rFonts w:ascii="Times New Roman" w:hAnsi="Times New Roman"/>
          <w:sz w:val="24"/>
          <w:szCs w:val="24"/>
        </w:rPr>
      </w:pPr>
      <w:r w:rsidRPr="00480A47">
        <w:rPr>
          <w:rFonts w:ascii="Times New Roman" w:hAnsi="Times New Roman"/>
          <w:sz w:val="24"/>
          <w:szCs w:val="24"/>
        </w:rPr>
        <w:t>Human resource procedures and manuals</w:t>
      </w:r>
    </w:p>
    <w:p w14:paraId="6FD92AA0" w14:textId="77777777" w:rsidR="006D5B5C" w:rsidRPr="00480A47" w:rsidRDefault="006D5B5C" w:rsidP="00480A47">
      <w:pPr>
        <w:pStyle w:val="ListParagraph"/>
        <w:numPr>
          <w:ilvl w:val="0"/>
          <w:numId w:val="18"/>
        </w:numPr>
        <w:rPr>
          <w:rFonts w:ascii="Times New Roman" w:hAnsi="Times New Roman"/>
          <w:sz w:val="24"/>
          <w:szCs w:val="24"/>
        </w:rPr>
      </w:pPr>
      <w:r w:rsidRPr="00480A47">
        <w:rPr>
          <w:rFonts w:ascii="Times New Roman" w:hAnsi="Times New Roman"/>
          <w:sz w:val="24"/>
          <w:szCs w:val="24"/>
        </w:rPr>
        <w:t>Management functions</w:t>
      </w:r>
    </w:p>
    <w:p w14:paraId="79453D13" w14:textId="77777777" w:rsidR="006D5B5C" w:rsidRPr="00480A47" w:rsidRDefault="006D5B5C" w:rsidP="00480A47">
      <w:pPr>
        <w:pStyle w:val="ListParagraph"/>
        <w:numPr>
          <w:ilvl w:val="0"/>
          <w:numId w:val="18"/>
        </w:numPr>
        <w:rPr>
          <w:rFonts w:ascii="Times New Roman" w:hAnsi="Times New Roman"/>
          <w:sz w:val="24"/>
          <w:szCs w:val="24"/>
        </w:rPr>
      </w:pPr>
      <w:r w:rsidRPr="00480A47">
        <w:rPr>
          <w:rFonts w:ascii="Times New Roman" w:hAnsi="Times New Roman"/>
          <w:sz w:val="24"/>
          <w:szCs w:val="24"/>
        </w:rPr>
        <w:t>Work Planning and documentation</w:t>
      </w:r>
    </w:p>
    <w:p w14:paraId="7044F2F7" w14:textId="77777777" w:rsidR="006D5B5C" w:rsidRPr="00480A47" w:rsidRDefault="006D5B5C" w:rsidP="00480A47">
      <w:pPr>
        <w:pStyle w:val="ListParagraph"/>
        <w:numPr>
          <w:ilvl w:val="0"/>
          <w:numId w:val="18"/>
        </w:numPr>
        <w:rPr>
          <w:rFonts w:ascii="Times New Roman" w:hAnsi="Times New Roman"/>
          <w:sz w:val="24"/>
          <w:szCs w:val="24"/>
        </w:rPr>
      </w:pPr>
      <w:r w:rsidRPr="00480A47">
        <w:rPr>
          <w:rFonts w:ascii="Times New Roman" w:hAnsi="Times New Roman"/>
          <w:sz w:val="24"/>
          <w:szCs w:val="24"/>
        </w:rPr>
        <w:t xml:space="preserve">Dispute resolution procedures  </w:t>
      </w:r>
    </w:p>
    <w:p w14:paraId="2029F1AE" w14:textId="77777777" w:rsidR="006D5B5C" w:rsidRPr="00480A47" w:rsidRDefault="006D5B5C" w:rsidP="00480A47">
      <w:pPr>
        <w:pStyle w:val="ListParagraph"/>
        <w:numPr>
          <w:ilvl w:val="0"/>
          <w:numId w:val="18"/>
        </w:numPr>
        <w:rPr>
          <w:rFonts w:ascii="Times New Roman" w:hAnsi="Times New Roman"/>
          <w:sz w:val="24"/>
          <w:szCs w:val="24"/>
        </w:rPr>
      </w:pPr>
      <w:r w:rsidRPr="00480A47">
        <w:rPr>
          <w:rFonts w:ascii="Times New Roman" w:hAnsi="Times New Roman"/>
          <w:sz w:val="24"/>
          <w:szCs w:val="24"/>
        </w:rPr>
        <w:t>Legislations, policies and regulations</w:t>
      </w:r>
    </w:p>
    <w:p w14:paraId="0429751C" w14:textId="77777777" w:rsidR="006D5B5C" w:rsidRPr="00480A47" w:rsidRDefault="006D5B5C" w:rsidP="00480A47">
      <w:pPr>
        <w:pStyle w:val="ListParagraph"/>
        <w:numPr>
          <w:ilvl w:val="0"/>
          <w:numId w:val="18"/>
        </w:numPr>
        <w:rPr>
          <w:rFonts w:ascii="Times New Roman" w:hAnsi="Times New Roman"/>
          <w:sz w:val="24"/>
          <w:szCs w:val="24"/>
        </w:rPr>
      </w:pPr>
      <w:r w:rsidRPr="00480A47">
        <w:rPr>
          <w:rFonts w:ascii="Times New Roman" w:hAnsi="Times New Roman"/>
          <w:sz w:val="24"/>
          <w:szCs w:val="24"/>
        </w:rPr>
        <w:t>Numeracy</w:t>
      </w:r>
    </w:p>
    <w:p w14:paraId="457E5EEE" w14:textId="77777777" w:rsidR="006D5B5C" w:rsidRPr="00480A47" w:rsidRDefault="006D5B5C" w:rsidP="00480A47">
      <w:pPr>
        <w:pStyle w:val="ListParagraph"/>
        <w:numPr>
          <w:ilvl w:val="0"/>
          <w:numId w:val="18"/>
        </w:numPr>
        <w:rPr>
          <w:rFonts w:ascii="Times New Roman" w:hAnsi="Times New Roman"/>
          <w:sz w:val="24"/>
          <w:szCs w:val="24"/>
        </w:rPr>
      </w:pPr>
      <w:r w:rsidRPr="00480A47">
        <w:rPr>
          <w:rFonts w:ascii="Times New Roman" w:hAnsi="Times New Roman"/>
          <w:sz w:val="24"/>
          <w:szCs w:val="24"/>
        </w:rPr>
        <w:t>ICT</w:t>
      </w:r>
    </w:p>
    <w:p w14:paraId="1C0CAD4D" w14:textId="77777777" w:rsidR="006D5B5C" w:rsidRPr="00480A47" w:rsidRDefault="006D5B5C" w:rsidP="00480A47">
      <w:pPr>
        <w:pStyle w:val="ListParagraph"/>
        <w:numPr>
          <w:ilvl w:val="0"/>
          <w:numId w:val="18"/>
        </w:numPr>
        <w:rPr>
          <w:rFonts w:ascii="Times New Roman" w:hAnsi="Times New Roman"/>
          <w:sz w:val="24"/>
          <w:szCs w:val="24"/>
        </w:rPr>
      </w:pPr>
      <w:r w:rsidRPr="00480A47">
        <w:rPr>
          <w:rFonts w:ascii="Times New Roman" w:hAnsi="Times New Roman"/>
          <w:sz w:val="24"/>
          <w:szCs w:val="24"/>
        </w:rPr>
        <w:t>Management</w:t>
      </w:r>
    </w:p>
    <w:p w14:paraId="2D611879" w14:textId="77777777" w:rsidR="006D5B5C" w:rsidRPr="00480A47" w:rsidRDefault="006D5B5C" w:rsidP="00480A47">
      <w:pPr>
        <w:pStyle w:val="ListParagraph"/>
        <w:numPr>
          <w:ilvl w:val="0"/>
          <w:numId w:val="18"/>
        </w:numPr>
        <w:rPr>
          <w:rFonts w:ascii="Times New Roman" w:hAnsi="Times New Roman"/>
          <w:sz w:val="24"/>
          <w:szCs w:val="24"/>
        </w:rPr>
      </w:pPr>
      <w:r w:rsidRPr="00480A47">
        <w:rPr>
          <w:rFonts w:ascii="Times New Roman" w:hAnsi="Times New Roman"/>
          <w:sz w:val="24"/>
          <w:szCs w:val="24"/>
        </w:rPr>
        <w:t xml:space="preserve">Interpersonal relations </w:t>
      </w:r>
    </w:p>
    <w:p w14:paraId="00F4A7F6" w14:textId="77777777" w:rsidR="006D5B5C" w:rsidRPr="00480A47" w:rsidRDefault="006D5B5C" w:rsidP="00480A47">
      <w:pPr>
        <w:pStyle w:val="ListParagraph"/>
        <w:numPr>
          <w:ilvl w:val="0"/>
          <w:numId w:val="18"/>
        </w:numPr>
        <w:rPr>
          <w:rFonts w:ascii="Times New Roman" w:hAnsi="Times New Roman"/>
          <w:sz w:val="24"/>
          <w:szCs w:val="24"/>
        </w:rPr>
      </w:pPr>
      <w:r w:rsidRPr="00480A47">
        <w:rPr>
          <w:rFonts w:ascii="Times New Roman" w:hAnsi="Times New Roman"/>
          <w:sz w:val="24"/>
          <w:szCs w:val="24"/>
        </w:rPr>
        <w:t>Emotional intelligence</w:t>
      </w:r>
    </w:p>
    <w:p w14:paraId="44DC3F37" w14:textId="6D4DE363" w:rsidR="006D5B5C" w:rsidRPr="00480A47" w:rsidRDefault="006D5B5C" w:rsidP="00480A47">
      <w:pPr>
        <w:spacing w:line="276" w:lineRule="auto"/>
        <w:rPr>
          <w:rFonts w:ascii="Times New Roman" w:hAnsi="Times New Roman"/>
          <w:b/>
          <w:szCs w:val="24"/>
        </w:rPr>
      </w:pPr>
    </w:p>
    <w:p w14:paraId="6019327E" w14:textId="41B2EA68" w:rsidR="00D90777" w:rsidRPr="00480A47" w:rsidRDefault="00D90777" w:rsidP="00480A47">
      <w:pPr>
        <w:spacing w:line="276" w:lineRule="auto"/>
        <w:rPr>
          <w:rFonts w:ascii="Times New Roman" w:hAnsi="Times New Roman"/>
          <w:b/>
          <w:szCs w:val="24"/>
        </w:rPr>
      </w:pPr>
    </w:p>
    <w:p w14:paraId="07D7816F" w14:textId="718D3725" w:rsidR="00D90777" w:rsidRPr="00480A47" w:rsidRDefault="00D90777" w:rsidP="00480A47">
      <w:pPr>
        <w:spacing w:line="276" w:lineRule="auto"/>
        <w:rPr>
          <w:rFonts w:ascii="Times New Roman" w:hAnsi="Times New Roman"/>
          <w:b/>
          <w:szCs w:val="24"/>
        </w:rPr>
      </w:pPr>
    </w:p>
    <w:p w14:paraId="51896CA5" w14:textId="2019C67E" w:rsidR="00D90777" w:rsidRPr="00480A47" w:rsidRDefault="00D90777" w:rsidP="00480A47">
      <w:pPr>
        <w:spacing w:line="276" w:lineRule="auto"/>
        <w:rPr>
          <w:rFonts w:ascii="Times New Roman" w:hAnsi="Times New Roman"/>
          <w:b/>
          <w:szCs w:val="24"/>
        </w:rPr>
      </w:pPr>
    </w:p>
    <w:p w14:paraId="17E08D5E" w14:textId="1C9C0E77" w:rsidR="00D90777" w:rsidRPr="00480A47" w:rsidRDefault="00D90777" w:rsidP="00480A47">
      <w:pPr>
        <w:spacing w:line="276" w:lineRule="auto"/>
        <w:rPr>
          <w:rFonts w:ascii="Times New Roman" w:hAnsi="Times New Roman"/>
          <w:b/>
          <w:szCs w:val="24"/>
        </w:rPr>
      </w:pPr>
    </w:p>
    <w:p w14:paraId="29E3B15D" w14:textId="1F18173A" w:rsidR="00D90777" w:rsidRPr="00480A47" w:rsidRDefault="00D90777" w:rsidP="00480A47">
      <w:pPr>
        <w:spacing w:line="276" w:lineRule="auto"/>
        <w:rPr>
          <w:rFonts w:ascii="Times New Roman" w:hAnsi="Times New Roman"/>
          <w:b/>
          <w:szCs w:val="24"/>
        </w:rPr>
      </w:pPr>
    </w:p>
    <w:p w14:paraId="7A3FC8C2" w14:textId="7C05BF9F" w:rsidR="00D90777" w:rsidRPr="00480A47" w:rsidRDefault="00D90777" w:rsidP="00480A47">
      <w:pPr>
        <w:spacing w:line="276" w:lineRule="auto"/>
        <w:rPr>
          <w:rFonts w:ascii="Times New Roman" w:hAnsi="Times New Roman"/>
          <w:b/>
          <w:szCs w:val="24"/>
        </w:rPr>
      </w:pPr>
    </w:p>
    <w:p w14:paraId="03952E6D" w14:textId="0D22C239" w:rsidR="00D90777" w:rsidRPr="00480A47" w:rsidRDefault="00D90777" w:rsidP="00480A47">
      <w:pPr>
        <w:spacing w:line="276" w:lineRule="auto"/>
        <w:rPr>
          <w:rFonts w:ascii="Times New Roman" w:hAnsi="Times New Roman"/>
          <w:b/>
          <w:szCs w:val="24"/>
        </w:rPr>
      </w:pPr>
    </w:p>
    <w:p w14:paraId="0981C825" w14:textId="77777777" w:rsidR="00D90777" w:rsidRPr="00480A47" w:rsidRDefault="00D90777" w:rsidP="00480A47">
      <w:pPr>
        <w:spacing w:line="276" w:lineRule="auto"/>
        <w:rPr>
          <w:rFonts w:ascii="Times New Roman" w:hAnsi="Times New Roman"/>
          <w:b/>
          <w:szCs w:val="24"/>
        </w:rPr>
      </w:pPr>
    </w:p>
    <w:p w14:paraId="5071F952" w14:textId="77777777" w:rsidR="006D5B5C" w:rsidRPr="00480A47" w:rsidRDefault="006D5B5C" w:rsidP="00480A47">
      <w:pPr>
        <w:spacing w:line="276" w:lineRule="auto"/>
        <w:rPr>
          <w:rFonts w:ascii="Times New Roman" w:hAnsi="Times New Roman"/>
          <w:bCs/>
          <w:szCs w:val="24"/>
        </w:rPr>
      </w:pPr>
    </w:p>
    <w:p w14:paraId="3F76AA03" w14:textId="77777777" w:rsidR="006D5B5C" w:rsidRPr="00480A47" w:rsidRDefault="006D5B5C" w:rsidP="00480A47">
      <w:pPr>
        <w:spacing w:line="276" w:lineRule="auto"/>
        <w:rPr>
          <w:rFonts w:ascii="Times New Roman" w:hAnsi="Times New Roman"/>
          <w:b/>
          <w:szCs w:val="24"/>
        </w:rPr>
      </w:pPr>
      <w:r w:rsidRPr="00480A47">
        <w:rPr>
          <w:rFonts w:ascii="Times New Roman" w:hAnsi="Times New Roman"/>
          <w:b/>
          <w:szCs w:val="24"/>
        </w:rPr>
        <w:t>EVIDENCE GUIDE</w:t>
      </w:r>
    </w:p>
    <w:p w14:paraId="46650C28" w14:textId="77777777" w:rsidR="00535C9D" w:rsidRPr="00480A47" w:rsidRDefault="00535C9D" w:rsidP="00480A47">
      <w:pPr>
        <w:spacing w:line="276" w:lineRule="auto"/>
        <w:rPr>
          <w:rFonts w:ascii="Times New Roman" w:hAnsi="Times New Roman"/>
          <w:b/>
          <w:szCs w:val="24"/>
        </w:rPr>
      </w:pPr>
      <w:r w:rsidRPr="00480A47">
        <w:rPr>
          <w:rFonts w:ascii="Times New Roman" w:hAnsi="Times New Roman"/>
          <w:szCs w:val="24"/>
        </w:rPr>
        <w:t>This provides advice on assessment and must be read in conjunction with the performance criteria, required skills and knowledge and range.</w:t>
      </w:r>
    </w:p>
    <w:p w14:paraId="2D9036EB" w14:textId="77777777" w:rsidR="006D5B5C" w:rsidRPr="00480A47" w:rsidRDefault="006D5B5C" w:rsidP="00480A47">
      <w:pPr>
        <w:spacing w:line="276" w:lineRule="auto"/>
        <w:rPr>
          <w:rFonts w:ascii="Times New Roman" w:hAnsi="Times New Roman"/>
          <w:b/>
          <w:szCs w:val="24"/>
        </w:rPr>
      </w:pPr>
    </w:p>
    <w:tbl>
      <w:tblPr>
        <w:tblW w:w="95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6688"/>
      </w:tblGrid>
      <w:tr w:rsidR="006D5B5C" w:rsidRPr="00480A47" w14:paraId="3795B180" w14:textId="77777777" w:rsidTr="00D90777">
        <w:trPr>
          <w:trHeight w:val="440"/>
        </w:trPr>
        <w:tc>
          <w:tcPr>
            <w:tcW w:w="2882" w:type="dxa"/>
            <w:tcBorders>
              <w:top w:val="single" w:sz="4" w:space="0" w:color="auto"/>
              <w:left w:val="single" w:sz="4" w:space="0" w:color="auto"/>
              <w:bottom w:val="single" w:sz="4" w:space="0" w:color="auto"/>
              <w:right w:val="single" w:sz="4" w:space="0" w:color="auto"/>
            </w:tcBorders>
            <w:hideMark/>
          </w:tcPr>
          <w:p w14:paraId="1097ADCA" w14:textId="77777777" w:rsidR="006D5B5C" w:rsidRPr="00480A47" w:rsidRDefault="006D5B5C" w:rsidP="00480A47">
            <w:pPr>
              <w:spacing w:line="276" w:lineRule="auto"/>
              <w:rPr>
                <w:rFonts w:ascii="Times New Roman" w:hAnsi="Times New Roman"/>
                <w:szCs w:val="24"/>
              </w:rPr>
            </w:pPr>
            <w:r w:rsidRPr="00480A47">
              <w:rPr>
                <w:rFonts w:ascii="Times New Roman" w:hAnsi="Times New Roman"/>
                <w:szCs w:val="24"/>
              </w:rPr>
              <w:t xml:space="preserve">1.  Critical aspects of   </w:t>
            </w:r>
          </w:p>
          <w:p w14:paraId="25F2DEC0" w14:textId="77777777" w:rsidR="006D5B5C" w:rsidRPr="00480A47" w:rsidRDefault="006D5B5C" w:rsidP="00480A47">
            <w:pPr>
              <w:spacing w:line="276" w:lineRule="auto"/>
              <w:rPr>
                <w:rFonts w:ascii="Times New Roman" w:hAnsi="Times New Roman"/>
                <w:szCs w:val="24"/>
              </w:rPr>
            </w:pPr>
            <w:r w:rsidRPr="00480A47">
              <w:rPr>
                <w:rFonts w:ascii="Times New Roman" w:hAnsi="Times New Roman"/>
                <w:szCs w:val="24"/>
              </w:rPr>
              <w:t xml:space="preserve">     Competency</w:t>
            </w:r>
          </w:p>
        </w:tc>
        <w:tc>
          <w:tcPr>
            <w:tcW w:w="6688" w:type="dxa"/>
            <w:tcBorders>
              <w:top w:val="single" w:sz="4" w:space="0" w:color="auto"/>
              <w:left w:val="single" w:sz="4" w:space="0" w:color="auto"/>
              <w:bottom w:val="single" w:sz="4" w:space="0" w:color="auto"/>
              <w:right w:val="single" w:sz="4" w:space="0" w:color="auto"/>
            </w:tcBorders>
            <w:hideMark/>
          </w:tcPr>
          <w:p w14:paraId="71582059" w14:textId="77777777" w:rsidR="006D5B5C" w:rsidRPr="00480A47" w:rsidRDefault="006D5B5C" w:rsidP="00480A47">
            <w:pPr>
              <w:spacing w:line="276" w:lineRule="auto"/>
              <w:rPr>
                <w:rFonts w:ascii="Times New Roman" w:hAnsi="Times New Roman"/>
                <w:szCs w:val="24"/>
              </w:rPr>
            </w:pPr>
            <w:r w:rsidRPr="00480A47">
              <w:rPr>
                <w:rFonts w:ascii="Times New Roman" w:hAnsi="Times New Roman"/>
                <w:szCs w:val="24"/>
              </w:rPr>
              <w:t>Assessment requires evidences that the candidate:</w:t>
            </w:r>
          </w:p>
          <w:p w14:paraId="5CDDE3CD" w14:textId="77777777" w:rsidR="006D5B5C" w:rsidRPr="00480A47" w:rsidRDefault="00094CF9" w:rsidP="00480A47">
            <w:pPr>
              <w:pStyle w:val="ListParagraph"/>
              <w:numPr>
                <w:ilvl w:val="0"/>
                <w:numId w:val="9"/>
              </w:numPr>
              <w:rPr>
                <w:rFonts w:ascii="Times New Roman" w:hAnsi="Times New Roman"/>
                <w:sz w:val="24"/>
                <w:szCs w:val="24"/>
              </w:rPr>
            </w:pPr>
            <w:r w:rsidRPr="00480A47">
              <w:rPr>
                <w:rFonts w:ascii="Times New Roman" w:hAnsi="Times New Roman"/>
                <w:sz w:val="24"/>
                <w:szCs w:val="24"/>
              </w:rPr>
              <w:t>P</w:t>
            </w:r>
            <w:r w:rsidR="006D5B5C" w:rsidRPr="00480A47">
              <w:rPr>
                <w:rFonts w:ascii="Times New Roman" w:hAnsi="Times New Roman"/>
                <w:sz w:val="24"/>
                <w:szCs w:val="24"/>
              </w:rPr>
              <w:t>rocess</w:t>
            </w:r>
            <w:r w:rsidRPr="00480A47">
              <w:rPr>
                <w:rFonts w:ascii="Times New Roman" w:hAnsi="Times New Roman"/>
                <w:sz w:val="24"/>
                <w:szCs w:val="24"/>
              </w:rPr>
              <w:t>ed</w:t>
            </w:r>
            <w:r w:rsidR="006D5B5C" w:rsidRPr="00480A47">
              <w:rPr>
                <w:rFonts w:ascii="Times New Roman" w:hAnsi="Times New Roman"/>
                <w:sz w:val="24"/>
                <w:szCs w:val="24"/>
              </w:rPr>
              <w:t xml:space="preserve"> </w:t>
            </w:r>
            <w:r w:rsidR="00473356" w:rsidRPr="00480A47">
              <w:rPr>
                <w:rFonts w:ascii="Times New Roman" w:hAnsi="Times New Roman"/>
                <w:sz w:val="24"/>
                <w:szCs w:val="24"/>
              </w:rPr>
              <w:t>employees’</w:t>
            </w:r>
            <w:r w:rsidRPr="00480A47">
              <w:rPr>
                <w:rFonts w:ascii="Times New Roman" w:hAnsi="Times New Roman"/>
                <w:sz w:val="24"/>
                <w:szCs w:val="24"/>
              </w:rPr>
              <w:t xml:space="preserve"> </w:t>
            </w:r>
            <w:r w:rsidR="006D5B5C" w:rsidRPr="00480A47">
              <w:rPr>
                <w:rFonts w:ascii="Times New Roman" w:hAnsi="Times New Roman"/>
                <w:sz w:val="24"/>
                <w:szCs w:val="24"/>
              </w:rPr>
              <w:t xml:space="preserve">salaries wages and benefits. </w:t>
            </w:r>
          </w:p>
          <w:p w14:paraId="477917D9" w14:textId="77777777" w:rsidR="006D5B5C" w:rsidRPr="00480A47" w:rsidRDefault="00094CF9" w:rsidP="00480A47">
            <w:pPr>
              <w:pStyle w:val="ListParagraph"/>
              <w:numPr>
                <w:ilvl w:val="0"/>
                <w:numId w:val="9"/>
              </w:numPr>
              <w:rPr>
                <w:rFonts w:ascii="Times New Roman" w:hAnsi="Times New Roman"/>
                <w:sz w:val="24"/>
                <w:szCs w:val="24"/>
              </w:rPr>
            </w:pPr>
            <w:r w:rsidRPr="00480A47">
              <w:rPr>
                <w:rFonts w:ascii="Times New Roman" w:hAnsi="Times New Roman"/>
                <w:sz w:val="24"/>
                <w:szCs w:val="24"/>
              </w:rPr>
              <w:t xml:space="preserve">Calculated and effected </w:t>
            </w:r>
            <w:r w:rsidR="006D5B5C" w:rsidRPr="00480A47">
              <w:rPr>
                <w:rFonts w:ascii="Times New Roman" w:hAnsi="Times New Roman"/>
                <w:sz w:val="24"/>
                <w:szCs w:val="24"/>
              </w:rPr>
              <w:t>statutory and voluntary deductions.</w:t>
            </w:r>
          </w:p>
          <w:p w14:paraId="0B94BAA6" w14:textId="77777777" w:rsidR="006D5B5C" w:rsidRPr="00480A47" w:rsidRDefault="006D5B5C" w:rsidP="00480A47">
            <w:pPr>
              <w:pStyle w:val="ListParagraph"/>
              <w:numPr>
                <w:ilvl w:val="0"/>
                <w:numId w:val="9"/>
              </w:numPr>
              <w:rPr>
                <w:rFonts w:ascii="Times New Roman" w:hAnsi="Times New Roman"/>
                <w:sz w:val="24"/>
                <w:szCs w:val="24"/>
              </w:rPr>
            </w:pPr>
            <w:r w:rsidRPr="00480A47">
              <w:rPr>
                <w:rFonts w:ascii="Times New Roman" w:hAnsi="Times New Roman"/>
                <w:sz w:val="24"/>
                <w:szCs w:val="24"/>
              </w:rPr>
              <w:t xml:space="preserve"> </w:t>
            </w:r>
            <w:r w:rsidR="00094CF9" w:rsidRPr="00480A47">
              <w:rPr>
                <w:rFonts w:ascii="Times New Roman" w:hAnsi="Times New Roman"/>
                <w:sz w:val="24"/>
                <w:szCs w:val="24"/>
              </w:rPr>
              <w:t>E</w:t>
            </w:r>
            <w:r w:rsidRPr="00480A47">
              <w:rPr>
                <w:rFonts w:ascii="Times New Roman" w:hAnsi="Times New Roman"/>
                <w:sz w:val="24"/>
                <w:szCs w:val="24"/>
              </w:rPr>
              <w:t>ngage</w:t>
            </w:r>
            <w:r w:rsidR="00094CF9" w:rsidRPr="00480A47">
              <w:rPr>
                <w:rFonts w:ascii="Times New Roman" w:hAnsi="Times New Roman"/>
                <w:sz w:val="24"/>
                <w:szCs w:val="24"/>
              </w:rPr>
              <w:t>d</w:t>
            </w:r>
            <w:r w:rsidRPr="00480A47">
              <w:rPr>
                <w:rFonts w:ascii="Times New Roman" w:hAnsi="Times New Roman"/>
                <w:sz w:val="24"/>
                <w:szCs w:val="24"/>
              </w:rPr>
              <w:t xml:space="preserve"> insurance providers in negotiations. </w:t>
            </w:r>
          </w:p>
          <w:p w14:paraId="63C92B79" w14:textId="77777777" w:rsidR="006D5B5C" w:rsidRPr="00480A47" w:rsidRDefault="00094CF9" w:rsidP="00480A47">
            <w:pPr>
              <w:pStyle w:val="ListParagraph"/>
              <w:numPr>
                <w:ilvl w:val="0"/>
                <w:numId w:val="9"/>
              </w:numPr>
              <w:rPr>
                <w:rFonts w:ascii="Times New Roman" w:hAnsi="Times New Roman"/>
                <w:sz w:val="24"/>
                <w:szCs w:val="24"/>
              </w:rPr>
            </w:pPr>
            <w:r w:rsidRPr="00480A47">
              <w:rPr>
                <w:rFonts w:ascii="Times New Roman" w:hAnsi="Times New Roman"/>
                <w:sz w:val="24"/>
                <w:szCs w:val="24"/>
              </w:rPr>
              <w:t xml:space="preserve">Processed </w:t>
            </w:r>
            <w:r w:rsidR="006D5B5C" w:rsidRPr="00480A47">
              <w:rPr>
                <w:rFonts w:ascii="Times New Roman" w:hAnsi="Times New Roman"/>
                <w:sz w:val="24"/>
                <w:szCs w:val="24"/>
              </w:rPr>
              <w:t xml:space="preserve">insurance claims. </w:t>
            </w:r>
          </w:p>
        </w:tc>
      </w:tr>
      <w:tr w:rsidR="00D90777" w:rsidRPr="00480A47" w14:paraId="00D4D00C" w14:textId="77777777" w:rsidTr="00D90777">
        <w:trPr>
          <w:trHeight w:val="368"/>
        </w:trPr>
        <w:tc>
          <w:tcPr>
            <w:tcW w:w="2882" w:type="dxa"/>
            <w:hideMark/>
          </w:tcPr>
          <w:p w14:paraId="04C74E99" w14:textId="6B15D35F" w:rsidR="00D90777" w:rsidRPr="00480A47" w:rsidRDefault="00D90777" w:rsidP="00471CBB">
            <w:pPr>
              <w:pStyle w:val="ListParagraph"/>
              <w:numPr>
                <w:ilvl w:val="0"/>
                <w:numId w:val="128"/>
              </w:numPr>
              <w:rPr>
                <w:rFonts w:ascii="Times New Roman" w:hAnsi="Times New Roman"/>
                <w:sz w:val="24"/>
                <w:szCs w:val="24"/>
              </w:rPr>
            </w:pPr>
            <w:r w:rsidRPr="00480A47">
              <w:rPr>
                <w:rFonts w:ascii="Times New Roman" w:hAnsi="Times New Roman"/>
                <w:sz w:val="24"/>
                <w:szCs w:val="24"/>
              </w:rPr>
              <w:t>Resource Implications for competence certification</w:t>
            </w:r>
          </w:p>
        </w:tc>
        <w:tc>
          <w:tcPr>
            <w:tcW w:w="6688" w:type="dxa"/>
            <w:hideMark/>
          </w:tcPr>
          <w:p w14:paraId="1AF93B69" w14:textId="77777777" w:rsidR="00D90777" w:rsidRPr="00480A47" w:rsidRDefault="00D90777" w:rsidP="00480A47">
            <w:pPr>
              <w:pStyle w:val="BodyText"/>
              <w:tabs>
                <w:tab w:val="left" w:pos="0"/>
                <w:tab w:val="left" w:pos="700"/>
              </w:tabs>
              <w:spacing w:after="0" w:line="276" w:lineRule="auto"/>
              <w:rPr>
                <w:szCs w:val="24"/>
              </w:rPr>
            </w:pPr>
            <w:r w:rsidRPr="00480A47">
              <w:rPr>
                <w:szCs w:val="24"/>
              </w:rPr>
              <w:t xml:space="preserve">The following resources should be provided: </w:t>
            </w:r>
          </w:p>
          <w:p w14:paraId="6668F8FE" w14:textId="77777777" w:rsidR="00D90777" w:rsidRPr="00480A47" w:rsidRDefault="00D90777" w:rsidP="00471CBB">
            <w:pPr>
              <w:pStyle w:val="BodyText"/>
              <w:numPr>
                <w:ilvl w:val="0"/>
                <w:numId w:val="198"/>
              </w:numPr>
              <w:tabs>
                <w:tab w:val="left" w:pos="0"/>
                <w:tab w:val="left" w:pos="700"/>
              </w:tabs>
              <w:spacing w:after="0" w:line="276" w:lineRule="auto"/>
              <w:rPr>
                <w:szCs w:val="24"/>
              </w:rPr>
            </w:pPr>
            <w:r w:rsidRPr="00480A47">
              <w:rPr>
                <w:szCs w:val="24"/>
              </w:rPr>
              <w:t>Access to relevant workplace where assessment can take place</w:t>
            </w:r>
          </w:p>
          <w:p w14:paraId="64251DE9" w14:textId="77777777" w:rsidR="00D90777" w:rsidRPr="00480A47" w:rsidRDefault="00D90777" w:rsidP="00471CBB">
            <w:pPr>
              <w:pStyle w:val="BodyText"/>
              <w:numPr>
                <w:ilvl w:val="0"/>
                <w:numId w:val="198"/>
              </w:numPr>
              <w:tabs>
                <w:tab w:val="left" w:pos="702"/>
                <w:tab w:val="left" w:pos="790"/>
              </w:tabs>
              <w:spacing w:after="0" w:line="276" w:lineRule="auto"/>
              <w:rPr>
                <w:szCs w:val="24"/>
              </w:rPr>
            </w:pPr>
            <w:r w:rsidRPr="00480A47">
              <w:rPr>
                <w:szCs w:val="24"/>
              </w:rPr>
              <w:t xml:space="preserve">Appropriately simulated environment where assessment can take place </w:t>
            </w:r>
          </w:p>
          <w:p w14:paraId="3F06BEDC" w14:textId="7EF95439" w:rsidR="00D90777" w:rsidRPr="00480A47" w:rsidRDefault="00D90777" w:rsidP="00471CBB">
            <w:pPr>
              <w:pStyle w:val="ListParagraph"/>
              <w:numPr>
                <w:ilvl w:val="0"/>
                <w:numId w:val="198"/>
              </w:numPr>
              <w:rPr>
                <w:rFonts w:ascii="Times New Roman" w:hAnsi="Times New Roman"/>
                <w:sz w:val="24"/>
                <w:szCs w:val="24"/>
              </w:rPr>
            </w:pPr>
            <w:r w:rsidRPr="00480A47">
              <w:rPr>
                <w:rFonts w:ascii="Times New Roman" w:hAnsi="Times New Roman"/>
                <w:sz w:val="24"/>
                <w:szCs w:val="24"/>
              </w:rPr>
              <w:t>Materials relevant to the proposed activity or tasks</w:t>
            </w:r>
          </w:p>
        </w:tc>
      </w:tr>
      <w:tr w:rsidR="006D5B5C" w:rsidRPr="00480A47" w14:paraId="15D4C9DD" w14:textId="77777777" w:rsidTr="00D90777">
        <w:trPr>
          <w:trHeight w:val="1448"/>
        </w:trPr>
        <w:tc>
          <w:tcPr>
            <w:tcW w:w="2882" w:type="dxa"/>
            <w:tcBorders>
              <w:top w:val="single" w:sz="4" w:space="0" w:color="auto"/>
              <w:left w:val="single" w:sz="4" w:space="0" w:color="auto"/>
              <w:bottom w:val="single" w:sz="4" w:space="0" w:color="auto"/>
              <w:right w:val="single" w:sz="4" w:space="0" w:color="auto"/>
            </w:tcBorders>
            <w:hideMark/>
          </w:tcPr>
          <w:p w14:paraId="7F3E12D4" w14:textId="77777777" w:rsidR="006D5B5C" w:rsidRPr="00480A47" w:rsidRDefault="006D5B5C" w:rsidP="00480A47">
            <w:pPr>
              <w:spacing w:line="276" w:lineRule="auto"/>
              <w:rPr>
                <w:rFonts w:ascii="Times New Roman" w:hAnsi="Times New Roman"/>
                <w:szCs w:val="24"/>
              </w:rPr>
            </w:pPr>
            <w:r w:rsidRPr="00480A47">
              <w:rPr>
                <w:rFonts w:ascii="Times New Roman" w:hAnsi="Times New Roman"/>
                <w:szCs w:val="24"/>
              </w:rPr>
              <w:t>3. Method of assessment</w:t>
            </w:r>
          </w:p>
        </w:tc>
        <w:tc>
          <w:tcPr>
            <w:tcW w:w="6688" w:type="dxa"/>
            <w:tcBorders>
              <w:top w:val="single" w:sz="4" w:space="0" w:color="auto"/>
              <w:left w:val="single" w:sz="4" w:space="0" w:color="auto"/>
              <w:bottom w:val="single" w:sz="4" w:space="0" w:color="auto"/>
              <w:right w:val="single" w:sz="4" w:space="0" w:color="auto"/>
            </w:tcBorders>
            <w:hideMark/>
          </w:tcPr>
          <w:p w14:paraId="0B65513F" w14:textId="77777777" w:rsidR="006D5B5C" w:rsidRPr="00480A47" w:rsidRDefault="006D5B5C" w:rsidP="00480A47">
            <w:pPr>
              <w:spacing w:line="276" w:lineRule="auto"/>
              <w:rPr>
                <w:rFonts w:ascii="Times New Roman" w:hAnsi="Times New Roman"/>
                <w:szCs w:val="24"/>
              </w:rPr>
            </w:pPr>
            <w:r w:rsidRPr="00480A47">
              <w:rPr>
                <w:rFonts w:ascii="Times New Roman" w:hAnsi="Times New Roman"/>
                <w:szCs w:val="24"/>
              </w:rPr>
              <w:t>Competency may be assessed through:</w:t>
            </w:r>
          </w:p>
          <w:p w14:paraId="48EA9110" w14:textId="77777777" w:rsidR="006D5B5C" w:rsidRPr="00480A47" w:rsidRDefault="006D5B5C" w:rsidP="00480A47">
            <w:pPr>
              <w:pStyle w:val="ListParagraph"/>
              <w:numPr>
                <w:ilvl w:val="0"/>
                <w:numId w:val="10"/>
              </w:numPr>
              <w:rPr>
                <w:rFonts w:ascii="Times New Roman" w:hAnsi="Times New Roman"/>
                <w:sz w:val="24"/>
                <w:szCs w:val="24"/>
              </w:rPr>
            </w:pPr>
            <w:r w:rsidRPr="00480A47">
              <w:rPr>
                <w:rFonts w:ascii="Times New Roman" w:hAnsi="Times New Roman"/>
                <w:sz w:val="24"/>
                <w:szCs w:val="24"/>
              </w:rPr>
              <w:t xml:space="preserve">Written questions </w:t>
            </w:r>
          </w:p>
          <w:p w14:paraId="69CBEEF9" w14:textId="77777777" w:rsidR="006D5B5C" w:rsidRPr="00480A47" w:rsidRDefault="006D5B5C" w:rsidP="00480A47">
            <w:pPr>
              <w:pStyle w:val="ListParagraph"/>
              <w:numPr>
                <w:ilvl w:val="0"/>
                <w:numId w:val="10"/>
              </w:numPr>
              <w:rPr>
                <w:rFonts w:ascii="Times New Roman" w:hAnsi="Times New Roman"/>
                <w:sz w:val="24"/>
                <w:szCs w:val="24"/>
              </w:rPr>
            </w:pPr>
            <w:r w:rsidRPr="00480A47">
              <w:rPr>
                <w:rFonts w:ascii="Times New Roman" w:hAnsi="Times New Roman"/>
                <w:sz w:val="24"/>
                <w:szCs w:val="24"/>
              </w:rPr>
              <w:t xml:space="preserve">Oral questions </w:t>
            </w:r>
          </w:p>
          <w:p w14:paraId="4F9BB055" w14:textId="77777777" w:rsidR="006D5B5C" w:rsidRPr="00480A47" w:rsidRDefault="006D5B5C" w:rsidP="00480A47">
            <w:pPr>
              <w:pStyle w:val="ListParagraph"/>
              <w:numPr>
                <w:ilvl w:val="0"/>
                <w:numId w:val="10"/>
              </w:numPr>
              <w:rPr>
                <w:rFonts w:ascii="Times New Roman" w:hAnsi="Times New Roman"/>
                <w:sz w:val="24"/>
                <w:szCs w:val="24"/>
              </w:rPr>
            </w:pPr>
            <w:r w:rsidRPr="00480A47">
              <w:rPr>
                <w:rFonts w:ascii="Times New Roman" w:hAnsi="Times New Roman"/>
                <w:sz w:val="24"/>
                <w:szCs w:val="24"/>
              </w:rPr>
              <w:t xml:space="preserve">Observation </w:t>
            </w:r>
          </w:p>
          <w:p w14:paraId="22C8799C" w14:textId="77777777" w:rsidR="006D5B5C" w:rsidRPr="00480A47" w:rsidRDefault="006D5B5C" w:rsidP="00480A47">
            <w:pPr>
              <w:pStyle w:val="ListParagraph"/>
              <w:numPr>
                <w:ilvl w:val="0"/>
                <w:numId w:val="10"/>
              </w:numPr>
              <w:rPr>
                <w:rFonts w:ascii="Times New Roman" w:hAnsi="Times New Roman"/>
                <w:sz w:val="24"/>
                <w:szCs w:val="24"/>
              </w:rPr>
            </w:pPr>
            <w:r w:rsidRPr="00480A47">
              <w:rPr>
                <w:rFonts w:ascii="Times New Roman" w:hAnsi="Times New Roman"/>
                <w:sz w:val="24"/>
                <w:szCs w:val="24"/>
              </w:rPr>
              <w:t>Projects</w:t>
            </w:r>
          </w:p>
          <w:p w14:paraId="7FEE0925" w14:textId="77777777" w:rsidR="006D5B5C" w:rsidRPr="00480A47" w:rsidRDefault="006D5B5C" w:rsidP="00480A47">
            <w:pPr>
              <w:pStyle w:val="ListParagraph"/>
              <w:numPr>
                <w:ilvl w:val="0"/>
                <w:numId w:val="10"/>
              </w:numPr>
              <w:rPr>
                <w:rFonts w:ascii="Times New Roman" w:hAnsi="Times New Roman"/>
                <w:sz w:val="24"/>
                <w:szCs w:val="24"/>
              </w:rPr>
            </w:pPr>
            <w:r w:rsidRPr="00480A47">
              <w:rPr>
                <w:rFonts w:ascii="Times New Roman" w:hAnsi="Times New Roman"/>
                <w:sz w:val="24"/>
                <w:szCs w:val="24"/>
              </w:rPr>
              <w:t xml:space="preserve">Review of portfolios </w:t>
            </w:r>
          </w:p>
          <w:p w14:paraId="69E1C879" w14:textId="77777777" w:rsidR="006D5B5C" w:rsidRPr="00480A47" w:rsidRDefault="006D5B5C" w:rsidP="00480A47">
            <w:pPr>
              <w:pStyle w:val="ListParagraph"/>
              <w:numPr>
                <w:ilvl w:val="0"/>
                <w:numId w:val="10"/>
              </w:numPr>
              <w:rPr>
                <w:rFonts w:ascii="Times New Roman" w:hAnsi="Times New Roman"/>
                <w:sz w:val="24"/>
                <w:szCs w:val="24"/>
              </w:rPr>
            </w:pPr>
            <w:r w:rsidRPr="00480A47">
              <w:rPr>
                <w:rFonts w:ascii="Times New Roman" w:hAnsi="Times New Roman"/>
                <w:sz w:val="24"/>
                <w:szCs w:val="24"/>
              </w:rPr>
              <w:t>Review of third party workplace reports</w:t>
            </w:r>
          </w:p>
        </w:tc>
      </w:tr>
      <w:tr w:rsidR="006D5B5C" w:rsidRPr="00480A47" w14:paraId="7FDEF596" w14:textId="77777777" w:rsidTr="00D90777">
        <w:trPr>
          <w:trHeight w:val="737"/>
        </w:trPr>
        <w:tc>
          <w:tcPr>
            <w:tcW w:w="2882" w:type="dxa"/>
            <w:tcBorders>
              <w:top w:val="single" w:sz="4" w:space="0" w:color="auto"/>
              <w:left w:val="single" w:sz="4" w:space="0" w:color="auto"/>
              <w:bottom w:val="single" w:sz="4" w:space="0" w:color="auto"/>
              <w:right w:val="single" w:sz="4" w:space="0" w:color="auto"/>
            </w:tcBorders>
            <w:hideMark/>
          </w:tcPr>
          <w:p w14:paraId="1F50D916" w14:textId="77777777" w:rsidR="006D5B5C" w:rsidRPr="00480A47" w:rsidRDefault="006D5B5C" w:rsidP="00480A47">
            <w:pPr>
              <w:spacing w:line="276" w:lineRule="auto"/>
              <w:rPr>
                <w:rFonts w:ascii="Times New Roman" w:hAnsi="Times New Roman"/>
                <w:szCs w:val="24"/>
              </w:rPr>
            </w:pPr>
            <w:r w:rsidRPr="00480A47">
              <w:rPr>
                <w:rFonts w:ascii="Times New Roman" w:hAnsi="Times New Roman"/>
                <w:szCs w:val="24"/>
              </w:rPr>
              <w:t>4. Context for assessment</w:t>
            </w:r>
          </w:p>
        </w:tc>
        <w:tc>
          <w:tcPr>
            <w:tcW w:w="6688" w:type="dxa"/>
            <w:tcBorders>
              <w:top w:val="single" w:sz="4" w:space="0" w:color="auto"/>
              <w:left w:val="single" w:sz="4" w:space="0" w:color="auto"/>
              <w:bottom w:val="single" w:sz="4" w:space="0" w:color="auto"/>
              <w:right w:val="single" w:sz="4" w:space="0" w:color="auto"/>
            </w:tcBorders>
            <w:hideMark/>
          </w:tcPr>
          <w:p w14:paraId="7BA4E480" w14:textId="77777777" w:rsidR="006D5B5C" w:rsidRPr="00480A47" w:rsidRDefault="006D5B5C" w:rsidP="00480A47">
            <w:pPr>
              <w:spacing w:line="276" w:lineRule="auto"/>
              <w:rPr>
                <w:rFonts w:ascii="Times New Roman" w:hAnsi="Times New Roman"/>
                <w:szCs w:val="24"/>
              </w:rPr>
            </w:pPr>
            <w:r w:rsidRPr="00480A47">
              <w:rPr>
                <w:rFonts w:ascii="Times New Roman" w:hAnsi="Times New Roman"/>
                <w:szCs w:val="24"/>
              </w:rPr>
              <w:t>Assessment may be done in the workplace or in a simulated workplace setting (assessment centers).</w:t>
            </w:r>
          </w:p>
        </w:tc>
      </w:tr>
      <w:tr w:rsidR="006D5B5C" w:rsidRPr="00480A47" w14:paraId="78D8F580" w14:textId="77777777" w:rsidTr="00D90777">
        <w:trPr>
          <w:trHeight w:val="737"/>
        </w:trPr>
        <w:tc>
          <w:tcPr>
            <w:tcW w:w="2882" w:type="dxa"/>
            <w:tcBorders>
              <w:top w:val="single" w:sz="4" w:space="0" w:color="auto"/>
              <w:left w:val="single" w:sz="4" w:space="0" w:color="auto"/>
              <w:bottom w:val="single" w:sz="4" w:space="0" w:color="auto"/>
              <w:right w:val="single" w:sz="4" w:space="0" w:color="auto"/>
            </w:tcBorders>
            <w:hideMark/>
          </w:tcPr>
          <w:p w14:paraId="27807BB2" w14:textId="77777777" w:rsidR="006D5B5C" w:rsidRPr="00480A47" w:rsidRDefault="006D5B5C" w:rsidP="00480A47">
            <w:pPr>
              <w:spacing w:line="276" w:lineRule="auto"/>
              <w:rPr>
                <w:rFonts w:ascii="Times New Roman" w:hAnsi="Times New Roman"/>
                <w:szCs w:val="24"/>
              </w:rPr>
            </w:pPr>
            <w:r w:rsidRPr="00480A47">
              <w:rPr>
                <w:rFonts w:ascii="Times New Roman" w:hAnsi="Times New Roman"/>
                <w:szCs w:val="24"/>
              </w:rPr>
              <w:t>5. Guidance information for assessment</w:t>
            </w:r>
          </w:p>
        </w:tc>
        <w:tc>
          <w:tcPr>
            <w:tcW w:w="6688" w:type="dxa"/>
            <w:tcBorders>
              <w:top w:val="single" w:sz="4" w:space="0" w:color="auto"/>
              <w:left w:val="single" w:sz="4" w:space="0" w:color="auto"/>
              <w:bottom w:val="single" w:sz="4" w:space="0" w:color="auto"/>
              <w:right w:val="single" w:sz="4" w:space="0" w:color="auto"/>
            </w:tcBorders>
            <w:hideMark/>
          </w:tcPr>
          <w:p w14:paraId="07162D6A" w14:textId="77777777" w:rsidR="006D5B5C" w:rsidRPr="00480A47" w:rsidRDefault="006D5B5C" w:rsidP="00480A47">
            <w:pPr>
              <w:spacing w:line="276" w:lineRule="auto"/>
              <w:rPr>
                <w:rFonts w:ascii="Times New Roman" w:hAnsi="Times New Roman"/>
                <w:szCs w:val="24"/>
              </w:rPr>
            </w:pPr>
            <w:r w:rsidRPr="00480A47">
              <w:rPr>
                <w:rFonts w:ascii="Times New Roman" w:hAnsi="Times New Roman"/>
                <w:szCs w:val="24"/>
              </w:rPr>
              <w:t>Holistic assessment with other units relevant to the industry sector, workplace and job role is recommended.</w:t>
            </w:r>
          </w:p>
        </w:tc>
      </w:tr>
    </w:tbl>
    <w:p w14:paraId="364F1FF8" w14:textId="77777777" w:rsidR="006D5B5C" w:rsidRPr="00480A47" w:rsidRDefault="006D5B5C" w:rsidP="00480A47">
      <w:pPr>
        <w:spacing w:after="200" w:line="276" w:lineRule="auto"/>
        <w:rPr>
          <w:rFonts w:ascii="Times New Roman" w:hAnsi="Times New Roman"/>
          <w:szCs w:val="24"/>
        </w:rPr>
      </w:pPr>
    </w:p>
    <w:p w14:paraId="148A394C" w14:textId="77777777" w:rsidR="006D5B5C" w:rsidRPr="00480A47" w:rsidRDefault="006D5B5C" w:rsidP="00480A47">
      <w:pPr>
        <w:spacing w:after="160" w:line="276" w:lineRule="auto"/>
        <w:rPr>
          <w:rFonts w:ascii="Times New Roman" w:hAnsi="Times New Roman"/>
          <w:szCs w:val="24"/>
        </w:rPr>
      </w:pPr>
      <w:r w:rsidRPr="00480A47">
        <w:rPr>
          <w:rFonts w:ascii="Times New Roman" w:hAnsi="Times New Roman"/>
          <w:szCs w:val="24"/>
        </w:rPr>
        <w:br w:type="page"/>
      </w:r>
    </w:p>
    <w:p w14:paraId="15C4E809" w14:textId="77777777" w:rsidR="006F7134" w:rsidRPr="00480A47" w:rsidRDefault="006F7134" w:rsidP="00480A47">
      <w:pPr>
        <w:pStyle w:val="Heading1"/>
        <w:rPr>
          <w:szCs w:val="24"/>
        </w:rPr>
      </w:pPr>
      <w:bookmarkStart w:id="64" w:name="_Toc67383497"/>
      <w:bookmarkStart w:id="65" w:name="_Toc69388597"/>
      <w:r w:rsidRPr="00480A47">
        <w:rPr>
          <w:szCs w:val="24"/>
        </w:rPr>
        <w:t>COORDINATE ORGANIZATIONAL DEVELOPMENT</w:t>
      </w:r>
      <w:bookmarkEnd w:id="64"/>
      <w:bookmarkEnd w:id="65"/>
    </w:p>
    <w:p w14:paraId="3E06696D" w14:textId="77777777" w:rsidR="006F7134" w:rsidRPr="00480A47" w:rsidRDefault="006F7134" w:rsidP="00480A47">
      <w:pPr>
        <w:spacing w:line="276" w:lineRule="auto"/>
        <w:rPr>
          <w:rFonts w:ascii="Times New Roman" w:hAnsi="Times New Roman"/>
          <w:b/>
          <w:szCs w:val="24"/>
        </w:rPr>
      </w:pPr>
    </w:p>
    <w:p w14:paraId="1707515E" w14:textId="6D23E150" w:rsidR="006F7134" w:rsidRPr="00480A47" w:rsidRDefault="006F7134" w:rsidP="00480A47">
      <w:pPr>
        <w:spacing w:line="276" w:lineRule="auto"/>
        <w:rPr>
          <w:rFonts w:ascii="Times New Roman" w:hAnsi="Times New Roman"/>
          <w:b/>
          <w:szCs w:val="24"/>
        </w:rPr>
      </w:pPr>
      <w:r w:rsidRPr="00480A47">
        <w:rPr>
          <w:rFonts w:ascii="Times New Roman" w:hAnsi="Times New Roman"/>
          <w:b/>
          <w:szCs w:val="24"/>
        </w:rPr>
        <w:t xml:space="preserve">UNIT CODE: </w:t>
      </w:r>
      <w:r w:rsidRPr="00480A47">
        <w:rPr>
          <w:rFonts w:ascii="Times New Roman" w:hAnsi="Times New Roman"/>
          <w:szCs w:val="24"/>
          <w:lang w:val="en-ZA"/>
        </w:rPr>
        <w:t>HRM/OS/BUS/CR/08/6</w:t>
      </w:r>
      <w:r w:rsidR="001F3B84" w:rsidRPr="00480A47">
        <w:rPr>
          <w:rFonts w:ascii="Times New Roman" w:hAnsi="Times New Roman"/>
          <w:szCs w:val="24"/>
          <w:lang w:val="en-ZA"/>
        </w:rPr>
        <w:t>/A</w:t>
      </w:r>
    </w:p>
    <w:p w14:paraId="0EC943AA" w14:textId="77777777" w:rsidR="006F7134" w:rsidRPr="00480A47" w:rsidRDefault="006F7134" w:rsidP="00480A47">
      <w:pPr>
        <w:spacing w:line="276" w:lineRule="auto"/>
        <w:rPr>
          <w:rFonts w:ascii="Times New Roman" w:hAnsi="Times New Roman"/>
          <w:b/>
          <w:szCs w:val="24"/>
        </w:rPr>
      </w:pPr>
    </w:p>
    <w:p w14:paraId="5A35934B" w14:textId="77777777" w:rsidR="006F7134" w:rsidRPr="00480A47" w:rsidRDefault="006F7134" w:rsidP="00480A47">
      <w:pPr>
        <w:spacing w:line="276" w:lineRule="auto"/>
        <w:rPr>
          <w:rFonts w:ascii="Times New Roman" w:hAnsi="Times New Roman"/>
          <w:b/>
          <w:szCs w:val="24"/>
        </w:rPr>
      </w:pPr>
      <w:r w:rsidRPr="00480A47">
        <w:rPr>
          <w:rFonts w:ascii="Times New Roman" w:hAnsi="Times New Roman"/>
          <w:b/>
          <w:szCs w:val="24"/>
        </w:rPr>
        <w:t>UNIT DESCRIPTION</w:t>
      </w:r>
    </w:p>
    <w:p w14:paraId="54608979" w14:textId="77777777" w:rsidR="006F7134" w:rsidRPr="00480A47" w:rsidRDefault="006F7134" w:rsidP="00480A47">
      <w:pPr>
        <w:spacing w:line="276" w:lineRule="auto"/>
        <w:jc w:val="both"/>
        <w:rPr>
          <w:rFonts w:ascii="Times New Roman" w:hAnsi="Times New Roman"/>
          <w:szCs w:val="24"/>
        </w:rPr>
      </w:pPr>
      <w:r w:rsidRPr="00480A47">
        <w:rPr>
          <w:rFonts w:ascii="Times New Roman" w:hAnsi="Times New Roman"/>
          <w:szCs w:val="24"/>
        </w:rPr>
        <w:t>This unit specifies the competencies required to coordinate organizational development. It involves</w:t>
      </w:r>
      <w:r w:rsidRPr="00480A47">
        <w:rPr>
          <w:rFonts w:ascii="Times New Roman" w:hAnsi="Times New Roman"/>
          <w:color w:val="FF0000"/>
          <w:szCs w:val="24"/>
        </w:rPr>
        <w:t xml:space="preserve"> </w:t>
      </w:r>
      <w:r w:rsidRPr="00480A47">
        <w:rPr>
          <w:rFonts w:ascii="Times New Roman" w:hAnsi="Times New Roman"/>
          <w:szCs w:val="24"/>
        </w:rPr>
        <w:t xml:space="preserve">reviewing the existing work standards, reviewing the organization structure, monitoring changing trends in the market place, identifying and implementing productivity improvement methods, facilitating change management at the workplace, </w:t>
      </w:r>
      <w:r w:rsidRPr="00480A47">
        <w:rPr>
          <w:rFonts w:ascii="Times New Roman" w:hAnsi="Times New Roman"/>
          <w:noProof/>
          <w:szCs w:val="24"/>
        </w:rPr>
        <w:t xml:space="preserve">building  a high performance culture and </w:t>
      </w:r>
      <w:r w:rsidRPr="00480A47">
        <w:rPr>
          <w:rFonts w:ascii="Times New Roman" w:hAnsi="Times New Roman"/>
          <w:szCs w:val="24"/>
        </w:rPr>
        <w:t xml:space="preserve">developing knowledge management </w:t>
      </w:r>
    </w:p>
    <w:p w14:paraId="1686D002" w14:textId="77777777" w:rsidR="006F7134" w:rsidRPr="00480A47" w:rsidRDefault="006F7134" w:rsidP="00480A47">
      <w:pPr>
        <w:spacing w:line="276" w:lineRule="auto"/>
        <w:rPr>
          <w:rFonts w:ascii="Times New Roman" w:eastAsia="Calibri" w:hAnsi="Times New Roman"/>
          <w:szCs w:val="24"/>
          <w:lang w:val="en-GB"/>
        </w:rPr>
      </w:pPr>
    </w:p>
    <w:p w14:paraId="4CE6A987" w14:textId="77777777" w:rsidR="006F7134" w:rsidRPr="00480A47" w:rsidRDefault="006F7134" w:rsidP="00480A47">
      <w:pPr>
        <w:spacing w:line="276" w:lineRule="auto"/>
        <w:rPr>
          <w:rFonts w:ascii="Times New Roman" w:hAnsi="Times New Roman"/>
          <w:szCs w:val="24"/>
        </w:rPr>
      </w:pPr>
    </w:p>
    <w:p w14:paraId="480280DA" w14:textId="77777777" w:rsidR="006F7134" w:rsidRPr="00480A47" w:rsidRDefault="006F7134" w:rsidP="00480A47">
      <w:pPr>
        <w:spacing w:line="276" w:lineRule="auto"/>
        <w:rPr>
          <w:rFonts w:ascii="Times New Roman" w:hAnsi="Times New Roman"/>
          <w:b/>
          <w:szCs w:val="24"/>
        </w:rPr>
      </w:pPr>
      <w:r w:rsidRPr="00480A47">
        <w:rPr>
          <w:rFonts w:ascii="Times New Roman" w:hAnsi="Times New Roman"/>
          <w:b/>
          <w:szCs w:val="24"/>
        </w:rPr>
        <w:t xml:space="preserve">ELEMENTS AND PERFORMANCE CRITERIA </w:t>
      </w:r>
    </w:p>
    <w:p w14:paraId="2315F8C0" w14:textId="77777777" w:rsidR="006F7134" w:rsidRPr="00480A47" w:rsidRDefault="006F7134" w:rsidP="00480A47">
      <w:pPr>
        <w:spacing w:line="276" w:lineRule="auto"/>
        <w:rPr>
          <w:rFonts w:ascii="Times New Roman" w:hAnsi="Times New Roman"/>
          <w:szCs w:val="24"/>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7"/>
        <w:gridCol w:w="5938"/>
      </w:tblGrid>
      <w:tr w:rsidR="006F7134" w:rsidRPr="00480A47" w14:paraId="6D72BCCB" w14:textId="77777777" w:rsidTr="00535C9D">
        <w:trPr>
          <w:tblHeader/>
        </w:trPr>
        <w:tc>
          <w:tcPr>
            <w:tcW w:w="3708" w:type="dxa"/>
            <w:tcBorders>
              <w:top w:val="single" w:sz="4" w:space="0" w:color="auto"/>
              <w:left w:val="single" w:sz="4" w:space="0" w:color="auto"/>
              <w:bottom w:val="nil"/>
              <w:right w:val="single" w:sz="4" w:space="0" w:color="auto"/>
            </w:tcBorders>
            <w:shd w:val="clear" w:color="auto" w:fill="auto"/>
            <w:hideMark/>
          </w:tcPr>
          <w:p w14:paraId="1CF49127" w14:textId="77777777" w:rsidR="006F7134" w:rsidRPr="00480A47" w:rsidRDefault="006F7134" w:rsidP="00480A47">
            <w:pPr>
              <w:spacing w:line="276" w:lineRule="auto"/>
              <w:rPr>
                <w:rFonts w:ascii="Times New Roman" w:hAnsi="Times New Roman"/>
                <w:b/>
                <w:szCs w:val="24"/>
              </w:rPr>
            </w:pPr>
            <w:r w:rsidRPr="00480A47">
              <w:rPr>
                <w:rFonts w:ascii="Times New Roman" w:hAnsi="Times New Roman"/>
                <w:b/>
                <w:szCs w:val="24"/>
              </w:rPr>
              <w:t>ELEMENT</w:t>
            </w:r>
          </w:p>
          <w:p w14:paraId="6D714FDE" w14:textId="77777777" w:rsidR="006F7134" w:rsidRPr="00480A47" w:rsidRDefault="006F7134" w:rsidP="00480A47">
            <w:pPr>
              <w:spacing w:line="276" w:lineRule="auto"/>
              <w:rPr>
                <w:rFonts w:ascii="Times New Roman" w:hAnsi="Times New Roman"/>
                <w:szCs w:val="24"/>
                <w:lang w:val="de-DE"/>
              </w:rPr>
            </w:pPr>
            <w:r w:rsidRPr="00480A47">
              <w:rPr>
                <w:rFonts w:ascii="Times New Roman" w:hAnsi="Times New Roman"/>
                <w:szCs w:val="24"/>
              </w:rPr>
              <w:t>These describe the key outcomes which make up workplace function.</w:t>
            </w:r>
          </w:p>
        </w:tc>
        <w:tc>
          <w:tcPr>
            <w:tcW w:w="5940" w:type="dxa"/>
            <w:tcBorders>
              <w:top w:val="single" w:sz="4" w:space="0" w:color="auto"/>
              <w:left w:val="single" w:sz="4" w:space="0" w:color="auto"/>
              <w:bottom w:val="nil"/>
              <w:right w:val="single" w:sz="4" w:space="0" w:color="auto"/>
            </w:tcBorders>
            <w:shd w:val="clear" w:color="auto" w:fill="auto"/>
            <w:hideMark/>
          </w:tcPr>
          <w:p w14:paraId="2F11FB86" w14:textId="77777777" w:rsidR="006F7134" w:rsidRPr="00480A47" w:rsidRDefault="006F7134" w:rsidP="00480A47">
            <w:pPr>
              <w:spacing w:line="276" w:lineRule="auto"/>
              <w:rPr>
                <w:rFonts w:ascii="Times New Roman" w:hAnsi="Times New Roman"/>
                <w:b/>
                <w:szCs w:val="24"/>
              </w:rPr>
            </w:pPr>
            <w:r w:rsidRPr="00480A47">
              <w:rPr>
                <w:rFonts w:ascii="Times New Roman" w:hAnsi="Times New Roman"/>
                <w:b/>
                <w:szCs w:val="24"/>
              </w:rPr>
              <w:t>PERFORMANCE CRITERIA</w:t>
            </w:r>
          </w:p>
          <w:p w14:paraId="5FEB1187" w14:textId="77777777" w:rsidR="006F7134" w:rsidRPr="00480A47" w:rsidRDefault="006F7134" w:rsidP="00480A47">
            <w:pPr>
              <w:spacing w:line="276" w:lineRule="auto"/>
              <w:rPr>
                <w:rFonts w:ascii="Times New Roman" w:hAnsi="Times New Roman"/>
                <w:szCs w:val="24"/>
              </w:rPr>
            </w:pPr>
            <w:r w:rsidRPr="00480A47">
              <w:rPr>
                <w:rFonts w:ascii="Times New Roman" w:hAnsi="Times New Roman"/>
                <w:szCs w:val="24"/>
              </w:rPr>
              <w:t>These are assessable statements which specify the required level of performance for each of the elements.</w:t>
            </w:r>
          </w:p>
          <w:p w14:paraId="580C5DAE" w14:textId="77777777" w:rsidR="006F7134" w:rsidRPr="00480A47" w:rsidRDefault="006F7134" w:rsidP="00480A47">
            <w:pPr>
              <w:spacing w:line="276" w:lineRule="auto"/>
              <w:rPr>
                <w:rFonts w:ascii="Times New Roman" w:hAnsi="Times New Roman"/>
                <w:szCs w:val="24"/>
              </w:rPr>
            </w:pPr>
            <w:r w:rsidRPr="00480A47">
              <w:rPr>
                <w:rFonts w:ascii="Times New Roman" w:hAnsi="Times New Roman"/>
                <w:b/>
                <w:i/>
                <w:szCs w:val="24"/>
              </w:rPr>
              <w:t>Bold and italicized terms are elaborated in the Range</w:t>
            </w:r>
          </w:p>
        </w:tc>
      </w:tr>
      <w:tr w:rsidR="006F7134" w:rsidRPr="00480A47" w14:paraId="45FDED6B" w14:textId="77777777" w:rsidTr="006F7134">
        <w:trPr>
          <w:trHeight w:val="1862"/>
        </w:trPr>
        <w:tc>
          <w:tcPr>
            <w:tcW w:w="3708" w:type="dxa"/>
            <w:tcBorders>
              <w:top w:val="single" w:sz="4" w:space="0" w:color="auto"/>
              <w:left w:val="single" w:sz="4" w:space="0" w:color="auto"/>
              <w:bottom w:val="single" w:sz="4" w:space="0" w:color="auto"/>
              <w:right w:val="single" w:sz="4" w:space="0" w:color="auto"/>
            </w:tcBorders>
          </w:tcPr>
          <w:p w14:paraId="65C196C1" w14:textId="77777777" w:rsidR="006F7134" w:rsidRPr="00480A47" w:rsidRDefault="006F7134" w:rsidP="00471CBB">
            <w:pPr>
              <w:pStyle w:val="ListParagraph"/>
              <w:numPr>
                <w:ilvl w:val="0"/>
                <w:numId w:val="201"/>
              </w:numPr>
              <w:rPr>
                <w:rFonts w:ascii="Times New Roman" w:hAnsi="Times New Roman"/>
                <w:sz w:val="24"/>
                <w:szCs w:val="24"/>
              </w:rPr>
            </w:pPr>
            <w:r w:rsidRPr="00480A47">
              <w:rPr>
                <w:rFonts w:ascii="Times New Roman" w:hAnsi="Times New Roman"/>
                <w:sz w:val="24"/>
                <w:szCs w:val="24"/>
              </w:rPr>
              <w:t>Review the existing work standards</w:t>
            </w:r>
          </w:p>
          <w:p w14:paraId="4EC1503D" w14:textId="77777777" w:rsidR="006F7134" w:rsidRPr="00480A47" w:rsidRDefault="006F7134" w:rsidP="00480A47">
            <w:pPr>
              <w:spacing w:line="276" w:lineRule="auto"/>
              <w:rPr>
                <w:rFonts w:ascii="Times New Roman" w:hAnsi="Times New Roman"/>
                <w:b/>
                <w:szCs w:val="24"/>
              </w:rPr>
            </w:pPr>
          </w:p>
        </w:tc>
        <w:tc>
          <w:tcPr>
            <w:tcW w:w="5940" w:type="dxa"/>
            <w:tcBorders>
              <w:top w:val="single" w:sz="4" w:space="0" w:color="auto"/>
              <w:left w:val="single" w:sz="4" w:space="0" w:color="auto"/>
              <w:bottom w:val="single" w:sz="4" w:space="0" w:color="auto"/>
              <w:right w:val="single" w:sz="4" w:space="0" w:color="auto"/>
            </w:tcBorders>
            <w:hideMark/>
          </w:tcPr>
          <w:p w14:paraId="6930241A" w14:textId="77777777" w:rsidR="006F7134" w:rsidRPr="00480A47" w:rsidRDefault="006F7134" w:rsidP="00471CBB">
            <w:pPr>
              <w:pStyle w:val="ListParagraph"/>
              <w:numPr>
                <w:ilvl w:val="1"/>
                <w:numId w:val="134"/>
              </w:numPr>
              <w:autoSpaceDE w:val="0"/>
              <w:autoSpaceDN w:val="0"/>
              <w:adjustRightInd w:val="0"/>
              <w:rPr>
                <w:rFonts w:ascii="Times New Roman" w:hAnsi="Times New Roman"/>
                <w:sz w:val="24"/>
                <w:szCs w:val="24"/>
              </w:rPr>
            </w:pPr>
            <w:r w:rsidRPr="00480A47">
              <w:rPr>
                <w:rFonts w:ascii="Times New Roman" w:hAnsi="Times New Roman"/>
                <w:sz w:val="24"/>
                <w:szCs w:val="24"/>
              </w:rPr>
              <w:t>Familiarize with the work standards in the organization.</w:t>
            </w:r>
          </w:p>
          <w:p w14:paraId="76E5E185" w14:textId="77777777" w:rsidR="006F7134" w:rsidRPr="00480A47" w:rsidRDefault="006F7134" w:rsidP="00471CBB">
            <w:pPr>
              <w:pStyle w:val="ListParagraph"/>
              <w:numPr>
                <w:ilvl w:val="1"/>
                <w:numId w:val="134"/>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Tools for reviewing are developed and administered based on work place polices </w:t>
            </w:r>
          </w:p>
          <w:p w14:paraId="6C09909E" w14:textId="77777777" w:rsidR="006F7134" w:rsidRPr="00480A47" w:rsidRDefault="006F7134" w:rsidP="00471CBB">
            <w:pPr>
              <w:pStyle w:val="ListParagraph"/>
              <w:numPr>
                <w:ilvl w:val="1"/>
                <w:numId w:val="134"/>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Work standards to be reviewed are identified and documented as per the work place polices. </w:t>
            </w:r>
          </w:p>
        </w:tc>
      </w:tr>
      <w:tr w:rsidR="006F7134" w:rsidRPr="00480A47" w14:paraId="192FAA02" w14:textId="77777777" w:rsidTr="006F7134">
        <w:trPr>
          <w:trHeight w:val="440"/>
        </w:trPr>
        <w:tc>
          <w:tcPr>
            <w:tcW w:w="3708" w:type="dxa"/>
            <w:tcBorders>
              <w:top w:val="single" w:sz="4" w:space="0" w:color="auto"/>
              <w:left w:val="single" w:sz="4" w:space="0" w:color="auto"/>
              <w:bottom w:val="single" w:sz="4" w:space="0" w:color="auto"/>
              <w:right w:val="single" w:sz="4" w:space="0" w:color="auto"/>
            </w:tcBorders>
          </w:tcPr>
          <w:p w14:paraId="3989EAA1" w14:textId="77777777" w:rsidR="006F7134" w:rsidRPr="00480A47" w:rsidRDefault="006F7134" w:rsidP="00471CBB">
            <w:pPr>
              <w:pStyle w:val="ListParagraph"/>
              <w:numPr>
                <w:ilvl w:val="0"/>
                <w:numId w:val="201"/>
              </w:numPr>
              <w:rPr>
                <w:rFonts w:ascii="Times New Roman" w:hAnsi="Times New Roman"/>
                <w:sz w:val="24"/>
                <w:szCs w:val="24"/>
              </w:rPr>
            </w:pPr>
            <w:r w:rsidRPr="00480A47">
              <w:rPr>
                <w:rFonts w:ascii="Times New Roman" w:hAnsi="Times New Roman"/>
                <w:sz w:val="24"/>
                <w:szCs w:val="24"/>
              </w:rPr>
              <w:t>Review the organization structure</w:t>
            </w:r>
          </w:p>
          <w:p w14:paraId="7AFAE446" w14:textId="77777777" w:rsidR="006F7134" w:rsidRPr="00480A47" w:rsidRDefault="006F7134" w:rsidP="00480A47">
            <w:pPr>
              <w:pStyle w:val="ListParagraph"/>
              <w:ind w:left="360"/>
              <w:rPr>
                <w:rFonts w:ascii="Times New Roman" w:hAnsi="Times New Roman"/>
                <w:b/>
                <w:sz w:val="24"/>
                <w:szCs w:val="24"/>
              </w:rPr>
            </w:pPr>
          </w:p>
        </w:tc>
        <w:tc>
          <w:tcPr>
            <w:tcW w:w="5940" w:type="dxa"/>
            <w:tcBorders>
              <w:top w:val="single" w:sz="4" w:space="0" w:color="auto"/>
              <w:left w:val="single" w:sz="4" w:space="0" w:color="auto"/>
              <w:bottom w:val="single" w:sz="4" w:space="0" w:color="auto"/>
              <w:right w:val="single" w:sz="4" w:space="0" w:color="auto"/>
            </w:tcBorders>
            <w:hideMark/>
          </w:tcPr>
          <w:p w14:paraId="06143DB4" w14:textId="77777777" w:rsidR="006F7134" w:rsidRPr="00480A47" w:rsidRDefault="006F7134" w:rsidP="00471CBB">
            <w:pPr>
              <w:pStyle w:val="ListParagraph"/>
              <w:numPr>
                <w:ilvl w:val="1"/>
                <w:numId w:val="135"/>
              </w:numPr>
              <w:autoSpaceDE w:val="0"/>
              <w:autoSpaceDN w:val="0"/>
              <w:adjustRightInd w:val="0"/>
              <w:rPr>
                <w:rFonts w:ascii="Times New Roman" w:hAnsi="Times New Roman"/>
                <w:sz w:val="24"/>
                <w:szCs w:val="24"/>
              </w:rPr>
            </w:pPr>
            <w:r w:rsidRPr="00480A47">
              <w:rPr>
                <w:rFonts w:ascii="Times New Roman" w:hAnsi="Times New Roman"/>
                <w:sz w:val="24"/>
                <w:szCs w:val="24"/>
              </w:rPr>
              <w:t>Familiarize with the organizational structures in use by the organization.</w:t>
            </w:r>
          </w:p>
          <w:p w14:paraId="518FE800" w14:textId="77777777" w:rsidR="006F7134" w:rsidRPr="00480A47" w:rsidRDefault="006F7134" w:rsidP="00471CBB">
            <w:pPr>
              <w:pStyle w:val="ListParagraph"/>
              <w:numPr>
                <w:ilvl w:val="1"/>
                <w:numId w:val="135"/>
              </w:numPr>
              <w:autoSpaceDE w:val="0"/>
              <w:autoSpaceDN w:val="0"/>
              <w:adjustRightInd w:val="0"/>
              <w:rPr>
                <w:rFonts w:ascii="Times New Roman" w:hAnsi="Times New Roman"/>
                <w:sz w:val="24"/>
                <w:szCs w:val="24"/>
              </w:rPr>
            </w:pPr>
            <w:r w:rsidRPr="00480A47">
              <w:rPr>
                <w:rFonts w:ascii="Times New Roman" w:hAnsi="Times New Roman"/>
                <w:sz w:val="24"/>
                <w:szCs w:val="24"/>
              </w:rPr>
              <w:t>Tools for reviewing are developed and administered</w:t>
            </w:r>
          </w:p>
          <w:p w14:paraId="18C41807" w14:textId="77777777" w:rsidR="006F7134" w:rsidRPr="00480A47" w:rsidRDefault="006F7134" w:rsidP="00471CBB">
            <w:pPr>
              <w:pStyle w:val="ListParagraph"/>
              <w:numPr>
                <w:ilvl w:val="1"/>
                <w:numId w:val="135"/>
              </w:numPr>
              <w:autoSpaceDE w:val="0"/>
              <w:autoSpaceDN w:val="0"/>
              <w:adjustRightInd w:val="0"/>
              <w:rPr>
                <w:rFonts w:ascii="Times New Roman" w:hAnsi="Times New Roman"/>
                <w:sz w:val="24"/>
                <w:szCs w:val="24"/>
              </w:rPr>
            </w:pPr>
            <w:r w:rsidRPr="00480A47">
              <w:rPr>
                <w:rFonts w:ascii="Times New Roman" w:hAnsi="Times New Roman"/>
                <w:sz w:val="24"/>
                <w:szCs w:val="24"/>
              </w:rPr>
              <w:t>Components of the structure requiring adjustments are identified and documented.</w:t>
            </w:r>
          </w:p>
          <w:p w14:paraId="35DA77B8" w14:textId="77777777" w:rsidR="006F7134" w:rsidRPr="00480A47" w:rsidRDefault="006F7134" w:rsidP="00471CBB">
            <w:pPr>
              <w:pStyle w:val="ListParagraph"/>
              <w:numPr>
                <w:ilvl w:val="1"/>
                <w:numId w:val="135"/>
              </w:numPr>
              <w:autoSpaceDE w:val="0"/>
              <w:autoSpaceDN w:val="0"/>
              <w:adjustRightInd w:val="0"/>
              <w:rPr>
                <w:rFonts w:ascii="Times New Roman" w:hAnsi="Times New Roman"/>
                <w:sz w:val="24"/>
                <w:szCs w:val="24"/>
              </w:rPr>
            </w:pPr>
            <w:r w:rsidRPr="00480A47">
              <w:rPr>
                <w:rFonts w:ascii="Times New Roman" w:hAnsi="Times New Roman"/>
                <w:sz w:val="24"/>
                <w:szCs w:val="24"/>
              </w:rPr>
              <w:t>Recommendations are made to the managements.</w:t>
            </w:r>
          </w:p>
        </w:tc>
      </w:tr>
      <w:tr w:rsidR="006F7134" w:rsidRPr="00480A47" w14:paraId="0C55DFDE" w14:textId="77777777" w:rsidTr="006F7134">
        <w:trPr>
          <w:trHeight w:val="440"/>
        </w:trPr>
        <w:tc>
          <w:tcPr>
            <w:tcW w:w="3708" w:type="dxa"/>
            <w:tcBorders>
              <w:top w:val="single" w:sz="4" w:space="0" w:color="auto"/>
              <w:left w:val="single" w:sz="4" w:space="0" w:color="auto"/>
              <w:bottom w:val="single" w:sz="4" w:space="0" w:color="auto"/>
              <w:right w:val="single" w:sz="4" w:space="0" w:color="auto"/>
            </w:tcBorders>
          </w:tcPr>
          <w:p w14:paraId="5499D23C" w14:textId="77777777" w:rsidR="006F7134" w:rsidRPr="00480A47" w:rsidRDefault="006F7134" w:rsidP="00471CBB">
            <w:pPr>
              <w:pStyle w:val="ListParagraph"/>
              <w:numPr>
                <w:ilvl w:val="0"/>
                <w:numId w:val="201"/>
              </w:numPr>
              <w:rPr>
                <w:rFonts w:ascii="Times New Roman" w:hAnsi="Times New Roman"/>
                <w:sz w:val="24"/>
                <w:szCs w:val="24"/>
              </w:rPr>
            </w:pPr>
            <w:r w:rsidRPr="00480A47">
              <w:rPr>
                <w:rFonts w:ascii="Times New Roman" w:hAnsi="Times New Roman"/>
                <w:sz w:val="24"/>
                <w:szCs w:val="24"/>
              </w:rPr>
              <w:t>Monitor changing trends in the market place</w:t>
            </w:r>
          </w:p>
          <w:p w14:paraId="2C233AE3" w14:textId="77777777" w:rsidR="006F7134" w:rsidRPr="00480A47" w:rsidRDefault="006F7134" w:rsidP="00480A47">
            <w:pPr>
              <w:pStyle w:val="ListParagraph"/>
              <w:ind w:left="420"/>
              <w:rPr>
                <w:rFonts w:ascii="Times New Roman" w:hAnsi="Times New Roman"/>
                <w:b/>
                <w:sz w:val="24"/>
                <w:szCs w:val="24"/>
              </w:rPr>
            </w:pPr>
          </w:p>
        </w:tc>
        <w:tc>
          <w:tcPr>
            <w:tcW w:w="5940" w:type="dxa"/>
            <w:tcBorders>
              <w:top w:val="single" w:sz="4" w:space="0" w:color="auto"/>
              <w:left w:val="single" w:sz="4" w:space="0" w:color="auto"/>
              <w:bottom w:val="single" w:sz="4" w:space="0" w:color="auto"/>
              <w:right w:val="single" w:sz="4" w:space="0" w:color="auto"/>
            </w:tcBorders>
            <w:hideMark/>
          </w:tcPr>
          <w:p w14:paraId="5E96F04D" w14:textId="77777777" w:rsidR="006F7134" w:rsidRPr="00480A47" w:rsidRDefault="006F7134" w:rsidP="00471CBB">
            <w:pPr>
              <w:pStyle w:val="ListParagraph"/>
              <w:numPr>
                <w:ilvl w:val="1"/>
                <w:numId w:val="136"/>
              </w:numPr>
              <w:autoSpaceDE w:val="0"/>
              <w:autoSpaceDN w:val="0"/>
              <w:adjustRightInd w:val="0"/>
              <w:rPr>
                <w:rFonts w:ascii="Times New Roman" w:hAnsi="Times New Roman"/>
                <w:sz w:val="24"/>
                <w:szCs w:val="24"/>
              </w:rPr>
            </w:pPr>
            <w:r w:rsidRPr="00480A47">
              <w:rPr>
                <w:rFonts w:ascii="Times New Roman" w:hAnsi="Times New Roman"/>
                <w:sz w:val="24"/>
                <w:szCs w:val="24"/>
              </w:rPr>
              <w:t>Market segment is identified.</w:t>
            </w:r>
          </w:p>
          <w:p w14:paraId="5F8DB202" w14:textId="77777777" w:rsidR="006F7134" w:rsidRPr="00480A47" w:rsidRDefault="006F7134" w:rsidP="00471CBB">
            <w:pPr>
              <w:pStyle w:val="ListParagraph"/>
              <w:numPr>
                <w:ilvl w:val="1"/>
                <w:numId w:val="136"/>
              </w:numPr>
              <w:autoSpaceDE w:val="0"/>
              <w:autoSpaceDN w:val="0"/>
              <w:adjustRightInd w:val="0"/>
              <w:rPr>
                <w:rFonts w:ascii="Times New Roman" w:hAnsi="Times New Roman"/>
                <w:sz w:val="24"/>
                <w:szCs w:val="24"/>
              </w:rPr>
            </w:pPr>
            <w:r w:rsidRPr="00480A47">
              <w:rPr>
                <w:rFonts w:ascii="Times New Roman" w:hAnsi="Times New Roman"/>
                <w:sz w:val="24"/>
                <w:szCs w:val="24"/>
              </w:rPr>
              <w:t>Lead Players in that market segment are identified.</w:t>
            </w:r>
          </w:p>
          <w:p w14:paraId="59F2D01D" w14:textId="77777777" w:rsidR="006F7134" w:rsidRPr="00480A47" w:rsidRDefault="006F7134" w:rsidP="00471CBB">
            <w:pPr>
              <w:pStyle w:val="ListParagraph"/>
              <w:numPr>
                <w:ilvl w:val="1"/>
                <w:numId w:val="136"/>
              </w:numPr>
              <w:autoSpaceDE w:val="0"/>
              <w:autoSpaceDN w:val="0"/>
              <w:adjustRightInd w:val="0"/>
              <w:rPr>
                <w:rFonts w:ascii="Times New Roman" w:hAnsi="Times New Roman"/>
                <w:sz w:val="24"/>
                <w:szCs w:val="24"/>
              </w:rPr>
            </w:pPr>
            <w:r w:rsidRPr="00480A47">
              <w:rPr>
                <w:rFonts w:ascii="Times New Roman" w:hAnsi="Times New Roman"/>
                <w:sz w:val="24"/>
                <w:szCs w:val="24"/>
              </w:rPr>
              <w:t>Familiarize with the scope of organization in the market segment.</w:t>
            </w:r>
          </w:p>
          <w:p w14:paraId="5326DD1F" w14:textId="77777777" w:rsidR="006F7134" w:rsidRPr="00480A47" w:rsidRDefault="006F7134" w:rsidP="00471CBB">
            <w:pPr>
              <w:pStyle w:val="ListParagraph"/>
              <w:numPr>
                <w:ilvl w:val="1"/>
                <w:numId w:val="136"/>
              </w:numPr>
              <w:autoSpaceDE w:val="0"/>
              <w:autoSpaceDN w:val="0"/>
              <w:adjustRightInd w:val="0"/>
              <w:rPr>
                <w:rFonts w:ascii="Times New Roman" w:hAnsi="Times New Roman"/>
                <w:sz w:val="24"/>
                <w:szCs w:val="24"/>
              </w:rPr>
            </w:pPr>
            <w:r w:rsidRPr="00480A47">
              <w:rPr>
                <w:rFonts w:ascii="Times New Roman" w:hAnsi="Times New Roman"/>
                <w:b/>
                <w:i/>
                <w:sz w:val="24"/>
                <w:szCs w:val="24"/>
              </w:rPr>
              <w:t>Bench mark operations</w:t>
            </w:r>
            <w:r w:rsidRPr="00480A47">
              <w:rPr>
                <w:rFonts w:ascii="Times New Roman" w:hAnsi="Times New Roman"/>
                <w:sz w:val="24"/>
                <w:szCs w:val="24"/>
              </w:rPr>
              <w:t xml:space="preserve"> against the lead players in the market.</w:t>
            </w:r>
          </w:p>
          <w:p w14:paraId="14FDE061" w14:textId="77777777" w:rsidR="006F7134" w:rsidRPr="00480A47" w:rsidRDefault="006F7134" w:rsidP="00471CBB">
            <w:pPr>
              <w:pStyle w:val="ListParagraph"/>
              <w:numPr>
                <w:ilvl w:val="1"/>
                <w:numId w:val="136"/>
              </w:numPr>
              <w:autoSpaceDE w:val="0"/>
              <w:autoSpaceDN w:val="0"/>
              <w:adjustRightInd w:val="0"/>
              <w:rPr>
                <w:rFonts w:ascii="Times New Roman" w:hAnsi="Times New Roman"/>
                <w:sz w:val="24"/>
                <w:szCs w:val="24"/>
              </w:rPr>
            </w:pPr>
            <w:r w:rsidRPr="00480A47">
              <w:rPr>
                <w:rFonts w:ascii="Times New Roman" w:hAnsi="Times New Roman"/>
                <w:b/>
                <w:i/>
                <w:sz w:val="24"/>
                <w:szCs w:val="24"/>
              </w:rPr>
              <w:t>Market trends</w:t>
            </w:r>
            <w:r w:rsidRPr="00480A47">
              <w:rPr>
                <w:rFonts w:ascii="Times New Roman" w:hAnsi="Times New Roman"/>
                <w:sz w:val="24"/>
                <w:szCs w:val="24"/>
              </w:rPr>
              <w:t xml:space="preserve"> are identified and documented.</w:t>
            </w:r>
          </w:p>
          <w:p w14:paraId="6A95B537" w14:textId="77777777" w:rsidR="006F7134" w:rsidRPr="00480A47" w:rsidRDefault="006F7134" w:rsidP="00471CBB">
            <w:pPr>
              <w:pStyle w:val="ListParagraph"/>
              <w:numPr>
                <w:ilvl w:val="1"/>
                <w:numId w:val="136"/>
              </w:numPr>
              <w:autoSpaceDE w:val="0"/>
              <w:autoSpaceDN w:val="0"/>
              <w:adjustRightInd w:val="0"/>
              <w:rPr>
                <w:rFonts w:ascii="Times New Roman" w:hAnsi="Times New Roman"/>
                <w:sz w:val="24"/>
                <w:szCs w:val="24"/>
              </w:rPr>
            </w:pPr>
            <w:r w:rsidRPr="00480A47">
              <w:rPr>
                <w:rFonts w:ascii="Times New Roman" w:hAnsi="Times New Roman"/>
                <w:sz w:val="24"/>
                <w:szCs w:val="24"/>
              </w:rPr>
              <w:t>Report prepared and recommendation given to management.</w:t>
            </w:r>
          </w:p>
        </w:tc>
      </w:tr>
      <w:tr w:rsidR="006F7134" w:rsidRPr="00480A47" w14:paraId="4F186346" w14:textId="77777777" w:rsidTr="006F7134">
        <w:trPr>
          <w:trHeight w:val="440"/>
        </w:trPr>
        <w:tc>
          <w:tcPr>
            <w:tcW w:w="3708" w:type="dxa"/>
            <w:tcBorders>
              <w:top w:val="single" w:sz="4" w:space="0" w:color="auto"/>
              <w:left w:val="single" w:sz="4" w:space="0" w:color="auto"/>
              <w:bottom w:val="single" w:sz="4" w:space="0" w:color="auto"/>
              <w:right w:val="single" w:sz="4" w:space="0" w:color="auto"/>
            </w:tcBorders>
            <w:hideMark/>
          </w:tcPr>
          <w:p w14:paraId="5579F5CE" w14:textId="77777777" w:rsidR="006F7134" w:rsidRPr="00480A47" w:rsidRDefault="006F7134" w:rsidP="00471CBB">
            <w:pPr>
              <w:pStyle w:val="ListParagraph"/>
              <w:numPr>
                <w:ilvl w:val="0"/>
                <w:numId w:val="201"/>
              </w:numPr>
              <w:rPr>
                <w:rStyle w:val="SpecialBold"/>
                <w:rFonts w:ascii="Times New Roman" w:hAnsi="Times New Roman"/>
                <w:b w:val="0"/>
                <w:sz w:val="24"/>
                <w:szCs w:val="24"/>
              </w:rPr>
            </w:pPr>
            <w:r w:rsidRPr="00480A47">
              <w:rPr>
                <w:rFonts w:ascii="Times New Roman" w:hAnsi="Times New Roman"/>
                <w:sz w:val="24"/>
                <w:szCs w:val="24"/>
              </w:rPr>
              <w:t>Identify and implement productivity improvement methods</w:t>
            </w:r>
          </w:p>
        </w:tc>
        <w:tc>
          <w:tcPr>
            <w:tcW w:w="5940" w:type="dxa"/>
            <w:tcBorders>
              <w:top w:val="single" w:sz="4" w:space="0" w:color="auto"/>
              <w:left w:val="single" w:sz="4" w:space="0" w:color="auto"/>
              <w:bottom w:val="single" w:sz="4" w:space="0" w:color="auto"/>
              <w:right w:val="single" w:sz="4" w:space="0" w:color="auto"/>
            </w:tcBorders>
            <w:hideMark/>
          </w:tcPr>
          <w:p w14:paraId="42D7B57B" w14:textId="77777777" w:rsidR="006F7134" w:rsidRPr="00480A47" w:rsidRDefault="006F7134" w:rsidP="00471CBB">
            <w:pPr>
              <w:pStyle w:val="ListParagraph"/>
              <w:numPr>
                <w:ilvl w:val="0"/>
                <w:numId w:val="199"/>
              </w:numPr>
              <w:autoSpaceDE w:val="0"/>
              <w:autoSpaceDN w:val="0"/>
              <w:adjustRightInd w:val="0"/>
              <w:rPr>
                <w:rFonts w:ascii="Times New Roman" w:hAnsi="Times New Roman"/>
                <w:sz w:val="24"/>
                <w:szCs w:val="24"/>
              </w:rPr>
            </w:pPr>
            <w:r w:rsidRPr="00480A47">
              <w:rPr>
                <w:rFonts w:ascii="Times New Roman" w:hAnsi="Times New Roman"/>
                <w:sz w:val="24"/>
                <w:szCs w:val="24"/>
              </w:rPr>
              <w:t>Familiarize with the market trend report and recommendations.</w:t>
            </w:r>
          </w:p>
          <w:p w14:paraId="6859FAC2" w14:textId="77777777" w:rsidR="006F7134" w:rsidRPr="00480A47" w:rsidRDefault="006F7134" w:rsidP="00471CBB">
            <w:pPr>
              <w:pStyle w:val="ListParagraph"/>
              <w:numPr>
                <w:ilvl w:val="0"/>
                <w:numId w:val="199"/>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Existing productivity gaps are established. </w:t>
            </w:r>
          </w:p>
          <w:p w14:paraId="5EF5E4D4" w14:textId="77777777" w:rsidR="006F7134" w:rsidRPr="00480A47" w:rsidRDefault="006F7134" w:rsidP="00471CBB">
            <w:pPr>
              <w:pStyle w:val="ListParagraph"/>
              <w:numPr>
                <w:ilvl w:val="0"/>
                <w:numId w:val="199"/>
              </w:numPr>
              <w:autoSpaceDE w:val="0"/>
              <w:autoSpaceDN w:val="0"/>
              <w:adjustRightInd w:val="0"/>
              <w:rPr>
                <w:rStyle w:val="BoldandItalics"/>
                <w:rFonts w:ascii="Times New Roman" w:hAnsi="Times New Roman"/>
                <w:b w:val="0"/>
                <w:i w:val="0"/>
                <w:sz w:val="24"/>
                <w:szCs w:val="24"/>
              </w:rPr>
            </w:pPr>
            <w:r w:rsidRPr="00480A47">
              <w:rPr>
                <w:rStyle w:val="BoldandItalics"/>
                <w:rFonts w:ascii="Times New Roman" w:hAnsi="Times New Roman"/>
                <w:b w:val="0"/>
                <w:i w:val="0"/>
                <w:sz w:val="24"/>
                <w:szCs w:val="24"/>
              </w:rPr>
              <w:t xml:space="preserve">Productivity improvement methods are identified. </w:t>
            </w:r>
          </w:p>
          <w:p w14:paraId="1A5878A0" w14:textId="77777777" w:rsidR="006F7134" w:rsidRPr="00480A47" w:rsidRDefault="006F7134" w:rsidP="00471CBB">
            <w:pPr>
              <w:pStyle w:val="ListParagraph"/>
              <w:numPr>
                <w:ilvl w:val="0"/>
                <w:numId w:val="199"/>
              </w:numPr>
              <w:autoSpaceDE w:val="0"/>
              <w:autoSpaceDN w:val="0"/>
              <w:adjustRightInd w:val="0"/>
              <w:rPr>
                <w:rStyle w:val="BoldandItalics"/>
                <w:rFonts w:ascii="Times New Roman" w:hAnsi="Times New Roman"/>
                <w:b w:val="0"/>
                <w:i w:val="0"/>
                <w:sz w:val="24"/>
                <w:szCs w:val="24"/>
              </w:rPr>
            </w:pPr>
            <w:r w:rsidRPr="00480A47">
              <w:rPr>
                <w:rStyle w:val="BoldandItalics"/>
                <w:rFonts w:ascii="Times New Roman" w:hAnsi="Times New Roman"/>
                <w:b w:val="0"/>
                <w:i w:val="0"/>
                <w:sz w:val="24"/>
                <w:szCs w:val="24"/>
              </w:rPr>
              <w:t>Improvement methods are effected.</w:t>
            </w:r>
          </w:p>
        </w:tc>
      </w:tr>
      <w:tr w:rsidR="006F7134" w:rsidRPr="00480A47" w14:paraId="2F96606F" w14:textId="77777777" w:rsidTr="006F7134">
        <w:trPr>
          <w:trHeight w:val="440"/>
        </w:trPr>
        <w:tc>
          <w:tcPr>
            <w:tcW w:w="3708" w:type="dxa"/>
            <w:tcBorders>
              <w:top w:val="single" w:sz="4" w:space="0" w:color="auto"/>
              <w:left w:val="single" w:sz="4" w:space="0" w:color="auto"/>
              <w:bottom w:val="single" w:sz="4" w:space="0" w:color="auto"/>
              <w:right w:val="single" w:sz="4" w:space="0" w:color="auto"/>
            </w:tcBorders>
            <w:hideMark/>
          </w:tcPr>
          <w:p w14:paraId="75A54367" w14:textId="77777777" w:rsidR="006F7134" w:rsidRPr="00480A47" w:rsidRDefault="006F7134" w:rsidP="00471CBB">
            <w:pPr>
              <w:pStyle w:val="ListParagraph"/>
              <w:numPr>
                <w:ilvl w:val="0"/>
                <w:numId w:val="201"/>
              </w:numPr>
              <w:rPr>
                <w:rFonts w:ascii="Times New Roman" w:hAnsi="Times New Roman"/>
                <w:sz w:val="24"/>
                <w:szCs w:val="24"/>
              </w:rPr>
            </w:pPr>
            <w:r w:rsidRPr="00480A47">
              <w:rPr>
                <w:rFonts w:ascii="Times New Roman" w:hAnsi="Times New Roman"/>
                <w:sz w:val="24"/>
                <w:szCs w:val="24"/>
              </w:rPr>
              <w:t>Facilitate change management at the workplace</w:t>
            </w:r>
          </w:p>
        </w:tc>
        <w:tc>
          <w:tcPr>
            <w:tcW w:w="5940" w:type="dxa"/>
            <w:tcBorders>
              <w:top w:val="single" w:sz="4" w:space="0" w:color="auto"/>
              <w:left w:val="single" w:sz="4" w:space="0" w:color="auto"/>
              <w:bottom w:val="single" w:sz="4" w:space="0" w:color="auto"/>
              <w:right w:val="single" w:sz="4" w:space="0" w:color="auto"/>
            </w:tcBorders>
            <w:hideMark/>
          </w:tcPr>
          <w:p w14:paraId="6017B17D" w14:textId="77777777" w:rsidR="006F7134" w:rsidRPr="00480A47" w:rsidRDefault="006F7134" w:rsidP="00471CBB">
            <w:pPr>
              <w:pStyle w:val="ListParagraph"/>
              <w:numPr>
                <w:ilvl w:val="0"/>
                <w:numId w:val="200"/>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Change management is defined </w:t>
            </w:r>
          </w:p>
          <w:p w14:paraId="0800F7FB" w14:textId="77777777" w:rsidR="006F7134" w:rsidRPr="00480A47" w:rsidRDefault="006F7134" w:rsidP="00471CBB">
            <w:pPr>
              <w:pStyle w:val="ListParagraph"/>
              <w:numPr>
                <w:ilvl w:val="0"/>
                <w:numId w:val="200"/>
              </w:numPr>
              <w:autoSpaceDE w:val="0"/>
              <w:autoSpaceDN w:val="0"/>
              <w:adjustRightInd w:val="0"/>
              <w:rPr>
                <w:rFonts w:ascii="Times New Roman" w:hAnsi="Times New Roman"/>
                <w:sz w:val="24"/>
                <w:szCs w:val="24"/>
              </w:rPr>
            </w:pPr>
            <w:r w:rsidRPr="00480A47">
              <w:rPr>
                <w:rFonts w:ascii="Times New Roman" w:hAnsi="Times New Roman"/>
                <w:sz w:val="24"/>
                <w:szCs w:val="24"/>
              </w:rPr>
              <w:t>Changes to the organization operations are identified</w:t>
            </w:r>
          </w:p>
          <w:p w14:paraId="28361D6B" w14:textId="77777777" w:rsidR="006F7134" w:rsidRPr="00480A47" w:rsidRDefault="006F7134" w:rsidP="00471CBB">
            <w:pPr>
              <w:pStyle w:val="ListParagraph"/>
              <w:numPr>
                <w:ilvl w:val="0"/>
                <w:numId w:val="200"/>
              </w:numPr>
              <w:autoSpaceDE w:val="0"/>
              <w:autoSpaceDN w:val="0"/>
              <w:adjustRightInd w:val="0"/>
              <w:rPr>
                <w:rStyle w:val="BoldandItalics"/>
                <w:rFonts w:ascii="Times New Roman" w:hAnsi="Times New Roman"/>
                <w:b w:val="0"/>
                <w:i w:val="0"/>
                <w:sz w:val="24"/>
                <w:szCs w:val="24"/>
              </w:rPr>
            </w:pPr>
            <w:r w:rsidRPr="00480A47">
              <w:rPr>
                <w:rStyle w:val="BoldandItalics"/>
                <w:rFonts w:ascii="Times New Roman" w:hAnsi="Times New Roman"/>
                <w:b w:val="0"/>
                <w:i w:val="0"/>
                <w:sz w:val="24"/>
                <w:szCs w:val="24"/>
              </w:rPr>
              <w:t xml:space="preserve">Barriers to change and them mitigation measures are identified. </w:t>
            </w:r>
          </w:p>
          <w:p w14:paraId="3F13656B" w14:textId="77777777" w:rsidR="006F7134" w:rsidRPr="00480A47" w:rsidRDefault="006F7134" w:rsidP="00471CBB">
            <w:pPr>
              <w:pStyle w:val="ListParagraph"/>
              <w:numPr>
                <w:ilvl w:val="0"/>
                <w:numId w:val="200"/>
              </w:numPr>
              <w:autoSpaceDE w:val="0"/>
              <w:autoSpaceDN w:val="0"/>
              <w:adjustRightInd w:val="0"/>
              <w:rPr>
                <w:rStyle w:val="BoldandItalics"/>
                <w:rFonts w:ascii="Times New Roman" w:hAnsi="Times New Roman"/>
                <w:b w:val="0"/>
                <w:i w:val="0"/>
                <w:sz w:val="24"/>
                <w:szCs w:val="24"/>
              </w:rPr>
            </w:pPr>
            <w:r w:rsidRPr="00480A47">
              <w:rPr>
                <w:rStyle w:val="BoldandItalics"/>
                <w:rFonts w:ascii="Times New Roman" w:hAnsi="Times New Roman"/>
                <w:b w:val="0"/>
                <w:i w:val="0"/>
                <w:sz w:val="24"/>
                <w:szCs w:val="24"/>
              </w:rPr>
              <w:t xml:space="preserve">Short term and </w:t>
            </w:r>
            <w:r w:rsidR="00473356" w:rsidRPr="00480A47">
              <w:rPr>
                <w:rStyle w:val="BoldandItalics"/>
                <w:rFonts w:ascii="Times New Roman" w:hAnsi="Times New Roman"/>
                <w:b w:val="0"/>
                <w:i w:val="0"/>
                <w:sz w:val="24"/>
                <w:szCs w:val="24"/>
              </w:rPr>
              <w:t>long-term</w:t>
            </w:r>
            <w:r w:rsidRPr="00480A47">
              <w:rPr>
                <w:rStyle w:val="BoldandItalics"/>
                <w:rFonts w:ascii="Times New Roman" w:hAnsi="Times New Roman"/>
                <w:b w:val="0"/>
                <w:i w:val="0"/>
                <w:sz w:val="24"/>
                <w:szCs w:val="24"/>
              </w:rPr>
              <w:t xml:space="preserve"> strategies and deliverables are identified. </w:t>
            </w:r>
          </w:p>
          <w:p w14:paraId="662681A7" w14:textId="77777777" w:rsidR="006F7134" w:rsidRPr="00480A47" w:rsidRDefault="006F7134" w:rsidP="00471CBB">
            <w:pPr>
              <w:pStyle w:val="ListParagraph"/>
              <w:numPr>
                <w:ilvl w:val="0"/>
                <w:numId w:val="200"/>
              </w:numPr>
              <w:autoSpaceDE w:val="0"/>
              <w:autoSpaceDN w:val="0"/>
              <w:adjustRightInd w:val="0"/>
              <w:rPr>
                <w:rStyle w:val="BoldandItalics"/>
                <w:rFonts w:ascii="Times New Roman" w:hAnsi="Times New Roman"/>
                <w:b w:val="0"/>
                <w:i w:val="0"/>
                <w:sz w:val="24"/>
                <w:szCs w:val="24"/>
              </w:rPr>
            </w:pPr>
            <w:r w:rsidRPr="00480A47">
              <w:rPr>
                <w:rStyle w:val="BoldandItalics"/>
                <w:rFonts w:ascii="Times New Roman" w:hAnsi="Times New Roman"/>
                <w:b w:val="0"/>
                <w:i w:val="0"/>
                <w:sz w:val="24"/>
                <w:szCs w:val="24"/>
              </w:rPr>
              <w:t>Change to be effected is communicated to the affected, their views sought and incorporated to the strategies and deliverables where applicable.</w:t>
            </w:r>
          </w:p>
          <w:p w14:paraId="6E48BDF4" w14:textId="77777777" w:rsidR="006F7134" w:rsidRPr="00480A47" w:rsidRDefault="006F7134" w:rsidP="00471CBB">
            <w:pPr>
              <w:pStyle w:val="ListParagraph"/>
              <w:numPr>
                <w:ilvl w:val="0"/>
                <w:numId w:val="200"/>
              </w:numPr>
              <w:autoSpaceDE w:val="0"/>
              <w:autoSpaceDN w:val="0"/>
              <w:adjustRightInd w:val="0"/>
              <w:rPr>
                <w:rStyle w:val="BoldandItalics"/>
                <w:rFonts w:ascii="Times New Roman" w:hAnsi="Times New Roman"/>
                <w:b w:val="0"/>
                <w:i w:val="0"/>
                <w:sz w:val="24"/>
                <w:szCs w:val="24"/>
              </w:rPr>
            </w:pPr>
            <w:r w:rsidRPr="00480A47">
              <w:rPr>
                <w:rStyle w:val="BoldandItalics"/>
                <w:rFonts w:ascii="Times New Roman" w:hAnsi="Times New Roman"/>
                <w:b w:val="0"/>
                <w:i w:val="0"/>
                <w:sz w:val="24"/>
                <w:szCs w:val="24"/>
              </w:rPr>
              <w:t xml:space="preserve">Change agents are identified and capacity built. </w:t>
            </w:r>
          </w:p>
          <w:p w14:paraId="77AC351F" w14:textId="77777777" w:rsidR="006F7134" w:rsidRPr="00480A47" w:rsidRDefault="006F7134" w:rsidP="00471CBB">
            <w:pPr>
              <w:pStyle w:val="ListParagraph"/>
              <w:numPr>
                <w:ilvl w:val="0"/>
                <w:numId w:val="200"/>
              </w:numPr>
              <w:autoSpaceDE w:val="0"/>
              <w:autoSpaceDN w:val="0"/>
              <w:adjustRightInd w:val="0"/>
              <w:rPr>
                <w:rStyle w:val="BoldandItalics"/>
                <w:rFonts w:ascii="Times New Roman" w:hAnsi="Times New Roman"/>
                <w:b w:val="0"/>
                <w:i w:val="0"/>
                <w:sz w:val="24"/>
                <w:szCs w:val="24"/>
              </w:rPr>
            </w:pPr>
            <w:r w:rsidRPr="00480A47">
              <w:rPr>
                <w:rStyle w:val="BoldandItalics"/>
                <w:rFonts w:ascii="Times New Roman" w:hAnsi="Times New Roman"/>
                <w:b w:val="0"/>
                <w:i w:val="0"/>
                <w:sz w:val="24"/>
                <w:szCs w:val="24"/>
              </w:rPr>
              <w:t xml:space="preserve">Barriers of change management are identified according to work place procedures. </w:t>
            </w:r>
          </w:p>
          <w:p w14:paraId="247ECD4A" w14:textId="77777777" w:rsidR="006F7134" w:rsidRPr="00480A47" w:rsidRDefault="006F7134" w:rsidP="00471CBB">
            <w:pPr>
              <w:pStyle w:val="ListParagraph"/>
              <w:numPr>
                <w:ilvl w:val="0"/>
                <w:numId w:val="200"/>
              </w:numPr>
              <w:autoSpaceDE w:val="0"/>
              <w:autoSpaceDN w:val="0"/>
              <w:adjustRightInd w:val="0"/>
              <w:rPr>
                <w:rStyle w:val="BoldandItalics"/>
                <w:rFonts w:ascii="Times New Roman" w:hAnsi="Times New Roman"/>
                <w:b w:val="0"/>
                <w:i w:val="0"/>
                <w:sz w:val="24"/>
                <w:szCs w:val="24"/>
              </w:rPr>
            </w:pPr>
            <w:r w:rsidRPr="00480A47">
              <w:rPr>
                <w:rStyle w:val="BoldandItalics"/>
                <w:rFonts w:ascii="Times New Roman" w:hAnsi="Times New Roman"/>
                <w:b w:val="0"/>
                <w:i w:val="0"/>
                <w:sz w:val="24"/>
                <w:szCs w:val="24"/>
              </w:rPr>
              <w:t xml:space="preserve">Monitor, evaluate and report on the change management. </w:t>
            </w:r>
          </w:p>
        </w:tc>
      </w:tr>
      <w:tr w:rsidR="006F7134" w:rsidRPr="00480A47" w14:paraId="6832986C" w14:textId="77777777" w:rsidTr="006F7134">
        <w:trPr>
          <w:trHeight w:val="3941"/>
        </w:trPr>
        <w:tc>
          <w:tcPr>
            <w:tcW w:w="3708" w:type="dxa"/>
            <w:tcBorders>
              <w:top w:val="single" w:sz="4" w:space="0" w:color="auto"/>
              <w:left w:val="single" w:sz="4" w:space="0" w:color="auto"/>
              <w:bottom w:val="single" w:sz="4" w:space="0" w:color="auto"/>
              <w:right w:val="single" w:sz="4" w:space="0" w:color="auto"/>
            </w:tcBorders>
            <w:hideMark/>
          </w:tcPr>
          <w:p w14:paraId="36FE3FEB" w14:textId="77777777" w:rsidR="006F7134" w:rsidRPr="00480A47" w:rsidRDefault="006F7134" w:rsidP="00471CBB">
            <w:pPr>
              <w:pStyle w:val="ListParagraph"/>
              <w:numPr>
                <w:ilvl w:val="0"/>
                <w:numId w:val="201"/>
              </w:numPr>
              <w:rPr>
                <w:rFonts w:ascii="Times New Roman" w:hAnsi="Times New Roman"/>
                <w:sz w:val="24"/>
                <w:szCs w:val="24"/>
              </w:rPr>
            </w:pPr>
            <w:r w:rsidRPr="00480A47">
              <w:rPr>
                <w:rFonts w:ascii="Times New Roman" w:hAnsi="Times New Roman"/>
                <w:noProof/>
                <w:sz w:val="24"/>
                <w:szCs w:val="24"/>
              </w:rPr>
              <w:t>Build  a high performance culture</w:t>
            </w:r>
          </w:p>
        </w:tc>
        <w:tc>
          <w:tcPr>
            <w:tcW w:w="5940" w:type="dxa"/>
            <w:tcBorders>
              <w:top w:val="single" w:sz="4" w:space="0" w:color="auto"/>
              <w:left w:val="single" w:sz="4" w:space="0" w:color="auto"/>
              <w:bottom w:val="single" w:sz="4" w:space="0" w:color="auto"/>
              <w:right w:val="single" w:sz="4" w:space="0" w:color="auto"/>
            </w:tcBorders>
            <w:hideMark/>
          </w:tcPr>
          <w:p w14:paraId="52E6D9AF" w14:textId="77777777" w:rsidR="006F7134" w:rsidRPr="00480A47" w:rsidRDefault="006F7134" w:rsidP="00471CBB">
            <w:pPr>
              <w:pStyle w:val="ListParagraph"/>
              <w:numPr>
                <w:ilvl w:val="0"/>
                <w:numId w:val="203"/>
              </w:numPr>
              <w:autoSpaceDE w:val="0"/>
              <w:autoSpaceDN w:val="0"/>
              <w:adjustRightInd w:val="0"/>
              <w:rPr>
                <w:rFonts w:ascii="Times New Roman" w:hAnsi="Times New Roman"/>
                <w:sz w:val="24"/>
                <w:szCs w:val="24"/>
              </w:rPr>
            </w:pPr>
            <w:r w:rsidRPr="00480A47">
              <w:rPr>
                <w:rFonts w:ascii="Times New Roman" w:hAnsi="Times New Roman"/>
                <w:noProof/>
                <w:sz w:val="24"/>
                <w:szCs w:val="24"/>
              </w:rPr>
              <w:t xml:space="preserve">High performance culture is defined </w:t>
            </w:r>
          </w:p>
          <w:p w14:paraId="7D39FB11" w14:textId="77777777" w:rsidR="006F7134" w:rsidRPr="00480A47" w:rsidRDefault="006F7134" w:rsidP="00471CBB">
            <w:pPr>
              <w:pStyle w:val="ListParagraph"/>
              <w:numPr>
                <w:ilvl w:val="0"/>
                <w:numId w:val="203"/>
              </w:numPr>
              <w:autoSpaceDE w:val="0"/>
              <w:autoSpaceDN w:val="0"/>
              <w:adjustRightInd w:val="0"/>
              <w:rPr>
                <w:rFonts w:ascii="Times New Roman" w:hAnsi="Times New Roman"/>
                <w:sz w:val="24"/>
                <w:szCs w:val="24"/>
              </w:rPr>
            </w:pPr>
            <w:r w:rsidRPr="00480A47">
              <w:rPr>
                <w:rFonts w:ascii="Times New Roman" w:hAnsi="Times New Roman"/>
                <w:noProof/>
                <w:sz w:val="24"/>
                <w:szCs w:val="24"/>
              </w:rPr>
              <w:t xml:space="preserve">Organization culture reviewed and prefered culture defined. </w:t>
            </w:r>
          </w:p>
          <w:p w14:paraId="3461BBFB" w14:textId="77777777" w:rsidR="006F7134" w:rsidRPr="00480A47" w:rsidRDefault="006F7134" w:rsidP="00471CBB">
            <w:pPr>
              <w:pStyle w:val="ListParagraph"/>
              <w:numPr>
                <w:ilvl w:val="0"/>
                <w:numId w:val="203"/>
              </w:numPr>
              <w:autoSpaceDE w:val="0"/>
              <w:autoSpaceDN w:val="0"/>
              <w:adjustRightInd w:val="0"/>
              <w:rPr>
                <w:rFonts w:ascii="Times New Roman" w:hAnsi="Times New Roman"/>
                <w:sz w:val="24"/>
                <w:szCs w:val="24"/>
              </w:rPr>
            </w:pPr>
            <w:r w:rsidRPr="00480A47">
              <w:rPr>
                <w:rFonts w:ascii="Times New Roman" w:hAnsi="Times New Roman"/>
                <w:noProof/>
                <w:sz w:val="24"/>
                <w:szCs w:val="24"/>
              </w:rPr>
              <w:t xml:space="preserve">Business goals clarified </w:t>
            </w:r>
          </w:p>
          <w:p w14:paraId="247548F4" w14:textId="77777777" w:rsidR="006F7134" w:rsidRPr="00480A47" w:rsidRDefault="006F7134" w:rsidP="00471CBB">
            <w:pPr>
              <w:pStyle w:val="ListParagraph"/>
              <w:numPr>
                <w:ilvl w:val="0"/>
                <w:numId w:val="203"/>
              </w:numPr>
              <w:autoSpaceDE w:val="0"/>
              <w:autoSpaceDN w:val="0"/>
              <w:adjustRightInd w:val="0"/>
              <w:rPr>
                <w:rFonts w:ascii="Times New Roman" w:hAnsi="Times New Roman"/>
                <w:sz w:val="24"/>
                <w:szCs w:val="24"/>
              </w:rPr>
            </w:pPr>
            <w:r w:rsidRPr="00480A47">
              <w:rPr>
                <w:rFonts w:ascii="Times New Roman" w:hAnsi="Times New Roman"/>
                <w:noProof/>
                <w:sz w:val="24"/>
                <w:szCs w:val="24"/>
              </w:rPr>
              <w:t xml:space="preserve">Employee responsbility defined as per organization procedures </w:t>
            </w:r>
          </w:p>
          <w:p w14:paraId="427C7808" w14:textId="34D0C855" w:rsidR="006F7134" w:rsidRPr="00480A47" w:rsidRDefault="006F7134" w:rsidP="00471CBB">
            <w:pPr>
              <w:pStyle w:val="ListParagraph"/>
              <w:numPr>
                <w:ilvl w:val="0"/>
                <w:numId w:val="203"/>
              </w:numPr>
              <w:autoSpaceDE w:val="0"/>
              <w:autoSpaceDN w:val="0"/>
              <w:adjustRightInd w:val="0"/>
              <w:rPr>
                <w:rFonts w:ascii="Times New Roman" w:hAnsi="Times New Roman"/>
                <w:sz w:val="24"/>
                <w:szCs w:val="24"/>
              </w:rPr>
            </w:pPr>
            <w:r w:rsidRPr="00480A47">
              <w:rPr>
                <w:rFonts w:ascii="Times New Roman" w:hAnsi="Times New Roman"/>
                <w:noProof/>
                <w:sz w:val="24"/>
                <w:szCs w:val="24"/>
              </w:rPr>
              <w:t xml:space="preserve">Prefered culture is inculcated as per organizationl values </w:t>
            </w:r>
          </w:p>
          <w:p w14:paraId="3C159802" w14:textId="77777777" w:rsidR="006F7134" w:rsidRPr="00480A47" w:rsidRDefault="006F7134" w:rsidP="00471CBB">
            <w:pPr>
              <w:pStyle w:val="ListParagraph"/>
              <w:numPr>
                <w:ilvl w:val="0"/>
                <w:numId w:val="203"/>
              </w:numPr>
              <w:autoSpaceDE w:val="0"/>
              <w:autoSpaceDN w:val="0"/>
              <w:adjustRightInd w:val="0"/>
              <w:rPr>
                <w:rFonts w:ascii="Times New Roman" w:hAnsi="Times New Roman"/>
                <w:sz w:val="24"/>
                <w:szCs w:val="24"/>
              </w:rPr>
            </w:pPr>
            <w:r w:rsidRPr="00480A47">
              <w:rPr>
                <w:rFonts w:ascii="Times New Roman" w:hAnsi="Times New Roman"/>
                <w:noProof/>
                <w:sz w:val="24"/>
                <w:szCs w:val="24"/>
              </w:rPr>
              <w:t>Employee continous improvement encouraged/facilated</w:t>
            </w:r>
          </w:p>
          <w:p w14:paraId="23755B0C" w14:textId="77777777" w:rsidR="006F7134" w:rsidRPr="00480A47" w:rsidRDefault="006F7134" w:rsidP="00471CBB">
            <w:pPr>
              <w:pStyle w:val="ListParagraph"/>
              <w:numPr>
                <w:ilvl w:val="0"/>
                <w:numId w:val="203"/>
              </w:numPr>
              <w:autoSpaceDE w:val="0"/>
              <w:autoSpaceDN w:val="0"/>
              <w:adjustRightInd w:val="0"/>
              <w:rPr>
                <w:rFonts w:ascii="Times New Roman" w:hAnsi="Times New Roman"/>
                <w:sz w:val="24"/>
                <w:szCs w:val="24"/>
              </w:rPr>
            </w:pPr>
            <w:r w:rsidRPr="00480A47">
              <w:rPr>
                <w:rFonts w:ascii="Times New Roman" w:hAnsi="Times New Roman"/>
                <w:noProof/>
                <w:sz w:val="24"/>
                <w:szCs w:val="24"/>
              </w:rPr>
              <w:t>Forster work environment conducive for creativity and innovation</w:t>
            </w:r>
          </w:p>
        </w:tc>
      </w:tr>
      <w:tr w:rsidR="006F7134" w:rsidRPr="00480A47" w14:paraId="69BC9878" w14:textId="77777777" w:rsidTr="006F7134">
        <w:trPr>
          <w:trHeight w:val="440"/>
        </w:trPr>
        <w:tc>
          <w:tcPr>
            <w:tcW w:w="3708" w:type="dxa"/>
            <w:tcBorders>
              <w:top w:val="single" w:sz="4" w:space="0" w:color="auto"/>
              <w:left w:val="single" w:sz="4" w:space="0" w:color="auto"/>
              <w:bottom w:val="single" w:sz="4" w:space="0" w:color="auto"/>
              <w:right w:val="single" w:sz="4" w:space="0" w:color="auto"/>
            </w:tcBorders>
            <w:hideMark/>
          </w:tcPr>
          <w:p w14:paraId="780E68DB" w14:textId="77777777" w:rsidR="006F7134" w:rsidRPr="00480A47" w:rsidRDefault="006F7134" w:rsidP="00471CBB">
            <w:pPr>
              <w:pStyle w:val="ListParagraph"/>
              <w:numPr>
                <w:ilvl w:val="0"/>
                <w:numId w:val="201"/>
              </w:numPr>
              <w:rPr>
                <w:rFonts w:ascii="Times New Roman" w:hAnsi="Times New Roman"/>
                <w:noProof/>
                <w:sz w:val="24"/>
                <w:szCs w:val="24"/>
              </w:rPr>
            </w:pPr>
            <w:r w:rsidRPr="00480A47">
              <w:rPr>
                <w:rFonts w:ascii="Times New Roman" w:hAnsi="Times New Roman"/>
                <w:sz w:val="24"/>
                <w:szCs w:val="24"/>
              </w:rPr>
              <w:t>Develop a knowledge Management system</w:t>
            </w:r>
          </w:p>
        </w:tc>
        <w:tc>
          <w:tcPr>
            <w:tcW w:w="5940" w:type="dxa"/>
            <w:tcBorders>
              <w:top w:val="single" w:sz="4" w:space="0" w:color="auto"/>
              <w:left w:val="single" w:sz="4" w:space="0" w:color="auto"/>
              <w:bottom w:val="single" w:sz="4" w:space="0" w:color="auto"/>
              <w:right w:val="single" w:sz="4" w:space="0" w:color="auto"/>
            </w:tcBorders>
            <w:hideMark/>
          </w:tcPr>
          <w:p w14:paraId="5BD9A2E7" w14:textId="027A98A8" w:rsidR="006F7134" w:rsidRPr="00480A47" w:rsidRDefault="001F3B84" w:rsidP="00471CBB">
            <w:pPr>
              <w:pStyle w:val="ListParagraph"/>
              <w:numPr>
                <w:ilvl w:val="0"/>
                <w:numId w:val="202"/>
              </w:numPr>
              <w:rPr>
                <w:rFonts w:ascii="Times New Roman" w:hAnsi="Times New Roman"/>
                <w:sz w:val="24"/>
                <w:szCs w:val="24"/>
              </w:rPr>
            </w:pPr>
            <w:r w:rsidRPr="00480A47">
              <w:rPr>
                <w:rFonts w:ascii="Times New Roman" w:hAnsi="Times New Roman"/>
                <w:b/>
                <w:i/>
                <w:sz w:val="24"/>
                <w:szCs w:val="24"/>
              </w:rPr>
              <w:t>kn</w:t>
            </w:r>
            <w:r w:rsidR="006F7134" w:rsidRPr="00480A47">
              <w:rPr>
                <w:rFonts w:ascii="Times New Roman" w:hAnsi="Times New Roman"/>
                <w:b/>
                <w:i/>
                <w:sz w:val="24"/>
                <w:szCs w:val="24"/>
              </w:rPr>
              <w:t>owledge Management System</w:t>
            </w:r>
            <w:r w:rsidR="006F7134" w:rsidRPr="00480A47">
              <w:rPr>
                <w:rFonts w:ascii="Times New Roman" w:hAnsi="Times New Roman"/>
                <w:sz w:val="24"/>
                <w:szCs w:val="24"/>
              </w:rPr>
              <w:t xml:space="preserve"> defined. </w:t>
            </w:r>
          </w:p>
          <w:p w14:paraId="474B4FCF" w14:textId="77777777" w:rsidR="006F7134" w:rsidRPr="00480A47" w:rsidRDefault="006F7134" w:rsidP="00471CBB">
            <w:pPr>
              <w:pStyle w:val="ListParagraph"/>
              <w:numPr>
                <w:ilvl w:val="0"/>
                <w:numId w:val="202"/>
              </w:numPr>
              <w:rPr>
                <w:rFonts w:ascii="Times New Roman" w:hAnsi="Times New Roman"/>
                <w:sz w:val="24"/>
                <w:szCs w:val="24"/>
              </w:rPr>
            </w:pPr>
            <w:r w:rsidRPr="00480A47">
              <w:rPr>
                <w:rFonts w:ascii="Times New Roman" w:hAnsi="Times New Roman"/>
                <w:sz w:val="24"/>
                <w:szCs w:val="24"/>
              </w:rPr>
              <w:t>The needs of an organization for a knowledge management system are identified.</w:t>
            </w:r>
          </w:p>
          <w:p w14:paraId="2F419483" w14:textId="77777777" w:rsidR="006F7134" w:rsidRPr="00480A47" w:rsidRDefault="006F7134" w:rsidP="00471CBB">
            <w:pPr>
              <w:pStyle w:val="ListParagraph"/>
              <w:numPr>
                <w:ilvl w:val="0"/>
                <w:numId w:val="202"/>
              </w:numPr>
              <w:rPr>
                <w:rFonts w:ascii="Times New Roman" w:hAnsi="Times New Roman"/>
                <w:sz w:val="24"/>
                <w:szCs w:val="24"/>
              </w:rPr>
            </w:pPr>
            <w:r w:rsidRPr="00480A47">
              <w:rPr>
                <w:rFonts w:ascii="Times New Roman" w:hAnsi="Times New Roman"/>
                <w:sz w:val="24"/>
                <w:szCs w:val="24"/>
              </w:rPr>
              <w:t>The functionality of the data base is determined</w:t>
            </w:r>
          </w:p>
          <w:p w14:paraId="01EB370A" w14:textId="77777777" w:rsidR="006F7134" w:rsidRPr="00480A47" w:rsidRDefault="006F7134" w:rsidP="00471CBB">
            <w:pPr>
              <w:pStyle w:val="ListParagraph"/>
              <w:numPr>
                <w:ilvl w:val="0"/>
                <w:numId w:val="202"/>
              </w:numPr>
              <w:rPr>
                <w:rFonts w:ascii="Times New Roman" w:hAnsi="Times New Roman"/>
                <w:sz w:val="24"/>
                <w:szCs w:val="24"/>
              </w:rPr>
            </w:pPr>
            <w:r w:rsidRPr="00480A47">
              <w:rPr>
                <w:rFonts w:ascii="Times New Roman" w:hAnsi="Times New Roman"/>
                <w:sz w:val="24"/>
                <w:szCs w:val="24"/>
              </w:rPr>
              <w:t>The components of the data based are determined</w:t>
            </w:r>
          </w:p>
          <w:p w14:paraId="37AB3F1E" w14:textId="77777777" w:rsidR="006F7134" w:rsidRPr="00480A47" w:rsidRDefault="006F7134" w:rsidP="00471CBB">
            <w:pPr>
              <w:pStyle w:val="ListParagraph"/>
              <w:numPr>
                <w:ilvl w:val="0"/>
                <w:numId w:val="202"/>
              </w:numPr>
              <w:rPr>
                <w:rFonts w:ascii="Times New Roman" w:hAnsi="Times New Roman"/>
                <w:sz w:val="24"/>
                <w:szCs w:val="24"/>
              </w:rPr>
            </w:pPr>
            <w:r w:rsidRPr="00480A47">
              <w:rPr>
                <w:rFonts w:ascii="Times New Roman" w:hAnsi="Times New Roman"/>
                <w:sz w:val="24"/>
                <w:szCs w:val="24"/>
              </w:rPr>
              <w:t xml:space="preserve">Software that meets the needs of the organization is sourced for and procured. </w:t>
            </w:r>
          </w:p>
          <w:p w14:paraId="3FA13C7D" w14:textId="77777777" w:rsidR="006F7134" w:rsidRPr="00480A47" w:rsidRDefault="006F7134" w:rsidP="00471CBB">
            <w:pPr>
              <w:pStyle w:val="ListParagraph"/>
              <w:numPr>
                <w:ilvl w:val="0"/>
                <w:numId w:val="202"/>
              </w:numPr>
              <w:rPr>
                <w:rFonts w:ascii="Times New Roman" w:hAnsi="Times New Roman"/>
                <w:sz w:val="24"/>
                <w:szCs w:val="24"/>
              </w:rPr>
            </w:pPr>
            <w:r w:rsidRPr="00480A47">
              <w:rPr>
                <w:rFonts w:ascii="Times New Roman" w:hAnsi="Times New Roman"/>
                <w:sz w:val="24"/>
                <w:szCs w:val="24"/>
              </w:rPr>
              <w:t>Data on the knowledge that employees possess is identified, collated and documented.</w:t>
            </w:r>
          </w:p>
          <w:p w14:paraId="279A690B" w14:textId="77777777" w:rsidR="006F7134" w:rsidRPr="00480A47" w:rsidRDefault="006F7134" w:rsidP="00471CBB">
            <w:pPr>
              <w:pStyle w:val="ListParagraph"/>
              <w:numPr>
                <w:ilvl w:val="0"/>
                <w:numId w:val="202"/>
              </w:numPr>
              <w:autoSpaceDE w:val="0"/>
              <w:autoSpaceDN w:val="0"/>
              <w:adjustRightInd w:val="0"/>
              <w:rPr>
                <w:rFonts w:ascii="Times New Roman" w:hAnsi="Times New Roman"/>
                <w:noProof/>
                <w:sz w:val="24"/>
                <w:szCs w:val="24"/>
              </w:rPr>
            </w:pPr>
            <w:r w:rsidRPr="00480A47">
              <w:rPr>
                <w:rFonts w:ascii="Times New Roman" w:hAnsi="Times New Roman"/>
                <w:sz w:val="24"/>
                <w:szCs w:val="24"/>
              </w:rPr>
              <w:t>Data on the knowledge that employees possess is uploaded.</w:t>
            </w:r>
          </w:p>
        </w:tc>
      </w:tr>
    </w:tbl>
    <w:p w14:paraId="03322CC2" w14:textId="77777777" w:rsidR="006F7134" w:rsidRPr="00480A47" w:rsidRDefault="006F7134" w:rsidP="00480A47">
      <w:pPr>
        <w:spacing w:line="276" w:lineRule="auto"/>
        <w:rPr>
          <w:rFonts w:ascii="Times New Roman" w:hAnsi="Times New Roman"/>
          <w:b/>
          <w:szCs w:val="24"/>
        </w:rPr>
      </w:pPr>
    </w:p>
    <w:p w14:paraId="36EBB6F0" w14:textId="77777777" w:rsidR="006F7134" w:rsidRPr="00480A47" w:rsidRDefault="006F7134" w:rsidP="00480A47">
      <w:pPr>
        <w:spacing w:line="276" w:lineRule="auto"/>
        <w:rPr>
          <w:rFonts w:ascii="Times New Roman" w:hAnsi="Times New Roman"/>
          <w:b/>
          <w:szCs w:val="24"/>
        </w:rPr>
      </w:pPr>
    </w:p>
    <w:p w14:paraId="0BD5F254" w14:textId="77777777" w:rsidR="006F7134" w:rsidRPr="00480A47" w:rsidRDefault="006F7134" w:rsidP="00480A47">
      <w:pPr>
        <w:spacing w:line="276" w:lineRule="auto"/>
        <w:rPr>
          <w:rFonts w:ascii="Times New Roman" w:hAnsi="Times New Roman"/>
          <w:szCs w:val="24"/>
        </w:rPr>
      </w:pPr>
      <w:r w:rsidRPr="00480A47">
        <w:rPr>
          <w:rFonts w:ascii="Times New Roman" w:hAnsi="Times New Roman"/>
          <w:b/>
          <w:szCs w:val="24"/>
        </w:rPr>
        <w:t>RANGE</w:t>
      </w:r>
    </w:p>
    <w:p w14:paraId="29BE4287" w14:textId="77777777" w:rsidR="006F7134" w:rsidRPr="00480A47" w:rsidRDefault="006F7134" w:rsidP="00480A47">
      <w:pPr>
        <w:spacing w:line="276" w:lineRule="auto"/>
        <w:rPr>
          <w:rFonts w:ascii="Times New Roman" w:hAnsi="Times New Roman"/>
          <w:szCs w:val="24"/>
        </w:rPr>
      </w:pPr>
      <w:r w:rsidRPr="00480A47">
        <w:rPr>
          <w:rFonts w:ascii="Times New Roman" w:hAnsi="Times New Roman"/>
          <w:szCs w:val="24"/>
        </w:rPr>
        <w:t>This section provides work environments and conditions to which the performance criteria apply. It allows for different work environments and situations that will affect performance.</w:t>
      </w:r>
    </w:p>
    <w:p w14:paraId="030B0FDC" w14:textId="77777777" w:rsidR="006F7134" w:rsidRPr="00480A47" w:rsidRDefault="006F7134" w:rsidP="00480A47">
      <w:pPr>
        <w:spacing w:line="276" w:lineRule="auto"/>
        <w:rPr>
          <w:rFonts w:ascii="Times New Roman" w:hAnsi="Times New Roman"/>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5940"/>
      </w:tblGrid>
      <w:tr w:rsidR="006F7134" w:rsidRPr="00480A47" w14:paraId="102B3FA8" w14:textId="77777777" w:rsidTr="006F7134">
        <w:trPr>
          <w:trHeight w:val="602"/>
        </w:trPr>
        <w:tc>
          <w:tcPr>
            <w:tcW w:w="3960" w:type="dxa"/>
            <w:tcBorders>
              <w:top w:val="single" w:sz="4" w:space="0" w:color="auto"/>
              <w:left w:val="single" w:sz="4" w:space="0" w:color="auto"/>
              <w:bottom w:val="single" w:sz="4" w:space="0" w:color="auto"/>
              <w:right w:val="single" w:sz="4" w:space="0" w:color="auto"/>
            </w:tcBorders>
            <w:hideMark/>
          </w:tcPr>
          <w:p w14:paraId="5A6C2417" w14:textId="77777777" w:rsidR="006F7134" w:rsidRPr="00480A47" w:rsidRDefault="006F7134" w:rsidP="00480A47">
            <w:pPr>
              <w:spacing w:line="276" w:lineRule="auto"/>
              <w:rPr>
                <w:rFonts w:ascii="Times New Roman" w:hAnsi="Times New Roman"/>
                <w:b/>
                <w:szCs w:val="24"/>
              </w:rPr>
            </w:pPr>
            <w:r w:rsidRPr="00480A47">
              <w:rPr>
                <w:rFonts w:ascii="Times New Roman" w:hAnsi="Times New Roman"/>
                <w:b/>
                <w:szCs w:val="24"/>
              </w:rPr>
              <w:t>Variable</w:t>
            </w:r>
          </w:p>
        </w:tc>
        <w:tc>
          <w:tcPr>
            <w:tcW w:w="5940" w:type="dxa"/>
            <w:tcBorders>
              <w:top w:val="single" w:sz="4" w:space="0" w:color="auto"/>
              <w:left w:val="single" w:sz="4" w:space="0" w:color="auto"/>
              <w:bottom w:val="single" w:sz="4" w:space="0" w:color="auto"/>
              <w:right w:val="single" w:sz="4" w:space="0" w:color="auto"/>
            </w:tcBorders>
            <w:hideMark/>
          </w:tcPr>
          <w:p w14:paraId="01B176E7" w14:textId="77777777" w:rsidR="006F7134" w:rsidRPr="00480A47" w:rsidRDefault="006F7134" w:rsidP="00480A47">
            <w:pPr>
              <w:spacing w:line="276" w:lineRule="auto"/>
              <w:rPr>
                <w:rFonts w:ascii="Times New Roman" w:hAnsi="Times New Roman"/>
                <w:b/>
                <w:szCs w:val="24"/>
              </w:rPr>
            </w:pPr>
            <w:r w:rsidRPr="00480A47">
              <w:rPr>
                <w:rFonts w:ascii="Times New Roman" w:hAnsi="Times New Roman"/>
                <w:b/>
                <w:szCs w:val="24"/>
              </w:rPr>
              <w:t>Range</w:t>
            </w:r>
          </w:p>
        </w:tc>
      </w:tr>
      <w:tr w:rsidR="006F7134" w:rsidRPr="00480A47" w14:paraId="3981C0C7" w14:textId="77777777" w:rsidTr="006F7134">
        <w:trPr>
          <w:trHeight w:val="773"/>
        </w:trPr>
        <w:tc>
          <w:tcPr>
            <w:tcW w:w="3960" w:type="dxa"/>
            <w:tcBorders>
              <w:top w:val="single" w:sz="4" w:space="0" w:color="auto"/>
              <w:left w:val="single" w:sz="4" w:space="0" w:color="auto"/>
              <w:bottom w:val="single" w:sz="4" w:space="0" w:color="auto"/>
              <w:right w:val="single" w:sz="4" w:space="0" w:color="auto"/>
            </w:tcBorders>
            <w:hideMark/>
          </w:tcPr>
          <w:p w14:paraId="6635CB4D" w14:textId="10361794" w:rsidR="006F7134" w:rsidRPr="00480A47" w:rsidRDefault="006F7134" w:rsidP="00471CBB">
            <w:pPr>
              <w:pStyle w:val="ListParagraph"/>
              <w:numPr>
                <w:ilvl w:val="0"/>
                <w:numId w:val="137"/>
              </w:numPr>
              <w:rPr>
                <w:rFonts w:ascii="Times New Roman" w:hAnsi="Times New Roman"/>
                <w:bCs/>
                <w:iCs/>
                <w:sz w:val="24"/>
                <w:szCs w:val="24"/>
              </w:rPr>
            </w:pPr>
            <w:r w:rsidRPr="00480A47">
              <w:rPr>
                <w:rFonts w:ascii="Times New Roman" w:hAnsi="Times New Roman"/>
                <w:bCs/>
                <w:iCs/>
                <w:sz w:val="24"/>
                <w:szCs w:val="24"/>
              </w:rPr>
              <w:t>Bench mark operations</w:t>
            </w:r>
            <w:r w:rsidR="00171E5C" w:rsidRPr="00480A47">
              <w:rPr>
                <w:rFonts w:ascii="Times New Roman" w:hAnsi="Times New Roman"/>
                <w:bCs/>
                <w:iCs/>
                <w:sz w:val="24"/>
                <w:szCs w:val="24"/>
              </w:rPr>
              <w:t xml:space="preserve"> may</w:t>
            </w:r>
            <w:r w:rsidR="00535C9D" w:rsidRPr="00480A47">
              <w:rPr>
                <w:rFonts w:ascii="Times New Roman" w:hAnsi="Times New Roman"/>
                <w:bCs/>
                <w:iCs/>
                <w:sz w:val="24"/>
                <w:szCs w:val="24"/>
              </w:rPr>
              <w:t xml:space="preserve"> </w:t>
            </w:r>
            <w:r w:rsidRPr="00480A47">
              <w:rPr>
                <w:rFonts w:ascii="Times New Roman" w:hAnsi="Times New Roman"/>
                <w:bCs/>
                <w:iCs/>
                <w:sz w:val="24"/>
                <w:szCs w:val="24"/>
              </w:rPr>
              <w:t>include but not limited to:</w:t>
            </w:r>
          </w:p>
        </w:tc>
        <w:tc>
          <w:tcPr>
            <w:tcW w:w="5940" w:type="dxa"/>
            <w:tcBorders>
              <w:top w:val="single" w:sz="4" w:space="0" w:color="auto"/>
              <w:left w:val="single" w:sz="4" w:space="0" w:color="auto"/>
              <w:bottom w:val="single" w:sz="4" w:space="0" w:color="auto"/>
              <w:right w:val="single" w:sz="4" w:space="0" w:color="auto"/>
            </w:tcBorders>
            <w:hideMark/>
          </w:tcPr>
          <w:p w14:paraId="38C52D74" w14:textId="77777777" w:rsidR="006F7134" w:rsidRPr="00480A47" w:rsidRDefault="006F7134" w:rsidP="00471CBB">
            <w:pPr>
              <w:pStyle w:val="ListParagraph"/>
              <w:numPr>
                <w:ilvl w:val="0"/>
                <w:numId w:val="138"/>
              </w:numPr>
              <w:spacing w:after="0"/>
              <w:rPr>
                <w:rFonts w:ascii="Times New Roman" w:hAnsi="Times New Roman"/>
                <w:sz w:val="24"/>
                <w:szCs w:val="24"/>
              </w:rPr>
            </w:pPr>
            <w:r w:rsidRPr="00480A47">
              <w:rPr>
                <w:rFonts w:ascii="Times New Roman" w:hAnsi="Times New Roman"/>
                <w:sz w:val="24"/>
                <w:szCs w:val="24"/>
              </w:rPr>
              <w:t>Product.</w:t>
            </w:r>
          </w:p>
          <w:p w14:paraId="7F6D84DE" w14:textId="77777777" w:rsidR="006F7134" w:rsidRPr="00480A47" w:rsidRDefault="006F7134" w:rsidP="00471CBB">
            <w:pPr>
              <w:pStyle w:val="ListParagraph"/>
              <w:numPr>
                <w:ilvl w:val="0"/>
                <w:numId w:val="138"/>
              </w:numPr>
              <w:spacing w:after="0"/>
              <w:rPr>
                <w:rFonts w:ascii="Times New Roman" w:hAnsi="Times New Roman"/>
                <w:sz w:val="24"/>
                <w:szCs w:val="24"/>
              </w:rPr>
            </w:pPr>
            <w:r w:rsidRPr="00480A47">
              <w:rPr>
                <w:rFonts w:ascii="Times New Roman" w:hAnsi="Times New Roman"/>
                <w:sz w:val="24"/>
                <w:szCs w:val="24"/>
              </w:rPr>
              <w:t>Services.</w:t>
            </w:r>
          </w:p>
          <w:p w14:paraId="278F2EAA" w14:textId="77777777" w:rsidR="006F7134" w:rsidRPr="00480A47" w:rsidRDefault="006F7134" w:rsidP="00471CBB">
            <w:pPr>
              <w:pStyle w:val="ListParagraph"/>
              <w:numPr>
                <w:ilvl w:val="0"/>
                <w:numId w:val="138"/>
              </w:numPr>
              <w:spacing w:after="0"/>
              <w:rPr>
                <w:rFonts w:ascii="Times New Roman" w:hAnsi="Times New Roman"/>
                <w:sz w:val="24"/>
                <w:szCs w:val="24"/>
              </w:rPr>
            </w:pPr>
            <w:r w:rsidRPr="00480A47">
              <w:rPr>
                <w:rFonts w:ascii="Times New Roman" w:hAnsi="Times New Roman"/>
                <w:sz w:val="24"/>
                <w:szCs w:val="24"/>
              </w:rPr>
              <w:t>Processes.</w:t>
            </w:r>
          </w:p>
          <w:p w14:paraId="3AFDE688" w14:textId="77777777" w:rsidR="006F7134" w:rsidRPr="00480A47" w:rsidRDefault="006F7134" w:rsidP="00471CBB">
            <w:pPr>
              <w:pStyle w:val="ListParagraph"/>
              <w:numPr>
                <w:ilvl w:val="0"/>
                <w:numId w:val="138"/>
              </w:numPr>
              <w:spacing w:after="0"/>
              <w:rPr>
                <w:rFonts w:ascii="Times New Roman" w:hAnsi="Times New Roman"/>
                <w:sz w:val="24"/>
                <w:szCs w:val="24"/>
              </w:rPr>
            </w:pPr>
            <w:r w:rsidRPr="00480A47">
              <w:rPr>
                <w:rFonts w:ascii="Times New Roman" w:hAnsi="Times New Roman"/>
                <w:sz w:val="24"/>
                <w:szCs w:val="24"/>
              </w:rPr>
              <w:t>Methods.</w:t>
            </w:r>
          </w:p>
        </w:tc>
      </w:tr>
      <w:tr w:rsidR="006F7134" w:rsidRPr="00480A47" w14:paraId="2E07863E" w14:textId="77777777" w:rsidTr="006F7134">
        <w:trPr>
          <w:trHeight w:val="773"/>
        </w:trPr>
        <w:tc>
          <w:tcPr>
            <w:tcW w:w="3960" w:type="dxa"/>
            <w:tcBorders>
              <w:top w:val="single" w:sz="4" w:space="0" w:color="auto"/>
              <w:left w:val="single" w:sz="4" w:space="0" w:color="auto"/>
              <w:bottom w:val="single" w:sz="4" w:space="0" w:color="auto"/>
              <w:right w:val="single" w:sz="4" w:space="0" w:color="auto"/>
            </w:tcBorders>
            <w:hideMark/>
          </w:tcPr>
          <w:p w14:paraId="41CD762C" w14:textId="77777777" w:rsidR="006F7134" w:rsidRPr="00480A47" w:rsidRDefault="006F7134" w:rsidP="00471CBB">
            <w:pPr>
              <w:pStyle w:val="ListParagraph"/>
              <w:numPr>
                <w:ilvl w:val="0"/>
                <w:numId w:val="137"/>
              </w:numPr>
              <w:rPr>
                <w:rFonts w:ascii="Times New Roman" w:hAnsi="Times New Roman"/>
                <w:bCs/>
                <w:iCs/>
                <w:sz w:val="24"/>
                <w:szCs w:val="24"/>
              </w:rPr>
            </w:pPr>
            <w:r w:rsidRPr="00480A47">
              <w:rPr>
                <w:rFonts w:ascii="Times New Roman" w:hAnsi="Times New Roman"/>
                <w:bCs/>
                <w:iCs/>
                <w:sz w:val="24"/>
                <w:szCs w:val="24"/>
              </w:rPr>
              <w:t>Market trends</w:t>
            </w:r>
          </w:p>
          <w:p w14:paraId="023B54B3" w14:textId="77777777" w:rsidR="006F7134" w:rsidRPr="00480A47" w:rsidRDefault="006F7134" w:rsidP="00480A47">
            <w:pPr>
              <w:pStyle w:val="ListParagraph"/>
              <w:ind w:left="360"/>
              <w:rPr>
                <w:rStyle w:val="BoldandItalics"/>
                <w:rFonts w:ascii="Times New Roman" w:hAnsi="Times New Roman"/>
                <w:bCs/>
                <w:iCs/>
                <w:sz w:val="24"/>
                <w:szCs w:val="24"/>
              </w:rPr>
            </w:pPr>
            <w:r w:rsidRPr="00480A47">
              <w:rPr>
                <w:rFonts w:ascii="Times New Roman" w:hAnsi="Times New Roman"/>
                <w:bCs/>
                <w:iCs/>
                <w:sz w:val="24"/>
                <w:szCs w:val="24"/>
              </w:rPr>
              <w:t>May include but not limited to:</w:t>
            </w:r>
          </w:p>
        </w:tc>
        <w:tc>
          <w:tcPr>
            <w:tcW w:w="5940" w:type="dxa"/>
            <w:tcBorders>
              <w:top w:val="single" w:sz="4" w:space="0" w:color="auto"/>
              <w:left w:val="single" w:sz="4" w:space="0" w:color="auto"/>
              <w:bottom w:val="single" w:sz="4" w:space="0" w:color="auto"/>
              <w:right w:val="single" w:sz="4" w:space="0" w:color="auto"/>
            </w:tcBorders>
            <w:hideMark/>
          </w:tcPr>
          <w:p w14:paraId="392CFAEB" w14:textId="77777777" w:rsidR="006F7134" w:rsidRPr="00480A47" w:rsidRDefault="006F7134" w:rsidP="00471CBB">
            <w:pPr>
              <w:pStyle w:val="ListBullet2"/>
              <w:keepNext/>
              <w:keepLines/>
              <w:numPr>
                <w:ilvl w:val="0"/>
                <w:numId w:val="139"/>
              </w:numPr>
              <w:tabs>
                <w:tab w:val="left" w:pos="720"/>
              </w:tabs>
              <w:spacing w:before="60" w:after="60" w:line="276" w:lineRule="auto"/>
              <w:rPr>
                <w:rFonts w:ascii="Times New Roman" w:hAnsi="Times New Roman"/>
                <w:szCs w:val="24"/>
                <w:lang w:val="en-NZ"/>
              </w:rPr>
            </w:pPr>
            <w:r w:rsidRPr="00480A47">
              <w:rPr>
                <w:rFonts w:ascii="Times New Roman" w:hAnsi="Times New Roman"/>
                <w:szCs w:val="24"/>
                <w:lang w:val="en-NZ"/>
              </w:rPr>
              <w:t xml:space="preserve">Consumer behaviour. </w:t>
            </w:r>
          </w:p>
          <w:p w14:paraId="0DA2E371" w14:textId="77777777" w:rsidR="006F7134" w:rsidRPr="00480A47" w:rsidRDefault="006F7134" w:rsidP="00471CBB">
            <w:pPr>
              <w:pStyle w:val="ListBullet2"/>
              <w:keepNext/>
              <w:keepLines/>
              <w:numPr>
                <w:ilvl w:val="0"/>
                <w:numId w:val="139"/>
              </w:numPr>
              <w:tabs>
                <w:tab w:val="left" w:pos="720"/>
              </w:tabs>
              <w:spacing w:before="60" w:after="60" w:line="276" w:lineRule="auto"/>
              <w:rPr>
                <w:rFonts w:ascii="Times New Roman" w:hAnsi="Times New Roman"/>
                <w:szCs w:val="24"/>
                <w:lang w:val="en-NZ"/>
              </w:rPr>
            </w:pPr>
            <w:r w:rsidRPr="00480A47">
              <w:rPr>
                <w:rFonts w:ascii="Times New Roman" w:hAnsi="Times New Roman"/>
                <w:szCs w:val="24"/>
                <w:lang w:val="en-NZ"/>
              </w:rPr>
              <w:t xml:space="preserve">Investment opportunities. </w:t>
            </w:r>
          </w:p>
          <w:p w14:paraId="3CFC16E8" w14:textId="77777777" w:rsidR="006F7134" w:rsidRPr="00480A47" w:rsidRDefault="006F7134" w:rsidP="00471CBB">
            <w:pPr>
              <w:pStyle w:val="ListBullet2"/>
              <w:keepNext/>
              <w:keepLines/>
              <w:numPr>
                <w:ilvl w:val="0"/>
                <w:numId w:val="139"/>
              </w:numPr>
              <w:tabs>
                <w:tab w:val="left" w:pos="720"/>
              </w:tabs>
              <w:spacing w:before="60" w:after="60" w:line="276" w:lineRule="auto"/>
              <w:rPr>
                <w:rFonts w:ascii="Times New Roman" w:hAnsi="Times New Roman"/>
                <w:szCs w:val="24"/>
                <w:lang w:val="en-NZ"/>
              </w:rPr>
            </w:pPr>
            <w:r w:rsidRPr="00480A47">
              <w:rPr>
                <w:rFonts w:ascii="Times New Roman" w:hAnsi="Times New Roman"/>
                <w:szCs w:val="24"/>
                <w:lang w:val="en-NZ"/>
              </w:rPr>
              <w:t>Segments</w:t>
            </w:r>
          </w:p>
        </w:tc>
      </w:tr>
      <w:tr w:rsidR="006F7134" w:rsidRPr="00480A47" w14:paraId="747C7D25" w14:textId="77777777" w:rsidTr="006F7134">
        <w:trPr>
          <w:trHeight w:val="773"/>
        </w:trPr>
        <w:tc>
          <w:tcPr>
            <w:tcW w:w="3960" w:type="dxa"/>
            <w:tcBorders>
              <w:top w:val="single" w:sz="4" w:space="0" w:color="auto"/>
              <w:left w:val="single" w:sz="4" w:space="0" w:color="auto"/>
              <w:bottom w:val="single" w:sz="4" w:space="0" w:color="auto"/>
              <w:right w:val="single" w:sz="4" w:space="0" w:color="auto"/>
            </w:tcBorders>
            <w:hideMark/>
          </w:tcPr>
          <w:p w14:paraId="71B5C8B2" w14:textId="77777777" w:rsidR="006F7134" w:rsidRPr="00480A47" w:rsidRDefault="006F7134" w:rsidP="00471CBB">
            <w:pPr>
              <w:pStyle w:val="ListParagraph"/>
              <w:numPr>
                <w:ilvl w:val="0"/>
                <w:numId w:val="137"/>
              </w:numPr>
              <w:rPr>
                <w:rFonts w:ascii="Times New Roman" w:hAnsi="Times New Roman"/>
                <w:bCs/>
                <w:iCs/>
                <w:sz w:val="24"/>
                <w:szCs w:val="24"/>
              </w:rPr>
            </w:pPr>
            <w:r w:rsidRPr="00480A47">
              <w:rPr>
                <w:rFonts w:ascii="Times New Roman" w:hAnsi="Times New Roman"/>
                <w:bCs/>
                <w:iCs/>
                <w:sz w:val="24"/>
                <w:szCs w:val="24"/>
              </w:rPr>
              <w:t>Knowledge Management System</w:t>
            </w:r>
          </w:p>
          <w:p w14:paraId="65E13C23" w14:textId="77777777" w:rsidR="006F7134" w:rsidRPr="00480A47" w:rsidRDefault="006F7134" w:rsidP="00480A47">
            <w:pPr>
              <w:pStyle w:val="ListParagraph"/>
              <w:ind w:left="360"/>
              <w:rPr>
                <w:rStyle w:val="BoldandItalics"/>
                <w:rFonts w:ascii="Times New Roman" w:hAnsi="Times New Roman"/>
                <w:bCs/>
                <w:iCs/>
                <w:sz w:val="24"/>
                <w:szCs w:val="24"/>
              </w:rPr>
            </w:pPr>
            <w:r w:rsidRPr="00480A47">
              <w:rPr>
                <w:rFonts w:ascii="Times New Roman" w:hAnsi="Times New Roman"/>
                <w:bCs/>
                <w:iCs/>
                <w:sz w:val="24"/>
                <w:szCs w:val="24"/>
              </w:rPr>
              <w:t>May include but not limited to:</w:t>
            </w:r>
          </w:p>
        </w:tc>
        <w:tc>
          <w:tcPr>
            <w:tcW w:w="5940" w:type="dxa"/>
            <w:tcBorders>
              <w:top w:val="single" w:sz="4" w:space="0" w:color="auto"/>
              <w:left w:val="single" w:sz="4" w:space="0" w:color="auto"/>
              <w:bottom w:val="single" w:sz="4" w:space="0" w:color="auto"/>
              <w:right w:val="single" w:sz="4" w:space="0" w:color="auto"/>
            </w:tcBorders>
          </w:tcPr>
          <w:p w14:paraId="0CCD0514" w14:textId="77777777" w:rsidR="006F7134" w:rsidRPr="00480A47" w:rsidRDefault="006F7134" w:rsidP="00471CBB">
            <w:pPr>
              <w:pStyle w:val="ListBullet2"/>
              <w:numPr>
                <w:ilvl w:val="0"/>
                <w:numId w:val="133"/>
              </w:numPr>
              <w:spacing w:line="276" w:lineRule="auto"/>
              <w:rPr>
                <w:rFonts w:ascii="Times New Roman" w:hAnsi="Times New Roman"/>
                <w:szCs w:val="24"/>
              </w:rPr>
            </w:pPr>
            <w:r w:rsidRPr="00480A47">
              <w:rPr>
                <w:rFonts w:ascii="Times New Roman" w:hAnsi="Times New Roman"/>
                <w:szCs w:val="24"/>
              </w:rPr>
              <w:t>Content management system.</w:t>
            </w:r>
          </w:p>
          <w:p w14:paraId="30487522" w14:textId="77777777" w:rsidR="006F7134" w:rsidRPr="00480A47" w:rsidRDefault="006F7134" w:rsidP="00471CBB">
            <w:pPr>
              <w:pStyle w:val="ListBullet2"/>
              <w:numPr>
                <w:ilvl w:val="0"/>
                <w:numId w:val="133"/>
              </w:numPr>
              <w:spacing w:line="276" w:lineRule="auto"/>
              <w:rPr>
                <w:rFonts w:ascii="Times New Roman" w:hAnsi="Times New Roman"/>
                <w:szCs w:val="24"/>
              </w:rPr>
            </w:pPr>
            <w:r w:rsidRPr="00480A47">
              <w:rPr>
                <w:rFonts w:ascii="Times New Roman" w:hAnsi="Times New Roman"/>
                <w:szCs w:val="24"/>
              </w:rPr>
              <w:t>Document management system.</w:t>
            </w:r>
          </w:p>
          <w:p w14:paraId="66C25AE9" w14:textId="77777777" w:rsidR="006F7134" w:rsidRPr="00480A47" w:rsidRDefault="006F7134" w:rsidP="00471CBB">
            <w:pPr>
              <w:pStyle w:val="ListBullet2"/>
              <w:numPr>
                <w:ilvl w:val="0"/>
                <w:numId w:val="133"/>
              </w:numPr>
              <w:spacing w:line="276" w:lineRule="auto"/>
              <w:rPr>
                <w:rFonts w:ascii="Times New Roman" w:hAnsi="Times New Roman"/>
                <w:szCs w:val="24"/>
              </w:rPr>
            </w:pPr>
            <w:r w:rsidRPr="00480A47">
              <w:rPr>
                <w:rFonts w:ascii="Times New Roman" w:hAnsi="Times New Roman"/>
                <w:szCs w:val="24"/>
              </w:rPr>
              <w:t>Decision support system.</w:t>
            </w:r>
          </w:p>
          <w:p w14:paraId="49269A60" w14:textId="77777777" w:rsidR="006F7134" w:rsidRPr="00480A47" w:rsidRDefault="006F7134" w:rsidP="00471CBB">
            <w:pPr>
              <w:pStyle w:val="ListBullet2"/>
              <w:numPr>
                <w:ilvl w:val="0"/>
                <w:numId w:val="133"/>
              </w:numPr>
              <w:spacing w:line="276" w:lineRule="auto"/>
              <w:rPr>
                <w:rFonts w:ascii="Times New Roman" w:hAnsi="Times New Roman"/>
                <w:szCs w:val="24"/>
              </w:rPr>
            </w:pPr>
            <w:r w:rsidRPr="00480A47">
              <w:rPr>
                <w:rFonts w:ascii="Times New Roman" w:hAnsi="Times New Roman"/>
                <w:szCs w:val="24"/>
              </w:rPr>
              <w:t xml:space="preserve">Data warehousing. </w:t>
            </w:r>
          </w:p>
          <w:p w14:paraId="68FD26C5" w14:textId="77777777" w:rsidR="006F7134" w:rsidRPr="00480A47" w:rsidRDefault="006F7134" w:rsidP="00471CBB">
            <w:pPr>
              <w:pStyle w:val="ListBullet2"/>
              <w:numPr>
                <w:ilvl w:val="0"/>
                <w:numId w:val="133"/>
              </w:numPr>
              <w:spacing w:line="276" w:lineRule="auto"/>
              <w:rPr>
                <w:rFonts w:ascii="Times New Roman" w:hAnsi="Times New Roman"/>
                <w:szCs w:val="24"/>
              </w:rPr>
            </w:pPr>
            <w:r w:rsidRPr="00480A47">
              <w:rPr>
                <w:rFonts w:ascii="Times New Roman" w:hAnsi="Times New Roman"/>
                <w:szCs w:val="24"/>
              </w:rPr>
              <w:t>Artificial intelligence tools.</w:t>
            </w:r>
          </w:p>
          <w:p w14:paraId="52C541DC" w14:textId="77777777" w:rsidR="006F7134" w:rsidRPr="00480A47" w:rsidRDefault="006F7134" w:rsidP="00480A47">
            <w:pPr>
              <w:pStyle w:val="ListBullet2"/>
              <w:numPr>
                <w:ilvl w:val="0"/>
                <w:numId w:val="0"/>
              </w:numPr>
              <w:tabs>
                <w:tab w:val="left" w:pos="720"/>
              </w:tabs>
              <w:spacing w:line="276" w:lineRule="auto"/>
              <w:rPr>
                <w:rFonts w:ascii="Times New Roman" w:hAnsi="Times New Roman"/>
                <w:szCs w:val="24"/>
              </w:rPr>
            </w:pPr>
          </w:p>
        </w:tc>
      </w:tr>
    </w:tbl>
    <w:p w14:paraId="66D9E7AE" w14:textId="77777777" w:rsidR="006F7134" w:rsidRPr="00480A47" w:rsidRDefault="006F7134" w:rsidP="00480A47">
      <w:pPr>
        <w:spacing w:line="276" w:lineRule="auto"/>
        <w:rPr>
          <w:rFonts w:ascii="Times New Roman" w:hAnsi="Times New Roman"/>
          <w:b/>
          <w:color w:val="FF0000"/>
          <w:szCs w:val="24"/>
        </w:rPr>
      </w:pPr>
    </w:p>
    <w:p w14:paraId="5099E623" w14:textId="77777777" w:rsidR="006F7134" w:rsidRPr="00480A47" w:rsidRDefault="006F7134" w:rsidP="00480A47">
      <w:pPr>
        <w:spacing w:line="276" w:lineRule="auto"/>
        <w:rPr>
          <w:rFonts w:ascii="Times New Roman" w:hAnsi="Times New Roman"/>
          <w:b/>
          <w:color w:val="FF0000"/>
          <w:szCs w:val="24"/>
        </w:rPr>
      </w:pPr>
    </w:p>
    <w:p w14:paraId="3B1EA415" w14:textId="77777777" w:rsidR="006F7134" w:rsidRPr="00480A47" w:rsidRDefault="006F7134" w:rsidP="00480A47">
      <w:pPr>
        <w:spacing w:line="276" w:lineRule="auto"/>
        <w:rPr>
          <w:rFonts w:ascii="Times New Roman" w:hAnsi="Times New Roman"/>
          <w:szCs w:val="24"/>
        </w:rPr>
      </w:pPr>
      <w:r w:rsidRPr="00480A47">
        <w:rPr>
          <w:rFonts w:ascii="Times New Roman" w:hAnsi="Times New Roman"/>
          <w:b/>
          <w:szCs w:val="24"/>
        </w:rPr>
        <w:t>REQUIRED SKILLS AND KNOWLEDGE</w:t>
      </w:r>
    </w:p>
    <w:p w14:paraId="21898B87" w14:textId="77777777" w:rsidR="006F7134" w:rsidRPr="00480A47" w:rsidRDefault="006F7134" w:rsidP="00480A47">
      <w:pPr>
        <w:spacing w:line="276" w:lineRule="auto"/>
        <w:rPr>
          <w:rFonts w:ascii="Times New Roman" w:hAnsi="Times New Roman"/>
          <w:bCs/>
          <w:szCs w:val="24"/>
        </w:rPr>
      </w:pPr>
      <w:r w:rsidRPr="00480A47">
        <w:rPr>
          <w:rFonts w:ascii="Times New Roman" w:hAnsi="Times New Roman"/>
          <w:bCs/>
          <w:szCs w:val="24"/>
        </w:rPr>
        <w:t>This section describes the skills and knowledge required for this unit of competency.</w:t>
      </w:r>
    </w:p>
    <w:p w14:paraId="34BA81FA" w14:textId="77777777" w:rsidR="006F7134" w:rsidRPr="00480A47" w:rsidRDefault="006F7134" w:rsidP="00480A47">
      <w:pPr>
        <w:spacing w:line="276" w:lineRule="auto"/>
        <w:rPr>
          <w:rFonts w:ascii="Times New Roman" w:hAnsi="Times New Roman"/>
          <w:b/>
          <w:szCs w:val="24"/>
        </w:rPr>
      </w:pPr>
    </w:p>
    <w:p w14:paraId="721915AE" w14:textId="77777777" w:rsidR="006F7134" w:rsidRPr="00480A47" w:rsidRDefault="006F7134" w:rsidP="00480A47">
      <w:pPr>
        <w:spacing w:line="276" w:lineRule="auto"/>
        <w:rPr>
          <w:rFonts w:ascii="Times New Roman" w:hAnsi="Times New Roman"/>
          <w:b/>
          <w:szCs w:val="24"/>
        </w:rPr>
      </w:pPr>
      <w:r w:rsidRPr="00480A47">
        <w:rPr>
          <w:rFonts w:ascii="Times New Roman" w:hAnsi="Times New Roman"/>
          <w:b/>
          <w:szCs w:val="24"/>
        </w:rPr>
        <w:t>Required Skills</w:t>
      </w:r>
    </w:p>
    <w:p w14:paraId="4761A773" w14:textId="77777777" w:rsidR="006F7134" w:rsidRPr="00480A47" w:rsidRDefault="006F7134" w:rsidP="00480A47">
      <w:pPr>
        <w:spacing w:line="276" w:lineRule="auto"/>
        <w:rPr>
          <w:rFonts w:ascii="Times New Roman" w:hAnsi="Times New Roman"/>
          <w:szCs w:val="24"/>
        </w:rPr>
      </w:pPr>
      <w:r w:rsidRPr="00480A47">
        <w:rPr>
          <w:rFonts w:ascii="Times New Roman" w:hAnsi="Times New Roman"/>
          <w:szCs w:val="24"/>
        </w:rPr>
        <w:t>The individual needs to demonstrate the following skills:</w:t>
      </w:r>
    </w:p>
    <w:p w14:paraId="0861CEB5" w14:textId="77777777" w:rsidR="006F7134" w:rsidRPr="00480A47" w:rsidRDefault="006F7134" w:rsidP="00471CBB">
      <w:pPr>
        <w:pStyle w:val="ListParagraph"/>
        <w:numPr>
          <w:ilvl w:val="0"/>
          <w:numId w:val="140"/>
        </w:numPr>
        <w:rPr>
          <w:rFonts w:ascii="Times New Roman" w:hAnsi="Times New Roman"/>
          <w:sz w:val="24"/>
          <w:szCs w:val="24"/>
          <w:lang w:val="en-AU"/>
        </w:rPr>
      </w:pPr>
      <w:r w:rsidRPr="00480A47">
        <w:rPr>
          <w:rFonts w:ascii="Times New Roman" w:hAnsi="Times New Roman"/>
          <w:sz w:val="24"/>
          <w:szCs w:val="24"/>
          <w:lang w:val="en-AU"/>
        </w:rPr>
        <w:t xml:space="preserve">Interpersonal </w:t>
      </w:r>
    </w:p>
    <w:p w14:paraId="2B43A6C2" w14:textId="77777777" w:rsidR="006F7134" w:rsidRPr="00480A47" w:rsidRDefault="006F7134" w:rsidP="00471CBB">
      <w:pPr>
        <w:pStyle w:val="ListParagraph"/>
        <w:numPr>
          <w:ilvl w:val="0"/>
          <w:numId w:val="140"/>
        </w:numPr>
        <w:rPr>
          <w:rFonts w:ascii="Times New Roman" w:hAnsi="Times New Roman"/>
          <w:sz w:val="24"/>
          <w:szCs w:val="24"/>
          <w:lang w:val="en-AU"/>
        </w:rPr>
      </w:pPr>
      <w:r w:rsidRPr="00480A47">
        <w:rPr>
          <w:rFonts w:ascii="Times New Roman" w:hAnsi="Times New Roman"/>
          <w:sz w:val="24"/>
          <w:szCs w:val="24"/>
          <w:lang w:val="en-AU"/>
        </w:rPr>
        <w:t xml:space="preserve">Communication </w:t>
      </w:r>
    </w:p>
    <w:p w14:paraId="5D61325F" w14:textId="77777777" w:rsidR="006F7134" w:rsidRPr="00480A47" w:rsidRDefault="006F7134" w:rsidP="00471CBB">
      <w:pPr>
        <w:pStyle w:val="ListParagraph"/>
        <w:numPr>
          <w:ilvl w:val="0"/>
          <w:numId w:val="140"/>
        </w:numPr>
        <w:rPr>
          <w:rFonts w:ascii="Times New Roman" w:hAnsi="Times New Roman"/>
          <w:sz w:val="24"/>
          <w:szCs w:val="24"/>
          <w:lang w:val="en-AU"/>
        </w:rPr>
      </w:pPr>
      <w:r w:rsidRPr="00480A47">
        <w:rPr>
          <w:rFonts w:ascii="Times New Roman" w:hAnsi="Times New Roman"/>
          <w:sz w:val="24"/>
          <w:szCs w:val="24"/>
          <w:lang w:val="en-AU"/>
        </w:rPr>
        <w:t xml:space="preserve">Negotiations </w:t>
      </w:r>
    </w:p>
    <w:p w14:paraId="74D654CE" w14:textId="77777777" w:rsidR="006F7134" w:rsidRPr="00480A47" w:rsidRDefault="006F7134" w:rsidP="00471CBB">
      <w:pPr>
        <w:pStyle w:val="ListParagraph"/>
        <w:numPr>
          <w:ilvl w:val="0"/>
          <w:numId w:val="140"/>
        </w:numPr>
        <w:rPr>
          <w:rFonts w:ascii="Times New Roman" w:hAnsi="Times New Roman"/>
          <w:sz w:val="24"/>
          <w:szCs w:val="24"/>
          <w:lang w:val="en-AU"/>
        </w:rPr>
      </w:pPr>
      <w:r w:rsidRPr="00480A47">
        <w:rPr>
          <w:rFonts w:ascii="Times New Roman" w:hAnsi="Times New Roman"/>
          <w:sz w:val="24"/>
          <w:szCs w:val="24"/>
          <w:lang w:val="en-AU"/>
        </w:rPr>
        <w:t xml:space="preserve">Critical thinking </w:t>
      </w:r>
    </w:p>
    <w:p w14:paraId="5D804B0F" w14:textId="77777777" w:rsidR="006F7134" w:rsidRPr="00480A47" w:rsidRDefault="006F7134" w:rsidP="00471CBB">
      <w:pPr>
        <w:pStyle w:val="ListParagraph"/>
        <w:numPr>
          <w:ilvl w:val="0"/>
          <w:numId w:val="140"/>
        </w:numPr>
        <w:rPr>
          <w:rFonts w:ascii="Times New Roman" w:hAnsi="Times New Roman"/>
          <w:sz w:val="24"/>
          <w:szCs w:val="24"/>
          <w:lang w:val="en-AU"/>
        </w:rPr>
      </w:pPr>
      <w:r w:rsidRPr="00480A47">
        <w:rPr>
          <w:rFonts w:ascii="Times New Roman" w:hAnsi="Times New Roman"/>
          <w:sz w:val="24"/>
          <w:szCs w:val="24"/>
          <w:lang w:val="en-AU"/>
        </w:rPr>
        <w:t xml:space="preserve">Strategic management </w:t>
      </w:r>
    </w:p>
    <w:p w14:paraId="1DCC71C4" w14:textId="77777777" w:rsidR="006F7134" w:rsidRPr="00480A47" w:rsidRDefault="006F7134" w:rsidP="00471CBB">
      <w:pPr>
        <w:pStyle w:val="ListParagraph"/>
        <w:numPr>
          <w:ilvl w:val="0"/>
          <w:numId w:val="140"/>
        </w:numPr>
        <w:rPr>
          <w:rFonts w:ascii="Times New Roman" w:hAnsi="Times New Roman"/>
          <w:sz w:val="24"/>
          <w:szCs w:val="24"/>
          <w:lang w:val="en-AU"/>
        </w:rPr>
      </w:pPr>
      <w:r w:rsidRPr="00480A47">
        <w:rPr>
          <w:rFonts w:ascii="Times New Roman" w:hAnsi="Times New Roman"/>
          <w:sz w:val="24"/>
          <w:szCs w:val="24"/>
          <w:lang w:val="en-AU"/>
        </w:rPr>
        <w:t>Data collection and reporting</w:t>
      </w:r>
    </w:p>
    <w:p w14:paraId="47353495" w14:textId="77777777" w:rsidR="006F7134" w:rsidRPr="00480A47" w:rsidRDefault="006F7134" w:rsidP="00471CBB">
      <w:pPr>
        <w:pStyle w:val="ListParagraph"/>
        <w:numPr>
          <w:ilvl w:val="0"/>
          <w:numId w:val="140"/>
        </w:numPr>
        <w:rPr>
          <w:rFonts w:ascii="Times New Roman" w:hAnsi="Times New Roman"/>
          <w:sz w:val="24"/>
          <w:szCs w:val="24"/>
          <w:lang w:val="en-AU"/>
        </w:rPr>
      </w:pPr>
      <w:r w:rsidRPr="00480A47">
        <w:rPr>
          <w:rFonts w:ascii="Times New Roman" w:hAnsi="Times New Roman"/>
          <w:sz w:val="24"/>
          <w:szCs w:val="24"/>
          <w:lang w:val="en-AU"/>
        </w:rPr>
        <w:t xml:space="preserve">Presentation </w:t>
      </w:r>
    </w:p>
    <w:p w14:paraId="5F2F23CD" w14:textId="77777777" w:rsidR="006F7134" w:rsidRPr="00480A47" w:rsidRDefault="006F7134" w:rsidP="00480A47">
      <w:pPr>
        <w:spacing w:line="276" w:lineRule="auto"/>
        <w:rPr>
          <w:rFonts w:ascii="Times New Roman" w:hAnsi="Times New Roman"/>
          <w:b/>
          <w:bCs/>
          <w:szCs w:val="24"/>
        </w:rPr>
      </w:pPr>
      <w:r w:rsidRPr="00480A47">
        <w:rPr>
          <w:rFonts w:ascii="Times New Roman" w:hAnsi="Times New Roman"/>
          <w:b/>
          <w:bCs/>
          <w:szCs w:val="24"/>
        </w:rPr>
        <w:t>Required Knowledge</w:t>
      </w:r>
    </w:p>
    <w:p w14:paraId="2E7D49FD" w14:textId="77777777" w:rsidR="006F7134" w:rsidRPr="00480A47" w:rsidRDefault="006F7134" w:rsidP="00480A47">
      <w:pPr>
        <w:spacing w:line="276" w:lineRule="auto"/>
        <w:rPr>
          <w:rFonts w:ascii="Times New Roman" w:hAnsi="Times New Roman"/>
          <w:bCs/>
          <w:szCs w:val="24"/>
        </w:rPr>
      </w:pPr>
      <w:r w:rsidRPr="00480A47">
        <w:rPr>
          <w:rFonts w:ascii="Times New Roman" w:hAnsi="Times New Roman"/>
          <w:bCs/>
          <w:szCs w:val="24"/>
        </w:rPr>
        <w:t>The individual needs to demonstrate knowledge of:</w:t>
      </w:r>
    </w:p>
    <w:p w14:paraId="178C3293" w14:textId="77777777" w:rsidR="006F7134" w:rsidRPr="00480A47" w:rsidRDefault="006F7134" w:rsidP="00471CBB">
      <w:pPr>
        <w:pStyle w:val="ListBullet2"/>
        <w:numPr>
          <w:ilvl w:val="0"/>
          <w:numId w:val="141"/>
        </w:numPr>
        <w:tabs>
          <w:tab w:val="left" w:pos="720"/>
        </w:tabs>
        <w:spacing w:line="276" w:lineRule="auto"/>
        <w:rPr>
          <w:rFonts w:ascii="Times New Roman" w:hAnsi="Times New Roman"/>
          <w:szCs w:val="24"/>
        </w:rPr>
      </w:pPr>
      <w:r w:rsidRPr="00480A47">
        <w:rPr>
          <w:rFonts w:ascii="Times New Roman" w:hAnsi="Times New Roman"/>
          <w:szCs w:val="24"/>
        </w:rPr>
        <w:t>Enabling legislation that govern employment and the work place</w:t>
      </w:r>
    </w:p>
    <w:p w14:paraId="787CE5B3" w14:textId="77777777" w:rsidR="006F7134" w:rsidRPr="00480A47" w:rsidRDefault="006F7134" w:rsidP="00471CBB">
      <w:pPr>
        <w:numPr>
          <w:ilvl w:val="0"/>
          <w:numId w:val="141"/>
        </w:numPr>
        <w:spacing w:line="276" w:lineRule="auto"/>
        <w:rPr>
          <w:rFonts w:ascii="Times New Roman" w:hAnsi="Times New Roman"/>
          <w:b/>
          <w:szCs w:val="24"/>
        </w:rPr>
      </w:pPr>
      <w:r w:rsidRPr="00480A47">
        <w:rPr>
          <w:rFonts w:ascii="Times New Roman" w:hAnsi="Times New Roman"/>
          <w:szCs w:val="24"/>
        </w:rPr>
        <w:t xml:space="preserve">Knowledge management </w:t>
      </w:r>
    </w:p>
    <w:p w14:paraId="6A84FBFC" w14:textId="77777777" w:rsidR="006F7134" w:rsidRPr="00480A47" w:rsidRDefault="006F7134" w:rsidP="00471CBB">
      <w:pPr>
        <w:numPr>
          <w:ilvl w:val="0"/>
          <w:numId w:val="141"/>
        </w:numPr>
        <w:spacing w:line="276" w:lineRule="auto"/>
        <w:rPr>
          <w:rFonts w:ascii="Times New Roman" w:hAnsi="Times New Roman"/>
          <w:b/>
          <w:szCs w:val="24"/>
        </w:rPr>
      </w:pPr>
      <w:r w:rsidRPr="00480A47">
        <w:rPr>
          <w:rFonts w:ascii="Times New Roman" w:hAnsi="Times New Roman"/>
          <w:szCs w:val="24"/>
        </w:rPr>
        <w:t xml:space="preserve">Legislation on cross-cutting issues e.g. disability mainstreaming </w:t>
      </w:r>
    </w:p>
    <w:p w14:paraId="0AC3EB69" w14:textId="77777777" w:rsidR="006F7134" w:rsidRPr="00480A47" w:rsidRDefault="006F7134" w:rsidP="00471CBB">
      <w:pPr>
        <w:numPr>
          <w:ilvl w:val="0"/>
          <w:numId w:val="141"/>
        </w:numPr>
        <w:spacing w:line="276" w:lineRule="auto"/>
        <w:rPr>
          <w:rFonts w:ascii="Times New Roman" w:hAnsi="Times New Roman"/>
          <w:b/>
          <w:szCs w:val="24"/>
        </w:rPr>
      </w:pPr>
      <w:r w:rsidRPr="00480A47">
        <w:rPr>
          <w:rFonts w:ascii="Times New Roman" w:hAnsi="Times New Roman"/>
          <w:szCs w:val="24"/>
        </w:rPr>
        <w:t>Organization policies, structures, processes, work standards skills and competencies</w:t>
      </w:r>
    </w:p>
    <w:p w14:paraId="192ACE19" w14:textId="77777777" w:rsidR="006F7134" w:rsidRPr="00480A47" w:rsidRDefault="006F7134" w:rsidP="00471CBB">
      <w:pPr>
        <w:numPr>
          <w:ilvl w:val="0"/>
          <w:numId w:val="141"/>
        </w:numPr>
        <w:spacing w:line="276" w:lineRule="auto"/>
        <w:rPr>
          <w:rFonts w:ascii="Times New Roman" w:hAnsi="Times New Roman"/>
          <w:b/>
          <w:szCs w:val="24"/>
        </w:rPr>
      </w:pPr>
      <w:r w:rsidRPr="00480A47">
        <w:rPr>
          <w:rFonts w:ascii="Times New Roman" w:hAnsi="Times New Roman"/>
          <w:szCs w:val="24"/>
        </w:rPr>
        <w:t xml:space="preserve">Capacity building </w:t>
      </w:r>
    </w:p>
    <w:p w14:paraId="1A315C57" w14:textId="77777777" w:rsidR="006F7134" w:rsidRPr="00480A47" w:rsidRDefault="006F7134" w:rsidP="00480A47">
      <w:pPr>
        <w:spacing w:line="276" w:lineRule="auto"/>
        <w:rPr>
          <w:rFonts w:ascii="Times New Roman" w:hAnsi="Times New Roman"/>
          <w:b/>
          <w:szCs w:val="24"/>
        </w:rPr>
      </w:pPr>
    </w:p>
    <w:p w14:paraId="72B0457A" w14:textId="77777777" w:rsidR="006F7134" w:rsidRPr="00480A47" w:rsidRDefault="006F7134" w:rsidP="00480A47">
      <w:pPr>
        <w:spacing w:line="276" w:lineRule="auto"/>
        <w:rPr>
          <w:rFonts w:ascii="Times New Roman" w:hAnsi="Times New Roman"/>
          <w:b/>
          <w:szCs w:val="24"/>
        </w:rPr>
      </w:pPr>
    </w:p>
    <w:p w14:paraId="6F664B49" w14:textId="77777777" w:rsidR="006F7134" w:rsidRPr="00480A47" w:rsidRDefault="006F7134" w:rsidP="00480A47">
      <w:pPr>
        <w:spacing w:line="276" w:lineRule="auto"/>
        <w:rPr>
          <w:rFonts w:ascii="Times New Roman" w:hAnsi="Times New Roman"/>
          <w:b/>
          <w:szCs w:val="24"/>
        </w:rPr>
      </w:pPr>
      <w:r w:rsidRPr="00480A47">
        <w:rPr>
          <w:rFonts w:ascii="Times New Roman" w:hAnsi="Times New Roman"/>
          <w:b/>
          <w:szCs w:val="24"/>
        </w:rPr>
        <w:t>EVIDENCE GUIDE</w:t>
      </w:r>
    </w:p>
    <w:p w14:paraId="42631400" w14:textId="77777777" w:rsidR="006F7134" w:rsidRPr="00480A47" w:rsidRDefault="00535C9D" w:rsidP="00480A47">
      <w:pPr>
        <w:spacing w:line="276" w:lineRule="auto"/>
        <w:rPr>
          <w:rFonts w:ascii="Times New Roman" w:hAnsi="Times New Roman"/>
          <w:szCs w:val="24"/>
        </w:rPr>
      </w:pPr>
      <w:r w:rsidRPr="00480A47">
        <w:rPr>
          <w:rFonts w:ascii="Times New Roman" w:hAnsi="Times New Roman"/>
          <w:szCs w:val="24"/>
        </w:rPr>
        <w:t>This provides advice on assessment and must be read in conjunction with the performance criteria, required skills and knowledge and range.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7"/>
        <w:gridCol w:w="6413"/>
      </w:tblGrid>
      <w:tr w:rsidR="006F7134" w:rsidRPr="00480A47" w14:paraId="14FC1594" w14:textId="77777777" w:rsidTr="006F7134">
        <w:trPr>
          <w:trHeight w:val="530"/>
        </w:trPr>
        <w:tc>
          <w:tcPr>
            <w:tcW w:w="3127" w:type="dxa"/>
            <w:tcBorders>
              <w:top w:val="single" w:sz="4" w:space="0" w:color="auto"/>
              <w:left w:val="single" w:sz="4" w:space="0" w:color="auto"/>
              <w:bottom w:val="single" w:sz="4" w:space="0" w:color="auto"/>
              <w:right w:val="single" w:sz="4" w:space="0" w:color="auto"/>
            </w:tcBorders>
            <w:hideMark/>
          </w:tcPr>
          <w:p w14:paraId="6E030DCD" w14:textId="77777777" w:rsidR="006F7134" w:rsidRPr="00480A47" w:rsidRDefault="006F7134" w:rsidP="00471CBB">
            <w:pPr>
              <w:pStyle w:val="ListParagraph"/>
              <w:numPr>
                <w:ilvl w:val="0"/>
                <w:numId w:val="142"/>
              </w:numPr>
              <w:ind w:left="405"/>
              <w:rPr>
                <w:rFonts w:ascii="Times New Roman" w:hAnsi="Times New Roman"/>
                <w:sz w:val="24"/>
                <w:szCs w:val="24"/>
              </w:rPr>
            </w:pPr>
            <w:r w:rsidRPr="00480A47">
              <w:rPr>
                <w:rFonts w:ascii="Times New Roman" w:hAnsi="Times New Roman"/>
                <w:sz w:val="24"/>
                <w:szCs w:val="24"/>
              </w:rPr>
              <w:t>Critical aspects of    Competency</w:t>
            </w:r>
          </w:p>
        </w:tc>
        <w:tc>
          <w:tcPr>
            <w:tcW w:w="6413" w:type="dxa"/>
            <w:tcBorders>
              <w:top w:val="single" w:sz="4" w:space="0" w:color="auto"/>
              <w:left w:val="single" w:sz="4" w:space="0" w:color="auto"/>
              <w:bottom w:val="single" w:sz="4" w:space="0" w:color="auto"/>
              <w:right w:val="single" w:sz="4" w:space="0" w:color="auto"/>
            </w:tcBorders>
            <w:hideMark/>
          </w:tcPr>
          <w:p w14:paraId="06356E75" w14:textId="77777777" w:rsidR="006F7134" w:rsidRPr="00480A47" w:rsidRDefault="006F7134" w:rsidP="00480A47">
            <w:pPr>
              <w:spacing w:line="276" w:lineRule="auto"/>
              <w:rPr>
                <w:rFonts w:ascii="Times New Roman" w:hAnsi="Times New Roman"/>
                <w:szCs w:val="24"/>
              </w:rPr>
            </w:pPr>
            <w:r w:rsidRPr="00480A47">
              <w:rPr>
                <w:rFonts w:ascii="Times New Roman" w:hAnsi="Times New Roman"/>
                <w:szCs w:val="24"/>
              </w:rPr>
              <w:t xml:space="preserve">Assessment requires evidences that the candidate: </w:t>
            </w:r>
          </w:p>
          <w:p w14:paraId="4ADB3115" w14:textId="77777777" w:rsidR="00C0645E" w:rsidRPr="00480A47" w:rsidRDefault="006F7134" w:rsidP="00471CBB">
            <w:pPr>
              <w:pStyle w:val="ListParagraph"/>
              <w:numPr>
                <w:ilvl w:val="1"/>
                <w:numId w:val="144"/>
              </w:numPr>
              <w:rPr>
                <w:rFonts w:ascii="Times New Roman" w:hAnsi="Times New Roman"/>
                <w:sz w:val="24"/>
                <w:szCs w:val="24"/>
              </w:rPr>
            </w:pPr>
            <w:r w:rsidRPr="00480A47">
              <w:rPr>
                <w:rFonts w:ascii="Times New Roman" w:hAnsi="Times New Roman"/>
                <w:sz w:val="24"/>
                <w:szCs w:val="24"/>
              </w:rPr>
              <w:t>Identified different organizational structures.</w:t>
            </w:r>
          </w:p>
          <w:p w14:paraId="55F6BD68" w14:textId="77777777" w:rsidR="00C0645E" w:rsidRPr="00480A47" w:rsidRDefault="006F7134" w:rsidP="00471CBB">
            <w:pPr>
              <w:pStyle w:val="ListParagraph"/>
              <w:numPr>
                <w:ilvl w:val="1"/>
                <w:numId w:val="144"/>
              </w:numPr>
              <w:rPr>
                <w:rFonts w:ascii="Times New Roman" w:hAnsi="Times New Roman"/>
                <w:sz w:val="24"/>
                <w:szCs w:val="24"/>
              </w:rPr>
            </w:pPr>
            <w:r w:rsidRPr="00480A47">
              <w:rPr>
                <w:rFonts w:ascii="Times New Roman" w:hAnsi="Times New Roman"/>
                <w:sz w:val="24"/>
                <w:szCs w:val="24"/>
              </w:rPr>
              <w:t>Highlighted trend</w:t>
            </w:r>
            <w:r w:rsidR="00C0645E" w:rsidRPr="00480A47">
              <w:rPr>
                <w:rFonts w:ascii="Times New Roman" w:hAnsi="Times New Roman"/>
                <w:sz w:val="24"/>
                <w:szCs w:val="24"/>
              </w:rPr>
              <w:t>s in human resource management.</w:t>
            </w:r>
          </w:p>
          <w:p w14:paraId="75CD2342" w14:textId="77777777" w:rsidR="00C0645E" w:rsidRPr="00480A47" w:rsidRDefault="006F7134" w:rsidP="00471CBB">
            <w:pPr>
              <w:pStyle w:val="ListParagraph"/>
              <w:numPr>
                <w:ilvl w:val="1"/>
                <w:numId w:val="144"/>
              </w:numPr>
              <w:rPr>
                <w:rFonts w:ascii="Times New Roman" w:hAnsi="Times New Roman"/>
                <w:sz w:val="24"/>
                <w:szCs w:val="24"/>
              </w:rPr>
            </w:pPr>
            <w:r w:rsidRPr="00480A47">
              <w:rPr>
                <w:rFonts w:ascii="Times New Roman" w:hAnsi="Times New Roman"/>
                <w:sz w:val="24"/>
                <w:szCs w:val="24"/>
              </w:rPr>
              <w:t>Analysed productivity improvement.</w:t>
            </w:r>
          </w:p>
          <w:p w14:paraId="59CE8B11" w14:textId="77777777" w:rsidR="00C0645E" w:rsidRPr="00480A47" w:rsidRDefault="006F7134" w:rsidP="00471CBB">
            <w:pPr>
              <w:pStyle w:val="ListParagraph"/>
              <w:numPr>
                <w:ilvl w:val="1"/>
                <w:numId w:val="144"/>
              </w:numPr>
              <w:rPr>
                <w:rFonts w:ascii="Times New Roman" w:hAnsi="Times New Roman"/>
                <w:sz w:val="24"/>
                <w:szCs w:val="24"/>
              </w:rPr>
            </w:pPr>
            <w:r w:rsidRPr="00480A47">
              <w:rPr>
                <w:rFonts w:ascii="Times New Roman" w:hAnsi="Times New Roman"/>
                <w:sz w:val="24"/>
                <w:szCs w:val="24"/>
              </w:rPr>
              <w:t>Outlined change management process.</w:t>
            </w:r>
          </w:p>
          <w:p w14:paraId="63BA0130" w14:textId="77777777" w:rsidR="00C0645E" w:rsidRPr="00480A47" w:rsidRDefault="006F7134" w:rsidP="00471CBB">
            <w:pPr>
              <w:pStyle w:val="ListParagraph"/>
              <w:numPr>
                <w:ilvl w:val="1"/>
                <w:numId w:val="144"/>
              </w:numPr>
              <w:rPr>
                <w:rFonts w:ascii="Times New Roman" w:hAnsi="Times New Roman"/>
                <w:sz w:val="24"/>
                <w:szCs w:val="24"/>
              </w:rPr>
            </w:pPr>
            <w:r w:rsidRPr="00480A47">
              <w:rPr>
                <w:rFonts w:ascii="Times New Roman" w:hAnsi="Times New Roman"/>
                <w:sz w:val="24"/>
                <w:szCs w:val="24"/>
              </w:rPr>
              <w:t>Identified barriers to chan</w:t>
            </w:r>
            <w:r w:rsidR="00C0645E" w:rsidRPr="00480A47">
              <w:rPr>
                <w:rFonts w:ascii="Times New Roman" w:hAnsi="Times New Roman"/>
                <w:sz w:val="24"/>
                <w:szCs w:val="24"/>
              </w:rPr>
              <w:t>ge management in the work place</w:t>
            </w:r>
          </w:p>
          <w:p w14:paraId="71CC6B7F" w14:textId="77777777" w:rsidR="00C0645E" w:rsidRPr="00480A47" w:rsidRDefault="006F7134" w:rsidP="00471CBB">
            <w:pPr>
              <w:pStyle w:val="ListParagraph"/>
              <w:numPr>
                <w:ilvl w:val="1"/>
                <w:numId w:val="144"/>
              </w:numPr>
              <w:rPr>
                <w:rFonts w:ascii="Times New Roman" w:hAnsi="Times New Roman"/>
                <w:sz w:val="24"/>
                <w:szCs w:val="24"/>
              </w:rPr>
            </w:pPr>
            <w:r w:rsidRPr="00480A47">
              <w:rPr>
                <w:rFonts w:ascii="Times New Roman" w:hAnsi="Times New Roman"/>
                <w:sz w:val="24"/>
                <w:szCs w:val="24"/>
              </w:rPr>
              <w:t xml:space="preserve">Trained for each category database of users </w:t>
            </w:r>
          </w:p>
          <w:p w14:paraId="4A44D7E7" w14:textId="77777777" w:rsidR="00C0645E" w:rsidRPr="00480A47" w:rsidRDefault="006F7134" w:rsidP="00471CBB">
            <w:pPr>
              <w:pStyle w:val="ListParagraph"/>
              <w:numPr>
                <w:ilvl w:val="1"/>
                <w:numId w:val="144"/>
              </w:numPr>
              <w:rPr>
                <w:rFonts w:ascii="Times New Roman" w:hAnsi="Times New Roman"/>
                <w:sz w:val="24"/>
                <w:szCs w:val="24"/>
              </w:rPr>
            </w:pPr>
            <w:r w:rsidRPr="00480A47">
              <w:rPr>
                <w:rFonts w:ascii="Times New Roman" w:hAnsi="Times New Roman"/>
                <w:sz w:val="24"/>
                <w:szCs w:val="24"/>
              </w:rPr>
              <w:t>Outlined the process of building high performance.</w:t>
            </w:r>
          </w:p>
          <w:p w14:paraId="4E1BA0FE" w14:textId="77777777" w:rsidR="006F7134" w:rsidRPr="00480A47" w:rsidRDefault="006F7134" w:rsidP="00471CBB">
            <w:pPr>
              <w:pStyle w:val="ListParagraph"/>
              <w:numPr>
                <w:ilvl w:val="1"/>
                <w:numId w:val="144"/>
              </w:numPr>
              <w:rPr>
                <w:rFonts w:ascii="Times New Roman" w:hAnsi="Times New Roman"/>
                <w:sz w:val="24"/>
                <w:szCs w:val="24"/>
              </w:rPr>
            </w:pPr>
            <w:r w:rsidRPr="00480A47">
              <w:rPr>
                <w:rFonts w:ascii="Times New Roman" w:hAnsi="Times New Roman"/>
                <w:sz w:val="24"/>
                <w:szCs w:val="24"/>
              </w:rPr>
              <w:t xml:space="preserve">Developed employee knowledge management. </w:t>
            </w:r>
          </w:p>
        </w:tc>
      </w:tr>
      <w:tr w:rsidR="006F7134" w:rsidRPr="00480A47" w14:paraId="5FAFEFCE" w14:textId="77777777" w:rsidTr="006F7134">
        <w:trPr>
          <w:trHeight w:val="1007"/>
        </w:trPr>
        <w:tc>
          <w:tcPr>
            <w:tcW w:w="3127" w:type="dxa"/>
            <w:tcBorders>
              <w:top w:val="single" w:sz="4" w:space="0" w:color="auto"/>
              <w:left w:val="single" w:sz="4" w:space="0" w:color="auto"/>
              <w:bottom w:val="single" w:sz="4" w:space="0" w:color="auto"/>
              <w:right w:val="single" w:sz="4" w:space="0" w:color="auto"/>
            </w:tcBorders>
            <w:hideMark/>
          </w:tcPr>
          <w:p w14:paraId="25D4986C" w14:textId="77777777" w:rsidR="006F7134" w:rsidRPr="00480A47" w:rsidRDefault="006F7134" w:rsidP="00480A47">
            <w:pPr>
              <w:spacing w:line="276" w:lineRule="auto"/>
              <w:rPr>
                <w:rFonts w:ascii="Times New Roman" w:hAnsi="Times New Roman"/>
                <w:szCs w:val="24"/>
              </w:rPr>
            </w:pPr>
            <w:r w:rsidRPr="00480A47">
              <w:rPr>
                <w:rFonts w:ascii="Times New Roman" w:hAnsi="Times New Roman"/>
                <w:szCs w:val="24"/>
              </w:rPr>
              <w:t>2. Resource Implications</w:t>
            </w:r>
          </w:p>
        </w:tc>
        <w:tc>
          <w:tcPr>
            <w:tcW w:w="6413" w:type="dxa"/>
            <w:tcBorders>
              <w:top w:val="single" w:sz="4" w:space="0" w:color="auto"/>
              <w:left w:val="single" w:sz="4" w:space="0" w:color="auto"/>
              <w:bottom w:val="single" w:sz="4" w:space="0" w:color="auto"/>
              <w:right w:val="single" w:sz="4" w:space="0" w:color="auto"/>
            </w:tcBorders>
            <w:hideMark/>
          </w:tcPr>
          <w:p w14:paraId="2309A3CF" w14:textId="77777777" w:rsidR="001F3B84" w:rsidRPr="00480A47" w:rsidRDefault="001F3B84" w:rsidP="00480A47">
            <w:pPr>
              <w:spacing w:line="276" w:lineRule="auto"/>
              <w:rPr>
                <w:rFonts w:ascii="Times New Roman" w:hAnsi="Times New Roman"/>
                <w:szCs w:val="24"/>
              </w:rPr>
            </w:pPr>
            <w:r w:rsidRPr="00480A47">
              <w:rPr>
                <w:rFonts w:ascii="Times New Roman" w:hAnsi="Times New Roman"/>
                <w:szCs w:val="24"/>
              </w:rPr>
              <w:t xml:space="preserve">The following resources should be provided: </w:t>
            </w:r>
          </w:p>
          <w:p w14:paraId="1D83B113" w14:textId="77777777" w:rsidR="001F3B84" w:rsidRPr="00480A47" w:rsidRDefault="001F3B84" w:rsidP="00480A47">
            <w:pPr>
              <w:spacing w:line="276" w:lineRule="auto"/>
              <w:rPr>
                <w:rFonts w:ascii="Times New Roman" w:hAnsi="Times New Roman"/>
                <w:szCs w:val="24"/>
              </w:rPr>
            </w:pPr>
            <w:r w:rsidRPr="00480A47">
              <w:rPr>
                <w:rFonts w:ascii="Times New Roman" w:hAnsi="Times New Roman"/>
                <w:szCs w:val="24"/>
              </w:rPr>
              <w:t>2.1</w:t>
            </w:r>
            <w:r w:rsidRPr="00480A47">
              <w:rPr>
                <w:rFonts w:ascii="Times New Roman" w:hAnsi="Times New Roman"/>
                <w:szCs w:val="24"/>
              </w:rPr>
              <w:tab/>
              <w:t>Access to relevant workplace where assessment can take place</w:t>
            </w:r>
          </w:p>
          <w:p w14:paraId="602CE4C4" w14:textId="77777777" w:rsidR="001F3B84" w:rsidRPr="00480A47" w:rsidRDefault="001F3B84" w:rsidP="00480A47">
            <w:pPr>
              <w:spacing w:line="276" w:lineRule="auto"/>
              <w:rPr>
                <w:rFonts w:ascii="Times New Roman" w:hAnsi="Times New Roman"/>
                <w:szCs w:val="24"/>
              </w:rPr>
            </w:pPr>
            <w:r w:rsidRPr="00480A47">
              <w:rPr>
                <w:rFonts w:ascii="Times New Roman" w:hAnsi="Times New Roman"/>
                <w:szCs w:val="24"/>
              </w:rPr>
              <w:t>2.2</w:t>
            </w:r>
            <w:r w:rsidRPr="00480A47">
              <w:rPr>
                <w:rFonts w:ascii="Times New Roman" w:hAnsi="Times New Roman"/>
                <w:szCs w:val="24"/>
              </w:rPr>
              <w:tab/>
              <w:t xml:space="preserve">Appropriately simulated environment where assessment can take place </w:t>
            </w:r>
          </w:p>
          <w:p w14:paraId="699A4E04" w14:textId="35511C41" w:rsidR="006F7134" w:rsidRPr="00480A47" w:rsidRDefault="001F3B84" w:rsidP="00480A47">
            <w:pPr>
              <w:spacing w:line="276" w:lineRule="auto"/>
              <w:rPr>
                <w:rFonts w:ascii="Times New Roman" w:hAnsi="Times New Roman"/>
                <w:szCs w:val="24"/>
              </w:rPr>
            </w:pPr>
            <w:r w:rsidRPr="00480A47">
              <w:rPr>
                <w:rFonts w:ascii="Times New Roman" w:hAnsi="Times New Roman"/>
                <w:szCs w:val="24"/>
              </w:rPr>
              <w:t>2.3</w:t>
            </w:r>
            <w:r w:rsidRPr="00480A47">
              <w:rPr>
                <w:rFonts w:ascii="Times New Roman" w:hAnsi="Times New Roman"/>
                <w:szCs w:val="24"/>
              </w:rPr>
              <w:tab/>
              <w:t>Materials relevant to the proposed activity or tasks</w:t>
            </w:r>
          </w:p>
        </w:tc>
      </w:tr>
      <w:tr w:rsidR="006F7134" w:rsidRPr="00480A47" w14:paraId="125672D1" w14:textId="77777777" w:rsidTr="006F7134">
        <w:trPr>
          <w:trHeight w:val="530"/>
        </w:trPr>
        <w:tc>
          <w:tcPr>
            <w:tcW w:w="3127" w:type="dxa"/>
            <w:tcBorders>
              <w:top w:val="single" w:sz="4" w:space="0" w:color="auto"/>
              <w:left w:val="single" w:sz="4" w:space="0" w:color="auto"/>
              <w:bottom w:val="single" w:sz="4" w:space="0" w:color="auto"/>
              <w:right w:val="single" w:sz="4" w:space="0" w:color="auto"/>
            </w:tcBorders>
            <w:hideMark/>
          </w:tcPr>
          <w:p w14:paraId="7B8F9171" w14:textId="77777777" w:rsidR="006F7134" w:rsidRPr="00480A47" w:rsidRDefault="006F7134" w:rsidP="00480A47">
            <w:pPr>
              <w:spacing w:line="276" w:lineRule="auto"/>
              <w:rPr>
                <w:rFonts w:ascii="Times New Roman" w:hAnsi="Times New Roman"/>
                <w:szCs w:val="24"/>
              </w:rPr>
            </w:pPr>
            <w:r w:rsidRPr="00480A47">
              <w:rPr>
                <w:rFonts w:ascii="Times New Roman" w:hAnsi="Times New Roman"/>
                <w:szCs w:val="24"/>
              </w:rPr>
              <w:t>3. Method of Assessment</w:t>
            </w:r>
          </w:p>
        </w:tc>
        <w:tc>
          <w:tcPr>
            <w:tcW w:w="6413" w:type="dxa"/>
            <w:tcBorders>
              <w:top w:val="single" w:sz="4" w:space="0" w:color="auto"/>
              <w:left w:val="single" w:sz="4" w:space="0" w:color="auto"/>
              <w:bottom w:val="single" w:sz="4" w:space="0" w:color="auto"/>
              <w:right w:val="single" w:sz="4" w:space="0" w:color="auto"/>
            </w:tcBorders>
            <w:hideMark/>
          </w:tcPr>
          <w:p w14:paraId="4DCB9390" w14:textId="77777777" w:rsidR="006F7134" w:rsidRPr="00480A47" w:rsidRDefault="006F7134" w:rsidP="00480A47">
            <w:pPr>
              <w:spacing w:line="276" w:lineRule="auto"/>
              <w:rPr>
                <w:rFonts w:ascii="Times New Roman" w:hAnsi="Times New Roman"/>
                <w:szCs w:val="24"/>
              </w:rPr>
            </w:pPr>
            <w:r w:rsidRPr="00480A47">
              <w:rPr>
                <w:rFonts w:ascii="Times New Roman" w:hAnsi="Times New Roman"/>
                <w:szCs w:val="24"/>
              </w:rPr>
              <w:t>Competency may be assessed through:</w:t>
            </w:r>
          </w:p>
          <w:p w14:paraId="15E8CA5D" w14:textId="77777777" w:rsidR="00C0645E" w:rsidRPr="00480A47" w:rsidRDefault="006F7134" w:rsidP="00471CBB">
            <w:pPr>
              <w:pStyle w:val="ListParagraph"/>
              <w:numPr>
                <w:ilvl w:val="1"/>
                <w:numId w:val="145"/>
              </w:numPr>
              <w:rPr>
                <w:rFonts w:ascii="Times New Roman" w:hAnsi="Times New Roman"/>
                <w:sz w:val="24"/>
                <w:szCs w:val="24"/>
              </w:rPr>
            </w:pPr>
            <w:r w:rsidRPr="00480A47">
              <w:rPr>
                <w:rFonts w:ascii="Times New Roman" w:hAnsi="Times New Roman"/>
                <w:sz w:val="24"/>
                <w:szCs w:val="24"/>
              </w:rPr>
              <w:t xml:space="preserve">Written questions </w:t>
            </w:r>
          </w:p>
          <w:p w14:paraId="1EA81D77" w14:textId="77777777" w:rsidR="00C0645E" w:rsidRPr="00480A47" w:rsidRDefault="006F7134" w:rsidP="00471CBB">
            <w:pPr>
              <w:pStyle w:val="ListParagraph"/>
              <w:numPr>
                <w:ilvl w:val="1"/>
                <w:numId w:val="145"/>
              </w:numPr>
              <w:rPr>
                <w:rFonts w:ascii="Times New Roman" w:hAnsi="Times New Roman"/>
                <w:sz w:val="24"/>
                <w:szCs w:val="24"/>
              </w:rPr>
            </w:pPr>
            <w:r w:rsidRPr="00480A47">
              <w:rPr>
                <w:rFonts w:ascii="Times New Roman" w:hAnsi="Times New Roman"/>
                <w:sz w:val="24"/>
                <w:szCs w:val="24"/>
              </w:rPr>
              <w:t xml:space="preserve">Oral questions </w:t>
            </w:r>
          </w:p>
          <w:p w14:paraId="327F233E" w14:textId="77777777" w:rsidR="00C0645E" w:rsidRPr="00480A47" w:rsidRDefault="006F7134" w:rsidP="00471CBB">
            <w:pPr>
              <w:pStyle w:val="ListParagraph"/>
              <w:numPr>
                <w:ilvl w:val="1"/>
                <w:numId w:val="145"/>
              </w:numPr>
              <w:rPr>
                <w:rFonts w:ascii="Times New Roman" w:hAnsi="Times New Roman"/>
                <w:sz w:val="24"/>
                <w:szCs w:val="24"/>
              </w:rPr>
            </w:pPr>
            <w:r w:rsidRPr="00480A47">
              <w:rPr>
                <w:rFonts w:ascii="Times New Roman" w:hAnsi="Times New Roman"/>
                <w:sz w:val="24"/>
                <w:szCs w:val="24"/>
              </w:rPr>
              <w:t xml:space="preserve">Observation </w:t>
            </w:r>
          </w:p>
          <w:p w14:paraId="5277C02A" w14:textId="77777777" w:rsidR="00C0645E" w:rsidRPr="00480A47" w:rsidRDefault="006F7134" w:rsidP="00471CBB">
            <w:pPr>
              <w:pStyle w:val="ListParagraph"/>
              <w:numPr>
                <w:ilvl w:val="1"/>
                <w:numId w:val="145"/>
              </w:numPr>
              <w:rPr>
                <w:rFonts w:ascii="Times New Roman" w:hAnsi="Times New Roman"/>
                <w:sz w:val="24"/>
                <w:szCs w:val="24"/>
              </w:rPr>
            </w:pPr>
            <w:r w:rsidRPr="00480A47">
              <w:rPr>
                <w:rFonts w:ascii="Times New Roman" w:hAnsi="Times New Roman"/>
                <w:sz w:val="24"/>
                <w:szCs w:val="24"/>
              </w:rPr>
              <w:t>Projects</w:t>
            </w:r>
          </w:p>
          <w:p w14:paraId="5713DF67" w14:textId="77777777" w:rsidR="00C0645E" w:rsidRPr="00480A47" w:rsidRDefault="006F7134" w:rsidP="00471CBB">
            <w:pPr>
              <w:pStyle w:val="ListParagraph"/>
              <w:numPr>
                <w:ilvl w:val="1"/>
                <w:numId w:val="145"/>
              </w:numPr>
              <w:rPr>
                <w:rFonts w:ascii="Times New Roman" w:hAnsi="Times New Roman"/>
                <w:sz w:val="24"/>
                <w:szCs w:val="24"/>
              </w:rPr>
            </w:pPr>
            <w:r w:rsidRPr="00480A47">
              <w:rPr>
                <w:rFonts w:ascii="Times New Roman" w:hAnsi="Times New Roman"/>
                <w:sz w:val="24"/>
                <w:szCs w:val="24"/>
              </w:rPr>
              <w:t xml:space="preserve">Review of portfolios </w:t>
            </w:r>
          </w:p>
          <w:p w14:paraId="306E4B95" w14:textId="77777777" w:rsidR="006F7134" w:rsidRPr="00480A47" w:rsidRDefault="006F7134" w:rsidP="00471CBB">
            <w:pPr>
              <w:pStyle w:val="ListParagraph"/>
              <w:numPr>
                <w:ilvl w:val="1"/>
                <w:numId w:val="145"/>
              </w:numPr>
              <w:rPr>
                <w:rFonts w:ascii="Times New Roman" w:hAnsi="Times New Roman"/>
                <w:sz w:val="24"/>
                <w:szCs w:val="24"/>
              </w:rPr>
            </w:pPr>
            <w:r w:rsidRPr="00480A47">
              <w:rPr>
                <w:rFonts w:ascii="Times New Roman" w:hAnsi="Times New Roman"/>
                <w:sz w:val="24"/>
                <w:szCs w:val="24"/>
              </w:rPr>
              <w:t>Review of third party workplace reports</w:t>
            </w:r>
          </w:p>
        </w:tc>
      </w:tr>
      <w:tr w:rsidR="006F7134" w:rsidRPr="00480A47" w14:paraId="3EBCABF3" w14:textId="77777777" w:rsidTr="006F7134">
        <w:trPr>
          <w:trHeight w:val="809"/>
        </w:trPr>
        <w:tc>
          <w:tcPr>
            <w:tcW w:w="3127" w:type="dxa"/>
            <w:tcBorders>
              <w:top w:val="single" w:sz="4" w:space="0" w:color="auto"/>
              <w:left w:val="single" w:sz="4" w:space="0" w:color="auto"/>
              <w:bottom w:val="single" w:sz="4" w:space="0" w:color="auto"/>
              <w:right w:val="single" w:sz="4" w:space="0" w:color="auto"/>
            </w:tcBorders>
            <w:hideMark/>
          </w:tcPr>
          <w:p w14:paraId="197F6DAE" w14:textId="77777777" w:rsidR="006F7134" w:rsidRPr="00480A47" w:rsidRDefault="006F7134" w:rsidP="00480A47">
            <w:pPr>
              <w:spacing w:line="276" w:lineRule="auto"/>
              <w:rPr>
                <w:rFonts w:ascii="Times New Roman" w:hAnsi="Times New Roman"/>
                <w:szCs w:val="24"/>
              </w:rPr>
            </w:pPr>
            <w:r w:rsidRPr="00480A47">
              <w:rPr>
                <w:rFonts w:ascii="Times New Roman" w:hAnsi="Times New Roman"/>
                <w:szCs w:val="24"/>
              </w:rPr>
              <w:t>4.  Context for Assessment</w:t>
            </w:r>
          </w:p>
        </w:tc>
        <w:tc>
          <w:tcPr>
            <w:tcW w:w="6413" w:type="dxa"/>
            <w:tcBorders>
              <w:top w:val="single" w:sz="4" w:space="0" w:color="auto"/>
              <w:left w:val="single" w:sz="4" w:space="0" w:color="auto"/>
              <w:bottom w:val="single" w:sz="4" w:space="0" w:color="auto"/>
              <w:right w:val="single" w:sz="4" w:space="0" w:color="auto"/>
            </w:tcBorders>
          </w:tcPr>
          <w:p w14:paraId="489F7710" w14:textId="77777777" w:rsidR="006F7134" w:rsidRPr="00480A47" w:rsidRDefault="006F7134" w:rsidP="00480A47">
            <w:pPr>
              <w:spacing w:line="276" w:lineRule="auto"/>
              <w:rPr>
                <w:rFonts w:ascii="Times New Roman" w:hAnsi="Times New Roman"/>
                <w:szCs w:val="24"/>
              </w:rPr>
            </w:pPr>
            <w:r w:rsidRPr="00480A47">
              <w:rPr>
                <w:rFonts w:ascii="Times New Roman" w:hAnsi="Times New Roman"/>
                <w:szCs w:val="24"/>
              </w:rPr>
              <w:t xml:space="preserve"> Assessment may be done in the workplace or in a simulated workplace setting (assessment centers)</w:t>
            </w:r>
          </w:p>
          <w:p w14:paraId="28A78C43" w14:textId="77777777" w:rsidR="006F7134" w:rsidRPr="00480A47" w:rsidRDefault="006F7134" w:rsidP="00480A47">
            <w:pPr>
              <w:spacing w:line="276" w:lineRule="auto"/>
              <w:rPr>
                <w:rFonts w:ascii="Times New Roman" w:hAnsi="Times New Roman"/>
                <w:szCs w:val="24"/>
              </w:rPr>
            </w:pPr>
          </w:p>
        </w:tc>
      </w:tr>
      <w:tr w:rsidR="006F7134" w:rsidRPr="00480A47" w14:paraId="196E55C1" w14:textId="77777777" w:rsidTr="006F7134">
        <w:trPr>
          <w:trHeight w:val="854"/>
        </w:trPr>
        <w:tc>
          <w:tcPr>
            <w:tcW w:w="3127" w:type="dxa"/>
            <w:tcBorders>
              <w:top w:val="single" w:sz="4" w:space="0" w:color="auto"/>
              <w:left w:val="single" w:sz="4" w:space="0" w:color="auto"/>
              <w:bottom w:val="single" w:sz="4" w:space="0" w:color="auto"/>
              <w:right w:val="single" w:sz="4" w:space="0" w:color="auto"/>
            </w:tcBorders>
            <w:hideMark/>
          </w:tcPr>
          <w:p w14:paraId="671D594C" w14:textId="77777777" w:rsidR="006F7134" w:rsidRPr="00480A47" w:rsidRDefault="006F7134" w:rsidP="00480A47">
            <w:pPr>
              <w:spacing w:line="276" w:lineRule="auto"/>
              <w:rPr>
                <w:rFonts w:ascii="Times New Roman" w:hAnsi="Times New Roman"/>
                <w:szCs w:val="24"/>
              </w:rPr>
            </w:pPr>
            <w:r w:rsidRPr="00480A47">
              <w:rPr>
                <w:rFonts w:ascii="Times New Roman" w:hAnsi="Times New Roman"/>
                <w:szCs w:val="24"/>
              </w:rPr>
              <w:t>5. Guidance information for assessment</w:t>
            </w:r>
          </w:p>
        </w:tc>
        <w:tc>
          <w:tcPr>
            <w:tcW w:w="6413" w:type="dxa"/>
            <w:tcBorders>
              <w:top w:val="single" w:sz="4" w:space="0" w:color="auto"/>
              <w:left w:val="single" w:sz="4" w:space="0" w:color="auto"/>
              <w:bottom w:val="single" w:sz="4" w:space="0" w:color="auto"/>
              <w:right w:val="single" w:sz="4" w:space="0" w:color="auto"/>
            </w:tcBorders>
            <w:hideMark/>
          </w:tcPr>
          <w:p w14:paraId="6BF7B882" w14:textId="77777777" w:rsidR="006F7134" w:rsidRPr="00480A47" w:rsidRDefault="006F7134" w:rsidP="00480A47">
            <w:pPr>
              <w:spacing w:line="276" w:lineRule="auto"/>
              <w:rPr>
                <w:rFonts w:ascii="Times New Roman" w:hAnsi="Times New Roman"/>
                <w:szCs w:val="24"/>
              </w:rPr>
            </w:pPr>
            <w:r w:rsidRPr="00480A47">
              <w:rPr>
                <w:rFonts w:ascii="Times New Roman" w:hAnsi="Times New Roman"/>
                <w:szCs w:val="24"/>
              </w:rPr>
              <w:t>Holistic assessment with other units relevant to the industry sector, workplace and job role is recommended.</w:t>
            </w:r>
          </w:p>
        </w:tc>
      </w:tr>
    </w:tbl>
    <w:p w14:paraId="38DC90C6" w14:textId="77777777" w:rsidR="006F7134" w:rsidRPr="00480A47" w:rsidRDefault="006F7134" w:rsidP="00480A47">
      <w:pPr>
        <w:spacing w:after="200" w:line="276" w:lineRule="auto"/>
        <w:rPr>
          <w:rFonts w:ascii="Times New Roman" w:hAnsi="Times New Roman"/>
          <w:b/>
          <w:szCs w:val="24"/>
        </w:rPr>
      </w:pPr>
    </w:p>
    <w:p w14:paraId="00AAD699" w14:textId="77777777" w:rsidR="006F7134" w:rsidRPr="00480A47" w:rsidRDefault="006F7134" w:rsidP="00480A47">
      <w:pPr>
        <w:spacing w:line="276" w:lineRule="auto"/>
        <w:rPr>
          <w:rFonts w:ascii="Times New Roman" w:hAnsi="Times New Roman"/>
          <w:szCs w:val="24"/>
        </w:rPr>
      </w:pPr>
    </w:p>
    <w:p w14:paraId="34F756D1" w14:textId="77777777" w:rsidR="006F7134" w:rsidRPr="00480A47" w:rsidRDefault="006F7134" w:rsidP="00480A47">
      <w:pPr>
        <w:spacing w:after="160" w:line="276" w:lineRule="auto"/>
        <w:jc w:val="center"/>
        <w:rPr>
          <w:rFonts w:ascii="Times New Roman" w:hAnsi="Times New Roman"/>
          <w:b/>
          <w:szCs w:val="24"/>
        </w:rPr>
      </w:pPr>
      <w:r w:rsidRPr="00480A47">
        <w:rPr>
          <w:rFonts w:ascii="Times New Roman" w:hAnsi="Times New Roman"/>
          <w:b/>
          <w:szCs w:val="24"/>
        </w:rPr>
        <w:br/>
      </w:r>
    </w:p>
    <w:p w14:paraId="0FCA625A" w14:textId="77777777" w:rsidR="006F7134" w:rsidRPr="00480A47" w:rsidRDefault="006F7134" w:rsidP="00480A47">
      <w:pPr>
        <w:spacing w:after="160" w:line="276" w:lineRule="auto"/>
        <w:rPr>
          <w:rFonts w:ascii="Times New Roman" w:hAnsi="Times New Roman"/>
          <w:b/>
          <w:szCs w:val="24"/>
        </w:rPr>
      </w:pPr>
      <w:r w:rsidRPr="00480A47">
        <w:rPr>
          <w:rFonts w:ascii="Times New Roman" w:hAnsi="Times New Roman"/>
          <w:b/>
          <w:szCs w:val="24"/>
        </w:rPr>
        <w:br w:type="page"/>
      </w:r>
    </w:p>
    <w:p w14:paraId="622BCE2E" w14:textId="77777777" w:rsidR="006D5B5C" w:rsidRPr="00480A47" w:rsidRDefault="006D5B5C" w:rsidP="00480A47">
      <w:pPr>
        <w:pStyle w:val="Heading1"/>
        <w:rPr>
          <w:szCs w:val="24"/>
        </w:rPr>
      </w:pPr>
      <w:bookmarkStart w:id="66" w:name="_Toc67383498"/>
      <w:bookmarkStart w:id="67" w:name="_Toc69388598"/>
      <w:r w:rsidRPr="00480A47">
        <w:rPr>
          <w:szCs w:val="24"/>
        </w:rPr>
        <w:t>ENFORCE COMPLIANCE WITH LEGISLATIONS</w:t>
      </w:r>
      <w:bookmarkEnd w:id="66"/>
      <w:bookmarkEnd w:id="67"/>
    </w:p>
    <w:p w14:paraId="459194BD" w14:textId="77777777" w:rsidR="006D5B5C" w:rsidRPr="00480A47" w:rsidRDefault="006D5B5C" w:rsidP="00480A47">
      <w:pPr>
        <w:spacing w:line="276" w:lineRule="auto"/>
        <w:rPr>
          <w:rFonts w:ascii="Times New Roman" w:hAnsi="Times New Roman"/>
          <w:color w:val="FF0000"/>
          <w:szCs w:val="24"/>
        </w:rPr>
      </w:pPr>
    </w:p>
    <w:p w14:paraId="7D03E688" w14:textId="342A29A9" w:rsidR="006D5B5C" w:rsidRPr="00480A47" w:rsidRDefault="006D5B5C" w:rsidP="00480A47">
      <w:pPr>
        <w:spacing w:line="276" w:lineRule="auto"/>
        <w:rPr>
          <w:rFonts w:ascii="Times New Roman" w:hAnsi="Times New Roman"/>
          <w:b/>
          <w:szCs w:val="24"/>
        </w:rPr>
      </w:pPr>
      <w:r w:rsidRPr="00480A47">
        <w:rPr>
          <w:rFonts w:ascii="Times New Roman" w:hAnsi="Times New Roman"/>
          <w:b/>
          <w:szCs w:val="24"/>
        </w:rPr>
        <w:t xml:space="preserve">UNIT CODE: </w:t>
      </w:r>
      <w:r w:rsidR="006F7134" w:rsidRPr="00480A47">
        <w:rPr>
          <w:rFonts w:ascii="Times New Roman" w:hAnsi="Times New Roman"/>
          <w:szCs w:val="24"/>
          <w:lang w:val="en-ZA"/>
        </w:rPr>
        <w:t>HRM/OS/BUS/CR/09</w:t>
      </w:r>
      <w:r w:rsidR="00D4052E" w:rsidRPr="00480A47">
        <w:rPr>
          <w:rFonts w:ascii="Times New Roman" w:hAnsi="Times New Roman"/>
          <w:szCs w:val="24"/>
          <w:lang w:val="en-ZA"/>
        </w:rPr>
        <w:t>/6</w:t>
      </w:r>
      <w:r w:rsidR="001F3B84" w:rsidRPr="00480A47">
        <w:rPr>
          <w:rFonts w:ascii="Times New Roman" w:hAnsi="Times New Roman"/>
          <w:szCs w:val="24"/>
          <w:lang w:val="en-ZA"/>
        </w:rPr>
        <w:t>/A</w:t>
      </w:r>
    </w:p>
    <w:p w14:paraId="19AFE160" w14:textId="77777777" w:rsidR="006D5B5C" w:rsidRPr="00480A47" w:rsidRDefault="006D5B5C" w:rsidP="00480A47">
      <w:pPr>
        <w:spacing w:line="276" w:lineRule="auto"/>
        <w:rPr>
          <w:rFonts w:ascii="Times New Roman" w:hAnsi="Times New Roman"/>
          <w:b/>
          <w:szCs w:val="24"/>
        </w:rPr>
      </w:pPr>
    </w:p>
    <w:p w14:paraId="0B65DDFE" w14:textId="77777777" w:rsidR="006D5B5C" w:rsidRPr="00480A47" w:rsidRDefault="006D5B5C" w:rsidP="00480A47">
      <w:pPr>
        <w:spacing w:line="276" w:lineRule="auto"/>
        <w:rPr>
          <w:rFonts w:ascii="Times New Roman" w:hAnsi="Times New Roman"/>
          <w:b/>
          <w:szCs w:val="24"/>
        </w:rPr>
      </w:pPr>
      <w:r w:rsidRPr="00480A47">
        <w:rPr>
          <w:rFonts w:ascii="Times New Roman" w:hAnsi="Times New Roman"/>
          <w:b/>
          <w:szCs w:val="24"/>
        </w:rPr>
        <w:t>UNIT DESCRIPTION</w:t>
      </w:r>
    </w:p>
    <w:p w14:paraId="5E022300" w14:textId="489127DD" w:rsidR="006D5B5C" w:rsidRPr="00480A47" w:rsidRDefault="006D5B5C" w:rsidP="00480A47">
      <w:pPr>
        <w:pStyle w:val="BodyText"/>
        <w:spacing w:line="276" w:lineRule="auto"/>
        <w:jc w:val="both"/>
        <w:rPr>
          <w:szCs w:val="24"/>
        </w:rPr>
      </w:pPr>
      <w:r w:rsidRPr="00480A47">
        <w:rPr>
          <w:szCs w:val="24"/>
        </w:rPr>
        <w:t xml:space="preserve">This unit </w:t>
      </w:r>
      <w:r w:rsidR="001F3B84" w:rsidRPr="00480A47">
        <w:rPr>
          <w:szCs w:val="24"/>
        </w:rPr>
        <w:t xml:space="preserve">specifies the competencies required to enforce compliance </w:t>
      </w:r>
      <w:r w:rsidR="00171E5C" w:rsidRPr="00480A47">
        <w:rPr>
          <w:szCs w:val="24"/>
        </w:rPr>
        <w:t xml:space="preserve">with legislations. It involves </w:t>
      </w:r>
      <w:r w:rsidRPr="00480A47">
        <w:rPr>
          <w:szCs w:val="24"/>
        </w:rPr>
        <w:t xml:space="preserve">guiding on enabling and related legislation, </w:t>
      </w:r>
      <w:r w:rsidR="00171E5C" w:rsidRPr="00480A47">
        <w:rPr>
          <w:szCs w:val="24"/>
        </w:rPr>
        <w:t xml:space="preserve">initiating </w:t>
      </w:r>
      <w:r w:rsidRPr="00480A47">
        <w:rPr>
          <w:szCs w:val="24"/>
        </w:rPr>
        <w:t>develop</w:t>
      </w:r>
      <w:r w:rsidR="00171E5C" w:rsidRPr="00480A47">
        <w:rPr>
          <w:szCs w:val="24"/>
        </w:rPr>
        <w:t>ment of compliance strategies, providing strategic advice on compliance matters, customizing relevant legislations and aligning operations to comply with the legal requirements.</w:t>
      </w:r>
    </w:p>
    <w:p w14:paraId="1305AD04" w14:textId="77777777" w:rsidR="006D5B5C" w:rsidRPr="00480A47" w:rsidRDefault="006D5B5C" w:rsidP="00480A47">
      <w:pPr>
        <w:spacing w:line="276" w:lineRule="auto"/>
        <w:rPr>
          <w:rFonts w:ascii="Times New Roman" w:hAnsi="Times New Roman"/>
          <w:color w:val="FF0000"/>
          <w:szCs w:val="24"/>
        </w:rPr>
      </w:pPr>
    </w:p>
    <w:p w14:paraId="5BCB2926" w14:textId="77777777" w:rsidR="006D5B5C" w:rsidRPr="00480A47" w:rsidRDefault="006D5B5C" w:rsidP="00480A47">
      <w:pPr>
        <w:spacing w:line="276" w:lineRule="auto"/>
        <w:rPr>
          <w:rFonts w:ascii="Times New Roman" w:hAnsi="Times New Roman"/>
          <w:b/>
          <w:szCs w:val="24"/>
        </w:rPr>
      </w:pPr>
      <w:r w:rsidRPr="00480A47">
        <w:rPr>
          <w:rFonts w:ascii="Times New Roman" w:hAnsi="Times New Roman"/>
          <w:b/>
          <w:szCs w:val="24"/>
        </w:rPr>
        <w:t>ELEMENTS AND PERFORMANCE CRITERIA</w:t>
      </w:r>
    </w:p>
    <w:p w14:paraId="1BF68793" w14:textId="77777777" w:rsidR="006D5B5C" w:rsidRPr="00480A47" w:rsidRDefault="006D5B5C" w:rsidP="00480A47">
      <w:pPr>
        <w:spacing w:line="276" w:lineRule="auto"/>
        <w:rPr>
          <w:rFonts w:ascii="Times New Roman" w:hAnsi="Times New Roman"/>
          <w:szCs w:val="24"/>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7"/>
        <w:gridCol w:w="5938"/>
      </w:tblGrid>
      <w:tr w:rsidR="006D5B5C" w:rsidRPr="00480A47" w14:paraId="42F3A77E" w14:textId="77777777" w:rsidTr="00535C9D">
        <w:trPr>
          <w:tblHeader/>
        </w:trPr>
        <w:tc>
          <w:tcPr>
            <w:tcW w:w="3708" w:type="dxa"/>
            <w:tcBorders>
              <w:top w:val="single" w:sz="4" w:space="0" w:color="auto"/>
              <w:left w:val="single" w:sz="4" w:space="0" w:color="auto"/>
              <w:bottom w:val="nil"/>
              <w:right w:val="single" w:sz="4" w:space="0" w:color="auto"/>
            </w:tcBorders>
            <w:shd w:val="clear" w:color="auto" w:fill="auto"/>
            <w:hideMark/>
          </w:tcPr>
          <w:p w14:paraId="5BBBD40A" w14:textId="77777777" w:rsidR="006D5B5C" w:rsidRPr="00480A47" w:rsidRDefault="006D5B5C" w:rsidP="00480A47">
            <w:pPr>
              <w:spacing w:line="276" w:lineRule="auto"/>
              <w:rPr>
                <w:rFonts w:ascii="Times New Roman" w:hAnsi="Times New Roman"/>
                <w:b/>
                <w:szCs w:val="24"/>
              </w:rPr>
            </w:pPr>
            <w:r w:rsidRPr="00480A47">
              <w:rPr>
                <w:rFonts w:ascii="Times New Roman" w:hAnsi="Times New Roman"/>
                <w:b/>
                <w:szCs w:val="24"/>
              </w:rPr>
              <w:t>ELEMENT</w:t>
            </w:r>
          </w:p>
          <w:p w14:paraId="4FC261F8" w14:textId="77777777" w:rsidR="006D5B5C" w:rsidRPr="00480A47" w:rsidRDefault="006D5B5C" w:rsidP="00480A47">
            <w:pPr>
              <w:spacing w:line="276" w:lineRule="auto"/>
              <w:rPr>
                <w:rFonts w:ascii="Times New Roman" w:hAnsi="Times New Roman"/>
                <w:szCs w:val="24"/>
                <w:lang w:val="de-DE"/>
              </w:rPr>
            </w:pPr>
            <w:r w:rsidRPr="00480A47">
              <w:rPr>
                <w:rFonts w:ascii="Times New Roman" w:hAnsi="Times New Roman"/>
                <w:szCs w:val="24"/>
              </w:rPr>
              <w:t>These describe the key outcomes which make up workplace function.</w:t>
            </w:r>
          </w:p>
        </w:tc>
        <w:tc>
          <w:tcPr>
            <w:tcW w:w="5940" w:type="dxa"/>
            <w:tcBorders>
              <w:top w:val="single" w:sz="4" w:space="0" w:color="auto"/>
              <w:left w:val="single" w:sz="4" w:space="0" w:color="auto"/>
              <w:bottom w:val="nil"/>
              <w:right w:val="single" w:sz="4" w:space="0" w:color="auto"/>
            </w:tcBorders>
            <w:shd w:val="clear" w:color="auto" w:fill="auto"/>
          </w:tcPr>
          <w:p w14:paraId="6F3534DE" w14:textId="77777777" w:rsidR="006D5B5C" w:rsidRPr="00480A47" w:rsidRDefault="006D5B5C" w:rsidP="00480A47">
            <w:pPr>
              <w:spacing w:line="276" w:lineRule="auto"/>
              <w:rPr>
                <w:rFonts w:ascii="Times New Roman" w:hAnsi="Times New Roman"/>
                <w:b/>
                <w:szCs w:val="24"/>
              </w:rPr>
            </w:pPr>
            <w:r w:rsidRPr="00480A47">
              <w:rPr>
                <w:rFonts w:ascii="Times New Roman" w:hAnsi="Times New Roman"/>
                <w:b/>
                <w:szCs w:val="24"/>
              </w:rPr>
              <w:t>PERFORMANCE CRITERIA</w:t>
            </w:r>
          </w:p>
          <w:p w14:paraId="673A1751" w14:textId="77777777" w:rsidR="006D5B5C" w:rsidRPr="00480A47" w:rsidRDefault="006D5B5C" w:rsidP="00480A47">
            <w:pPr>
              <w:spacing w:line="276" w:lineRule="auto"/>
              <w:rPr>
                <w:rFonts w:ascii="Times New Roman" w:hAnsi="Times New Roman"/>
                <w:szCs w:val="24"/>
              </w:rPr>
            </w:pPr>
            <w:r w:rsidRPr="00480A47">
              <w:rPr>
                <w:rFonts w:ascii="Times New Roman" w:hAnsi="Times New Roman"/>
                <w:szCs w:val="24"/>
              </w:rPr>
              <w:t>These are assessable statements which specify the required level of perfor</w:t>
            </w:r>
            <w:r w:rsidR="00C210D0" w:rsidRPr="00480A47">
              <w:rPr>
                <w:rFonts w:ascii="Times New Roman" w:hAnsi="Times New Roman"/>
                <w:szCs w:val="24"/>
              </w:rPr>
              <w:t>mance for each of the elements.</w:t>
            </w:r>
          </w:p>
          <w:p w14:paraId="3A9D6334" w14:textId="77777777" w:rsidR="006D5B5C" w:rsidRPr="00480A47" w:rsidRDefault="006D5B5C" w:rsidP="00480A47">
            <w:pPr>
              <w:spacing w:line="276" w:lineRule="auto"/>
              <w:rPr>
                <w:rFonts w:ascii="Times New Roman" w:hAnsi="Times New Roman"/>
                <w:szCs w:val="24"/>
              </w:rPr>
            </w:pPr>
            <w:r w:rsidRPr="00480A47">
              <w:rPr>
                <w:rFonts w:ascii="Times New Roman" w:hAnsi="Times New Roman"/>
                <w:b/>
                <w:i/>
                <w:szCs w:val="24"/>
              </w:rPr>
              <w:t>Bold and italicized terms are elaborated in the Range</w:t>
            </w:r>
          </w:p>
        </w:tc>
      </w:tr>
      <w:tr w:rsidR="006D5B5C" w:rsidRPr="00480A47" w14:paraId="7A117D6F" w14:textId="77777777" w:rsidTr="00047E61">
        <w:trPr>
          <w:trHeight w:val="1862"/>
        </w:trPr>
        <w:tc>
          <w:tcPr>
            <w:tcW w:w="3708" w:type="dxa"/>
            <w:tcBorders>
              <w:top w:val="single" w:sz="4" w:space="0" w:color="auto"/>
              <w:left w:val="single" w:sz="4" w:space="0" w:color="auto"/>
              <w:bottom w:val="single" w:sz="4" w:space="0" w:color="auto"/>
              <w:right w:val="single" w:sz="4" w:space="0" w:color="auto"/>
            </w:tcBorders>
            <w:hideMark/>
          </w:tcPr>
          <w:p w14:paraId="186D724E" w14:textId="77777777" w:rsidR="006D5B5C" w:rsidRPr="00480A47" w:rsidRDefault="006D5B5C" w:rsidP="00480A47">
            <w:pPr>
              <w:pStyle w:val="ListParagraph"/>
              <w:numPr>
                <w:ilvl w:val="0"/>
                <w:numId w:val="24"/>
              </w:numPr>
              <w:rPr>
                <w:rFonts w:ascii="Times New Roman" w:hAnsi="Times New Roman"/>
                <w:b/>
                <w:sz w:val="24"/>
                <w:szCs w:val="24"/>
              </w:rPr>
            </w:pPr>
            <w:r w:rsidRPr="00480A47">
              <w:rPr>
                <w:rStyle w:val="SpecialBold"/>
                <w:rFonts w:ascii="Times New Roman" w:hAnsi="Times New Roman"/>
                <w:b w:val="0"/>
                <w:sz w:val="24"/>
                <w:szCs w:val="24"/>
              </w:rPr>
              <w:t>Guide on enabling and related legislation</w:t>
            </w:r>
          </w:p>
        </w:tc>
        <w:tc>
          <w:tcPr>
            <w:tcW w:w="5940" w:type="dxa"/>
            <w:tcBorders>
              <w:top w:val="single" w:sz="4" w:space="0" w:color="auto"/>
              <w:left w:val="single" w:sz="4" w:space="0" w:color="auto"/>
              <w:bottom w:val="single" w:sz="4" w:space="0" w:color="auto"/>
              <w:right w:val="single" w:sz="4" w:space="0" w:color="auto"/>
            </w:tcBorders>
            <w:hideMark/>
          </w:tcPr>
          <w:p w14:paraId="39C6D288" w14:textId="77777777" w:rsidR="006D5B5C" w:rsidRPr="00480A47" w:rsidRDefault="006D5B5C" w:rsidP="00480A47">
            <w:pPr>
              <w:pStyle w:val="ListParagraph"/>
              <w:numPr>
                <w:ilvl w:val="1"/>
                <w:numId w:val="24"/>
              </w:numPr>
              <w:autoSpaceDE w:val="0"/>
              <w:autoSpaceDN w:val="0"/>
              <w:adjustRightInd w:val="0"/>
              <w:rPr>
                <w:rFonts w:ascii="Times New Roman" w:hAnsi="Times New Roman"/>
                <w:sz w:val="24"/>
                <w:szCs w:val="24"/>
              </w:rPr>
            </w:pPr>
            <w:r w:rsidRPr="00480A47">
              <w:rPr>
                <w:rFonts w:ascii="Times New Roman" w:hAnsi="Times New Roman"/>
                <w:sz w:val="24"/>
                <w:szCs w:val="24"/>
              </w:rPr>
              <w:t>Legislations that require compliance by the organization are identified.</w:t>
            </w:r>
          </w:p>
          <w:p w14:paraId="1B878E17" w14:textId="77777777" w:rsidR="006D5B5C" w:rsidRPr="00480A47" w:rsidRDefault="006D5B5C" w:rsidP="00480A47">
            <w:pPr>
              <w:pStyle w:val="ListParagraph"/>
              <w:numPr>
                <w:ilvl w:val="1"/>
                <w:numId w:val="24"/>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Interpretation of the legislations is sought from relevant office. </w:t>
            </w:r>
          </w:p>
          <w:p w14:paraId="3A62C44C" w14:textId="77777777" w:rsidR="006D5B5C" w:rsidRPr="00480A47" w:rsidRDefault="006D5B5C" w:rsidP="00480A47">
            <w:pPr>
              <w:pStyle w:val="ListParagraph"/>
              <w:numPr>
                <w:ilvl w:val="1"/>
                <w:numId w:val="24"/>
              </w:numPr>
              <w:autoSpaceDE w:val="0"/>
              <w:autoSpaceDN w:val="0"/>
              <w:adjustRightInd w:val="0"/>
              <w:rPr>
                <w:rFonts w:ascii="Times New Roman" w:hAnsi="Times New Roman"/>
                <w:sz w:val="24"/>
                <w:szCs w:val="24"/>
              </w:rPr>
            </w:pPr>
            <w:r w:rsidRPr="00480A47">
              <w:rPr>
                <w:rFonts w:ascii="Times New Roman" w:hAnsi="Times New Roman"/>
                <w:sz w:val="24"/>
                <w:szCs w:val="24"/>
              </w:rPr>
              <w:t>Brief to organization is prepared and disseminated in line with the SOPs.</w:t>
            </w:r>
          </w:p>
        </w:tc>
      </w:tr>
      <w:tr w:rsidR="006D5B5C" w:rsidRPr="00480A47" w14:paraId="447EE1E8" w14:textId="77777777" w:rsidTr="00047E61">
        <w:trPr>
          <w:trHeight w:val="440"/>
        </w:trPr>
        <w:tc>
          <w:tcPr>
            <w:tcW w:w="3708" w:type="dxa"/>
            <w:tcBorders>
              <w:top w:val="single" w:sz="4" w:space="0" w:color="auto"/>
              <w:left w:val="single" w:sz="4" w:space="0" w:color="auto"/>
              <w:bottom w:val="single" w:sz="4" w:space="0" w:color="auto"/>
              <w:right w:val="single" w:sz="4" w:space="0" w:color="auto"/>
            </w:tcBorders>
            <w:hideMark/>
          </w:tcPr>
          <w:p w14:paraId="0C0605C3" w14:textId="77777777" w:rsidR="006D5B5C" w:rsidRPr="00480A47" w:rsidRDefault="006D5B5C" w:rsidP="00480A47">
            <w:pPr>
              <w:pStyle w:val="ListParagraph"/>
              <w:numPr>
                <w:ilvl w:val="0"/>
                <w:numId w:val="24"/>
              </w:numPr>
              <w:rPr>
                <w:rFonts w:ascii="Times New Roman" w:hAnsi="Times New Roman"/>
                <w:b/>
                <w:sz w:val="24"/>
                <w:szCs w:val="24"/>
              </w:rPr>
            </w:pPr>
            <w:r w:rsidRPr="00480A47">
              <w:rPr>
                <w:rStyle w:val="SpecialBold"/>
                <w:rFonts w:ascii="Times New Roman" w:hAnsi="Times New Roman"/>
                <w:b w:val="0"/>
                <w:sz w:val="24"/>
                <w:szCs w:val="24"/>
              </w:rPr>
              <w:t>Initiate development of compliance strategies</w:t>
            </w:r>
          </w:p>
        </w:tc>
        <w:tc>
          <w:tcPr>
            <w:tcW w:w="5940" w:type="dxa"/>
            <w:tcBorders>
              <w:top w:val="single" w:sz="4" w:space="0" w:color="auto"/>
              <w:left w:val="single" w:sz="4" w:space="0" w:color="auto"/>
              <w:bottom w:val="single" w:sz="4" w:space="0" w:color="auto"/>
              <w:right w:val="single" w:sz="4" w:space="0" w:color="auto"/>
            </w:tcBorders>
            <w:hideMark/>
          </w:tcPr>
          <w:p w14:paraId="5E17B5D2" w14:textId="77777777" w:rsidR="006D5B5C" w:rsidRPr="00480A47" w:rsidRDefault="006D5B5C" w:rsidP="00480A47">
            <w:pPr>
              <w:pStyle w:val="ListParagraph"/>
              <w:numPr>
                <w:ilvl w:val="1"/>
                <w:numId w:val="24"/>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Strategies specific to the compliance requirements are identified. </w:t>
            </w:r>
          </w:p>
          <w:p w14:paraId="4EA72B08" w14:textId="77777777" w:rsidR="006D5B5C" w:rsidRPr="00480A47" w:rsidRDefault="006D5B5C" w:rsidP="00480A47">
            <w:pPr>
              <w:pStyle w:val="ListParagraph"/>
              <w:numPr>
                <w:ilvl w:val="1"/>
                <w:numId w:val="24"/>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Draft tools and mechanisms for compliance are prepared and submitted to the management in line with SOPs. </w:t>
            </w:r>
          </w:p>
          <w:p w14:paraId="7E2AA167" w14:textId="77777777" w:rsidR="006D5B5C" w:rsidRPr="00480A47" w:rsidRDefault="006D5B5C" w:rsidP="00480A47">
            <w:pPr>
              <w:pStyle w:val="ListParagraph"/>
              <w:numPr>
                <w:ilvl w:val="1"/>
                <w:numId w:val="24"/>
              </w:numPr>
              <w:autoSpaceDE w:val="0"/>
              <w:autoSpaceDN w:val="0"/>
              <w:adjustRightInd w:val="0"/>
              <w:rPr>
                <w:rFonts w:ascii="Times New Roman" w:hAnsi="Times New Roman"/>
                <w:sz w:val="24"/>
                <w:szCs w:val="24"/>
              </w:rPr>
            </w:pPr>
            <w:r w:rsidRPr="00480A47">
              <w:rPr>
                <w:rFonts w:ascii="Times New Roman" w:hAnsi="Times New Roman"/>
                <w:sz w:val="24"/>
                <w:szCs w:val="24"/>
              </w:rPr>
              <w:t>Monitor, evaluate and report on the compliance to the legislations in line with the SOPs</w:t>
            </w:r>
            <w:r w:rsidR="007D58B2" w:rsidRPr="00480A47">
              <w:rPr>
                <w:rFonts w:ascii="Times New Roman" w:hAnsi="Times New Roman"/>
                <w:sz w:val="24"/>
                <w:szCs w:val="24"/>
              </w:rPr>
              <w:t>.</w:t>
            </w:r>
          </w:p>
        </w:tc>
      </w:tr>
      <w:tr w:rsidR="006D5B5C" w:rsidRPr="00480A47" w14:paraId="01E65F56" w14:textId="77777777" w:rsidTr="00047E61">
        <w:trPr>
          <w:trHeight w:val="440"/>
        </w:trPr>
        <w:tc>
          <w:tcPr>
            <w:tcW w:w="3708" w:type="dxa"/>
            <w:tcBorders>
              <w:top w:val="single" w:sz="4" w:space="0" w:color="auto"/>
              <w:left w:val="single" w:sz="4" w:space="0" w:color="auto"/>
              <w:bottom w:val="single" w:sz="4" w:space="0" w:color="auto"/>
              <w:right w:val="single" w:sz="4" w:space="0" w:color="auto"/>
            </w:tcBorders>
            <w:hideMark/>
          </w:tcPr>
          <w:p w14:paraId="52AD53ED" w14:textId="77777777" w:rsidR="006D5B5C" w:rsidRPr="00480A47" w:rsidRDefault="006D5B5C" w:rsidP="00480A47">
            <w:pPr>
              <w:pStyle w:val="ListParagraph"/>
              <w:numPr>
                <w:ilvl w:val="0"/>
                <w:numId w:val="24"/>
              </w:numPr>
              <w:rPr>
                <w:rFonts w:ascii="Times New Roman" w:hAnsi="Times New Roman"/>
                <w:b/>
                <w:color w:val="FF0000"/>
                <w:sz w:val="24"/>
                <w:szCs w:val="24"/>
              </w:rPr>
            </w:pPr>
            <w:r w:rsidRPr="00480A47">
              <w:rPr>
                <w:rStyle w:val="SpecialBold"/>
                <w:rFonts w:ascii="Times New Roman" w:hAnsi="Times New Roman"/>
                <w:b w:val="0"/>
                <w:sz w:val="24"/>
                <w:szCs w:val="24"/>
              </w:rPr>
              <w:t>Provide strategic advice on compliance matters</w:t>
            </w:r>
          </w:p>
        </w:tc>
        <w:tc>
          <w:tcPr>
            <w:tcW w:w="5940" w:type="dxa"/>
            <w:tcBorders>
              <w:top w:val="single" w:sz="4" w:space="0" w:color="auto"/>
              <w:left w:val="single" w:sz="4" w:space="0" w:color="auto"/>
              <w:bottom w:val="single" w:sz="4" w:space="0" w:color="auto"/>
              <w:right w:val="single" w:sz="4" w:space="0" w:color="auto"/>
            </w:tcBorders>
            <w:hideMark/>
          </w:tcPr>
          <w:p w14:paraId="5E799259" w14:textId="77777777" w:rsidR="006D5B5C" w:rsidRPr="00480A47" w:rsidRDefault="006D5B5C" w:rsidP="00480A47">
            <w:pPr>
              <w:pStyle w:val="ListParagraph"/>
              <w:numPr>
                <w:ilvl w:val="1"/>
                <w:numId w:val="24"/>
              </w:numPr>
              <w:autoSpaceDE w:val="0"/>
              <w:autoSpaceDN w:val="0"/>
              <w:adjustRightInd w:val="0"/>
              <w:rPr>
                <w:rStyle w:val="BoldandItalics"/>
                <w:rFonts w:ascii="Times New Roman" w:hAnsi="Times New Roman"/>
                <w:b w:val="0"/>
                <w:i w:val="0"/>
                <w:sz w:val="24"/>
                <w:szCs w:val="24"/>
              </w:rPr>
            </w:pPr>
            <w:r w:rsidRPr="00480A47">
              <w:rPr>
                <w:rStyle w:val="BoldandItalics"/>
                <w:rFonts w:ascii="Times New Roman" w:hAnsi="Times New Roman"/>
                <w:b w:val="0"/>
                <w:i w:val="0"/>
                <w:sz w:val="24"/>
                <w:szCs w:val="24"/>
              </w:rPr>
              <w:t>Familiarize with the mandate of the organization</w:t>
            </w:r>
          </w:p>
          <w:p w14:paraId="78F045B5" w14:textId="0DD713E8" w:rsidR="006D5B5C" w:rsidRPr="00480A47" w:rsidRDefault="001F3B84" w:rsidP="00480A47">
            <w:pPr>
              <w:pStyle w:val="ListParagraph"/>
              <w:numPr>
                <w:ilvl w:val="1"/>
                <w:numId w:val="24"/>
              </w:numPr>
              <w:autoSpaceDE w:val="0"/>
              <w:autoSpaceDN w:val="0"/>
              <w:adjustRightInd w:val="0"/>
              <w:rPr>
                <w:rFonts w:ascii="Times New Roman" w:hAnsi="Times New Roman"/>
                <w:sz w:val="24"/>
                <w:szCs w:val="24"/>
              </w:rPr>
            </w:pPr>
            <w:r w:rsidRPr="00480A47">
              <w:rPr>
                <w:rFonts w:ascii="Times New Roman" w:hAnsi="Times New Roman"/>
                <w:sz w:val="24"/>
                <w:szCs w:val="24"/>
              </w:rPr>
              <w:t>Organization’s</w:t>
            </w:r>
            <w:r w:rsidR="00473356" w:rsidRPr="00480A47">
              <w:rPr>
                <w:rFonts w:ascii="Times New Roman" w:hAnsi="Times New Roman"/>
                <w:sz w:val="24"/>
                <w:szCs w:val="24"/>
              </w:rPr>
              <w:t xml:space="preserve"> compliance</w:t>
            </w:r>
            <w:r w:rsidR="006D5B5C" w:rsidRPr="00480A47">
              <w:rPr>
                <w:rFonts w:ascii="Times New Roman" w:hAnsi="Times New Roman"/>
                <w:sz w:val="24"/>
                <w:szCs w:val="24"/>
              </w:rPr>
              <w:t xml:space="preserve"> requirements are confirmed in line with the SOPs</w:t>
            </w:r>
            <w:r w:rsidR="007D58B2" w:rsidRPr="00480A47">
              <w:rPr>
                <w:rFonts w:ascii="Times New Roman" w:hAnsi="Times New Roman"/>
                <w:sz w:val="24"/>
                <w:szCs w:val="24"/>
              </w:rPr>
              <w:t>.</w:t>
            </w:r>
          </w:p>
          <w:p w14:paraId="34AF27BE" w14:textId="77777777" w:rsidR="006D5B5C" w:rsidRPr="00480A47" w:rsidRDefault="006D5B5C" w:rsidP="00480A47">
            <w:pPr>
              <w:pStyle w:val="ListParagraph"/>
              <w:numPr>
                <w:ilvl w:val="1"/>
                <w:numId w:val="24"/>
              </w:numPr>
              <w:autoSpaceDE w:val="0"/>
              <w:autoSpaceDN w:val="0"/>
              <w:adjustRightInd w:val="0"/>
              <w:rPr>
                <w:rFonts w:ascii="Times New Roman" w:hAnsi="Times New Roman"/>
                <w:sz w:val="24"/>
                <w:szCs w:val="24"/>
              </w:rPr>
            </w:pPr>
            <w:r w:rsidRPr="00480A47">
              <w:rPr>
                <w:rFonts w:ascii="Times New Roman" w:hAnsi="Times New Roman"/>
                <w:sz w:val="24"/>
                <w:szCs w:val="24"/>
              </w:rPr>
              <w:t>Current status of compliance in the organization established</w:t>
            </w:r>
            <w:r w:rsidR="007D58B2" w:rsidRPr="00480A47">
              <w:rPr>
                <w:rFonts w:ascii="Times New Roman" w:hAnsi="Times New Roman"/>
                <w:sz w:val="24"/>
                <w:szCs w:val="24"/>
              </w:rPr>
              <w:t>.</w:t>
            </w:r>
          </w:p>
          <w:p w14:paraId="3E946895" w14:textId="77777777" w:rsidR="006D5B5C" w:rsidRPr="00480A47" w:rsidRDefault="006D5B5C" w:rsidP="00480A47">
            <w:pPr>
              <w:pStyle w:val="ListParagraph"/>
              <w:numPr>
                <w:ilvl w:val="1"/>
                <w:numId w:val="24"/>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Advice is provided based on the established gaps. </w:t>
            </w:r>
          </w:p>
          <w:p w14:paraId="5E7CFDAF" w14:textId="77777777" w:rsidR="006D5B5C" w:rsidRPr="00480A47" w:rsidRDefault="006D5B5C" w:rsidP="00480A47">
            <w:pPr>
              <w:pStyle w:val="ListParagraph"/>
              <w:numPr>
                <w:ilvl w:val="1"/>
                <w:numId w:val="24"/>
              </w:numPr>
              <w:autoSpaceDE w:val="0"/>
              <w:autoSpaceDN w:val="0"/>
              <w:adjustRightInd w:val="0"/>
              <w:rPr>
                <w:rFonts w:ascii="Times New Roman" w:hAnsi="Times New Roman"/>
                <w:sz w:val="24"/>
                <w:szCs w:val="24"/>
              </w:rPr>
            </w:pPr>
            <w:r w:rsidRPr="00480A47">
              <w:rPr>
                <w:rStyle w:val="BoldandItalics"/>
                <w:rFonts w:ascii="Times New Roman" w:hAnsi="Times New Roman"/>
                <w:sz w:val="24"/>
                <w:szCs w:val="24"/>
              </w:rPr>
              <w:t xml:space="preserve">Complex matters </w:t>
            </w:r>
            <w:r w:rsidRPr="00480A47">
              <w:rPr>
                <w:rFonts w:ascii="Times New Roman" w:hAnsi="Times New Roman"/>
                <w:sz w:val="24"/>
                <w:szCs w:val="24"/>
              </w:rPr>
              <w:t xml:space="preserve">related to enabling and related </w:t>
            </w:r>
            <w:r w:rsidRPr="00480A47">
              <w:rPr>
                <w:rStyle w:val="BoldandItalics"/>
                <w:rFonts w:ascii="Times New Roman" w:hAnsi="Times New Roman"/>
                <w:sz w:val="24"/>
                <w:szCs w:val="24"/>
              </w:rPr>
              <w:t xml:space="preserve">legislation </w:t>
            </w:r>
            <w:r w:rsidRPr="00480A47">
              <w:rPr>
                <w:rFonts w:ascii="Times New Roman" w:hAnsi="Times New Roman"/>
                <w:sz w:val="24"/>
                <w:szCs w:val="24"/>
              </w:rPr>
              <w:t>are resolved or referred in accordance with organisational procedures.</w:t>
            </w:r>
          </w:p>
          <w:p w14:paraId="7C1D0F71" w14:textId="77777777" w:rsidR="006D5B5C" w:rsidRPr="00480A47" w:rsidRDefault="006D5B5C" w:rsidP="00480A47">
            <w:pPr>
              <w:pStyle w:val="ListParagraph"/>
              <w:numPr>
                <w:ilvl w:val="1"/>
                <w:numId w:val="24"/>
              </w:numPr>
              <w:autoSpaceDE w:val="0"/>
              <w:autoSpaceDN w:val="0"/>
              <w:adjustRightInd w:val="0"/>
              <w:rPr>
                <w:rFonts w:ascii="Times New Roman" w:hAnsi="Times New Roman"/>
                <w:color w:val="FF0000"/>
                <w:sz w:val="24"/>
                <w:szCs w:val="24"/>
              </w:rPr>
            </w:pPr>
            <w:r w:rsidRPr="00480A47">
              <w:rPr>
                <w:rFonts w:ascii="Times New Roman" w:hAnsi="Times New Roman"/>
                <w:sz w:val="24"/>
                <w:szCs w:val="24"/>
              </w:rPr>
              <w:t>Feedback is obtain</w:t>
            </w:r>
            <w:r w:rsidR="007D58B2" w:rsidRPr="00480A47">
              <w:rPr>
                <w:rFonts w:ascii="Times New Roman" w:hAnsi="Times New Roman"/>
                <w:sz w:val="24"/>
                <w:szCs w:val="24"/>
              </w:rPr>
              <w:t xml:space="preserve">ed on how well the </w:t>
            </w:r>
            <w:r w:rsidRPr="00480A47">
              <w:rPr>
                <w:rFonts w:ascii="Times New Roman" w:hAnsi="Times New Roman"/>
                <w:sz w:val="24"/>
                <w:szCs w:val="24"/>
              </w:rPr>
              <w:t>advice/information suits its purpose and audience and is used to recommend further action.</w:t>
            </w:r>
          </w:p>
        </w:tc>
      </w:tr>
      <w:tr w:rsidR="006D5B5C" w:rsidRPr="00480A47" w14:paraId="1A93A906" w14:textId="77777777" w:rsidTr="00047E61">
        <w:trPr>
          <w:trHeight w:val="440"/>
        </w:trPr>
        <w:tc>
          <w:tcPr>
            <w:tcW w:w="3708" w:type="dxa"/>
            <w:tcBorders>
              <w:top w:val="single" w:sz="4" w:space="0" w:color="auto"/>
              <w:left w:val="single" w:sz="4" w:space="0" w:color="auto"/>
              <w:bottom w:val="single" w:sz="4" w:space="0" w:color="auto"/>
              <w:right w:val="single" w:sz="4" w:space="0" w:color="auto"/>
            </w:tcBorders>
            <w:hideMark/>
          </w:tcPr>
          <w:p w14:paraId="7DE40E53" w14:textId="77777777" w:rsidR="006D5B5C" w:rsidRPr="00480A47" w:rsidRDefault="006D5B5C" w:rsidP="00480A47">
            <w:pPr>
              <w:pStyle w:val="ListParagraph"/>
              <w:numPr>
                <w:ilvl w:val="0"/>
                <w:numId w:val="24"/>
              </w:numPr>
              <w:rPr>
                <w:rStyle w:val="SpecialBold"/>
                <w:rFonts w:ascii="Times New Roman" w:hAnsi="Times New Roman"/>
                <w:b w:val="0"/>
                <w:sz w:val="24"/>
                <w:szCs w:val="24"/>
              </w:rPr>
            </w:pPr>
            <w:r w:rsidRPr="00480A47">
              <w:rPr>
                <w:rFonts w:ascii="Times New Roman" w:hAnsi="Times New Roman"/>
                <w:sz w:val="24"/>
                <w:szCs w:val="24"/>
              </w:rPr>
              <w:t xml:space="preserve">Customize relevant legislations </w:t>
            </w:r>
          </w:p>
        </w:tc>
        <w:tc>
          <w:tcPr>
            <w:tcW w:w="5940" w:type="dxa"/>
            <w:tcBorders>
              <w:top w:val="single" w:sz="4" w:space="0" w:color="auto"/>
              <w:left w:val="single" w:sz="4" w:space="0" w:color="auto"/>
              <w:bottom w:val="single" w:sz="4" w:space="0" w:color="auto"/>
              <w:right w:val="single" w:sz="4" w:space="0" w:color="auto"/>
            </w:tcBorders>
            <w:hideMark/>
          </w:tcPr>
          <w:p w14:paraId="31068D2D" w14:textId="77777777" w:rsidR="006D5B5C" w:rsidRPr="00480A47" w:rsidRDefault="006D5B5C" w:rsidP="00480A47">
            <w:pPr>
              <w:pStyle w:val="ListParagraph"/>
              <w:numPr>
                <w:ilvl w:val="1"/>
                <w:numId w:val="24"/>
              </w:numPr>
              <w:autoSpaceDE w:val="0"/>
              <w:autoSpaceDN w:val="0"/>
              <w:adjustRightInd w:val="0"/>
              <w:rPr>
                <w:rFonts w:ascii="Times New Roman" w:hAnsi="Times New Roman"/>
                <w:sz w:val="24"/>
                <w:szCs w:val="24"/>
              </w:rPr>
            </w:pPr>
            <w:r w:rsidRPr="00480A47">
              <w:rPr>
                <w:rFonts w:ascii="Times New Roman" w:hAnsi="Times New Roman"/>
                <w:sz w:val="24"/>
                <w:szCs w:val="24"/>
              </w:rPr>
              <w:t>Legislations that require compliance by the organization are identified.</w:t>
            </w:r>
          </w:p>
          <w:p w14:paraId="6362CE0A" w14:textId="77777777" w:rsidR="006D5B5C" w:rsidRPr="00480A47" w:rsidRDefault="006D5B5C" w:rsidP="00480A47">
            <w:pPr>
              <w:pStyle w:val="ListParagraph"/>
              <w:numPr>
                <w:ilvl w:val="1"/>
                <w:numId w:val="24"/>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Familiarize with the organizations policies and procedures. </w:t>
            </w:r>
          </w:p>
          <w:p w14:paraId="6087358A" w14:textId="77777777" w:rsidR="006D5B5C" w:rsidRPr="00480A47" w:rsidRDefault="006D5B5C" w:rsidP="00480A47">
            <w:pPr>
              <w:pStyle w:val="ListParagraph"/>
              <w:numPr>
                <w:ilvl w:val="1"/>
                <w:numId w:val="24"/>
              </w:numPr>
              <w:autoSpaceDE w:val="0"/>
              <w:autoSpaceDN w:val="0"/>
              <w:adjustRightInd w:val="0"/>
              <w:rPr>
                <w:rFonts w:ascii="Times New Roman" w:hAnsi="Times New Roman"/>
                <w:sz w:val="24"/>
                <w:szCs w:val="24"/>
              </w:rPr>
            </w:pPr>
            <w:r w:rsidRPr="00480A47">
              <w:rPr>
                <w:rFonts w:ascii="Times New Roman" w:hAnsi="Times New Roman"/>
                <w:sz w:val="24"/>
                <w:szCs w:val="24"/>
              </w:rPr>
              <w:t>Identify the policies and procedures related to the legislations for customization</w:t>
            </w:r>
            <w:r w:rsidR="007D58B2" w:rsidRPr="00480A47">
              <w:rPr>
                <w:rFonts w:ascii="Times New Roman" w:hAnsi="Times New Roman"/>
                <w:sz w:val="24"/>
                <w:szCs w:val="24"/>
              </w:rPr>
              <w:t>.</w:t>
            </w:r>
            <w:r w:rsidRPr="00480A47">
              <w:rPr>
                <w:rFonts w:ascii="Times New Roman" w:hAnsi="Times New Roman"/>
                <w:sz w:val="24"/>
                <w:szCs w:val="24"/>
              </w:rPr>
              <w:t xml:space="preserve"> </w:t>
            </w:r>
          </w:p>
          <w:p w14:paraId="3E1DDC27" w14:textId="77777777" w:rsidR="006D5B5C" w:rsidRPr="00480A47" w:rsidRDefault="006D5B5C" w:rsidP="00480A47">
            <w:pPr>
              <w:pStyle w:val="ListParagraph"/>
              <w:numPr>
                <w:ilvl w:val="1"/>
                <w:numId w:val="24"/>
              </w:numPr>
              <w:autoSpaceDE w:val="0"/>
              <w:autoSpaceDN w:val="0"/>
              <w:adjustRightInd w:val="0"/>
              <w:rPr>
                <w:rStyle w:val="BoldandItalics"/>
                <w:rFonts w:ascii="Times New Roman" w:hAnsi="Times New Roman"/>
                <w:b w:val="0"/>
                <w:i w:val="0"/>
                <w:sz w:val="24"/>
                <w:szCs w:val="24"/>
              </w:rPr>
            </w:pPr>
            <w:r w:rsidRPr="00480A47">
              <w:rPr>
                <w:rFonts w:ascii="Times New Roman" w:hAnsi="Times New Roman"/>
                <w:sz w:val="24"/>
                <w:szCs w:val="24"/>
              </w:rPr>
              <w:t xml:space="preserve">Modify the organizations policies and procedures to align to legislations.  </w:t>
            </w:r>
          </w:p>
        </w:tc>
      </w:tr>
      <w:tr w:rsidR="006D5B5C" w:rsidRPr="00480A47" w14:paraId="06211D37" w14:textId="77777777" w:rsidTr="00047E61">
        <w:trPr>
          <w:trHeight w:val="440"/>
        </w:trPr>
        <w:tc>
          <w:tcPr>
            <w:tcW w:w="3708" w:type="dxa"/>
            <w:tcBorders>
              <w:top w:val="single" w:sz="4" w:space="0" w:color="auto"/>
              <w:left w:val="single" w:sz="4" w:space="0" w:color="auto"/>
              <w:bottom w:val="single" w:sz="4" w:space="0" w:color="auto"/>
              <w:right w:val="single" w:sz="4" w:space="0" w:color="auto"/>
            </w:tcBorders>
            <w:hideMark/>
          </w:tcPr>
          <w:p w14:paraId="2DC81164" w14:textId="77777777" w:rsidR="006D5B5C" w:rsidRPr="00480A47" w:rsidRDefault="006D5B5C" w:rsidP="00480A47">
            <w:pPr>
              <w:pStyle w:val="ListParagraph"/>
              <w:numPr>
                <w:ilvl w:val="0"/>
                <w:numId w:val="24"/>
              </w:numPr>
              <w:rPr>
                <w:rFonts w:ascii="Times New Roman" w:hAnsi="Times New Roman"/>
                <w:sz w:val="24"/>
                <w:szCs w:val="24"/>
              </w:rPr>
            </w:pPr>
            <w:r w:rsidRPr="00480A47">
              <w:rPr>
                <w:rStyle w:val="SpecialBold"/>
                <w:rFonts w:ascii="Times New Roman" w:hAnsi="Times New Roman"/>
                <w:b w:val="0"/>
                <w:sz w:val="24"/>
                <w:szCs w:val="24"/>
              </w:rPr>
              <w:t xml:space="preserve">Align operations to comply with the legal requirements </w:t>
            </w:r>
          </w:p>
        </w:tc>
        <w:tc>
          <w:tcPr>
            <w:tcW w:w="5940" w:type="dxa"/>
            <w:tcBorders>
              <w:top w:val="single" w:sz="4" w:space="0" w:color="auto"/>
              <w:left w:val="single" w:sz="4" w:space="0" w:color="auto"/>
              <w:bottom w:val="single" w:sz="4" w:space="0" w:color="auto"/>
              <w:right w:val="single" w:sz="4" w:space="0" w:color="auto"/>
            </w:tcBorders>
            <w:hideMark/>
          </w:tcPr>
          <w:p w14:paraId="6F4FE45E" w14:textId="77777777" w:rsidR="006D5B5C" w:rsidRPr="00480A47" w:rsidRDefault="006D5B5C" w:rsidP="00480A47">
            <w:pPr>
              <w:pStyle w:val="ListParagraph"/>
              <w:numPr>
                <w:ilvl w:val="1"/>
                <w:numId w:val="24"/>
              </w:numPr>
              <w:autoSpaceDE w:val="0"/>
              <w:autoSpaceDN w:val="0"/>
              <w:adjustRightInd w:val="0"/>
              <w:rPr>
                <w:rStyle w:val="BoldandItalics"/>
                <w:rFonts w:ascii="Times New Roman" w:hAnsi="Times New Roman"/>
                <w:b w:val="0"/>
                <w:i w:val="0"/>
                <w:sz w:val="24"/>
                <w:szCs w:val="24"/>
              </w:rPr>
            </w:pPr>
            <w:r w:rsidRPr="00480A47">
              <w:rPr>
                <w:rStyle w:val="BoldandItalics"/>
                <w:rFonts w:ascii="Times New Roman" w:hAnsi="Times New Roman"/>
                <w:b w:val="0"/>
                <w:i w:val="0"/>
                <w:sz w:val="24"/>
                <w:szCs w:val="24"/>
              </w:rPr>
              <w:t>An audit on operations is carried out in line with the SOPs</w:t>
            </w:r>
            <w:r w:rsidR="007D58B2" w:rsidRPr="00480A47">
              <w:rPr>
                <w:rStyle w:val="BoldandItalics"/>
                <w:rFonts w:ascii="Times New Roman" w:hAnsi="Times New Roman"/>
                <w:b w:val="0"/>
                <w:i w:val="0"/>
                <w:sz w:val="24"/>
                <w:szCs w:val="24"/>
              </w:rPr>
              <w:t>.</w:t>
            </w:r>
            <w:r w:rsidRPr="00480A47">
              <w:rPr>
                <w:rStyle w:val="BoldandItalics"/>
                <w:rFonts w:ascii="Times New Roman" w:hAnsi="Times New Roman"/>
                <w:b w:val="0"/>
                <w:i w:val="0"/>
                <w:sz w:val="24"/>
                <w:szCs w:val="24"/>
              </w:rPr>
              <w:t xml:space="preserve"> </w:t>
            </w:r>
          </w:p>
          <w:p w14:paraId="66F8EF72" w14:textId="77777777" w:rsidR="006D5B5C" w:rsidRPr="00480A47" w:rsidRDefault="006D5B5C" w:rsidP="00480A47">
            <w:pPr>
              <w:pStyle w:val="ListParagraph"/>
              <w:numPr>
                <w:ilvl w:val="1"/>
                <w:numId w:val="24"/>
              </w:numPr>
              <w:autoSpaceDE w:val="0"/>
              <w:autoSpaceDN w:val="0"/>
              <w:adjustRightInd w:val="0"/>
              <w:rPr>
                <w:rStyle w:val="BoldandItalics"/>
                <w:rFonts w:ascii="Times New Roman" w:hAnsi="Times New Roman"/>
                <w:b w:val="0"/>
                <w:i w:val="0"/>
                <w:sz w:val="24"/>
                <w:szCs w:val="24"/>
              </w:rPr>
            </w:pPr>
            <w:r w:rsidRPr="00480A47">
              <w:rPr>
                <w:rStyle w:val="BoldandItalics"/>
                <w:rFonts w:ascii="Times New Roman" w:hAnsi="Times New Roman"/>
                <w:b w:val="0"/>
                <w:i w:val="0"/>
                <w:sz w:val="24"/>
                <w:szCs w:val="24"/>
              </w:rPr>
              <w:t xml:space="preserve">Audit report prepared and recommendations are made to the management. </w:t>
            </w:r>
          </w:p>
          <w:p w14:paraId="7706C7A5" w14:textId="77777777" w:rsidR="006D5B5C" w:rsidRPr="00480A47" w:rsidRDefault="006D5B5C" w:rsidP="00480A47">
            <w:pPr>
              <w:pStyle w:val="ListParagraph"/>
              <w:numPr>
                <w:ilvl w:val="1"/>
                <w:numId w:val="24"/>
              </w:numPr>
              <w:autoSpaceDE w:val="0"/>
              <w:autoSpaceDN w:val="0"/>
              <w:adjustRightInd w:val="0"/>
              <w:rPr>
                <w:rStyle w:val="BoldandItalics"/>
                <w:rFonts w:ascii="Times New Roman" w:hAnsi="Times New Roman"/>
                <w:b w:val="0"/>
                <w:i w:val="0"/>
                <w:sz w:val="24"/>
                <w:szCs w:val="24"/>
              </w:rPr>
            </w:pPr>
            <w:r w:rsidRPr="00480A47">
              <w:rPr>
                <w:rStyle w:val="BoldandItalics"/>
                <w:rFonts w:ascii="Times New Roman" w:hAnsi="Times New Roman"/>
                <w:b w:val="0"/>
                <w:i w:val="0"/>
                <w:sz w:val="24"/>
                <w:szCs w:val="24"/>
              </w:rPr>
              <w:t>Modifications of the areas identified are made in line legal requirements</w:t>
            </w:r>
            <w:r w:rsidR="007D58B2" w:rsidRPr="00480A47">
              <w:rPr>
                <w:rStyle w:val="BoldandItalics"/>
                <w:rFonts w:ascii="Times New Roman" w:hAnsi="Times New Roman"/>
                <w:b w:val="0"/>
                <w:i w:val="0"/>
                <w:sz w:val="24"/>
                <w:szCs w:val="24"/>
              </w:rPr>
              <w:t>.</w:t>
            </w:r>
            <w:r w:rsidRPr="00480A47">
              <w:rPr>
                <w:rStyle w:val="BoldandItalics"/>
                <w:rFonts w:ascii="Times New Roman" w:hAnsi="Times New Roman"/>
                <w:b w:val="0"/>
                <w:i w:val="0"/>
                <w:sz w:val="24"/>
                <w:szCs w:val="24"/>
              </w:rPr>
              <w:t xml:space="preserve">   </w:t>
            </w:r>
          </w:p>
          <w:p w14:paraId="5A25FFF9" w14:textId="77777777" w:rsidR="006D5B5C" w:rsidRPr="00480A47" w:rsidRDefault="006D5B5C" w:rsidP="00480A47">
            <w:pPr>
              <w:pStyle w:val="ListParagraph"/>
              <w:numPr>
                <w:ilvl w:val="1"/>
                <w:numId w:val="24"/>
              </w:numPr>
              <w:autoSpaceDE w:val="0"/>
              <w:autoSpaceDN w:val="0"/>
              <w:adjustRightInd w:val="0"/>
              <w:rPr>
                <w:rStyle w:val="BoldandItalics"/>
                <w:rFonts w:ascii="Times New Roman" w:hAnsi="Times New Roman"/>
                <w:b w:val="0"/>
                <w:i w:val="0"/>
                <w:sz w:val="24"/>
                <w:szCs w:val="24"/>
              </w:rPr>
            </w:pPr>
            <w:r w:rsidRPr="00480A47">
              <w:rPr>
                <w:rStyle w:val="BoldandItalics"/>
                <w:rFonts w:ascii="Times New Roman" w:hAnsi="Times New Roman"/>
                <w:b w:val="0"/>
                <w:i w:val="0"/>
                <w:sz w:val="24"/>
                <w:szCs w:val="24"/>
              </w:rPr>
              <w:t>Monitor, evaluate and report on compliance to the legal requirements in line with the SOPs.</w:t>
            </w:r>
          </w:p>
          <w:p w14:paraId="7ED9D72F" w14:textId="77777777" w:rsidR="006D5B5C" w:rsidRPr="00480A47" w:rsidRDefault="006D5B5C" w:rsidP="00480A47">
            <w:pPr>
              <w:pStyle w:val="ListParagraph"/>
              <w:numPr>
                <w:ilvl w:val="1"/>
                <w:numId w:val="24"/>
              </w:numPr>
              <w:autoSpaceDE w:val="0"/>
              <w:autoSpaceDN w:val="0"/>
              <w:adjustRightInd w:val="0"/>
              <w:rPr>
                <w:rStyle w:val="BoldandItalics"/>
                <w:rFonts w:ascii="Times New Roman" w:hAnsi="Times New Roman"/>
                <w:b w:val="0"/>
                <w:i w:val="0"/>
                <w:sz w:val="24"/>
                <w:szCs w:val="24"/>
              </w:rPr>
            </w:pPr>
            <w:r w:rsidRPr="00480A47">
              <w:rPr>
                <w:rStyle w:val="BoldandItalics"/>
                <w:rFonts w:ascii="Times New Roman" w:hAnsi="Times New Roman"/>
                <w:b w:val="0"/>
                <w:i w:val="0"/>
                <w:sz w:val="24"/>
                <w:szCs w:val="24"/>
              </w:rPr>
              <w:t xml:space="preserve">Reviews </w:t>
            </w:r>
            <w:r w:rsidR="00473356" w:rsidRPr="00480A47">
              <w:rPr>
                <w:rStyle w:val="BoldandItalics"/>
                <w:rFonts w:ascii="Times New Roman" w:hAnsi="Times New Roman"/>
                <w:b w:val="0"/>
                <w:i w:val="0"/>
                <w:sz w:val="24"/>
                <w:szCs w:val="24"/>
              </w:rPr>
              <w:t>done,</w:t>
            </w:r>
            <w:r w:rsidRPr="00480A47">
              <w:rPr>
                <w:rStyle w:val="BoldandItalics"/>
                <w:rFonts w:ascii="Times New Roman" w:hAnsi="Times New Roman"/>
                <w:b w:val="0"/>
                <w:i w:val="0"/>
                <w:sz w:val="24"/>
                <w:szCs w:val="24"/>
              </w:rPr>
              <w:t xml:space="preserve"> and adjustments made.  </w:t>
            </w:r>
          </w:p>
        </w:tc>
      </w:tr>
    </w:tbl>
    <w:p w14:paraId="3F6A7343" w14:textId="77777777" w:rsidR="006D5B5C" w:rsidRPr="00480A47" w:rsidRDefault="006D5B5C" w:rsidP="00480A47">
      <w:pPr>
        <w:spacing w:line="276" w:lineRule="auto"/>
        <w:rPr>
          <w:rFonts w:ascii="Times New Roman" w:hAnsi="Times New Roman"/>
          <w:b/>
          <w:szCs w:val="24"/>
        </w:rPr>
      </w:pPr>
    </w:p>
    <w:p w14:paraId="71D4B897" w14:textId="77777777" w:rsidR="006D5B5C" w:rsidRPr="00480A47" w:rsidRDefault="006D5B5C" w:rsidP="00480A47">
      <w:pPr>
        <w:spacing w:line="276" w:lineRule="auto"/>
        <w:rPr>
          <w:rFonts w:ascii="Times New Roman" w:hAnsi="Times New Roman"/>
          <w:b/>
          <w:szCs w:val="24"/>
        </w:rPr>
      </w:pPr>
    </w:p>
    <w:p w14:paraId="08BA5E3D" w14:textId="77777777" w:rsidR="006D5B5C" w:rsidRPr="00480A47" w:rsidRDefault="006D5B5C" w:rsidP="00480A47">
      <w:pPr>
        <w:spacing w:line="276" w:lineRule="auto"/>
        <w:rPr>
          <w:rFonts w:ascii="Times New Roman" w:hAnsi="Times New Roman"/>
          <w:szCs w:val="24"/>
        </w:rPr>
      </w:pPr>
      <w:r w:rsidRPr="00480A47">
        <w:rPr>
          <w:rFonts w:ascii="Times New Roman" w:hAnsi="Times New Roman"/>
          <w:b/>
          <w:szCs w:val="24"/>
        </w:rPr>
        <w:t>RANGE</w:t>
      </w:r>
    </w:p>
    <w:p w14:paraId="70BDF47E" w14:textId="77777777" w:rsidR="006D5B5C" w:rsidRPr="00480A47" w:rsidRDefault="006D5B5C" w:rsidP="00480A47">
      <w:pPr>
        <w:spacing w:line="276" w:lineRule="auto"/>
        <w:rPr>
          <w:rFonts w:ascii="Times New Roman" w:hAnsi="Times New Roman"/>
          <w:szCs w:val="24"/>
        </w:rPr>
      </w:pPr>
      <w:r w:rsidRPr="00480A47">
        <w:rPr>
          <w:rFonts w:ascii="Times New Roman" w:hAnsi="Times New Roman"/>
          <w:szCs w:val="24"/>
        </w:rPr>
        <w:t>This section provides work environments and conditions to which the performance criteria apply. It allows for different work environments and situations that will affect performance.</w:t>
      </w:r>
    </w:p>
    <w:p w14:paraId="425977AA" w14:textId="77777777" w:rsidR="006D5B5C" w:rsidRPr="00480A47" w:rsidRDefault="006D5B5C" w:rsidP="00480A47">
      <w:pPr>
        <w:spacing w:line="276" w:lineRule="auto"/>
        <w:rPr>
          <w:rFonts w:ascii="Times New Roman" w:hAnsi="Times New Roman"/>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5940"/>
      </w:tblGrid>
      <w:tr w:rsidR="006D5B5C" w:rsidRPr="00480A47" w14:paraId="0A975611" w14:textId="77777777" w:rsidTr="007D58B2">
        <w:trPr>
          <w:trHeight w:val="602"/>
        </w:trPr>
        <w:tc>
          <w:tcPr>
            <w:tcW w:w="3960" w:type="dxa"/>
            <w:tcBorders>
              <w:top w:val="single" w:sz="4" w:space="0" w:color="auto"/>
              <w:left w:val="single" w:sz="4" w:space="0" w:color="auto"/>
              <w:bottom w:val="single" w:sz="4" w:space="0" w:color="auto"/>
              <w:right w:val="single" w:sz="4" w:space="0" w:color="auto"/>
            </w:tcBorders>
          </w:tcPr>
          <w:p w14:paraId="7D509231" w14:textId="77777777" w:rsidR="006D5B5C" w:rsidRPr="00480A47" w:rsidRDefault="006D5B5C" w:rsidP="00480A47">
            <w:pPr>
              <w:spacing w:line="276" w:lineRule="auto"/>
              <w:rPr>
                <w:rFonts w:ascii="Times New Roman" w:hAnsi="Times New Roman"/>
                <w:b/>
                <w:szCs w:val="24"/>
              </w:rPr>
            </w:pPr>
            <w:r w:rsidRPr="00480A47">
              <w:rPr>
                <w:rFonts w:ascii="Times New Roman" w:hAnsi="Times New Roman"/>
                <w:b/>
                <w:szCs w:val="24"/>
              </w:rPr>
              <w:t>Variable</w:t>
            </w:r>
          </w:p>
          <w:p w14:paraId="17054F0D" w14:textId="77777777" w:rsidR="006D5B5C" w:rsidRPr="00480A47" w:rsidRDefault="006D5B5C" w:rsidP="00480A47">
            <w:pPr>
              <w:spacing w:line="276" w:lineRule="auto"/>
              <w:rPr>
                <w:rFonts w:ascii="Times New Roman" w:hAnsi="Times New Roman"/>
                <w:szCs w:val="24"/>
              </w:rPr>
            </w:pPr>
          </w:p>
        </w:tc>
        <w:tc>
          <w:tcPr>
            <w:tcW w:w="5940" w:type="dxa"/>
            <w:tcBorders>
              <w:top w:val="single" w:sz="4" w:space="0" w:color="auto"/>
              <w:left w:val="single" w:sz="4" w:space="0" w:color="auto"/>
              <w:bottom w:val="single" w:sz="4" w:space="0" w:color="auto"/>
              <w:right w:val="single" w:sz="4" w:space="0" w:color="auto"/>
            </w:tcBorders>
            <w:hideMark/>
          </w:tcPr>
          <w:p w14:paraId="41B652E8" w14:textId="77777777" w:rsidR="006D5B5C" w:rsidRPr="00480A47" w:rsidRDefault="007D58B2" w:rsidP="00480A47">
            <w:pPr>
              <w:spacing w:line="276" w:lineRule="auto"/>
              <w:rPr>
                <w:rFonts w:ascii="Times New Roman" w:hAnsi="Times New Roman"/>
                <w:b/>
                <w:szCs w:val="24"/>
              </w:rPr>
            </w:pPr>
            <w:r w:rsidRPr="00480A47">
              <w:rPr>
                <w:rFonts w:ascii="Times New Roman" w:hAnsi="Times New Roman"/>
                <w:b/>
                <w:szCs w:val="24"/>
              </w:rPr>
              <w:t>Range</w:t>
            </w:r>
          </w:p>
        </w:tc>
      </w:tr>
      <w:tr w:rsidR="006D5B5C" w:rsidRPr="00480A47" w14:paraId="2ACB3222" w14:textId="77777777" w:rsidTr="00047E61">
        <w:trPr>
          <w:trHeight w:val="773"/>
        </w:trPr>
        <w:tc>
          <w:tcPr>
            <w:tcW w:w="3960" w:type="dxa"/>
            <w:tcBorders>
              <w:top w:val="single" w:sz="4" w:space="0" w:color="auto"/>
              <w:left w:val="single" w:sz="4" w:space="0" w:color="auto"/>
              <w:bottom w:val="single" w:sz="4" w:space="0" w:color="auto"/>
              <w:right w:val="single" w:sz="4" w:space="0" w:color="auto"/>
            </w:tcBorders>
            <w:hideMark/>
          </w:tcPr>
          <w:p w14:paraId="6ACD7E19" w14:textId="77777777" w:rsidR="006D5B5C" w:rsidRPr="00480A47" w:rsidRDefault="006D5B5C" w:rsidP="00471CBB">
            <w:pPr>
              <w:pStyle w:val="ListParagraph"/>
              <w:numPr>
                <w:ilvl w:val="0"/>
                <w:numId w:val="90"/>
              </w:numPr>
              <w:rPr>
                <w:rFonts w:ascii="Times New Roman" w:hAnsi="Times New Roman"/>
                <w:sz w:val="24"/>
                <w:szCs w:val="24"/>
              </w:rPr>
            </w:pPr>
            <w:r w:rsidRPr="00480A47">
              <w:rPr>
                <w:rStyle w:val="BoldandItalics"/>
                <w:rFonts w:ascii="Times New Roman" w:hAnsi="Times New Roman"/>
                <w:b w:val="0"/>
                <w:bCs/>
                <w:i w:val="0"/>
                <w:iCs/>
                <w:sz w:val="24"/>
                <w:szCs w:val="24"/>
              </w:rPr>
              <w:t>Complex matters</w:t>
            </w:r>
            <w:r w:rsidR="00CB695B" w:rsidRPr="00480A47">
              <w:rPr>
                <w:rStyle w:val="BoldandItalics"/>
                <w:rFonts w:ascii="Times New Roman" w:hAnsi="Times New Roman"/>
                <w:sz w:val="24"/>
                <w:szCs w:val="24"/>
              </w:rPr>
              <w:t xml:space="preserve"> </w:t>
            </w:r>
            <w:r w:rsidRPr="00480A47">
              <w:rPr>
                <w:rFonts w:ascii="Times New Roman" w:hAnsi="Times New Roman"/>
                <w:sz w:val="24"/>
                <w:szCs w:val="24"/>
              </w:rPr>
              <w:t>include but not limited to:</w:t>
            </w:r>
          </w:p>
        </w:tc>
        <w:tc>
          <w:tcPr>
            <w:tcW w:w="5940" w:type="dxa"/>
            <w:tcBorders>
              <w:top w:val="single" w:sz="4" w:space="0" w:color="auto"/>
              <w:left w:val="single" w:sz="4" w:space="0" w:color="auto"/>
              <w:bottom w:val="single" w:sz="4" w:space="0" w:color="auto"/>
              <w:right w:val="single" w:sz="4" w:space="0" w:color="auto"/>
            </w:tcBorders>
          </w:tcPr>
          <w:p w14:paraId="686B8090" w14:textId="77777777" w:rsidR="003E4DF9" w:rsidRPr="00480A47" w:rsidRDefault="006D5B5C" w:rsidP="00471CBB">
            <w:pPr>
              <w:pStyle w:val="ListParagraph"/>
              <w:numPr>
                <w:ilvl w:val="1"/>
                <w:numId w:val="183"/>
              </w:numPr>
              <w:rPr>
                <w:rFonts w:ascii="Times New Roman" w:hAnsi="Times New Roman"/>
                <w:sz w:val="24"/>
                <w:szCs w:val="24"/>
              </w:rPr>
            </w:pPr>
            <w:r w:rsidRPr="00480A47">
              <w:rPr>
                <w:rFonts w:ascii="Times New Roman" w:hAnsi="Times New Roman"/>
                <w:sz w:val="24"/>
                <w:szCs w:val="24"/>
              </w:rPr>
              <w:t>Conflicting legislation</w:t>
            </w:r>
          </w:p>
          <w:p w14:paraId="7F2FFB56" w14:textId="77777777" w:rsidR="003E4DF9" w:rsidRPr="00480A47" w:rsidRDefault="006D5B5C" w:rsidP="00471CBB">
            <w:pPr>
              <w:pStyle w:val="ListParagraph"/>
              <w:numPr>
                <w:ilvl w:val="1"/>
                <w:numId w:val="183"/>
              </w:numPr>
              <w:rPr>
                <w:rFonts w:ascii="Times New Roman" w:hAnsi="Times New Roman"/>
                <w:sz w:val="24"/>
                <w:szCs w:val="24"/>
              </w:rPr>
            </w:pPr>
            <w:r w:rsidRPr="00480A47">
              <w:rPr>
                <w:rFonts w:ascii="Times New Roman" w:hAnsi="Times New Roman"/>
                <w:sz w:val="24"/>
                <w:szCs w:val="24"/>
              </w:rPr>
              <w:t>Unclear or ambiguous guidelines</w:t>
            </w:r>
          </w:p>
          <w:p w14:paraId="6ECA0913" w14:textId="77777777" w:rsidR="003E4DF9" w:rsidRPr="00480A47" w:rsidRDefault="006D5B5C" w:rsidP="00471CBB">
            <w:pPr>
              <w:pStyle w:val="ListParagraph"/>
              <w:numPr>
                <w:ilvl w:val="1"/>
                <w:numId w:val="183"/>
              </w:numPr>
              <w:rPr>
                <w:rFonts w:ascii="Times New Roman" w:hAnsi="Times New Roman"/>
                <w:sz w:val="24"/>
                <w:szCs w:val="24"/>
              </w:rPr>
            </w:pPr>
            <w:r w:rsidRPr="00480A47">
              <w:rPr>
                <w:rFonts w:ascii="Times New Roman" w:hAnsi="Times New Roman"/>
                <w:sz w:val="24"/>
                <w:szCs w:val="24"/>
              </w:rPr>
              <w:t>Use of legal precedents</w:t>
            </w:r>
          </w:p>
          <w:p w14:paraId="57CB2166" w14:textId="77777777" w:rsidR="003E4DF9" w:rsidRPr="00480A47" w:rsidRDefault="006D5B5C" w:rsidP="00471CBB">
            <w:pPr>
              <w:pStyle w:val="ListParagraph"/>
              <w:numPr>
                <w:ilvl w:val="1"/>
                <w:numId w:val="130"/>
              </w:numPr>
              <w:rPr>
                <w:rFonts w:ascii="Times New Roman" w:hAnsi="Times New Roman"/>
                <w:sz w:val="24"/>
                <w:szCs w:val="24"/>
              </w:rPr>
            </w:pPr>
            <w:r w:rsidRPr="00480A47">
              <w:rPr>
                <w:rFonts w:ascii="Times New Roman" w:hAnsi="Times New Roman"/>
                <w:sz w:val="24"/>
                <w:szCs w:val="24"/>
              </w:rPr>
              <w:t>Regional or national issues</w:t>
            </w:r>
          </w:p>
          <w:p w14:paraId="26CD3DDE" w14:textId="77777777" w:rsidR="006D5B5C" w:rsidRPr="00480A47" w:rsidRDefault="006D5B5C" w:rsidP="00471CBB">
            <w:pPr>
              <w:pStyle w:val="ListParagraph"/>
              <w:numPr>
                <w:ilvl w:val="1"/>
                <w:numId w:val="130"/>
              </w:numPr>
              <w:rPr>
                <w:rFonts w:ascii="Times New Roman" w:hAnsi="Times New Roman"/>
                <w:sz w:val="24"/>
                <w:szCs w:val="24"/>
              </w:rPr>
            </w:pPr>
            <w:r w:rsidRPr="00480A47">
              <w:rPr>
                <w:rFonts w:ascii="Times New Roman" w:hAnsi="Times New Roman"/>
                <w:sz w:val="24"/>
                <w:szCs w:val="24"/>
              </w:rPr>
              <w:t>Issues not previously encountered</w:t>
            </w:r>
          </w:p>
        </w:tc>
      </w:tr>
      <w:tr w:rsidR="006D5B5C" w:rsidRPr="00480A47" w14:paraId="5C2B07CD" w14:textId="77777777" w:rsidTr="00047E61">
        <w:trPr>
          <w:trHeight w:val="773"/>
        </w:trPr>
        <w:tc>
          <w:tcPr>
            <w:tcW w:w="3960" w:type="dxa"/>
            <w:tcBorders>
              <w:top w:val="single" w:sz="4" w:space="0" w:color="auto"/>
              <w:left w:val="single" w:sz="4" w:space="0" w:color="auto"/>
              <w:bottom w:val="single" w:sz="4" w:space="0" w:color="auto"/>
              <w:right w:val="single" w:sz="4" w:space="0" w:color="auto"/>
            </w:tcBorders>
            <w:hideMark/>
          </w:tcPr>
          <w:p w14:paraId="504F1CF0" w14:textId="77777777" w:rsidR="006D5B5C" w:rsidRPr="00480A47" w:rsidRDefault="006D5B5C" w:rsidP="00471CBB">
            <w:pPr>
              <w:pStyle w:val="ListParagraph"/>
              <w:numPr>
                <w:ilvl w:val="0"/>
                <w:numId w:val="90"/>
              </w:numPr>
              <w:rPr>
                <w:rStyle w:val="BoldandItalics"/>
                <w:rFonts w:ascii="Times New Roman" w:hAnsi="Times New Roman"/>
                <w:sz w:val="24"/>
                <w:szCs w:val="24"/>
              </w:rPr>
            </w:pPr>
            <w:r w:rsidRPr="00480A47">
              <w:rPr>
                <w:rStyle w:val="BoldandItalics"/>
                <w:rFonts w:ascii="Times New Roman" w:hAnsi="Times New Roman"/>
                <w:b w:val="0"/>
                <w:bCs/>
                <w:i w:val="0"/>
                <w:iCs/>
                <w:sz w:val="24"/>
                <w:szCs w:val="24"/>
              </w:rPr>
              <w:t>Legislations</w:t>
            </w:r>
            <w:r w:rsidR="00CB695B" w:rsidRPr="00480A47">
              <w:rPr>
                <w:rStyle w:val="BoldandItalics"/>
                <w:rFonts w:ascii="Times New Roman" w:hAnsi="Times New Roman"/>
                <w:sz w:val="24"/>
                <w:szCs w:val="24"/>
              </w:rPr>
              <w:t xml:space="preserve"> </w:t>
            </w:r>
            <w:r w:rsidRPr="00480A47">
              <w:rPr>
                <w:rFonts w:ascii="Times New Roman" w:hAnsi="Times New Roman"/>
                <w:sz w:val="24"/>
                <w:szCs w:val="24"/>
              </w:rPr>
              <w:t>include but not limited to:</w:t>
            </w:r>
          </w:p>
        </w:tc>
        <w:tc>
          <w:tcPr>
            <w:tcW w:w="5940" w:type="dxa"/>
            <w:tcBorders>
              <w:top w:val="single" w:sz="4" w:space="0" w:color="auto"/>
              <w:left w:val="single" w:sz="4" w:space="0" w:color="auto"/>
              <w:bottom w:val="single" w:sz="4" w:space="0" w:color="auto"/>
              <w:right w:val="single" w:sz="4" w:space="0" w:color="auto"/>
            </w:tcBorders>
            <w:hideMark/>
          </w:tcPr>
          <w:p w14:paraId="0616142F" w14:textId="77777777" w:rsidR="00C62C3C" w:rsidRPr="00480A47" w:rsidRDefault="00C62C3C" w:rsidP="00471CBB">
            <w:pPr>
              <w:pStyle w:val="ListBullet2"/>
              <w:keepNext/>
              <w:keepLines/>
              <w:numPr>
                <w:ilvl w:val="1"/>
                <w:numId w:val="131"/>
              </w:numPr>
              <w:tabs>
                <w:tab w:val="left" w:pos="720"/>
              </w:tabs>
              <w:spacing w:before="60" w:after="60" w:line="276" w:lineRule="auto"/>
              <w:rPr>
                <w:rFonts w:ascii="Times New Roman" w:hAnsi="Times New Roman"/>
                <w:szCs w:val="24"/>
              </w:rPr>
            </w:pPr>
            <w:r w:rsidRPr="00480A47">
              <w:rPr>
                <w:rFonts w:ascii="Times New Roman" w:hAnsi="Times New Roman"/>
                <w:szCs w:val="24"/>
              </w:rPr>
              <w:t>The Constitution of Kenya</w:t>
            </w:r>
          </w:p>
          <w:p w14:paraId="1810FF42" w14:textId="77777777" w:rsidR="003E4DF9" w:rsidRPr="00480A47" w:rsidRDefault="003E4DF9" w:rsidP="00471CBB">
            <w:pPr>
              <w:pStyle w:val="ListBullet2"/>
              <w:keepNext/>
              <w:keepLines/>
              <w:numPr>
                <w:ilvl w:val="1"/>
                <w:numId w:val="131"/>
              </w:numPr>
              <w:tabs>
                <w:tab w:val="left" w:pos="720"/>
              </w:tabs>
              <w:spacing w:before="60" w:after="60" w:line="276" w:lineRule="auto"/>
              <w:rPr>
                <w:rFonts w:ascii="Times New Roman" w:hAnsi="Times New Roman"/>
                <w:szCs w:val="24"/>
              </w:rPr>
            </w:pPr>
            <w:r w:rsidRPr="00480A47">
              <w:rPr>
                <w:rFonts w:ascii="Times New Roman" w:hAnsi="Times New Roman"/>
                <w:szCs w:val="24"/>
              </w:rPr>
              <w:t>Occupational Safety and Health Act (OSHA)</w:t>
            </w:r>
          </w:p>
          <w:p w14:paraId="5F1D3295" w14:textId="77777777" w:rsidR="003E4DF9" w:rsidRPr="00480A47" w:rsidRDefault="003E4DF9" w:rsidP="00471CBB">
            <w:pPr>
              <w:pStyle w:val="ListBullet2"/>
              <w:keepNext/>
              <w:keepLines/>
              <w:numPr>
                <w:ilvl w:val="1"/>
                <w:numId w:val="131"/>
              </w:numPr>
              <w:tabs>
                <w:tab w:val="left" w:pos="720"/>
              </w:tabs>
              <w:spacing w:before="60" w:after="60" w:line="276" w:lineRule="auto"/>
              <w:rPr>
                <w:rFonts w:ascii="Times New Roman" w:hAnsi="Times New Roman"/>
                <w:szCs w:val="24"/>
              </w:rPr>
            </w:pPr>
            <w:r w:rsidRPr="00480A47">
              <w:rPr>
                <w:rFonts w:ascii="Times New Roman" w:hAnsi="Times New Roman"/>
                <w:szCs w:val="24"/>
              </w:rPr>
              <w:t xml:space="preserve">Employment Act </w:t>
            </w:r>
          </w:p>
          <w:p w14:paraId="7E2A7363" w14:textId="77777777" w:rsidR="003E4DF9" w:rsidRPr="00480A47" w:rsidRDefault="003E4DF9" w:rsidP="00471CBB">
            <w:pPr>
              <w:pStyle w:val="ListBullet2"/>
              <w:keepNext/>
              <w:keepLines/>
              <w:numPr>
                <w:ilvl w:val="1"/>
                <w:numId w:val="131"/>
              </w:numPr>
              <w:tabs>
                <w:tab w:val="left" w:pos="720"/>
              </w:tabs>
              <w:spacing w:before="60" w:after="60" w:line="276" w:lineRule="auto"/>
              <w:rPr>
                <w:rFonts w:ascii="Times New Roman" w:hAnsi="Times New Roman"/>
                <w:szCs w:val="24"/>
              </w:rPr>
            </w:pPr>
            <w:r w:rsidRPr="00480A47">
              <w:rPr>
                <w:rFonts w:ascii="Times New Roman" w:hAnsi="Times New Roman"/>
                <w:szCs w:val="24"/>
              </w:rPr>
              <w:t xml:space="preserve">Labour Institutions Act </w:t>
            </w:r>
          </w:p>
          <w:p w14:paraId="3D99A76F" w14:textId="77777777" w:rsidR="003E4DF9" w:rsidRPr="00480A47" w:rsidRDefault="003E4DF9" w:rsidP="00471CBB">
            <w:pPr>
              <w:pStyle w:val="ListBullet2"/>
              <w:keepNext/>
              <w:keepLines/>
              <w:numPr>
                <w:ilvl w:val="1"/>
                <w:numId w:val="131"/>
              </w:numPr>
              <w:tabs>
                <w:tab w:val="left" w:pos="720"/>
              </w:tabs>
              <w:spacing w:before="60" w:after="60" w:line="276" w:lineRule="auto"/>
              <w:rPr>
                <w:rFonts w:ascii="Times New Roman" w:hAnsi="Times New Roman"/>
                <w:szCs w:val="24"/>
              </w:rPr>
            </w:pPr>
            <w:r w:rsidRPr="00480A47">
              <w:rPr>
                <w:rFonts w:ascii="Times New Roman" w:hAnsi="Times New Roman"/>
                <w:szCs w:val="24"/>
              </w:rPr>
              <w:t xml:space="preserve">Labour Relations Act </w:t>
            </w:r>
          </w:p>
          <w:p w14:paraId="4AB91A93" w14:textId="77777777" w:rsidR="003E4DF9" w:rsidRPr="00480A47" w:rsidRDefault="003E4DF9" w:rsidP="00471CBB">
            <w:pPr>
              <w:pStyle w:val="ListBullet2"/>
              <w:keepNext/>
              <w:keepLines/>
              <w:numPr>
                <w:ilvl w:val="1"/>
                <w:numId w:val="131"/>
              </w:numPr>
              <w:tabs>
                <w:tab w:val="left" w:pos="720"/>
              </w:tabs>
              <w:spacing w:before="60" w:after="60" w:line="276" w:lineRule="auto"/>
              <w:rPr>
                <w:rFonts w:ascii="Times New Roman" w:hAnsi="Times New Roman"/>
                <w:szCs w:val="24"/>
              </w:rPr>
            </w:pPr>
            <w:r w:rsidRPr="00480A47">
              <w:rPr>
                <w:rFonts w:ascii="Times New Roman" w:hAnsi="Times New Roman"/>
                <w:szCs w:val="24"/>
              </w:rPr>
              <w:t xml:space="preserve">Work Injury and Benefits (WIBA) Act </w:t>
            </w:r>
          </w:p>
          <w:p w14:paraId="3A3D5DA8" w14:textId="77777777" w:rsidR="00C62C3C" w:rsidRPr="00480A47" w:rsidRDefault="00C62C3C" w:rsidP="00471CBB">
            <w:pPr>
              <w:pStyle w:val="ListBullet2"/>
              <w:keepNext/>
              <w:keepLines/>
              <w:numPr>
                <w:ilvl w:val="1"/>
                <w:numId w:val="131"/>
              </w:numPr>
              <w:tabs>
                <w:tab w:val="left" w:pos="720"/>
              </w:tabs>
              <w:spacing w:before="60" w:after="60" w:line="276" w:lineRule="auto"/>
              <w:rPr>
                <w:rFonts w:ascii="Times New Roman" w:hAnsi="Times New Roman"/>
                <w:szCs w:val="24"/>
              </w:rPr>
            </w:pPr>
            <w:r w:rsidRPr="00480A47">
              <w:rPr>
                <w:rFonts w:ascii="Times New Roman" w:hAnsi="Times New Roman"/>
                <w:szCs w:val="24"/>
              </w:rPr>
              <w:t xml:space="preserve">Factories and other places of work Act </w:t>
            </w:r>
          </w:p>
          <w:p w14:paraId="5F3ED138" w14:textId="77777777" w:rsidR="003E4DF9" w:rsidRPr="00480A47" w:rsidRDefault="006D5B5C" w:rsidP="00471CBB">
            <w:pPr>
              <w:pStyle w:val="ListBullet2"/>
              <w:keepNext/>
              <w:keepLines/>
              <w:numPr>
                <w:ilvl w:val="1"/>
                <w:numId w:val="131"/>
              </w:numPr>
              <w:tabs>
                <w:tab w:val="left" w:pos="720"/>
              </w:tabs>
              <w:spacing w:before="60" w:after="60" w:line="276" w:lineRule="auto"/>
              <w:rPr>
                <w:rFonts w:ascii="Times New Roman" w:hAnsi="Times New Roman"/>
                <w:szCs w:val="24"/>
              </w:rPr>
            </w:pPr>
            <w:r w:rsidRPr="00480A47">
              <w:rPr>
                <w:rFonts w:ascii="Times New Roman" w:hAnsi="Times New Roman"/>
                <w:szCs w:val="24"/>
              </w:rPr>
              <w:t>Public sector management, financial management</w:t>
            </w:r>
          </w:p>
          <w:p w14:paraId="07ED2D5C" w14:textId="77777777" w:rsidR="003E4DF9" w:rsidRPr="00480A47" w:rsidRDefault="006D5B5C" w:rsidP="00471CBB">
            <w:pPr>
              <w:pStyle w:val="ListBullet2"/>
              <w:keepNext/>
              <w:keepLines/>
              <w:numPr>
                <w:ilvl w:val="1"/>
                <w:numId w:val="131"/>
              </w:numPr>
              <w:tabs>
                <w:tab w:val="left" w:pos="720"/>
              </w:tabs>
              <w:spacing w:before="60" w:after="60" w:line="276" w:lineRule="auto"/>
              <w:rPr>
                <w:rFonts w:ascii="Times New Roman" w:hAnsi="Times New Roman"/>
                <w:szCs w:val="24"/>
              </w:rPr>
            </w:pPr>
            <w:r w:rsidRPr="00480A47">
              <w:rPr>
                <w:rFonts w:ascii="Times New Roman" w:hAnsi="Times New Roman"/>
                <w:szCs w:val="24"/>
              </w:rPr>
              <w:t>Auditor general</w:t>
            </w:r>
          </w:p>
          <w:p w14:paraId="30F1D7FF" w14:textId="77777777" w:rsidR="003E4DF9" w:rsidRPr="00480A47" w:rsidRDefault="003E4DF9" w:rsidP="00471CBB">
            <w:pPr>
              <w:pStyle w:val="ListBullet2"/>
              <w:keepNext/>
              <w:keepLines/>
              <w:numPr>
                <w:ilvl w:val="1"/>
                <w:numId w:val="131"/>
              </w:numPr>
              <w:tabs>
                <w:tab w:val="left" w:pos="720"/>
              </w:tabs>
              <w:spacing w:before="60" w:after="60" w:line="276" w:lineRule="auto"/>
              <w:rPr>
                <w:rFonts w:ascii="Times New Roman" w:hAnsi="Times New Roman"/>
                <w:szCs w:val="24"/>
              </w:rPr>
            </w:pPr>
            <w:r w:rsidRPr="00480A47">
              <w:rPr>
                <w:rFonts w:ascii="Times New Roman" w:hAnsi="Times New Roman"/>
                <w:szCs w:val="24"/>
              </w:rPr>
              <w:t>E</w:t>
            </w:r>
            <w:r w:rsidR="006D5B5C" w:rsidRPr="00480A47">
              <w:rPr>
                <w:rFonts w:ascii="Times New Roman" w:hAnsi="Times New Roman"/>
                <w:szCs w:val="24"/>
              </w:rPr>
              <w:t>qual employment opportunity and anti-discrimination</w:t>
            </w:r>
          </w:p>
          <w:p w14:paraId="48F8269B" w14:textId="77777777" w:rsidR="003E4DF9" w:rsidRPr="00480A47" w:rsidRDefault="00F06DFA" w:rsidP="00471CBB">
            <w:pPr>
              <w:pStyle w:val="ListBullet2"/>
              <w:keepNext/>
              <w:keepLines/>
              <w:numPr>
                <w:ilvl w:val="1"/>
                <w:numId w:val="131"/>
              </w:numPr>
              <w:tabs>
                <w:tab w:val="left" w:pos="720"/>
              </w:tabs>
              <w:spacing w:before="60" w:after="60" w:line="276" w:lineRule="auto"/>
              <w:rPr>
                <w:rFonts w:ascii="Times New Roman" w:hAnsi="Times New Roman"/>
                <w:szCs w:val="24"/>
              </w:rPr>
            </w:pPr>
            <w:r w:rsidRPr="00480A47">
              <w:rPr>
                <w:rFonts w:ascii="Times New Roman" w:hAnsi="Times New Roman"/>
                <w:szCs w:val="24"/>
              </w:rPr>
              <w:t>A</w:t>
            </w:r>
            <w:r w:rsidR="006D5B5C" w:rsidRPr="00480A47">
              <w:rPr>
                <w:rFonts w:ascii="Times New Roman" w:hAnsi="Times New Roman"/>
                <w:szCs w:val="24"/>
              </w:rPr>
              <w:t>spects of common law</w:t>
            </w:r>
          </w:p>
          <w:p w14:paraId="72EDE165" w14:textId="77777777" w:rsidR="003E4DF9" w:rsidRPr="00480A47" w:rsidRDefault="00F06DFA" w:rsidP="00471CBB">
            <w:pPr>
              <w:pStyle w:val="ListBullet2"/>
              <w:keepNext/>
              <w:keepLines/>
              <w:numPr>
                <w:ilvl w:val="1"/>
                <w:numId w:val="131"/>
              </w:numPr>
              <w:tabs>
                <w:tab w:val="left" w:pos="720"/>
              </w:tabs>
              <w:spacing w:before="60" w:after="60" w:line="276" w:lineRule="auto"/>
              <w:rPr>
                <w:rFonts w:ascii="Times New Roman" w:hAnsi="Times New Roman"/>
                <w:szCs w:val="24"/>
              </w:rPr>
            </w:pPr>
            <w:r w:rsidRPr="00480A47">
              <w:rPr>
                <w:rFonts w:ascii="Times New Roman" w:hAnsi="Times New Roman"/>
                <w:szCs w:val="24"/>
              </w:rPr>
              <w:t>C</w:t>
            </w:r>
            <w:r w:rsidR="006D5B5C" w:rsidRPr="00480A47">
              <w:rPr>
                <w:rFonts w:ascii="Times New Roman" w:hAnsi="Times New Roman"/>
                <w:szCs w:val="24"/>
              </w:rPr>
              <w:t>ontract law</w:t>
            </w:r>
          </w:p>
          <w:p w14:paraId="2AECDEC5" w14:textId="77777777" w:rsidR="006D5B5C" w:rsidRPr="00480A47" w:rsidRDefault="00F06DFA" w:rsidP="00471CBB">
            <w:pPr>
              <w:pStyle w:val="ListBullet2"/>
              <w:keepNext/>
              <w:keepLines/>
              <w:numPr>
                <w:ilvl w:val="1"/>
                <w:numId w:val="131"/>
              </w:numPr>
              <w:tabs>
                <w:tab w:val="left" w:pos="720"/>
              </w:tabs>
              <w:spacing w:before="60" w:after="60" w:line="276" w:lineRule="auto"/>
              <w:rPr>
                <w:rFonts w:ascii="Times New Roman" w:hAnsi="Times New Roman"/>
                <w:color w:val="FF0000"/>
                <w:szCs w:val="24"/>
              </w:rPr>
            </w:pPr>
            <w:r w:rsidRPr="00480A47">
              <w:rPr>
                <w:rFonts w:ascii="Times New Roman" w:hAnsi="Times New Roman"/>
                <w:szCs w:val="24"/>
              </w:rPr>
              <w:t>A</w:t>
            </w:r>
            <w:r w:rsidR="006D5B5C" w:rsidRPr="00480A47">
              <w:rPr>
                <w:rFonts w:ascii="Times New Roman" w:hAnsi="Times New Roman"/>
                <w:szCs w:val="24"/>
              </w:rPr>
              <w:t>dministrative law</w:t>
            </w:r>
          </w:p>
        </w:tc>
      </w:tr>
      <w:tr w:rsidR="006D5B5C" w:rsidRPr="00480A47" w14:paraId="3924C334" w14:textId="77777777" w:rsidTr="00047E61">
        <w:trPr>
          <w:trHeight w:val="773"/>
        </w:trPr>
        <w:tc>
          <w:tcPr>
            <w:tcW w:w="3960" w:type="dxa"/>
            <w:tcBorders>
              <w:top w:val="single" w:sz="4" w:space="0" w:color="auto"/>
              <w:left w:val="single" w:sz="4" w:space="0" w:color="auto"/>
              <w:bottom w:val="single" w:sz="4" w:space="0" w:color="auto"/>
              <w:right w:val="single" w:sz="4" w:space="0" w:color="auto"/>
            </w:tcBorders>
            <w:hideMark/>
          </w:tcPr>
          <w:p w14:paraId="79D73450" w14:textId="77777777" w:rsidR="006D5B5C" w:rsidRPr="00480A47" w:rsidRDefault="006D5B5C" w:rsidP="00471CBB">
            <w:pPr>
              <w:pStyle w:val="ListParagraph"/>
              <w:numPr>
                <w:ilvl w:val="0"/>
                <w:numId w:val="90"/>
              </w:numPr>
              <w:rPr>
                <w:rStyle w:val="BoldandItalics"/>
                <w:rFonts w:ascii="Times New Roman" w:hAnsi="Times New Roman"/>
                <w:sz w:val="24"/>
                <w:szCs w:val="24"/>
              </w:rPr>
            </w:pPr>
            <w:r w:rsidRPr="00480A47">
              <w:rPr>
                <w:rStyle w:val="BoldandItalics"/>
                <w:rFonts w:ascii="Times New Roman" w:hAnsi="Times New Roman"/>
                <w:b w:val="0"/>
                <w:bCs/>
                <w:i w:val="0"/>
                <w:iCs/>
                <w:sz w:val="24"/>
                <w:szCs w:val="24"/>
              </w:rPr>
              <w:t>Strategies</w:t>
            </w:r>
            <w:r w:rsidRPr="00480A47">
              <w:rPr>
                <w:rStyle w:val="BoldandItalics"/>
                <w:rFonts w:ascii="Times New Roman" w:hAnsi="Times New Roman"/>
                <w:sz w:val="24"/>
                <w:szCs w:val="24"/>
              </w:rPr>
              <w:t xml:space="preserve"> </w:t>
            </w:r>
            <w:r w:rsidRPr="00480A47">
              <w:rPr>
                <w:rFonts w:ascii="Times New Roman" w:hAnsi="Times New Roman"/>
                <w:sz w:val="24"/>
                <w:szCs w:val="24"/>
              </w:rPr>
              <w:t>include but not limited to:</w:t>
            </w:r>
          </w:p>
        </w:tc>
        <w:tc>
          <w:tcPr>
            <w:tcW w:w="5940" w:type="dxa"/>
            <w:tcBorders>
              <w:top w:val="single" w:sz="4" w:space="0" w:color="auto"/>
              <w:left w:val="single" w:sz="4" w:space="0" w:color="auto"/>
              <w:bottom w:val="single" w:sz="4" w:space="0" w:color="auto"/>
              <w:right w:val="single" w:sz="4" w:space="0" w:color="auto"/>
            </w:tcBorders>
          </w:tcPr>
          <w:p w14:paraId="4FFED008" w14:textId="77777777" w:rsidR="00C0645E" w:rsidRPr="00480A47" w:rsidRDefault="00C0645E" w:rsidP="00471CBB">
            <w:pPr>
              <w:pStyle w:val="ListBullet2"/>
              <w:numPr>
                <w:ilvl w:val="1"/>
                <w:numId w:val="132"/>
              </w:numPr>
              <w:spacing w:line="276" w:lineRule="auto"/>
              <w:rPr>
                <w:rFonts w:ascii="Times New Roman" w:hAnsi="Times New Roman"/>
                <w:szCs w:val="24"/>
              </w:rPr>
            </w:pPr>
            <w:r w:rsidRPr="00480A47">
              <w:rPr>
                <w:rFonts w:ascii="Times New Roman" w:hAnsi="Times New Roman"/>
                <w:szCs w:val="24"/>
              </w:rPr>
              <w:t>Public education campaigns</w:t>
            </w:r>
          </w:p>
          <w:p w14:paraId="7D7F9D31" w14:textId="77777777" w:rsidR="00C62C3C" w:rsidRPr="00480A47" w:rsidRDefault="006D5B5C" w:rsidP="00471CBB">
            <w:pPr>
              <w:pStyle w:val="ListBullet2"/>
              <w:numPr>
                <w:ilvl w:val="1"/>
                <w:numId w:val="132"/>
              </w:numPr>
              <w:spacing w:line="276" w:lineRule="auto"/>
              <w:rPr>
                <w:rFonts w:ascii="Times New Roman" w:hAnsi="Times New Roman"/>
                <w:szCs w:val="24"/>
              </w:rPr>
            </w:pPr>
            <w:r w:rsidRPr="00480A47">
              <w:rPr>
                <w:rFonts w:ascii="Times New Roman" w:hAnsi="Times New Roman"/>
                <w:szCs w:val="24"/>
              </w:rPr>
              <w:t>Culture change programs</w:t>
            </w:r>
          </w:p>
          <w:p w14:paraId="23BE5C49" w14:textId="77777777" w:rsidR="00C62C3C" w:rsidRPr="00480A47" w:rsidRDefault="006D5B5C" w:rsidP="00471CBB">
            <w:pPr>
              <w:pStyle w:val="ListBullet2"/>
              <w:numPr>
                <w:ilvl w:val="1"/>
                <w:numId w:val="132"/>
              </w:numPr>
              <w:spacing w:line="276" w:lineRule="auto"/>
              <w:rPr>
                <w:rFonts w:ascii="Times New Roman" w:hAnsi="Times New Roman"/>
                <w:szCs w:val="24"/>
              </w:rPr>
            </w:pPr>
            <w:r w:rsidRPr="00480A47">
              <w:rPr>
                <w:rFonts w:ascii="Times New Roman" w:hAnsi="Times New Roman"/>
                <w:szCs w:val="24"/>
              </w:rPr>
              <w:t>Redesign of organizational documents</w:t>
            </w:r>
          </w:p>
          <w:p w14:paraId="58E71D2E" w14:textId="77777777" w:rsidR="00C62C3C" w:rsidRPr="00480A47" w:rsidRDefault="006D5B5C" w:rsidP="00471CBB">
            <w:pPr>
              <w:pStyle w:val="ListBullet2"/>
              <w:numPr>
                <w:ilvl w:val="1"/>
                <w:numId w:val="132"/>
              </w:numPr>
              <w:spacing w:line="276" w:lineRule="auto"/>
              <w:rPr>
                <w:rFonts w:ascii="Times New Roman" w:hAnsi="Times New Roman"/>
                <w:szCs w:val="24"/>
              </w:rPr>
            </w:pPr>
            <w:r w:rsidRPr="00480A47">
              <w:rPr>
                <w:rFonts w:ascii="Times New Roman" w:hAnsi="Times New Roman"/>
                <w:szCs w:val="24"/>
              </w:rPr>
              <w:t>Incentive programs</w:t>
            </w:r>
          </w:p>
          <w:p w14:paraId="3557648C" w14:textId="77777777" w:rsidR="00C62C3C" w:rsidRPr="00480A47" w:rsidRDefault="006D5B5C" w:rsidP="00471CBB">
            <w:pPr>
              <w:pStyle w:val="ListBullet2"/>
              <w:numPr>
                <w:ilvl w:val="1"/>
                <w:numId w:val="132"/>
              </w:numPr>
              <w:spacing w:line="276" w:lineRule="auto"/>
              <w:rPr>
                <w:rFonts w:ascii="Times New Roman" w:hAnsi="Times New Roman"/>
                <w:szCs w:val="24"/>
              </w:rPr>
            </w:pPr>
            <w:r w:rsidRPr="00480A47">
              <w:rPr>
                <w:rFonts w:ascii="Times New Roman" w:hAnsi="Times New Roman"/>
                <w:szCs w:val="24"/>
              </w:rPr>
              <w:t>Web site</w:t>
            </w:r>
          </w:p>
          <w:p w14:paraId="74B92BD8" w14:textId="77777777" w:rsidR="00C62C3C" w:rsidRPr="00480A47" w:rsidRDefault="006D5B5C" w:rsidP="00471CBB">
            <w:pPr>
              <w:pStyle w:val="ListBullet2"/>
              <w:numPr>
                <w:ilvl w:val="1"/>
                <w:numId w:val="132"/>
              </w:numPr>
              <w:spacing w:line="276" w:lineRule="auto"/>
              <w:rPr>
                <w:rFonts w:ascii="Times New Roman" w:hAnsi="Times New Roman"/>
                <w:szCs w:val="24"/>
              </w:rPr>
            </w:pPr>
            <w:r w:rsidRPr="00480A47">
              <w:rPr>
                <w:rFonts w:ascii="Times New Roman" w:hAnsi="Times New Roman"/>
                <w:szCs w:val="24"/>
              </w:rPr>
              <w:t>Help desk</w:t>
            </w:r>
          </w:p>
          <w:p w14:paraId="7ED3E744" w14:textId="77777777" w:rsidR="00C62C3C" w:rsidRPr="00480A47" w:rsidRDefault="006D5B5C" w:rsidP="00471CBB">
            <w:pPr>
              <w:pStyle w:val="ListBullet2"/>
              <w:numPr>
                <w:ilvl w:val="1"/>
                <w:numId w:val="132"/>
              </w:numPr>
              <w:spacing w:line="276" w:lineRule="auto"/>
              <w:rPr>
                <w:rFonts w:ascii="Times New Roman" w:hAnsi="Times New Roman"/>
                <w:szCs w:val="24"/>
              </w:rPr>
            </w:pPr>
            <w:r w:rsidRPr="00480A47">
              <w:rPr>
                <w:rFonts w:ascii="Times New Roman" w:hAnsi="Times New Roman"/>
                <w:szCs w:val="24"/>
              </w:rPr>
              <w:t>Staff training</w:t>
            </w:r>
          </w:p>
          <w:p w14:paraId="225C07D4" w14:textId="77777777" w:rsidR="00C62C3C" w:rsidRPr="00480A47" w:rsidRDefault="006D5B5C" w:rsidP="00471CBB">
            <w:pPr>
              <w:pStyle w:val="ListBullet2"/>
              <w:numPr>
                <w:ilvl w:val="1"/>
                <w:numId w:val="132"/>
              </w:numPr>
              <w:spacing w:line="276" w:lineRule="auto"/>
              <w:rPr>
                <w:rFonts w:ascii="Times New Roman" w:hAnsi="Times New Roman"/>
                <w:szCs w:val="24"/>
              </w:rPr>
            </w:pPr>
            <w:r w:rsidRPr="00480A47">
              <w:rPr>
                <w:rFonts w:ascii="Times New Roman" w:hAnsi="Times New Roman"/>
                <w:szCs w:val="24"/>
              </w:rPr>
              <w:t>Policy changes</w:t>
            </w:r>
          </w:p>
          <w:p w14:paraId="3FA507B0" w14:textId="77777777" w:rsidR="006D5B5C" w:rsidRPr="00480A47" w:rsidRDefault="006D5B5C" w:rsidP="00471CBB">
            <w:pPr>
              <w:pStyle w:val="ListBullet2"/>
              <w:numPr>
                <w:ilvl w:val="1"/>
                <w:numId w:val="132"/>
              </w:numPr>
              <w:spacing w:line="276" w:lineRule="auto"/>
              <w:rPr>
                <w:rFonts w:ascii="Times New Roman" w:hAnsi="Times New Roman"/>
                <w:szCs w:val="24"/>
              </w:rPr>
            </w:pPr>
            <w:r w:rsidRPr="00480A47">
              <w:rPr>
                <w:rFonts w:ascii="Times New Roman" w:hAnsi="Times New Roman"/>
                <w:szCs w:val="24"/>
              </w:rPr>
              <w:t>Awareness-raising consultations with client groups</w:t>
            </w:r>
          </w:p>
        </w:tc>
      </w:tr>
    </w:tbl>
    <w:p w14:paraId="52617AAE" w14:textId="77777777" w:rsidR="006D5B5C" w:rsidRPr="00480A47" w:rsidRDefault="006D5B5C" w:rsidP="00480A47">
      <w:pPr>
        <w:spacing w:line="276" w:lineRule="auto"/>
        <w:rPr>
          <w:rFonts w:ascii="Times New Roman" w:hAnsi="Times New Roman"/>
          <w:b/>
          <w:color w:val="FF0000"/>
          <w:szCs w:val="24"/>
        </w:rPr>
      </w:pPr>
    </w:p>
    <w:p w14:paraId="00AC486C" w14:textId="77777777" w:rsidR="006D5B5C" w:rsidRPr="00480A47" w:rsidRDefault="006D5B5C" w:rsidP="00480A47">
      <w:pPr>
        <w:spacing w:line="276" w:lineRule="auto"/>
        <w:rPr>
          <w:rFonts w:ascii="Times New Roman" w:hAnsi="Times New Roman"/>
          <w:szCs w:val="24"/>
        </w:rPr>
      </w:pPr>
      <w:r w:rsidRPr="00480A47">
        <w:rPr>
          <w:rFonts w:ascii="Times New Roman" w:hAnsi="Times New Roman"/>
          <w:b/>
          <w:szCs w:val="24"/>
        </w:rPr>
        <w:t>REQUIRED SKILLS AND KNOWLEDGE</w:t>
      </w:r>
    </w:p>
    <w:p w14:paraId="6C62F73A" w14:textId="77777777" w:rsidR="006D5B5C" w:rsidRPr="00480A47" w:rsidRDefault="006D5B5C" w:rsidP="00480A47">
      <w:pPr>
        <w:spacing w:line="276" w:lineRule="auto"/>
        <w:rPr>
          <w:rFonts w:ascii="Times New Roman" w:hAnsi="Times New Roman"/>
          <w:bCs/>
          <w:szCs w:val="24"/>
        </w:rPr>
      </w:pPr>
      <w:r w:rsidRPr="00480A47">
        <w:rPr>
          <w:rFonts w:ascii="Times New Roman" w:hAnsi="Times New Roman"/>
          <w:bCs/>
          <w:szCs w:val="24"/>
        </w:rPr>
        <w:t>This section describes the skills and knowledge required for this unit of competency.</w:t>
      </w:r>
    </w:p>
    <w:p w14:paraId="2BB35B6B" w14:textId="77777777" w:rsidR="006D5B5C" w:rsidRPr="00480A47" w:rsidRDefault="006D5B5C" w:rsidP="00480A47">
      <w:pPr>
        <w:spacing w:line="276" w:lineRule="auto"/>
        <w:rPr>
          <w:rFonts w:ascii="Times New Roman" w:hAnsi="Times New Roman"/>
          <w:b/>
          <w:szCs w:val="24"/>
        </w:rPr>
      </w:pPr>
    </w:p>
    <w:p w14:paraId="1AC6D3BE" w14:textId="77777777" w:rsidR="006D5B5C" w:rsidRPr="00480A47" w:rsidRDefault="006D5B5C" w:rsidP="00480A47">
      <w:pPr>
        <w:spacing w:line="276" w:lineRule="auto"/>
        <w:rPr>
          <w:rFonts w:ascii="Times New Roman" w:hAnsi="Times New Roman"/>
          <w:b/>
          <w:szCs w:val="24"/>
        </w:rPr>
      </w:pPr>
      <w:r w:rsidRPr="00480A47">
        <w:rPr>
          <w:rFonts w:ascii="Times New Roman" w:hAnsi="Times New Roman"/>
          <w:b/>
          <w:szCs w:val="24"/>
        </w:rPr>
        <w:t>Required Skills</w:t>
      </w:r>
    </w:p>
    <w:p w14:paraId="58B5D885" w14:textId="77777777" w:rsidR="006D5B5C" w:rsidRPr="00480A47" w:rsidRDefault="006D5B5C" w:rsidP="00480A47">
      <w:pPr>
        <w:spacing w:line="276" w:lineRule="auto"/>
        <w:rPr>
          <w:rFonts w:ascii="Times New Roman" w:hAnsi="Times New Roman"/>
          <w:szCs w:val="24"/>
        </w:rPr>
      </w:pPr>
      <w:r w:rsidRPr="00480A47">
        <w:rPr>
          <w:rFonts w:ascii="Times New Roman" w:hAnsi="Times New Roman"/>
          <w:szCs w:val="24"/>
        </w:rPr>
        <w:t>The individual needs to demonstrate the following skills:</w:t>
      </w:r>
    </w:p>
    <w:p w14:paraId="53403E82" w14:textId="77777777" w:rsidR="006D5B5C" w:rsidRPr="00480A47" w:rsidRDefault="006D5B5C" w:rsidP="00480A47">
      <w:pPr>
        <w:pStyle w:val="ListBullet2"/>
        <w:numPr>
          <w:ilvl w:val="0"/>
          <w:numId w:val="25"/>
        </w:numPr>
        <w:tabs>
          <w:tab w:val="left" w:pos="720"/>
        </w:tabs>
        <w:spacing w:line="276" w:lineRule="auto"/>
        <w:rPr>
          <w:rFonts w:ascii="Times New Roman" w:hAnsi="Times New Roman"/>
          <w:szCs w:val="24"/>
        </w:rPr>
      </w:pPr>
      <w:r w:rsidRPr="00480A47">
        <w:rPr>
          <w:rFonts w:ascii="Times New Roman" w:hAnsi="Times New Roman"/>
          <w:szCs w:val="24"/>
        </w:rPr>
        <w:t xml:space="preserve">Interpreting legal materials </w:t>
      </w:r>
    </w:p>
    <w:p w14:paraId="62AAD30C" w14:textId="77777777" w:rsidR="006D5B5C" w:rsidRPr="00480A47" w:rsidRDefault="006D5B5C" w:rsidP="00480A47">
      <w:pPr>
        <w:pStyle w:val="ListParagraph"/>
        <w:numPr>
          <w:ilvl w:val="0"/>
          <w:numId w:val="25"/>
        </w:numPr>
        <w:rPr>
          <w:rFonts w:ascii="Times New Roman" w:hAnsi="Times New Roman"/>
          <w:sz w:val="24"/>
          <w:szCs w:val="24"/>
          <w:lang w:val="en-AU"/>
        </w:rPr>
      </w:pPr>
      <w:r w:rsidRPr="00480A47">
        <w:rPr>
          <w:rFonts w:ascii="Times New Roman" w:hAnsi="Times New Roman"/>
          <w:sz w:val="24"/>
          <w:szCs w:val="24"/>
          <w:lang w:val="en-AU"/>
        </w:rPr>
        <w:t xml:space="preserve">Interpersonal </w:t>
      </w:r>
    </w:p>
    <w:p w14:paraId="4E6F5AAF" w14:textId="77777777" w:rsidR="006D5B5C" w:rsidRPr="00480A47" w:rsidRDefault="006D5B5C" w:rsidP="00480A47">
      <w:pPr>
        <w:pStyle w:val="ListParagraph"/>
        <w:numPr>
          <w:ilvl w:val="0"/>
          <w:numId w:val="25"/>
        </w:numPr>
        <w:rPr>
          <w:rFonts w:ascii="Times New Roman" w:hAnsi="Times New Roman"/>
          <w:sz w:val="24"/>
          <w:szCs w:val="24"/>
          <w:lang w:val="en-AU"/>
        </w:rPr>
      </w:pPr>
      <w:r w:rsidRPr="00480A47">
        <w:rPr>
          <w:rFonts w:ascii="Times New Roman" w:hAnsi="Times New Roman"/>
          <w:sz w:val="24"/>
          <w:szCs w:val="24"/>
          <w:lang w:val="en-AU"/>
        </w:rPr>
        <w:t xml:space="preserve">Communication </w:t>
      </w:r>
    </w:p>
    <w:p w14:paraId="20F6D7EC" w14:textId="77777777" w:rsidR="006D5B5C" w:rsidRPr="00480A47" w:rsidRDefault="006D5B5C" w:rsidP="00480A47">
      <w:pPr>
        <w:pStyle w:val="ListParagraph"/>
        <w:numPr>
          <w:ilvl w:val="0"/>
          <w:numId w:val="25"/>
        </w:numPr>
        <w:rPr>
          <w:rFonts w:ascii="Times New Roman" w:hAnsi="Times New Roman"/>
          <w:sz w:val="24"/>
          <w:szCs w:val="24"/>
          <w:lang w:val="en-AU"/>
        </w:rPr>
      </w:pPr>
      <w:r w:rsidRPr="00480A47">
        <w:rPr>
          <w:rFonts w:ascii="Times New Roman" w:hAnsi="Times New Roman"/>
          <w:sz w:val="24"/>
          <w:szCs w:val="24"/>
          <w:lang w:val="en-AU"/>
        </w:rPr>
        <w:t xml:space="preserve">Negotiations </w:t>
      </w:r>
    </w:p>
    <w:p w14:paraId="38C6453D" w14:textId="77777777" w:rsidR="006D5B5C" w:rsidRPr="00480A47" w:rsidRDefault="006D5B5C" w:rsidP="00480A47">
      <w:pPr>
        <w:pStyle w:val="ListParagraph"/>
        <w:numPr>
          <w:ilvl w:val="0"/>
          <w:numId w:val="25"/>
        </w:numPr>
        <w:rPr>
          <w:rFonts w:ascii="Times New Roman" w:hAnsi="Times New Roman"/>
          <w:sz w:val="24"/>
          <w:szCs w:val="24"/>
          <w:lang w:val="en-AU"/>
        </w:rPr>
      </w:pPr>
      <w:r w:rsidRPr="00480A47">
        <w:rPr>
          <w:rFonts w:ascii="Times New Roman" w:hAnsi="Times New Roman"/>
          <w:sz w:val="24"/>
          <w:szCs w:val="24"/>
          <w:lang w:val="en-AU"/>
        </w:rPr>
        <w:t xml:space="preserve">Critical thinking </w:t>
      </w:r>
    </w:p>
    <w:p w14:paraId="295AFA19" w14:textId="77777777" w:rsidR="006D5B5C" w:rsidRPr="00480A47" w:rsidRDefault="006D5B5C" w:rsidP="00480A47">
      <w:pPr>
        <w:pStyle w:val="ListParagraph"/>
        <w:numPr>
          <w:ilvl w:val="0"/>
          <w:numId w:val="25"/>
        </w:numPr>
        <w:rPr>
          <w:rFonts w:ascii="Times New Roman" w:hAnsi="Times New Roman"/>
          <w:sz w:val="24"/>
          <w:szCs w:val="24"/>
          <w:lang w:val="en-AU"/>
        </w:rPr>
      </w:pPr>
      <w:r w:rsidRPr="00480A47">
        <w:rPr>
          <w:rFonts w:ascii="Times New Roman" w:hAnsi="Times New Roman"/>
          <w:sz w:val="24"/>
          <w:szCs w:val="24"/>
          <w:lang w:val="en-AU"/>
        </w:rPr>
        <w:t xml:space="preserve">Strategic management </w:t>
      </w:r>
    </w:p>
    <w:p w14:paraId="223948C2" w14:textId="77777777" w:rsidR="00CB695B" w:rsidRPr="00480A47" w:rsidRDefault="00CB695B" w:rsidP="00480A47">
      <w:pPr>
        <w:spacing w:after="160" w:line="276" w:lineRule="auto"/>
        <w:rPr>
          <w:rFonts w:ascii="Times New Roman" w:hAnsi="Times New Roman"/>
          <w:b/>
          <w:bCs/>
          <w:szCs w:val="24"/>
        </w:rPr>
      </w:pPr>
    </w:p>
    <w:p w14:paraId="0AA8EC62" w14:textId="77777777" w:rsidR="006D5B5C" w:rsidRPr="00480A47" w:rsidRDefault="006D5B5C" w:rsidP="00480A47">
      <w:pPr>
        <w:spacing w:after="160" w:line="276" w:lineRule="auto"/>
        <w:rPr>
          <w:rFonts w:ascii="Times New Roman" w:hAnsi="Times New Roman"/>
          <w:b/>
          <w:bCs/>
          <w:szCs w:val="24"/>
        </w:rPr>
      </w:pPr>
      <w:r w:rsidRPr="00480A47">
        <w:rPr>
          <w:rFonts w:ascii="Times New Roman" w:hAnsi="Times New Roman"/>
          <w:b/>
          <w:bCs/>
          <w:szCs w:val="24"/>
        </w:rPr>
        <w:t>Required Knowledge</w:t>
      </w:r>
    </w:p>
    <w:p w14:paraId="0D811E08" w14:textId="77777777" w:rsidR="006D5B5C" w:rsidRPr="00480A47" w:rsidRDefault="006D5B5C" w:rsidP="00480A47">
      <w:pPr>
        <w:spacing w:line="276" w:lineRule="auto"/>
        <w:rPr>
          <w:rFonts w:ascii="Times New Roman" w:hAnsi="Times New Roman"/>
          <w:bCs/>
          <w:szCs w:val="24"/>
        </w:rPr>
      </w:pPr>
      <w:r w:rsidRPr="00480A47">
        <w:rPr>
          <w:rFonts w:ascii="Times New Roman" w:hAnsi="Times New Roman"/>
          <w:bCs/>
          <w:szCs w:val="24"/>
        </w:rPr>
        <w:t>The individual needs to demonstrate knowledge of:</w:t>
      </w:r>
    </w:p>
    <w:p w14:paraId="2D69D5C0" w14:textId="77777777" w:rsidR="006D5B5C" w:rsidRPr="00480A47" w:rsidRDefault="006D5B5C" w:rsidP="00480A47">
      <w:pPr>
        <w:pStyle w:val="ListBullet2"/>
        <w:numPr>
          <w:ilvl w:val="0"/>
          <w:numId w:val="26"/>
        </w:numPr>
        <w:tabs>
          <w:tab w:val="left" w:pos="720"/>
        </w:tabs>
        <w:spacing w:line="276" w:lineRule="auto"/>
        <w:rPr>
          <w:rFonts w:ascii="Times New Roman" w:hAnsi="Times New Roman"/>
          <w:szCs w:val="24"/>
        </w:rPr>
      </w:pPr>
      <w:r w:rsidRPr="00480A47">
        <w:rPr>
          <w:rFonts w:ascii="Times New Roman" w:hAnsi="Times New Roman"/>
          <w:szCs w:val="24"/>
        </w:rPr>
        <w:t>Enabling legislation that govern employment and the work place</w:t>
      </w:r>
    </w:p>
    <w:p w14:paraId="5039ED1B" w14:textId="77777777" w:rsidR="006D5B5C" w:rsidRPr="00480A47" w:rsidRDefault="006D5B5C" w:rsidP="00480A47">
      <w:pPr>
        <w:numPr>
          <w:ilvl w:val="0"/>
          <w:numId w:val="26"/>
        </w:numPr>
        <w:spacing w:line="276" w:lineRule="auto"/>
        <w:rPr>
          <w:rFonts w:ascii="Times New Roman" w:hAnsi="Times New Roman"/>
          <w:b/>
          <w:szCs w:val="24"/>
        </w:rPr>
      </w:pPr>
      <w:r w:rsidRPr="00480A47">
        <w:rPr>
          <w:rFonts w:ascii="Times New Roman" w:hAnsi="Times New Roman"/>
          <w:szCs w:val="24"/>
        </w:rPr>
        <w:t>Legal Documents</w:t>
      </w:r>
    </w:p>
    <w:p w14:paraId="594A1427" w14:textId="77777777" w:rsidR="006D5B5C" w:rsidRPr="00480A47" w:rsidRDefault="006D5B5C" w:rsidP="00480A47">
      <w:pPr>
        <w:numPr>
          <w:ilvl w:val="0"/>
          <w:numId w:val="26"/>
        </w:numPr>
        <w:spacing w:line="276" w:lineRule="auto"/>
        <w:rPr>
          <w:rFonts w:ascii="Times New Roman" w:hAnsi="Times New Roman"/>
          <w:b/>
          <w:szCs w:val="24"/>
        </w:rPr>
      </w:pPr>
      <w:r w:rsidRPr="00480A47">
        <w:rPr>
          <w:rFonts w:ascii="Times New Roman" w:hAnsi="Times New Roman"/>
          <w:szCs w:val="24"/>
        </w:rPr>
        <w:t xml:space="preserve">Legislation on cross-cutting issues </w:t>
      </w:r>
    </w:p>
    <w:p w14:paraId="09F3F2DD" w14:textId="77777777" w:rsidR="006D5B5C" w:rsidRPr="00480A47" w:rsidRDefault="006D5B5C" w:rsidP="00480A47">
      <w:pPr>
        <w:spacing w:line="276" w:lineRule="auto"/>
        <w:rPr>
          <w:rFonts w:ascii="Times New Roman" w:hAnsi="Times New Roman"/>
          <w:b/>
          <w:szCs w:val="24"/>
        </w:rPr>
      </w:pPr>
    </w:p>
    <w:p w14:paraId="6EB8C1D4" w14:textId="77777777" w:rsidR="006D5B5C" w:rsidRPr="00480A47" w:rsidRDefault="006D5B5C" w:rsidP="00480A47">
      <w:pPr>
        <w:spacing w:line="276" w:lineRule="auto"/>
        <w:rPr>
          <w:rFonts w:ascii="Times New Roman" w:hAnsi="Times New Roman"/>
          <w:b/>
          <w:szCs w:val="24"/>
        </w:rPr>
      </w:pPr>
      <w:r w:rsidRPr="00480A47">
        <w:rPr>
          <w:rFonts w:ascii="Times New Roman" w:hAnsi="Times New Roman"/>
          <w:b/>
          <w:szCs w:val="24"/>
        </w:rPr>
        <w:t>EVIDENCE GUIDE</w:t>
      </w:r>
    </w:p>
    <w:p w14:paraId="40F0CF09" w14:textId="77777777" w:rsidR="006D5B5C" w:rsidRPr="00480A47" w:rsidRDefault="00535C9D" w:rsidP="00480A47">
      <w:pPr>
        <w:spacing w:line="276" w:lineRule="auto"/>
        <w:rPr>
          <w:rFonts w:ascii="Times New Roman" w:hAnsi="Times New Roman"/>
          <w:color w:val="FF0000"/>
          <w:szCs w:val="24"/>
        </w:rPr>
      </w:pPr>
      <w:r w:rsidRPr="00480A47">
        <w:rPr>
          <w:rFonts w:ascii="Times New Roman" w:hAnsi="Times New Roman"/>
          <w:szCs w:val="24"/>
        </w:rPr>
        <w:t>This provides advice on assessment and must be read in conjunction with the performance criteria, required skills and knowledge and range.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7"/>
        <w:gridCol w:w="6413"/>
      </w:tblGrid>
      <w:tr w:rsidR="006D5B5C" w:rsidRPr="00480A47" w14:paraId="78EFA6D5" w14:textId="77777777" w:rsidTr="00047E61">
        <w:trPr>
          <w:trHeight w:val="530"/>
        </w:trPr>
        <w:tc>
          <w:tcPr>
            <w:tcW w:w="3127" w:type="dxa"/>
            <w:tcBorders>
              <w:top w:val="single" w:sz="4" w:space="0" w:color="auto"/>
              <w:left w:val="single" w:sz="4" w:space="0" w:color="auto"/>
              <w:bottom w:val="single" w:sz="4" w:space="0" w:color="auto"/>
              <w:right w:val="single" w:sz="4" w:space="0" w:color="auto"/>
            </w:tcBorders>
            <w:hideMark/>
          </w:tcPr>
          <w:p w14:paraId="71437132" w14:textId="77777777" w:rsidR="006D5B5C" w:rsidRPr="00480A47" w:rsidRDefault="006D5B5C" w:rsidP="00480A47">
            <w:pPr>
              <w:pStyle w:val="ListParagraph"/>
              <w:numPr>
                <w:ilvl w:val="0"/>
                <w:numId w:val="27"/>
              </w:numPr>
              <w:rPr>
                <w:rFonts w:ascii="Times New Roman" w:hAnsi="Times New Roman"/>
                <w:sz w:val="24"/>
                <w:szCs w:val="24"/>
              </w:rPr>
            </w:pPr>
            <w:r w:rsidRPr="00480A47">
              <w:rPr>
                <w:rFonts w:ascii="Times New Roman" w:hAnsi="Times New Roman"/>
                <w:sz w:val="24"/>
                <w:szCs w:val="24"/>
              </w:rPr>
              <w:t>Critical aspects of    Competency</w:t>
            </w:r>
          </w:p>
        </w:tc>
        <w:tc>
          <w:tcPr>
            <w:tcW w:w="6413" w:type="dxa"/>
            <w:tcBorders>
              <w:top w:val="single" w:sz="4" w:space="0" w:color="auto"/>
              <w:left w:val="single" w:sz="4" w:space="0" w:color="auto"/>
              <w:bottom w:val="single" w:sz="4" w:space="0" w:color="auto"/>
              <w:right w:val="single" w:sz="4" w:space="0" w:color="auto"/>
            </w:tcBorders>
          </w:tcPr>
          <w:p w14:paraId="435A7EB4" w14:textId="77777777" w:rsidR="006D5B5C" w:rsidRPr="00480A47" w:rsidRDefault="006D5B5C" w:rsidP="00480A47">
            <w:pPr>
              <w:spacing w:line="276" w:lineRule="auto"/>
              <w:rPr>
                <w:rFonts w:ascii="Times New Roman" w:hAnsi="Times New Roman"/>
                <w:szCs w:val="24"/>
              </w:rPr>
            </w:pPr>
            <w:r w:rsidRPr="00480A47">
              <w:rPr>
                <w:rFonts w:ascii="Times New Roman" w:hAnsi="Times New Roman"/>
                <w:szCs w:val="24"/>
              </w:rPr>
              <w:t>Assessment requir</w:t>
            </w:r>
            <w:r w:rsidR="00BB6ACD" w:rsidRPr="00480A47">
              <w:rPr>
                <w:rFonts w:ascii="Times New Roman" w:hAnsi="Times New Roman"/>
                <w:szCs w:val="24"/>
              </w:rPr>
              <w:t>es evidences that the candidate:</w:t>
            </w:r>
          </w:p>
          <w:p w14:paraId="01BB9CD5" w14:textId="77777777" w:rsidR="00F25455" w:rsidRPr="00480A47" w:rsidRDefault="006D5B5C" w:rsidP="00480A47">
            <w:pPr>
              <w:pStyle w:val="ListParagraph"/>
              <w:numPr>
                <w:ilvl w:val="1"/>
                <w:numId w:val="27"/>
              </w:numPr>
              <w:rPr>
                <w:rStyle w:val="SpecialBold"/>
                <w:rFonts w:ascii="Times New Roman" w:hAnsi="Times New Roman"/>
                <w:b w:val="0"/>
                <w:sz w:val="24"/>
                <w:szCs w:val="24"/>
                <w:lang w:val="en-AU"/>
              </w:rPr>
            </w:pPr>
            <w:r w:rsidRPr="00480A47">
              <w:rPr>
                <w:rStyle w:val="SpecialBold"/>
                <w:rFonts w:ascii="Times New Roman" w:hAnsi="Times New Roman"/>
                <w:b w:val="0"/>
                <w:sz w:val="24"/>
                <w:szCs w:val="24"/>
              </w:rPr>
              <w:t>Interpret</w:t>
            </w:r>
            <w:r w:rsidR="00BB6ACD" w:rsidRPr="00480A47">
              <w:rPr>
                <w:rStyle w:val="SpecialBold"/>
                <w:rFonts w:ascii="Times New Roman" w:hAnsi="Times New Roman"/>
                <w:b w:val="0"/>
                <w:sz w:val="24"/>
                <w:szCs w:val="24"/>
              </w:rPr>
              <w:t>ed</w:t>
            </w:r>
            <w:r w:rsidRPr="00480A47">
              <w:rPr>
                <w:rStyle w:val="SpecialBold"/>
                <w:rFonts w:ascii="Times New Roman" w:hAnsi="Times New Roman"/>
                <w:b w:val="0"/>
                <w:sz w:val="24"/>
                <w:szCs w:val="24"/>
              </w:rPr>
              <w:t xml:space="preserve"> various legal documents and advised on enabling and related legislation</w:t>
            </w:r>
          </w:p>
          <w:p w14:paraId="157C37E7" w14:textId="77777777" w:rsidR="00F25455" w:rsidRPr="00480A47" w:rsidRDefault="006D5B5C" w:rsidP="00480A47">
            <w:pPr>
              <w:pStyle w:val="ListParagraph"/>
              <w:numPr>
                <w:ilvl w:val="1"/>
                <w:numId w:val="27"/>
              </w:numPr>
              <w:rPr>
                <w:rStyle w:val="SpecialBold"/>
                <w:rFonts w:ascii="Times New Roman" w:hAnsi="Times New Roman"/>
                <w:b w:val="0"/>
                <w:sz w:val="24"/>
                <w:szCs w:val="24"/>
                <w:lang w:val="en-AU"/>
              </w:rPr>
            </w:pPr>
            <w:r w:rsidRPr="00480A47">
              <w:rPr>
                <w:rStyle w:val="SpecialBold"/>
                <w:rFonts w:ascii="Times New Roman" w:hAnsi="Times New Roman"/>
                <w:b w:val="0"/>
                <w:sz w:val="24"/>
                <w:szCs w:val="24"/>
              </w:rPr>
              <w:t xml:space="preserve">Developed and implemented voluntary compliance strategies </w:t>
            </w:r>
          </w:p>
          <w:p w14:paraId="597945F3" w14:textId="77777777" w:rsidR="00F25455" w:rsidRPr="00480A47" w:rsidRDefault="006D5B5C" w:rsidP="00480A47">
            <w:pPr>
              <w:pStyle w:val="ListParagraph"/>
              <w:numPr>
                <w:ilvl w:val="1"/>
                <w:numId w:val="27"/>
              </w:numPr>
              <w:rPr>
                <w:rStyle w:val="SpecialBold"/>
                <w:rFonts w:ascii="Times New Roman" w:hAnsi="Times New Roman"/>
                <w:b w:val="0"/>
                <w:sz w:val="24"/>
                <w:szCs w:val="24"/>
                <w:lang w:val="en-AU"/>
              </w:rPr>
            </w:pPr>
            <w:r w:rsidRPr="00480A47">
              <w:rPr>
                <w:rStyle w:val="SpecialBold"/>
                <w:rFonts w:ascii="Times New Roman" w:hAnsi="Times New Roman"/>
                <w:b w:val="0"/>
                <w:sz w:val="24"/>
                <w:szCs w:val="24"/>
              </w:rPr>
              <w:t>Provide</w:t>
            </w:r>
            <w:r w:rsidR="00BB6ACD" w:rsidRPr="00480A47">
              <w:rPr>
                <w:rStyle w:val="SpecialBold"/>
                <w:rFonts w:ascii="Times New Roman" w:hAnsi="Times New Roman"/>
                <w:b w:val="0"/>
                <w:sz w:val="24"/>
                <w:szCs w:val="24"/>
              </w:rPr>
              <w:t>d</w:t>
            </w:r>
            <w:r w:rsidRPr="00480A47">
              <w:rPr>
                <w:rStyle w:val="SpecialBold"/>
                <w:rFonts w:ascii="Times New Roman" w:hAnsi="Times New Roman"/>
                <w:b w:val="0"/>
                <w:sz w:val="24"/>
                <w:szCs w:val="24"/>
              </w:rPr>
              <w:t xml:space="preserve"> current legal information that benefitted the client</w:t>
            </w:r>
          </w:p>
          <w:p w14:paraId="1C7D727E" w14:textId="77777777" w:rsidR="00F25455" w:rsidRPr="00480A47" w:rsidRDefault="00F85A00" w:rsidP="00480A47">
            <w:pPr>
              <w:pStyle w:val="ListParagraph"/>
              <w:numPr>
                <w:ilvl w:val="1"/>
                <w:numId w:val="27"/>
              </w:numPr>
              <w:rPr>
                <w:rStyle w:val="SpecialBold"/>
                <w:rFonts w:ascii="Times New Roman" w:hAnsi="Times New Roman"/>
                <w:b w:val="0"/>
                <w:sz w:val="24"/>
                <w:szCs w:val="24"/>
                <w:lang w:val="en-AU"/>
              </w:rPr>
            </w:pPr>
            <w:r w:rsidRPr="00480A47">
              <w:rPr>
                <w:rStyle w:val="SpecialBold"/>
                <w:rFonts w:ascii="Times New Roman" w:hAnsi="Times New Roman"/>
                <w:b w:val="0"/>
                <w:sz w:val="24"/>
                <w:szCs w:val="24"/>
                <w:lang w:val="en-AU"/>
              </w:rPr>
              <w:t>Developed s</w:t>
            </w:r>
            <w:r w:rsidR="006D5B5C" w:rsidRPr="00480A47">
              <w:rPr>
                <w:rStyle w:val="SpecialBold"/>
                <w:rFonts w:ascii="Times New Roman" w:hAnsi="Times New Roman"/>
                <w:b w:val="0"/>
                <w:sz w:val="24"/>
                <w:szCs w:val="24"/>
                <w:lang w:val="en-AU"/>
              </w:rPr>
              <w:t xml:space="preserve">trategies </w:t>
            </w:r>
            <w:r w:rsidRPr="00480A47">
              <w:rPr>
                <w:rStyle w:val="SpecialBold"/>
                <w:rFonts w:ascii="Times New Roman" w:hAnsi="Times New Roman"/>
                <w:b w:val="0"/>
                <w:sz w:val="24"/>
                <w:szCs w:val="24"/>
                <w:lang w:val="en-AU"/>
              </w:rPr>
              <w:t>that</w:t>
            </w:r>
            <w:r w:rsidR="006D5B5C" w:rsidRPr="00480A47">
              <w:rPr>
                <w:rStyle w:val="SpecialBold"/>
                <w:rFonts w:ascii="Times New Roman" w:hAnsi="Times New Roman"/>
                <w:b w:val="0"/>
                <w:sz w:val="24"/>
                <w:szCs w:val="24"/>
                <w:lang w:val="en-AU"/>
              </w:rPr>
              <w:t xml:space="preserve"> are in to government and organization strategies and policies </w:t>
            </w:r>
          </w:p>
          <w:p w14:paraId="139DFEE1" w14:textId="77777777" w:rsidR="00F25455" w:rsidRPr="00480A47" w:rsidRDefault="00F85A00" w:rsidP="00480A47">
            <w:pPr>
              <w:pStyle w:val="ListParagraph"/>
              <w:numPr>
                <w:ilvl w:val="1"/>
                <w:numId w:val="27"/>
              </w:numPr>
              <w:rPr>
                <w:rFonts w:ascii="Times New Roman" w:hAnsi="Times New Roman"/>
                <w:sz w:val="24"/>
                <w:szCs w:val="24"/>
                <w:lang w:val="en-AU"/>
              </w:rPr>
            </w:pPr>
            <w:r w:rsidRPr="00480A47">
              <w:rPr>
                <w:rFonts w:ascii="Times New Roman" w:hAnsi="Times New Roman"/>
                <w:sz w:val="24"/>
                <w:szCs w:val="24"/>
              </w:rPr>
              <w:t>Provided a</w:t>
            </w:r>
            <w:r w:rsidR="006D5B5C" w:rsidRPr="00480A47">
              <w:rPr>
                <w:rFonts w:ascii="Times New Roman" w:hAnsi="Times New Roman"/>
                <w:sz w:val="24"/>
                <w:szCs w:val="24"/>
              </w:rPr>
              <w:t xml:space="preserve">dvice based on current information </w:t>
            </w:r>
          </w:p>
          <w:p w14:paraId="2F47AC92" w14:textId="77777777" w:rsidR="00F25455" w:rsidRPr="00480A47" w:rsidRDefault="00EF3A8A" w:rsidP="00480A47">
            <w:pPr>
              <w:pStyle w:val="ListParagraph"/>
              <w:numPr>
                <w:ilvl w:val="1"/>
                <w:numId w:val="27"/>
              </w:numPr>
              <w:rPr>
                <w:rFonts w:ascii="Times New Roman" w:hAnsi="Times New Roman"/>
                <w:sz w:val="24"/>
                <w:szCs w:val="24"/>
                <w:lang w:val="en-AU"/>
              </w:rPr>
            </w:pPr>
            <w:r w:rsidRPr="00480A47">
              <w:rPr>
                <w:rFonts w:ascii="Times New Roman" w:hAnsi="Times New Roman"/>
                <w:sz w:val="24"/>
                <w:szCs w:val="24"/>
              </w:rPr>
              <w:t>Met</w:t>
            </w:r>
            <w:r w:rsidR="006D5B5C" w:rsidRPr="00480A47">
              <w:rPr>
                <w:rFonts w:ascii="Times New Roman" w:hAnsi="Times New Roman"/>
                <w:sz w:val="24"/>
                <w:szCs w:val="24"/>
              </w:rPr>
              <w:t xml:space="preserve"> the specific needs of clients in its range, depth and form of presentation.</w:t>
            </w:r>
          </w:p>
          <w:p w14:paraId="6BB424AB" w14:textId="77777777" w:rsidR="006D5B5C" w:rsidRPr="00480A47" w:rsidRDefault="00EF3A8A" w:rsidP="00480A47">
            <w:pPr>
              <w:pStyle w:val="ListParagraph"/>
              <w:numPr>
                <w:ilvl w:val="1"/>
                <w:numId w:val="27"/>
              </w:numPr>
              <w:rPr>
                <w:rFonts w:ascii="Times New Roman" w:hAnsi="Times New Roman"/>
                <w:sz w:val="24"/>
                <w:szCs w:val="24"/>
                <w:lang w:val="en-AU"/>
              </w:rPr>
            </w:pPr>
            <w:r w:rsidRPr="00480A47">
              <w:rPr>
                <w:rFonts w:ascii="Times New Roman" w:hAnsi="Times New Roman"/>
                <w:sz w:val="24"/>
                <w:szCs w:val="24"/>
              </w:rPr>
              <w:t>Customized relevant legislations</w:t>
            </w:r>
          </w:p>
        </w:tc>
      </w:tr>
      <w:tr w:rsidR="00171E5C" w:rsidRPr="00480A47" w14:paraId="554E12D3" w14:textId="77777777" w:rsidTr="00047E61">
        <w:trPr>
          <w:trHeight w:val="1007"/>
        </w:trPr>
        <w:tc>
          <w:tcPr>
            <w:tcW w:w="3127" w:type="dxa"/>
            <w:tcBorders>
              <w:top w:val="single" w:sz="4" w:space="0" w:color="auto"/>
              <w:left w:val="single" w:sz="4" w:space="0" w:color="auto"/>
              <w:bottom w:val="single" w:sz="4" w:space="0" w:color="auto"/>
              <w:right w:val="single" w:sz="4" w:space="0" w:color="auto"/>
            </w:tcBorders>
            <w:hideMark/>
          </w:tcPr>
          <w:p w14:paraId="1CE03D2E" w14:textId="422155CA" w:rsidR="00171E5C" w:rsidRPr="00480A47" w:rsidRDefault="00171E5C" w:rsidP="00480A47">
            <w:pPr>
              <w:spacing w:line="276" w:lineRule="auto"/>
              <w:rPr>
                <w:rFonts w:ascii="Times New Roman" w:hAnsi="Times New Roman"/>
                <w:szCs w:val="24"/>
              </w:rPr>
            </w:pPr>
            <w:r w:rsidRPr="00480A47">
              <w:rPr>
                <w:rFonts w:ascii="Times New Roman" w:hAnsi="Times New Roman"/>
                <w:szCs w:val="24"/>
              </w:rPr>
              <w:t>2. Resource Implications</w:t>
            </w:r>
          </w:p>
        </w:tc>
        <w:tc>
          <w:tcPr>
            <w:tcW w:w="6413" w:type="dxa"/>
            <w:tcBorders>
              <w:top w:val="single" w:sz="4" w:space="0" w:color="auto"/>
              <w:left w:val="single" w:sz="4" w:space="0" w:color="auto"/>
              <w:bottom w:val="single" w:sz="4" w:space="0" w:color="auto"/>
              <w:right w:val="single" w:sz="4" w:space="0" w:color="auto"/>
            </w:tcBorders>
            <w:hideMark/>
          </w:tcPr>
          <w:p w14:paraId="54DE8A03" w14:textId="77777777" w:rsidR="00171E5C" w:rsidRPr="00480A47" w:rsidRDefault="00171E5C" w:rsidP="00480A47">
            <w:pPr>
              <w:spacing w:line="276" w:lineRule="auto"/>
              <w:rPr>
                <w:rFonts w:ascii="Times New Roman" w:hAnsi="Times New Roman"/>
                <w:szCs w:val="24"/>
              </w:rPr>
            </w:pPr>
            <w:r w:rsidRPr="00480A47">
              <w:rPr>
                <w:rFonts w:ascii="Times New Roman" w:hAnsi="Times New Roman"/>
                <w:szCs w:val="24"/>
              </w:rPr>
              <w:t xml:space="preserve">The following resources should be provided: </w:t>
            </w:r>
          </w:p>
          <w:p w14:paraId="78618B19" w14:textId="77777777" w:rsidR="00171E5C" w:rsidRPr="00480A47" w:rsidRDefault="00171E5C" w:rsidP="00480A47">
            <w:pPr>
              <w:spacing w:line="276" w:lineRule="auto"/>
              <w:rPr>
                <w:rFonts w:ascii="Times New Roman" w:hAnsi="Times New Roman"/>
                <w:szCs w:val="24"/>
              </w:rPr>
            </w:pPr>
            <w:r w:rsidRPr="00480A47">
              <w:rPr>
                <w:rFonts w:ascii="Times New Roman" w:hAnsi="Times New Roman"/>
                <w:szCs w:val="24"/>
              </w:rPr>
              <w:t>2.1</w:t>
            </w:r>
            <w:r w:rsidRPr="00480A47">
              <w:rPr>
                <w:rFonts w:ascii="Times New Roman" w:hAnsi="Times New Roman"/>
                <w:szCs w:val="24"/>
              </w:rPr>
              <w:tab/>
              <w:t>Access to relevant workplace where assessment can take place</w:t>
            </w:r>
          </w:p>
          <w:p w14:paraId="6089647F" w14:textId="77777777" w:rsidR="00545696" w:rsidRPr="00480A47" w:rsidRDefault="00171E5C" w:rsidP="00471CBB">
            <w:pPr>
              <w:pStyle w:val="ListParagraph"/>
              <w:numPr>
                <w:ilvl w:val="1"/>
                <w:numId w:val="167"/>
              </w:numPr>
              <w:rPr>
                <w:rFonts w:ascii="Times New Roman" w:hAnsi="Times New Roman"/>
                <w:sz w:val="24"/>
                <w:szCs w:val="24"/>
              </w:rPr>
            </w:pPr>
            <w:r w:rsidRPr="00480A47">
              <w:rPr>
                <w:rFonts w:ascii="Times New Roman" w:hAnsi="Times New Roman"/>
                <w:sz w:val="24"/>
                <w:szCs w:val="24"/>
              </w:rPr>
              <w:t xml:space="preserve">Appropriately simulated environment where assessment can take place </w:t>
            </w:r>
          </w:p>
          <w:p w14:paraId="2122F642" w14:textId="73C17A9A" w:rsidR="00171E5C" w:rsidRPr="00480A47" w:rsidRDefault="00171E5C" w:rsidP="00471CBB">
            <w:pPr>
              <w:pStyle w:val="ListParagraph"/>
              <w:numPr>
                <w:ilvl w:val="1"/>
                <w:numId w:val="167"/>
              </w:numPr>
              <w:rPr>
                <w:rFonts w:ascii="Times New Roman" w:hAnsi="Times New Roman"/>
                <w:sz w:val="24"/>
                <w:szCs w:val="24"/>
              </w:rPr>
            </w:pPr>
            <w:r w:rsidRPr="00480A47">
              <w:rPr>
                <w:rFonts w:ascii="Times New Roman" w:hAnsi="Times New Roman"/>
                <w:sz w:val="24"/>
                <w:szCs w:val="24"/>
              </w:rPr>
              <w:t>Materials relevant to the proposed activity or tasks</w:t>
            </w:r>
          </w:p>
        </w:tc>
      </w:tr>
      <w:tr w:rsidR="006D5B5C" w:rsidRPr="00480A47" w14:paraId="7E7928AD" w14:textId="77777777" w:rsidTr="00047E61">
        <w:trPr>
          <w:trHeight w:val="530"/>
        </w:trPr>
        <w:tc>
          <w:tcPr>
            <w:tcW w:w="3127" w:type="dxa"/>
            <w:tcBorders>
              <w:top w:val="single" w:sz="4" w:space="0" w:color="auto"/>
              <w:left w:val="single" w:sz="4" w:space="0" w:color="auto"/>
              <w:bottom w:val="single" w:sz="4" w:space="0" w:color="auto"/>
              <w:right w:val="single" w:sz="4" w:space="0" w:color="auto"/>
            </w:tcBorders>
            <w:hideMark/>
          </w:tcPr>
          <w:p w14:paraId="2F35021E" w14:textId="77777777" w:rsidR="006D5B5C" w:rsidRPr="00480A47" w:rsidRDefault="006D5B5C" w:rsidP="00480A47">
            <w:pPr>
              <w:spacing w:line="276" w:lineRule="auto"/>
              <w:rPr>
                <w:rFonts w:ascii="Times New Roman" w:hAnsi="Times New Roman"/>
                <w:szCs w:val="24"/>
              </w:rPr>
            </w:pPr>
            <w:r w:rsidRPr="00480A47">
              <w:rPr>
                <w:rFonts w:ascii="Times New Roman" w:hAnsi="Times New Roman"/>
                <w:szCs w:val="24"/>
              </w:rPr>
              <w:t>3. Method of Assessment</w:t>
            </w:r>
          </w:p>
        </w:tc>
        <w:tc>
          <w:tcPr>
            <w:tcW w:w="6413" w:type="dxa"/>
            <w:tcBorders>
              <w:top w:val="single" w:sz="4" w:space="0" w:color="auto"/>
              <w:left w:val="single" w:sz="4" w:space="0" w:color="auto"/>
              <w:bottom w:val="single" w:sz="4" w:space="0" w:color="auto"/>
              <w:right w:val="single" w:sz="4" w:space="0" w:color="auto"/>
            </w:tcBorders>
            <w:hideMark/>
          </w:tcPr>
          <w:p w14:paraId="1F9F0E18" w14:textId="77777777" w:rsidR="006D5B5C" w:rsidRPr="00480A47" w:rsidRDefault="006D5B5C" w:rsidP="00480A47">
            <w:pPr>
              <w:spacing w:line="276" w:lineRule="auto"/>
              <w:rPr>
                <w:rFonts w:ascii="Times New Roman" w:hAnsi="Times New Roman"/>
                <w:szCs w:val="24"/>
              </w:rPr>
            </w:pPr>
            <w:r w:rsidRPr="00480A47">
              <w:rPr>
                <w:rFonts w:ascii="Times New Roman" w:hAnsi="Times New Roman"/>
                <w:szCs w:val="24"/>
              </w:rPr>
              <w:t>Competency may be assessed through:</w:t>
            </w:r>
          </w:p>
          <w:p w14:paraId="33EC765A" w14:textId="77777777" w:rsidR="00F25455" w:rsidRPr="00480A47" w:rsidRDefault="006D5B5C" w:rsidP="00471CBB">
            <w:pPr>
              <w:pStyle w:val="ListParagraph"/>
              <w:numPr>
                <w:ilvl w:val="1"/>
                <w:numId w:val="96"/>
              </w:numPr>
              <w:rPr>
                <w:rFonts w:ascii="Times New Roman" w:hAnsi="Times New Roman"/>
                <w:sz w:val="24"/>
                <w:szCs w:val="24"/>
              </w:rPr>
            </w:pPr>
            <w:r w:rsidRPr="00480A47">
              <w:rPr>
                <w:rFonts w:ascii="Times New Roman" w:hAnsi="Times New Roman"/>
                <w:sz w:val="24"/>
                <w:szCs w:val="24"/>
              </w:rPr>
              <w:t xml:space="preserve">Written questions </w:t>
            </w:r>
          </w:p>
          <w:p w14:paraId="1185270D" w14:textId="77777777" w:rsidR="00F25455" w:rsidRPr="00480A47" w:rsidRDefault="006D5B5C" w:rsidP="00471CBB">
            <w:pPr>
              <w:pStyle w:val="ListParagraph"/>
              <w:numPr>
                <w:ilvl w:val="1"/>
                <w:numId w:val="96"/>
              </w:numPr>
              <w:rPr>
                <w:rFonts w:ascii="Times New Roman" w:hAnsi="Times New Roman"/>
                <w:sz w:val="24"/>
                <w:szCs w:val="24"/>
              </w:rPr>
            </w:pPr>
            <w:r w:rsidRPr="00480A47">
              <w:rPr>
                <w:rFonts w:ascii="Times New Roman" w:hAnsi="Times New Roman"/>
                <w:sz w:val="24"/>
                <w:szCs w:val="24"/>
              </w:rPr>
              <w:t xml:space="preserve">Oral questions </w:t>
            </w:r>
          </w:p>
          <w:p w14:paraId="3C37D4B8" w14:textId="77777777" w:rsidR="00F25455" w:rsidRPr="00480A47" w:rsidRDefault="006D5B5C" w:rsidP="00471CBB">
            <w:pPr>
              <w:pStyle w:val="ListParagraph"/>
              <w:numPr>
                <w:ilvl w:val="1"/>
                <w:numId w:val="96"/>
              </w:numPr>
              <w:rPr>
                <w:rFonts w:ascii="Times New Roman" w:hAnsi="Times New Roman"/>
                <w:sz w:val="24"/>
                <w:szCs w:val="24"/>
              </w:rPr>
            </w:pPr>
            <w:r w:rsidRPr="00480A47">
              <w:rPr>
                <w:rFonts w:ascii="Times New Roman" w:hAnsi="Times New Roman"/>
                <w:sz w:val="24"/>
                <w:szCs w:val="24"/>
              </w:rPr>
              <w:t xml:space="preserve">Observation </w:t>
            </w:r>
          </w:p>
          <w:p w14:paraId="44E87D1F" w14:textId="77777777" w:rsidR="00F25455" w:rsidRPr="00480A47" w:rsidRDefault="006D5B5C" w:rsidP="00471CBB">
            <w:pPr>
              <w:pStyle w:val="ListParagraph"/>
              <w:numPr>
                <w:ilvl w:val="1"/>
                <w:numId w:val="96"/>
              </w:numPr>
              <w:rPr>
                <w:rFonts w:ascii="Times New Roman" w:hAnsi="Times New Roman"/>
                <w:sz w:val="24"/>
                <w:szCs w:val="24"/>
              </w:rPr>
            </w:pPr>
            <w:r w:rsidRPr="00480A47">
              <w:rPr>
                <w:rFonts w:ascii="Times New Roman" w:hAnsi="Times New Roman"/>
                <w:sz w:val="24"/>
                <w:szCs w:val="24"/>
              </w:rPr>
              <w:t>Projects</w:t>
            </w:r>
          </w:p>
          <w:p w14:paraId="2614E5C8" w14:textId="77777777" w:rsidR="00F25455" w:rsidRPr="00480A47" w:rsidRDefault="006D5B5C" w:rsidP="00471CBB">
            <w:pPr>
              <w:pStyle w:val="ListParagraph"/>
              <w:numPr>
                <w:ilvl w:val="1"/>
                <w:numId w:val="96"/>
              </w:numPr>
              <w:rPr>
                <w:rFonts w:ascii="Times New Roman" w:hAnsi="Times New Roman"/>
                <w:sz w:val="24"/>
                <w:szCs w:val="24"/>
              </w:rPr>
            </w:pPr>
            <w:r w:rsidRPr="00480A47">
              <w:rPr>
                <w:rFonts w:ascii="Times New Roman" w:hAnsi="Times New Roman"/>
                <w:sz w:val="24"/>
                <w:szCs w:val="24"/>
              </w:rPr>
              <w:t xml:space="preserve">Review of portfolios </w:t>
            </w:r>
          </w:p>
          <w:p w14:paraId="0ABFE321" w14:textId="77777777" w:rsidR="006D5B5C" w:rsidRPr="00480A47" w:rsidRDefault="006D5B5C" w:rsidP="00471CBB">
            <w:pPr>
              <w:pStyle w:val="ListParagraph"/>
              <w:numPr>
                <w:ilvl w:val="1"/>
                <w:numId w:val="96"/>
              </w:numPr>
              <w:rPr>
                <w:rFonts w:ascii="Times New Roman" w:hAnsi="Times New Roman"/>
                <w:sz w:val="24"/>
                <w:szCs w:val="24"/>
              </w:rPr>
            </w:pPr>
            <w:r w:rsidRPr="00480A47">
              <w:rPr>
                <w:rFonts w:ascii="Times New Roman" w:hAnsi="Times New Roman"/>
                <w:sz w:val="24"/>
                <w:szCs w:val="24"/>
              </w:rPr>
              <w:t>Review of third party workplace reports</w:t>
            </w:r>
          </w:p>
        </w:tc>
      </w:tr>
      <w:tr w:rsidR="006D5B5C" w:rsidRPr="00480A47" w14:paraId="1076B2D9" w14:textId="77777777" w:rsidTr="00047E61">
        <w:trPr>
          <w:trHeight w:val="809"/>
        </w:trPr>
        <w:tc>
          <w:tcPr>
            <w:tcW w:w="3127" w:type="dxa"/>
            <w:tcBorders>
              <w:top w:val="single" w:sz="4" w:space="0" w:color="auto"/>
              <w:left w:val="single" w:sz="4" w:space="0" w:color="auto"/>
              <w:bottom w:val="single" w:sz="4" w:space="0" w:color="auto"/>
              <w:right w:val="single" w:sz="4" w:space="0" w:color="auto"/>
            </w:tcBorders>
            <w:hideMark/>
          </w:tcPr>
          <w:p w14:paraId="091A5DD3" w14:textId="77777777" w:rsidR="006D5B5C" w:rsidRPr="00480A47" w:rsidRDefault="006D5B5C" w:rsidP="00480A47">
            <w:pPr>
              <w:spacing w:line="276" w:lineRule="auto"/>
              <w:rPr>
                <w:rFonts w:ascii="Times New Roman" w:hAnsi="Times New Roman"/>
                <w:szCs w:val="24"/>
              </w:rPr>
            </w:pPr>
            <w:r w:rsidRPr="00480A47">
              <w:rPr>
                <w:rFonts w:ascii="Times New Roman" w:hAnsi="Times New Roman"/>
                <w:szCs w:val="24"/>
              </w:rPr>
              <w:t>4.  Context for Assessment</w:t>
            </w:r>
          </w:p>
        </w:tc>
        <w:tc>
          <w:tcPr>
            <w:tcW w:w="6413" w:type="dxa"/>
            <w:tcBorders>
              <w:top w:val="single" w:sz="4" w:space="0" w:color="auto"/>
              <w:left w:val="single" w:sz="4" w:space="0" w:color="auto"/>
              <w:bottom w:val="single" w:sz="4" w:space="0" w:color="auto"/>
              <w:right w:val="single" w:sz="4" w:space="0" w:color="auto"/>
            </w:tcBorders>
          </w:tcPr>
          <w:p w14:paraId="538E2D8F" w14:textId="77777777" w:rsidR="006D5B5C" w:rsidRPr="00480A47" w:rsidRDefault="006D5B5C" w:rsidP="00480A47">
            <w:pPr>
              <w:spacing w:line="276" w:lineRule="auto"/>
              <w:rPr>
                <w:rFonts w:ascii="Times New Roman" w:hAnsi="Times New Roman"/>
                <w:szCs w:val="24"/>
              </w:rPr>
            </w:pPr>
            <w:r w:rsidRPr="00480A47">
              <w:rPr>
                <w:rFonts w:ascii="Times New Roman" w:hAnsi="Times New Roman"/>
                <w:szCs w:val="24"/>
              </w:rPr>
              <w:t xml:space="preserve"> Assessment may be done in the workplace or in a simulated workplace setting (assessment centers)</w:t>
            </w:r>
          </w:p>
        </w:tc>
      </w:tr>
      <w:tr w:rsidR="006D5B5C" w:rsidRPr="00480A47" w14:paraId="77899989" w14:textId="77777777" w:rsidTr="00047E61">
        <w:trPr>
          <w:trHeight w:val="1187"/>
        </w:trPr>
        <w:tc>
          <w:tcPr>
            <w:tcW w:w="3127" w:type="dxa"/>
            <w:tcBorders>
              <w:top w:val="single" w:sz="4" w:space="0" w:color="auto"/>
              <w:left w:val="single" w:sz="4" w:space="0" w:color="auto"/>
              <w:bottom w:val="single" w:sz="4" w:space="0" w:color="auto"/>
              <w:right w:val="single" w:sz="4" w:space="0" w:color="auto"/>
            </w:tcBorders>
            <w:hideMark/>
          </w:tcPr>
          <w:p w14:paraId="34B7F7E3" w14:textId="77777777" w:rsidR="006D5B5C" w:rsidRPr="00480A47" w:rsidRDefault="006D5B5C" w:rsidP="00480A47">
            <w:pPr>
              <w:spacing w:line="276" w:lineRule="auto"/>
              <w:rPr>
                <w:rFonts w:ascii="Times New Roman" w:hAnsi="Times New Roman"/>
                <w:szCs w:val="24"/>
              </w:rPr>
            </w:pPr>
            <w:r w:rsidRPr="00480A47">
              <w:rPr>
                <w:rFonts w:ascii="Times New Roman" w:hAnsi="Times New Roman"/>
                <w:szCs w:val="24"/>
              </w:rPr>
              <w:t>5. Guidance information for assessment</w:t>
            </w:r>
          </w:p>
        </w:tc>
        <w:tc>
          <w:tcPr>
            <w:tcW w:w="6413" w:type="dxa"/>
            <w:tcBorders>
              <w:top w:val="single" w:sz="4" w:space="0" w:color="auto"/>
              <w:left w:val="single" w:sz="4" w:space="0" w:color="auto"/>
              <w:bottom w:val="single" w:sz="4" w:space="0" w:color="auto"/>
              <w:right w:val="single" w:sz="4" w:space="0" w:color="auto"/>
            </w:tcBorders>
          </w:tcPr>
          <w:p w14:paraId="10AD9D21" w14:textId="77777777" w:rsidR="006D5B5C" w:rsidRPr="00480A47" w:rsidRDefault="006D5B5C" w:rsidP="00480A47">
            <w:pPr>
              <w:spacing w:line="276" w:lineRule="auto"/>
              <w:rPr>
                <w:rFonts w:ascii="Times New Roman" w:hAnsi="Times New Roman"/>
                <w:szCs w:val="24"/>
              </w:rPr>
            </w:pPr>
            <w:r w:rsidRPr="00480A47">
              <w:rPr>
                <w:rFonts w:ascii="Times New Roman" w:hAnsi="Times New Roman"/>
                <w:szCs w:val="24"/>
              </w:rPr>
              <w:t>Holistic assessment with other units relevant to the industry sector, workplace and job role is recommended.</w:t>
            </w:r>
          </w:p>
          <w:p w14:paraId="6F71B069" w14:textId="77777777" w:rsidR="006D5B5C" w:rsidRPr="00480A47" w:rsidRDefault="006D5B5C" w:rsidP="00480A47">
            <w:pPr>
              <w:spacing w:line="276" w:lineRule="auto"/>
              <w:rPr>
                <w:rFonts w:ascii="Times New Roman" w:hAnsi="Times New Roman"/>
                <w:szCs w:val="24"/>
              </w:rPr>
            </w:pPr>
          </w:p>
        </w:tc>
      </w:tr>
    </w:tbl>
    <w:p w14:paraId="74D42476" w14:textId="77777777" w:rsidR="006D5B5C" w:rsidRPr="00480A47" w:rsidRDefault="006D5B5C" w:rsidP="00480A47">
      <w:pPr>
        <w:spacing w:after="160" w:line="276" w:lineRule="auto"/>
        <w:rPr>
          <w:rFonts w:ascii="Times New Roman" w:hAnsi="Times New Roman"/>
          <w:szCs w:val="24"/>
        </w:rPr>
      </w:pPr>
      <w:r w:rsidRPr="00480A47">
        <w:rPr>
          <w:rFonts w:ascii="Times New Roman" w:hAnsi="Times New Roman"/>
          <w:szCs w:val="24"/>
        </w:rPr>
        <w:br w:type="page"/>
      </w:r>
    </w:p>
    <w:p w14:paraId="0987C146" w14:textId="77777777" w:rsidR="00390399" w:rsidRPr="00480A47" w:rsidRDefault="00390399" w:rsidP="00480A47">
      <w:pPr>
        <w:pStyle w:val="Heading1"/>
        <w:rPr>
          <w:szCs w:val="24"/>
        </w:rPr>
      </w:pPr>
      <w:bookmarkStart w:id="68" w:name="_Toc67383499"/>
      <w:bookmarkStart w:id="69" w:name="_Toc69388599"/>
      <w:r w:rsidRPr="00480A47">
        <w:rPr>
          <w:szCs w:val="24"/>
        </w:rPr>
        <w:t>MANAGE HUMAN RESOURCE INFORMATION SYSTEM (HRIS)</w:t>
      </w:r>
      <w:bookmarkEnd w:id="68"/>
      <w:bookmarkEnd w:id="69"/>
    </w:p>
    <w:p w14:paraId="380E5E64" w14:textId="77777777" w:rsidR="00390399" w:rsidRPr="00480A47" w:rsidRDefault="00390399" w:rsidP="00480A47">
      <w:pPr>
        <w:spacing w:line="276" w:lineRule="auto"/>
        <w:jc w:val="center"/>
        <w:rPr>
          <w:rFonts w:ascii="Times New Roman" w:hAnsi="Times New Roman"/>
          <w:b/>
          <w:szCs w:val="24"/>
        </w:rPr>
      </w:pPr>
    </w:p>
    <w:p w14:paraId="1A47F281" w14:textId="1650822C" w:rsidR="00D4052E" w:rsidRPr="00480A47" w:rsidRDefault="00390399" w:rsidP="00480A47">
      <w:pPr>
        <w:spacing w:line="276" w:lineRule="auto"/>
        <w:rPr>
          <w:rFonts w:ascii="Times New Roman" w:hAnsi="Times New Roman"/>
          <w:b/>
          <w:szCs w:val="24"/>
        </w:rPr>
      </w:pPr>
      <w:r w:rsidRPr="00480A47">
        <w:rPr>
          <w:rFonts w:ascii="Times New Roman" w:hAnsi="Times New Roman"/>
          <w:b/>
          <w:szCs w:val="24"/>
        </w:rPr>
        <w:t xml:space="preserve">UNIT CODE: </w:t>
      </w:r>
      <w:r w:rsidR="006F7134" w:rsidRPr="00480A47">
        <w:rPr>
          <w:rFonts w:ascii="Times New Roman" w:hAnsi="Times New Roman"/>
          <w:szCs w:val="24"/>
          <w:lang w:val="en-ZA"/>
        </w:rPr>
        <w:t>HRM/OS/BUS/CR/10</w:t>
      </w:r>
      <w:r w:rsidR="00D4052E" w:rsidRPr="00480A47">
        <w:rPr>
          <w:rFonts w:ascii="Times New Roman" w:hAnsi="Times New Roman"/>
          <w:szCs w:val="24"/>
          <w:lang w:val="en-ZA"/>
        </w:rPr>
        <w:t>/6</w:t>
      </w:r>
      <w:r w:rsidR="00171E5C" w:rsidRPr="00480A47">
        <w:rPr>
          <w:rFonts w:ascii="Times New Roman" w:hAnsi="Times New Roman"/>
          <w:szCs w:val="24"/>
          <w:lang w:val="en-ZA"/>
        </w:rPr>
        <w:t>/A</w:t>
      </w:r>
    </w:p>
    <w:p w14:paraId="552EFFFA" w14:textId="77777777" w:rsidR="00390399" w:rsidRPr="00480A47" w:rsidRDefault="00390399" w:rsidP="00480A47">
      <w:pPr>
        <w:spacing w:line="276" w:lineRule="auto"/>
        <w:rPr>
          <w:rFonts w:ascii="Times New Roman" w:hAnsi="Times New Roman"/>
          <w:b/>
          <w:szCs w:val="24"/>
        </w:rPr>
      </w:pPr>
    </w:p>
    <w:p w14:paraId="071EEDBE" w14:textId="77777777" w:rsidR="00390399" w:rsidRPr="00480A47" w:rsidRDefault="00390399" w:rsidP="00480A47">
      <w:pPr>
        <w:spacing w:line="276" w:lineRule="auto"/>
        <w:rPr>
          <w:rFonts w:ascii="Times New Roman" w:hAnsi="Times New Roman"/>
          <w:b/>
          <w:szCs w:val="24"/>
        </w:rPr>
      </w:pPr>
    </w:p>
    <w:p w14:paraId="48935648" w14:textId="77777777" w:rsidR="00390399" w:rsidRPr="00480A47" w:rsidRDefault="00390399" w:rsidP="00480A47">
      <w:pPr>
        <w:spacing w:line="276" w:lineRule="auto"/>
        <w:rPr>
          <w:rFonts w:ascii="Times New Roman" w:hAnsi="Times New Roman"/>
          <w:b/>
          <w:szCs w:val="24"/>
        </w:rPr>
      </w:pPr>
      <w:r w:rsidRPr="00480A47">
        <w:rPr>
          <w:rFonts w:ascii="Times New Roman" w:hAnsi="Times New Roman"/>
          <w:b/>
          <w:szCs w:val="24"/>
        </w:rPr>
        <w:t>UNIT DESCRIPTION</w:t>
      </w:r>
    </w:p>
    <w:p w14:paraId="5761F434" w14:textId="4ED6BE1C" w:rsidR="00390399" w:rsidRPr="00480A47" w:rsidRDefault="00390399" w:rsidP="00480A47">
      <w:pPr>
        <w:spacing w:line="276" w:lineRule="auto"/>
        <w:jc w:val="both"/>
        <w:rPr>
          <w:rFonts w:ascii="Times New Roman" w:hAnsi="Times New Roman"/>
          <w:szCs w:val="24"/>
        </w:rPr>
      </w:pPr>
      <w:bookmarkStart w:id="70" w:name="_Hlk69142264"/>
      <w:r w:rsidRPr="00480A47">
        <w:rPr>
          <w:rFonts w:ascii="Times New Roman" w:hAnsi="Times New Roman"/>
          <w:szCs w:val="24"/>
        </w:rPr>
        <w:t>This unit specifies the competencies required to create and manage Human Resource Information System (HRIS). It involves creating human resource data base, automating the human resource processes</w:t>
      </w:r>
      <w:r w:rsidR="00545696" w:rsidRPr="00480A47">
        <w:rPr>
          <w:rFonts w:ascii="Times New Roman" w:hAnsi="Times New Roman"/>
          <w:szCs w:val="24"/>
        </w:rPr>
        <w:t xml:space="preserve">, </w:t>
      </w:r>
      <w:r w:rsidRPr="00480A47">
        <w:rPr>
          <w:rFonts w:ascii="Times New Roman" w:hAnsi="Times New Roman"/>
          <w:szCs w:val="24"/>
        </w:rPr>
        <w:t>training employees on self-service information systems</w:t>
      </w:r>
      <w:r w:rsidR="00545696" w:rsidRPr="00480A47">
        <w:rPr>
          <w:rFonts w:ascii="Times New Roman" w:hAnsi="Times New Roman"/>
          <w:szCs w:val="24"/>
        </w:rPr>
        <w:t>, maintaining the Human Resource Information Systems (HRIS) and review system features</w:t>
      </w:r>
      <w:bookmarkEnd w:id="70"/>
      <w:r w:rsidRPr="00480A47">
        <w:rPr>
          <w:rFonts w:ascii="Times New Roman" w:hAnsi="Times New Roman"/>
          <w:szCs w:val="24"/>
        </w:rPr>
        <w:tab/>
      </w:r>
    </w:p>
    <w:p w14:paraId="63E245E1" w14:textId="77777777" w:rsidR="00390399" w:rsidRPr="00480A47" w:rsidRDefault="00390399" w:rsidP="00480A47">
      <w:pPr>
        <w:spacing w:line="276" w:lineRule="auto"/>
        <w:jc w:val="both"/>
        <w:rPr>
          <w:rFonts w:ascii="Times New Roman" w:hAnsi="Times New Roman"/>
          <w:szCs w:val="24"/>
        </w:rPr>
      </w:pPr>
      <w:r w:rsidRPr="00480A47">
        <w:rPr>
          <w:rFonts w:ascii="Times New Roman" w:hAnsi="Times New Roman"/>
          <w:szCs w:val="24"/>
        </w:rPr>
        <w:tab/>
      </w:r>
      <w:r w:rsidRPr="00480A47">
        <w:rPr>
          <w:rFonts w:ascii="Times New Roman" w:hAnsi="Times New Roman"/>
          <w:szCs w:val="24"/>
        </w:rPr>
        <w:tab/>
      </w:r>
      <w:r w:rsidRPr="00480A47">
        <w:rPr>
          <w:rFonts w:ascii="Times New Roman" w:hAnsi="Times New Roman"/>
          <w:szCs w:val="24"/>
        </w:rPr>
        <w:tab/>
      </w:r>
    </w:p>
    <w:p w14:paraId="7A9FC484" w14:textId="77777777" w:rsidR="00390399" w:rsidRPr="00480A47" w:rsidRDefault="00390399" w:rsidP="00480A47">
      <w:pPr>
        <w:spacing w:line="276" w:lineRule="auto"/>
        <w:rPr>
          <w:rFonts w:ascii="Times New Roman" w:hAnsi="Times New Roman"/>
          <w:b/>
          <w:szCs w:val="24"/>
        </w:rPr>
      </w:pPr>
      <w:r w:rsidRPr="00480A47">
        <w:rPr>
          <w:rFonts w:ascii="Times New Roman" w:hAnsi="Times New Roman"/>
          <w:b/>
          <w:szCs w:val="24"/>
        </w:rPr>
        <w:t>ELEMENTS AND PERFORMANCE CRITERIA</w:t>
      </w:r>
    </w:p>
    <w:p w14:paraId="5E42FEDA" w14:textId="77777777" w:rsidR="00390399" w:rsidRPr="00480A47" w:rsidRDefault="00390399" w:rsidP="00480A47">
      <w:pPr>
        <w:spacing w:line="276" w:lineRule="auto"/>
        <w:rPr>
          <w:rFonts w:ascii="Times New Roman" w:hAnsi="Times New Roman"/>
          <w:szCs w:val="24"/>
        </w:rPr>
      </w:pPr>
    </w:p>
    <w:tbl>
      <w:tblPr>
        <w:tblW w:w="975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49"/>
        <w:gridCol w:w="5709"/>
      </w:tblGrid>
      <w:tr w:rsidR="00390399" w:rsidRPr="00480A47" w14:paraId="4557709E" w14:textId="77777777" w:rsidTr="00CB695B">
        <w:trPr>
          <w:trHeight w:val="1250"/>
          <w:tblHeader/>
        </w:trPr>
        <w:tc>
          <w:tcPr>
            <w:tcW w:w="4049" w:type="dxa"/>
            <w:tcBorders>
              <w:top w:val="single" w:sz="4" w:space="0" w:color="auto"/>
              <w:left w:val="single" w:sz="4" w:space="0" w:color="auto"/>
              <w:bottom w:val="single" w:sz="4" w:space="0" w:color="auto"/>
              <w:right w:val="single" w:sz="4" w:space="0" w:color="auto"/>
            </w:tcBorders>
            <w:shd w:val="clear" w:color="auto" w:fill="auto"/>
            <w:hideMark/>
          </w:tcPr>
          <w:p w14:paraId="4B37D79F" w14:textId="77777777" w:rsidR="00390399" w:rsidRPr="00480A47" w:rsidRDefault="00390399" w:rsidP="00480A47">
            <w:pPr>
              <w:spacing w:line="276" w:lineRule="auto"/>
              <w:rPr>
                <w:rFonts w:ascii="Times New Roman" w:hAnsi="Times New Roman"/>
                <w:b/>
                <w:szCs w:val="24"/>
              </w:rPr>
            </w:pPr>
            <w:r w:rsidRPr="00480A47">
              <w:rPr>
                <w:rFonts w:ascii="Times New Roman" w:hAnsi="Times New Roman"/>
                <w:b/>
                <w:szCs w:val="24"/>
              </w:rPr>
              <w:t>ELEMENT</w:t>
            </w:r>
          </w:p>
          <w:p w14:paraId="3857D437" w14:textId="77777777" w:rsidR="00390399" w:rsidRPr="00480A47" w:rsidRDefault="00390399" w:rsidP="00480A47">
            <w:pPr>
              <w:spacing w:line="276" w:lineRule="auto"/>
              <w:rPr>
                <w:rFonts w:ascii="Times New Roman" w:hAnsi="Times New Roman"/>
                <w:szCs w:val="24"/>
                <w:lang w:val="de-DE"/>
              </w:rPr>
            </w:pPr>
            <w:r w:rsidRPr="00480A47">
              <w:rPr>
                <w:rFonts w:ascii="Times New Roman" w:hAnsi="Times New Roman"/>
                <w:szCs w:val="24"/>
              </w:rPr>
              <w:t>These describe the key outcomes which make up workplace function.</w:t>
            </w:r>
          </w:p>
        </w:tc>
        <w:tc>
          <w:tcPr>
            <w:tcW w:w="5709" w:type="dxa"/>
            <w:tcBorders>
              <w:top w:val="single" w:sz="4" w:space="0" w:color="auto"/>
              <w:left w:val="single" w:sz="4" w:space="0" w:color="auto"/>
              <w:bottom w:val="single" w:sz="4" w:space="0" w:color="auto"/>
              <w:right w:val="single" w:sz="4" w:space="0" w:color="auto"/>
            </w:tcBorders>
            <w:shd w:val="clear" w:color="auto" w:fill="auto"/>
          </w:tcPr>
          <w:p w14:paraId="1C751993" w14:textId="77777777" w:rsidR="00390399" w:rsidRPr="00480A47" w:rsidRDefault="00390399" w:rsidP="00480A47">
            <w:pPr>
              <w:spacing w:line="276" w:lineRule="auto"/>
              <w:rPr>
                <w:rFonts w:ascii="Times New Roman" w:hAnsi="Times New Roman"/>
                <w:b/>
                <w:szCs w:val="24"/>
              </w:rPr>
            </w:pPr>
            <w:r w:rsidRPr="00480A47">
              <w:rPr>
                <w:rFonts w:ascii="Times New Roman" w:hAnsi="Times New Roman"/>
                <w:b/>
                <w:szCs w:val="24"/>
              </w:rPr>
              <w:t>PERFORMANCE CRITERIA</w:t>
            </w:r>
          </w:p>
          <w:p w14:paraId="5362DCD7" w14:textId="77777777" w:rsidR="00390399" w:rsidRPr="00480A47" w:rsidRDefault="00390399" w:rsidP="00480A47">
            <w:pPr>
              <w:spacing w:line="276" w:lineRule="auto"/>
              <w:rPr>
                <w:rFonts w:ascii="Times New Roman" w:hAnsi="Times New Roman"/>
                <w:szCs w:val="24"/>
              </w:rPr>
            </w:pPr>
            <w:r w:rsidRPr="00480A47">
              <w:rPr>
                <w:rFonts w:ascii="Times New Roman" w:hAnsi="Times New Roman"/>
                <w:szCs w:val="24"/>
              </w:rPr>
              <w:t>These are assessable statements which specify the required level of perfor</w:t>
            </w:r>
            <w:r w:rsidR="00C03361" w:rsidRPr="00480A47">
              <w:rPr>
                <w:rFonts w:ascii="Times New Roman" w:hAnsi="Times New Roman"/>
                <w:szCs w:val="24"/>
              </w:rPr>
              <w:t>mance for each of the elements.</w:t>
            </w:r>
          </w:p>
          <w:p w14:paraId="12BF060A" w14:textId="77777777" w:rsidR="00390399" w:rsidRPr="00480A47" w:rsidRDefault="00390399" w:rsidP="00480A47">
            <w:pPr>
              <w:spacing w:line="276" w:lineRule="auto"/>
              <w:rPr>
                <w:rFonts w:ascii="Times New Roman" w:hAnsi="Times New Roman"/>
                <w:szCs w:val="24"/>
              </w:rPr>
            </w:pPr>
            <w:r w:rsidRPr="00480A47">
              <w:rPr>
                <w:rFonts w:ascii="Times New Roman" w:hAnsi="Times New Roman"/>
                <w:b/>
                <w:i/>
                <w:szCs w:val="24"/>
              </w:rPr>
              <w:t>Bold and italicized terms are elaborated in the Range</w:t>
            </w:r>
          </w:p>
        </w:tc>
      </w:tr>
      <w:tr w:rsidR="00390399" w:rsidRPr="00480A47" w14:paraId="27B56EC2" w14:textId="77777777" w:rsidTr="00CB695B">
        <w:trPr>
          <w:trHeight w:val="1592"/>
        </w:trPr>
        <w:tc>
          <w:tcPr>
            <w:tcW w:w="4049" w:type="dxa"/>
            <w:tcBorders>
              <w:top w:val="single" w:sz="4" w:space="0" w:color="auto"/>
              <w:left w:val="single" w:sz="4" w:space="0" w:color="auto"/>
              <w:bottom w:val="single" w:sz="4" w:space="0" w:color="auto"/>
              <w:right w:val="single" w:sz="4" w:space="0" w:color="auto"/>
            </w:tcBorders>
            <w:hideMark/>
          </w:tcPr>
          <w:p w14:paraId="46884613" w14:textId="77777777" w:rsidR="00390399" w:rsidRPr="00480A47" w:rsidRDefault="00390399" w:rsidP="00480A47">
            <w:pPr>
              <w:pStyle w:val="ListParagraph"/>
              <w:numPr>
                <w:ilvl w:val="0"/>
                <w:numId w:val="21"/>
              </w:numPr>
              <w:rPr>
                <w:rFonts w:ascii="Times New Roman" w:hAnsi="Times New Roman"/>
                <w:sz w:val="24"/>
                <w:szCs w:val="24"/>
                <w:lang w:val="fr-FR"/>
              </w:rPr>
            </w:pPr>
            <w:r w:rsidRPr="00480A47">
              <w:rPr>
                <w:rFonts w:ascii="Times New Roman" w:hAnsi="Times New Roman"/>
                <w:sz w:val="24"/>
                <w:szCs w:val="24"/>
              </w:rPr>
              <w:t>Create a human resource data base</w:t>
            </w:r>
          </w:p>
        </w:tc>
        <w:tc>
          <w:tcPr>
            <w:tcW w:w="5709" w:type="dxa"/>
            <w:tcBorders>
              <w:top w:val="single" w:sz="4" w:space="0" w:color="auto"/>
              <w:left w:val="single" w:sz="4" w:space="0" w:color="auto"/>
              <w:bottom w:val="single" w:sz="4" w:space="0" w:color="auto"/>
              <w:right w:val="single" w:sz="4" w:space="0" w:color="auto"/>
            </w:tcBorders>
            <w:hideMark/>
          </w:tcPr>
          <w:p w14:paraId="74F51739" w14:textId="77777777" w:rsidR="00390399" w:rsidRPr="00480A47" w:rsidRDefault="00390399" w:rsidP="00480A47">
            <w:pPr>
              <w:pStyle w:val="ListParagraph"/>
              <w:numPr>
                <w:ilvl w:val="1"/>
                <w:numId w:val="21"/>
              </w:numPr>
              <w:rPr>
                <w:rFonts w:ascii="Times New Roman" w:hAnsi="Times New Roman"/>
                <w:sz w:val="24"/>
                <w:szCs w:val="24"/>
              </w:rPr>
            </w:pPr>
            <w:r w:rsidRPr="00480A47">
              <w:rPr>
                <w:rFonts w:ascii="Times New Roman" w:hAnsi="Times New Roman"/>
                <w:sz w:val="24"/>
                <w:szCs w:val="24"/>
              </w:rPr>
              <w:t>The needs of an organization for a human resource data-base are identified.</w:t>
            </w:r>
          </w:p>
          <w:p w14:paraId="7988DB1E" w14:textId="77777777" w:rsidR="00390399" w:rsidRPr="00480A47" w:rsidRDefault="00390399" w:rsidP="00480A47">
            <w:pPr>
              <w:pStyle w:val="ListParagraph"/>
              <w:numPr>
                <w:ilvl w:val="1"/>
                <w:numId w:val="21"/>
              </w:numPr>
              <w:rPr>
                <w:rFonts w:ascii="Times New Roman" w:hAnsi="Times New Roman"/>
                <w:sz w:val="24"/>
                <w:szCs w:val="24"/>
              </w:rPr>
            </w:pPr>
            <w:r w:rsidRPr="00480A47">
              <w:rPr>
                <w:rFonts w:ascii="Times New Roman" w:hAnsi="Times New Roman"/>
                <w:sz w:val="24"/>
                <w:szCs w:val="24"/>
              </w:rPr>
              <w:t>The functionality of the data base is determined according to organizations needs.</w:t>
            </w:r>
          </w:p>
          <w:p w14:paraId="124B0004" w14:textId="77777777" w:rsidR="00390399" w:rsidRPr="00480A47" w:rsidRDefault="00390399" w:rsidP="00480A47">
            <w:pPr>
              <w:pStyle w:val="ListParagraph"/>
              <w:numPr>
                <w:ilvl w:val="1"/>
                <w:numId w:val="21"/>
              </w:numPr>
              <w:rPr>
                <w:rFonts w:ascii="Times New Roman" w:hAnsi="Times New Roman"/>
                <w:sz w:val="24"/>
                <w:szCs w:val="24"/>
              </w:rPr>
            </w:pPr>
            <w:r w:rsidRPr="00480A47">
              <w:rPr>
                <w:rFonts w:ascii="Times New Roman" w:hAnsi="Times New Roman"/>
                <w:sz w:val="24"/>
                <w:szCs w:val="24"/>
              </w:rPr>
              <w:t>The components of the data based are determined.</w:t>
            </w:r>
          </w:p>
          <w:p w14:paraId="624C6581" w14:textId="77777777" w:rsidR="00390399" w:rsidRPr="00480A47" w:rsidRDefault="00390399" w:rsidP="00480A47">
            <w:pPr>
              <w:pStyle w:val="ListParagraph"/>
              <w:numPr>
                <w:ilvl w:val="1"/>
                <w:numId w:val="21"/>
              </w:numPr>
              <w:rPr>
                <w:rFonts w:ascii="Times New Roman" w:hAnsi="Times New Roman"/>
                <w:sz w:val="24"/>
                <w:szCs w:val="24"/>
              </w:rPr>
            </w:pPr>
            <w:r w:rsidRPr="00480A47">
              <w:rPr>
                <w:rFonts w:ascii="Times New Roman" w:hAnsi="Times New Roman"/>
                <w:sz w:val="24"/>
                <w:szCs w:val="24"/>
              </w:rPr>
              <w:t xml:space="preserve">Software that meets the needs of the organization is sourced for and procured based on organizations procedures. </w:t>
            </w:r>
          </w:p>
          <w:p w14:paraId="27DEEDB7" w14:textId="77777777" w:rsidR="00390399" w:rsidRPr="00480A47" w:rsidRDefault="00390399" w:rsidP="00480A47">
            <w:pPr>
              <w:pStyle w:val="ListParagraph"/>
              <w:numPr>
                <w:ilvl w:val="1"/>
                <w:numId w:val="21"/>
              </w:numPr>
              <w:rPr>
                <w:rFonts w:ascii="Times New Roman" w:hAnsi="Times New Roman"/>
                <w:sz w:val="24"/>
                <w:szCs w:val="24"/>
              </w:rPr>
            </w:pPr>
            <w:r w:rsidRPr="00480A47">
              <w:rPr>
                <w:rFonts w:ascii="Times New Roman" w:hAnsi="Times New Roman"/>
                <w:sz w:val="24"/>
                <w:szCs w:val="24"/>
              </w:rPr>
              <w:t>Human resource data to be uploading in the data-base is identified.</w:t>
            </w:r>
          </w:p>
          <w:p w14:paraId="2E5255E1" w14:textId="77777777" w:rsidR="00390399" w:rsidRPr="00480A47" w:rsidRDefault="00390399" w:rsidP="00480A47">
            <w:pPr>
              <w:pStyle w:val="ListParagraph"/>
              <w:numPr>
                <w:ilvl w:val="1"/>
                <w:numId w:val="21"/>
              </w:numPr>
              <w:rPr>
                <w:rFonts w:ascii="Times New Roman" w:hAnsi="Times New Roman"/>
                <w:sz w:val="24"/>
                <w:szCs w:val="24"/>
              </w:rPr>
            </w:pPr>
            <w:r w:rsidRPr="00480A47">
              <w:rPr>
                <w:rFonts w:ascii="Times New Roman" w:hAnsi="Times New Roman"/>
                <w:sz w:val="24"/>
                <w:szCs w:val="24"/>
              </w:rPr>
              <w:t xml:space="preserve">Human resource data is uploaded. </w:t>
            </w:r>
          </w:p>
        </w:tc>
      </w:tr>
      <w:tr w:rsidR="00390399" w:rsidRPr="00480A47" w14:paraId="45413793" w14:textId="77777777" w:rsidTr="00CB695B">
        <w:trPr>
          <w:trHeight w:val="998"/>
        </w:trPr>
        <w:tc>
          <w:tcPr>
            <w:tcW w:w="4049" w:type="dxa"/>
            <w:tcBorders>
              <w:top w:val="single" w:sz="4" w:space="0" w:color="auto"/>
              <w:left w:val="single" w:sz="4" w:space="0" w:color="auto"/>
              <w:bottom w:val="single" w:sz="4" w:space="0" w:color="auto"/>
              <w:right w:val="single" w:sz="4" w:space="0" w:color="auto"/>
            </w:tcBorders>
            <w:hideMark/>
          </w:tcPr>
          <w:p w14:paraId="7666D008" w14:textId="77777777" w:rsidR="00390399" w:rsidRPr="00480A47" w:rsidRDefault="00390399" w:rsidP="00480A47">
            <w:pPr>
              <w:pStyle w:val="ListParagraph"/>
              <w:numPr>
                <w:ilvl w:val="0"/>
                <w:numId w:val="21"/>
              </w:numPr>
              <w:rPr>
                <w:rFonts w:ascii="Times New Roman" w:hAnsi="Times New Roman"/>
                <w:sz w:val="24"/>
                <w:szCs w:val="24"/>
              </w:rPr>
            </w:pPr>
            <w:r w:rsidRPr="00480A47">
              <w:rPr>
                <w:rFonts w:ascii="Times New Roman" w:hAnsi="Times New Roman"/>
                <w:sz w:val="24"/>
                <w:szCs w:val="24"/>
              </w:rPr>
              <w:t>Automate the human resource processes</w:t>
            </w:r>
          </w:p>
        </w:tc>
        <w:tc>
          <w:tcPr>
            <w:tcW w:w="5709" w:type="dxa"/>
            <w:tcBorders>
              <w:top w:val="single" w:sz="4" w:space="0" w:color="auto"/>
              <w:left w:val="single" w:sz="4" w:space="0" w:color="auto"/>
              <w:bottom w:val="single" w:sz="4" w:space="0" w:color="auto"/>
              <w:right w:val="single" w:sz="4" w:space="0" w:color="auto"/>
            </w:tcBorders>
            <w:hideMark/>
          </w:tcPr>
          <w:p w14:paraId="6147AEA7" w14:textId="77777777" w:rsidR="00390399" w:rsidRPr="00480A47" w:rsidRDefault="00390399" w:rsidP="00480A47">
            <w:pPr>
              <w:pStyle w:val="ListParagraph"/>
              <w:numPr>
                <w:ilvl w:val="1"/>
                <w:numId w:val="21"/>
              </w:numPr>
              <w:rPr>
                <w:rFonts w:ascii="Times New Roman" w:hAnsi="Times New Roman"/>
                <w:sz w:val="24"/>
                <w:szCs w:val="24"/>
              </w:rPr>
            </w:pPr>
            <w:r w:rsidRPr="00480A47">
              <w:rPr>
                <w:rFonts w:ascii="Times New Roman" w:hAnsi="Times New Roman"/>
                <w:b/>
                <w:i/>
                <w:sz w:val="24"/>
                <w:szCs w:val="24"/>
              </w:rPr>
              <w:t>Human resource processes</w:t>
            </w:r>
            <w:r w:rsidRPr="00480A47">
              <w:rPr>
                <w:rFonts w:ascii="Times New Roman" w:hAnsi="Times New Roman"/>
                <w:sz w:val="24"/>
                <w:szCs w:val="24"/>
              </w:rPr>
              <w:t xml:space="preserve"> identified. </w:t>
            </w:r>
          </w:p>
          <w:p w14:paraId="16041E4D" w14:textId="77777777" w:rsidR="00390399" w:rsidRPr="00480A47" w:rsidRDefault="00390399" w:rsidP="00480A47">
            <w:pPr>
              <w:pStyle w:val="ListParagraph"/>
              <w:numPr>
                <w:ilvl w:val="1"/>
                <w:numId w:val="21"/>
              </w:numPr>
              <w:rPr>
                <w:rFonts w:ascii="Times New Roman" w:hAnsi="Times New Roman"/>
                <w:sz w:val="24"/>
                <w:szCs w:val="24"/>
              </w:rPr>
            </w:pPr>
            <w:r w:rsidRPr="00480A47">
              <w:rPr>
                <w:rFonts w:ascii="Times New Roman" w:hAnsi="Times New Roman"/>
                <w:sz w:val="24"/>
                <w:szCs w:val="24"/>
              </w:rPr>
              <w:t xml:space="preserve">Identified processes documented. </w:t>
            </w:r>
          </w:p>
          <w:p w14:paraId="370B3D73" w14:textId="77777777" w:rsidR="00390399" w:rsidRPr="00480A47" w:rsidRDefault="00390399" w:rsidP="00480A47">
            <w:pPr>
              <w:pStyle w:val="ListParagraph"/>
              <w:numPr>
                <w:ilvl w:val="1"/>
                <w:numId w:val="21"/>
              </w:numPr>
              <w:rPr>
                <w:rFonts w:ascii="Times New Roman" w:hAnsi="Times New Roman"/>
                <w:sz w:val="24"/>
                <w:szCs w:val="24"/>
              </w:rPr>
            </w:pPr>
            <w:r w:rsidRPr="00480A47">
              <w:rPr>
                <w:rFonts w:ascii="Times New Roman" w:hAnsi="Times New Roman"/>
                <w:sz w:val="24"/>
                <w:szCs w:val="24"/>
              </w:rPr>
              <w:t xml:space="preserve">Documented processes converted from manual to electronic. </w:t>
            </w:r>
          </w:p>
        </w:tc>
      </w:tr>
      <w:tr w:rsidR="00390399" w:rsidRPr="00480A47" w14:paraId="33DC072D" w14:textId="77777777" w:rsidTr="00CB695B">
        <w:trPr>
          <w:trHeight w:val="1799"/>
        </w:trPr>
        <w:tc>
          <w:tcPr>
            <w:tcW w:w="4049" w:type="dxa"/>
            <w:tcBorders>
              <w:top w:val="single" w:sz="4" w:space="0" w:color="auto"/>
              <w:left w:val="single" w:sz="4" w:space="0" w:color="auto"/>
              <w:bottom w:val="single" w:sz="4" w:space="0" w:color="auto"/>
              <w:right w:val="single" w:sz="4" w:space="0" w:color="auto"/>
            </w:tcBorders>
            <w:hideMark/>
          </w:tcPr>
          <w:p w14:paraId="71FDD139" w14:textId="77777777" w:rsidR="00390399" w:rsidRPr="00480A47" w:rsidRDefault="00390399" w:rsidP="00480A47">
            <w:pPr>
              <w:pStyle w:val="ListParagraph"/>
              <w:numPr>
                <w:ilvl w:val="0"/>
                <w:numId w:val="21"/>
              </w:numPr>
              <w:rPr>
                <w:rFonts w:ascii="Times New Roman" w:hAnsi="Times New Roman"/>
                <w:sz w:val="24"/>
                <w:szCs w:val="24"/>
              </w:rPr>
            </w:pPr>
            <w:r w:rsidRPr="00480A47">
              <w:rPr>
                <w:rFonts w:ascii="Times New Roman" w:hAnsi="Times New Roman"/>
                <w:noProof/>
                <w:sz w:val="24"/>
                <w:szCs w:val="24"/>
              </w:rPr>
              <w:t>Train employees on self-service information systems</w:t>
            </w:r>
          </w:p>
        </w:tc>
        <w:tc>
          <w:tcPr>
            <w:tcW w:w="5709" w:type="dxa"/>
            <w:tcBorders>
              <w:top w:val="single" w:sz="4" w:space="0" w:color="auto"/>
              <w:left w:val="single" w:sz="4" w:space="0" w:color="auto"/>
              <w:bottom w:val="single" w:sz="4" w:space="0" w:color="auto"/>
              <w:right w:val="single" w:sz="4" w:space="0" w:color="auto"/>
            </w:tcBorders>
            <w:hideMark/>
          </w:tcPr>
          <w:p w14:paraId="31507B35" w14:textId="77777777" w:rsidR="00390399" w:rsidRPr="00480A47" w:rsidRDefault="00390399" w:rsidP="00480A47">
            <w:pPr>
              <w:pStyle w:val="ListParagraph"/>
              <w:numPr>
                <w:ilvl w:val="1"/>
                <w:numId w:val="21"/>
              </w:numPr>
              <w:ind w:left="365"/>
              <w:rPr>
                <w:rFonts w:ascii="Times New Roman" w:hAnsi="Times New Roman"/>
                <w:sz w:val="24"/>
                <w:szCs w:val="24"/>
              </w:rPr>
            </w:pPr>
            <w:r w:rsidRPr="00480A47">
              <w:rPr>
                <w:rFonts w:ascii="Times New Roman" w:hAnsi="Times New Roman"/>
                <w:sz w:val="24"/>
                <w:szCs w:val="24"/>
              </w:rPr>
              <w:t xml:space="preserve">Users of the HRIS and their roles are identified. </w:t>
            </w:r>
          </w:p>
          <w:p w14:paraId="779371B3" w14:textId="77777777" w:rsidR="00390399" w:rsidRPr="00480A47" w:rsidRDefault="00390399" w:rsidP="00480A47">
            <w:pPr>
              <w:pStyle w:val="ListParagraph"/>
              <w:numPr>
                <w:ilvl w:val="1"/>
                <w:numId w:val="21"/>
              </w:numPr>
              <w:ind w:left="365"/>
              <w:rPr>
                <w:rFonts w:ascii="Times New Roman" w:hAnsi="Times New Roman"/>
                <w:sz w:val="24"/>
                <w:szCs w:val="24"/>
              </w:rPr>
            </w:pPr>
            <w:r w:rsidRPr="00480A47">
              <w:rPr>
                <w:rFonts w:ascii="Times New Roman" w:hAnsi="Times New Roman"/>
                <w:sz w:val="24"/>
                <w:szCs w:val="24"/>
              </w:rPr>
              <w:t>Training manuals developed in line with the SOPs</w:t>
            </w:r>
          </w:p>
          <w:p w14:paraId="6E7DCADF" w14:textId="77777777" w:rsidR="00390399" w:rsidRPr="00480A47" w:rsidRDefault="00390399" w:rsidP="00480A47">
            <w:pPr>
              <w:pStyle w:val="ListParagraph"/>
              <w:numPr>
                <w:ilvl w:val="1"/>
                <w:numId w:val="21"/>
              </w:numPr>
              <w:ind w:left="365"/>
              <w:rPr>
                <w:rFonts w:ascii="Times New Roman" w:hAnsi="Times New Roman"/>
                <w:sz w:val="24"/>
                <w:szCs w:val="24"/>
              </w:rPr>
            </w:pPr>
            <w:r w:rsidRPr="00480A47">
              <w:rPr>
                <w:rFonts w:ascii="Times New Roman" w:hAnsi="Times New Roman"/>
                <w:sz w:val="24"/>
                <w:szCs w:val="24"/>
              </w:rPr>
              <w:t>Training for each category of users is done in line with SOPs.</w:t>
            </w:r>
          </w:p>
          <w:p w14:paraId="6ADCCE1C" w14:textId="77777777" w:rsidR="00390399" w:rsidRPr="00480A47" w:rsidRDefault="00390399" w:rsidP="00480A47">
            <w:pPr>
              <w:pStyle w:val="ListParagraph"/>
              <w:numPr>
                <w:ilvl w:val="1"/>
                <w:numId w:val="21"/>
              </w:numPr>
              <w:ind w:left="365"/>
              <w:rPr>
                <w:rFonts w:ascii="Times New Roman" w:hAnsi="Times New Roman"/>
                <w:sz w:val="24"/>
                <w:szCs w:val="24"/>
              </w:rPr>
            </w:pPr>
            <w:r w:rsidRPr="00480A47">
              <w:rPr>
                <w:rFonts w:ascii="Times New Roman" w:hAnsi="Times New Roman"/>
                <w:sz w:val="24"/>
                <w:szCs w:val="24"/>
              </w:rPr>
              <w:t>Monitoring, evaluation and reporting on the HRIS is done.</w:t>
            </w:r>
          </w:p>
        </w:tc>
      </w:tr>
      <w:tr w:rsidR="00390399" w:rsidRPr="00480A47" w14:paraId="07B2DEC0" w14:textId="77777777" w:rsidTr="00CB695B">
        <w:trPr>
          <w:trHeight w:val="1106"/>
        </w:trPr>
        <w:tc>
          <w:tcPr>
            <w:tcW w:w="4049" w:type="dxa"/>
            <w:tcBorders>
              <w:top w:val="single" w:sz="4" w:space="0" w:color="auto"/>
              <w:left w:val="single" w:sz="4" w:space="0" w:color="auto"/>
              <w:bottom w:val="single" w:sz="4" w:space="0" w:color="auto"/>
              <w:right w:val="single" w:sz="4" w:space="0" w:color="auto"/>
            </w:tcBorders>
            <w:hideMark/>
          </w:tcPr>
          <w:p w14:paraId="1B0C1EB2" w14:textId="77777777" w:rsidR="00390399" w:rsidRPr="00480A47" w:rsidRDefault="00390399" w:rsidP="00480A47">
            <w:pPr>
              <w:pStyle w:val="ListParagraph"/>
              <w:numPr>
                <w:ilvl w:val="0"/>
                <w:numId w:val="21"/>
              </w:numPr>
              <w:rPr>
                <w:rFonts w:ascii="Times New Roman" w:hAnsi="Times New Roman"/>
                <w:noProof/>
                <w:color w:val="FF0000"/>
                <w:sz w:val="24"/>
                <w:szCs w:val="24"/>
              </w:rPr>
            </w:pPr>
            <w:r w:rsidRPr="00480A47">
              <w:rPr>
                <w:rFonts w:ascii="Times New Roman" w:hAnsi="Times New Roman"/>
                <w:sz w:val="24"/>
                <w:szCs w:val="24"/>
              </w:rPr>
              <w:t>Maintain the Human Resource Information Systems (HRIS)</w:t>
            </w:r>
          </w:p>
        </w:tc>
        <w:tc>
          <w:tcPr>
            <w:tcW w:w="5709" w:type="dxa"/>
            <w:tcBorders>
              <w:top w:val="single" w:sz="4" w:space="0" w:color="auto"/>
              <w:left w:val="single" w:sz="4" w:space="0" w:color="auto"/>
              <w:bottom w:val="single" w:sz="4" w:space="0" w:color="auto"/>
              <w:right w:val="single" w:sz="4" w:space="0" w:color="auto"/>
            </w:tcBorders>
            <w:hideMark/>
          </w:tcPr>
          <w:p w14:paraId="3B0241DF" w14:textId="77777777" w:rsidR="00390399" w:rsidRPr="00480A47" w:rsidRDefault="00390399" w:rsidP="00480A47">
            <w:pPr>
              <w:pStyle w:val="ListParagraph"/>
              <w:numPr>
                <w:ilvl w:val="1"/>
                <w:numId w:val="21"/>
              </w:numPr>
              <w:rPr>
                <w:rFonts w:ascii="Times New Roman" w:hAnsi="Times New Roman"/>
                <w:sz w:val="24"/>
                <w:szCs w:val="24"/>
              </w:rPr>
            </w:pPr>
            <w:r w:rsidRPr="00480A47">
              <w:rPr>
                <w:rFonts w:ascii="Times New Roman" w:hAnsi="Times New Roman"/>
                <w:sz w:val="24"/>
                <w:szCs w:val="24"/>
              </w:rPr>
              <w:t xml:space="preserve">Familiarize with Human Resource Information Systems (HRIS). </w:t>
            </w:r>
          </w:p>
          <w:p w14:paraId="60A5CC1F" w14:textId="77777777" w:rsidR="00390399" w:rsidRPr="00480A47" w:rsidRDefault="00390399" w:rsidP="00480A47">
            <w:pPr>
              <w:pStyle w:val="ListParagraph"/>
              <w:numPr>
                <w:ilvl w:val="1"/>
                <w:numId w:val="21"/>
              </w:numPr>
              <w:rPr>
                <w:rFonts w:ascii="Times New Roman" w:hAnsi="Times New Roman"/>
                <w:sz w:val="24"/>
                <w:szCs w:val="24"/>
              </w:rPr>
            </w:pPr>
            <w:r w:rsidRPr="00480A47">
              <w:rPr>
                <w:rFonts w:ascii="Times New Roman" w:hAnsi="Times New Roman"/>
                <w:sz w:val="24"/>
                <w:szCs w:val="24"/>
              </w:rPr>
              <w:t xml:space="preserve">Update the human resource data in the system. </w:t>
            </w:r>
          </w:p>
          <w:p w14:paraId="53949F5F" w14:textId="77777777" w:rsidR="00390399" w:rsidRPr="00480A47" w:rsidRDefault="00390399" w:rsidP="00480A47">
            <w:pPr>
              <w:pStyle w:val="ListParagraph"/>
              <w:numPr>
                <w:ilvl w:val="1"/>
                <w:numId w:val="21"/>
              </w:numPr>
              <w:rPr>
                <w:rFonts w:ascii="Times New Roman" w:hAnsi="Times New Roman"/>
                <w:sz w:val="24"/>
                <w:szCs w:val="24"/>
              </w:rPr>
            </w:pPr>
            <w:r w:rsidRPr="00480A47">
              <w:rPr>
                <w:rFonts w:ascii="Times New Roman" w:hAnsi="Times New Roman"/>
                <w:sz w:val="24"/>
                <w:szCs w:val="24"/>
              </w:rPr>
              <w:t xml:space="preserve">Data cleansing undertaken periodically in line with SOPs. </w:t>
            </w:r>
          </w:p>
        </w:tc>
      </w:tr>
      <w:tr w:rsidR="00390399" w:rsidRPr="00480A47" w14:paraId="35C2807B" w14:textId="77777777" w:rsidTr="00CB695B">
        <w:trPr>
          <w:trHeight w:val="1106"/>
        </w:trPr>
        <w:tc>
          <w:tcPr>
            <w:tcW w:w="4049" w:type="dxa"/>
            <w:tcBorders>
              <w:top w:val="single" w:sz="4" w:space="0" w:color="auto"/>
              <w:left w:val="single" w:sz="4" w:space="0" w:color="auto"/>
              <w:bottom w:val="single" w:sz="4" w:space="0" w:color="auto"/>
              <w:right w:val="single" w:sz="4" w:space="0" w:color="auto"/>
            </w:tcBorders>
            <w:hideMark/>
          </w:tcPr>
          <w:p w14:paraId="74181A0E" w14:textId="77777777" w:rsidR="00390399" w:rsidRPr="00480A47" w:rsidRDefault="00390399" w:rsidP="00480A47">
            <w:pPr>
              <w:pStyle w:val="ListParagraph"/>
              <w:numPr>
                <w:ilvl w:val="0"/>
                <w:numId w:val="21"/>
              </w:numPr>
              <w:rPr>
                <w:rFonts w:ascii="Times New Roman" w:hAnsi="Times New Roman"/>
                <w:sz w:val="24"/>
                <w:szCs w:val="24"/>
              </w:rPr>
            </w:pPr>
            <w:r w:rsidRPr="00480A47">
              <w:rPr>
                <w:rFonts w:ascii="Times New Roman" w:hAnsi="Times New Roman"/>
                <w:sz w:val="24"/>
                <w:szCs w:val="24"/>
              </w:rPr>
              <w:t>Review system features</w:t>
            </w:r>
          </w:p>
        </w:tc>
        <w:tc>
          <w:tcPr>
            <w:tcW w:w="5709" w:type="dxa"/>
            <w:tcBorders>
              <w:top w:val="single" w:sz="4" w:space="0" w:color="auto"/>
              <w:left w:val="single" w:sz="4" w:space="0" w:color="auto"/>
              <w:bottom w:val="single" w:sz="4" w:space="0" w:color="auto"/>
              <w:right w:val="single" w:sz="4" w:space="0" w:color="auto"/>
            </w:tcBorders>
            <w:hideMark/>
          </w:tcPr>
          <w:p w14:paraId="5BAC6EAA" w14:textId="77777777" w:rsidR="00390399" w:rsidRPr="00480A47" w:rsidRDefault="00390399" w:rsidP="00480A47">
            <w:pPr>
              <w:pStyle w:val="ListParagraph"/>
              <w:numPr>
                <w:ilvl w:val="1"/>
                <w:numId w:val="21"/>
              </w:numPr>
              <w:ind w:left="365"/>
              <w:rPr>
                <w:rFonts w:ascii="Times New Roman" w:hAnsi="Times New Roman"/>
                <w:sz w:val="24"/>
                <w:szCs w:val="24"/>
              </w:rPr>
            </w:pPr>
            <w:r w:rsidRPr="00480A47">
              <w:rPr>
                <w:rFonts w:ascii="Times New Roman" w:hAnsi="Times New Roman"/>
                <w:sz w:val="24"/>
                <w:szCs w:val="24"/>
              </w:rPr>
              <w:t>Feedback from the users is received</w:t>
            </w:r>
          </w:p>
          <w:p w14:paraId="011E5909" w14:textId="77777777" w:rsidR="00390399" w:rsidRPr="00480A47" w:rsidRDefault="00390399" w:rsidP="00480A47">
            <w:pPr>
              <w:pStyle w:val="ListParagraph"/>
              <w:numPr>
                <w:ilvl w:val="1"/>
                <w:numId w:val="21"/>
              </w:numPr>
              <w:ind w:left="365"/>
              <w:rPr>
                <w:rFonts w:ascii="Times New Roman" w:hAnsi="Times New Roman"/>
                <w:sz w:val="24"/>
                <w:szCs w:val="24"/>
              </w:rPr>
            </w:pPr>
            <w:r w:rsidRPr="00480A47">
              <w:rPr>
                <w:rFonts w:ascii="Times New Roman" w:hAnsi="Times New Roman"/>
                <w:sz w:val="24"/>
                <w:szCs w:val="24"/>
              </w:rPr>
              <w:t xml:space="preserve">System features are appraised </w:t>
            </w:r>
            <w:r w:rsidR="00EF3A8A" w:rsidRPr="00480A47">
              <w:rPr>
                <w:rFonts w:ascii="Times New Roman" w:hAnsi="Times New Roman"/>
                <w:sz w:val="24"/>
                <w:szCs w:val="24"/>
              </w:rPr>
              <w:t>based on organization procedures</w:t>
            </w:r>
          </w:p>
          <w:p w14:paraId="044A699E" w14:textId="77777777" w:rsidR="00390399" w:rsidRPr="00480A47" w:rsidRDefault="00390399" w:rsidP="00480A47">
            <w:pPr>
              <w:pStyle w:val="ListParagraph"/>
              <w:numPr>
                <w:ilvl w:val="1"/>
                <w:numId w:val="21"/>
              </w:numPr>
              <w:ind w:left="365"/>
              <w:rPr>
                <w:rFonts w:ascii="Times New Roman" w:hAnsi="Times New Roman"/>
                <w:sz w:val="24"/>
                <w:szCs w:val="24"/>
              </w:rPr>
            </w:pPr>
            <w:r w:rsidRPr="00480A47">
              <w:rPr>
                <w:rFonts w:ascii="Times New Roman" w:hAnsi="Times New Roman"/>
                <w:sz w:val="24"/>
                <w:szCs w:val="24"/>
              </w:rPr>
              <w:t>Adj</w:t>
            </w:r>
            <w:r w:rsidR="00EF3A8A" w:rsidRPr="00480A47">
              <w:rPr>
                <w:rFonts w:ascii="Times New Roman" w:hAnsi="Times New Roman"/>
                <w:sz w:val="24"/>
                <w:szCs w:val="24"/>
              </w:rPr>
              <w:t>ustment to the system are done in line with the organizations policies</w:t>
            </w:r>
          </w:p>
        </w:tc>
      </w:tr>
    </w:tbl>
    <w:p w14:paraId="01C7C8DC" w14:textId="77777777" w:rsidR="00390399" w:rsidRPr="00480A47" w:rsidRDefault="00390399" w:rsidP="00480A47">
      <w:pPr>
        <w:spacing w:line="276" w:lineRule="auto"/>
        <w:rPr>
          <w:rFonts w:ascii="Times New Roman" w:hAnsi="Times New Roman"/>
          <w:b/>
          <w:strike/>
          <w:color w:val="FF0000"/>
          <w:szCs w:val="24"/>
        </w:rPr>
      </w:pPr>
    </w:p>
    <w:p w14:paraId="68714FCD" w14:textId="77777777" w:rsidR="00390399" w:rsidRPr="00480A47" w:rsidRDefault="00390399" w:rsidP="00480A47">
      <w:pPr>
        <w:spacing w:line="276" w:lineRule="auto"/>
        <w:rPr>
          <w:rFonts w:ascii="Times New Roman" w:hAnsi="Times New Roman"/>
          <w:b/>
          <w:szCs w:val="24"/>
        </w:rPr>
      </w:pPr>
    </w:p>
    <w:p w14:paraId="5E0F47EF" w14:textId="77777777" w:rsidR="00390399" w:rsidRPr="00480A47" w:rsidRDefault="00390399" w:rsidP="00480A47">
      <w:pPr>
        <w:spacing w:line="276" w:lineRule="auto"/>
        <w:rPr>
          <w:rFonts w:ascii="Times New Roman" w:hAnsi="Times New Roman"/>
          <w:b/>
          <w:szCs w:val="24"/>
        </w:rPr>
      </w:pPr>
      <w:r w:rsidRPr="00480A47">
        <w:rPr>
          <w:rFonts w:ascii="Times New Roman" w:hAnsi="Times New Roman"/>
          <w:b/>
          <w:szCs w:val="24"/>
        </w:rPr>
        <w:t>RANGE</w:t>
      </w:r>
    </w:p>
    <w:p w14:paraId="0B479237" w14:textId="77777777" w:rsidR="00390399" w:rsidRPr="00480A47" w:rsidRDefault="00390399" w:rsidP="00480A47">
      <w:pPr>
        <w:spacing w:line="276" w:lineRule="auto"/>
        <w:rPr>
          <w:rFonts w:ascii="Times New Roman" w:hAnsi="Times New Roman"/>
          <w:szCs w:val="24"/>
        </w:rPr>
      </w:pPr>
      <w:r w:rsidRPr="00480A47">
        <w:rPr>
          <w:rFonts w:ascii="Times New Roman" w:hAnsi="Times New Roman"/>
          <w:szCs w:val="24"/>
        </w:rPr>
        <w:t>This section provides work environments and conditions to which the performance criteria apply. It allows for different work environments and situations that will affect performance.</w:t>
      </w:r>
    </w:p>
    <w:p w14:paraId="53C0FB28" w14:textId="77777777" w:rsidR="00390399" w:rsidRPr="00480A47" w:rsidRDefault="00390399" w:rsidP="00480A47">
      <w:pPr>
        <w:spacing w:line="276" w:lineRule="auto"/>
        <w:rPr>
          <w:rFonts w:ascii="Times New Roman" w:hAnsi="Times New Roman"/>
          <w:szCs w:val="24"/>
        </w:rPr>
      </w:pPr>
    </w:p>
    <w:tbl>
      <w:tblPr>
        <w:tblW w:w="96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5854"/>
      </w:tblGrid>
      <w:tr w:rsidR="00390399" w:rsidRPr="00480A47" w14:paraId="6DA34C12" w14:textId="77777777" w:rsidTr="00047E61">
        <w:trPr>
          <w:trHeight w:val="512"/>
        </w:trPr>
        <w:tc>
          <w:tcPr>
            <w:tcW w:w="3803" w:type="dxa"/>
            <w:tcBorders>
              <w:top w:val="single" w:sz="4" w:space="0" w:color="auto"/>
              <w:left w:val="single" w:sz="4" w:space="0" w:color="auto"/>
              <w:bottom w:val="single" w:sz="4" w:space="0" w:color="auto"/>
              <w:right w:val="single" w:sz="4" w:space="0" w:color="auto"/>
            </w:tcBorders>
          </w:tcPr>
          <w:p w14:paraId="2D7009B2" w14:textId="77777777" w:rsidR="00390399" w:rsidRPr="00480A47" w:rsidRDefault="00390399" w:rsidP="00480A47">
            <w:pPr>
              <w:spacing w:after="240" w:line="276" w:lineRule="auto"/>
              <w:rPr>
                <w:rFonts w:ascii="Times New Roman" w:hAnsi="Times New Roman"/>
                <w:b/>
                <w:szCs w:val="24"/>
              </w:rPr>
            </w:pPr>
            <w:r w:rsidRPr="00480A47">
              <w:rPr>
                <w:rFonts w:ascii="Times New Roman" w:hAnsi="Times New Roman"/>
                <w:b/>
                <w:szCs w:val="24"/>
              </w:rPr>
              <w:t>Variable</w:t>
            </w:r>
          </w:p>
        </w:tc>
        <w:tc>
          <w:tcPr>
            <w:tcW w:w="5850" w:type="dxa"/>
            <w:tcBorders>
              <w:top w:val="single" w:sz="4" w:space="0" w:color="auto"/>
              <w:left w:val="single" w:sz="4" w:space="0" w:color="auto"/>
              <w:bottom w:val="single" w:sz="4" w:space="0" w:color="auto"/>
              <w:right w:val="single" w:sz="4" w:space="0" w:color="auto"/>
            </w:tcBorders>
          </w:tcPr>
          <w:p w14:paraId="3E30B52D" w14:textId="77777777" w:rsidR="00390399" w:rsidRPr="00480A47" w:rsidRDefault="00390399" w:rsidP="00480A47">
            <w:pPr>
              <w:spacing w:after="240" w:line="276" w:lineRule="auto"/>
              <w:rPr>
                <w:rFonts w:ascii="Times New Roman" w:hAnsi="Times New Roman"/>
                <w:b/>
                <w:szCs w:val="24"/>
              </w:rPr>
            </w:pPr>
            <w:r w:rsidRPr="00480A47">
              <w:rPr>
                <w:rFonts w:ascii="Times New Roman" w:hAnsi="Times New Roman"/>
                <w:b/>
                <w:szCs w:val="24"/>
              </w:rPr>
              <w:t>Range</w:t>
            </w:r>
          </w:p>
        </w:tc>
      </w:tr>
      <w:tr w:rsidR="00390399" w:rsidRPr="00480A47" w14:paraId="37C452EC" w14:textId="77777777" w:rsidTr="00047E61">
        <w:trPr>
          <w:trHeight w:val="332"/>
        </w:trPr>
        <w:tc>
          <w:tcPr>
            <w:tcW w:w="3803" w:type="dxa"/>
            <w:tcBorders>
              <w:top w:val="single" w:sz="4" w:space="0" w:color="auto"/>
              <w:left w:val="single" w:sz="4" w:space="0" w:color="auto"/>
              <w:bottom w:val="single" w:sz="4" w:space="0" w:color="auto"/>
              <w:right w:val="single" w:sz="4" w:space="0" w:color="auto"/>
            </w:tcBorders>
            <w:hideMark/>
          </w:tcPr>
          <w:p w14:paraId="2CAA4EBE" w14:textId="77777777" w:rsidR="00390399" w:rsidRPr="00480A47" w:rsidRDefault="00C03361" w:rsidP="00480A47">
            <w:pPr>
              <w:spacing w:line="276" w:lineRule="auto"/>
              <w:rPr>
                <w:rFonts w:ascii="Times New Roman" w:hAnsi="Times New Roman"/>
                <w:szCs w:val="24"/>
              </w:rPr>
            </w:pPr>
            <w:r w:rsidRPr="00480A47">
              <w:rPr>
                <w:rFonts w:ascii="Times New Roman" w:hAnsi="Times New Roman"/>
                <w:szCs w:val="24"/>
              </w:rPr>
              <w:t xml:space="preserve">1. </w:t>
            </w:r>
            <w:r w:rsidR="00390399" w:rsidRPr="00480A47">
              <w:rPr>
                <w:rFonts w:ascii="Times New Roman" w:hAnsi="Times New Roman"/>
                <w:szCs w:val="24"/>
              </w:rPr>
              <w:t>Human resource processes</w:t>
            </w:r>
          </w:p>
          <w:p w14:paraId="1C9BA0C6" w14:textId="77777777" w:rsidR="00390399" w:rsidRPr="00480A47" w:rsidRDefault="00390399" w:rsidP="00480A47">
            <w:pPr>
              <w:spacing w:line="276" w:lineRule="auto"/>
              <w:rPr>
                <w:rFonts w:ascii="Times New Roman" w:hAnsi="Times New Roman"/>
                <w:szCs w:val="24"/>
              </w:rPr>
            </w:pPr>
            <w:r w:rsidRPr="00480A47">
              <w:rPr>
                <w:rFonts w:ascii="Times New Roman" w:hAnsi="Times New Roman"/>
                <w:szCs w:val="24"/>
              </w:rPr>
              <w:t xml:space="preserve">      May include but not limited to:</w:t>
            </w:r>
          </w:p>
          <w:p w14:paraId="197385ED" w14:textId="77777777" w:rsidR="00390399" w:rsidRPr="00480A47" w:rsidRDefault="00390399" w:rsidP="00480A47">
            <w:pPr>
              <w:pStyle w:val="ListParagraph"/>
              <w:ind w:left="360"/>
              <w:rPr>
                <w:rFonts w:ascii="Times New Roman" w:hAnsi="Times New Roman"/>
                <w:color w:val="FF0000"/>
                <w:sz w:val="24"/>
                <w:szCs w:val="24"/>
              </w:rPr>
            </w:pPr>
          </w:p>
        </w:tc>
        <w:tc>
          <w:tcPr>
            <w:tcW w:w="5850" w:type="dxa"/>
            <w:tcBorders>
              <w:top w:val="single" w:sz="4" w:space="0" w:color="auto"/>
              <w:left w:val="single" w:sz="4" w:space="0" w:color="auto"/>
              <w:bottom w:val="single" w:sz="4" w:space="0" w:color="auto"/>
              <w:right w:val="single" w:sz="4" w:space="0" w:color="auto"/>
            </w:tcBorders>
            <w:hideMark/>
          </w:tcPr>
          <w:p w14:paraId="7FE59F33" w14:textId="77777777" w:rsidR="00C03361" w:rsidRPr="00480A47" w:rsidRDefault="00390399" w:rsidP="00471CBB">
            <w:pPr>
              <w:pStyle w:val="ListParagraph"/>
              <w:numPr>
                <w:ilvl w:val="1"/>
                <w:numId w:val="97"/>
              </w:numPr>
              <w:spacing w:before="100" w:beforeAutospacing="1" w:after="100" w:afterAutospacing="1"/>
              <w:textAlignment w:val="baseline"/>
              <w:rPr>
                <w:rFonts w:ascii="Times New Roman" w:hAnsi="Times New Roman"/>
                <w:sz w:val="24"/>
                <w:szCs w:val="24"/>
              </w:rPr>
            </w:pPr>
            <w:r w:rsidRPr="00480A47">
              <w:rPr>
                <w:rFonts w:ascii="Times New Roman" w:hAnsi="Times New Roman"/>
                <w:sz w:val="24"/>
                <w:szCs w:val="24"/>
              </w:rPr>
              <w:t>Human resource planning (</w:t>
            </w:r>
            <w:r w:rsidR="00EF3A8A" w:rsidRPr="00480A47">
              <w:rPr>
                <w:rFonts w:ascii="Times New Roman" w:hAnsi="Times New Roman"/>
                <w:sz w:val="24"/>
                <w:szCs w:val="24"/>
              </w:rPr>
              <w:t>recruitment, selecting, hiring, training, induction, orientation, evaluation, promotion and layoff</w:t>
            </w:r>
            <w:r w:rsidRPr="00480A47">
              <w:rPr>
                <w:rFonts w:ascii="Times New Roman" w:hAnsi="Times New Roman"/>
                <w:sz w:val="24"/>
                <w:szCs w:val="24"/>
              </w:rPr>
              <w:t>).</w:t>
            </w:r>
          </w:p>
          <w:p w14:paraId="27195A05" w14:textId="77777777" w:rsidR="00C03361" w:rsidRPr="00480A47" w:rsidRDefault="00390399" w:rsidP="00471CBB">
            <w:pPr>
              <w:pStyle w:val="ListParagraph"/>
              <w:numPr>
                <w:ilvl w:val="1"/>
                <w:numId w:val="97"/>
              </w:numPr>
              <w:spacing w:before="100" w:beforeAutospacing="1" w:after="100" w:afterAutospacing="1"/>
              <w:textAlignment w:val="baseline"/>
              <w:rPr>
                <w:rFonts w:ascii="Times New Roman" w:hAnsi="Times New Roman"/>
                <w:sz w:val="24"/>
                <w:szCs w:val="24"/>
              </w:rPr>
            </w:pPr>
            <w:r w:rsidRPr="00480A47">
              <w:rPr>
                <w:rFonts w:ascii="Times New Roman" w:hAnsi="Times New Roman"/>
                <w:sz w:val="24"/>
                <w:szCs w:val="24"/>
              </w:rPr>
              <w:t>Employee remuneration and benefits administration.</w:t>
            </w:r>
          </w:p>
          <w:p w14:paraId="129F3A46" w14:textId="77777777" w:rsidR="00C03361" w:rsidRPr="00480A47" w:rsidRDefault="00390399" w:rsidP="00471CBB">
            <w:pPr>
              <w:pStyle w:val="ListParagraph"/>
              <w:numPr>
                <w:ilvl w:val="1"/>
                <w:numId w:val="97"/>
              </w:numPr>
              <w:spacing w:before="100" w:beforeAutospacing="1" w:after="100" w:afterAutospacing="1"/>
              <w:textAlignment w:val="baseline"/>
              <w:rPr>
                <w:rFonts w:ascii="Times New Roman" w:hAnsi="Times New Roman"/>
                <w:sz w:val="24"/>
                <w:szCs w:val="24"/>
              </w:rPr>
            </w:pPr>
            <w:r w:rsidRPr="00480A47">
              <w:rPr>
                <w:rFonts w:ascii="Times New Roman" w:hAnsi="Times New Roman"/>
                <w:sz w:val="24"/>
                <w:szCs w:val="24"/>
              </w:rPr>
              <w:t>Performance management.</w:t>
            </w:r>
          </w:p>
          <w:p w14:paraId="018B5BB6" w14:textId="77777777" w:rsidR="00C03361" w:rsidRPr="00480A47" w:rsidRDefault="00390399" w:rsidP="00471CBB">
            <w:pPr>
              <w:pStyle w:val="ListParagraph"/>
              <w:numPr>
                <w:ilvl w:val="1"/>
                <w:numId w:val="97"/>
              </w:numPr>
              <w:spacing w:before="100" w:beforeAutospacing="1" w:after="100" w:afterAutospacing="1"/>
              <w:textAlignment w:val="baseline"/>
              <w:rPr>
                <w:rFonts w:ascii="Times New Roman" w:hAnsi="Times New Roman"/>
                <w:sz w:val="24"/>
                <w:szCs w:val="24"/>
              </w:rPr>
            </w:pPr>
            <w:r w:rsidRPr="00480A47">
              <w:rPr>
                <w:rFonts w:ascii="Times New Roman" w:hAnsi="Times New Roman"/>
                <w:sz w:val="24"/>
                <w:szCs w:val="24"/>
              </w:rPr>
              <w:t>Employee relations.</w:t>
            </w:r>
          </w:p>
          <w:p w14:paraId="5A4A0525" w14:textId="77777777" w:rsidR="00C03361" w:rsidRPr="00480A47" w:rsidRDefault="00390399" w:rsidP="00471CBB">
            <w:pPr>
              <w:pStyle w:val="ListParagraph"/>
              <w:numPr>
                <w:ilvl w:val="1"/>
                <w:numId w:val="97"/>
              </w:numPr>
              <w:spacing w:before="100" w:beforeAutospacing="1" w:after="100" w:afterAutospacing="1"/>
              <w:textAlignment w:val="baseline"/>
              <w:rPr>
                <w:rFonts w:ascii="Times New Roman" w:hAnsi="Times New Roman"/>
                <w:sz w:val="24"/>
                <w:szCs w:val="24"/>
              </w:rPr>
            </w:pPr>
            <w:r w:rsidRPr="00480A47">
              <w:rPr>
                <w:rFonts w:ascii="Times New Roman" w:hAnsi="Times New Roman"/>
                <w:sz w:val="24"/>
                <w:szCs w:val="24"/>
              </w:rPr>
              <w:t>Talent Development and knowledge management.</w:t>
            </w:r>
          </w:p>
          <w:p w14:paraId="64B446D7" w14:textId="77777777" w:rsidR="00C03361" w:rsidRPr="00480A47" w:rsidRDefault="00390399" w:rsidP="00471CBB">
            <w:pPr>
              <w:pStyle w:val="ListParagraph"/>
              <w:numPr>
                <w:ilvl w:val="1"/>
                <w:numId w:val="97"/>
              </w:numPr>
              <w:spacing w:before="100" w:beforeAutospacing="1" w:after="100" w:afterAutospacing="1"/>
              <w:textAlignment w:val="baseline"/>
              <w:rPr>
                <w:rFonts w:ascii="Times New Roman" w:hAnsi="Times New Roman"/>
                <w:sz w:val="24"/>
                <w:szCs w:val="24"/>
              </w:rPr>
            </w:pPr>
            <w:r w:rsidRPr="00480A47">
              <w:rPr>
                <w:rFonts w:ascii="Times New Roman" w:hAnsi="Times New Roman"/>
                <w:sz w:val="24"/>
                <w:szCs w:val="24"/>
              </w:rPr>
              <w:t>Organization Design.</w:t>
            </w:r>
          </w:p>
          <w:p w14:paraId="730E88B5" w14:textId="77777777" w:rsidR="00C03361" w:rsidRPr="00480A47" w:rsidRDefault="00390399" w:rsidP="00471CBB">
            <w:pPr>
              <w:pStyle w:val="ListParagraph"/>
              <w:numPr>
                <w:ilvl w:val="1"/>
                <w:numId w:val="97"/>
              </w:numPr>
              <w:spacing w:before="100" w:beforeAutospacing="1" w:after="100" w:afterAutospacing="1"/>
              <w:textAlignment w:val="baseline"/>
              <w:rPr>
                <w:rFonts w:ascii="Times New Roman" w:hAnsi="Times New Roman"/>
                <w:sz w:val="24"/>
                <w:szCs w:val="24"/>
              </w:rPr>
            </w:pPr>
            <w:r w:rsidRPr="00480A47">
              <w:rPr>
                <w:rFonts w:ascii="Times New Roman" w:hAnsi="Times New Roman"/>
                <w:sz w:val="24"/>
                <w:szCs w:val="24"/>
              </w:rPr>
              <w:t>Compensation and Benefits.</w:t>
            </w:r>
          </w:p>
          <w:p w14:paraId="0F9F8975" w14:textId="77777777" w:rsidR="00C03361" w:rsidRPr="00480A47" w:rsidRDefault="00390399" w:rsidP="00471CBB">
            <w:pPr>
              <w:pStyle w:val="ListParagraph"/>
              <w:numPr>
                <w:ilvl w:val="1"/>
                <w:numId w:val="97"/>
              </w:numPr>
              <w:spacing w:before="100" w:beforeAutospacing="1" w:after="100" w:afterAutospacing="1"/>
              <w:textAlignment w:val="baseline"/>
              <w:rPr>
                <w:rFonts w:ascii="Times New Roman" w:hAnsi="Times New Roman"/>
                <w:sz w:val="24"/>
                <w:szCs w:val="24"/>
              </w:rPr>
            </w:pPr>
            <w:r w:rsidRPr="00480A47">
              <w:rPr>
                <w:rFonts w:ascii="Times New Roman" w:hAnsi="Times New Roman"/>
                <w:sz w:val="24"/>
                <w:szCs w:val="24"/>
              </w:rPr>
              <w:t>Training and Development</w:t>
            </w:r>
          </w:p>
          <w:p w14:paraId="76691129" w14:textId="77777777" w:rsidR="00390399" w:rsidRPr="00480A47" w:rsidRDefault="00390399" w:rsidP="00471CBB">
            <w:pPr>
              <w:pStyle w:val="ListParagraph"/>
              <w:numPr>
                <w:ilvl w:val="1"/>
                <w:numId w:val="97"/>
              </w:numPr>
              <w:spacing w:before="100" w:beforeAutospacing="1" w:after="100" w:afterAutospacing="1"/>
              <w:textAlignment w:val="baseline"/>
              <w:rPr>
                <w:rFonts w:ascii="Times New Roman" w:hAnsi="Times New Roman"/>
                <w:sz w:val="24"/>
                <w:szCs w:val="24"/>
              </w:rPr>
            </w:pPr>
            <w:r w:rsidRPr="00480A47">
              <w:rPr>
                <w:rFonts w:ascii="Times New Roman" w:hAnsi="Times New Roman"/>
                <w:sz w:val="24"/>
                <w:szCs w:val="24"/>
              </w:rPr>
              <w:t>Leadership Development</w:t>
            </w:r>
          </w:p>
        </w:tc>
      </w:tr>
    </w:tbl>
    <w:p w14:paraId="01ADF97C" w14:textId="77777777" w:rsidR="00390399" w:rsidRPr="00480A47" w:rsidRDefault="00390399" w:rsidP="00480A47">
      <w:pPr>
        <w:spacing w:line="276" w:lineRule="auto"/>
        <w:rPr>
          <w:rFonts w:ascii="Times New Roman" w:hAnsi="Times New Roman"/>
          <w:b/>
          <w:color w:val="FF0000"/>
          <w:szCs w:val="24"/>
        </w:rPr>
      </w:pPr>
    </w:p>
    <w:p w14:paraId="0A48C40C" w14:textId="77777777" w:rsidR="00390399" w:rsidRPr="00480A47" w:rsidRDefault="00390399" w:rsidP="00480A47">
      <w:pPr>
        <w:spacing w:line="276" w:lineRule="auto"/>
        <w:rPr>
          <w:rFonts w:ascii="Times New Roman" w:hAnsi="Times New Roman"/>
          <w:b/>
          <w:color w:val="FF0000"/>
          <w:szCs w:val="24"/>
        </w:rPr>
      </w:pPr>
    </w:p>
    <w:p w14:paraId="2495A41B" w14:textId="77777777" w:rsidR="00390399" w:rsidRPr="00480A47" w:rsidRDefault="00390399" w:rsidP="00480A47">
      <w:pPr>
        <w:spacing w:line="276" w:lineRule="auto"/>
        <w:rPr>
          <w:rFonts w:ascii="Times New Roman" w:hAnsi="Times New Roman"/>
          <w:b/>
          <w:szCs w:val="24"/>
        </w:rPr>
      </w:pPr>
      <w:r w:rsidRPr="00480A47">
        <w:rPr>
          <w:rFonts w:ascii="Times New Roman" w:hAnsi="Times New Roman"/>
          <w:b/>
          <w:szCs w:val="24"/>
        </w:rPr>
        <w:t>REQUIRED SKILLS AND KNOWLEDGE</w:t>
      </w:r>
    </w:p>
    <w:p w14:paraId="1BC55C92" w14:textId="77777777" w:rsidR="00390399" w:rsidRPr="00480A47" w:rsidRDefault="00390399" w:rsidP="00480A47">
      <w:pPr>
        <w:spacing w:line="276" w:lineRule="auto"/>
        <w:rPr>
          <w:rFonts w:ascii="Times New Roman" w:hAnsi="Times New Roman"/>
          <w:bCs/>
          <w:szCs w:val="24"/>
        </w:rPr>
      </w:pPr>
      <w:r w:rsidRPr="00480A47">
        <w:rPr>
          <w:rFonts w:ascii="Times New Roman" w:hAnsi="Times New Roman"/>
          <w:bCs/>
          <w:szCs w:val="24"/>
        </w:rPr>
        <w:t>This section describes the skills and knowledge required for this unit of competency.</w:t>
      </w:r>
    </w:p>
    <w:p w14:paraId="3F09AF61" w14:textId="3F7504CB" w:rsidR="00390399" w:rsidRPr="00480A47" w:rsidRDefault="00390399" w:rsidP="00480A47">
      <w:pPr>
        <w:spacing w:after="160" w:line="276" w:lineRule="auto"/>
        <w:rPr>
          <w:rFonts w:ascii="Times New Roman" w:eastAsia="Calibri" w:hAnsi="Times New Roman"/>
          <w:b/>
          <w:szCs w:val="24"/>
          <w:lang w:val="en-GB"/>
        </w:rPr>
      </w:pPr>
      <w:r w:rsidRPr="00480A47">
        <w:rPr>
          <w:rFonts w:ascii="Times New Roman" w:hAnsi="Times New Roman"/>
          <w:b/>
          <w:szCs w:val="24"/>
        </w:rPr>
        <w:t>Required Skills</w:t>
      </w:r>
    </w:p>
    <w:p w14:paraId="719A006A" w14:textId="77777777" w:rsidR="00390399" w:rsidRPr="00480A47" w:rsidRDefault="00390399" w:rsidP="00480A47">
      <w:pPr>
        <w:spacing w:line="276" w:lineRule="auto"/>
        <w:rPr>
          <w:rFonts w:ascii="Times New Roman" w:hAnsi="Times New Roman"/>
          <w:szCs w:val="24"/>
        </w:rPr>
      </w:pPr>
      <w:r w:rsidRPr="00480A47">
        <w:rPr>
          <w:rFonts w:ascii="Times New Roman" w:hAnsi="Times New Roman"/>
          <w:szCs w:val="24"/>
        </w:rPr>
        <w:t>The individual needs to demonstrate the following skills:</w:t>
      </w:r>
    </w:p>
    <w:p w14:paraId="3C0EDD17" w14:textId="77777777" w:rsidR="00390399" w:rsidRPr="00480A47" w:rsidRDefault="00390399"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Communication</w:t>
      </w:r>
    </w:p>
    <w:p w14:paraId="21449B7E" w14:textId="77777777" w:rsidR="00390399" w:rsidRPr="00480A47" w:rsidRDefault="00390399"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Data analysis and presentation</w:t>
      </w:r>
    </w:p>
    <w:p w14:paraId="600DE5F9" w14:textId="77777777" w:rsidR="00390399" w:rsidRPr="00480A47" w:rsidRDefault="00390399"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Listening </w:t>
      </w:r>
    </w:p>
    <w:p w14:paraId="103C59F3" w14:textId="77777777" w:rsidR="00390399" w:rsidRPr="00480A47" w:rsidRDefault="00390399"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Problem solving </w:t>
      </w:r>
    </w:p>
    <w:p w14:paraId="7653869B" w14:textId="77777777" w:rsidR="00390399" w:rsidRPr="00480A47" w:rsidRDefault="00390399"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Time management</w:t>
      </w:r>
    </w:p>
    <w:p w14:paraId="7D5FE583" w14:textId="77777777" w:rsidR="00390399" w:rsidRPr="00480A47" w:rsidRDefault="00390399"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Decision making</w:t>
      </w:r>
    </w:p>
    <w:p w14:paraId="62F4C082" w14:textId="77777777" w:rsidR="00390399" w:rsidRPr="00480A47" w:rsidRDefault="00390399"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 Emotional intelligence</w:t>
      </w:r>
    </w:p>
    <w:p w14:paraId="628A270C" w14:textId="77777777" w:rsidR="00390399" w:rsidRPr="00480A47" w:rsidRDefault="00390399"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 Interpersonal relations</w:t>
      </w:r>
    </w:p>
    <w:p w14:paraId="6908DFCF" w14:textId="77777777" w:rsidR="00390399" w:rsidRPr="00480A47" w:rsidRDefault="00390399"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 Crisis management</w:t>
      </w:r>
    </w:p>
    <w:p w14:paraId="147EE9FC" w14:textId="77777777" w:rsidR="00390399" w:rsidRPr="00480A47" w:rsidRDefault="00390399" w:rsidP="00480A47">
      <w:pPr>
        <w:pStyle w:val="ListParagraph"/>
        <w:numPr>
          <w:ilvl w:val="0"/>
          <w:numId w:val="15"/>
        </w:numPr>
        <w:autoSpaceDE w:val="0"/>
        <w:autoSpaceDN w:val="0"/>
        <w:adjustRightInd w:val="0"/>
        <w:rPr>
          <w:rFonts w:ascii="Times New Roman" w:hAnsi="Times New Roman"/>
          <w:sz w:val="24"/>
          <w:szCs w:val="24"/>
        </w:rPr>
      </w:pPr>
      <w:r w:rsidRPr="00480A47">
        <w:rPr>
          <w:rFonts w:ascii="Times New Roman" w:hAnsi="Times New Roman"/>
          <w:sz w:val="24"/>
          <w:szCs w:val="24"/>
        </w:rPr>
        <w:t xml:space="preserve"> Analytical skills</w:t>
      </w:r>
    </w:p>
    <w:p w14:paraId="63E31D98" w14:textId="77777777" w:rsidR="00390399" w:rsidRPr="00480A47" w:rsidRDefault="00390399" w:rsidP="00480A47">
      <w:pPr>
        <w:pStyle w:val="ListParagraph"/>
        <w:numPr>
          <w:ilvl w:val="0"/>
          <w:numId w:val="15"/>
        </w:numPr>
        <w:autoSpaceDE w:val="0"/>
        <w:autoSpaceDN w:val="0"/>
        <w:adjustRightInd w:val="0"/>
        <w:rPr>
          <w:rFonts w:ascii="Times New Roman" w:hAnsi="Times New Roman"/>
          <w:bCs/>
          <w:sz w:val="24"/>
          <w:szCs w:val="24"/>
        </w:rPr>
      </w:pPr>
      <w:r w:rsidRPr="00480A47">
        <w:rPr>
          <w:rFonts w:ascii="Times New Roman" w:hAnsi="Times New Roman"/>
          <w:bCs/>
          <w:sz w:val="24"/>
          <w:szCs w:val="24"/>
        </w:rPr>
        <w:t>Public relations</w:t>
      </w:r>
    </w:p>
    <w:p w14:paraId="1AF34123" w14:textId="77777777" w:rsidR="00390399" w:rsidRPr="00480A47" w:rsidRDefault="00390399" w:rsidP="00480A47">
      <w:pPr>
        <w:pStyle w:val="ListParagraph"/>
        <w:numPr>
          <w:ilvl w:val="0"/>
          <w:numId w:val="15"/>
        </w:numPr>
        <w:autoSpaceDE w:val="0"/>
        <w:autoSpaceDN w:val="0"/>
        <w:adjustRightInd w:val="0"/>
        <w:rPr>
          <w:rFonts w:ascii="Times New Roman" w:hAnsi="Times New Roman"/>
          <w:bCs/>
          <w:sz w:val="24"/>
          <w:szCs w:val="24"/>
        </w:rPr>
      </w:pPr>
      <w:r w:rsidRPr="00480A47">
        <w:rPr>
          <w:rFonts w:ascii="Times New Roman" w:hAnsi="Times New Roman"/>
          <w:bCs/>
          <w:sz w:val="24"/>
          <w:szCs w:val="24"/>
        </w:rPr>
        <w:t>Negotiation</w:t>
      </w:r>
    </w:p>
    <w:p w14:paraId="0116AB4B" w14:textId="77777777" w:rsidR="00390399" w:rsidRPr="00480A47" w:rsidRDefault="00390399" w:rsidP="00480A47">
      <w:pPr>
        <w:pStyle w:val="ListParagraph"/>
        <w:numPr>
          <w:ilvl w:val="0"/>
          <w:numId w:val="15"/>
        </w:numPr>
        <w:autoSpaceDE w:val="0"/>
        <w:autoSpaceDN w:val="0"/>
        <w:adjustRightInd w:val="0"/>
        <w:rPr>
          <w:rFonts w:ascii="Times New Roman" w:hAnsi="Times New Roman"/>
          <w:bCs/>
          <w:sz w:val="24"/>
          <w:szCs w:val="24"/>
        </w:rPr>
      </w:pPr>
      <w:r w:rsidRPr="00480A47">
        <w:rPr>
          <w:rFonts w:ascii="Times New Roman" w:hAnsi="Times New Roman"/>
          <w:bCs/>
          <w:sz w:val="24"/>
          <w:szCs w:val="24"/>
        </w:rPr>
        <w:t xml:space="preserve"> Computer</w:t>
      </w:r>
    </w:p>
    <w:p w14:paraId="5DB60BF9" w14:textId="77777777" w:rsidR="00390399" w:rsidRPr="00480A47" w:rsidRDefault="00390399" w:rsidP="00480A47">
      <w:pPr>
        <w:pStyle w:val="ListParagraph"/>
        <w:numPr>
          <w:ilvl w:val="0"/>
          <w:numId w:val="15"/>
        </w:numPr>
        <w:autoSpaceDE w:val="0"/>
        <w:autoSpaceDN w:val="0"/>
        <w:adjustRightInd w:val="0"/>
        <w:rPr>
          <w:rFonts w:ascii="Times New Roman" w:hAnsi="Times New Roman"/>
          <w:bCs/>
          <w:sz w:val="24"/>
          <w:szCs w:val="24"/>
        </w:rPr>
      </w:pPr>
      <w:r w:rsidRPr="00480A47">
        <w:rPr>
          <w:rFonts w:ascii="Times New Roman" w:hAnsi="Times New Roman"/>
          <w:bCs/>
          <w:sz w:val="24"/>
          <w:szCs w:val="24"/>
        </w:rPr>
        <w:t xml:space="preserve"> SOP</w:t>
      </w:r>
    </w:p>
    <w:p w14:paraId="2BF64459" w14:textId="77777777" w:rsidR="00390399" w:rsidRPr="00480A47" w:rsidRDefault="00390399" w:rsidP="00480A47">
      <w:pPr>
        <w:pStyle w:val="ListParagraph"/>
        <w:numPr>
          <w:ilvl w:val="0"/>
          <w:numId w:val="15"/>
        </w:numPr>
        <w:autoSpaceDE w:val="0"/>
        <w:autoSpaceDN w:val="0"/>
        <w:adjustRightInd w:val="0"/>
        <w:rPr>
          <w:rFonts w:ascii="Times New Roman" w:hAnsi="Times New Roman"/>
          <w:bCs/>
          <w:sz w:val="24"/>
          <w:szCs w:val="24"/>
        </w:rPr>
      </w:pPr>
      <w:r w:rsidRPr="00480A47">
        <w:rPr>
          <w:rFonts w:ascii="Times New Roman" w:hAnsi="Times New Roman"/>
          <w:bCs/>
          <w:sz w:val="24"/>
          <w:szCs w:val="24"/>
        </w:rPr>
        <w:t xml:space="preserve"> Operations of the organization</w:t>
      </w:r>
    </w:p>
    <w:p w14:paraId="21A8D710" w14:textId="77777777" w:rsidR="00390399" w:rsidRPr="00480A47" w:rsidRDefault="00390399" w:rsidP="00480A47">
      <w:pPr>
        <w:pStyle w:val="ListParagraph"/>
        <w:numPr>
          <w:ilvl w:val="0"/>
          <w:numId w:val="15"/>
        </w:numPr>
        <w:autoSpaceDE w:val="0"/>
        <w:autoSpaceDN w:val="0"/>
        <w:adjustRightInd w:val="0"/>
        <w:rPr>
          <w:rFonts w:ascii="Times New Roman" w:hAnsi="Times New Roman"/>
          <w:bCs/>
          <w:sz w:val="24"/>
          <w:szCs w:val="24"/>
        </w:rPr>
      </w:pPr>
      <w:r w:rsidRPr="00480A47">
        <w:rPr>
          <w:rFonts w:ascii="Times New Roman" w:hAnsi="Times New Roman"/>
          <w:bCs/>
          <w:sz w:val="24"/>
          <w:szCs w:val="24"/>
        </w:rPr>
        <w:t xml:space="preserve"> Emerging issues </w:t>
      </w:r>
    </w:p>
    <w:p w14:paraId="654F3449" w14:textId="77777777" w:rsidR="00390399" w:rsidRPr="00480A47" w:rsidRDefault="00390399" w:rsidP="00480A47">
      <w:pPr>
        <w:pStyle w:val="ListParagraph"/>
        <w:numPr>
          <w:ilvl w:val="0"/>
          <w:numId w:val="15"/>
        </w:numPr>
        <w:autoSpaceDE w:val="0"/>
        <w:autoSpaceDN w:val="0"/>
        <w:adjustRightInd w:val="0"/>
        <w:rPr>
          <w:rFonts w:ascii="Times New Roman" w:hAnsi="Times New Roman"/>
          <w:bCs/>
          <w:sz w:val="24"/>
          <w:szCs w:val="24"/>
        </w:rPr>
      </w:pPr>
      <w:r w:rsidRPr="00480A47">
        <w:rPr>
          <w:rFonts w:ascii="Times New Roman" w:hAnsi="Times New Roman"/>
          <w:bCs/>
          <w:sz w:val="24"/>
          <w:szCs w:val="24"/>
        </w:rPr>
        <w:t xml:space="preserve">Record management  </w:t>
      </w:r>
    </w:p>
    <w:p w14:paraId="2A95CC8E" w14:textId="77777777" w:rsidR="00390399" w:rsidRPr="00480A47" w:rsidRDefault="00390399" w:rsidP="00480A47">
      <w:pPr>
        <w:pStyle w:val="ListParagraph"/>
        <w:numPr>
          <w:ilvl w:val="0"/>
          <w:numId w:val="15"/>
        </w:numPr>
        <w:autoSpaceDE w:val="0"/>
        <w:autoSpaceDN w:val="0"/>
        <w:adjustRightInd w:val="0"/>
        <w:rPr>
          <w:rFonts w:ascii="Times New Roman" w:hAnsi="Times New Roman"/>
          <w:bCs/>
          <w:sz w:val="24"/>
          <w:szCs w:val="24"/>
        </w:rPr>
      </w:pPr>
      <w:r w:rsidRPr="00480A47">
        <w:rPr>
          <w:rFonts w:ascii="Times New Roman" w:hAnsi="Times New Roman"/>
          <w:bCs/>
          <w:sz w:val="24"/>
          <w:szCs w:val="24"/>
        </w:rPr>
        <w:t xml:space="preserve">Reading  </w:t>
      </w:r>
    </w:p>
    <w:p w14:paraId="4FD53CFA" w14:textId="77777777" w:rsidR="00390399" w:rsidRPr="00480A47" w:rsidRDefault="00390399" w:rsidP="00480A47">
      <w:pPr>
        <w:spacing w:line="276" w:lineRule="auto"/>
        <w:rPr>
          <w:rFonts w:ascii="Times New Roman" w:hAnsi="Times New Roman"/>
          <w:szCs w:val="24"/>
        </w:rPr>
      </w:pPr>
      <w:r w:rsidRPr="00480A47">
        <w:rPr>
          <w:rFonts w:ascii="Times New Roman" w:hAnsi="Times New Roman"/>
          <w:b/>
          <w:szCs w:val="24"/>
        </w:rPr>
        <w:t>Required Knowledge</w:t>
      </w:r>
    </w:p>
    <w:p w14:paraId="4291110C" w14:textId="77777777" w:rsidR="00390399" w:rsidRPr="00480A47" w:rsidRDefault="00390399" w:rsidP="00480A47">
      <w:pPr>
        <w:spacing w:line="276" w:lineRule="auto"/>
        <w:rPr>
          <w:rFonts w:ascii="Times New Roman" w:hAnsi="Times New Roman"/>
          <w:szCs w:val="24"/>
        </w:rPr>
      </w:pPr>
      <w:r w:rsidRPr="00480A47">
        <w:rPr>
          <w:rFonts w:ascii="Times New Roman" w:hAnsi="Times New Roman"/>
          <w:szCs w:val="24"/>
        </w:rPr>
        <w:t>The individual needs to demonstrate knowledge and understanding of:</w:t>
      </w:r>
    </w:p>
    <w:p w14:paraId="5247C51C" w14:textId="77777777" w:rsidR="00390399" w:rsidRPr="00480A47" w:rsidRDefault="00390399" w:rsidP="00480A47">
      <w:pPr>
        <w:spacing w:line="276" w:lineRule="auto"/>
        <w:rPr>
          <w:rFonts w:ascii="Times New Roman" w:hAnsi="Times New Roman"/>
          <w:szCs w:val="24"/>
        </w:rPr>
      </w:pPr>
    </w:p>
    <w:p w14:paraId="2661B584" w14:textId="77777777" w:rsidR="00390399" w:rsidRPr="00480A47" w:rsidRDefault="00390399" w:rsidP="00480A47">
      <w:pPr>
        <w:pStyle w:val="ListParagraph"/>
        <w:numPr>
          <w:ilvl w:val="0"/>
          <w:numId w:val="23"/>
        </w:numPr>
        <w:spacing w:after="0"/>
        <w:rPr>
          <w:rFonts w:ascii="Times New Roman" w:hAnsi="Times New Roman"/>
          <w:sz w:val="24"/>
          <w:szCs w:val="24"/>
        </w:rPr>
      </w:pPr>
      <w:r w:rsidRPr="00480A47">
        <w:rPr>
          <w:rFonts w:ascii="Times New Roman" w:hAnsi="Times New Roman"/>
          <w:sz w:val="24"/>
          <w:szCs w:val="24"/>
        </w:rPr>
        <w:t>Work place functions and procedures</w:t>
      </w:r>
    </w:p>
    <w:p w14:paraId="0D7D437A" w14:textId="77777777" w:rsidR="00390399" w:rsidRPr="00480A47" w:rsidRDefault="00390399" w:rsidP="00480A47">
      <w:pPr>
        <w:pStyle w:val="ListParagraph"/>
        <w:numPr>
          <w:ilvl w:val="0"/>
          <w:numId w:val="23"/>
        </w:numPr>
        <w:spacing w:after="0"/>
        <w:rPr>
          <w:rFonts w:ascii="Times New Roman" w:hAnsi="Times New Roman"/>
          <w:sz w:val="24"/>
          <w:szCs w:val="24"/>
        </w:rPr>
      </w:pPr>
      <w:r w:rsidRPr="00480A47">
        <w:rPr>
          <w:rFonts w:ascii="Times New Roman" w:hAnsi="Times New Roman"/>
          <w:sz w:val="24"/>
          <w:szCs w:val="24"/>
        </w:rPr>
        <w:t>Human resource procedures and manuals</w:t>
      </w:r>
    </w:p>
    <w:p w14:paraId="19924D7B" w14:textId="77777777" w:rsidR="00390399" w:rsidRPr="00480A47" w:rsidRDefault="00390399" w:rsidP="00480A47">
      <w:pPr>
        <w:pStyle w:val="ListParagraph"/>
        <w:numPr>
          <w:ilvl w:val="0"/>
          <w:numId w:val="23"/>
        </w:numPr>
        <w:spacing w:after="0"/>
        <w:rPr>
          <w:rFonts w:ascii="Times New Roman" w:hAnsi="Times New Roman"/>
          <w:sz w:val="24"/>
          <w:szCs w:val="24"/>
        </w:rPr>
      </w:pPr>
      <w:r w:rsidRPr="00480A47">
        <w:rPr>
          <w:rFonts w:ascii="Times New Roman" w:hAnsi="Times New Roman"/>
          <w:sz w:val="24"/>
          <w:szCs w:val="24"/>
        </w:rPr>
        <w:t>Human resource procedures and manuals</w:t>
      </w:r>
    </w:p>
    <w:p w14:paraId="1CB316F7" w14:textId="77777777" w:rsidR="00390399" w:rsidRPr="00480A47" w:rsidRDefault="00390399" w:rsidP="00480A47">
      <w:pPr>
        <w:pStyle w:val="ListParagraph"/>
        <w:numPr>
          <w:ilvl w:val="0"/>
          <w:numId w:val="23"/>
        </w:numPr>
        <w:spacing w:after="0"/>
        <w:rPr>
          <w:rFonts w:ascii="Times New Roman" w:hAnsi="Times New Roman"/>
          <w:sz w:val="24"/>
          <w:szCs w:val="24"/>
        </w:rPr>
      </w:pPr>
      <w:r w:rsidRPr="00480A47">
        <w:rPr>
          <w:rFonts w:ascii="Times New Roman" w:hAnsi="Times New Roman"/>
          <w:sz w:val="24"/>
          <w:szCs w:val="24"/>
        </w:rPr>
        <w:t>Data base creation and management</w:t>
      </w:r>
    </w:p>
    <w:p w14:paraId="1D84CCD0" w14:textId="77777777" w:rsidR="00390399" w:rsidRPr="00480A47" w:rsidRDefault="00390399" w:rsidP="00480A47">
      <w:pPr>
        <w:pStyle w:val="ListParagraph"/>
        <w:numPr>
          <w:ilvl w:val="0"/>
          <w:numId w:val="23"/>
        </w:numPr>
        <w:spacing w:after="0"/>
        <w:rPr>
          <w:rFonts w:ascii="Times New Roman" w:hAnsi="Times New Roman"/>
          <w:sz w:val="24"/>
          <w:szCs w:val="24"/>
        </w:rPr>
      </w:pPr>
      <w:r w:rsidRPr="00480A47">
        <w:rPr>
          <w:rFonts w:ascii="Times New Roman" w:hAnsi="Times New Roman"/>
          <w:sz w:val="24"/>
          <w:szCs w:val="24"/>
        </w:rPr>
        <w:t xml:space="preserve">Work planning and documentation </w:t>
      </w:r>
    </w:p>
    <w:p w14:paraId="0AB1FB31" w14:textId="77777777" w:rsidR="00390399" w:rsidRPr="00480A47" w:rsidRDefault="00390399" w:rsidP="00480A47">
      <w:pPr>
        <w:pStyle w:val="ListParagraph"/>
        <w:numPr>
          <w:ilvl w:val="0"/>
          <w:numId w:val="23"/>
        </w:numPr>
        <w:spacing w:after="0"/>
        <w:rPr>
          <w:rFonts w:ascii="Times New Roman" w:hAnsi="Times New Roman"/>
          <w:sz w:val="24"/>
          <w:szCs w:val="24"/>
        </w:rPr>
      </w:pPr>
      <w:r w:rsidRPr="00480A47">
        <w:rPr>
          <w:rFonts w:ascii="Times New Roman" w:hAnsi="Times New Roman"/>
          <w:sz w:val="24"/>
          <w:szCs w:val="24"/>
        </w:rPr>
        <w:t xml:space="preserve">Problem solving process  </w:t>
      </w:r>
    </w:p>
    <w:p w14:paraId="68FE400B" w14:textId="77777777" w:rsidR="00390399" w:rsidRPr="00480A47" w:rsidRDefault="00390399" w:rsidP="00480A47">
      <w:pPr>
        <w:pStyle w:val="ListParagraph"/>
        <w:numPr>
          <w:ilvl w:val="0"/>
          <w:numId w:val="23"/>
        </w:numPr>
        <w:spacing w:after="0"/>
        <w:rPr>
          <w:rFonts w:ascii="Times New Roman" w:hAnsi="Times New Roman"/>
          <w:sz w:val="24"/>
          <w:szCs w:val="24"/>
        </w:rPr>
      </w:pPr>
      <w:r w:rsidRPr="00480A47">
        <w:rPr>
          <w:rFonts w:ascii="Times New Roman" w:hAnsi="Times New Roman"/>
          <w:sz w:val="24"/>
          <w:szCs w:val="24"/>
        </w:rPr>
        <w:t>Legislations, policies and regulations</w:t>
      </w:r>
    </w:p>
    <w:p w14:paraId="7CEBDD81" w14:textId="77777777" w:rsidR="00390399" w:rsidRPr="00480A47" w:rsidRDefault="00390399" w:rsidP="00480A47">
      <w:pPr>
        <w:pStyle w:val="ListParagraph"/>
        <w:numPr>
          <w:ilvl w:val="0"/>
          <w:numId w:val="23"/>
        </w:numPr>
        <w:spacing w:after="0"/>
        <w:rPr>
          <w:rFonts w:ascii="Times New Roman" w:hAnsi="Times New Roman"/>
          <w:sz w:val="24"/>
          <w:szCs w:val="24"/>
        </w:rPr>
      </w:pPr>
      <w:r w:rsidRPr="00480A47">
        <w:rPr>
          <w:rFonts w:ascii="Times New Roman" w:hAnsi="Times New Roman"/>
          <w:sz w:val="24"/>
          <w:szCs w:val="24"/>
        </w:rPr>
        <w:t xml:space="preserve">Communication processes  </w:t>
      </w:r>
    </w:p>
    <w:p w14:paraId="7F9D9333" w14:textId="77777777" w:rsidR="00390399" w:rsidRPr="00480A47" w:rsidRDefault="00390399" w:rsidP="00480A47">
      <w:pPr>
        <w:pStyle w:val="ListParagraph"/>
        <w:numPr>
          <w:ilvl w:val="0"/>
          <w:numId w:val="23"/>
        </w:numPr>
        <w:spacing w:after="0"/>
        <w:rPr>
          <w:rFonts w:ascii="Times New Roman" w:hAnsi="Times New Roman"/>
          <w:sz w:val="24"/>
          <w:szCs w:val="24"/>
        </w:rPr>
      </w:pPr>
      <w:r w:rsidRPr="00480A47">
        <w:rPr>
          <w:rFonts w:ascii="Times New Roman" w:hAnsi="Times New Roman"/>
          <w:sz w:val="24"/>
          <w:szCs w:val="24"/>
        </w:rPr>
        <w:t>Automation</w:t>
      </w:r>
    </w:p>
    <w:p w14:paraId="5B24F6C0" w14:textId="77777777" w:rsidR="00390399" w:rsidRPr="00480A47" w:rsidRDefault="00390399" w:rsidP="00480A47">
      <w:pPr>
        <w:pStyle w:val="ListParagraph"/>
        <w:numPr>
          <w:ilvl w:val="0"/>
          <w:numId w:val="23"/>
        </w:numPr>
        <w:spacing w:after="0"/>
        <w:rPr>
          <w:rFonts w:ascii="Times New Roman" w:hAnsi="Times New Roman"/>
          <w:sz w:val="24"/>
          <w:szCs w:val="24"/>
        </w:rPr>
      </w:pPr>
      <w:r w:rsidRPr="00480A47">
        <w:rPr>
          <w:rFonts w:ascii="Times New Roman" w:hAnsi="Times New Roman"/>
          <w:sz w:val="24"/>
          <w:szCs w:val="24"/>
        </w:rPr>
        <w:t>Maintaining and reviewing of Information systems</w:t>
      </w:r>
    </w:p>
    <w:p w14:paraId="341AFAE5" w14:textId="77777777" w:rsidR="00390399" w:rsidRPr="00480A47" w:rsidRDefault="00390399" w:rsidP="00480A47">
      <w:pPr>
        <w:pStyle w:val="ListParagraph"/>
        <w:numPr>
          <w:ilvl w:val="0"/>
          <w:numId w:val="23"/>
        </w:numPr>
        <w:spacing w:after="0"/>
        <w:rPr>
          <w:rFonts w:ascii="Times New Roman" w:hAnsi="Times New Roman"/>
          <w:sz w:val="24"/>
          <w:szCs w:val="24"/>
        </w:rPr>
      </w:pPr>
      <w:r w:rsidRPr="00480A47">
        <w:rPr>
          <w:rFonts w:ascii="Times New Roman" w:hAnsi="Times New Roman"/>
          <w:sz w:val="24"/>
          <w:szCs w:val="24"/>
        </w:rPr>
        <w:t>Statistics</w:t>
      </w:r>
    </w:p>
    <w:p w14:paraId="0A17E030" w14:textId="77777777" w:rsidR="00390399" w:rsidRPr="00480A47" w:rsidRDefault="00390399" w:rsidP="00480A47">
      <w:pPr>
        <w:pStyle w:val="ListParagraph"/>
        <w:numPr>
          <w:ilvl w:val="0"/>
          <w:numId w:val="23"/>
        </w:numPr>
        <w:spacing w:after="0"/>
        <w:rPr>
          <w:rFonts w:ascii="Times New Roman" w:hAnsi="Times New Roman"/>
          <w:sz w:val="24"/>
          <w:szCs w:val="24"/>
        </w:rPr>
      </w:pPr>
      <w:r w:rsidRPr="00480A47">
        <w:rPr>
          <w:rFonts w:ascii="Times New Roman" w:hAnsi="Times New Roman"/>
          <w:sz w:val="24"/>
          <w:szCs w:val="24"/>
        </w:rPr>
        <w:t>Communication</w:t>
      </w:r>
    </w:p>
    <w:p w14:paraId="51003F5E" w14:textId="77777777" w:rsidR="00390399" w:rsidRPr="00480A47" w:rsidRDefault="00390399" w:rsidP="00480A47">
      <w:pPr>
        <w:pStyle w:val="ListParagraph"/>
        <w:numPr>
          <w:ilvl w:val="0"/>
          <w:numId w:val="23"/>
        </w:numPr>
        <w:spacing w:after="0"/>
        <w:rPr>
          <w:rFonts w:ascii="Times New Roman" w:hAnsi="Times New Roman"/>
          <w:sz w:val="24"/>
          <w:szCs w:val="24"/>
        </w:rPr>
      </w:pPr>
      <w:r w:rsidRPr="00480A47">
        <w:rPr>
          <w:rFonts w:ascii="Times New Roman" w:hAnsi="Times New Roman"/>
          <w:sz w:val="24"/>
          <w:szCs w:val="24"/>
        </w:rPr>
        <w:t>Data base operations</w:t>
      </w:r>
    </w:p>
    <w:p w14:paraId="118BE041" w14:textId="77777777" w:rsidR="00390399" w:rsidRPr="00480A47" w:rsidRDefault="00390399" w:rsidP="00480A47">
      <w:pPr>
        <w:pStyle w:val="ListParagraph"/>
        <w:numPr>
          <w:ilvl w:val="0"/>
          <w:numId w:val="23"/>
        </w:numPr>
        <w:spacing w:after="0"/>
        <w:rPr>
          <w:rFonts w:ascii="Times New Roman" w:hAnsi="Times New Roman"/>
          <w:sz w:val="24"/>
          <w:szCs w:val="24"/>
        </w:rPr>
      </w:pPr>
      <w:r w:rsidRPr="00480A47">
        <w:rPr>
          <w:rFonts w:ascii="Times New Roman" w:hAnsi="Times New Roman"/>
          <w:sz w:val="24"/>
          <w:szCs w:val="24"/>
        </w:rPr>
        <w:t xml:space="preserve">System analysis </w:t>
      </w:r>
    </w:p>
    <w:p w14:paraId="3E26CEB1" w14:textId="77777777" w:rsidR="00390399" w:rsidRPr="00480A47" w:rsidRDefault="00390399" w:rsidP="00480A47">
      <w:pPr>
        <w:pStyle w:val="ListParagraph"/>
        <w:numPr>
          <w:ilvl w:val="0"/>
          <w:numId w:val="23"/>
        </w:numPr>
        <w:spacing w:after="0"/>
        <w:rPr>
          <w:rFonts w:ascii="Times New Roman" w:hAnsi="Times New Roman"/>
          <w:sz w:val="24"/>
          <w:szCs w:val="24"/>
        </w:rPr>
      </w:pPr>
      <w:r w:rsidRPr="00480A47">
        <w:rPr>
          <w:rFonts w:ascii="Times New Roman" w:hAnsi="Times New Roman"/>
          <w:sz w:val="24"/>
          <w:szCs w:val="24"/>
        </w:rPr>
        <w:t>Capacity building</w:t>
      </w:r>
    </w:p>
    <w:p w14:paraId="71D4352A" w14:textId="77777777" w:rsidR="00390399" w:rsidRPr="00480A47" w:rsidRDefault="00390399" w:rsidP="00480A47">
      <w:pPr>
        <w:pStyle w:val="ListParagraph"/>
        <w:numPr>
          <w:ilvl w:val="0"/>
          <w:numId w:val="23"/>
        </w:numPr>
        <w:spacing w:after="0"/>
        <w:rPr>
          <w:rFonts w:ascii="Times New Roman" w:hAnsi="Times New Roman"/>
          <w:sz w:val="24"/>
          <w:szCs w:val="24"/>
        </w:rPr>
      </w:pPr>
      <w:r w:rsidRPr="00480A47">
        <w:rPr>
          <w:rFonts w:ascii="Times New Roman" w:hAnsi="Times New Roman"/>
          <w:sz w:val="24"/>
          <w:szCs w:val="24"/>
        </w:rPr>
        <w:t>ICT</w:t>
      </w:r>
    </w:p>
    <w:p w14:paraId="7508766E" w14:textId="77777777" w:rsidR="00390399" w:rsidRPr="00480A47" w:rsidRDefault="00390399" w:rsidP="00480A47">
      <w:pPr>
        <w:pStyle w:val="ListParagraph"/>
        <w:numPr>
          <w:ilvl w:val="0"/>
          <w:numId w:val="23"/>
        </w:numPr>
        <w:spacing w:after="0"/>
        <w:rPr>
          <w:rFonts w:ascii="Times New Roman" w:hAnsi="Times New Roman"/>
          <w:sz w:val="24"/>
          <w:szCs w:val="24"/>
        </w:rPr>
      </w:pPr>
      <w:r w:rsidRPr="00480A47">
        <w:rPr>
          <w:rFonts w:ascii="Times New Roman" w:hAnsi="Times New Roman"/>
          <w:sz w:val="24"/>
          <w:szCs w:val="24"/>
        </w:rPr>
        <w:t>Emotional intelligence</w:t>
      </w:r>
    </w:p>
    <w:p w14:paraId="60B442A2" w14:textId="77777777" w:rsidR="00390399" w:rsidRPr="00480A47" w:rsidRDefault="00390399" w:rsidP="00480A47">
      <w:pPr>
        <w:pStyle w:val="ListParagraph"/>
        <w:numPr>
          <w:ilvl w:val="0"/>
          <w:numId w:val="23"/>
        </w:numPr>
        <w:spacing w:after="0"/>
        <w:rPr>
          <w:rFonts w:ascii="Times New Roman" w:hAnsi="Times New Roman"/>
          <w:sz w:val="24"/>
          <w:szCs w:val="24"/>
        </w:rPr>
      </w:pPr>
      <w:r w:rsidRPr="00480A47">
        <w:rPr>
          <w:rFonts w:ascii="Times New Roman" w:hAnsi="Times New Roman"/>
          <w:sz w:val="24"/>
          <w:szCs w:val="24"/>
        </w:rPr>
        <w:t xml:space="preserve">Interpersonal relations </w:t>
      </w:r>
    </w:p>
    <w:p w14:paraId="7E6D379C" w14:textId="77777777" w:rsidR="00390399" w:rsidRPr="00480A47" w:rsidRDefault="00390399" w:rsidP="00480A47">
      <w:pPr>
        <w:pStyle w:val="ListParagraph"/>
        <w:spacing w:after="0"/>
        <w:rPr>
          <w:rFonts w:ascii="Times New Roman" w:hAnsi="Times New Roman"/>
          <w:sz w:val="24"/>
          <w:szCs w:val="24"/>
        </w:rPr>
      </w:pPr>
    </w:p>
    <w:p w14:paraId="3EFB580E" w14:textId="77777777" w:rsidR="00390399" w:rsidRPr="00480A47" w:rsidRDefault="00390399" w:rsidP="00480A47">
      <w:pPr>
        <w:spacing w:line="276" w:lineRule="auto"/>
        <w:rPr>
          <w:rFonts w:ascii="Times New Roman" w:hAnsi="Times New Roman"/>
          <w:b/>
          <w:szCs w:val="24"/>
        </w:rPr>
      </w:pPr>
      <w:r w:rsidRPr="00480A47">
        <w:rPr>
          <w:rFonts w:ascii="Times New Roman" w:hAnsi="Times New Roman"/>
          <w:b/>
          <w:szCs w:val="24"/>
        </w:rPr>
        <w:t>EVIDENCE GUIDE</w:t>
      </w:r>
    </w:p>
    <w:p w14:paraId="4B6DD8A4" w14:textId="77777777" w:rsidR="00390399" w:rsidRPr="00480A47" w:rsidRDefault="00535C9D" w:rsidP="00480A47">
      <w:pPr>
        <w:spacing w:after="240" w:line="276" w:lineRule="auto"/>
        <w:rPr>
          <w:rFonts w:ascii="Times New Roman" w:hAnsi="Times New Roman"/>
          <w:b/>
          <w:color w:val="FF0000"/>
          <w:szCs w:val="24"/>
        </w:rPr>
      </w:pPr>
      <w:r w:rsidRPr="00480A47">
        <w:rPr>
          <w:rFonts w:ascii="Times New Roman" w:hAnsi="Times New Roman"/>
          <w:szCs w:val="24"/>
        </w:rPr>
        <w:t>This provides advice on assessment and must be read in conjunction with the performance criteria, required skills and knowledge and range.</w:t>
      </w:r>
    </w:p>
    <w:tbl>
      <w:tblPr>
        <w:tblW w:w="95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6688"/>
      </w:tblGrid>
      <w:tr w:rsidR="00390399" w:rsidRPr="00480A47" w14:paraId="4E061E67" w14:textId="77777777" w:rsidTr="00047E61">
        <w:trPr>
          <w:trHeight w:val="440"/>
        </w:trPr>
        <w:tc>
          <w:tcPr>
            <w:tcW w:w="2880" w:type="dxa"/>
            <w:tcBorders>
              <w:top w:val="single" w:sz="4" w:space="0" w:color="auto"/>
              <w:left w:val="single" w:sz="4" w:space="0" w:color="auto"/>
              <w:bottom w:val="single" w:sz="4" w:space="0" w:color="auto"/>
              <w:right w:val="single" w:sz="4" w:space="0" w:color="auto"/>
            </w:tcBorders>
            <w:hideMark/>
          </w:tcPr>
          <w:p w14:paraId="501CF753" w14:textId="77777777" w:rsidR="00390399" w:rsidRPr="00480A47" w:rsidRDefault="00390399" w:rsidP="00480A47">
            <w:pPr>
              <w:spacing w:line="276" w:lineRule="auto"/>
              <w:rPr>
                <w:rFonts w:ascii="Times New Roman" w:hAnsi="Times New Roman"/>
                <w:szCs w:val="24"/>
              </w:rPr>
            </w:pPr>
            <w:r w:rsidRPr="00480A47">
              <w:rPr>
                <w:rFonts w:ascii="Times New Roman" w:hAnsi="Times New Roman"/>
                <w:szCs w:val="24"/>
              </w:rPr>
              <w:t xml:space="preserve">1.  Critical aspects of   </w:t>
            </w:r>
          </w:p>
          <w:p w14:paraId="02490CA3" w14:textId="77777777" w:rsidR="00390399" w:rsidRPr="00480A47" w:rsidRDefault="00390399" w:rsidP="00480A47">
            <w:pPr>
              <w:spacing w:line="276" w:lineRule="auto"/>
              <w:rPr>
                <w:rFonts w:ascii="Times New Roman" w:hAnsi="Times New Roman"/>
                <w:color w:val="FF0000"/>
                <w:szCs w:val="24"/>
              </w:rPr>
            </w:pPr>
            <w:r w:rsidRPr="00480A47">
              <w:rPr>
                <w:rFonts w:ascii="Times New Roman" w:hAnsi="Times New Roman"/>
                <w:szCs w:val="24"/>
              </w:rPr>
              <w:t xml:space="preserve">     Competency</w:t>
            </w:r>
          </w:p>
        </w:tc>
        <w:tc>
          <w:tcPr>
            <w:tcW w:w="6683" w:type="dxa"/>
            <w:tcBorders>
              <w:top w:val="single" w:sz="4" w:space="0" w:color="auto"/>
              <w:left w:val="single" w:sz="4" w:space="0" w:color="auto"/>
              <w:bottom w:val="single" w:sz="4" w:space="0" w:color="auto"/>
              <w:right w:val="single" w:sz="4" w:space="0" w:color="auto"/>
            </w:tcBorders>
            <w:hideMark/>
          </w:tcPr>
          <w:p w14:paraId="477688C1" w14:textId="77777777" w:rsidR="00390399" w:rsidRPr="00480A47" w:rsidRDefault="00390399" w:rsidP="00480A47">
            <w:pPr>
              <w:spacing w:line="276" w:lineRule="auto"/>
              <w:rPr>
                <w:rFonts w:ascii="Times New Roman" w:hAnsi="Times New Roman"/>
                <w:szCs w:val="24"/>
              </w:rPr>
            </w:pPr>
            <w:r w:rsidRPr="00480A47">
              <w:rPr>
                <w:rFonts w:ascii="Times New Roman" w:hAnsi="Times New Roman"/>
                <w:szCs w:val="24"/>
              </w:rPr>
              <w:t>Assessment requires evidences that the candidate:</w:t>
            </w:r>
          </w:p>
          <w:p w14:paraId="29692F28" w14:textId="77777777" w:rsidR="002F76C0" w:rsidRPr="00480A47" w:rsidRDefault="0038537C" w:rsidP="00471CBB">
            <w:pPr>
              <w:pStyle w:val="ListParagraph"/>
              <w:numPr>
                <w:ilvl w:val="1"/>
                <w:numId w:val="146"/>
              </w:numPr>
              <w:rPr>
                <w:rFonts w:ascii="Times New Roman" w:hAnsi="Times New Roman"/>
                <w:sz w:val="24"/>
                <w:szCs w:val="24"/>
              </w:rPr>
            </w:pPr>
            <w:r w:rsidRPr="00480A47">
              <w:rPr>
                <w:rFonts w:ascii="Times New Roman" w:hAnsi="Times New Roman"/>
                <w:sz w:val="24"/>
                <w:szCs w:val="24"/>
              </w:rPr>
              <w:t>I</w:t>
            </w:r>
            <w:r w:rsidR="00F06DFA" w:rsidRPr="00480A47">
              <w:rPr>
                <w:rFonts w:ascii="Times New Roman" w:hAnsi="Times New Roman"/>
                <w:sz w:val="24"/>
                <w:szCs w:val="24"/>
              </w:rPr>
              <w:t>dentified</w:t>
            </w:r>
            <w:r w:rsidR="00390399" w:rsidRPr="00480A47">
              <w:rPr>
                <w:rFonts w:ascii="Times New Roman" w:hAnsi="Times New Roman"/>
                <w:sz w:val="24"/>
                <w:szCs w:val="24"/>
              </w:rPr>
              <w:t xml:space="preserve"> the human resource data-base need</w:t>
            </w:r>
            <w:r w:rsidR="002F76C0" w:rsidRPr="00480A47">
              <w:rPr>
                <w:rFonts w:ascii="Times New Roman" w:hAnsi="Times New Roman"/>
                <w:sz w:val="24"/>
                <w:szCs w:val="24"/>
              </w:rPr>
              <w:t>s of the organizations.</w:t>
            </w:r>
          </w:p>
          <w:p w14:paraId="4342D03F" w14:textId="77777777" w:rsidR="002F76C0" w:rsidRPr="00480A47" w:rsidRDefault="00F06DFA" w:rsidP="00471CBB">
            <w:pPr>
              <w:pStyle w:val="ListParagraph"/>
              <w:numPr>
                <w:ilvl w:val="1"/>
                <w:numId w:val="146"/>
              </w:numPr>
              <w:rPr>
                <w:rFonts w:ascii="Times New Roman" w:hAnsi="Times New Roman"/>
                <w:sz w:val="24"/>
                <w:szCs w:val="24"/>
              </w:rPr>
            </w:pPr>
            <w:r w:rsidRPr="00480A47">
              <w:rPr>
                <w:rFonts w:ascii="Times New Roman" w:hAnsi="Times New Roman"/>
                <w:sz w:val="24"/>
                <w:szCs w:val="24"/>
              </w:rPr>
              <w:t>Identified</w:t>
            </w:r>
            <w:r w:rsidR="00390399" w:rsidRPr="00480A47">
              <w:rPr>
                <w:rFonts w:ascii="Times New Roman" w:hAnsi="Times New Roman"/>
                <w:sz w:val="24"/>
                <w:szCs w:val="24"/>
              </w:rPr>
              <w:t xml:space="preserve"> and select the software that meets the needs of the organization. </w:t>
            </w:r>
          </w:p>
          <w:p w14:paraId="753BDBFF" w14:textId="77777777" w:rsidR="002F76C0" w:rsidRPr="00480A47" w:rsidRDefault="002F76C0" w:rsidP="00471CBB">
            <w:pPr>
              <w:pStyle w:val="ListParagraph"/>
              <w:numPr>
                <w:ilvl w:val="1"/>
                <w:numId w:val="146"/>
              </w:numPr>
              <w:rPr>
                <w:rFonts w:ascii="Times New Roman" w:hAnsi="Times New Roman"/>
                <w:sz w:val="24"/>
                <w:szCs w:val="24"/>
              </w:rPr>
            </w:pPr>
            <w:r w:rsidRPr="00480A47">
              <w:rPr>
                <w:rFonts w:ascii="Times New Roman" w:hAnsi="Times New Roman"/>
                <w:sz w:val="24"/>
                <w:szCs w:val="24"/>
              </w:rPr>
              <w:t>U</w:t>
            </w:r>
            <w:r w:rsidR="00F06DFA" w:rsidRPr="00480A47">
              <w:rPr>
                <w:rFonts w:ascii="Times New Roman" w:hAnsi="Times New Roman"/>
                <w:sz w:val="24"/>
                <w:szCs w:val="24"/>
              </w:rPr>
              <w:t>ploaded</w:t>
            </w:r>
            <w:r w:rsidR="00390399" w:rsidRPr="00480A47">
              <w:rPr>
                <w:rFonts w:ascii="Times New Roman" w:hAnsi="Times New Roman"/>
                <w:sz w:val="24"/>
                <w:szCs w:val="24"/>
              </w:rPr>
              <w:t xml:space="preserve"> human resource data in the data-base. </w:t>
            </w:r>
          </w:p>
          <w:p w14:paraId="1473C10C" w14:textId="77777777" w:rsidR="002F76C0" w:rsidRPr="00480A47" w:rsidRDefault="00F06DFA" w:rsidP="00471CBB">
            <w:pPr>
              <w:pStyle w:val="ListParagraph"/>
              <w:numPr>
                <w:ilvl w:val="1"/>
                <w:numId w:val="146"/>
              </w:numPr>
              <w:rPr>
                <w:rFonts w:ascii="Times New Roman" w:hAnsi="Times New Roman"/>
                <w:sz w:val="24"/>
                <w:szCs w:val="24"/>
              </w:rPr>
            </w:pPr>
            <w:r w:rsidRPr="00480A47">
              <w:rPr>
                <w:rFonts w:ascii="Times New Roman" w:hAnsi="Times New Roman"/>
                <w:sz w:val="24"/>
                <w:szCs w:val="24"/>
              </w:rPr>
              <w:t>C</w:t>
            </w:r>
            <w:r w:rsidR="00390399" w:rsidRPr="00480A47">
              <w:rPr>
                <w:rFonts w:ascii="Times New Roman" w:hAnsi="Times New Roman"/>
                <w:sz w:val="24"/>
                <w:szCs w:val="24"/>
              </w:rPr>
              <w:t>onvert</w:t>
            </w:r>
            <w:r w:rsidRPr="00480A47">
              <w:rPr>
                <w:rFonts w:ascii="Times New Roman" w:hAnsi="Times New Roman"/>
                <w:sz w:val="24"/>
                <w:szCs w:val="24"/>
              </w:rPr>
              <w:t>ed</w:t>
            </w:r>
            <w:r w:rsidR="00390399" w:rsidRPr="00480A47">
              <w:rPr>
                <w:rFonts w:ascii="Times New Roman" w:hAnsi="Times New Roman"/>
                <w:sz w:val="24"/>
                <w:szCs w:val="24"/>
              </w:rPr>
              <w:t xml:space="preserve"> documented processes from manual to electronic.</w:t>
            </w:r>
          </w:p>
          <w:p w14:paraId="37C1A321" w14:textId="77777777" w:rsidR="002F76C0" w:rsidRPr="00480A47" w:rsidRDefault="00F06DFA" w:rsidP="00471CBB">
            <w:pPr>
              <w:pStyle w:val="ListParagraph"/>
              <w:numPr>
                <w:ilvl w:val="1"/>
                <w:numId w:val="146"/>
              </w:numPr>
              <w:rPr>
                <w:rFonts w:ascii="Times New Roman" w:hAnsi="Times New Roman"/>
                <w:sz w:val="24"/>
                <w:szCs w:val="24"/>
              </w:rPr>
            </w:pPr>
            <w:r w:rsidRPr="00480A47">
              <w:rPr>
                <w:rFonts w:ascii="Times New Roman" w:hAnsi="Times New Roman"/>
                <w:sz w:val="24"/>
                <w:szCs w:val="24"/>
              </w:rPr>
              <w:t>T</w:t>
            </w:r>
            <w:r w:rsidR="00390399" w:rsidRPr="00480A47">
              <w:rPr>
                <w:rFonts w:ascii="Times New Roman" w:hAnsi="Times New Roman"/>
                <w:sz w:val="24"/>
                <w:szCs w:val="24"/>
              </w:rPr>
              <w:t>rain</w:t>
            </w:r>
            <w:r w:rsidRPr="00480A47">
              <w:rPr>
                <w:rFonts w:ascii="Times New Roman" w:hAnsi="Times New Roman"/>
                <w:sz w:val="24"/>
                <w:szCs w:val="24"/>
              </w:rPr>
              <w:t>ed</w:t>
            </w:r>
            <w:r w:rsidR="00390399" w:rsidRPr="00480A47">
              <w:rPr>
                <w:rFonts w:ascii="Times New Roman" w:hAnsi="Times New Roman"/>
                <w:sz w:val="24"/>
                <w:szCs w:val="24"/>
              </w:rPr>
              <w:t xml:space="preserve"> each category of users to use the database </w:t>
            </w:r>
          </w:p>
          <w:p w14:paraId="1A9C048E" w14:textId="77777777" w:rsidR="002F76C0" w:rsidRPr="00480A47" w:rsidRDefault="0038537C" w:rsidP="00471CBB">
            <w:pPr>
              <w:pStyle w:val="ListParagraph"/>
              <w:numPr>
                <w:ilvl w:val="1"/>
                <w:numId w:val="146"/>
              </w:numPr>
              <w:rPr>
                <w:rFonts w:ascii="Times New Roman" w:hAnsi="Times New Roman"/>
                <w:sz w:val="24"/>
                <w:szCs w:val="24"/>
              </w:rPr>
            </w:pPr>
            <w:r w:rsidRPr="00480A47">
              <w:rPr>
                <w:rFonts w:ascii="Times New Roman" w:hAnsi="Times New Roman"/>
                <w:sz w:val="24"/>
                <w:szCs w:val="24"/>
              </w:rPr>
              <w:t>M</w:t>
            </w:r>
            <w:r w:rsidR="00390399" w:rsidRPr="00480A47">
              <w:rPr>
                <w:rFonts w:ascii="Times New Roman" w:hAnsi="Times New Roman"/>
                <w:sz w:val="24"/>
                <w:szCs w:val="24"/>
              </w:rPr>
              <w:t>onitor</w:t>
            </w:r>
            <w:r w:rsidRPr="00480A47">
              <w:rPr>
                <w:rFonts w:ascii="Times New Roman" w:hAnsi="Times New Roman"/>
                <w:sz w:val="24"/>
                <w:szCs w:val="24"/>
              </w:rPr>
              <w:t>ed</w:t>
            </w:r>
            <w:r w:rsidR="00390399" w:rsidRPr="00480A47">
              <w:rPr>
                <w:rFonts w:ascii="Times New Roman" w:hAnsi="Times New Roman"/>
                <w:sz w:val="24"/>
                <w:szCs w:val="24"/>
              </w:rPr>
              <w:t>, evaluate</w:t>
            </w:r>
            <w:r w:rsidRPr="00480A47">
              <w:rPr>
                <w:rFonts w:ascii="Times New Roman" w:hAnsi="Times New Roman"/>
                <w:sz w:val="24"/>
                <w:szCs w:val="24"/>
              </w:rPr>
              <w:t>d</w:t>
            </w:r>
            <w:r w:rsidR="00390399" w:rsidRPr="00480A47">
              <w:rPr>
                <w:rFonts w:ascii="Times New Roman" w:hAnsi="Times New Roman"/>
                <w:sz w:val="24"/>
                <w:szCs w:val="24"/>
              </w:rPr>
              <w:t xml:space="preserve"> and report</w:t>
            </w:r>
            <w:r w:rsidRPr="00480A47">
              <w:rPr>
                <w:rFonts w:ascii="Times New Roman" w:hAnsi="Times New Roman"/>
                <w:sz w:val="24"/>
                <w:szCs w:val="24"/>
              </w:rPr>
              <w:t>ed</w:t>
            </w:r>
            <w:r w:rsidR="00390399" w:rsidRPr="00480A47">
              <w:rPr>
                <w:rFonts w:ascii="Times New Roman" w:hAnsi="Times New Roman"/>
                <w:sz w:val="24"/>
                <w:szCs w:val="24"/>
              </w:rPr>
              <w:t xml:space="preserve"> on the HRIS</w:t>
            </w:r>
          </w:p>
          <w:p w14:paraId="6E676DB6" w14:textId="77777777" w:rsidR="002F76C0" w:rsidRPr="00480A47" w:rsidRDefault="0038537C" w:rsidP="00471CBB">
            <w:pPr>
              <w:pStyle w:val="ListParagraph"/>
              <w:numPr>
                <w:ilvl w:val="1"/>
                <w:numId w:val="146"/>
              </w:numPr>
              <w:rPr>
                <w:rFonts w:ascii="Times New Roman" w:hAnsi="Times New Roman"/>
                <w:sz w:val="24"/>
                <w:szCs w:val="24"/>
              </w:rPr>
            </w:pPr>
            <w:r w:rsidRPr="00480A47">
              <w:rPr>
                <w:rFonts w:ascii="Times New Roman" w:hAnsi="Times New Roman"/>
                <w:sz w:val="24"/>
                <w:szCs w:val="24"/>
              </w:rPr>
              <w:t>U</w:t>
            </w:r>
            <w:r w:rsidR="00390399" w:rsidRPr="00480A47">
              <w:rPr>
                <w:rFonts w:ascii="Times New Roman" w:hAnsi="Times New Roman"/>
                <w:sz w:val="24"/>
                <w:szCs w:val="24"/>
              </w:rPr>
              <w:t>pdate</w:t>
            </w:r>
            <w:r w:rsidRPr="00480A47">
              <w:rPr>
                <w:rFonts w:ascii="Times New Roman" w:hAnsi="Times New Roman"/>
                <w:sz w:val="24"/>
                <w:szCs w:val="24"/>
              </w:rPr>
              <w:t>d</w:t>
            </w:r>
            <w:r w:rsidR="00390399" w:rsidRPr="00480A47">
              <w:rPr>
                <w:rFonts w:ascii="Times New Roman" w:hAnsi="Times New Roman"/>
                <w:sz w:val="24"/>
                <w:szCs w:val="24"/>
              </w:rPr>
              <w:t xml:space="preserve"> the human resource data in the</w:t>
            </w:r>
            <w:r w:rsidRPr="00480A47">
              <w:rPr>
                <w:rFonts w:ascii="Times New Roman" w:hAnsi="Times New Roman"/>
                <w:sz w:val="24"/>
                <w:szCs w:val="24"/>
              </w:rPr>
              <w:t xml:space="preserve"> system</w:t>
            </w:r>
          </w:p>
          <w:p w14:paraId="10E8CCD1" w14:textId="77777777" w:rsidR="00390399" w:rsidRPr="00480A47" w:rsidRDefault="0038537C" w:rsidP="00471CBB">
            <w:pPr>
              <w:pStyle w:val="ListParagraph"/>
              <w:numPr>
                <w:ilvl w:val="1"/>
                <w:numId w:val="146"/>
              </w:numPr>
              <w:rPr>
                <w:rFonts w:ascii="Times New Roman" w:hAnsi="Times New Roman"/>
                <w:sz w:val="24"/>
                <w:szCs w:val="24"/>
              </w:rPr>
            </w:pPr>
            <w:r w:rsidRPr="00480A47">
              <w:rPr>
                <w:rFonts w:ascii="Times New Roman" w:hAnsi="Times New Roman"/>
                <w:sz w:val="24"/>
                <w:szCs w:val="24"/>
              </w:rPr>
              <w:t>A</w:t>
            </w:r>
            <w:r w:rsidR="00390399" w:rsidRPr="00480A47">
              <w:rPr>
                <w:rFonts w:ascii="Times New Roman" w:hAnsi="Times New Roman"/>
                <w:sz w:val="24"/>
                <w:szCs w:val="24"/>
              </w:rPr>
              <w:t>ppraise</w:t>
            </w:r>
            <w:r w:rsidRPr="00480A47">
              <w:rPr>
                <w:rFonts w:ascii="Times New Roman" w:hAnsi="Times New Roman"/>
                <w:sz w:val="24"/>
                <w:szCs w:val="24"/>
              </w:rPr>
              <w:t>d</w:t>
            </w:r>
            <w:r w:rsidR="00390399" w:rsidRPr="00480A47">
              <w:rPr>
                <w:rFonts w:ascii="Times New Roman" w:hAnsi="Times New Roman"/>
                <w:sz w:val="24"/>
                <w:szCs w:val="24"/>
              </w:rPr>
              <w:t xml:space="preserve"> the human resource information system </w:t>
            </w:r>
          </w:p>
        </w:tc>
      </w:tr>
      <w:tr w:rsidR="00390399" w:rsidRPr="00480A47" w14:paraId="76AC1690" w14:textId="77777777" w:rsidTr="00047E61">
        <w:trPr>
          <w:trHeight w:val="368"/>
        </w:trPr>
        <w:tc>
          <w:tcPr>
            <w:tcW w:w="2880" w:type="dxa"/>
            <w:tcBorders>
              <w:top w:val="single" w:sz="4" w:space="0" w:color="auto"/>
              <w:left w:val="single" w:sz="4" w:space="0" w:color="auto"/>
              <w:bottom w:val="single" w:sz="4" w:space="0" w:color="auto"/>
              <w:right w:val="single" w:sz="4" w:space="0" w:color="auto"/>
            </w:tcBorders>
            <w:hideMark/>
          </w:tcPr>
          <w:p w14:paraId="5BC94343" w14:textId="77777777" w:rsidR="00390399" w:rsidRPr="00480A47" w:rsidRDefault="00390399" w:rsidP="00480A47">
            <w:pPr>
              <w:spacing w:line="276" w:lineRule="auto"/>
              <w:rPr>
                <w:rFonts w:ascii="Times New Roman" w:hAnsi="Times New Roman"/>
                <w:szCs w:val="24"/>
              </w:rPr>
            </w:pPr>
            <w:r w:rsidRPr="00480A47">
              <w:rPr>
                <w:rFonts w:ascii="Times New Roman" w:hAnsi="Times New Roman"/>
                <w:szCs w:val="24"/>
              </w:rPr>
              <w:t>2. Resource implications</w:t>
            </w:r>
          </w:p>
        </w:tc>
        <w:tc>
          <w:tcPr>
            <w:tcW w:w="6683" w:type="dxa"/>
            <w:tcBorders>
              <w:top w:val="single" w:sz="4" w:space="0" w:color="auto"/>
              <w:left w:val="single" w:sz="4" w:space="0" w:color="auto"/>
              <w:bottom w:val="single" w:sz="4" w:space="0" w:color="auto"/>
              <w:right w:val="single" w:sz="4" w:space="0" w:color="auto"/>
            </w:tcBorders>
            <w:hideMark/>
          </w:tcPr>
          <w:p w14:paraId="5326461E" w14:textId="77777777" w:rsidR="00390399" w:rsidRPr="00480A47" w:rsidRDefault="00390399" w:rsidP="00480A47">
            <w:pPr>
              <w:spacing w:line="276" w:lineRule="auto"/>
              <w:rPr>
                <w:rFonts w:ascii="Times New Roman" w:hAnsi="Times New Roman"/>
                <w:szCs w:val="24"/>
              </w:rPr>
            </w:pPr>
            <w:r w:rsidRPr="00480A47">
              <w:rPr>
                <w:rFonts w:ascii="Times New Roman" w:hAnsi="Times New Roman"/>
                <w:szCs w:val="24"/>
              </w:rPr>
              <w:t>The following resources MUST be provided:</w:t>
            </w:r>
          </w:p>
          <w:p w14:paraId="0EDF6993" w14:textId="77777777" w:rsidR="00545696" w:rsidRPr="00480A47" w:rsidRDefault="00545696" w:rsidP="00471CBB">
            <w:pPr>
              <w:pStyle w:val="ListParagraph"/>
              <w:numPr>
                <w:ilvl w:val="1"/>
                <w:numId w:val="147"/>
              </w:numPr>
              <w:rPr>
                <w:rFonts w:ascii="Times New Roman" w:hAnsi="Times New Roman"/>
                <w:sz w:val="24"/>
                <w:szCs w:val="24"/>
              </w:rPr>
            </w:pPr>
            <w:r w:rsidRPr="00480A47">
              <w:rPr>
                <w:rFonts w:ascii="Times New Roman" w:hAnsi="Times New Roman"/>
                <w:sz w:val="24"/>
                <w:szCs w:val="24"/>
              </w:rPr>
              <w:t>Access to relevant workplace where assessment can take place</w:t>
            </w:r>
          </w:p>
          <w:p w14:paraId="01476D61" w14:textId="1C9EB055" w:rsidR="00545696" w:rsidRPr="00480A47" w:rsidRDefault="00545696" w:rsidP="00471CBB">
            <w:pPr>
              <w:pStyle w:val="ListParagraph"/>
              <w:numPr>
                <w:ilvl w:val="1"/>
                <w:numId w:val="147"/>
              </w:numPr>
              <w:rPr>
                <w:rFonts w:ascii="Times New Roman" w:hAnsi="Times New Roman"/>
                <w:sz w:val="24"/>
                <w:szCs w:val="24"/>
              </w:rPr>
            </w:pPr>
            <w:r w:rsidRPr="00480A47">
              <w:rPr>
                <w:rFonts w:ascii="Times New Roman" w:hAnsi="Times New Roman"/>
                <w:sz w:val="24"/>
                <w:szCs w:val="24"/>
              </w:rPr>
              <w:t xml:space="preserve">Appropriately simulated environment where assessment can take place </w:t>
            </w:r>
          </w:p>
          <w:p w14:paraId="0B1318D3" w14:textId="2C3BDD49" w:rsidR="00390399" w:rsidRPr="00480A47" w:rsidRDefault="00545696" w:rsidP="00471CBB">
            <w:pPr>
              <w:pStyle w:val="ListParagraph"/>
              <w:numPr>
                <w:ilvl w:val="1"/>
                <w:numId w:val="147"/>
              </w:numPr>
              <w:rPr>
                <w:rFonts w:ascii="Times New Roman" w:hAnsi="Times New Roman"/>
                <w:sz w:val="24"/>
                <w:szCs w:val="24"/>
              </w:rPr>
            </w:pPr>
            <w:r w:rsidRPr="00480A47">
              <w:rPr>
                <w:rFonts w:ascii="Times New Roman" w:hAnsi="Times New Roman"/>
                <w:sz w:val="24"/>
                <w:szCs w:val="24"/>
              </w:rPr>
              <w:t>Materials relevant to the proposed activity or tasks</w:t>
            </w:r>
          </w:p>
        </w:tc>
      </w:tr>
      <w:tr w:rsidR="00390399" w:rsidRPr="00480A47" w14:paraId="67D475B5" w14:textId="77777777" w:rsidTr="00047E61">
        <w:trPr>
          <w:trHeight w:val="1448"/>
        </w:trPr>
        <w:tc>
          <w:tcPr>
            <w:tcW w:w="2880" w:type="dxa"/>
            <w:tcBorders>
              <w:top w:val="single" w:sz="4" w:space="0" w:color="auto"/>
              <w:left w:val="single" w:sz="4" w:space="0" w:color="auto"/>
              <w:bottom w:val="single" w:sz="4" w:space="0" w:color="auto"/>
              <w:right w:val="single" w:sz="4" w:space="0" w:color="auto"/>
            </w:tcBorders>
            <w:hideMark/>
          </w:tcPr>
          <w:p w14:paraId="42EA9031" w14:textId="77777777" w:rsidR="00390399" w:rsidRPr="00480A47" w:rsidRDefault="00390399" w:rsidP="00480A47">
            <w:pPr>
              <w:spacing w:line="276" w:lineRule="auto"/>
              <w:rPr>
                <w:rFonts w:ascii="Times New Roman" w:hAnsi="Times New Roman"/>
                <w:szCs w:val="24"/>
              </w:rPr>
            </w:pPr>
            <w:r w:rsidRPr="00480A47">
              <w:rPr>
                <w:rFonts w:ascii="Times New Roman" w:hAnsi="Times New Roman"/>
                <w:szCs w:val="24"/>
              </w:rPr>
              <w:t>3. Method of  assessment</w:t>
            </w:r>
          </w:p>
        </w:tc>
        <w:tc>
          <w:tcPr>
            <w:tcW w:w="6683" w:type="dxa"/>
            <w:tcBorders>
              <w:top w:val="single" w:sz="4" w:space="0" w:color="auto"/>
              <w:left w:val="single" w:sz="4" w:space="0" w:color="auto"/>
              <w:bottom w:val="single" w:sz="4" w:space="0" w:color="auto"/>
              <w:right w:val="single" w:sz="4" w:space="0" w:color="auto"/>
            </w:tcBorders>
            <w:hideMark/>
          </w:tcPr>
          <w:p w14:paraId="3BAA87A2" w14:textId="77777777" w:rsidR="00390399" w:rsidRPr="00480A47" w:rsidRDefault="00390399" w:rsidP="00480A47">
            <w:pPr>
              <w:spacing w:line="276" w:lineRule="auto"/>
              <w:rPr>
                <w:rFonts w:ascii="Times New Roman" w:hAnsi="Times New Roman"/>
                <w:szCs w:val="24"/>
              </w:rPr>
            </w:pPr>
            <w:r w:rsidRPr="00480A47">
              <w:rPr>
                <w:rFonts w:ascii="Times New Roman" w:hAnsi="Times New Roman"/>
                <w:szCs w:val="24"/>
              </w:rPr>
              <w:t>Competency may be assessed through:</w:t>
            </w:r>
          </w:p>
          <w:p w14:paraId="182237E8" w14:textId="77777777" w:rsidR="002F76C0" w:rsidRPr="00480A47" w:rsidRDefault="00390399" w:rsidP="00471CBB">
            <w:pPr>
              <w:pStyle w:val="ListParagraph"/>
              <w:numPr>
                <w:ilvl w:val="1"/>
                <w:numId w:val="148"/>
              </w:numPr>
              <w:rPr>
                <w:rFonts w:ascii="Times New Roman" w:hAnsi="Times New Roman"/>
                <w:sz w:val="24"/>
                <w:szCs w:val="24"/>
              </w:rPr>
            </w:pPr>
            <w:r w:rsidRPr="00480A47">
              <w:rPr>
                <w:rFonts w:ascii="Times New Roman" w:hAnsi="Times New Roman"/>
                <w:sz w:val="24"/>
                <w:szCs w:val="24"/>
              </w:rPr>
              <w:t xml:space="preserve">Written questions </w:t>
            </w:r>
          </w:p>
          <w:p w14:paraId="73C781E4" w14:textId="77777777" w:rsidR="002F76C0" w:rsidRPr="00480A47" w:rsidRDefault="00390399" w:rsidP="00471CBB">
            <w:pPr>
              <w:pStyle w:val="ListParagraph"/>
              <w:numPr>
                <w:ilvl w:val="1"/>
                <w:numId w:val="148"/>
              </w:numPr>
              <w:rPr>
                <w:rFonts w:ascii="Times New Roman" w:hAnsi="Times New Roman"/>
                <w:sz w:val="24"/>
                <w:szCs w:val="24"/>
              </w:rPr>
            </w:pPr>
            <w:r w:rsidRPr="00480A47">
              <w:rPr>
                <w:rFonts w:ascii="Times New Roman" w:hAnsi="Times New Roman"/>
                <w:sz w:val="24"/>
                <w:szCs w:val="24"/>
              </w:rPr>
              <w:t xml:space="preserve">Oral questions </w:t>
            </w:r>
          </w:p>
          <w:p w14:paraId="47CEF406" w14:textId="77777777" w:rsidR="002F76C0" w:rsidRPr="00480A47" w:rsidRDefault="00390399" w:rsidP="00471CBB">
            <w:pPr>
              <w:pStyle w:val="ListParagraph"/>
              <w:numPr>
                <w:ilvl w:val="1"/>
                <w:numId w:val="148"/>
              </w:numPr>
              <w:rPr>
                <w:rFonts w:ascii="Times New Roman" w:hAnsi="Times New Roman"/>
                <w:sz w:val="24"/>
                <w:szCs w:val="24"/>
              </w:rPr>
            </w:pPr>
            <w:r w:rsidRPr="00480A47">
              <w:rPr>
                <w:rFonts w:ascii="Times New Roman" w:hAnsi="Times New Roman"/>
                <w:sz w:val="24"/>
                <w:szCs w:val="24"/>
              </w:rPr>
              <w:t xml:space="preserve">Observation </w:t>
            </w:r>
          </w:p>
          <w:p w14:paraId="69746F1B" w14:textId="77777777" w:rsidR="002F76C0" w:rsidRPr="00480A47" w:rsidRDefault="00390399" w:rsidP="00471CBB">
            <w:pPr>
              <w:pStyle w:val="ListParagraph"/>
              <w:numPr>
                <w:ilvl w:val="1"/>
                <w:numId w:val="148"/>
              </w:numPr>
              <w:rPr>
                <w:rFonts w:ascii="Times New Roman" w:hAnsi="Times New Roman"/>
                <w:sz w:val="24"/>
                <w:szCs w:val="24"/>
              </w:rPr>
            </w:pPr>
            <w:r w:rsidRPr="00480A47">
              <w:rPr>
                <w:rFonts w:ascii="Times New Roman" w:hAnsi="Times New Roman"/>
                <w:sz w:val="24"/>
                <w:szCs w:val="24"/>
              </w:rPr>
              <w:t>Projects</w:t>
            </w:r>
          </w:p>
          <w:p w14:paraId="32D75259" w14:textId="77777777" w:rsidR="002F76C0" w:rsidRPr="00480A47" w:rsidRDefault="00390399" w:rsidP="00471CBB">
            <w:pPr>
              <w:pStyle w:val="ListParagraph"/>
              <w:numPr>
                <w:ilvl w:val="1"/>
                <w:numId w:val="148"/>
              </w:numPr>
              <w:rPr>
                <w:rFonts w:ascii="Times New Roman" w:hAnsi="Times New Roman"/>
                <w:sz w:val="24"/>
                <w:szCs w:val="24"/>
              </w:rPr>
            </w:pPr>
            <w:r w:rsidRPr="00480A47">
              <w:rPr>
                <w:rFonts w:ascii="Times New Roman" w:hAnsi="Times New Roman"/>
                <w:sz w:val="24"/>
                <w:szCs w:val="24"/>
              </w:rPr>
              <w:t xml:space="preserve">Review of portfolios </w:t>
            </w:r>
          </w:p>
          <w:p w14:paraId="097EFD9F" w14:textId="77777777" w:rsidR="00390399" w:rsidRPr="00480A47" w:rsidRDefault="00390399" w:rsidP="00471CBB">
            <w:pPr>
              <w:pStyle w:val="ListParagraph"/>
              <w:numPr>
                <w:ilvl w:val="1"/>
                <w:numId w:val="148"/>
              </w:numPr>
              <w:rPr>
                <w:rFonts w:ascii="Times New Roman" w:hAnsi="Times New Roman"/>
                <w:sz w:val="24"/>
                <w:szCs w:val="24"/>
              </w:rPr>
            </w:pPr>
            <w:r w:rsidRPr="00480A47">
              <w:rPr>
                <w:rFonts w:ascii="Times New Roman" w:hAnsi="Times New Roman"/>
                <w:sz w:val="24"/>
                <w:szCs w:val="24"/>
              </w:rPr>
              <w:t>Review of third party workplace reports</w:t>
            </w:r>
          </w:p>
        </w:tc>
      </w:tr>
      <w:tr w:rsidR="00390399" w:rsidRPr="00480A47" w14:paraId="240CF398" w14:textId="77777777" w:rsidTr="00047E61">
        <w:trPr>
          <w:trHeight w:val="737"/>
        </w:trPr>
        <w:tc>
          <w:tcPr>
            <w:tcW w:w="2880" w:type="dxa"/>
            <w:tcBorders>
              <w:top w:val="single" w:sz="4" w:space="0" w:color="auto"/>
              <w:left w:val="single" w:sz="4" w:space="0" w:color="auto"/>
              <w:bottom w:val="single" w:sz="4" w:space="0" w:color="auto"/>
              <w:right w:val="single" w:sz="4" w:space="0" w:color="auto"/>
            </w:tcBorders>
            <w:hideMark/>
          </w:tcPr>
          <w:p w14:paraId="5CB47C64" w14:textId="77777777" w:rsidR="00390399" w:rsidRPr="00480A47" w:rsidRDefault="00390399" w:rsidP="00480A47">
            <w:pPr>
              <w:spacing w:line="276" w:lineRule="auto"/>
              <w:rPr>
                <w:rFonts w:ascii="Times New Roman" w:hAnsi="Times New Roman"/>
                <w:szCs w:val="24"/>
              </w:rPr>
            </w:pPr>
            <w:r w:rsidRPr="00480A47">
              <w:rPr>
                <w:rFonts w:ascii="Times New Roman" w:hAnsi="Times New Roman"/>
                <w:szCs w:val="24"/>
              </w:rPr>
              <w:t xml:space="preserve">4. Context </w:t>
            </w:r>
            <w:r w:rsidR="00481534" w:rsidRPr="00480A47">
              <w:rPr>
                <w:rFonts w:ascii="Times New Roman" w:hAnsi="Times New Roman"/>
                <w:szCs w:val="24"/>
              </w:rPr>
              <w:t>for assessment</w:t>
            </w:r>
          </w:p>
        </w:tc>
        <w:tc>
          <w:tcPr>
            <w:tcW w:w="6683" w:type="dxa"/>
            <w:tcBorders>
              <w:top w:val="single" w:sz="4" w:space="0" w:color="auto"/>
              <w:left w:val="single" w:sz="4" w:space="0" w:color="auto"/>
              <w:bottom w:val="single" w:sz="4" w:space="0" w:color="auto"/>
              <w:right w:val="single" w:sz="4" w:space="0" w:color="auto"/>
            </w:tcBorders>
            <w:hideMark/>
          </w:tcPr>
          <w:p w14:paraId="1314E7CA" w14:textId="77777777" w:rsidR="00390399" w:rsidRPr="00480A47" w:rsidRDefault="00390399" w:rsidP="00480A47">
            <w:pPr>
              <w:spacing w:line="276" w:lineRule="auto"/>
              <w:rPr>
                <w:rFonts w:ascii="Times New Roman" w:hAnsi="Times New Roman"/>
                <w:szCs w:val="24"/>
              </w:rPr>
            </w:pPr>
            <w:r w:rsidRPr="00480A47">
              <w:rPr>
                <w:rFonts w:ascii="Times New Roman" w:hAnsi="Times New Roman"/>
                <w:szCs w:val="24"/>
              </w:rPr>
              <w:t>Assessment may be done in the workplace or in a simulated workplace setting (assessment centers)</w:t>
            </w:r>
          </w:p>
        </w:tc>
      </w:tr>
      <w:tr w:rsidR="00390399" w:rsidRPr="00480A47" w14:paraId="6F5F597A" w14:textId="77777777" w:rsidTr="00047E61">
        <w:trPr>
          <w:trHeight w:val="737"/>
        </w:trPr>
        <w:tc>
          <w:tcPr>
            <w:tcW w:w="2880" w:type="dxa"/>
            <w:tcBorders>
              <w:top w:val="single" w:sz="4" w:space="0" w:color="auto"/>
              <w:left w:val="single" w:sz="4" w:space="0" w:color="auto"/>
              <w:bottom w:val="single" w:sz="4" w:space="0" w:color="auto"/>
              <w:right w:val="single" w:sz="4" w:space="0" w:color="auto"/>
            </w:tcBorders>
            <w:hideMark/>
          </w:tcPr>
          <w:p w14:paraId="1FE9E570" w14:textId="77777777" w:rsidR="00390399" w:rsidRPr="00480A47" w:rsidRDefault="00390399" w:rsidP="00480A47">
            <w:pPr>
              <w:spacing w:line="276" w:lineRule="auto"/>
              <w:rPr>
                <w:rFonts w:ascii="Times New Roman" w:hAnsi="Times New Roman"/>
                <w:szCs w:val="24"/>
              </w:rPr>
            </w:pPr>
            <w:r w:rsidRPr="00480A47">
              <w:rPr>
                <w:rFonts w:ascii="Times New Roman" w:hAnsi="Times New Roman"/>
                <w:szCs w:val="24"/>
              </w:rPr>
              <w:t>5. Guidance information for assessment</w:t>
            </w:r>
          </w:p>
        </w:tc>
        <w:tc>
          <w:tcPr>
            <w:tcW w:w="6683" w:type="dxa"/>
            <w:tcBorders>
              <w:top w:val="single" w:sz="4" w:space="0" w:color="auto"/>
              <w:left w:val="single" w:sz="4" w:space="0" w:color="auto"/>
              <w:bottom w:val="single" w:sz="4" w:space="0" w:color="auto"/>
              <w:right w:val="single" w:sz="4" w:space="0" w:color="auto"/>
            </w:tcBorders>
            <w:hideMark/>
          </w:tcPr>
          <w:p w14:paraId="6B13BDA5" w14:textId="77777777" w:rsidR="00390399" w:rsidRPr="00480A47" w:rsidRDefault="00390399" w:rsidP="00480A47">
            <w:pPr>
              <w:spacing w:line="276" w:lineRule="auto"/>
              <w:rPr>
                <w:rFonts w:ascii="Times New Roman" w:hAnsi="Times New Roman"/>
                <w:szCs w:val="24"/>
              </w:rPr>
            </w:pPr>
            <w:r w:rsidRPr="00480A47">
              <w:rPr>
                <w:rFonts w:ascii="Times New Roman" w:hAnsi="Times New Roman"/>
                <w:szCs w:val="24"/>
              </w:rPr>
              <w:t>Holistic assessment with other units relevant to the industry sector, workplace and job role is recommended.</w:t>
            </w:r>
          </w:p>
        </w:tc>
      </w:tr>
    </w:tbl>
    <w:p w14:paraId="37F884F2" w14:textId="77777777" w:rsidR="00390399" w:rsidRPr="00480A47" w:rsidRDefault="00390399" w:rsidP="00480A47">
      <w:pPr>
        <w:spacing w:after="160" w:line="276" w:lineRule="auto"/>
        <w:rPr>
          <w:rFonts w:ascii="Times New Roman" w:hAnsi="Times New Roman"/>
          <w:szCs w:val="24"/>
        </w:rPr>
      </w:pPr>
    </w:p>
    <w:p w14:paraId="09B0B5CA" w14:textId="2F21E314" w:rsidR="0018316E" w:rsidRPr="00480A47" w:rsidRDefault="0018316E" w:rsidP="00480A47">
      <w:pPr>
        <w:pStyle w:val="Heading1"/>
        <w:rPr>
          <w:szCs w:val="24"/>
        </w:rPr>
      </w:pPr>
      <w:bookmarkStart w:id="71" w:name="_Toc67383500"/>
    </w:p>
    <w:p w14:paraId="421137D4" w14:textId="29979762" w:rsidR="0018316E" w:rsidRPr="00480A47" w:rsidRDefault="0018316E" w:rsidP="00480A47">
      <w:pPr>
        <w:spacing w:line="276" w:lineRule="auto"/>
        <w:rPr>
          <w:rFonts w:ascii="Times New Roman" w:hAnsi="Times New Roman"/>
          <w:szCs w:val="24"/>
          <w:lang w:val="en-GB"/>
        </w:rPr>
      </w:pPr>
    </w:p>
    <w:p w14:paraId="37975C80" w14:textId="44C4626E" w:rsidR="0018316E" w:rsidRPr="00480A47" w:rsidRDefault="0018316E" w:rsidP="00480A47">
      <w:pPr>
        <w:spacing w:line="276" w:lineRule="auto"/>
        <w:rPr>
          <w:rFonts w:ascii="Times New Roman" w:hAnsi="Times New Roman"/>
          <w:szCs w:val="24"/>
          <w:lang w:val="en-GB"/>
        </w:rPr>
      </w:pPr>
    </w:p>
    <w:p w14:paraId="3D00FE30" w14:textId="6A244450" w:rsidR="0018316E" w:rsidRPr="00480A47" w:rsidRDefault="0018316E" w:rsidP="00480A47">
      <w:pPr>
        <w:spacing w:line="276" w:lineRule="auto"/>
        <w:rPr>
          <w:rFonts w:ascii="Times New Roman" w:hAnsi="Times New Roman"/>
          <w:szCs w:val="24"/>
          <w:lang w:val="en-GB"/>
        </w:rPr>
      </w:pPr>
    </w:p>
    <w:p w14:paraId="0C5D98D7" w14:textId="7DBD3988" w:rsidR="0018316E" w:rsidRPr="00480A47" w:rsidRDefault="0018316E" w:rsidP="00480A47">
      <w:pPr>
        <w:spacing w:line="276" w:lineRule="auto"/>
        <w:rPr>
          <w:rFonts w:ascii="Times New Roman" w:hAnsi="Times New Roman"/>
          <w:szCs w:val="24"/>
          <w:lang w:val="en-GB"/>
        </w:rPr>
      </w:pPr>
    </w:p>
    <w:p w14:paraId="5F5516E8" w14:textId="5E5CAFE6" w:rsidR="0018316E" w:rsidRPr="00480A47" w:rsidRDefault="0018316E" w:rsidP="00480A47">
      <w:pPr>
        <w:spacing w:line="276" w:lineRule="auto"/>
        <w:rPr>
          <w:rFonts w:ascii="Times New Roman" w:hAnsi="Times New Roman"/>
          <w:szCs w:val="24"/>
          <w:lang w:val="en-GB"/>
        </w:rPr>
      </w:pPr>
    </w:p>
    <w:p w14:paraId="24D500CB" w14:textId="22E50485" w:rsidR="0018316E" w:rsidRPr="00480A47" w:rsidRDefault="0018316E" w:rsidP="00480A47">
      <w:pPr>
        <w:tabs>
          <w:tab w:val="left" w:pos="5308"/>
        </w:tabs>
        <w:spacing w:line="276" w:lineRule="auto"/>
        <w:rPr>
          <w:rFonts w:ascii="Times New Roman" w:hAnsi="Times New Roman"/>
          <w:szCs w:val="24"/>
          <w:lang w:val="en-GB"/>
        </w:rPr>
      </w:pPr>
      <w:r w:rsidRPr="00480A47">
        <w:rPr>
          <w:rFonts w:ascii="Times New Roman" w:hAnsi="Times New Roman"/>
          <w:szCs w:val="24"/>
          <w:lang w:val="en-GB"/>
        </w:rPr>
        <w:tab/>
      </w:r>
    </w:p>
    <w:p w14:paraId="46EB2D9F" w14:textId="4741F54B" w:rsidR="0018316E" w:rsidRPr="00480A47" w:rsidRDefault="0018316E" w:rsidP="00480A47">
      <w:pPr>
        <w:tabs>
          <w:tab w:val="left" w:pos="5308"/>
        </w:tabs>
        <w:spacing w:line="276" w:lineRule="auto"/>
        <w:rPr>
          <w:rFonts w:ascii="Times New Roman" w:hAnsi="Times New Roman"/>
          <w:szCs w:val="24"/>
          <w:lang w:val="en-GB"/>
        </w:rPr>
      </w:pPr>
    </w:p>
    <w:p w14:paraId="486C117E" w14:textId="74E7E10B" w:rsidR="0018316E" w:rsidRPr="00480A47" w:rsidRDefault="0018316E" w:rsidP="00480A47">
      <w:pPr>
        <w:tabs>
          <w:tab w:val="left" w:pos="5308"/>
        </w:tabs>
        <w:spacing w:line="276" w:lineRule="auto"/>
        <w:rPr>
          <w:rFonts w:ascii="Times New Roman" w:hAnsi="Times New Roman"/>
          <w:szCs w:val="24"/>
          <w:lang w:val="en-GB"/>
        </w:rPr>
      </w:pPr>
    </w:p>
    <w:p w14:paraId="7EB14DC4" w14:textId="73015242" w:rsidR="0018316E" w:rsidRPr="00480A47" w:rsidRDefault="0018316E" w:rsidP="00480A47">
      <w:pPr>
        <w:tabs>
          <w:tab w:val="left" w:pos="5308"/>
        </w:tabs>
        <w:spacing w:line="276" w:lineRule="auto"/>
        <w:rPr>
          <w:rFonts w:ascii="Times New Roman" w:hAnsi="Times New Roman"/>
          <w:szCs w:val="24"/>
          <w:lang w:val="en-GB"/>
        </w:rPr>
      </w:pPr>
    </w:p>
    <w:p w14:paraId="14BDAA23" w14:textId="4B34B371" w:rsidR="0018316E" w:rsidRPr="00480A47" w:rsidRDefault="0018316E" w:rsidP="00480A47">
      <w:pPr>
        <w:tabs>
          <w:tab w:val="left" w:pos="5308"/>
        </w:tabs>
        <w:spacing w:line="276" w:lineRule="auto"/>
        <w:rPr>
          <w:rFonts w:ascii="Times New Roman" w:hAnsi="Times New Roman"/>
          <w:szCs w:val="24"/>
          <w:lang w:val="en-GB"/>
        </w:rPr>
      </w:pPr>
    </w:p>
    <w:p w14:paraId="3FD4CEC4" w14:textId="620D1170" w:rsidR="0018316E" w:rsidRPr="00480A47" w:rsidRDefault="0018316E" w:rsidP="00480A47">
      <w:pPr>
        <w:tabs>
          <w:tab w:val="left" w:pos="5308"/>
        </w:tabs>
        <w:spacing w:line="276" w:lineRule="auto"/>
        <w:rPr>
          <w:rFonts w:ascii="Times New Roman" w:hAnsi="Times New Roman"/>
          <w:szCs w:val="24"/>
          <w:lang w:val="en-GB"/>
        </w:rPr>
      </w:pPr>
    </w:p>
    <w:p w14:paraId="2A62E688" w14:textId="2F32B803" w:rsidR="0018316E" w:rsidRPr="00480A47" w:rsidRDefault="0018316E" w:rsidP="00480A47">
      <w:pPr>
        <w:tabs>
          <w:tab w:val="left" w:pos="5308"/>
        </w:tabs>
        <w:spacing w:line="276" w:lineRule="auto"/>
        <w:rPr>
          <w:rFonts w:ascii="Times New Roman" w:hAnsi="Times New Roman"/>
          <w:szCs w:val="24"/>
          <w:lang w:val="en-GB"/>
        </w:rPr>
      </w:pPr>
    </w:p>
    <w:p w14:paraId="47CA254E" w14:textId="3105EF7D" w:rsidR="0018316E" w:rsidRPr="00480A47" w:rsidRDefault="0018316E" w:rsidP="00480A47">
      <w:pPr>
        <w:tabs>
          <w:tab w:val="left" w:pos="5308"/>
        </w:tabs>
        <w:spacing w:line="276" w:lineRule="auto"/>
        <w:rPr>
          <w:rFonts w:ascii="Times New Roman" w:hAnsi="Times New Roman"/>
          <w:szCs w:val="24"/>
          <w:lang w:val="en-GB"/>
        </w:rPr>
      </w:pPr>
    </w:p>
    <w:p w14:paraId="4BC15332" w14:textId="52A17543" w:rsidR="0018316E" w:rsidRPr="00480A47" w:rsidRDefault="0018316E" w:rsidP="00480A47">
      <w:pPr>
        <w:tabs>
          <w:tab w:val="left" w:pos="5308"/>
        </w:tabs>
        <w:spacing w:line="276" w:lineRule="auto"/>
        <w:rPr>
          <w:rFonts w:ascii="Times New Roman" w:hAnsi="Times New Roman"/>
          <w:szCs w:val="24"/>
          <w:lang w:val="en-GB"/>
        </w:rPr>
      </w:pPr>
    </w:p>
    <w:p w14:paraId="171C6BDA" w14:textId="38623BE0" w:rsidR="0018316E" w:rsidRPr="00480A47" w:rsidRDefault="0018316E" w:rsidP="00480A47">
      <w:pPr>
        <w:tabs>
          <w:tab w:val="left" w:pos="5308"/>
        </w:tabs>
        <w:spacing w:line="276" w:lineRule="auto"/>
        <w:rPr>
          <w:rFonts w:ascii="Times New Roman" w:hAnsi="Times New Roman"/>
          <w:szCs w:val="24"/>
          <w:lang w:val="en-GB"/>
        </w:rPr>
      </w:pPr>
    </w:p>
    <w:p w14:paraId="2B9FC443" w14:textId="2B39078C" w:rsidR="0018316E" w:rsidRPr="00480A47" w:rsidRDefault="0018316E" w:rsidP="00480A47">
      <w:pPr>
        <w:tabs>
          <w:tab w:val="left" w:pos="5308"/>
        </w:tabs>
        <w:spacing w:line="276" w:lineRule="auto"/>
        <w:rPr>
          <w:rFonts w:ascii="Times New Roman" w:hAnsi="Times New Roman"/>
          <w:szCs w:val="24"/>
          <w:lang w:val="en-GB"/>
        </w:rPr>
      </w:pPr>
    </w:p>
    <w:p w14:paraId="45E34B18" w14:textId="3BC4AB44" w:rsidR="0018316E" w:rsidRPr="00480A47" w:rsidRDefault="0018316E" w:rsidP="00480A47">
      <w:pPr>
        <w:tabs>
          <w:tab w:val="left" w:pos="5308"/>
        </w:tabs>
        <w:spacing w:line="276" w:lineRule="auto"/>
        <w:rPr>
          <w:rFonts w:ascii="Times New Roman" w:hAnsi="Times New Roman"/>
          <w:szCs w:val="24"/>
          <w:lang w:val="en-GB"/>
        </w:rPr>
      </w:pPr>
    </w:p>
    <w:p w14:paraId="02EB177D" w14:textId="0FF0CA57" w:rsidR="0018316E" w:rsidRPr="00480A47" w:rsidRDefault="0018316E" w:rsidP="00480A47">
      <w:pPr>
        <w:tabs>
          <w:tab w:val="left" w:pos="5308"/>
        </w:tabs>
        <w:spacing w:line="276" w:lineRule="auto"/>
        <w:rPr>
          <w:rFonts w:ascii="Times New Roman" w:hAnsi="Times New Roman"/>
          <w:szCs w:val="24"/>
          <w:lang w:val="en-GB"/>
        </w:rPr>
      </w:pPr>
    </w:p>
    <w:p w14:paraId="238F1A5D" w14:textId="43F33974" w:rsidR="0018316E" w:rsidRPr="00480A47" w:rsidRDefault="0018316E" w:rsidP="00480A47">
      <w:pPr>
        <w:tabs>
          <w:tab w:val="left" w:pos="5308"/>
        </w:tabs>
        <w:spacing w:line="276" w:lineRule="auto"/>
        <w:rPr>
          <w:rFonts w:ascii="Times New Roman" w:hAnsi="Times New Roman"/>
          <w:szCs w:val="24"/>
          <w:lang w:val="en-GB"/>
        </w:rPr>
      </w:pPr>
    </w:p>
    <w:p w14:paraId="64EFDE8C" w14:textId="61397EAB" w:rsidR="0018316E" w:rsidRPr="00480A47" w:rsidRDefault="0018316E" w:rsidP="00480A47">
      <w:pPr>
        <w:tabs>
          <w:tab w:val="left" w:pos="5308"/>
        </w:tabs>
        <w:spacing w:line="276" w:lineRule="auto"/>
        <w:rPr>
          <w:rFonts w:ascii="Times New Roman" w:hAnsi="Times New Roman"/>
          <w:szCs w:val="24"/>
          <w:lang w:val="en-GB"/>
        </w:rPr>
      </w:pPr>
    </w:p>
    <w:p w14:paraId="75BD4FD8" w14:textId="7AACF69E" w:rsidR="0018316E" w:rsidRPr="00480A47" w:rsidRDefault="0018316E" w:rsidP="00480A47">
      <w:pPr>
        <w:tabs>
          <w:tab w:val="left" w:pos="5308"/>
        </w:tabs>
        <w:spacing w:line="276" w:lineRule="auto"/>
        <w:rPr>
          <w:rFonts w:ascii="Times New Roman" w:hAnsi="Times New Roman"/>
          <w:szCs w:val="24"/>
          <w:lang w:val="en-GB"/>
        </w:rPr>
      </w:pPr>
    </w:p>
    <w:p w14:paraId="587E13FE" w14:textId="77D1D634" w:rsidR="0018316E" w:rsidRPr="00480A47" w:rsidRDefault="0018316E" w:rsidP="00480A47">
      <w:pPr>
        <w:tabs>
          <w:tab w:val="left" w:pos="5308"/>
        </w:tabs>
        <w:spacing w:line="276" w:lineRule="auto"/>
        <w:rPr>
          <w:rFonts w:ascii="Times New Roman" w:hAnsi="Times New Roman"/>
          <w:szCs w:val="24"/>
          <w:lang w:val="en-GB"/>
        </w:rPr>
      </w:pPr>
    </w:p>
    <w:p w14:paraId="48138E6A" w14:textId="314B465C" w:rsidR="0018316E" w:rsidRPr="00480A47" w:rsidRDefault="0018316E" w:rsidP="00480A47">
      <w:pPr>
        <w:tabs>
          <w:tab w:val="left" w:pos="5308"/>
        </w:tabs>
        <w:spacing w:line="276" w:lineRule="auto"/>
        <w:rPr>
          <w:rFonts w:ascii="Times New Roman" w:hAnsi="Times New Roman"/>
          <w:szCs w:val="24"/>
          <w:lang w:val="en-GB"/>
        </w:rPr>
      </w:pPr>
    </w:p>
    <w:p w14:paraId="2FD706B3" w14:textId="6728BB3F" w:rsidR="0018316E" w:rsidRPr="00480A47" w:rsidRDefault="0018316E" w:rsidP="00480A47">
      <w:pPr>
        <w:tabs>
          <w:tab w:val="left" w:pos="5308"/>
        </w:tabs>
        <w:spacing w:line="276" w:lineRule="auto"/>
        <w:rPr>
          <w:rFonts w:ascii="Times New Roman" w:hAnsi="Times New Roman"/>
          <w:szCs w:val="24"/>
          <w:lang w:val="en-GB"/>
        </w:rPr>
      </w:pPr>
    </w:p>
    <w:p w14:paraId="20A43EE6" w14:textId="580DBD51" w:rsidR="0018316E" w:rsidRPr="00480A47" w:rsidRDefault="0018316E" w:rsidP="00480A47">
      <w:pPr>
        <w:tabs>
          <w:tab w:val="left" w:pos="5308"/>
        </w:tabs>
        <w:spacing w:line="276" w:lineRule="auto"/>
        <w:rPr>
          <w:rFonts w:ascii="Times New Roman" w:hAnsi="Times New Roman"/>
          <w:szCs w:val="24"/>
          <w:lang w:val="en-GB"/>
        </w:rPr>
      </w:pPr>
    </w:p>
    <w:p w14:paraId="2224BC5F" w14:textId="765B4A39" w:rsidR="0018316E" w:rsidRPr="00480A47" w:rsidRDefault="0018316E" w:rsidP="00480A47">
      <w:pPr>
        <w:tabs>
          <w:tab w:val="left" w:pos="5308"/>
        </w:tabs>
        <w:spacing w:line="276" w:lineRule="auto"/>
        <w:rPr>
          <w:rFonts w:ascii="Times New Roman" w:hAnsi="Times New Roman"/>
          <w:szCs w:val="24"/>
          <w:lang w:val="en-GB"/>
        </w:rPr>
      </w:pPr>
    </w:p>
    <w:p w14:paraId="273B5203" w14:textId="29C606BF" w:rsidR="0018316E" w:rsidRPr="00480A47" w:rsidRDefault="0018316E" w:rsidP="00480A47">
      <w:pPr>
        <w:tabs>
          <w:tab w:val="left" w:pos="5308"/>
        </w:tabs>
        <w:spacing w:line="276" w:lineRule="auto"/>
        <w:rPr>
          <w:rFonts w:ascii="Times New Roman" w:hAnsi="Times New Roman"/>
          <w:szCs w:val="24"/>
          <w:lang w:val="en-GB"/>
        </w:rPr>
      </w:pPr>
    </w:p>
    <w:p w14:paraId="2CFD9612" w14:textId="1772EB5C" w:rsidR="0018316E" w:rsidRPr="00480A47" w:rsidRDefault="0018316E" w:rsidP="00480A47">
      <w:pPr>
        <w:tabs>
          <w:tab w:val="left" w:pos="5308"/>
        </w:tabs>
        <w:spacing w:line="276" w:lineRule="auto"/>
        <w:rPr>
          <w:rFonts w:ascii="Times New Roman" w:hAnsi="Times New Roman"/>
          <w:szCs w:val="24"/>
          <w:lang w:val="en-GB"/>
        </w:rPr>
      </w:pPr>
    </w:p>
    <w:p w14:paraId="2EBBF274" w14:textId="7B51114C" w:rsidR="0018316E" w:rsidRPr="00480A47" w:rsidRDefault="0018316E" w:rsidP="00480A47">
      <w:pPr>
        <w:tabs>
          <w:tab w:val="left" w:pos="5308"/>
        </w:tabs>
        <w:spacing w:line="276" w:lineRule="auto"/>
        <w:rPr>
          <w:rFonts w:ascii="Times New Roman" w:hAnsi="Times New Roman"/>
          <w:szCs w:val="24"/>
          <w:lang w:val="en-GB"/>
        </w:rPr>
      </w:pPr>
    </w:p>
    <w:p w14:paraId="7011838C" w14:textId="6AF08446" w:rsidR="0018316E" w:rsidRPr="00480A47" w:rsidRDefault="0018316E" w:rsidP="00480A47">
      <w:pPr>
        <w:tabs>
          <w:tab w:val="left" w:pos="5308"/>
        </w:tabs>
        <w:spacing w:line="276" w:lineRule="auto"/>
        <w:rPr>
          <w:rFonts w:ascii="Times New Roman" w:hAnsi="Times New Roman"/>
          <w:szCs w:val="24"/>
          <w:lang w:val="en-GB"/>
        </w:rPr>
      </w:pPr>
    </w:p>
    <w:p w14:paraId="039C0C6C" w14:textId="5AF7D903" w:rsidR="0018316E" w:rsidRPr="00480A47" w:rsidRDefault="0018316E" w:rsidP="00480A47">
      <w:pPr>
        <w:pStyle w:val="Heading1"/>
        <w:rPr>
          <w:szCs w:val="24"/>
        </w:rPr>
      </w:pPr>
    </w:p>
    <w:p w14:paraId="3E7F27AD" w14:textId="77777777" w:rsidR="0018316E" w:rsidRPr="00480A47" w:rsidRDefault="0018316E" w:rsidP="00480A47">
      <w:pPr>
        <w:pStyle w:val="Heading1"/>
        <w:rPr>
          <w:szCs w:val="24"/>
        </w:rPr>
      </w:pPr>
    </w:p>
    <w:p w14:paraId="541119D8" w14:textId="14954B87" w:rsidR="00123ACC" w:rsidRPr="00480A47" w:rsidRDefault="00123ACC" w:rsidP="00480A47">
      <w:pPr>
        <w:pStyle w:val="Heading1"/>
        <w:rPr>
          <w:szCs w:val="24"/>
        </w:rPr>
      </w:pPr>
      <w:bookmarkStart w:id="72" w:name="_Toc69388600"/>
      <w:r w:rsidRPr="00480A47">
        <w:rPr>
          <w:szCs w:val="24"/>
        </w:rPr>
        <w:t xml:space="preserve">UNDERTAKE </w:t>
      </w:r>
      <w:r w:rsidR="00FC1FC0" w:rsidRPr="00480A47">
        <w:rPr>
          <w:szCs w:val="24"/>
        </w:rPr>
        <w:t xml:space="preserve">EMPLOYEE </w:t>
      </w:r>
      <w:r w:rsidRPr="00480A47">
        <w:rPr>
          <w:szCs w:val="24"/>
        </w:rPr>
        <w:t>SEPARATION</w:t>
      </w:r>
      <w:bookmarkEnd w:id="71"/>
      <w:bookmarkEnd w:id="72"/>
    </w:p>
    <w:p w14:paraId="2F195CD2" w14:textId="77777777" w:rsidR="00123ACC" w:rsidRPr="00480A47" w:rsidRDefault="00123ACC" w:rsidP="00480A47">
      <w:pPr>
        <w:spacing w:line="276" w:lineRule="auto"/>
        <w:rPr>
          <w:rFonts w:ascii="Times New Roman" w:hAnsi="Times New Roman"/>
          <w:b/>
          <w:szCs w:val="24"/>
        </w:rPr>
      </w:pPr>
      <w:r w:rsidRPr="00480A47">
        <w:rPr>
          <w:rFonts w:ascii="Times New Roman" w:hAnsi="Times New Roman"/>
          <w:b/>
          <w:szCs w:val="24"/>
        </w:rPr>
        <w:tab/>
      </w:r>
      <w:r w:rsidRPr="00480A47">
        <w:rPr>
          <w:rFonts w:ascii="Times New Roman" w:hAnsi="Times New Roman"/>
          <w:b/>
          <w:szCs w:val="24"/>
        </w:rPr>
        <w:tab/>
      </w:r>
    </w:p>
    <w:p w14:paraId="7B0AA699" w14:textId="141443E1" w:rsidR="00D4052E" w:rsidRPr="00480A47" w:rsidRDefault="00123ACC" w:rsidP="00480A47">
      <w:pPr>
        <w:spacing w:line="276" w:lineRule="auto"/>
        <w:rPr>
          <w:rFonts w:ascii="Times New Roman" w:hAnsi="Times New Roman"/>
          <w:b/>
          <w:szCs w:val="24"/>
        </w:rPr>
      </w:pPr>
      <w:r w:rsidRPr="00480A47">
        <w:rPr>
          <w:rFonts w:ascii="Times New Roman" w:hAnsi="Times New Roman"/>
          <w:b/>
          <w:szCs w:val="24"/>
        </w:rPr>
        <w:t xml:space="preserve">UNIT CODE: </w:t>
      </w:r>
      <w:r w:rsidR="006F7134" w:rsidRPr="00480A47">
        <w:rPr>
          <w:rFonts w:ascii="Times New Roman" w:hAnsi="Times New Roman"/>
          <w:szCs w:val="24"/>
          <w:lang w:val="en-ZA"/>
        </w:rPr>
        <w:t>HRM/OS/BUS/CR/011</w:t>
      </w:r>
      <w:r w:rsidR="00D4052E" w:rsidRPr="00480A47">
        <w:rPr>
          <w:rFonts w:ascii="Times New Roman" w:hAnsi="Times New Roman"/>
          <w:szCs w:val="24"/>
          <w:lang w:val="en-ZA"/>
        </w:rPr>
        <w:t>/6</w:t>
      </w:r>
      <w:r w:rsidR="00545696" w:rsidRPr="00480A47">
        <w:rPr>
          <w:rFonts w:ascii="Times New Roman" w:hAnsi="Times New Roman"/>
          <w:szCs w:val="24"/>
          <w:lang w:val="en-ZA"/>
        </w:rPr>
        <w:t>/A</w:t>
      </w:r>
    </w:p>
    <w:p w14:paraId="62A63244" w14:textId="77777777" w:rsidR="00123ACC" w:rsidRPr="00480A47" w:rsidRDefault="00123ACC" w:rsidP="00480A47">
      <w:pPr>
        <w:spacing w:line="276" w:lineRule="auto"/>
        <w:rPr>
          <w:rFonts w:ascii="Times New Roman" w:hAnsi="Times New Roman"/>
          <w:b/>
          <w:szCs w:val="24"/>
        </w:rPr>
      </w:pPr>
    </w:p>
    <w:p w14:paraId="1CE3501E" w14:textId="77777777" w:rsidR="00123ACC" w:rsidRPr="00480A47" w:rsidRDefault="00123ACC" w:rsidP="00480A47">
      <w:pPr>
        <w:spacing w:line="276" w:lineRule="auto"/>
        <w:rPr>
          <w:rFonts w:ascii="Times New Roman" w:hAnsi="Times New Roman"/>
          <w:b/>
          <w:szCs w:val="24"/>
        </w:rPr>
      </w:pPr>
      <w:r w:rsidRPr="00480A47">
        <w:rPr>
          <w:rFonts w:ascii="Times New Roman" w:hAnsi="Times New Roman"/>
          <w:b/>
          <w:szCs w:val="24"/>
        </w:rPr>
        <w:t>UNIT DESCRIPTION</w:t>
      </w:r>
    </w:p>
    <w:p w14:paraId="31F0A4C7" w14:textId="0A50AF45" w:rsidR="00123ACC" w:rsidRPr="00480A47" w:rsidRDefault="00123ACC" w:rsidP="00480A47">
      <w:pPr>
        <w:spacing w:line="276" w:lineRule="auto"/>
        <w:ind w:right="-126"/>
        <w:jc w:val="both"/>
        <w:rPr>
          <w:rFonts w:ascii="Times New Roman" w:hAnsi="Times New Roman"/>
          <w:szCs w:val="24"/>
        </w:rPr>
      </w:pPr>
      <w:bookmarkStart w:id="73" w:name="_Hlk69142520"/>
      <w:r w:rsidRPr="00480A47">
        <w:rPr>
          <w:rFonts w:ascii="Times New Roman" w:hAnsi="Times New Roman"/>
          <w:szCs w:val="24"/>
        </w:rPr>
        <w:t>This unit specifies the competencies required to undertake</w:t>
      </w:r>
      <w:r w:rsidR="00545696" w:rsidRPr="00480A47">
        <w:rPr>
          <w:rFonts w:ascii="Times New Roman" w:hAnsi="Times New Roman"/>
          <w:szCs w:val="24"/>
        </w:rPr>
        <w:t xml:space="preserve"> employee</w:t>
      </w:r>
      <w:r w:rsidRPr="00480A47">
        <w:rPr>
          <w:rFonts w:ascii="Times New Roman" w:hAnsi="Times New Roman"/>
          <w:szCs w:val="24"/>
        </w:rPr>
        <w:t xml:space="preserve"> </w:t>
      </w:r>
      <w:r w:rsidR="00D33910" w:rsidRPr="00480A47">
        <w:rPr>
          <w:rFonts w:ascii="Times New Roman" w:hAnsi="Times New Roman"/>
          <w:szCs w:val="24"/>
        </w:rPr>
        <w:t>separation from</w:t>
      </w:r>
      <w:r w:rsidRPr="00480A47">
        <w:rPr>
          <w:rFonts w:ascii="Times New Roman" w:hAnsi="Times New Roman"/>
          <w:szCs w:val="24"/>
        </w:rPr>
        <w:t xml:space="preserve"> an organization. It includes i</w:t>
      </w:r>
      <w:r w:rsidRPr="00480A47">
        <w:rPr>
          <w:rFonts w:ascii="Times New Roman" w:hAnsi="Times New Roman"/>
          <w:noProof/>
          <w:szCs w:val="24"/>
          <w:lang w:val="en-GB"/>
        </w:rPr>
        <w:t>dentify</w:t>
      </w:r>
      <w:r w:rsidR="00D33910" w:rsidRPr="00480A47">
        <w:rPr>
          <w:rFonts w:ascii="Times New Roman" w:hAnsi="Times New Roman"/>
          <w:noProof/>
          <w:szCs w:val="24"/>
          <w:lang w:val="en-GB"/>
        </w:rPr>
        <w:t xml:space="preserve"> </w:t>
      </w:r>
      <w:r w:rsidRPr="00480A47">
        <w:rPr>
          <w:rFonts w:ascii="Times New Roman" w:hAnsi="Times New Roman"/>
          <w:noProof/>
          <w:szCs w:val="24"/>
          <w:lang w:val="en-GB"/>
        </w:rPr>
        <w:t xml:space="preserve">ingemployees </w:t>
      </w:r>
      <w:r w:rsidRPr="00480A47">
        <w:rPr>
          <w:rFonts w:ascii="Times New Roman" w:hAnsi="Times New Roman"/>
          <w:szCs w:val="24"/>
        </w:rPr>
        <w:t xml:space="preserve">exiting the service, </w:t>
      </w:r>
      <w:r w:rsidR="00033DFD" w:rsidRPr="00480A47">
        <w:rPr>
          <w:rFonts w:ascii="Times New Roman" w:hAnsi="Times New Roman"/>
          <w:szCs w:val="24"/>
        </w:rPr>
        <w:t>p</w:t>
      </w:r>
      <w:r w:rsidR="00545696" w:rsidRPr="00480A47">
        <w:rPr>
          <w:rFonts w:ascii="Times New Roman" w:hAnsi="Times New Roman"/>
          <w:szCs w:val="24"/>
        </w:rPr>
        <w:t>rocess</w:t>
      </w:r>
      <w:r w:rsidR="00033DFD" w:rsidRPr="00480A47">
        <w:rPr>
          <w:rFonts w:ascii="Times New Roman" w:hAnsi="Times New Roman"/>
          <w:szCs w:val="24"/>
        </w:rPr>
        <w:t>ing</w:t>
      </w:r>
      <w:r w:rsidR="00545696" w:rsidRPr="00480A47">
        <w:rPr>
          <w:rFonts w:ascii="Times New Roman" w:hAnsi="Times New Roman"/>
          <w:szCs w:val="24"/>
        </w:rPr>
        <w:t xml:space="preserve"> employees benefits and claims</w:t>
      </w:r>
      <w:r w:rsidR="00033DFD" w:rsidRPr="00480A47">
        <w:rPr>
          <w:rFonts w:ascii="Times New Roman" w:hAnsi="Times New Roman"/>
          <w:szCs w:val="24"/>
        </w:rPr>
        <w:t xml:space="preserve"> and c</w:t>
      </w:r>
      <w:r w:rsidR="00545696" w:rsidRPr="00480A47">
        <w:rPr>
          <w:rFonts w:ascii="Times New Roman" w:hAnsi="Times New Roman"/>
          <w:szCs w:val="24"/>
        </w:rPr>
        <w:t>onduct</w:t>
      </w:r>
      <w:r w:rsidR="00033DFD" w:rsidRPr="00480A47">
        <w:rPr>
          <w:rFonts w:ascii="Times New Roman" w:hAnsi="Times New Roman"/>
          <w:szCs w:val="24"/>
        </w:rPr>
        <w:t>ing</w:t>
      </w:r>
      <w:r w:rsidR="00545696" w:rsidRPr="00480A47">
        <w:rPr>
          <w:rFonts w:ascii="Times New Roman" w:hAnsi="Times New Roman"/>
          <w:szCs w:val="24"/>
        </w:rPr>
        <w:t xml:space="preserve"> exit interviews</w:t>
      </w:r>
      <w:r w:rsidR="00033DFD" w:rsidRPr="00480A47">
        <w:rPr>
          <w:rFonts w:ascii="Times New Roman" w:hAnsi="Times New Roman"/>
          <w:szCs w:val="24"/>
        </w:rPr>
        <w:t>.</w:t>
      </w:r>
    </w:p>
    <w:bookmarkEnd w:id="73"/>
    <w:p w14:paraId="77EE24EE" w14:textId="77777777" w:rsidR="00123ACC" w:rsidRPr="00480A47" w:rsidRDefault="00123ACC" w:rsidP="00480A47">
      <w:pPr>
        <w:spacing w:line="276" w:lineRule="auto"/>
        <w:rPr>
          <w:rFonts w:ascii="Times New Roman" w:hAnsi="Times New Roman"/>
          <w:b/>
          <w:szCs w:val="24"/>
        </w:rPr>
      </w:pPr>
      <w:r w:rsidRPr="00480A47">
        <w:rPr>
          <w:rFonts w:ascii="Times New Roman" w:hAnsi="Times New Roman"/>
          <w:b/>
          <w:szCs w:val="24"/>
        </w:rPr>
        <w:t>ELEMENTS AND PERFORMANCE CRITERIA</w:t>
      </w:r>
    </w:p>
    <w:p w14:paraId="060BB8F9" w14:textId="77777777" w:rsidR="00123ACC" w:rsidRPr="00480A47" w:rsidRDefault="00123ACC" w:rsidP="00480A47">
      <w:pPr>
        <w:spacing w:line="276" w:lineRule="auto"/>
        <w:rPr>
          <w:rFonts w:ascii="Times New Roman" w:hAnsi="Times New Roman"/>
          <w:b/>
          <w:szCs w:val="24"/>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7"/>
        <w:gridCol w:w="5938"/>
      </w:tblGrid>
      <w:tr w:rsidR="00123ACC" w:rsidRPr="00480A47" w14:paraId="1271FE18" w14:textId="77777777" w:rsidTr="00CB695B">
        <w:trPr>
          <w:trHeight w:val="1133"/>
          <w:tblHeader/>
        </w:trPr>
        <w:tc>
          <w:tcPr>
            <w:tcW w:w="3707" w:type="dxa"/>
            <w:tcBorders>
              <w:top w:val="single" w:sz="4" w:space="0" w:color="auto"/>
              <w:left w:val="single" w:sz="4" w:space="0" w:color="auto"/>
              <w:bottom w:val="single" w:sz="4" w:space="0" w:color="auto"/>
              <w:right w:val="single" w:sz="4" w:space="0" w:color="auto"/>
            </w:tcBorders>
            <w:shd w:val="clear" w:color="auto" w:fill="auto"/>
            <w:hideMark/>
          </w:tcPr>
          <w:p w14:paraId="0AC3DB56" w14:textId="7D74BBAE" w:rsidR="00123ACC" w:rsidRPr="00480A47" w:rsidRDefault="00123ACC" w:rsidP="00480A47">
            <w:pPr>
              <w:spacing w:line="276" w:lineRule="auto"/>
              <w:rPr>
                <w:rFonts w:ascii="Times New Roman" w:hAnsi="Times New Roman"/>
                <w:b/>
                <w:szCs w:val="24"/>
              </w:rPr>
            </w:pPr>
            <w:r w:rsidRPr="00480A47">
              <w:rPr>
                <w:rFonts w:ascii="Times New Roman" w:hAnsi="Times New Roman"/>
                <w:b/>
                <w:szCs w:val="24"/>
              </w:rPr>
              <w:t>ELEMENT</w:t>
            </w:r>
          </w:p>
          <w:p w14:paraId="16C23289" w14:textId="77777777" w:rsidR="00123ACC" w:rsidRPr="00480A47" w:rsidRDefault="00123ACC" w:rsidP="00480A47">
            <w:pPr>
              <w:spacing w:line="276" w:lineRule="auto"/>
              <w:rPr>
                <w:rFonts w:ascii="Times New Roman" w:hAnsi="Times New Roman"/>
                <w:szCs w:val="24"/>
                <w:lang w:val="de-DE"/>
              </w:rPr>
            </w:pPr>
            <w:r w:rsidRPr="00480A47">
              <w:rPr>
                <w:rFonts w:ascii="Times New Roman" w:hAnsi="Times New Roman"/>
                <w:szCs w:val="24"/>
              </w:rPr>
              <w:t>These describe the key outcomes which make up workplace function.</w:t>
            </w:r>
          </w:p>
        </w:tc>
        <w:tc>
          <w:tcPr>
            <w:tcW w:w="5938" w:type="dxa"/>
            <w:tcBorders>
              <w:top w:val="single" w:sz="4" w:space="0" w:color="auto"/>
              <w:left w:val="single" w:sz="4" w:space="0" w:color="auto"/>
              <w:bottom w:val="single" w:sz="4" w:space="0" w:color="auto"/>
              <w:right w:val="single" w:sz="4" w:space="0" w:color="auto"/>
            </w:tcBorders>
            <w:shd w:val="clear" w:color="auto" w:fill="auto"/>
          </w:tcPr>
          <w:p w14:paraId="33195F67" w14:textId="77777777" w:rsidR="00123ACC" w:rsidRPr="00480A47" w:rsidRDefault="00123ACC" w:rsidP="00480A47">
            <w:pPr>
              <w:spacing w:line="276" w:lineRule="auto"/>
              <w:rPr>
                <w:rFonts w:ascii="Times New Roman" w:hAnsi="Times New Roman"/>
                <w:b/>
                <w:szCs w:val="24"/>
              </w:rPr>
            </w:pPr>
            <w:r w:rsidRPr="00480A47">
              <w:rPr>
                <w:rFonts w:ascii="Times New Roman" w:hAnsi="Times New Roman"/>
                <w:b/>
                <w:szCs w:val="24"/>
              </w:rPr>
              <w:t>PERFORMANCE CRITERIA</w:t>
            </w:r>
          </w:p>
          <w:p w14:paraId="6F6DBDA5" w14:textId="77777777" w:rsidR="00123ACC" w:rsidRPr="00480A47" w:rsidRDefault="00123ACC" w:rsidP="00480A47">
            <w:pPr>
              <w:spacing w:line="276" w:lineRule="auto"/>
              <w:rPr>
                <w:rFonts w:ascii="Times New Roman" w:hAnsi="Times New Roman"/>
                <w:szCs w:val="24"/>
              </w:rPr>
            </w:pPr>
            <w:r w:rsidRPr="00480A47">
              <w:rPr>
                <w:rFonts w:ascii="Times New Roman" w:hAnsi="Times New Roman"/>
                <w:szCs w:val="24"/>
              </w:rPr>
              <w:t>These are assessable statements which specify the required level of performance for each of the elements.</w:t>
            </w:r>
          </w:p>
          <w:p w14:paraId="60114ADE" w14:textId="77777777" w:rsidR="00123ACC" w:rsidRPr="00480A47" w:rsidRDefault="00123ACC" w:rsidP="00480A47">
            <w:pPr>
              <w:spacing w:line="276" w:lineRule="auto"/>
              <w:rPr>
                <w:rFonts w:ascii="Times New Roman" w:hAnsi="Times New Roman"/>
                <w:szCs w:val="24"/>
              </w:rPr>
            </w:pPr>
            <w:r w:rsidRPr="00480A47">
              <w:rPr>
                <w:rFonts w:ascii="Times New Roman" w:hAnsi="Times New Roman"/>
                <w:b/>
                <w:i/>
                <w:szCs w:val="24"/>
              </w:rPr>
              <w:t>Bold and italicized terms</w:t>
            </w:r>
            <w:r w:rsidR="001C1006" w:rsidRPr="00480A47">
              <w:rPr>
                <w:rFonts w:ascii="Times New Roman" w:hAnsi="Times New Roman"/>
                <w:b/>
                <w:i/>
                <w:szCs w:val="24"/>
              </w:rPr>
              <w:t xml:space="preserve"> </w:t>
            </w:r>
            <w:r w:rsidRPr="00480A47">
              <w:rPr>
                <w:rFonts w:ascii="Times New Roman" w:hAnsi="Times New Roman"/>
                <w:b/>
                <w:i/>
                <w:szCs w:val="24"/>
              </w:rPr>
              <w:t>are elaborated in the Range</w:t>
            </w:r>
          </w:p>
        </w:tc>
      </w:tr>
      <w:tr w:rsidR="00123ACC" w:rsidRPr="00480A47" w14:paraId="54833589" w14:textId="77777777" w:rsidTr="00481534">
        <w:trPr>
          <w:trHeight w:val="1241"/>
        </w:trPr>
        <w:tc>
          <w:tcPr>
            <w:tcW w:w="3707" w:type="dxa"/>
            <w:tcBorders>
              <w:top w:val="single" w:sz="4" w:space="0" w:color="auto"/>
              <w:left w:val="single" w:sz="4" w:space="0" w:color="auto"/>
              <w:bottom w:val="single" w:sz="4" w:space="0" w:color="auto"/>
              <w:right w:val="single" w:sz="4" w:space="0" w:color="auto"/>
            </w:tcBorders>
            <w:hideMark/>
          </w:tcPr>
          <w:p w14:paraId="3A2D9139" w14:textId="77777777" w:rsidR="00123ACC" w:rsidRPr="00480A47" w:rsidRDefault="00123ACC" w:rsidP="00480A47">
            <w:pPr>
              <w:pStyle w:val="ListParagraph"/>
              <w:numPr>
                <w:ilvl w:val="0"/>
                <w:numId w:val="13"/>
              </w:numPr>
              <w:rPr>
                <w:rFonts w:ascii="Times New Roman" w:hAnsi="Times New Roman"/>
                <w:sz w:val="24"/>
                <w:szCs w:val="24"/>
              </w:rPr>
            </w:pPr>
            <w:r w:rsidRPr="00480A47">
              <w:rPr>
                <w:rFonts w:ascii="Times New Roman" w:hAnsi="Times New Roman"/>
                <w:sz w:val="24"/>
                <w:szCs w:val="24"/>
              </w:rPr>
              <w:t>Identify employees exiting the service</w:t>
            </w:r>
          </w:p>
        </w:tc>
        <w:tc>
          <w:tcPr>
            <w:tcW w:w="5938" w:type="dxa"/>
            <w:tcBorders>
              <w:top w:val="single" w:sz="4" w:space="0" w:color="auto"/>
              <w:left w:val="single" w:sz="4" w:space="0" w:color="auto"/>
              <w:bottom w:val="single" w:sz="4" w:space="0" w:color="auto"/>
              <w:right w:val="single" w:sz="4" w:space="0" w:color="auto"/>
            </w:tcBorders>
            <w:hideMark/>
          </w:tcPr>
          <w:p w14:paraId="0128FB85" w14:textId="77777777" w:rsidR="00123ACC" w:rsidRPr="00480A47" w:rsidRDefault="00123ACC" w:rsidP="00480A47">
            <w:pPr>
              <w:pStyle w:val="ListParagraph"/>
              <w:numPr>
                <w:ilvl w:val="1"/>
                <w:numId w:val="13"/>
              </w:numPr>
              <w:rPr>
                <w:rFonts w:ascii="Times New Roman" w:hAnsi="Times New Roman"/>
                <w:sz w:val="24"/>
                <w:szCs w:val="24"/>
              </w:rPr>
            </w:pPr>
            <w:r w:rsidRPr="00480A47">
              <w:rPr>
                <w:rFonts w:ascii="Times New Roman" w:hAnsi="Times New Roman"/>
                <w:sz w:val="24"/>
                <w:szCs w:val="24"/>
              </w:rPr>
              <w:t>Familiarize with the</w:t>
            </w:r>
            <w:r w:rsidR="00D33910" w:rsidRPr="00480A47">
              <w:rPr>
                <w:rFonts w:ascii="Times New Roman" w:hAnsi="Times New Roman"/>
                <w:sz w:val="24"/>
                <w:szCs w:val="24"/>
              </w:rPr>
              <w:t xml:space="preserve"> </w:t>
            </w:r>
            <w:r w:rsidRPr="00480A47">
              <w:rPr>
                <w:rFonts w:ascii="Times New Roman" w:hAnsi="Times New Roman"/>
                <w:b/>
                <w:i/>
                <w:sz w:val="24"/>
                <w:szCs w:val="24"/>
              </w:rPr>
              <w:t>types of separation</w:t>
            </w:r>
            <w:r w:rsidR="00D33910" w:rsidRPr="00480A47">
              <w:rPr>
                <w:rFonts w:ascii="Times New Roman" w:hAnsi="Times New Roman"/>
                <w:b/>
                <w:i/>
                <w:sz w:val="24"/>
                <w:szCs w:val="24"/>
              </w:rPr>
              <w:t xml:space="preserve"> </w:t>
            </w:r>
            <w:r w:rsidRPr="00480A47">
              <w:rPr>
                <w:rFonts w:ascii="Times New Roman" w:hAnsi="Times New Roman"/>
                <w:sz w:val="24"/>
                <w:szCs w:val="24"/>
              </w:rPr>
              <w:t>from organizations terms of service for each employee.</w:t>
            </w:r>
          </w:p>
          <w:p w14:paraId="1C45DF8E" w14:textId="77777777" w:rsidR="00123ACC" w:rsidRPr="00480A47" w:rsidRDefault="00123ACC" w:rsidP="00480A47">
            <w:pPr>
              <w:pStyle w:val="ListParagraph"/>
              <w:numPr>
                <w:ilvl w:val="1"/>
                <w:numId w:val="13"/>
              </w:numPr>
              <w:rPr>
                <w:rFonts w:ascii="Times New Roman" w:hAnsi="Times New Roman"/>
                <w:sz w:val="24"/>
                <w:szCs w:val="24"/>
              </w:rPr>
            </w:pPr>
            <w:r w:rsidRPr="00480A47">
              <w:rPr>
                <w:rFonts w:ascii="Times New Roman" w:hAnsi="Times New Roman"/>
                <w:sz w:val="24"/>
                <w:szCs w:val="24"/>
              </w:rPr>
              <w:t>Familiarize with the terms of service for each employee.</w:t>
            </w:r>
          </w:p>
          <w:p w14:paraId="3F9E13F1" w14:textId="77777777" w:rsidR="00123ACC" w:rsidRPr="00480A47" w:rsidRDefault="00123ACC" w:rsidP="00480A47">
            <w:pPr>
              <w:pStyle w:val="ListParagraph"/>
              <w:numPr>
                <w:ilvl w:val="1"/>
                <w:numId w:val="13"/>
              </w:numPr>
              <w:rPr>
                <w:rFonts w:ascii="Times New Roman" w:hAnsi="Times New Roman"/>
                <w:sz w:val="24"/>
                <w:szCs w:val="24"/>
              </w:rPr>
            </w:pPr>
            <w:r w:rsidRPr="00480A47">
              <w:rPr>
                <w:rFonts w:ascii="Times New Roman" w:hAnsi="Times New Roman"/>
                <w:sz w:val="24"/>
                <w:szCs w:val="24"/>
              </w:rPr>
              <w:t xml:space="preserve">Determine the employees whose terms of employments are coming to an end according to organization records. </w:t>
            </w:r>
          </w:p>
          <w:p w14:paraId="2E6FE339" w14:textId="77777777" w:rsidR="00123ACC" w:rsidRPr="00480A47" w:rsidRDefault="008C34E6" w:rsidP="00480A47">
            <w:pPr>
              <w:pStyle w:val="ListParagraph"/>
              <w:numPr>
                <w:ilvl w:val="1"/>
                <w:numId w:val="13"/>
              </w:numPr>
              <w:rPr>
                <w:rFonts w:ascii="Times New Roman" w:hAnsi="Times New Roman"/>
                <w:sz w:val="24"/>
                <w:szCs w:val="24"/>
              </w:rPr>
            </w:pPr>
            <w:r w:rsidRPr="00480A47">
              <w:rPr>
                <w:rFonts w:ascii="Times New Roman" w:hAnsi="Times New Roman"/>
                <w:sz w:val="24"/>
                <w:szCs w:val="24"/>
              </w:rPr>
              <w:t>Employees opting to exiting the service are d</w:t>
            </w:r>
            <w:r w:rsidR="00123ACC" w:rsidRPr="00480A47">
              <w:rPr>
                <w:rFonts w:ascii="Times New Roman" w:hAnsi="Times New Roman"/>
                <w:sz w:val="24"/>
                <w:szCs w:val="24"/>
              </w:rPr>
              <w:t>ocument</w:t>
            </w:r>
            <w:r w:rsidRPr="00480A47">
              <w:rPr>
                <w:rFonts w:ascii="Times New Roman" w:hAnsi="Times New Roman"/>
                <w:sz w:val="24"/>
                <w:szCs w:val="24"/>
              </w:rPr>
              <w:t>ed</w:t>
            </w:r>
            <w:r w:rsidR="00123ACC" w:rsidRPr="00480A47">
              <w:rPr>
                <w:rFonts w:ascii="Times New Roman" w:hAnsi="Times New Roman"/>
                <w:sz w:val="24"/>
                <w:szCs w:val="24"/>
              </w:rPr>
              <w:t xml:space="preserve"> </w:t>
            </w:r>
            <w:r w:rsidR="00D33910" w:rsidRPr="00480A47">
              <w:rPr>
                <w:rFonts w:ascii="Times New Roman" w:hAnsi="Times New Roman"/>
                <w:sz w:val="24"/>
                <w:szCs w:val="24"/>
              </w:rPr>
              <w:t>as per the organization policies</w:t>
            </w:r>
            <w:r w:rsidR="00123ACC" w:rsidRPr="00480A47">
              <w:rPr>
                <w:rFonts w:ascii="Times New Roman" w:hAnsi="Times New Roman"/>
                <w:sz w:val="24"/>
                <w:szCs w:val="24"/>
              </w:rPr>
              <w:t>.</w:t>
            </w:r>
          </w:p>
          <w:p w14:paraId="156CDBA0" w14:textId="77777777" w:rsidR="00123ACC" w:rsidRPr="00480A47" w:rsidRDefault="008C34E6" w:rsidP="00480A47">
            <w:pPr>
              <w:pStyle w:val="ListParagraph"/>
              <w:numPr>
                <w:ilvl w:val="1"/>
                <w:numId w:val="13"/>
              </w:numPr>
              <w:rPr>
                <w:rFonts w:ascii="Times New Roman" w:hAnsi="Times New Roman"/>
                <w:sz w:val="24"/>
                <w:szCs w:val="24"/>
              </w:rPr>
            </w:pPr>
            <w:r w:rsidRPr="00480A47">
              <w:rPr>
                <w:rFonts w:ascii="Times New Roman" w:hAnsi="Times New Roman"/>
                <w:sz w:val="24"/>
                <w:szCs w:val="24"/>
              </w:rPr>
              <w:t>Notices of exit i</w:t>
            </w:r>
            <w:r w:rsidR="00123ACC" w:rsidRPr="00480A47">
              <w:rPr>
                <w:rFonts w:ascii="Times New Roman" w:hAnsi="Times New Roman"/>
                <w:sz w:val="24"/>
                <w:szCs w:val="24"/>
              </w:rPr>
              <w:t>ssue</w:t>
            </w:r>
            <w:r w:rsidRPr="00480A47">
              <w:rPr>
                <w:rFonts w:ascii="Times New Roman" w:hAnsi="Times New Roman"/>
                <w:sz w:val="24"/>
                <w:szCs w:val="24"/>
              </w:rPr>
              <w:t>d</w:t>
            </w:r>
            <w:r w:rsidR="00123ACC" w:rsidRPr="00480A47">
              <w:rPr>
                <w:rFonts w:ascii="Times New Roman" w:hAnsi="Times New Roman"/>
                <w:sz w:val="24"/>
                <w:szCs w:val="24"/>
              </w:rPr>
              <w:t xml:space="preserve"> to the identified employees</w:t>
            </w:r>
            <w:r w:rsidRPr="00480A47">
              <w:rPr>
                <w:rFonts w:ascii="Times New Roman" w:hAnsi="Times New Roman"/>
                <w:sz w:val="24"/>
                <w:szCs w:val="24"/>
              </w:rPr>
              <w:t xml:space="preserve"> as per the organization procedures</w:t>
            </w:r>
            <w:r w:rsidR="00123ACC" w:rsidRPr="00480A47">
              <w:rPr>
                <w:rFonts w:ascii="Times New Roman" w:hAnsi="Times New Roman"/>
                <w:sz w:val="24"/>
                <w:szCs w:val="24"/>
              </w:rPr>
              <w:t>.</w:t>
            </w:r>
          </w:p>
          <w:p w14:paraId="0C323B68" w14:textId="77777777" w:rsidR="00123ACC" w:rsidRPr="00480A47" w:rsidRDefault="00123ACC" w:rsidP="00480A47">
            <w:pPr>
              <w:pStyle w:val="ListParagraph"/>
              <w:numPr>
                <w:ilvl w:val="1"/>
                <w:numId w:val="13"/>
              </w:numPr>
              <w:rPr>
                <w:rFonts w:ascii="Times New Roman" w:hAnsi="Times New Roman"/>
                <w:b/>
                <w:sz w:val="24"/>
                <w:szCs w:val="24"/>
              </w:rPr>
            </w:pPr>
            <w:r w:rsidRPr="00480A47">
              <w:rPr>
                <w:rFonts w:ascii="Times New Roman" w:hAnsi="Times New Roman"/>
                <w:sz w:val="24"/>
                <w:szCs w:val="24"/>
              </w:rPr>
              <w:t xml:space="preserve">Document those who have exited due to </w:t>
            </w:r>
            <w:r w:rsidRPr="00480A47">
              <w:rPr>
                <w:rFonts w:ascii="Times New Roman" w:hAnsi="Times New Roman"/>
                <w:b/>
                <w:i/>
                <w:sz w:val="24"/>
                <w:szCs w:val="24"/>
              </w:rPr>
              <w:t>natural causes</w:t>
            </w:r>
          </w:p>
          <w:p w14:paraId="7E1DB3AF" w14:textId="77777777" w:rsidR="00123ACC" w:rsidRPr="00480A47" w:rsidRDefault="008C34E6" w:rsidP="00480A47">
            <w:pPr>
              <w:pStyle w:val="ListParagraph"/>
              <w:numPr>
                <w:ilvl w:val="1"/>
                <w:numId w:val="13"/>
              </w:numPr>
              <w:rPr>
                <w:rFonts w:ascii="Times New Roman" w:hAnsi="Times New Roman"/>
                <w:sz w:val="24"/>
                <w:szCs w:val="24"/>
              </w:rPr>
            </w:pPr>
            <w:r w:rsidRPr="00480A47">
              <w:rPr>
                <w:rFonts w:ascii="Times New Roman" w:hAnsi="Times New Roman"/>
                <w:sz w:val="24"/>
                <w:szCs w:val="24"/>
              </w:rPr>
              <w:t>Reports p</w:t>
            </w:r>
            <w:r w:rsidR="00123ACC" w:rsidRPr="00480A47">
              <w:rPr>
                <w:rFonts w:ascii="Times New Roman" w:hAnsi="Times New Roman"/>
                <w:sz w:val="24"/>
                <w:szCs w:val="24"/>
              </w:rPr>
              <w:t>repare reports</w:t>
            </w:r>
            <w:r w:rsidRPr="00480A47">
              <w:rPr>
                <w:rFonts w:ascii="Times New Roman" w:hAnsi="Times New Roman"/>
                <w:sz w:val="24"/>
                <w:szCs w:val="24"/>
              </w:rPr>
              <w:t xml:space="preserve"> as per the organization policies</w:t>
            </w:r>
            <w:r w:rsidR="00123ACC" w:rsidRPr="00480A47">
              <w:rPr>
                <w:rFonts w:ascii="Times New Roman" w:hAnsi="Times New Roman"/>
                <w:sz w:val="24"/>
                <w:szCs w:val="24"/>
              </w:rPr>
              <w:t xml:space="preserve">. </w:t>
            </w:r>
          </w:p>
        </w:tc>
      </w:tr>
      <w:tr w:rsidR="00481534" w:rsidRPr="00480A47" w14:paraId="6E29D10D" w14:textId="77777777" w:rsidTr="00481534">
        <w:trPr>
          <w:trHeight w:val="260"/>
        </w:trPr>
        <w:tc>
          <w:tcPr>
            <w:tcW w:w="3707" w:type="dxa"/>
            <w:tcBorders>
              <w:top w:val="single" w:sz="4" w:space="0" w:color="auto"/>
              <w:left w:val="single" w:sz="4" w:space="0" w:color="auto"/>
              <w:bottom w:val="single" w:sz="4" w:space="0" w:color="auto"/>
              <w:right w:val="single" w:sz="4" w:space="0" w:color="auto"/>
            </w:tcBorders>
            <w:hideMark/>
          </w:tcPr>
          <w:p w14:paraId="48A9B770" w14:textId="77777777" w:rsidR="00123ACC" w:rsidRPr="00480A47" w:rsidRDefault="00123ACC" w:rsidP="00480A47">
            <w:pPr>
              <w:pStyle w:val="ListParagraph"/>
              <w:numPr>
                <w:ilvl w:val="0"/>
                <w:numId w:val="13"/>
              </w:numPr>
              <w:rPr>
                <w:rFonts w:ascii="Times New Roman" w:hAnsi="Times New Roman"/>
                <w:noProof/>
                <w:sz w:val="24"/>
                <w:szCs w:val="24"/>
              </w:rPr>
            </w:pPr>
            <w:r w:rsidRPr="00480A47">
              <w:rPr>
                <w:rFonts w:ascii="Times New Roman" w:hAnsi="Times New Roman"/>
                <w:sz w:val="24"/>
                <w:szCs w:val="24"/>
              </w:rPr>
              <w:t xml:space="preserve">Process </w:t>
            </w:r>
            <w:r w:rsidR="002E4CD3" w:rsidRPr="00480A47">
              <w:rPr>
                <w:rFonts w:ascii="Times New Roman" w:hAnsi="Times New Roman"/>
                <w:sz w:val="24"/>
                <w:szCs w:val="24"/>
              </w:rPr>
              <w:t>employees benefits</w:t>
            </w:r>
            <w:r w:rsidRPr="00480A47">
              <w:rPr>
                <w:rFonts w:ascii="Times New Roman" w:hAnsi="Times New Roman"/>
                <w:sz w:val="24"/>
                <w:szCs w:val="24"/>
              </w:rPr>
              <w:t xml:space="preserve"> and claims</w:t>
            </w:r>
          </w:p>
        </w:tc>
        <w:tc>
          <w:tcPr>
            <w:tcW w:w="5938" w:type="dxa"/>
            <w:tcBorders>
              <w:top w:val="single" w:sz="4" w:space="0" w:color="auto"/>
              <w:left w:val="single" w:sz="4" w:space="0" w:color="auto"/>
              <w:bottom w:val="single" w:sz="4" w:space="0" w:color="auto"/>
              <w:right w:val="single" w:sz="4" w:space="0" w:color="auto"/>
            </w:tcBorders>
            <w:hideMark/>
          </w:tcPr>
          <w:p w14:paraId="31EF2864" w14:textId="77777777" w:rsidR="00123ACC" w:rsidRPr="00480A47" w:rsidRDefault="00123ACC" w:rsidP="00480A47">
            <w:pPr>
              <w:pStyle w:val="ListParagraph"/>
              <w:numPr>
                <w:ilvl w:val="1"/>
                <w:numId w:val="13"/>
              </w:numPr>
              <w:rPr>
                <w:rFonts w:ascii="Times New Roman" w:hAnsi="Times New Roman"/>
                <w:sz w:val="24"/>
                <w:szCs w:val="24"/>
              </w:rPr>
            </w:pPr>
            <w:r w:rsidRPr="00480A47">
              <w:rPr>
                <w:rFonts w:ascii="Times New Roman" w:hAnsi="Times New Roman"/>
                <w:b/>
                <w:i/>
                <w:sz w:val="24"/>
                <w:szCs w:val="24"/>
              </w:rPr>
              <w:t>Retirement documents</w:t>
            </w:r>
            <w:r w:rsidRPr="00480A47">
              <w:rPr>
                <w:rFonts w:ascii="Times New Roman" w:hAnsi="Times New Roman"/>
                <w:sz w:val="24"/>
                <w:szCs w:val="24"/>
              </w:rPr>
              <w:t xml:space="preserve"> are received from the employees issued with notices</w:t>
            </w:r>
            <w:r w:rsidR="005C4C5B" w:rsidRPr="00480A47">
              <w:rPr>
                <w:rFonts w:ascii="Times New Roman" w:hAnsi="Times New Roman"/>
                <w:sz w:val="24"/>
                <w:szCs w:val="24"/>
              </w:rPr>
              <w:t xml:space="preserve"> in line with work place policies</w:t>
            </w:r>
            <w:r w:rsidRPr="00480A47">
              <w:rPr>
                <w:rFonts w:ascii="Times New Roman" w:hAnsi="Times New Roman"/>
                <w:sz w:val="24"/>
                <w:szCs w:val="24"/>
              </w:rPr>
              <w:t xml:space="preserve">. </w:t>
            </w:r>
          </w:p>
          <w:p w14:paraId="3EED62F7" w14:textId="77777777" w:rsidR="00123ACC" w:rsidRPr="00480A47" w:rsidRDefault="00123ACC" w:rsidP="00480A47">
            <w:pPr>
              <w:pStyle w:val="ListParagraph"/>
              <w:numPr>
                <w:ilvl w:val="1"/>
                <w:numId w:val="13"/>
              </w:numPr>
              <w:rPr>
                <w:rFonts w:ascii="Times New Roman" w:hAnsi="Times New Roman"/>
                <w:sz w:val="24"/>
                <w:szCs w:val="24"/>
              </w:rPr>
            </w:pPr>
            <w:r w:rsidRPr="00480A47">
              <w:rPr>
                <w:rFonts w:ascii="Times New Roman" w:hAnsi="Times New Roman"/>
                <w:sz w:val="24"/>
                <w:szCs w:val="24"/>
              </w:rPr>
              <w:t>Pension forms are filled</w:t>
            </w:r>
            <w:r w:rsidR="005C4C5B" w:rsidRPr="00480A47">
              <w:rPr>
                <w:rFonts w:ascii="Times New Roman" w:hAnsi="Times New Roman"/>
                <w:sz w:val="24"/>
                <w:szCs w:val="24"/>
              </w:rPr>
              <w:t xml:space="preserve"> as per the work place </w:t>
            </w:r>
            <w:r w:rsidR="001C1006" w:rsidRPr="00480A47">
              <w:rPr>
                <w:rFonts w:ascii="Times New Roman" w:hAnsi="Times New Roman"/>
                <w:sz w:val="24"/>
                <w:szCs w:val="24"/>
              </w:rPr>
              <w:t xml:space="preserve">polices. </w:t>
            </w:r>
          </w:p>
          <w:p w14:paraId="33FA6104" w14:textId="77777777" w:rsidR="00123ACC" w:rsidRPr="00480A47" w:rsidRDefault="002C3EC6" w:rsidP="00480A47">
            <w:pPr>
              <w:pStyle w:val="ListParagraph"/>
              <w:numPr>
                <w:ilvl w:val="1"/>
                <w:numId w:val="13"/>
              </w:numPr>
              <w:rPr>
                <w:rFonts w:ascii="Times New Roman" w:hAnsi="Times New Roman"/>
                <w:sz w:val="24"/>
                <w:szCs w:val="24"/>
              </w:rPr>
            </w:pPr>
            <w:r w:rsidRPr="00480A47">
              <w:rPr>
                <w:rFonts w:ascii="Times New Roman" w:hAnsi="Times New Roman"/>
                <w:sz w:val="24"/>
                <w:szCs w:val="24"/>
              </w:rPr>
              <w:t>Documents are</w:t>
            </w:r>
            <w:r w:rsidR="00123ACC" w:rsidRPr="00480A47">
              <w:rPr>
                <w:rFonts w:ascii="Times New Roman" w:hAnsi="Times New Roman"/>
                <w:sz w:val="24"/>
                <w:szCs w:val="24"/>
              </w:rPr>
              <w:t xml:space="preserve"> submitted to the pension scheme administrators</w:t>
            </w:r>
            <w:r w:rsidR="005C4C5B" w:rsidRPr="00480A47">
              <w:rPr>
                <w:rFonts w:ascii="Times New Roman" w:hAnsi="Times New Roman"/>
                <w:sz w:val="24"/>
                <w:szCs w:val="24"/>
              </w:rPr>
              <w:t xml:space="preserve"> as per the SOPs</w:t>
            </w:r>
            <w:r w:rsidR="00123ACC" w:rsidRPr="00480A47">
              <w:rPr>
                <w:rFonts w:ascii="Times New Roman" w:hAnsi="Times New Roman"/>
                <w:sz w:val="24"/>
                <w:szCs w:val="24"/>
              </w:rPr>
              <w:t xml:space="preserve">. </w:t>
            </w:r>
          </w:p>
          <w:p w14:paraId="2768B4A4" w14:textId="77777777" w:rsidR="00123ACC" w:rsidRPr="00480A47" w:rsidRDefault="00123ACC" w:rsidP="00480A47">
            <w:pPr>
              <w:pStyle w:val="ListParagraph"/>
              <w:numPr>
                <w:ilvl w:val="1"/>
                <w:numId w:val="13"/>
              </w:numPr>
              <w:rPr>
                <w:rFonts w:ascii="Times New Roman" w:hAnsi="Times New Roman"/>
                <w:sz w:val="24"/>
                <w:szCs w:val="24"/>
              </w:rPr>
            </w:pPr>
            <w:r w:rsidRPr="00480A47">
              <w:rPr>
                <w:rFonts w:ascii="Times New Roman" w:hAnsi="Times New Roman"/>
                <w:sz w:val="24"/>
                <w:szCs w:val="24"/>
              </w:rPr>
              <w:t>Termination letters are issued</w:t>
            </w:r>
            <w:r w:rsidR="005C4C5B" w:rsidRPr="00480A47">
              <w:rPr>
                <w:rFonts w:ascii="Times New Roman" w:hAnsi="Times New Roman"/>
                <w:sz w:val="24"/>
                <w:szCs w:val="24"/>
              </w:rPr>
              <w:t xml:space="preserve"> as per the SOPs</w:t>
            </w:r>
            <w:r w:rsidRPr="00480A47">
              <w:rPr>
                <w:rFonts w:ascii="Times New Roman" w:hAnsi="Times New Roman"/>
                <w:sz w:val="24"/>
                <w:szCs w:val="24"/>
              </w:rPr>
              <w:t xml:space="preserve">. </w:t>
            </w:r>
          </w:p>
          <w:p w14:paraId="76E6B76A" w14:textId="77777777" w:rsidR="00123ACC" w:rsidRPr="00480A47" w:rsidRDefault="00123ACC" w:rsidP="00480A47">
            <w:pPr>
              <w:pStyle w:val="ListParagraph"/>
              <w:numPr>
                <w:ilvl w:val="1"/>
                <w:numId w:val="13"/>
              </w:numPr>
              <w:rPr>
                <w:rFonts w:ascii="Times New Roman" w:hAnsi="Times New Roman"/>
                <w:sz w:val="24"/>
                <w:szCs w:val="24"/>
              </w:rPr>
            </w:pPr>
            <w:r w:rsidRPr="00480A47">
              <w:rPr>
                <w:rFonts w:ascii="Times New Roman" w:hAnsi="Times New Roman"/>
                <w:sz w:val="24"/>
                <w:szCs w:val="24"/>
              </w:rPr>
              <w:t xml:space="preserve">Retirement documents are received from the next of kin of employees who exited due to natural </w:t>
            </w:r>
            <w:r w:rsidR="00BA757E" w:rsidRPr="00480A47">
              <w:rPr>
                <w:rFonts w:ascii="Times New Roman" w:hAnsi="Times New Roman"/>
                <w:sz w:val="24"/>
                <w:szCs w:val="24"/>
              </w:rPr>
              <w:t>causes as</w:t>
            </w:r>
            <w:r w:rsidR="005C4C5B" w:rsidRPr="00480A47">
              <w:rPr>
                <w:rFonts w:ascii="Times New Roman" w:hAnsi="Times New Roman"/>
                <w:sz w:val="24"/>
                <w:szCs w:val="24"/>
              </w:rPr>
              <w:t xml:space="preserve"> per the SOPs</w:t>
            </w:r>
            <w:r w:rsidRPr="00480A47">
              <w:rPr>
                <w:rFonts w:ascii="Times New Roman" w:hAnsi="Times New Roman"/>
                <w:sz w:val="24"/>
                <w:szCs w:val="24"/>
              </w:rPr>
              <w:t xml:space="preserve">. </w:t>
            </w:r>
          </w:p>
          <w:p w14:paraId="0C17546C" w14:textId="77777777" w:rsidR="00123ACC" w:rsidRPr="00480A47" w:rsidRDefault="00123ACC" w:rsidP="00480A47">
            <w:pPr>
              <w:pStyle w:val="ListParagraph"/>
              <w:numPr>
                <w:ilvl w:val="1"/>
                <w:numId w:val="13"/>
              </w:numPr>
              <w:rPr>
                <w:rFonts w:ascii="Times New Roman" w:hAnsi="Times New Roman"/>
                <w:sz w:val="24"/>
                <w:szCs w:val="24"/>
              </w:rPr>
            </w:pPr>
            <w:r w:rsidRPr="00480A47">
              <w:rPr>
                <w:rFonts w:ascii="Times New Roman" w:hAnsi="Times New Roman"/>
                <w:sz w:val="24"/>
                <w:szCs w:val="24"/>
              </w:rPr>
              <w:t>Pension forms are filled</w:t>
            </w:r>
            <w:r w:rsidR="005C4C5B" w:rsidRPr="00480A47">
              <w:rPr>
                <w:rFonts w:ascii="Times New Roman" w:hAnsi="Times New Roman"/>
                <w:sz w:val="24"/>
                <w:szCs w:val="24"/>
              </w:rPr>
              <w:t xml:space="preserve"> as per the SOPs</w:t>
            </w:r>
            <w:r w:rsidRPr="00480A47">
              <w:rPr>
                <w:rFonts w:ascii="Times New Roman" w:hAnsi="Times New Roman"/>
                <w:sz w:val="24"/>
                <w:szCs w:val="24"/>
              </w:rPr>
              <w:t xml:space="preserve">. </w:t>
            </w:r>
          </w:p>
          <w:p w14:paraId="760E70E6" w14:textId="77777777" w:rsidR="00123ACC" w:rsidRPr="00480A47" w:rsidRDefault="00123ACC" w:rsidP="00480A47">
            <w:pPr>
              <w:pStyle w:val="ListParagraph"/>
              <w:numPr>
                <w:ilvl w:val="1"/>
                <w:numId w:val="13"/>
              </w:numPr>
              <w:rPr>
                <w:rFonts w:ascii="Times New Roman" w:hAnsi="Times New Roman"/>
                <w:sz w:val="24"/>
                <w:szCs w:val="24"/>
              </w:rPr>
            </w:pPr>
            <w:r w:rsidRPr="00480A47">
              <w:rPr>
                <w:rFonts w:ascii="Times New Roman" w:hAnsi="Times New Roman"/>
                <w:sz w:val="24"/>
                <w:szCs w:val="24"/>
              </w:rPr>
              <w:t>Documents are submitted to the pension scheme administrators</w:t>
            </w:r>
            <w:r w:rsidR="001C1006" w:rsidRPr="00480A47">
              <w:rPr>
                <w:rFonts w:ascii="Times New Roman" w:hAnsi="Times New Roman"/>
                <w:sz w:val="24"/>
                <w:szCs w:val="24"/>
              </w:rPr>
              <w:t xml:space="preserve"> as per the </w:t>
            </w:r>
            <w:r w:rsidR="005C4C5B" w:rsidRPr="00480A47">
              <w:rPr>
                <w:rFonts w:ascii="Times New Roman" w:hAnsi="Times New Roman"/>
                <w:sz w:val="24"/>
                <w:szCs w:val="24"/>
              </w:rPr>
              <w:t>SOPs</w:t>
            </w:r>
            <w:r w:rsidRPr="00480A47">
              <w:rPr>
                <w:rFonts w:ascii="Times New Roman" w:hAnsi="Times New Roman"/>
                <w:sz w:val="24"/>
                <w:szCs w:val="24"/>
              </w:rPr>
              <w:t xml:space="preserve">. </w:t>
            </w:r>
          </w:p>
          <w:p w14:paraId="230E1434" w14:textId="77777777" w:rsidR="00123ACC" w:rsidRPr="00480A47" w:rsidRDefault="00123ACC" w:rsidP="00480A47">
            <w:pPr>
              <w:pStyle w:val="ListParagraph"/>
              <w:numPr>
                <w:ilvl w:val="1"/>
                <w:numId w:val="13"/>
              </w:numPr>
              <w:spacing w:after="0"/>
              <w:rPr>
                <w:rFonts w:ascii="Times New Roman" w:hAnsi="Times New Roman"/>
                <w:sz w:val="24"/>
                <w:szCs w:val="24"/>
              </w:rPr>
            </w:pPr>
            <w:r w:rsidRPr="00480A47">
              <w:rPr>
                <w:rFonts w:ascii="Times New Roman" w:hAnsi="Times New Roman"/>
                <w:sz w:val="24"/>
                <w:szCs w:val="24"/>
              </w:rPr>
              <w:t>Pension benefits and claims are paid</w:t>
            </w:r>
            <w:r w:rsidR="001C1006" w:rsidRPr="00480A47">
              <w:rPr>
                <w:rFonts w:ascii="Times New Roman" w:hAnsi="Times New Roman"/>
                <w:sz w:val="24"/>
                <w:szCs w:val="24"/>
              </w:rPr>
              <w:t xml:space="preserve"> as per the organization procedures</w:t>
            </w:r>
            <w:r w:rsidRPr="00480A47">
              <w:rPr>
                <w:rFonts w:ascii="Times New Roman" w:hAnsi="Times New Roman"/>
                <w:sz w:val="24"/>
                <w:szCs w:val="24"/>
              </w:rPr>
              <w:t xml:space="preserve">. </w:t>
            </w:r>
          </w:p>
        </w:tc>
      </w:tr>
      <w:tr w:rsidR="00123ACC" w:rsidRPr="00480A47" w14:paraId="5BEEE34E" w14:textId="77777777" w:rsidTr="00481534">
        <w:trPr>
          <w:trHeight w:val="2717"/>
        </w:trPr>
        <w:tc>
          <w:tcPr>
            <w:tcW w:w="3707" w:type="dxa"/>
            <w:tcBorders>
              <w:top w:val="single" w:sz="4" w:space="0" w:color="auto"/>
              <w:left w:val="single" w:sz="4" w:space="0" w:color="auto"/>
              <w:bottom w:val="single" w:sz="4" w:space="0" w:color="auto"/>
              <w:right w:val="single" w:sz="4" w:space="0" w:color="auto"/>
            </w:tcBorders>
            <w:hideMark/>
          </w:tcPr>
          <w:p w14:paraId="5545C879" w14:textId="77777777" w:rsidR="00123ACC" w:rsidRPr="00480A47" w:rsidRDefault="00123ACC" w:rsidP="00480A47">
            <w:pPr>
              <w:pStyle w:val="ListParagraph"/>
              <w:numPr>
                <w:ilvl w:val="0"/>
                <w:numId w:val="13"/>
              </w:numPr>
              <w:rPr>
                <w:rFonts w:ascii="Times New Roman" w:hAnsi="Times New Roman"/>
                <w:noProof/>
                <w:sz w:val="24"/>
                <w:szCs w:val="24"/>
              </w:rPr>
            </w:pPr>
            <w:r w:rsidRPr="00480A47">
              <w:rPr>
                <w:rFonts w:ascii="Times New Roman" w:hAnsi="Times New Roman"/>
                <w:sz w:val="24"/>
                <w:szCs w:val="24"/>
              </w:rPr>
              <w:t>Conduct exit interviews</w:t>
            </w:r>
          </w:p>
        </w:tc>
        <w:tc>
          <w:tcPr>
            <w:tcW w:w="5938" w:type="dxa"/>
            <w:tcBorders>
              <w:top w:val="single" w:sz="4" w:space="0" w:color="auto"/>
              <w:left w:val="single" w:sz="4" w:space="0" w:color="auto"/>
              <w:bottom w:val="single" w:sz="4" w:space="0" w:color="auto"/>
              <w:right w:val="single" w:sz="4" w:space="0" w:color="auto"/>
            </w:tcBorders>
            <w:hideMark/>
          </w:tcPr>
          <w:p w14:paraId="7128A165" w14:textId="77777777" w:rsidR="00123ACC" w:rsidRPr="00480A47" w:rsidRDefault="00123ACC" w:rsidP="00480A47">
            <w:pPr>
              <w:pStyle w:val="ListParagraph"/>
              <w:numPr>
                <w:ilvl w:val="1"/>
                <w:numId w:val="13"/>
              </w:numPr>
              <w:rPr>
                <w:rFonts w:ascii="Times New Roman" w:hAnsi="Times New Roman"/>
                <w:sz w:val="24"/>
                <w:szCs w:val="24"/>
              </w:rPr>
            </w:pPr>
            <w:r w:rsidRPr="00480A47">
              <w:rPr>
                <w:rFonts w:ascii="Times New Roman" w:hAnsi="Times New Roman"/>
                <w:sz w:val="24"/>
                <w:szCs w:val="24"/>
              </w:rPr>
              <w:t xml:space="preserve">Types of </w:t>
            </w:r>
            <w:r w:rsidRPr="00480A47">
              <w:rPr>
                <w:rFonts w:ascii="Times New Roman" w:hAnsi="Times New Roman"/>
                <w:b/>
                <w:i/>
                <w:sz w:val="24"/>
                <w:szCs w:val="24"/>
              </w:rPr>
              <w:t>exit interview</w:t>
            </w:r>
            <w:r w:rsidRPr="00480A47">
              <w:rPr>
                <w:rFonts w:ascii="Times New Roman" w:hAnsi="Times New Roman"/>
                <w:sz w:val="24"/>
                <w:szCs w:val="24"/>
              </w:rPr>
              <w:t xml:space="preserve"> are identified</w:t>
            </w:r>
            <w:r w:rsidR="005C4C5B" w:rsidRPr="00480A47">
              <w:rPr>
                <w:rFonts w:ascii="Times New Roman" w:hAnsi="Times New Roman"/>
                <w:sz w:val="24"/>
                <w:szCs w:val="24"/>
              </w:rPr>
              <w:t xml:space="preserve"> as per the SOPs</w:t>
            </w:r>
            <w:r w:rsidRPr="00480A47">
              <w:rPr>
                <w:rFonts w:ascii="Times New Roman" w:hAnsi="Times New Roman"/>
                <w:sz w:val="24"/>
                <w:szCs w:val="24"/>
              </w:rPr>
              <w:t xml:space="preserve">. </w:t>
            </w:r>
          </w:p>
          <w:p w14:paraId="3EC49EEC" w14:textId="77777777" w:rsidR="00123ACC" w:rsidRPr="00480A47" w:rsidRDefault="00123ACC" w:rsidP="00480A47">
            <w:pPr>
              <w:pStyle w:val="ListParagraph"/>
              <w:numPr>
                <w:ilvl w:val="1"/>
                <w:numId w:val="13"/>
              </w:numPr>
              <w:rPr>
                <w:rFonts w:ascii="Times New Roman" w:hAnsi="Times New Roman"/>
                <w:sz w:val="24"/>
                <w:szCs w:val="24"/>
              </w:rPr>
            </w:pPr>
            <w:r w:rsidRPr="00480A47">
              <w:rPr>
                <w:rFonts w:ascii="Times New Roman" w:hAnsi="Times New Roman"/>
                <w:sz w:val="24"/>
                <w:szCs w:val="24"/>
              </w:rPr>
              <w:t>Importance of exit interviews is highlighted</w:t>
            </w:r>
            <w:r w:rsidR="005C4C5B" w:rsidRPr="00480A47">
              <w:rPr>
                <w:rFonts w:ascii="Times New Roman" w:hAnsi="Times New Roman"/>
                <w:sz w:val="24"/>
                <w:szCs w:val="24"/>
              </w:rPr>
              <w:t xml:space="preserve"> as per the SOPs</w:t>
            </w:r>
            <w:r w:rsidRPr="00480A47">
              <w:rPr>
                <w:rFonts w:ascii="Times New Roman" w:hAnsi="Times New Roman"/>
                <w:sz w:val="24"/>
                <w:szCs w:val="24"/>
              </w:rPr>
              <w:t>.</w:t>
            </w:r>
          </w:p>
          <w:p w14:paraId="181187B2" w14:textId="77777777" w:rsidR="00123ACC" w:rsidRPr="00480A47" w:rsidRDefault="00123ACC" w:rsidP="00480A47">
            <w:pPr>
              <w:pStyle w:val="ListParagraph"/>
              <w:numPr>
                <w:ilvl w:val="1"/>
                <w:numId w:val="13"/>
              </w:numPr>
              <w:rPr>
                <w:rFonts w:ascii="Times New Roman" w:hAnsi="Times New Roman"/>
                <w:sz w:val="24"/>
                <w:szCs w:val="24"/>
              </w:rPr>
            </w:pPr>
            <w:r w:rsidRPr="00480A47">
              <w:rPr>
                <w:rFonts w:ascii="Times New Roman" w:hAnsi="Times New Roman"/>
                <w:sz w:val="24"/>
                <w:szCs w:val="24"/>
              </w:rPr>
              <w:t xml:space="preserve">Separation tools are developed according to organization procedures. </w:t>
            </w:r>
          </w:p>
          <w:p w14:paraId="738F87D6" w14:textId="77777777" w:rsidR="00123ACC" w:rsidRPr="00480A47" w:rsidRDefault="005C4C5B" w:rsidP="00480A47">
            <w:pPr>
              <w:pStyle w:val="ListParagraph"/>
              <w:numPr>
                <w:ilvl w:val="1"/>
                <w:numId w:val="13"/>
              </w:numPr>
              <w:rPr>
                <w:rFonts w:ascii="Times New Roman" w:hAnsi="Times New Roman"/>
                <w:sz w:val="24"/>
                <w:szCs w:val="24"/>
              </w:rPr>
            </w:pPr>
            <w:r w:rsidRPr="00480A47">
              <w:rPr>
                <w:rFonts w:ascii="Times New Roman" w:hAnsi="Times New Roman"/>
                <w:sz w:val="24"/>
                <w:szCs w:val="24"/>
              </w:rPr>
              <w:t>Exit interviews are carried</w:t>
            </w:r>
            <w:r w:rsidR="00123ACC" w:rsidRPr="00480A47">
              <w:rPr>
                <w:rFonts w:ascii="Times New Roman" w:hAnsi="Times New Roman"/>
                <w:sz w:val="24"/>
                <w:szCs w:val="24"/>
              </w:rPr>
              <w:t xml:space="preserve"> out </w:t>
            </w:r>
            <w:r w:rsidRPr="00480A47">
              <w:rPr>
                <w:rFonts w:ascii="Times New Roman" w:hAnsi="Times New Roman"/>
                <w:sz w:val="24"/>
                <w:szCs w:val="24"/>
              </w:rPr>
              <w:t>as per the organization procedures</w:t>
            </w:r>
            <w:r w:rsidR="00123ACC" w:rsidRPr="00480A47">
              <w:rPr>
                <w:rFonts w:ascii="Times New Roman" w:hAnsi="Times New Roman"/>
                <w:sz w:val="24"/>
                <w:szCs w:val="24"/>
              </w:rPr>
              <w:t xml:space="preserve">. </w:t>
            </w:r>
          </w:p>
          <w:p w14:paraId="645B0437" w14:textId="77777777" w:rsidR="00123ACC" w:rsidRPr="00480A47" w:rsidRDefault="00123ACC" w:rsidP="00480A47">
            <w:pPr>
              <w:pStyle w:val="ListParagraph"/>
              <w:numPr>
                <w:ilvl w:val="1"/>
                <w:numId w:val="13"/>
              </w:numPr>
              <w:rPr>
                <w:rFonts w:ascii="Times New Roman" w:hAnsi="Times New Roman"/>
                <w:sz w:val="24"/>
                <w:szCs w:val="24"/>
              </w:rPr>
            </w:pPr>
            <w:r w:rsidRPr="00480A47">
              <w:rPr>
                <w:rFonts w:ascii="Times New Roman" w:hAnsi="Times New Roman"/>
                <w:sz w:val="24"/>
                <w:szCs w:val="24"/>
              </w:rPr>
              <w:t>Exit interviews data are analysed</w:t>
            </w:r>
            <w:r w:rsidR="009B0B9B" w:rsidRPr="00480A47">
              <w:rPr>
                <w:rFonts w:ascii="Times New Roman" w:hAnsi="Times New Roman"/>
                <w:sz w:val="24"/>
                <w:szCs w:val="24"/>
              </w:rPr>
              <w:t xml:space="preserve"> as per the organization policies</w:t>
            </w:r>
            <w:r w:rsidRPr="00480A47">
              <w:rPr>
                <w:rFonts w:ascii="Times New Roman" w:hAnsi="Times New Roman"/>
                <w:sz w:val="24"/>
                <w:szCs w:val="24"/>
              </w:rPr>
              <w:t xml:space="preserve">. </w:t>
            </w:r>
          </w:p>
          <w:p w14:paraId="12BDAC57" w14:textId="77777777" w:rsidR="00123ACC" w:rsidRPr="00480A47" w:rsidRDefault="00123ACC" w:rsidP="00480A47">
            <w:pPr>
              <w:pStyle w:val="ListParagraph"/>
              <w:numPr>
                <w:ilvl w:val="1"/>
                <w:numId w:val="13"/>
              </w:numPr>
              <w:rPr>
                <w:rFonts w:ascii="Times New Roman" w:hAnsi="Times New Roman"/>
                <w:sz w:val="24"/>
                <w:szCs w:val="24"/>
              </w:rPr>
            </w:pPr>
            <w:r w:rsidRPr="00480A47">
              <w:rPr>
                <w:rFonts w:ascii="Times New Roman" w:hAnsi="Times New Roman"/>
                <w:sz w:val="24"/>
                <w:szCs w:val="24"/>
              </w:rPr>
              <w:t>Exit interview reports are prepared</w:t>
            </w:r>
            <w:r w:rsidR="009B0B9B" w:rsidRPr="00480A47">
              <w:rPr>
                <w:rFonts w:ascii="Times New Roman" w:hAnsi="Times New Roman"/>
                <w:sz w:val="24"/>
                <w:szCs w:val="24"/>
              </w:rPr>
              <w:t xml:space="preserve"> as per the organization procedures</w:t>
            </w:r>
            <w:r w:rsidRPr="00480A47">
              <w:rPr>
                <w:rFonts w:ascii="Times New Roman" w:hAnsi="Times New Roman"/>
                <w:sz w:val="24"/>
                <w:szCs w:val="24"/>
              </w:rPr>
              <w:t xml:space="preserve">. </w:t>
            </w:r>
          </w:p>
          <w:p w14:paraId="118950D6" w14:textId="77777777" w:rsidR="00123ACC" w:rsidRPr="00480A47" w:rsidRDefault="00123ACC" w:rsidP="00480A47">
            <w:pPr>
              <w:pStyle w:val="ListParagraph"/>
              <w:numPr>
                <w:ilvl w:val="1"/>
                <w:numId w:val="13"/>
              </w:numPr>
              <w:rPr>
                <w:rFonts w:ascii="Times New Roman" w:hAnsi="Times New Roman"/>
                <w:sz w:val="24"/>
                <w:szCs w:val="24"/>
              </w:rPr>
            </w:pPr>
            <w:r w:rsidRPr="00480A47">
              <w:rPr>
                <w:rFonts w:ascii="Times New Roman" w:hAnsi="Times New Roman"/>
                <w:sz w:val="24"/>
                <w:szCs w:val="24"/>
              </w:rPr>
              <w:t>Exit interviews outcomes are utilized</w:t>
            </w:r>
            <w:r w:rsidR="009B0B9B" w:rsidRPr="00480A47">
              <w:rPr>
                <w:rFonts w:ascii="Times New Roman" w:hAnsi="Times New Roman"/>
                <w:sz w:val="24"/>
                <w:szCs w:val="24"/>
              </w:rPr>
              <w:t xml:space="preserve"> based on the organization policies</w:t>
            </w:r>
            <w:r w:rsidRPr="00480A47">
              <w:rPr>
                <w:rFonts w:ascii="Times New Roman" w:hAnsi="Times New Roman"/>
                <w:sz w:val="24"/>
                <w:szCs w:val="24"/>
              </w:rPr>
              <w:t>.</w:t>
            </w:r>
          </w:p>
        </w:tc>
      </w:tr>
    </w:tbl>
    <w:p w14:paraId="7692FEB3" w14:textId="77777777" w:rsidR="00123ACC" w:rsidRPr="00480A47" w:rsidRDefault="00123ACC" w:rsidP="00480A47">
      <w:pPr>
        <w:spacing w:line="276" w:lineRule="auto"/>
        <w:rPr>
          <w:rFonts w:ascii="Times New Roman" w:hAnsi="Times New Roman"/>
          <w:szCs w:val="24"/>
        </w:rPr>
      </w:pPr>
    </w:p>
    <w:p w14:paraId="0042114B" w14:textId="77777777" w:rsidR="00123ACC" w:rsidRPr="00480A47" w:rsidRDefault="00123ACC" w:rsidP="00480A47">
      <w:pPr>
        <w:spacing w:after="200" w:line="276" w:lineRule="auto"/>
        <w:rPr>
          <w:rFonts w:ascii="Times New Roman" w:hAnsi="Times New Roman"/>
          <w:b/>
          <w:szCs w:val="24"/>
        </w:rPr>
      </w:pPr>
      <w:r w:rsidRPr="00480A47">
        <w:rPr>
          <w:rFonts w:ascii="Times New Roman" w:hAnsi="Times New Roman"/>
          <w:b/>
          <w:szCs w:val="24"/>
        </w:rPr>
        <w:t>RANGE</w:t>
      </w:r>
    </w:p>
    <w:p w14:paraId="019E0BE5" w14:textId="77777777" w:rsidR="00123ACC" w:rsidRPr="00480A47" w:rsidRDefault="00123ACC" w:rsidP="00480A47">
      <w:pPr>
        <w:spacing w:line="276" w:lineRule="auto"/>
        <w:rPr>
          <w:rFonts w:ascii="Times New Roman" w:hAnsi="Times New Roman"/>
          <w:szCs w:val="24"/>
        </w:rPr>
      </w:pPr>
      <w:r w:rsidRPr="00480A47">
        <w:rPr>
          <w:rFonts w:ascii="Times New Roman" w:hAnsi="Times New Roman"/>
          <w:szCs w:val="24"/>
        </w:rPr>
        <w:t>This section provides work environments and conditions to which the performance criteria apply. It allows for different work environments and situations that will affect performance.</w:t>
      </w:r>
    </w:p>
    <w:p w14:paraId="273AF2A9" w14:textId="77777777" w:rsidR="00123ACC" w:rsidRPr="00480A47" w:rsidRDefault="00123ACC" w:rsidP="00480A47">
      <w:pPr>
        <w:spacing w:line="276" w:lineRule="auto"/>
        <w:rPr>
          <w:rFonts w:ascii="Times New Roman" w:hAnsi="Times New Roman"/>
          <w:b/>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5490"/>
      </w:tblGrid>
      <w:tr w:rsidR="00123ACC" w:rsidRPr="00480A47" w14:paraId="74530D38" w14:textId="77777777" w:rsidTr="00123ACC">
        <w:trPr>
          <w:trHeight w:val="332"/>
          <w:tblHeader/>
        </w:trPr>
        <w:tc>
          <w:tcPr>
            <w:tcW w:w="4140" w:type="dxa"/>
            <w:tcBorders>
              <w:top w:val="single" w:sz="4" w:space="0" w:color="auto"/>
              <w:left w:val="single" w:sz="4" w:space="0" w:color="auto"/>
              <w:bottom w:val="single" w:sz="4" w:space="0" w:color="auto"/>
              <w:right w:val="single" w:sz="4" w:space="0" w:color="auto"/>
            </w:tcBorders>
            <w:shd w:val="clear" w:color="auto" w:fill="FFFFFF"/>
            <w:hideMark/>
          </w:tcPr>
          <w:p w14:paraId="1B7C1487" w14:textId="77777777" w:rsidR="00123ACC" w:rsidRPr="00480A47" w:rsidRDefault="00FC1FC0" w:rsidP="00480A47">
            <w:pPr>
              <w:spacing w:line="276" w:lineRule="auto"/>
              <w:rPr>
                <w:rFonts w:ascii="Times New Roman" w:hAnsi="Times New Roman"/>
                <w:b/>
                <w:szCs w:val="24"/>
              </w:rPr>
            </w:pPr>
            <w:r w:rsidRPr="00480A47">
              <w:rPr>
                <w:rFonts w:ascii="Times New Roman" w:hAnsi="Times New Roman"/>
                <w:b/>
                <w:szCs w:val="24"/>
              </w:rPr>
              <w:t>Variable</w:t>
            </w:r>
          </w:p>
        </w:tc>
        <w:tc>
          <w:tcPr>
            <w:tcW w:w="5490" w:type="dxa"/>
            <w:tcBorders>
              <w:top w:val="single" w:sz="4" w:space="0" w:color="auto"/>
              <w:left w:val="single" w:sz="4" w:space="0" w:color="auto"/>
              <w:bottom w:val="single" w:sz="4" w:space="0" w:color="auto"/>
              <w:right w:val="single" w:sz="4" w:space="0" w:color="auto"/>
            </w:tcBorders>
            <w:shd w:val="clear" w:color="auto" w:fill="FFFFFF"/>
            <w:hideMark/>
          </w:tcPr>
          <w:p w14:paraId="022C30A6" w14:textId="77777777" w:rsidR="00123ACC" w:rsidRPr="00480A47" w:rsidRDefault="00FC1FC0" w:rsidP="00480A47">
            <w:pPr>
              <w:spacing w:line="276" w:lineRule="auto"/>
              <w:rPr>
                <w:rFonts w:ascii="Times New Roman" w:hAnsi="Times New Roman"/>
                <w:b/>
                <w:szCs w:val="24"/>
              </w:rPr>
            </w:pPr>
            <w:r w:rsidRPr="00480A47">
              <w:rPr>
                <w:rFonts w:ascii="Times New Roman" w:hAnsi="Times New Roman"/>
                <w:b/>
                <w:szCs w:val="24"/>
              </w:rPr>
              <w:t>Range</w:t>
            </w:r>
          </w:p>
        </w:tc>
      </w:tr>
      <w:tr w:rsidR="00033DFD" w:rsidRPr="00480A47" w14:paraId="3C2F6BAC" w14:textId="77777777" w:rsidTr="00033DFD">
        <w:trPr>
          <w:trHeight w:val="998"/>
        </w:trPr>
        <w:tc>
          <w:tcPr>
            <w:tcW w:w="4140" w:type="dxa"/>
            <w:tcBorders>
              <w:top w:val="single" w:sz="4" w:space="0" w:color="auto"/>
              <w:left w:val="single" w:sz="4" w:space="0" w:color="auto"/>
              <w:bottom w:val="single" w:sz="4" w:space="0" w:color="auto"/>
              <w:right w:val="single" w:sz="4" w:space="0" w:color="auto"/>
            </w:tcBorders>
          </w:tcPr>
          <w:p w14:paraId="5326A719" w14:textId="77777777" w:rsidR="00033DFD" w:rsidRPr="00480A47" w:rsidRDefault="00033DFD" w:rsidP="00471CBB">
            <w:pPr>
              <w:pStyle w:val="ListParagraph"/>
              <w:numPr>
                <w:ilvl w:val="0"/>
                <w:numId w:val="204"/>
              </w:numPr>
              <w:rPr>
                <w:rFonts w:ascii="Times New Roman" w:hAnsi="Times New Roman"/>
                <w:bCs/>
                <w:iCs/>
                <w:sz w:val="24"/>
                <w:szCs w:val="24"/>
              </w:rPr>
            </w:pPr>
            <w:r w:rsidRPr="00480A47">
              <w:rPr>
                <w:rFonts w:ascii="Times New Roman" w:hAnsi="Times New Roman"/>
                <w:bCs/>
                <w:iCs/>
                <w:sz w:val="24"/>
                <w:szCs w:val="24"/>
              </w:rPr>
              <w:t>Types of separation may include but not limited to:</w:t>
            </w:r>
          </w:p>
          <w:p w14:paraId="75AD6234" w14:textId="77777777" w:rsidR="00033DFD" w:rsidRPr="00480A47" w:rsidRDefault="00033DFD" w:rsidP="00480A47">
            <w:pPr>
              <w:spacing w:line="276" w:lineRule="auto"/>
              <w:rPr>
                <w:rFonts w:ascii="Times New Roman" w:hAnsi="Times New Roman"/>
                <w:bCs/>
                <w:iCs/>
                <w:szCs w:val="24"/>
              </w:rPr>
            </w:pPr>
          </w:p>
        </w:tc>
        <w:tc>
          <w:tcPr>
            <w:tcW w:w="5490" w:type="dxa"/>
            <w:tcBorders>
              <w:top w:val="single" w:sz="4" w:space="0" w:color="auto"/>
              <w:left w:val="single" w:sz="4" w:space="0" w:color="auto"/>
              <w:bottom w:val="single" w:sz="4" w:space="0" w:color="auto"/>
              <w:right w:val="single" w:sz="4" w:space="0" w:color="auto"/>
            </w:tcBorders>
          </w:tcPr>
          <w:p w14:paraId="0CE55B14" w14:textId="77777777" w:rsidR="00033DFD" w:rsidRPr="00480A47" w:rsidRDefault="00033DFD" w:rsidP="00471CBB">
            <w:pPr>
              <w:pStyle w:val="ListParagraph"/>
              <w:numPr>
                <w:ilvl w:val="1"/>
                <w:numId w:val="184"/>
              </w:numPr>
              <w:rPr>
                <w:rFonts w:ascii="Times New Roman" w:hAnsi="Times New Roman"/>
                <w:sz w:val="24"/>
                <w:szCs w:val="24"/>
              </w:rPr>
            </w:pPr>
            <w:r w:rsidRPr="00480A47">
              <w:rPr>
                <w:rFonts w:ascii="Times New Roman" w:hAnsi="Times New Roman"/>
                <w:sz w:val="24"/>
                <w:szCs w:val="24"/>
              </w:rPr>
              <w:t>Retirement (Compulsory and voluntary)</w:t>
            </w:r>
          </w:p>
          <w:p w14:paraId="55E3BE72" w14:textId="77777777" w:rsidR="00033DFD" w:rsidRPr="00480A47" w:rsidRDefault="00033DFD" w:rsidP="00471CBB">
            <w:pPr>
              <w:pStyle w:val="ListParagraph"/>
              <w:numPr>
                <w:ilvl w:val="1"/>
                <w:numId w:val="184"/>
              </w:numPr>
              <w:rPr>
                <w:rFonts w:ascii="Times New Roman" w:hAnsi="Times New Roman"/>
                <w:sz w:val="24"/>
                <w:szCs w:val="24"/>
              </w:rPr>
            </w:pPr>
            <w:r w:rsidRPr="00480A47">
              <w:rPr>
                <w:rFonts w:ascii="Times New Roman" w:hAnsi="Times New Roman"/>
                <w:sz w:val="24"/>
                <w:szCs w:val="24"/>
              </w:rPr>
              <w:t>Resignation</w:t>
            </w:r>
          </w:p>
          <w:p w14:paraId="1D0DED63" w14:textId="77777777" w:rsidR="00033DFD" w:rsidRPr="00480A47" w:rsidRDefault="00033DFD" w:rsidP="00471CBB">
            <w:pPr>
              <w:pStyle w:val="ListParagraph"/>
              <w:numPr>
                <w:ilvl w:val="1"/>
                <w:numId w:val="184"/>
              </w:numPr>
              <w:rPr>
                <w:rFonts w:ascii="Times New Roman" w:hAnsi="Times New Roman"/>
                <w:sz w:val="24"/>
                <w:szCs w:val="24"/>
              </w:rPr>
            </w:pPr>
            <w:r w:rsidRPr="00480A47">
              <w:rPr>
                <w:rFonts w:ascii="Times New Roman" w:hAnsi="Times New Roman"/>
                <w:sz w:val="24"/>
                <w:szCs w:val="24"/>
              </w:rPr>
              <w:t>Layoffs</w:t>
            </w:r>
          </w:p>
          <w:p w14:paraId="3A58BDDD" w14:textId="77777777" w:rsidR="00033DFD" w:rsidRPr="00480A47" w:rsidRDefault="00033DFD" w:rsidP="00471CBB">
            <w:pPr>
              <w:pStyle w:val="ListParagraph"/>
              <w:numPr>
                <w:ilvl w:val="1"/>
                <w:numId w:val="184"/>
              </w:numPr>
              <w:rPr>
                <w:rFonts w:ascii="Times New Roman" w:hAnsi="Times New Roman"/>
                <w:sz w:val="24"/>
                <w:szCs w:val="24"/>
              </w:rPr>
            </w:pPr>
            <w:r w:rsidRPr="00480A47">
              <w:rPr>
                <w:rFonts w:ascii="Times New Roman" w:hAnsi="Times New Roman"/>
                <w:sz w:val="24"/>
                <w:szCs w:val="24"/>
              </w:rPr>
              <w:t xml:space="preserve">Retrenchment </w:t>
            </w:r>
          </w:p>
          <w:p w14:paraId="7978AB63" w14:textId="77777777" w:rsidR="00033DFD" w:rsidRPr="00480A47" w:rsidRDefault="00033DFD" w:rsidP="00471CBB">
            <w:pPr>
              <w:pStyle w:val="ListParagraph"/>
              <w:numPr>
                <w:ilvl w:val="1"/>
                <w:numId w:val="184"/>
              </w:numPr>
              <w:rPr>
                <w:rFonts w:ascii="Times New Roman" w:hAnsi="Times New Roman"/>
                <w:sz w:val="24"/>
                <w:szCs w:val="24"/>
              </w:rPr>
            </w:pPr>
            <w:r w:rsidRPr="00480A47">
              <w:rPr>
                <w:rFonts w:ascii="Times New Roman" w:hAnsi="Times New Roman"/>
                <w:sz w:val="24"/>
                <w:szCs w:val="24"/>
              </w:rPr>
              <w:t xml:space="preserve">Dismissals </w:t>
            </w:r>
          </w:p>
          <w:p w14:paraId="79188190" w14:textId="2553E895" w:rsidR="00033DFD" w:rsidRPr="00480A47" w:rsidRDefault="00033DFD" w:rsidP="00471CBB">
            <w:pPr>
              <w:pStyle w:val="ListParagraph"/>
              <w:numPr>
                <w:ilvl w:val="1"/>
                <w:numId w:val="184"/>
              </w:numPr>
              <w:rPr>
                <w:rFonts w:ascii="Times New Roman" w:hAnsi="Times New Roman"/>
                <w:sz w:val="24"/>
                <w:szCs w:val="24"/>
              </w:rPr>
            </w:pPr>
            <w:r w:rsidRPr="00480A47">
              <w:rPr>
                <w:rFonts w:ascii="Times New Roman" w:hAnsi="Times New Roman"/>
                <w:sz w:val="24"/>
                <w:szCs w:val="24"/>
              </w:rPr>
              <w:t>Medical separation</w:t>
            </w:r>
          </w:p>
        </w:tc>
      </w:tr>
      <w:tr w:rsidR="00033DFD" w:rsidRPr="00480A47" w14:paraId="36DE2ECD" w14:textId="77777777" w:rsidTr="00FE2C20">
        <w:trPr>
          <w:trHeight w:val="998"/>
        </w:trPr>
        <w:tc>
          <w:tcPr>
            <w:tcW w:w="4140" w:type="dxa"/>
            <w:tcBorders>
              <w:top w:val="single" w:sz="4" w:space="0" w:color="auto"/>
              <w:left w:val="single" w:sz="4" w:space="0" w:color="auto"/>
              <w:bottom w:val="single" w:sz="4" w:space="0" w:color="auto"/>
              <w:right w:val="single" w:sz="4" w:space="0" w:color="auto"/>
            </w:tcBorders>
          </w:tcPr>
          <w:p w14:paraId="335717E7" w14:textId="77777777" w:rsidR="00033DFD" w:rsidRPr="00480A47" w:rsidRDefault="00033DFD" w:rsidP="00471CBB">
            <w:pPr>
              <w:pStyle w:val="ListParagraph"/>
              <w:numPr>
                <w:ilvl w:val="0"/>
                <w:numId w:val="204"/>
              </w:numPr>
              <w:rPr>
                <w:rFonts w:ascii="Times New Roman" w:hAnsi="Times New Roman"/>
                <w:bCs/>
                <w:iCs/>
                <w:sz w:val="24"/>
                <w:szCs w:val="24"/>
              </w:rPr>
            </w:pPr>
            <w:r w:rsidRPr="00480A47">
              <w:rPr>
                <w:rFonts w:ascii="Times New Roman" w:hAnsi="Times New Roman"/>
                <w:bCs/>
                <w:iCs/>
                <w:sz w:val="24"/>
                <w:szCs w:val="24"/>
              </w:rPr>
              <w:t>Natural causes may include but not limited to:</w:t>
            </w:r>
          </w:p>
          <w:p w14:paraId="5910E426" w14:textId="77777777" w:rsidR="00033DFD" w:rsidRPr="00480A47" w:rsidRDefault="00033DFD" w:rsidP="00480A47">
            <w:pPr>
              <w:pStyle w:val="ListParagraph"/>
              <w:ind w:left="360"/>
              <w:rPr>
                <w:rFonts w:ascii="Times New Roman" w:hAnsi="Times New Roman"/>
                <w:bCs/>
                <w:iCs/>
                <w:sz w:val="24"/>
                <w:szCs w:val="24"/>
              </w:rPr>
            </w:pPr>
          </w:p>
        </w:tc>
        <w:tc>
          <w:tcPr>
            <w:tcW w:w="5490" w:type="dxa"/>
            <w:tcBorders>
              <w:top w:val="single" w:sz="4" w:space="0" w:color="auto"/>
              <w:left w:val="single" w:sz="4" w:space="0" w:color="auto"/>
              <w:bottom w:val="single" w:sz="4" w:space="0" w:color="auto"/>
              <w:right w:val="single" w:sz="4" w:space="0" w:color="auto"/>
            </w:tcBorders>
          </w:tcPr>
          <w:p w14:paraId="2F3CCEB6" w14:textId="77777777" w:rsidR="00033DFD" w:rsidRPr="00480A47" w:rsidRDefault="00033DFD" w:rsidP="00471CBB">
            <w:pPr>
              <w:pStyle w:val="ListParagraph"/>
              <w:numPr>
                <w:ilvl w:val="1"/>
                <w:numId w:val="184"/>
              </w:numPr>
              <w:rPr>
                <w:rFonts w:ascii="Times New Roman" w:hAnsi="Times New Roman"/>
                <w:sz w:val="24"/>
                <w:szCs w:val="24"/>
              </w:rPr>
            </w:pPr>
            <w:r w:rsidRPr="00480A47">
              <w:rPr>
                <w:rFonts w:ascii="Times New Roman" w:hAnsi="Times New Roman"/>
                <w:sz w:val="24"/>
                <w:szCs w:val="24"/>
              </w:rPr>
              <w:t xml:space="preserve">Death </w:t>
            </w:r>
          </w:p>
          <w:p w14:paraId="4AD2F522" w14:textId="77777777" w:rsidR="00033DFD" w:rsidRPr="00480A47" w:rsidRDefault="00033DFD" w:rsidP="00471CBB">
            <w:pPr>
              <w:pStyle w:val="ListParagraph"/>
              <w:numPr>
                <w:ilvl w:val="1"/>
                <w:numId w:val="184"/>
              </w:numPr>
              <w:rPr>
                <w:rFonts w:ascii="Times New Roman" w:hAnsi="Times New Roman"/>
                <w:sz w:val="24"/>
                <w:szCs w:val="24"/>
              </w:rPr>
            </w:pPr>
            <w:r w:rsidRPr="00480A47">
              <w:rPr>
                <w:rFonts w:ascii="Times New Roman" w:hAnsi="Times New Roman"/>
                <w:sz w:val="24"/>
                <w:szCs w:val="24"/>
              </w:rPr>
              <w:t>Sickness</w:t>
            </w:r>
          </w:p>
          <w:p w14:paraId="780D7213" w14:textId="1A12EB1A" w:rsidR="00033DFD" w:rsidRPr="00480A47" w:rsidRDefault="00033DFD" w:rsidP="00471CBB">
            <w:pPr>
              <w:pStyle w:val="ListParagraph"/>
              <w:numPr>
                <w:ilvl w:val="1"/>
                <w:numId w:val="184"/>
              </w:numPr>
              <w:rPr>
                <w:rFonts w:ascii="Times New Roman" w:hAnsi="Times New Roman"/>
                <w:sz w:val="24"/>
                <w:szCs w:val="24"/>
              </w:rPr>
            </w:pPr>
            <w:r w:rsidRPr="00480A47">
              <w:rPr>
                <w:rFonts w:ascii="Times New Roman" w:hAnsi="Times New Roman"/>
                <w:sz w:val="24"/>
                <w:szCs w:val="24"/>
              </w:rPr>
              <w:t>Disability</w:t>
            </w:r>
          </w:p>
        </w:tc>
      </w:tr>
      <w:tr w:rsidR="00033DFD" w:rsidRPr="00480A47" w14:paraId="1C5B3F8D" w14:textId="77777777" w:rsidTr="00EF3A8A">
        <w:trPr>
          <w:trHeight w:val="1115"/>
        </w:trPr>
        <w:tc>
          <w:tcPr>
            <w:tcW w:w="4140" w:type="dxa"/>
            <w:tcBorders>
              <w:top w:val="single" w:sz="4" w:space="0" w:color="auto"/>
              <w:left w:val="single" w:sz="4" w:space="0" w:color="auto"/>
              <w:bottom w:val="single" w:sz="4" w:space="0" w:color="auto"/>
              <w:right w:val="single" w:sz="4" w:space="0" w:color="auto"/>
            </w:tcBorders>
            <w:hideMark/>
          </w:tcPr>
          <w:p w14:paraId="23524365" w14:textId="3AA05726" w:rsidR="00033DFD" w:rsidRPr="00480A47" w:rsidRDefault="00033DFD" w:rsidP="00471CBB">
            <w:pPr>
              <w:pStyle w:val="ListParagraph"/>
              <w:numPr>
                <w:ilvl w:val="0"/>
                <w:numId w:val="204"/>
              </w:numPr>
              <w:rPr>
                <w:rFonts w:ascii="Times New Roman" w:hAnsi="Times New Roman"/>
                <w:bCs/>
                <w:iCs/>
                <w:sz w:val="24"/>
                <w:szCs w:val="24"/>
              </w:rPr>
            </w:pPr>
            <w:r w:rsidRPr="00480A47">
              <w:rPr>
                <w:rFonts w:ascii="Times New Roman" w:hAnsi="Times New Roman"/>
                <w:bCs/>
                <w:iCs/>
                <w:sz w:val="24"/>
                <w:szCs w:val="24"/>
              </w:rPr>
              <w:t xml:space="preserve">Exit interviews </w:t>
            </w:r>
            <w:r w:rsidR="003761CE" w:rsidRPr="00480A47">
              <w:rPr>
                <w:rFonts w:ascii="Times New Roman" w:hAnsi="Times New Roman"/>
                <w:bCs/>
                <w:iCs/>
                <w:sz w:val="24"/>
                <w:szCs w:val="24"/>
              </w:rPr>
              <w:t xml:space="preserve">may </w:t>
            </w:r>
            <w:r w:rsidRPr="00480A47">
              <w:rPr>
                <w:rFonts w:ascii="Times New Roman" w:hAnsi="Times New Roman"/>
                <w:bCs/>
                <w:iCs/>
                <w:sz w:val="24"/>
                <w:szCs w:val="24"/>
              </w:rPr>
              <w:t>include but not limited to:</w:t>
            </w:r>
          </w:p>
          <w:p w14:paraId="25F03915" w14:textId="77777777" w:rsidR="00033DFD" w:rsidRPr="00480A47" w:rsidRDefault="00033DFD" w:rsidP="00480A47">
            <w:pPr>
              <w:pStyle w:val="ListParagraph"/>
              <w:ind w:left="450"/>
              <w:rPr>
                <w:rFonts w:ascii="Times New Roman" w:hAnsi="Times New Roman"/>
                <w:bCs/>
                <w:iCs/>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14:paraId="0BCAA7BC" w14:textId="77777777" w:rsidR="00033DFD" w:rsidRPr="00480A47" w:rsidRDefault="00033DFD" w:rsidP="00471CBB">
            <w:pPr>
              <w:pStyle w:val="ListParagraph"/>
              <w:numPr>
                <w:ilvl w:val="1"/>
                <w:numId w:val="184"/>
              </w:numPr>
              <w:rPr>
                <w:rFonts w:ascii="Times New Roman" w:hAnsi="Times New Roman"/>
                <w:sz w:val="24"/>
                <w:szCs w:val="24"/>
              </w:rPr>
            </w:pPr>
            <w:r w:rsidRPr="00480A47">
              <w:rPr>
                <w:rFonts w:ascii="Times New Roman" w:hAnsi="Times New Roman"/>
                <w:sz w:val="24"/>
                <w:szCs w:val="24"/>
              </w:rPr>
              <w:t>Retirement (Compulsory and voluntary)</w:t>
            </w:r>
          </w:p>
          <w:p w14:paraId="7891873F" w14:textId="77777777" w:rsidR="00033DFD" w:rsidRPr="00480A47" w:rsidRDefault="00033DFD" w:rsidP="00471CBB">
            <w:pPr>
              <w:pStyle w:val="ListParagraph"/>
              <w:numPr>
                <w:ilvl w:val="1"/>
                <w:numId w:val="184"/>
              </w:numPr>
              <w:rPr>
                <w:rFonts w:ascii="Times New Roman" w:hAnsi="Times New Roman"/>
                <w:sz w:val="24"/>
                <w:szCs w:val="24"/>
              </w:rPr>
            </w:pPr>
            <w:r w:rsidRPr="00480A47">
              <w:rPr>
                <w:rFonts w:ascii="Times New Roman" w:hAnsi="Times New Roman"/>
                <w:sz w:val="24"/>
                <w:szCs w:val="24"/>
              </w:rPr>
              <w:t>Resignation</w:t>
            </w:r>
          </w:p>
          <w:p w14:paraId="01FE85AF" w14:textId="77777777" w:rsidR="00033DFD" w:rsidRPr="00480A47" w:rsidRDefault="00033DFD" w:rsidP="00471CBB">
            <w:pPr>
              <w:pStyle w:val="ListParagraph"/>
              <w:numPr>
                <w:ilvl w:val="1"/>
                <w:numId w:val="184"/>
              </w:numPr>
              <w:rPr>
                <w:rFonts w:ascii="Times New Roman" w:hAnsi="Times New Roman"/>
                <w:sz w:val="24"/>
                <w:szCs w:val="24"/>
              </w:rPr>
            </w:pPr>
            <w:r w:rsidRPr="00480A47">
              <w:rPr>
                <w:rFonts w:ascii="Times New Roman" w:hAnsi="Times New Roman"/>
                <w:sz w:val="24"/>
                <w:szCs w:val="24"/>
              </w:rPr>
              <w:t>Layoffs</w:t>
            </w:r>
          </w:p>
        </w:tc>
      </w:tr>
      <w:tr w:rsidR="00033DFD" w:rsidRPr="00480A47" w14:paraId="20EE0637" w14:textId="77777777" w:rsidTr="00123ACC">
        <w:trPr>
          <w:trHeight w:val="1412"/>
        </w:trPr>
        <w:tc>
          <w:tcPr>
            <w:tcW w:w="4140" w:type="dxa"/>
            <w:tcBorders>
              <w:top w:val="single" w:sz="4" w:space="0" w:color="auto"/>
              <w:left w:val="single" w:sz="4" w:space="0" w:color="auto"/>
              <w:bottom w:val="single" w:sz="4" w:space="0" w:color="auto"/>
              <w:right w:val="single" w:sz="4" w:space="0" w:color="auto"/>
            </w:tcBorders>
            <w:hideMark/>
          </w:tcPr>
          <w:p w14:paraId="73A1C7CF" w14:textId="1B983538" w:rsidR="00033DFD" w:rsidRPr="00480A47" w:rsidRDefault="00033DFD" w:rsidP="00471CBB">
            <w:pPr>
              <w:pStyle w:val="ListParagraph"/>
              <w:numPr>
                <w:ilvl w:val="0"/>
                <w:numId w:val="204"/>
              </w:numPr>
              <w:rPr>
                <w:rFonts w:ascii="Times New Roman" w:hAnsi="Times New Roman"/>
                <w:bCs/>
                <w:iCs/>
                <w:sz w:val="24"/>
                <w:szCs w:val="24"/>
              </w:rPr>
            </w:pPr>
            <w:r w:rsidRPr="00480A47">
              <w:rPr>
                <w:rFonts w:ascii="Times New Roman" w:hAnsi="Times New Roman"/>
                <w:bCs/>
                <w:iCs/>
                <w:sz w:val="24"/>
                <w:szCs w:val="24"/>
              </w:rPr>
              <w:t>Retirement documents</w:t>
            </w:r>
            <w:r w:rsidR="003761CE" w:rsidRPr="00480A47">
              <w:rPr>
                <w:rFonts w:ascii="Times New Roman" w:hAnsi="Times New Roman"/>
                <w:bCs/>
                <w:iCs/>
                <w:sz w:val="24"/>
                <w:szCs w:val="24"/>
              </w:rPr>
              <w:t xml:space="preserve"> may</w:t>
            </w:r>
            <w:r w:rsidRPr="00480A47">
              <w:rPr>
                <w:rFonts w:ascii="Times New Roman" w:hAnsi="Times New Roman"/>
                <w:bCs/>
                <w:iCs/>
                <w:sz w:val="24"/>
                <w:szCs w:val="24"/>
              </w:rPr>
              <w:t xml:space="preserve"> include but not limited to:</w:t>
            </w:r>
          </w:p>
          <w:p w14:paraId="207B3AE6" w14:textId="77777777" w:rsidR="00033DFD" w:rsidRPr="00480A47" w:rsidRDefault="00033DFD" w:rsidP="00480A47">
            <w:pPr>
              <w:pStyle w:val="ListParagraph"/>
              <w:ind w:left="450"/>
              <w:rPr>
                <w:rFonts w:ascii="Times New Roman" w:hAnsi="Times New Roman"/>
                <w:bCs/>
                <w:iCs/>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14:paraId="328F5635" w14:textId="77777777" w:rsidR="00033DFD" w:rsidRPr="00480A47" w:rsidRDefault="00033DFD" w:rsidP="00471CBB">
            <w:pPr>
              <w:pStyle w:val="ListParagraph"/>
              <w:numPr>
                <w:ilvl w:val="1"/>
                <w:numId w:val="129"/>
              </w:numPr>
              <w:rPr>
                <w:rFonts w:ascii="Times New Roman" w:hAnsi="Times New Roman"/>
                <w:sz w:val="24"/>
                <w:szCs w:val="24"/>
              </w:rPr>
            </w:pPr>
            <w:r w:rsidRPr="00480A47">
              <w:rPr>
                <w:rFonts w:ascii="Times New Roman" w:hAnsi="Times New Roman"/>
                <w:sz w:val="24"/>
                <w:szCs w:val="24"/>
              </w:rPr>
              <w:t xml:space="preserve">Identification </w:t>
            </w:r>
          </w:p>
          <w:p w14:paraId="3FEB0220" w14:textId="77777777" w:rsidR="00033DFD" w:rsidRPr="00480A47" w:rsidRDefault="00033DFD" w:rsidP="00471CBB">
            <w:pPr>
              <w:pStyle w:val="ListParagraph"/>
              <w:numPr>
                <w:ilvl w:val="1"/>
                <w:numId w:val="129"/>
              </w:numPr>
              <w:rPr>
                <w:rFonts w:ascii="Times New Roman" w:hAnsi="Times New Roman"/>
                <w:sz w:val="24"/>
                <w:szCs w:val="24"/>
              </w:rPr>
            </w:pPr>
            <w:r w:rsidRPr="00480A47">
              <w:rPr>
                <w:rFonts w:ascii="Times New Roman" w:hAnsi="Times New Roman"/>
                <w:sz w:val="24"/>
                <w:szCs w:val="24"/>
              </w:rPr>
              <w:t>Employment contract</w:t>
            </w:r>
          </w:p>
          <w:p w14:paraId="35BD5B6B" w14:textId="77777777" w:rsidR="00033DFD" w:rsidRPr="00480A47" w:rsidRDefault="00033DFD" w:rsidP="00471CBB">
            <w:pPr>
              <w:pStyle w:val="ListParagraph"/>
              <w:numPr>
                <w:ilvl w:val="1"/>
                <w:numId w:val="129"/>
              </w:numPr>
              <w:rPr>
                <w:rFonts w:ascii="Times New Roman" w:hAnsi="Times New Roman"/>
                <w:sz w:val="24"/>
                <w:szCs w:val="24"/>
              </w:rPr>
            </w:pPr>
            <w:r w:rsidRPr="00480A47">
              <w:rPr>
                <w:rFonts w:ascii="Times New Roman" w:hAnsi="Times New Roman"/>
                <w:sz w:val="24"/>
                <w:szCs w:val="24"/>
              </w:rPr>
              <w:t xml:space="preserve">Bank details </w:t>
            </w:r>
          </w:p>
          <w:p w14:paraId="3C68F0E3" w14:textId="77777777" w:rsidR="00033DFD" w:rsidRPr="00480A47" w:rsidRDefault="00033DFD" w:rsidP="00471CBB">
            <w:pPr>
              <w:pStyle w:val="ListParagraph"/>
              <w:numPr>
                <w:ilvl w:val="1"/>
                <w:numId w:val="129"/>
              </w:numPr>
              <w:rPr>
                <w:rFonts w:ascii="Times New Roman" w:hAnsi="Times New Roman"/>
                <w:sz w:val="24"/>
                <w:szCs w:val="24"/>
              </w:rPr>
            </w:pPr>
            <w:r w:rsidRPr="00480A47">
              <w:rPr>
                <w:rFonts w:ascii="Times New Roman" w:hAnsi="Times New Roman"/>
                <w:sz w:val="24"/>
                <w:szCs w:val="24"/>
              </w:rPr>
              <w:t xml:space="preserve">Next of kin </w:t>
            </w:r>
          </w:p>
        </w:tc>
      </w:tr>
    </w:tbl>
    <w:p w14:paraId="667125F9" w14:textId="77777777" w:rsidR="00123ACC" w:rsidRPr="00480A47" w:rsidRDefault="00123ACC" w:rsidP="00480A47">
      <w:pPr>
        <w:spacing w:line="276" w:lineRule="auto"/>
        <w:rPr>
          <w:rFonts w:ascii="Times New Roman" w:hAnsi="Times New Roman"/>
          <w:szCs w:val="24"/>
        </w:rPr>
      </w:pPr>
    </w:p>
    <w:p w14:paraId="1DCAB1ED" w14:textId="77777777" w:rsidR="00123ACC" w:rsidRPr="00480A47" w:rsidRDefault="00123ACC" w:rsidP="00480A47">
      <w:pPr>
        <w:spacing w:line="276" w:lineRule="auto"/>
        <w:rPr>
          <w:rFonts w:ascii="Times New Roman" w:hAnsi="Times New Roman"/>
          <w:szCs w:val="24"/>
        </w:rPr>
      </w:pPr>
    </w:p>
    <w:p w14:paraId="04189D3B" w14:textId="77777777" w:rsidR="00123ACC" w:rsidRPr="00480A47" w:rsidRDefault="00123ACC" w:rsidP="00480A47">
      <w:pPr>
        <w:spacing w:after="200" w:line="276" w:lineRule="auto"/>
        <w:rPr>
          <w:rFonts w:ascii="Times New Roman" w:hAnsi="Times New Roman"/>
          <w:szCs w:val="24"/>
        </w:rPr>
      </w:pPr>
      <w:r w:rsidRPr="00480A47">
        <w:rPr>
          <w:rFonts w:ascii="Times New Roman" w:hAnsi="Times New Roman"/>
          <w:b/>
          <w:szCs w:val="24"/>
        </w:rPr>
        <w:t>REQUIRED SKILLS AND KNOWLEDGE</w:t>
      </w:r>
    </w:p>
    <w:p w14:paraId="3F548287" w14:textId="77777777" w:rsidR="00123ACC" w:rsidRPr="00480A47" w:rsidRDefault="00123ACC" w:rsidP="00480A47">
      <w:pPr>
        <w:spacing w:line="276" w:lineRule="auto"/>
        <w:rPr>
          <w:rFonts w:ascii="Times New Roman" w:hAnsi="Times New Roman"/>
          <w:bCs/>
          <w:szCs w:val="24"/>
        </w:rPr>
      </w:pPr>
      <w:r w:rsidRPr="00480A47">
        <w:rPr>
          <w:rFonts w:ascii="Times New Roman" w:hAnsi="Times New Roman"/>
          <w:bCs/>
          <w:szCs w:val="24"/>
        </w:rPr>
        <w:t>This section describes the skills and knowledge required for this unit of competency.</w:t>
      </w:r>
    </w:p>
    <w:p w14:paraId="28204152" w14:textId="77777777" w:rsidR="00123ACC" w:rsidRPr="00480A47" w:rsidRDefault="00123ACC" w:rsidP="00480A47">
      <w:pPr>
        <w:spacing w:line="276" w:lineRule="auto"/>
        <w:rPr>
          <w:rFonts w:ascii="Times New Roman" w:hAnsi="Times New Roman"/>
          <w:szCs w:val="24"/>
        </w:rPr>
      </w:pPr>
    </w:p>
    <w:p w14:paraId="7876BD2E" w14:textId="77777777" w:rsidR="00123ACC" w:rsidRPr="00480A47" w:rsidRDefault="00123ACC" w:rsidP="00480A47">
      <w:pPr>
        <w:spacing w:line="276" w:lineRule="auto"/>
        <w:rPr>
          <w:rFonts w:ascii="Times New Roman" w:hAnsi="Times New Roman"/>
          <w:b/>
          <w:szCs w:val="24"/>
        </w:rPr>
      </w:pPr>
      <w:r w:rsidRPr="00480A47">
        <w:rPr>
          <w:rFonts w:ascii="Times New Roman" w:hAnsi="Times New Roman"/>
          <w:b/>
          <w:szCs w:val="24"/>
        </w:rPr>
        <w:t>Required Skills</w:t>
      </w:r>
    </w:p>
    <w:p w14:paraId="7E44781B" w14:textId="77777777" w:rsidR="00123ACC" w:rsidRPr="00480A47" w:rsidRDefault="00123ACC" w:rsidP="00480A47">
      <w:pPr>
        <w:spacing w:line="276" w:lineRule="auto"/>
        <w:rPr>
          <w:rFonts w:ascii="Times New Roman" w:hAnsi="Times New Roman"/>
          <w:szCs w:val="24"/>
        </w:rPr>
      </w:pPr>
      <w:r w:rsidRPr="00480A47">
        <w:rPr>
          <w:rFonts w:ascii="Times New Roman" w:hAnsi="Times New Roman"/>
          <w:szCs w:val="24"/>
        </w:rPr>
        <w:t>The individual needs to demonstrate the following skills:</w:t>
      </w:r>
    </w:p>
    <w:p w14:paraId="23C0A151" w14:textId="77777777" w:rsidR="00123ACC" w:rsidRPr="00480A47" w:rsidRDefault="00123ACC" w:rsidP="00480A47">
      <w:pPr>
        <w:pStyle w:val="ListParagraph"/>
        <w:numPr>
          <w:ilvl w:val="0"/>
          <w:numId w:val="12"/>
        </w:numPr>
        <w:rPr>
          <w:rFonts w:ascii="Times New Roman" w:hAnsi="Times New Roman"/>
          <w:sz w:val="24"/>
          <w:szCs w:val="24"/>
          <w:lang w:val="en-AU"/>
        </w:rPr>
      </w:pPr>
      <w:r w:rsidRPr="00480A47">
        <w:rPr>
          <w:rFonts w:ascii="Times New Roman" w:hAnsi="Times New Roman"/>
          <w:sz w:val="24"/>
          <w:szCs w:val="24"/>
          <w:lang w:val="en-AU"/>
        </w:rPr>
        <w:t xml:space="preserve">Interpersonal relations </w:t>
      </w:r>
    </w:p>
    <w:p w14:paraId="2FF95D7E" w14:textId="77777777" w:rsidR="00123ACC" w:rsidRPr="00480A47" w:rsidRDefault="00123ACC" w:rsidP="00480A47">
      <w:pPr>
        <w:pStyle w:val="ListParagraph"/>
        <w:numPr>
          <w:ilvl w:val="0"/>
          <w:numId w:val="12"/>
        </w:numPr>
        <w:rPr>
          <w:rFonts w:ascii="Times New Roman" w:hAnsi="Times New Roman"/>
          <w:sz w:val="24"/>
          <w:szCs w:val="24"/>
          <w:lang w:val="en-AU"/>
        </w:rPr>
      </w:pPr>
      <w:r w:rsidRPr="00480A47">
        <w:rPr>
          <w:rFonts w:ascii="Times New Roman" w:hAnsi="Times New Roman"/>
          <w:sz w:val="24"/>
          <w:szCs w:val="24"/>
          <w:lang w:val="en-AU"/>
        </w:rPr>
        <w:t xml:space="preserve">Negotiation </w:t>
      </w:r>
    </w:p>
    <w:p w14:paraId="0C84860A" w14:textId="77777777" w:rsidR="00123ACC" w:rsidRPr="00480A47" w:rsidRDefault="00123ACC" w:rsidP="00480A47">
      <w:pPr>
        <w:pStyle w:val="ListParagraph"/>
        <w:numPr>
          <w:ilvl w:val="0"/>
          <w:numId w:val="12"/>
        </w:numPr>
        <w:rPr>
          <w:rFonts w:ascii="Times New Roman" w:hAnsi="Times New Roman"/>
          <w:sz w:val="24"/>
          <w:szCs w:val="24"/>
          <w:lang w:val="en-AU"/>
        </w:rPr>
      </w:pPr>
      <w:r w:rsidRPr="00480A47">
        <w:rPr>
          <w:rFonts w:ascii="Times New Roman" w:hAnsi="Times New Roman"/>
          <w:sz w:val="24"/>
          <w:szCs w:val="24"/>
          <w:lang w:val="en-AU"/>
        </w:rPr>
        <w:t>Computer application</w:t>
      </w:r>
    </w:p>
    <w:p w14:paraId="5316EA40" w14:textId="77777777" w:rsidR="00123ACC" w:rsidRPr="00480A47" w:rsidRDefault="00123ACC" w:rsidP="00480A47">
      <w:pPr>
        <w:pStyle w:val="ListParagraph"/>
        <w:numPr>
          <w:ilvl w:val="0"/>
          <w:numId w:val="12"/>
        </w:numPr>
        <w:rPr>
          <w:rFonts w:ascii="Times New Roman" w:hAnsi="Times New Roman"/>
          <w:sz w:val="24"/>
          <w:szCs w:val="24"/>
          <w:lang w:val="en-AU"/>
        </w:rPr>
      </w:pPr>
      <w:r w:rsidRPr="00480A47">
        <w:rPr>
          <w:rFonts w:ascii="Times New Roman" w:hAnsi="Times New Roman"/>
          <w:sz w:val="24"/>
          <w:szCs w:val="24"/>
          <w:lang w:val="en-AU"/>
        </w:rPr>
        <w:t xml:space="preserve">Report writing skills </w:t>
      </w:r>
    </w:p>
    <w:p w14:paraId="31257111" w14:textId="77777777" w:rsidR="00123ACC" w:rsidRPr="00480A47" w:rsidRDefault="00123ACC" w:rsidP="00480A47">
      <w:pPr>
        <w:pStyle w:val="ListParagraph"/>
        <w:numPr>
          <w:ilvl w:val="0"/>
          <w:numId w:val="12"/>
        </w:numPr>
        <w:rPr>
          <w:rFonts w:ascii="Times New Roman" w:hAnsi="Times New Roman"/>
          <w:sz w:val="24"/>
          <w:szCs w:val="24"/>
          <w:lang w:val="en-AU"/>
        </w:rPr>
      </w:pPr>
      <w:r w:rsidRPr="00480A47">
        <w:rPr>
          <w:rFonts w:ascii="Times New Roman" w:hAnsi="Times New Roman"/>
          <w:sz w:val="24"/>
          <w:szCs w:val="24"/>
          <w:lang w:val="en-AU"/>
        </w:rPr>
        <w:t xml:space="preserve">Interviewing techniques </w:t>
      </w:r>
    </w:p>
    <w:p w14:paraId="046F6E86" w14:textId="77777777" w:rsidR="00123ACC" w:rsidRPr="00480A47" w:rsidRDefault="00123ACC" w:rsidP="00480A47">
      <w:pPr>
        <w:pStyle w:val="ListParagraph"/>
        <w:numPr>
          <w:ilvl w:val="0"/>
          <w:numId w:val="12"/>
        </w:numPr>
        <w:rPr>
          <w:rFonts w:ascii="Times New Roman" w:hAnsi="Times New Roman"/>
          <w:sz w:val="24"/>
          <w:szCs w:val="24"/>
          <w:lang w:val="en-AU"/>
        </w:rPr>
      </w:pPr>
      <w:r w:rsidRPr="00480A47">
        <w:rPr>
          <w:rFonts w:ascii="Times New Roman" w:hAnsi="Times New Roman"/>
          <w:sz w:val="24"/>
          <w:szCs w:val="24"/>
          <w:lang w:val="en-AU"/>
        </w:rPr>
        <w:t xml:space="preserve">Communication </w:t>
      </w:r>
    </w:p>
    <w:p w14:paraId="41EFB9E2" w14:textId="77777777" w:rsidR="00123ACC" w:rsidRPr="00480A47" w:rsidRDefault="00123ACC" w:rsidP="00480A47">
      <w:pPr>
        <w:spacing w:line="276" w:lineRule="auto"/>
        <w:rPr>
          <w:rFonts w:ascii="Times New Roman" w:hAnsi="Times New Roman"/>
          <w:b/>
          <w:bCs/>
          <w:szCs w:val="24"/>
        </w:rPr>
      </w:pPr>
      <w:r w:rsidRPr="00480A47">
        <w:rPr>
          <w:rFonts w:ascii="Times New Roman" w:hAnsi="Times New Roman"/>
          <w:b/>
          <w:bCs/>
          <w:szCs w:val="24"/>
        </w:rPr>
        <w:t>Required Knowledge</w:t>
      </w:r>
    </w:p>
    <w:p w14:paraId="24BAFD94" w14:textId="77777777" w:rsidR="00123ACC" w:rsidRPr="00480A47" w:rsidRDefault="00123ACC" w:rsidP="00480A47">
      <w:pPr>
        <w:spacing w:line="276" w:lineRule="auto"/>
        <w:rPr>
          <w:rFonts w:ascii="Times New Roman" w:hAnsi="Times New Roman"/>
          <w:bCs/>
          <w:szCs w:val="24"/>
        </w:rPr>
      </w:pPr>
      <w:r w:rsidRPr="00480A47">
        <w:rPr>
          <w:rFonts w:ascii="Times New Roman" w:hAnsi="Times New Roman"/>
          <w:bCs/>
          <w:szCs w:val="24"/>
        </w:rPr>
        <w:t>The individual needs to demonstrate knowledge of:</w:t>
      </w:r>
    </w:p>
    <w:p w14:paraId="349ECE83" w14:textId="77777777" w:rsidR="00123ACC" w:rsidRPr="00480A47" w:rsidRDefault="00A668EC" w:rsidP="00471CBB">
      <w:pPr>
        <w:pStyle w:val="ListParagraph"/>
        <w:numPr>
          <w:ilvl w:val="0"/>
          <w:numId w:val="84"/>
        </w:numPr>
        <w:spacing w:before="100" w:beforeAutospacing="1" w:after="100" w:afterAutospacing="1"/>
        <w:rPr>
          <w:rFonts w:ascii="Times New Roman" w:hAnsi="Times New Roman"/>
          <w:sz w:val="24"/>
          <w:szCs w:val="24"/>
        </w:rPr>
      </w:pPr>
      <w:r w:rsidRPr="00480A47">
        <w:rPr>
          <w:rFonts w:ascii="Times New Roman" w:hAnsi="Times New Roman"/>
          <w:sz w:val="24"/>
          <w:szCs w:val="24"/>
        </w:rPr>
        <w:t>Employment related l</w:t>
      </w:r>
      <w:r w:rsidR="00123ACC" w:rsidRPr="00480A47">
        <w:rPr>
          <w:rFonts w:ascii="Times New Roman" w:hAnsi="Times New Roman"/>
          <w:sz w:val="24"/>
          <w:szCs w:val="24"/>
        </w:rPr>
        <w:t xml:space="preserve">egislations </w:t>
      </w:r>
    </w:p>
    <w:p w14:paraId="4B6556D3" w14:textId="77777777" w:rsidR="00123ACC" w:rsidRPr="00480A47" w:rsidRDefault="00123ACC" w:rsidP="00471CBB">
      <w:pPr>
        <w:pStyle w:val="ListParagraph"/>
        <w:numPr>
          <w:ilvl w:val="0"/>
          <w:numId w:val="84"/>
        </w:numPr>
        <w:spacing w:before="100" w:beforeAutospacing="1" w:after="100" w:afterAutospacing="1"/>
        <w:rPr>
          <w:rFonts w:ascii="Times New Roman" w:hAnsi="Times New Roman"/>
          <w:sz w:val="24"/>
          <w:szCs w:val="24"/>
        </w:rPr>
      </w:pPr>
      <w:r w:rsidRPr="00480A47">
        <w:rPr>
          <w:rFonts w:ascii="Times New Roman" w:hAnsi="Times New Roman"/>
          <w:sz w:val="24"/>
          <w:szCs w:val="24"/>
        </w:rPr>
        <w:t xml:space="preserve">Terms and conditions of </w:t>
      </w:r>
      <w:r w:rsidR="00A668EC" w:rsidRPr="00480A47">
        <w:rPr>
          <w:rFonts w:ascii="Times New Roman" w:hAnsi="Times New Roman"/>
          <w:sz w:val="24"/>
          <w:szCs w:val="24"/>
        </w:rPr>
        <w:t>employment</w:t>
      </w:r>
    </w:p>
    <w:p w14:paraId="09C0B153" w14:textId="77777777" w:rsidR="00123ACC" w:rsidRPr="00480A47" w:rsidRDefault="00123ACC" w:rsidP="00471CBB">
      <w:pPr>
        <w:pStyle w:val="ListParagraph"/>
        <w:numPr>
          <w:ilvl w:val="0"/>
          <w:numId w:val="84"/>
        </w:numPr>
        <w:spacing w:before="100" w:beforeAutospacing="1" w:after="100" w:afterAutospacing="1"/>
        <w:rPr>
          <w:rFonts w:ascii="Times New Roman" w:hAnsi="Times New Roman"/>
          <w:sz w:val="24"/>
          <w:szCs w:val="24"/>
        </w:rPr>
      </w:pPr>
      <w:r w:rsidRPr="00480A47">
        <w:rPr>
          <w:rFonts w:ascii="Times New Roman" w:hAnsi="Times New Roman"/>
          <w:sz w:val="24"/>
          <w:szCs w:val="24"/>
        </w:rPr>
        <w:t>Different types of termination of</w:t>
      </w:r>
      <w:r w:rsidR="00A668EC" w:rsidRPr="00480A47">
        <w:rPr>
          <w:rFonts w:ascii="Times New Roman" w:hAnsi="Times New Roman"/>
          <w:sz w:val="24"/>
          <w:szCs w:val="24"/>
        </w:rPr>
        <w:t xml:space="preserve"> employment</w:t>
      </w:r>
      <w:r w:rsidRPr="00480A47">
        <w:rPr>
          <w:rFonts w:ascii="Times New Roman" w:hAnsi="Times New Roman"/>
          <w:sz w:val="24"/>
          <w:szCs w:val="24"/>
        </w:rPr>
        <w:t xml:space="preserve"> </w:t>
      </w:r>
    </w:p>
    <w:p w14:paraId="405F7A5E" w14:textId="77777777" w:rsidR="00EF3A8A" w:rsidRPr="00480A47" w:rsidRDefault="00123ACC" w:rsidP="00471CBB">
      <w:pPr>
        <w:pStyle w:val="ListParagraph"/>
        <w:numPr>
          <w:ilvl w:val="0"/>
          <w:numId w:val="84"/>
        </w:numPr>
        <w:rPr>
          <w:rFonts w:ascii="Times New Roman" w:hAnsi="Times New Roman"/>
          <w:sz w:val="24"/>
          <w:szCs w:val="24"/>
          <w:lang w:val="en-AU"/>
        </w:rPr>
      </w:pPr>
      <w:r w:rsidRPr="00480A47">
        <w:rPr>
          <w:rFonts w:ascii="Times New Roman" w:hAnsi="Times New Roman"/>
          <w:sz w:val="24"/>
          <w:szCs w:val="24"/>
          <w:lang w:val="en-AU"/>
        </w:rPr>
        <w:t xml:space="preserve">Communication </w:t>
      </w:r>
    </w:p>
    <w:p w14:paraId="29E65159" w14:textId="77777777" w:rsidR="00535C9D" w:rsidRPr="00480A47" w:rsidRDefault="00123ACC" w:rsidP="00480A47">
      <w:pPr>
        <w:spacing w:line="276" w:lineRule="auto"/>
        <w:rPr>
          <w:rFonts w:ascii="Times New Roman" w:hAnsi="Times New Roman"/>
          <w:b/>
          <w:szCs w:val="24"/>
        </w:rPr>
      </w:pPr>
      <w:r w:rsidRPr="00480A47">
        <w:rPr>
          <w:rFonts w:ascii="Times New Roman" w:hAnsi="Times New Roman"/>
          <w:b/>
          <w:szCs w:val="24"/>
        </w:rPr>
        <w:t>EVIDENCE GUIDE</w:t>
      </w:r>
    </w:p>
    <w:p w14:paraId="03CB9E13" w14:textId="77777777" w:rsidR="00535C9D" w:rsidRPr="00480A47" w:rsidRDefault="00535C9D" w:rsidP="00480A47">
      <w:pPr>
        <w:spacing w:after="160" w:line="276" w:lineRule="auto"/>
        <w:rPr>
          <w:rFonts w:ascii="Times New Roman" w:hAnsi="Times New Roman"/>
          <w:b/>
          <w:szCs w:val="24"/>
        </w:rPr>
      </w:pPr>
      <w:r w:rsidRPr="00480A47">
        <w:rPr>
          <w:rFonts w:ascii="Times New Roman" w:hAnsi="Times New Roman"/>
          <w:szCs w:val="24"/>
        </w:rPr>
        <w:t>This provides advice on assessment and must be read in conjunction with the performance criteria, required skills and knowledge and range.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7"/>
        <w:gridCol w:w="6773"/>
      </w:tblGrid>
      <w:tr w:rsidR="00123ACC" w:rsidRPr="00480A47" w14:paraId="25E0C118" w14:textId="77777777" w:rsidTr="00123ACC">
        <w:trPr>
          <w:trHeight w:val="1430"/>
        </w:trPr>
        <w:tc>
          <w:tcPr>
            <w:tcW w:w="2767" w:type="dxa"/>
            <w:tcBorders>
              <w:top w:val="single" w:sz="4" w:space="0" w:color="auto"/>
              <w:left w:val="single" w:sz="4" w:space="0" w:color="auto"/>
              <w:bottom w:val="single" w:sz="4" w:space="0" w:color="auto"/>
              <w:right w:val="single" w:sz="4" w:space="0" w:color="auto"/>
            </w:tcBorders>
            <w:hideMark/>
          </w:tcPr>
          <w:p w14:paraId="357BF11B" w14:textId="77777777" w:rsidR="00123ACC" w:rsidRPr="00480A47" w:rsidRDefault="00123ACC" w:rsidP="00471CBB">
            <w:pPr>
              <w:pStyle w:val="ListParagraph"/>
              <w:numPr>
                <w:ilvl w:val="0"/>
                <w:numId w:val="95"/>
              </w:numPr>
              <w:rPr>
                <w:rFonts w:ascii="Times New Roman" w:hAnsi="Times New Roman"/>
                <w:sz w:val="24"/>
                <w:szCs w:val="24"/>
              </w:rPr>
            </w:pPr>
            <w:r w:rsidRPr="00480A47">
              <w:rPr>
                <w:rFonts w:ascii="Times New Roman" w:hAnsi="Times New Roman"/>
                <w:sz w:val="24"/>
                <w:szCs w:val="24"/>
              </w:rPr>
              <w:t>Critical aspects of   Competency</w:t>
            </w:r>
          </w:p>
        </w:tc>
        <w:tc>
          <w:tcPr>
            <w:tcW w:w="6773" w:type="dxa"/>
            <w:tcBorders>
              <w:top w:val="single" w:sz="4" w:space="0" w:color="auto"/>
              <w:left w:val="single" w:sz="4" w:space="0" w:color="auto"/>
              <w:bottom w:val="single" w:sz="4" w:space="0" w:color="auto"/>
              <w:right w:val="single" w:sz="4" w:space="0" w:color="auto"/>
            </w:tcBorders>
            <w:hideMark/>
          </w:tcPr>
          <w:p w14:paraId="6EDD671B" w14:textId="77777777" w:rsidR="00123ACC" w:rsidRPr="00480A47" w:rsidRDefault="00123ACC" w:rsidP="00480A47">
            <w:pPr>
              <w:spacing w:line="276" w:lineRule="auto"/>
              <w:rPr>
                <w:rFonts w:ascii="Times New Roman" w:hAnsi="Times New Roman"/>
                <w:szCs w:val="24"/>
              </w:rPr>
            </w:pPr>
            <w:r w:rsidRPr="00480A47">
              <w:rPr>
                <w:rFonts w:ascii="Times New Roman" w:hAnsi="Times New Roman"/>
                <w:szCs w:val="24"/>
              </w:rPr>
              <w:t>Assessment requires evidences that the candidate:</w:t>
            </w:r>
          </w:p>
          <w:p w14:paraId="3EC96FE5" w14:textId="77777777" w:rsidR="00CF4D49" w:rsidRPr="00480A47" w:rsidRDefault="00FE2C20" w:rsidP="00471CBB">
            <w:pPr>
              <w:pStyle w:val="ListParagraph"/>
              <w:numPr>
                <w:ilvl w:val="1"/>
                <w:numId w:val="95"/>
              </w:numPr>
              <w:rPr>
                <w:rFonts w:ascii="Times New Roman" w:hAnsi="Times New Roman"/>
                <w:sz w:val="24"/>
                <w:szCs w:val="24"/>
              </w:rPr>
            </w:pPr>
            <w:r w:rsidRPr="00480A47">
              <w:rPr>
                <w:rFonts w:ascii="Times New Roman" w:hAnsi="Times New Roman"/>
                <w:sz w:val="24"/>
                <w:szCs w:val="24"/>
              </w:rPr>
              <w:t>F</w:t>
            </w:r>
            <w:r w:rsidR="00123ACC" w:rsidRPr="00480A47">
              <w:rPr>
                <w:rFonts w:ascii="Times New Roman" w:hAnsi="Times New Roman"/>
                <w:sz w:val="24"/>
                <w:szCs w:val="24"/>
              </w:rPr>
              <w:t>ill</w:t>
            </w:r>
            <w:r w:rsidRPr="00480A47">
              <w:rPr>
                <w:rFonts w:ascii="Times New Roman" w:hAnsi="Times New Roman"/>
                <w:sz w:val="24"/>
                <w:szCs w:val="24"/>
              </w:rPr>
              <w:t>ed</w:t>
            </w:r>
            <w:r w:rsidR="00123ACC" w:rsidRPr="00480A47">
              <w:rPr>
                <w:rFonts w:ascii="Times New Roman" w:hAnsi="Times New Roman"/>
                <w:sz w:val="24"/>
                <w:szCs w:val="24"/>
              </w:rPr>
              <w:t xml:space="preserve"> pension forms. </w:t>
            </w:r>
          </w:p>
          <w:p w14:paraId="50D66C0C" w14:textId="77777777" w:rsidR="00CF4D49" w:rsidRPr="00480A47" w:rsidRDefault="002E4CD3" w:rsidP="00471CBB">
            <w:pPr>
              <w:pStyle w:val="ListParagraph"/>
              <w:numPr>
                <w:ilvl w:val="1"/>
                <w:numId w:val="95"/>
              </w:numPr>
              <w:rPr>
                <w:rFonts w:ascii="Times New Roman" w:hAnsi="Times New Roman"/>
                <w:sz w:val="24"/>
                <w:szCs w:val="24"/>
              </w:rPr>
            </w:pPr>
            <w:r w:rsidRPr="00480A47">
              <w:rPr>
                <w:rFonts w:ascii="Times New Roman" w:hAnsi="Times New Roman"/>
                <w:sz w:val="24"/>
                <w:szCs w:val="24"/>
              </w:rPr>
              <w:t xml:space="preserve">Conduct </w:t>
            </w:r>
            <w:r w:rsidR="00123ACC" w:rsidRPr="00480A47">
              <w:rPr>
                <w:rFonts w:ascii="Times New Roman" w:hAnsi="Times New Roman"/>
                <w:sz w:val="24"/>
                <w:szCs w:val="24"/>
              </w:rPr>
              <w:t xml:space="preserve">exit interviews according </w:t>
            </w:r>
          </w:p>
          <w:p w14:paraId="4CFBE99E" w14:textId="77777777" w:rsidR="00CF4D49" w:rsidRPr="00480A47" w:rsidRDefault="00FE2C20" w:rsidP="00471CBB">
            <w:pPr>
              <w:pStyle w:val="ListParagraph"/>
              <w:numPr>
                <w:ilvl w:val="1"/>
                <w:numId w:val="95"/>
              </w:numPr>
              <w:rPr>
                <w:rFonts w:ascii="Times New Roman" w:hAnsi="Times New Roman"/>
                <w:sz w:val="24"/>
                <w:szCs w:val="24"/>
              </w:rPr>
            </w:pPr>
            <w:r w:rsidRPr="00480A47">
              <w:rPr>
                <w:rFonts w:ascii="Times New Roman" w:hAnsi="Times New Roman"/>
                <w:sz w:val="24"/>
                <w:szCs w:val="24"/>
              </w:rPr>
              <w:t>Kept</w:t>
            </w:r>
            <w:r w:rsidR="00123ACC" w:rsidRPr="00480A47">
              <w:rPr>
                <w:rFonts w:ascii="Times New Roman" w:hAnsi="Times New Roman"/>
                <w:sz w:val="24"/>
                <w:szCs w:val="24"/>
              </w:rPr>
              <w:t xml:space="preserve"> exit records for auditing purposes.</w:t>
            </w:r>
          </w:p>
          <w:p w14:paraId="773E2365" w14:textId="77777777" w:rsidR="00123ACC" w:rsidRPr="00480A47" w:rsidRDefault="00481534" w:rsidP="00471CBB">
            <w:pPr>
              <w:pStyle w:val="ListParagraph"/>
              <w:numPr>
                <w:ilvl w:val="1"/>
                <w:numId w:val="95"/>
              </w:numPr>
              <w:rPr>
                <w:rFonts w:ascii="Times New Roman" w:hAnsi="Times New Roman"/>
                <w:sz w:val="24"/>
                <w:szCs w:val="24"/>
              </w:rPr>
            </w:pPr>
            <w:r w:rsidRPr="00480A47">
              <w:rPr>
                <w:rFonts w:ascii="Times New Roman" w:hAnsi="Times New Roman"/>
                <w:sz w:val="24"/>
                <w:szCs w:val="24"/>
              </w:rPr>
              <w:t>P</w:t>
            </w:r>
            <w:r w:rsidR="00EF3A8A" w:rsidRPr="00480A47">
              <w:rPr>
                <w:rFonts w:ascii="Times New Roman" w:hAnsi="Times New Roman"/>
                <w:sz w:val="24"/>
                <w:szCs w:val="24"/>
              </w:rPr>
              <w:t>rocess</w:t>
            </w:r>
            <w:r w:rsidR="002E4CD3" w:rsidRPr="00480A47">
              <w:rPr>
                <w:rFonts w:ascii="Times New Roman" w:hAnsi="Times New Roman"/>
                <w:sz w:val="24"/>
                <w:szCs w:val="24"/>
              </w:rPr>
              <w:t>ed</w:t>
            </w:r>
            <w:r w:rsidR="00EF3A8A" w:rsidRPr="00480A47">
              <w:rPr>
                <w:rFonts w:ascii="Times New Roman" w:hAnsi="Times New Roman"/>
                <w:sz w:val="24"/>
                <w:szCs w:val="24"/>
              </w:rPr>
              <w:t xml:space="preserve"> payments</w:t>
            </w:r>
          </w:p>
        </w:tc>
      </w:tr>
      <w:tr w:rsidR="00123ACC" w:rsidRPr="00480A47" w14:paraId="6ADB22A4" w14:textId="77777777" w:rsidTr="00123ACC">
        <w:trPr>
          <w:trHeight w:val="1007"/>
        </w:trPr>
        <w:tc>
          <w:tcPr>
            <w:tcW w:w="2767" w:type="dxa"/>
            <w:tcBorders>
              <w:top w:val="single" w:sz="4" w:space="0" w:color="auto"/>
              <w:left w:val="single" w:sz="4" w:space="0" w:color="auto"/>
              <w:bottom w:val="single" w:sz="4" w:space="0" w:color="auto"/>
              <w:right w:val="single" w:sz="4" w:space="0" w:color="auto"/>
            </w:tcBorders>
            <w:hideMark/>
          </w:tcPr>
          <w:p w14:paraId="3A5C82AC" w14:textId="1FFDF2FB" w:rsidR="00123ACC" w:rsidRPr="00480A47" w:rsidRDefault="00123ACC" w:rsidP="00471CBB">
            <w:pPr>
              <w:pStyle w:val="ListParagraph"/>
              <w:numPr>
                <w:ilvl w:val="0"/>
                <w:numId w:val="95"/>
              </w:numPr>
              <w:rPr>
                <w:rFonts w:ascii="Times New Roman" w:hAnsi="Times New Roman"/>
                <w:sz w:val="24"/>
                <w:szCs w:val="24"/>
              </w:rPr>
            </w:pPr>
            <w:r w:rsidRPr="00480A47">
              <w:rPr>
                <w:rFonts w:ascii="Times New Roman" w:hAnsi="Times New Roman"/>
                <w:sz w:val="24"/>
                <w:szCs w:val="24"/>
              </w:rPr>
              <w:t>Resource     Implications</w:t>
            </w:r>
            <w:r w:rsidR="00033DFD" w:rsidRPr="00480A47">
              <w:rPr>
                <w:rFonts w:ascii="Times New Roman" w:hAnsi="Times New Roman"/>
                <w:sz w:val="24"/>
                <w:szCs w:val="24"/>
              </w:rPr>
              <w:t xml:space="preserve"> for competence certification</w:t>
            </w:r>
          </w:p>
        </w:tc>
        <w:tc>
          <w:tcPr>
            <w:tcW w:w="6773" w:type="dxa"/>
            <w:tcBorders>
              <w:top w:val="single" w:sz="4" w:space="0" w:color="auto"/>
              <w:left w:val="single" w:sz="4" w:space="0" w:color="auto"/>
              <w:bottom w:val="single" w:sz="4" w:space="0" w:color="auto"/>
              <w:right w:val="single" w:sz="4" w:space="0" w:color="auto"/>
            </w:tcBorders>
            <w:hideMark/>
          </w:tcPr>
          <w:p w14:paraId="0A0DC8DE" w14:textId="77777777" w:rsidR="00123ACC" w:rsidRPr="00480A47" w:rsidRDefault="00123ACC" w:rsidP="00480A47">
            <w:pPr>
              <w:spacing w:line="276" w:lineRule="auto"/>
              <w:rPr>
                <w:rFonts w:ascii="Times New Roman" w:hAnsi="Times New Roman"/>
                <w:szCs w:val="24"/>
              </w:rPr>
            </w:pPr>
            <w:r w:rsidRPr="00480A47">
              <w:rPr>
                <w:rFonts w:ascii="Times New Roman" w:hAnsi="Times New Roman"/>
                <w:szCs w:val="24"/>
              </w:rPr>
              <w:t>The following resources MUST be provided:</w:t>
            </w:r>
          </w:p>
          <w:p w14:paraId="08DAA149" w14:textId="77777777" w:rsidR="00033DFD" w:rsidRPr="00480A47" w:rsidRDefault="00033DFD" w:rsidP="00471CBB">
            <w:pPr>
              <w:pStyle w:val="ListParagraph"/>
              <w:numPr>
                <w:ilvl w:val="1"/>
                <w:numId w:val="95"/>
              </w:numPr>
              <w:rPr>
                <w:rFonts w:ascii="Times New Roman" w:hAnsi="Times New Roman"/>
                <w:sz w:val="24"/>
                <w:szCs w:val="24"/>
              </w:rPr>
            </w:pPr>
            <w:r w:rsidRPr="00480A47">
              <w:rPr>
                <w:rFonts w:ascii="Times New Roman" w:hAnsi="Times New Roman"/>
                <w:sz w:val="24"/>
                <w:szCs w:val="24"/>
              </w:rPr>
              <w:t>Access to relevant workplace where assessment can take place</w:t>
            </w:r>
          </w:p>
          <w:p w14:paraId="466A2AE3" w14:textId="77777777" w:rsidR="00033DFD" w:rsidRPr="00480A47" w:rsidRDefault="00033DFD" w:rsidP="00471CBB">
            <w:pPr>
              <w:pStyle w:val="ListParagraph"/>
              <w:numPr>
                <w:ilvl w:val="1"/>
                <w:numId w:val="95"/>
              </w:numPr>
              <w:rPr>
                <w:rFonts w:ascii="Times New Roman" w:hAnsi="Times New Roman"/>
                <w:sz w:val="24"/>
                <w:szCs w:val="24"/>
              </w:rPr>
            </w:pPr>
            <w:r w:rsidRPr="00480A47">
              <w:rPr>
                <w:rFonts w:ascii="Times New Roman" w:hAnsi="Times New Roman"/>
                <w:sz w:val="24"/>
                <w:szCs w:val="24"/>
              </w:rPr>
              <w:t xml:space="preserve">Appropriately simulated environment where assessment can take place </w:t>
            </w:r>
          </w:p>
          <w:p w14:paraId="1BF6EC7C" w14:textId="71FC173C" w:rsidR="00123ACC" w:rsidRPr="00480A47" w:rsidRDefault="00033DFD" w:rsidP="00471CBB">
            <w:pPr>
              <w:pStyle w:val="ListParagraph"/>
              <w:numPr>
                <w:ilvl w:val="1"/>
                <w:numId w:val="95"/>
              </w:numPr>
              <w:rPr>
                <w:rFonts w:ascii="Times New Roman" w:hAnsi="Times New Roman"/>
                <w:sz w:val="24"/>
                <w:szCs w:val="24"/>
              </w:rPr>
            </w:pPr>
            <w:r w:rsidRPr="00480A47">
              <w:rPr>
                <w:rFonts w:ascii="Times New Roman" w:hAnsi="Times New Roman"/>
                <w:sz w:val="24"/>
                <w:szCs w:val="24"/>
              </w:rPr>
              <w:t>Materials relevant to the proposed activity or tasks</w:t>
            </w:r>
            <w:r w:rsidR="00123ACC" w:rsidRPr="00480A47">
              <w:rPr>
                <w:rFonts w:ascii="Times New Roman" w:hAnsi="Times New Roman"/>
                <w:sz w:val="24"/>
                <w:szCs w:val="24"/>
              </w:rPr>
              <w:t xml:space="preserve">. </w:t>
            </w:r>
          </w:p>
        </w:tc>
      </w:tr>
      <w:tr w:rsidR="00123ACC" w:rsidRPr="00480A47" w14:paraId="1C3FD140" w14:textId="77777777" w:rsidTr="00123ACC">
        <w:trPr>
          <w:trHeight w:val="440"/>
        </w:trPr>
        <w:tc>
          <w:tcPr>
            <w:tcW w:w="2767" w:type="dxa"/>
            <w:tcBorders>
              <w:top w:val="single" w:sz="4" w:space="0" w:color="auto"/>
              <w:left w:val="single" w:sz="4" w:space="0" w:color="auto"/>
              <w:bottom w:val="single" w:sz="4" w:space="0" w:color="auto"/>
              <w:right w:val="single" w:sz="4" w:space="0" w:color="auto"/>
            </w:tcBorders>
            <w:hideMark/>
          </w:tcPr>
          <w:p w14:paraId="73CCE65C" w14:textId="77777777" w:rsidR="00123ACC" w:rsidRPr="00480A47" w:rsidRDefault="00481534" w:rsidP="00471CBB">
            <w:pPr>
              <w:pStyle w:val="ListParagraph"/>
              <w:numPr>
                <w:ilvl w:val="0"/>
                <w:numId w:val="95"/>
              </w:numPr>
              <w:rPr>
                <w:rFonts w:ascii="Times New Roman" w:hAnsi="Times New Roman"/>
                <w:sz w:val="24"/>
                <w:szCs w:val="24"/>
              </w:rPr>
            </w:pPr>
            <w:r w:rsidRPr="00480A47">
              <w:rPr>
                <w:rFonts w:ascii="Times New Roman" w:hAnsi="Times New Roman"/>
                <w:sz w:val="24"/>
                <w:szCs w:val="24"/>
              </w:rPr>
              <w:t>Method of a</w:t>
            </w:r>
            <w:r w:rsidR="00123ACC" w:rsidRPr="00480A47">
              <w:rPr>
                <w:rFonts w:ascii="Times New Roman" w:hAnsi="Times New Roman"/>
                <w:sz w:val="24"/>
                <w:szCs w:val="24"/>
              </w:rPr>
              <w:t>ssessment</w:t>
            </w:r>
          </w:p>
        </w:tc>
        <w:tc>
          <w:tcPr>
            <w:tcW w:w="6773" w:type="dxa"/>
            <w:tcBorders>
              <w:top w:val="single" w:sz="4" w:space="0" w:color="auto"/>
              <w:left w:val="single" w:sz="4" w:space="0" w:color="auto"/>
              <w:bottom w:val="single" w:sz="4" w:space="0" w:color="auto"/>
              <w:right w:val="single" w:sz="4" w:space="0" w:color="auto"/>
            </w:tcBorders>
          </w:tcPr>
          <w:p w14:paraId="16AE5022" w14:textId="77777777" w:rsidR="00123ACC" w:rsidRPr="00480A47" w:rsidRDefault="00123ACC" w:rsidP="00480A47">
            <w:pPr>
              <w:spacing w:line="276" w:lineRule="auto"/>
              <w:rPr>
                <w:rFonts w:ascii="Times New Roman" w:hAnsi="Times New Roman"/>
                <w:szCs w:val="24"/>
              </w:rPr>
            </w:pPr>
            <w:r w:rsidRPr="00480A47">
              <w:rPr>
                <w:rFonts w:ascii="Times New Roman" w:hAnsi="Times New Roman"/>
                <w:szCs w:val="24"/>
              </w:rPr>
              <w:t>Competency may be assessed through:</w:t>
            </w:r>
          </w:p>
          <w:p w14:paraId="3844F3CE" w14:textId="77777777" w:rsidR="00CF4D49" w:rsidRPr="00480A47" w:rsidRDefault="00045EFF" w:rsidP="00471CBB">
            <w:pPr>
              <w:pStyle w:val="ListParagraph"/>
              <w:numPr>
                <w:ilvl w:val="1"/>
                <w:numId w:val="95"/>
              </w:numPr>
              <w:rPr>
                <w:rFonts w:ascii="Times New Roman" w:hAnsi="Times New Roman"/>
                <w:sz w:val="24"/>
                <w:szCs w:val="24"/>
              </w:rPr>
            </w:pPr>
            <w:r w:rsidRPr="00480A47">
              <w:rPr>
                <w:rFonts w:ascii="Times New Roman" w:hAnsi="Times New Roman"/>
                <w:sz w:val="24"/>
                <w:szCs w:val="24"/>
              </w:rPr>
              <w:t xml:space="preserve">Written questions </w:t>
            </w:r>
          </w:p>
          <w:p w14:paraId="4849FC4E" w14:textId="77777777" w:rsidR="00CF4D49" w:rsidRPr="00480A47" w:rsidRDefault="00045EFF" w:rsidP="00471CBB">
            <w:pPr>
              <w:pStyle w:val="ListParagraph"/>
              <w:numPr>
                <w:ilvl w:val="1"/>
                <w:numId w:val="95"/>
              </w:numPr>
              <w:rPr>
                <w:rFonts w:ascii="Times New Roman" w:hAnsi="Times New Roman"/>
                <w:sz w:val="24"/>
                <w:szCs w:val="24"/>
              </w:rPr>
            </w:pPr>
            <w:r w:rsidRPr="00480A47">
              <w:rPr>
                <w:rFonts w:ascii="Times New Roman" w:hAnsi="Times New Roman"/>
                <w:sz w:val="24"/>
                <w:szCs w:val="24"/>
              </w:rPr>
              <w:t xml:space="preserve">Oral questions </w:t>
            </w:r>
          </w:p>
          <w:p w14:paraId="59610757" w14:textId="77777777" w:rsidR="00CF4D49" w:rsidRPr="00480A47" w:rsidRDefault="00045EFF" w:rsidP="00471CBB">
            <w:pPr>
              <w:pStyle w:val="ListParagraph"/>
              <w:numPr>
                <w:ilvl w:val="1"/>
                <w:numId w:val="95"/>
              </w:numPr>
              <w:rPr>
                <w:rFonts w:ascii="Times New Roman" w:hAnsi="Times New Roman"/>
                <w:sz w:val="24"/>
                <w:szCs w:val="24"/>
              </w:rPr>
            </w:pPr>
            <w:r w:rsidRPr="00480A47">
              <w:rPr>
                <w:rFonts w:ascii="Times New Roman" w:hAnsi="Times New Roman"/>
                <w:sz w:val="24"/>
                <w:szCs w:val="24"/>
              </w:rPr>
              <w:t xml:space="preserve">Observation </w:t>
            </w:r>
          </w:p>
          <w:p w14:paraId="7A63679F" w14:textId="77777777" w:rsidR="00CF4D49" w:rsidRPr="00480A47" w:rsidRDefault="00045EFF" w:rsidP="00471CBB">
            <w:pPr>
              <w:pStyle w:val="ListParagraph"/>
              <w:numPr>
                <w:ilvl w:val="1"/>
                <w:numId w:val="95"/>
              </w:numPr>
              <w:rPr>
                <w:rFonts w:ascii="Times New Roman" w:hAnsi="Times New Roman"/>
                <w:sz w:val="24"/>
                <w:szCs w:val="24"/>
              </w:rPr>
            </w:pPr>
            <w:r w:rsidRPr="00480A47">
              <w:rPr>
                <w:rFonts w:ascii="Times New Roman" w:hAnsi="Times New Roman"/>
                <w:sz w:val="24"/>
                <w:szCs w:val="24"/>
              </w:rPr>
              <w:t>Projects</w:t>
            </w:r>
          </w:p>
          <w:p w14:paraId="528B48DB" w14:textId="77777777" w:rsidR="00CF4D49" w:rsidRPr="00480A47" w:rsidRDefault="00045EFF" w:rsidP="00471CBB">
            <w:pPr>
              <w:pStyle w:val="ListParagraph"/>
              <w:numPr>
                <w:ilvl w:val="1"/>
                <w:numId w:val="95"/>
              </w:numPr>
              <w:rPr>
                <w:rFonts w:ascii="Times New Roman" w:hAnsi="Times New Roman"/>
                <w:sz w:val="24"/>
                <w:szCs w:val="24"/>
              </w:rPr>
            </w:pPr>
            <w:r w:rsidRPr="00480A47">
              <w:rPr>
                <w:rFonts w:ascii="Times New Roman" w:hAnsi="Times New Roman"/>
                <w:sz w:val="24"/>
                <w:szCs w:val="24"/>
              </w:rPr>
              <w:t xml:space="preserve">Review of portfolios </w:t>
            </w:r>
          </w:p>
          <w:p w14:paraId="4476CA68" w14:textId="77777777" w:rsidR="00123ACC" w:rsidRPr="00480A47" w:rsidRDefault="00045EFF" w:rsidP="00471CBB">
            <w:pPr>
              <w:pStyle w:val="ListParagraph"/>
              <w:numPr>
                <w:ilvl w:val="1"/>
                <w:numId w:val="95"/>
              </w:numPr>
              <w:rPr>
                <w:rFonts w:ascii="Times New Roman" w:hAnsi="Times New Roman"/>
                <w:sz w:val="24"/>
                <w:szCs w:val="24"/>
              </w:rPr>
            </w:pPr>
            <w:r w:rsidRPr="00480A47">
              <w:rPr>
                <w:rFonts w:ascii="Times New Roman" w:hAnsi="Times New Roman"/>
                <w:sz w:val="24"/>
                <w:szCs w:val="24"/>
              </w:rPr>
              <w:t xml:space="preserve">Third party workplace reports </w:t>
            </w:r>
          </w:p>
        </w:tc>
      </w:tr>
      <w:tr w:rsidR="00123ACC" w:rsidRPr="00480A47" w14:paraId="68BFFAB1" w14:textId="77777777" w:rsidTr="00123ACC">
        <w:trPr>
          <w:trHeight w:val="1007"/>
        </w:trPr>
        <w:tc>
          <w:tcPr>
            <w:tcW w:w="2767" w:type="dxa"/>
            <w:tcBorders>
              <w:top w:val="single" w:sz="4" w:space="0" w:color="auto"/>
              <w:left w:val="single" w:sz="4" w:space="0" w:color="auto"/>
              <w:bottom w:val="single" w:sz="4" w:space="0" w:color="auto"/>
              <w:right w:val="single" w:sz="4" w:space="0" w:color="auto"/>
            </w:tcBorders>
            <w:hideMark/>
          </w:tcPr>
          <w:p w14:paraId="574B3314" w14:textId="77777777" w:rsidR="00123ACC" w:rsidRPr="00480A47" w:rsidRDefault="00481534" w:rsidP="00471CBB">
            <w:pPr>
              <w:pStyle w:val="ListParagraph"/>
              <w:numPr>
                <w:ilvl w:val="0"/>
                <w:numId w:val="95"/>
              </w:numPr>
              <w:rPr>
                <w:rFonts w:ascii="Times New Roman" w:hAnsi="Times New Roman"/>
                <w:sz w:val="24"/>
                <w:szCs w:val="24"/>
              </w:rPr>
            </w:pPr>
            <w:r w:rsidRPr="00480A47">
              <w:rPr>
                <w:rFonts w:ascii="Times New Roman" w:hAnsi="Times New Roman"/>
                <w:sz w:val="24"/>
                <w:szCs w:val="24"/>
              </w:rPr>
              <w:t>Context for  a</w:t>
            </w:r>
            <w:r w:rsidR="00123ACC" w:rsidRPr="00480A47">
              <w:rPr>
                <w:rFonts w:ascii="Times New Roman" w:hAnsi="Times New Roman"/>
                <w:sz w:val="24"/>
                <w:szCs w:val="24"/>
              </w:rPr>
              <w:t>ssessment</w:t>
            </w:r>
          </w:p>
        </w:tc>
        <w:tc>
          <w:tcPr>
            <w:tcW w:w="6773" w:type="dxa"/>
            <w:tcBorders>
              <w:top w:val="single" w:sz="4" w:space="0" w:color="auto"/>
              <w:left w:val="single" w:sz="4" w:space="0" w:color="auto"/>
              <w:bottom w:val="single" w:sz="4" w:space="0" w:color="auto"/>
              <w:right w:val="single" w:sz="4" w:space="0" w:color="auto"/>
            </w:tcBorders>
            <w:hideMark/>
          </w:tcPr>
          <w:p w14:paraId="7AF37442" w14:textId="77777777" w:rsidR="00123ACC" w:rsidRPr="00480A47" w:rsidRDefault="00123ACC" w:rsidP="00480A47">
            <w:pPr>
              <w:spacing w:line="276" w:lineRule="auto"/>
              <w:rPr>
                <w:rFonts w:ascii="Times New Roman" w:hAnsi="Times New Roman"/>
                <w:szCs w:val="24"/>
              </w:rPr>
            </w:pPr>
            <w:r w:rsidRPr="00480A47">
              <w:rPr>
                <w:rFonts w:ascii="Times New Roman" w:hAnsi="Times New Roman"/>
                <w:szCs w:val="24"/>
              </w:rPr>
              <w:t>Assessment may be done in the workplace or in a simulated workplace setting (assessment centers).</w:t>
            </w:r>
          </w:p>
        </w:tc>
      </w:tr>
      <w:tr w:rsidR="00123ACC" w:rsidRPr="00480A47" w14:paraId="2F5A600A" w14:textId="77777777" w:rsidTr="00123ACC">
        <w:trPr>
          <w:trHeight w:val="1007"/>
        </w:trPr>
        <w:tc>
          <w:tcPr>
            <w:tcW w:w="2767" w:type="dxa"/>
            <w:tcBorders>
              <w:top w:val="single" w:sz="4" w:space="0" w:color="auto"/>
              <w:left w:val="single" w:sz="4" w:space="0" w:color="auto"/>
              <w:bottom w:val="single" w:sz="4" w:space="0" w:color="auto"/>
              <w:right w:val="single" w:sz="4" w:space="0" w:color="auto"/>
            </w:tcBorders>
            <w:hideMark/>
          </w:tcPr>
          <w:p w14:paraId="280135BD" w14:textId="77777777" w:rsidR="00123ACC" w:rsidRPr="00480A47" w:rsidRDefault="00123ACC" w:rsidP="00471CBB">
            <w:pPr>
              <w:pStyle w:val="ListParagraph"/>
              <w:numPr>
                <w:ilvl w:val="0"/>
                <w:numId w:val="95"/>
              </w:numPr>
              <w:rPr>
                <w:rFonts w:ascii="Times New Roman" w:hAnsi="Times New Roman"/>
                <w:sz w:val="24"/>
                <w:szCs w:val="24"/>
              </w:rPr>
            </w:pPr>
            <w:r w:rsidRPr="00480A47">
              <w:rPr>
                <w:rFonts w:ascii="Times New Roman" w:hAnsi="Times New Roman"/>
                <w:sz w:val="24"/>
                <w:szCs w:val="24"/>
              </w:rPr>
              <w:t>Guidance information for assessment</w:t>
            </w:r>
          </w:p>
        </w:tc>
        <w:tc>
          <w:tcPr>
            <w:tcW w:w="6773" w:type="dxa"/>
            <w:tcBorders>
              <w:top w:val="single" w:sz="4" w:space="0" w:color="auto"/>
              <w:left w:val="single" w:sz="4" w:space="0" w:color="auto"/>
              <w:bottom w:val="single" w:sz="4" w:space="0" w:color="auto"/>
              <w:right w:val="single" w:sz="4" w:space="0" w:color="auto"/>
            </w:tcBorders>
          </w:tcPr>
          <w:p w14:paraId="51775A8B" w14:textId="77777777" w:rsidR="00123ACC" w:rsidRPr="00480A47" w:rsidRDefault="00123ACC" w:rsidP="00480A47">
            <w:pPr>
              <w:spacing w:line="276" w:lineRule="auto"/>
              <w:rPr>
                <w:rFonts w:ascii="Times New Roman" w:hAnsi="Times New Roman"/>
                <w:szCs w:val="24"/>
              </w:rPr>
            </w:pPr>
            <w:r w:rsidRPr="00480A47">
              <w:rPr>
                <w:rFonts w:ascii="Times New Roman" w:hAnsi="Times New Roman"/>
                <w:szCs w:val="24"/>
              </w:rPr>
              <w:t>Holistic assessment with other units relevant to the industry sector, workplace and job role is recommended.</w:t>
            </w:r>
          </w:p>
          <w:p w14:paraId="6AD959E4" w14:textId="77777777" w:rsidR="00123ACC" w:rsidRPr="00480A47" w:rsidRDefault="00123ACC" w:rsidP="00480A47">
            <w:pPr>
              <w:spacing w:line="276" w:lineRule="auto"/>
              <w:rPr>
                <w:rFonts w:ascii="Times New Roman" w:hAnsi="Times New Roman"/>
                <w:szCs w:val="24"/>
              </w:rPr>
            </w:pPr>
          </w:p>
        </w:tc>
      </w:tr>
    </w:tbl>
    <w:p w14:paraId="39231BCD" w14:textId="77777777" w:rsidR="00123ACC" w:rsidRPr="00480A47" w:rsidRDefault="00123ACC" w:rsidP="00480A47">
      <w:pPr>
        <w:spacing w:after="200" w:line="276" w:lineRule="auto"/>
        <w:rPr>
          <w:rFonts w:ascii="Times New Roman" w:hAnsi="Times New Roman"/>
          <w:b/>
          <w:szCs w:val="24"/>
        </w:rPr>
      </w:pPr>
    </w:p>
    <w:p w14:paraId="1568A037" w14:textId="77777777" w:rsidR="00E21E4D" w:rsidRPr="00480A47" w:rsidRDefault="00E21E4D" w:rsidP="00480A47">
      <w:pPr>
        <w:spacing w:after="200" w:line="276" w:lineRule="auto"/>
        <w:rPr>
          <w:rFonts w:ascii="Times New Roman" w:hAnsi="Times New Roman"/>
          <w:b/>
          <w:szCs w:val="24"/>
        </w:rPr>
      </w:pPr>
    </w:p>
    <w:p w14:paraId="5D46352C" w14:textId="77777777" w:rsidR="00123ACC" w:rsidRPr="00480A47" w:rsidRDefault="00123ACC" w:rsidP="00480A47">
      <w:pPr>
        <w:spacing w:after="200" w:line="276" w:lineRule="auto"/>
        <w:rPr>
          <w:rFonts w:ascii="Times New Roman" w:hAnsi="Times New Roman"/>
          <w:b/>
          <w:szCs w:val="24"/>
        </w:rPr>
      </w:pPr>
    </w:p>
    <w:p w14:paraId="6972D2AA" w14:textId="77777777" w:rsidR="00C12B01" w:rsidRPr="00480A47" w:rsidRDefault="00C12B01" w:rsidP="00480A47">
      <w:pPr>
        <w:spacing w:after="200" w:line="276" w:lineRule="auto"/>
        <w:rPr>
          <w:rFonts w:ascii="Times New Roman" w:hAnsi="Times New Roman"/>
          <w:b/>
          <w:szCs w:val="24"/>
        </w:rPr>
      </w:pPr>
    </w:p>
    <w:sectPr w:rsidR="00C12B01" w:rsidRPr="00480A47" w:rsidSect="008200AC">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E1AAA" w14:textId="77777777" w:rsidR="00471CBB" w:rsidRDefault="00471CBB" w:rsidP="00A32289">
      <w:r>
        <w:separator/>
      </w:r>
    </w:p>
  </w:endnote>
  <w:endnote w:type="continuationSeparator" w:id="0">
    <w:p w14:paraId="65ABBF20" w14:textId="77777777" w:rsidR="00471CBB" w:rsidRDefault="00471CBB" w:rsidP="00A3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D90777" w14:paraId="010BA765" w14:textId="77777777">
      <w:trPr>
        <w:trHeight w:hRule="exact" w:val="115"/>
        <w:jc w:val="center"/>
      </w:trPr>
      <w:tc>
        <w:tcPr>
          <w:tcW w:w="4686" w:type="dxa"/>
          <w:shd w:val="clear" w:color="auto" w:fill="4472C4" w:themeFill="accent1"/>
          <w:tcMar>
            <w:top w:w="0" w:type="dxa"/>
            <w:bottom w:w="0" w:type="dxa"/>
          </w:tcMar>
        </w:tcPr>
        <w:p w14:paraId="64B9A755" w14:textId="77777777" w:rsidR="00D90777" w:rsidRDefault="00D90777">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15550DB" w14:textId="77777777" w:rsidR="00D90777" w:rsidRDefault="00D90777">
          <w:pPr>
            <w:pStyle w:val="Header"/>
            <w:tabs>
              <w:tab w:val="clear" w:pos="4680"/>
              <w:tab w:val="clear" w:pos="9360"/>
            </w:tabs>
            <w:jc w:val="right"/>
            <w:rPr>
              <w:caps/>
              <w:sz w:val="18"/>
            </w:rPr>
          </w:pPr>
        </w:p>
      </w:tc>
    </w:tr>
    <w:tr w:rsidR="00D90777" w14:paraId="5249F9EB" w14:textId="77777777">
      <w:trPr>
        <w:jc w:val="center"/>
      </w:trPr>
      <w:tc>
        <w:tcPr>
          <w:tcW w:w="4686" w:type="dxa"/>
          <w:shd w:val="clear" w:color="auto" w:fill="auto"/>
          <w:vAlign w:val="center"/>
        </w:tcPr>
        <w:p w14:paraId="37218C42" w14:textId="77777777" w:rsidR="00D90777" w:rsidRDefault="00D90777" w:rsidP="00C12B01">
          <w:pPr>
            <w:pStyle w:val="Footer"/>
            <w:tabs>
              <w:tab w:val="clear" w:pos="4680"/>
              <w:tab w:val="clear" w:pos="9360"/>
            </w:tabs>
            <w:spacing w:line="480" w:lineRule="auto"/>
            <w:rPr>
              <w:caps/>
              <w:color w:val="808080" w:themeColor="background1" w:themeShade="80"/>
              <w:sz w:val="18"/>
              <w:szCs w:val="18"/>
            </w:rPr>
          </w:pPr>
          <w:r>
            <w:rPr>
              <w:rFonts w:ascii="Times New Roman" w:eastAsia="Calibri" w:hAnsi="Times New Roman"/>
              <w:szCs w:val="24"/>
            </w:rPr>
            <w:t>©2018@TVET CDACC</w:t>
          </w:r>
        </w:p>
      </w:tc>
      <w:tc>
        <w:tcPr>
          <w:tcW w:w="4674" w:type="dxa"/>
          <w:shd w:val="clear" w:color="auto" w:fill="auto"/>
          <w:vAlign w:val="center"/>
        </w:tcPr>
        <w:p w14:paraId="1D0E8D28" w14:textId="77777777" w:rsidR="00D90777" w:rsidRDefault="00D9077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B0583A9" w14:textId="77777777" w:rsidR="00D90777" w:rsidRDefault="00D90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1A560" w14:textId="77777777" w:rsidR="00471CBB" w:rsidRDefault="00471CBB" w:rsidP="00A32289">
      <w:r>
        <w:separator/>
      </w:r>
    </w:p>
  </w:footnote>
  <w:footnote w:type="continuationSeparator" w:id="0">
    <w:p w14:paraId="434C56F3" w14:textId="77777777" w:rsidR="00471CBB" w:rsidRDefault="00471CBB" w:rsidP="00A32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1" w15:restartNumberingAfterBreak="0">
    <w:nsid w:val="FFFFFF82"/>
    <w:multiLevelType w:val="singleLevel"/>
    <w:tmpl w:val="D89EBF2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3DA2DFC0"/>
    <w:lvl w:ilvl="0">
      <w:start w:val="1"/>
      <w:numFmt w:val="bullet"/>
      <w:pStyle w:val="ListBullet2"/>
      <w:lvlText w:val=""/>
      <w:lvlJc w:val="left"/>
      <w:pPr>
        <w:tabs>
          <w:tab w:val="num" w:pos="360"/>
        </w:tabs>
        <w:ind w:left="360" w:hanging="360"/>
      </w:pPr>
      <w:rPr>
        <w:rFonts w:ascii="Symbol" w:hAnsi="Symbol" w:hint="default"/>
      </w:rPr>
    </w:lvl>
  </w:abstractNum>
  <w:abstractNum w:abstractNumId="3"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CB3AB7"/>
    <w:multiLevelType w:val="multilevel"/>
    <w:tmpl w:val="9710BF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3CF5943"/>
    <w:multiLevelType w:val="multilevel"/>
    <w:tmpl w:val="6876E7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DA65A0"/>
    <w:multiLevelType w:val="hybridMultilevel"/>
    <w:tmpl w:val="D800F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A136BA"/>
    <w:multiLevelType w:val="hybridMultilevel"/>
    <w:tmpl w:val="769A8F5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0"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3D1537"/>
    <w:multiLevelType w:val="multilevel"/>
    <w:tmpl w:val="43B4CB7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5C91115"/>
    <w:multiLevelType w:val="multilevel"/>
    <w:tmpl w:val="46802F0A"/>
    <w:lvl w:ilvl="0">
      <w:start w:val="1"/>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6BE4E02"/>
    <w:multiLevelType w:val="multilevel"/>
    <w:tmpl w:val="1696C184"/>
    <w:styleLink w:val="Style4"/>
    <w:lvl w:ilvl="0">
      <w:start w:val="2"/>
      <w:numFmt w:val="decimal"/>
      <w:lvlText w:val="%1."/>
      <w:lvlJc w:val="left"/>
      <w:pPr>
        <w:ind w:left="450" w:hanging="360"/>
      </w:pPr>
      <w:rPr>
        <w:rFonts w:ascii="Times New Roman" w:hAnsi="Times New Roman" w:cs="Times New Roman" w:hint="default"/>
        <w:color w:val="auto"/>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810" w:hanging="720"/>
      </w:pPr>
      <w:rPr>
        <w:rFonts w:hint="default"/>
        <w:color w:val="auto"/>
      </w:rPr>
    </w:lvl>
    <w:lvl w:ilvl="3">
      <w:start w:val="1"/>
      <w:numFmt w:val="decimal"/>
      <w:isLgl/>
      <w:lvlText w:val="%1.%2.%3.%4"/>
      <w:lvlJc w:val="left"/>
      <w:pPr>
        <w:ind w:left="810" w:hanging="720"/>
      </w:pPr>
      <w:rPr>
        <w:rFonts w:hint="default"/>
        <w:color w:val="auto"/>
      </w:rPr>
    </w:lvl>
    <w:lvl w:ilvl="4">
      <w:start w:val="1"/>
      <w:numFmt w:val="decimal"/>
      <w:isLgl/>
      <w:lvlText w:val="%1.%2.%3.%4.%5"/>
      <w:lvlJc w:val="left"/>
      <w:pPr>
        <w:ind w:left="1170" w:hanging="1080"/>
      </w:pPr>
      <w:rPr>
        <w:rFonts w:hint="default"/>
        <w:color w:val="auto"/>
      </w:rPr>
    </w:lvl>
    <w:lvl w:ilvl="5">
      <w:start w:val="1"/>
      <w:numFmt w:val="decimal"/>
      <w:isLgl/>
      <w:lvlText w:val="%1.%2.%3.%4.%5.%6"/>
      <w:lvlJc w:val="left"/>
      <w:pPr>
        <w:ind w:left="1170" w:hanging="1080"/>
      </w:pPr>
      <w:rPr>
        <w:rFonts w:hint="default"/>
        <w:color w:val="auto"/>
      </w:rPr>
    </w:lvl>
    <w:lvl w:ilvl="6">
      <w:start w:val="1"/>
      <w:numFmt w:val="decimal"/>
      <w:isLgl/>
      <w:lvlText w:val="%1.%2.%3.%4.%5.%6.%7"/>
      <w:lvlJc w:val="left"/>
      <w:pPr>
        <w:ind w:left="1530" w:hanging="1440"/>
      </w:pPr>
      <w:rPr>
        <w:rFonts w:hint="default"/>
        <w:color w:val="auto"/>
      </w:rPr>
    </w:lvl>
    <w:lvl w:ilvl="7">
      <w:start w:val="1"/>
      <w:numFmt w:val="decimal"/>
      <w:isLgl/>
      <w:lvlText w:val="%1.%2.%3.%4.%5.%6.%7.%8"/>
      <w:lvlJc w:val="left"/>
      <w:pPr>
        <w:ind w:left="1530" w:hanging="1440"/>
      </w:pPr>
      <w:rPr>
        <w:rFonts w:hint="default"/>
        <w:color w:val="auto"/>
      </w:rPr>
    </w:lvl>
    <w:lvl w:ilvl="8">
      <w:start w:val="1"/>
      <w:numFmt w:val="decimal"/>
      <w:isLgl/>
      <w:lvlText w:val="%1.%2.%3.%4.%5.%6.%7.%8.%9"/>
      <w:lvlJc w:val="left"/>
      <w:pPr>
        <w:ind w:left="1890" w:hanging="1800"/>
      </w:pPr>
      <w:rPr>
        <w:rFonts w:hint="default"/>
        <w:color w:val="auto"/>
      </w:rPr>
    </w:lvl>
  </w:abstractNum>
  <w:abstractNum w:abstractNumId="17" w15:restartNumberingAfterBreak="0">
    <w:nsid w:val="06D419E4"/>
    <w:multiLevelType w:val="multilevel"/>
    <w:tmpl w:val="1D7A4346"/>
    <w:lvl w:ilvl="0">
      <w:start w:val="1"/>
      <w:numFmt w:val="decimal"/>
      <w:lvlText w:val="%1."/>
      <w:lvlJc w:val="left"/>
      <w:pPr>
        <w:ind w:left="450" w:hanging="360"/>
      </w:pPr>
      <w:rPr>
        <w:rFonts w:ascii="Times New Roman" w:hAnsi="Times New Roman" w:cs="Times New Roman" w:hint="default"/>
        <w:color w:val="auto"/>
      </w:rPr>
    </w:lvl>
    <w:lvl w:ilvl="1">
      <w:start w:val="1"/>
      <w:numFmt w:val="decimal"/>
      <w:isLgl/>
      <w:lvlText w:val="%1.%2"/>
      <w:lvlJc w:val="left"/>
      <w:pPr>
        <w:ind w:left="360" w:hanging="360"/>
      </w:pPr>
      <w:rPr>
        <w:b w:val="0"/>
        <w:color w:val="auto"/>
      </w:rPr>
    </w:lvl>
    <w:lvl w:ilvl="2">
      <w:start w:val="1"/>
      <w:numFmt w:val="decimal"/>
      <w:isLgl/>
      <w:lvlText w:val="%1.%2.%3"/>
      <w:lvlJc w:val="left"/>
      <w:pPr>
        <w:ind w:left="810" w:hanging="720"/>
      </w:pPr>
      <w:rPr>
        <w:color w:val="auto"/>
      </w:rPr>
    </w:lvl>
    <w:lvl w:ilvl="3">
      <w:start w:val="1"/>
      <w:numFmt w:val="decimal"/>
      <w:isLgl/>
      <w:lvlText w:val="%1.%2.%3.%4"/>
      <w:lvlJc w:val="left"/>
      <w:pPr>
        <w:ind w:left="810" w:hanging="720"/>
      </w:pPr>
      <w:rPr>
        <w:color w:val="auto"/>
      </w:rPr>
    </w:lvl>
    <w:lvl w:ilvl="4">
      <w:start w:val="1"/>
      <w:numFmt w:val="decimal"/>
      <w:isLgl/>
      <w:lvlText w:val="%1.%2.%3.%4.%5"/>
      <w:lvlJc w:val="left"/>
      <w:pPr>
        <w:ind w:left="1170" w:hanging="1080"/>
      </w:pPr>
      <w:rPr>
        <w:color w:val="auto"/>
      </w:rPr>
    </w:lvl>
    <w:lvl w:ilvl="5">
      <w:start w:val="1"/>
      <w:numFmt w:val="decimal"/>
      <w:isLgl/>
      <w:lvlText w:val="%1.%2.%3.%4.%5.%6"/>
      <w:lvlJc w:val="left"/>
      <w:pPr>
        <w:ind w:left="1170" w:hanging="1080"/>
      </w:pPr>
      <w:rPr>
        <w:color w:val="auto"/>
      </w:rPr>
    </w:lvl>
    <w:lvl w:ilvl="6">
      <w:start w:val="1"/>
      <w:numFmt w:val="decimal"/>
      <w:isLgl/>
      <w:lvlText w:val="%1.%2.%3.%4.%5.%6.%7"/>
      <w:lvlJc w:val="left"/>
      <w:pPr>
        <w:ind w:left="1530" w:hanging="1440"/>
      </w:pPr>
      <w:rPr>
        <w:color w:val="auto"/>
      </w:rPr>
    </w:lvl>
    <w:lvl w:ilvl="7">
      <w:start w:val="1"/>
      <w:numFmt w:val="decimal"/>
      <w:isLgl/>
      <w:lvlText w:val="%1.%2.%3.%4.%5.%6.%7.%8"/>
      <w:lvlJc w:val="left"/>
      <w:pPr>
        <w:ind w:left="1530" w:hanging="1440"/>
      </w:pPr>
      <w:rPr>
        <w:color w:val="auto"/>
      </w:rPr>
    </w:lvl>
    <w:lvl w:ilvl="8">
      <w:start w:val="1"/>
      <w:numFmt w:val="decimal"/>
      <w:isLgl/>
      <w:lvlText w:val="%1.%2.%3.%4.%5.%6.%7.%8.%9"/>
      <w:lvlJc w:val="left"/>
      <w:pPr>
        <w:ind w:left="1890" w:hanging="1800"/>
      </w:pPr>
      <w:rPr>
        <w:color w:val="auto"/>
      </w:rPr>
    </w:lvl>
  </w:abstractNum>
  <w:abstractNum w:abstractNumId="18"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9F94C5A"/>
    <w:multiLevelType w:val="hybridMultilevel"/>
    <w:tmpl w:val="CC020504"/>
    <w:lvl w:ilvl="0" w:tplc="B220EDE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324CBB"/>
    <w:multiLevelType w:val="hybridMultilevel"/>
    <w:tmpl w:val="47260C94"/>
    <w:lvl w:ilvl="0" w:tplc="031E059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0A6337C0"/>
    <w:multiLevelType w:val="hybridMultilevel"/>
    <w:tmpl w:val="0B2E5AD8"/>
    <w:lvl w:ilvl="0" w:tplc="45BA490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ADE1988"/>
    <w:multiLevelType w:val="hybridMultilevel"/>
    <w:tmpl w:val="46CA4A04"/>
    <w:lvl w:ilvl="0" w:tplc="A968864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B6557A7"/>
    <w:multiLevelType w:val="multilevel"/>
    <w:tmpl w:val="DF7899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0CA66319"/>
    <w:multiLevelType w:val="multilevel"/>
    <w:tmpl w:val="24BCB6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0DDE2D0F"/>
    <w:multiLevelType w:val="multilevel"/>
    <w:tmpl w:val="0409001D"/>
    <w:styleLink w:val="Style6"/>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0E26679E"/>
    <w:multiLevelType w:val="multilevel"/>
    <w:tmpl w:val="B19ADF76"/>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0FC114F2"/>
    <w:multiLevelType w:val="hybridMultilevel"/>
    <w:tmpl w:val="798C4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0FC94A48"/>
    <w:multiLevelType w:val="hybridMultilevel"/>
    <w:tmpl w:val="D5C8D3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00240E4"/>
    <w:multiLevelType w:val="hybridMultilevel"/>
    <w:tmpl w:val="4CF2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10C808C4"/>
    <w:multiLevelType w:val="hybridMultilevel"/>
    <w:tmpl w:val="DA38215C"/>
    <w:lvl w:ilvl="0" w:tplc="6F92C05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0F2486D"/>
    <w:multiLevelType w:val="multilevel"/>
    <w:tmpl w:val="05E6BE36"/>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0" w15:restartNumberingAfterBreak="0">
    <w:nsid w:val="116D39CE"/>
    <w:multiLevelType w:val="multilevel"/>
    <w:tmpl w:val="9B2A1078"/>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decimal"/>
      <w:isLgl/>
      <w:lvlText w:val="%1.%2"/>
      <w:lvlJc w:val="left"/>
      <w:pPr>
        <w:ind w:left="360" w:hanging="360"/>
      </w:pPr>
      <w:rPr>
        <w:b w:val="0"/>
        <w:i w:val="0"/>
        <w:color w:val="auto"/>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1" w15:restartNumberingAfterBreak="0">
    <w:nsid w:val="11D70D51"/>
    <w:multiLevelType w:val="multilevel"/>
    <w:tmpl w:val="3384C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ind w:left="450" w:hanging="360"/>
      </w:pPr>
      <w:rPr>
        <w:color w:val="auto"/>
        <w:sz w:val="24"/>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24F1B64"/>
    <w:multiLevelType w:val="multilevel"/>
    <w:tmpl w:val="B4E40BE2"/>
    <w:lvl w:ilvl="0">
      <w:start w:val="1"/>
      <w:numFmt w:val="decimal"/>
      <w:lvlText w:val="%1."/>
      <w:lvlJc w:val="left"/>
      <w:pPr>
        <w:ind w:left="360" w:hanging="360"/>
      </w:pPr>
      <w:rPr>
        <w:rFonts w:hint="default"/>
        <w:b w:val="0"/>
        <w:i w:val="0"/>
        <w:color w:val="auto"/>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132654C2"/>
    <w:multiLevelType w:val="multilevel"/>
    <w:tmpl w:val="9C32AC8C"/>
    <w:lvl w:ilvl="0">
      <w:start w:val="1"/>
      <w:numFmt w:val="decimal"/>
      <w:lvlText w:val="%1."/>
      <w:lvlJc w:val="left"/>
      <w:pPr>
        <w:ind w:left="360" w:hanging="360"/>
      </w:pPr>
      <w:rPr>
        <w:color w:val="auto"/>
      </w:rPr>
    </w:lvl>
    <w:lvl w:ilvl="1">
      <w:start w:val="1"/>
      <w:numFmt w:val="decimal"/>
      <w:lvlText w:val="3.%2"/>
      <w:lvlJc w:val="left"/>
      <w:pPr>
        <w:ind w:left="360" w:hanging="360"/>
      </w:pPr>
      <w:rPr>
        <w:rFonts w:hint="default"/>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4" w15:restartNumberingAfterBreak="0">
    <w:nsid w:val="13514FE8"/>
    <w:multiLevelType w:val="hybridMultilevel"/>
    <w:tmpl w:val="EEE0912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13832C8A"/>
    <w:multiLevelType w:val="multilevel"/>
    <w:tmpl w:val="49107D20"/>
    <w:lvl w:ilvl="0">
      <w:start w:val="3"/>
      <w:numFmt w:val="decimal"/>
      <w:lvlText w:val="%1"/>
      <w:lvlJc w:val="left"/>
      <w:pPr>
        <w:ind w:left="360" w:hanging="360"/>
      </w:pPr>
      <w:rPr>
        <w:rFonts w:hint="default"/>
      </w:rPr>
    </w:lvl>
    <w:lvl w:ilvl="1">
      <w:start w:val="3"/>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149D6FB9"/>
    <w:multiLevelType w:val="multilevel"/>
    <w:tmpl w:val="43B4CB7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15743E4D"/>
    <w:multiLevelType w:val="multilevel"/>
    <w:tmpl w:val="B4E40BE2"/>
    <w:lvl w:ilvl="0">
      <w:start w:val="1"/>
      <w:numFmt w:val="decimal"/>
      <w:lvlText w:val="%1."/>
      <w:lvlJc w:val="left"/>
      <w:pPr>
        <w:ind w:left="360" w:hanging="360"/>
      </w:pPr>
      <w:rPr>
        <w:rFonts w:hint="default"/>
        <w:b w:val="0"/>
        <w:i w:val="0"/>
        <w:color w:val="auto"/>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161C6B86"/>
    <w:multiLevelType w:val="hybridMultilevel"/>
    <w:tmpl w:val="A7EEEAE2"/>
    <w:lvl w:ilvl="0" w:tplc="A968864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6D7771E"/>
    <w:multiLevelType w:val="multilevel"/>
    <w:tmpl w:val="FD3C9A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7775EF8"/>
    <w:multiLevelType w:val="multilevel"/>
    <w:tmpl w:val="165AE3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179D15F5"/>
    <w:multiLevelType w:val="multilevel"/>
    <w:tmpl w:val="B4E40BE2"/>
    <w:lvl w:ilvl="0">
      <w:start w:val="1"/>
      <w:numFmt w:val="decimal"/>
      <w:lvlText w:val="%1."/>
      <w:lvlJc w:val="left"/>
      <w:pPr>
        <w:ind w:left="360" w:hanging="360"/>
      </w:pPr>
      <w:rPr>
        <w:rFonts w:hint="default"/>
        <w:b w:val="0"/>
        <w:i w:val="0"/>
        <w:color w:val="auto"/>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18053C47"/>
    <w:multiLevelType w:val="multilevel"/>
    <w:tmpl w:val="C0F4E1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color w:val="auto"/>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8884094"/>
    <w:multiLevelType w:val="multilevel"/>
    <w:tmpl w:val="1696C184"/>
    <w:styleLink w:val="Style3"/>
    <w:lvl w:ilvl="0">
      <w:start w:val="1"/>
      <w:numFmt w:val="decimal"/>
      <w:lvlText w:val="%1."/>
      <w:lvlJc w:val="left"/>
      <w:pPr>
        <w:ind w:left="450" w:hanging="360"/>
      </w:pPr>
      <w:rPr>
        <w:rFonts w:ascii="Times New Roman" w:hAnsi="Times New Roman" w:cs="Times New Roman" w:hint="default"/>
        <w:color w:val="auto"/>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810" w:hanging="720"/>
      </w:pPr>
      <w:rPr>
        <w:rFonts w:hint="default"/>
        <w:color w:val="auto"/>
      </w:rPr>
    </w:lvl>
    <w:lvl w:ilvl="3">
      <w:start w:val="1"/>
      <w:numFmt w:val="decimal"/>
      <w:isLgl/>
      <w:lvlText w:val="%1.%2.%3.%4"/>
      <w:lvlJc w:val="left"/>
      <w:pPr>
        <w:ind w:left="810" w:hanging="720"/>
      </w:pPr>
      <w:rPr>
        <w:rFonts w:hint="default"/>
        <w:color w:val="auto"/>
      </w:rPr>
    </w:lvl>
    <w:lvl w:ilvl="4">
      <w:start w:val="1"/>
      <w:numFmt w:val="decimal"/>
      <w:isLgl/>
      <w:lvlText w:val="%1.%2.%3.%4.%5"/>
      <w:lvlJc w:val="left"/>
      <w:pPr>
        <w:ind w:left="1170" w:hanging="1080"/>
      </w:pPr>
      <w:rPr>
        <w:rFonts w:hint="default"/>
        <w:color w:val="auto"/>
      </w:rPr>
    </w:lvl>
    <w:lvl w:ilvl="5">
      <w:start w:val="1"/>
      <w:numFmt w:val="decimal"/>
      <w:isLgl/>
      <w:lvlText w:val="%1.%2.%3.%4.%5.%6"/>
      <w:lvlJc w:val="left"/>
      <w:pPr>
        <w:ind w:left="1170" w:hanging="1080"/>
      </w:pPr>
      <w:rPr>
        <w:rFonts w:hint="default"/>
        <w:color w:val="auto"/>
      </w:rPr>
    </w:lvl>
    <w:lvl w:ilvl="6">
      <w:start w:val="1"/>
      <w:numFmt w:val="decimal"/>
      <w:isLgl/>
      <w:lvlText w:val="%1.%2.%3.%4.%5.%6.%7"/>
      <w:lvlJc w:val="left"/>
      <w:pPr>
        <w:ind w:left="1530" w:hanging="1440"/>
      </w:pPr>
      <w:rPr>
        <w:rFonts w:hint="default"/>
        <w:color w:val="auto"/>
      </w:rPr>
    </w:lvl>
    <w:lvl w:ilvl="7">
      <w:start w:val="1"/>
      <w:numFmt w:val="decimal"/>
      <w:isLgl/>
      <w:lvlText w:val="%1.%2.%3.%4.%5.%6.%7.%8"/>
      <w:lvlJc w:val="left"/>
      <w:pPr>
        <w:ind w:left="1530" w:hanging="1440"/>
      </w:pPr>
      <w:rPr>
        <w:rFonts w:hint="default"/>
        <w:color w:val="auto"/>
      </w:rPr>
    </w:lvl>
    <w:lvl w:ilvl="8">
      <w:start w:val="1"/>
      <w:numFmt w:val="decimal"/>
      <w:isLgl/>
      <w:lvlText w:val="%1.%2.%3.%4.%5.%6.%7.%8.%9"/>
      <w:lvlJc w:val="left"/>
      <w:pPr>
        <w:ind w:left="1890" w:hanging="1800"/>
      </w:pPr>
      <w:rPr>
        <w:rFonts w:hint="default"/>
        <w:color w:val="auto"/>
      </w:rPr>
    </w:lvl>
  </w:abstractNum>
  <w:abstractNum w:abstractNumId="57"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9"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0" w15:restartNumberingAfterBreak="0">
    <w:nsid w:val="19EA6F1A"/>
    <w:multiLevelType w:val="hybridMultilevel"/>
    <w:tmpl w:val="73C6DC8A"/>
    <w:lvl w:ilvl="0" w:tplc="1706C68A">
      <w:start w:val="1"/>
      <w:numFmt w:val="bullet"/>
      <w:pStyle w:val="TOC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1A2941A0"/>
    <w:multiLevelType w:val="hybridMultilevel"/>
    <w:tmpl w:val="6B2E3A6C"/>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1A333D83"/>
    <w:multiLevelType w:val="hybridMultilevel"/>
    <w:tmpl w:val="CC624B26"/>
    <w:lvl w:ilvl="0" w:tplc="77CEACD6">
      <w:start w:val="1"/>
      <w:numFmt w:val="decimal"/>
      <w:lvlText w:val="%1."/>
      <w:lvlJc w:val="left"/>
      <w:pPr>
        <w:ind w:left="450" w:hanging="360"/>
      </w:pPr>
      <w:rPr>
        <w:b/>
        <w:i w:val="0"/>
      </w:rPr>
    </w:lvl>
    <w:lvl w:ilvl="1" w:tplc="08090019">
      <w:start w:val="1"/>
      <w:numFmt w:val="lowerLetter"/>
      <w:lvlText w:val="%2."/>
      <w:lvlJc w:val="left"/>
      <w:pPr>
        <w:ind w:left="1170" w:hanging="360"/>
      </w:pPr>
    </w:lvl>
    <w:lvl w:ilvl="2" w:tplc="0809001B">
      <w:start w:val="1"/>
      <w:numFmt w:val="lowerRoman"/>
      <w:lvlText w:val="%3."/>
      <w:lvlJc w:val="right"/>
      <w:pPr>
        <w:ind w:left="1890" w:hanging="180"/>
      </w:pPr>
    </w:lvl>
    <w:lvl w:ilvl="3" w:tplc="0809000F">
      <w:start w:val="1"/>
      <w:numFmt w:val="decimal"/>
      <w:lvlText w:val="%4."/>
      <w:lvlJc w:val="left"/>
      <w:pPr>
        <w:ind w:left="360" w:hanging="360"/>
      </w:pPr>
    </w:lvl>
    <w:lvl w:ilvl="4" w:tplc="08090019">
      <w:start w:val="1"/>
      <w:numFmt w:val="lowerLetter"/>
      <w:lvlText w:val="%5."/>
      <w:lvlJc w:val="left"/>
      <w:pPr>
        <w:ind w:left="3330" w:hanging="360"/>
      </w:pPr>
    </w:lvl>
    <w:lvl w:ilvl="5" w:tplc="0809001B">
      <w:start w:val="1"/>
      <w:numFmt w:val="lowerRoman"/>
      <w:lvlText w:val="%6."/>
      <w:lvlJc w:val="right"/>
      <w:pPr>
        <w:ind w:left="4050" w:hanging="180"/>
      </w:pPr>
    </w:lvl>
    <w:lvl w:ilvl="6" w:tplc="0809000F">
      <w:start w:val="1"/>
      <w:numFmt w:val="decimal"/>
      <w:lvlText w:val="%7."/>
      <w:lvlJc w:val="left"/>
      <w:pPr>
        <w:ind w:left="4770" w:hanging="360"/>
      </w:pPr>
    </w:lvl>
    <w:lvl w:ilvl="7" w:tplc="08090019">
      <w:start w:val="1"/>
      <w:numFmt w:val="lowerLetter"/>
      <w:lvlText w:val="%8."/>
      <w:lvlJc w:val="left"/>
      <w:pPr>
        <w:ind w:left="5490" w:hanging="360"/>
      </w:pPr>
    </w:lvl>
    <w:lvl w:ilvl="8" w:tplc="0809001B">
      <w:start w:val="1"/>
      <w:numFmt w:val="lowerRoman"/>
      <w:lvlText w:val="%9."/>
      <w:lvlJc w:val="right"/>
      <w:pPr>
        <w:ind w:left="6210" w:hanging="180"/>
      </w:pPr>
    </w:lvl>
  </w:abstractNum>
  <w:abstractNum w:abstractNumId="63" w15:restartNumberingAfterBreak="0">
    <w:nsid w:val="1A393DC8"/>
    <w:multiLevelType w:val="hybridMultilevel"/>
    <w:tmpl w:val="E0CA2228"/>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1BF70A88"/>
    <w:multiLevelType w:val="multilevel"/>
    <w:tmpl w:val="B4E40BE2"/>
    <w:lvl w:ilvl="0">
      <w:start w:val="1"/>
      <w:numFmt w:val="decimal"/>
      <w:lvlText w:val="%1."/>
      <w:lvlJc w:val="left"/>
      <w:pPr>
        <w:ind w:left="360" w:hanging="360"/>
      </w:pPr>
      <w:rPr>
        <w:rFonts w:hint="default"/>
        <w:b w:val="0"/>
        <w:i w:val="0"/>
        <w:color w:val="auto"/>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5"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C441B9B"/>
    <w:multiLevelType w:val="multilevel"/>
    <w:tmpl w:val="7CF66C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1DDC3A31"/>
    <w:multiLevelType w:val="hybridMultilevel"/>
    <w:tmpl w:val="3C8666EE"/>
    <w:lvl w:ilvl="0" w:tplc="A968864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9"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1F553F29"/>
    <w:multiLevelType w:val="hybridMultilevel"/>
    <w:tmpl w:val="7200D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2056475F"/>
    <w:multiLevelType w:val="multilevel"/>
    <w:tmpl w:val="B68A6F26"/>
    <w:styleLink w:val="Style1"/>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1E91A0D"/>
    <w:multiLevelType w:val="multilevel"/>
    <w:tmpl w:val="E8604EA0"/>
    <w:lvl w:ilvl="0">
      <w:start w:val="1"/>
      <w:numFmt w:val="decimal"/>
      <w:lvlText w:val="%1."/>
      <w:lvlJc w:val="left"/>
      <w:pPr>
        <w:ind w:left="720" w:hanging="360"/>
      </w:pPr>
      <w:rPr>
        <w:rFonts w:hint="default"/>
      </w:rPr>
    </w:lvl>
    <w:lvl w:ilvl="1">
      <w:start w:val="1"/>
      <w:numFmt w:val="decimal"/>
      <w:lvlText w:val="5.%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224852BB"/>
    <w:multiLevelType w:val="multilevel"/>
    <w:tmpl w:val="96BAD684"/>
    <w:lvl w:ilvl="0">
      <w:start w:val="1"/>
      <w:numFmt w:val="decimal"/>
      <w:lvlText w:val="%1."/>
      <w:lvlJc w:val="left"/>
      <w:pPr>
        <w:ind w:left="420" w:hanging="420"/>
      </w:pPr>
      <w:rPr>
        <w:color w:val="auto"/>
      </w:rPr>
    </w:lvl>
    <w:lvl w:ilvl="1">
      <w:start w:val="1"/>
      <w:numFmt w:val="decimal"/>
      <w:lvlText w:val="%1.%2."/>
      <w:lvlJc w:val="left"/>
      <w:pPr>
        <w:ind w:left="420" w:hanging="42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4"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3D30D4E"/>
    <w:multiLevelType w:val="hybridMultilevel"/>
    <w:tmpl w:val="51C68742"/>
    <w:lvl w:ilvl="0" w:tplc="A968864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25CB2537"/>
    <w:multiLevelType w:val="hybridMultilevel"/>
    <w:tmpl w:val="D0002560"/>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6C345CF"/>
    <w:multiLevelType w:val="multilevel"/>
    <w:tmpl w:val="B4E40BE2"/>
    <w:lvl w:ilvl="0">
      <w:start w:val="1"/>
      <w:numFmt w:val="decimal"/>
      <w:lvlText w:val="%1."/>
      <w:lvlJc w:val="left"/>
      <w:pPr>
        <w:ind w:left="360" w:hanging="360"/>
      </w:pPr>
      <w:rPr>
        <w:rFonts w:hint="default"/>
        <w:b w:val="0"/>
        <w:i w:val="0"/>
        <w:color w:val="auto"/>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1"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5"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6" w15:restartNumberingAfterBreak="0">
    <w:nsid w:val="28BA3167"/>
    <w:multiLevelType w:val="multilevel"/>
    <w:tmpl w:val="C3D07CBC"/>
    <w:lvl w:ilvl="0">
      <w:start w:val="1"/>
      <w:numFmt w:val="decimal"/>
      <w:lvlText w:val="%1."/>
      <w:lvlJc w:val="left"/>
      <w:pPr>
        <w:ind w:left="360" w:hanging="360"/>
      </w:pPr>
      <w:rPr>
        <w:rFonts w:hint="default"/>
        <w:b w:val="0"/>
        <w:i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7" w15:restartNumberingAfterBreak="0">
    <w:nsid w:val="28BE4B8A"/>
    <w:multiLevelType w:val="multilevel"/>
    <w:tmpl w:val="6F267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B0A68F4"/>
    <w:multiLevelType w:val="multilevel"/>
    <w:tmpl w:val="05E6BE36"/>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1"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2BE35888"/>
    <w:multiLevelType w:val="multilevel"/>
    <w:tmpl w:val="704EEDF0"/>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4" w15:restartNumberingAfterBreak="0">
    <w:nsid w:val="2BF75F26"/>
    <w:multiLevelType w:val="multilevel"/>
    <w:tmpl w:val="14625E2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2C5027F5"/>
    <w:multiLevelType w:val="multilevel"/>
    <w:tmpl w:val="19345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7" w15:restartNumberingAfterBreak="0">
    <w:nsid w:val="2CED34D6"/>
    <w:multiLevelType w:val="multilevel"/>
    <w:tmpl w:val="B4E40BE2"/>
    <w:lvl w:ilvl="0">
      <w:start w:val="1"/>
      <w:numFmt w:val="decimal"/>
      <w:lvlText w:val="%1."/>
      <w:lvlJc w:val="left"/>
      <w:pPr>
        <w:ind w:left="360" w:hanging="360"/>
      </w:pPr>
      <w:rPr>
        <w:rFonts w:hint="default"/>
        <w:b w:val="0"/>
        <w:i w:val="0"/>
        <w:color w:val="auto"/>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8" w15:restartNumberingAfterBreak="0">
    <w:nsid w:val="2D1A79DA"/>
    <w:multiLevelType w:val="multilevel"/>
    <w:tmpl w:val="E13EA0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2E325ED0"/>
    <w:multiLevelType w:val="multilevel"/>
    <w:tmpl w:val="44887F4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0"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1"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2F73111E"/>
    <w:multiLevelType w:val="multilevel"/>
    <w:tmpl w:val="B4E40BE2"/>
    <w:lvl w:ilvl="0">
      <w:start w:val="1"/>
      <w:numFmt w:val="decimal"/>
      <w:lvlText w:val="%1."/>
      <w:lvlJc w:val="left"/>
      <w:pPr>
        <w:ind w:left="360" w:hanging="360"/>
      </w:pPr>
      <w:rPr>
        <w:rFonts w:hint="default"/>
        <w:b w:val="0"/>
        <w:i w:val="0"/>
        <w:color w:val="auto"/>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3"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04"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6"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3159544B"/>
    <w:multiLevelType w:val="hybridMultilevel"/>
    <w:tmpl w:val="1F6259D4"/>
    <w:lvl w:ilvl="0" w:tplc="FBF69B8E">
      <w:start w:val="1"/>
      <w:numFmt w:val="decimal"/>
      <w:lvlText w:val="3.%1"/>
      <w:lvlJc w:val="left"/>
      <w:pPr>
        <w:ind w:left="720" w:hanging="360"/>
      </w:pPr>
      <w:rPr>
        <w:rFonts w:hint="default"/>
      </w:rPr>
    </w:lvl>
    <w:lvl w:ilvl="1" w:tplc="53B00588">
      <w:start w:val="1"/>
      <w:numFmt w:val="bullet"/>
      <w:lvlText w:val="o"/>
      <w:lvlJc w:val="left"/>
      <w:pPr>
        <w:ind w:left="1440" w:hanging="360"/>
      </w:pPr>
      <w:rPr>
        <w:rFonts w:ascii="Courier New" w:hAnsi="Courier New" w:cs="Courier New" w:hint="default"/>
      </w:rPr>
    </w:lvl>
    <w:lvl w:ilvl="2" w:tplc="6BD8DF22">
      <w:start w:val="1"/>
      <w:numFmt w:val="bullet"/>
      <w:lvlText w:val=""/>
      <w:lvlJc w:val="left"/>
      <w:pPr>
        <w:ind w:left="2160" w:hanging="360"/>
      </w:pPr>
      <w:rPr>
        <w:rFonts w:ascii="Wingdings" w:hAnsi="Wingdings" w:hint="default"/>
      </w:rPr>
    </w:lvl>
    <w:lvl w:ilvl="3" w:tplc="D3562BEE">
      <w:start w:val="1"/>
      <w:numFmt w:val="bullet"/>
      <w:lvlText w:val=""/>
      <w:lvlJc w:val="left"/>
      <w:pPr>
        <w:ind w:left="2880" w:hanging="360"/>
      </w:pPr>
      <w:rPr>
        <w:rFonts w:ascii="Symbol" w:hAnsi="Symbol" w:hint="default"/>
      </w:rPr>
    </w:lvl>
    <w:lvl w:ilvl="4" w:tplc="9DE61676">
      <w:start w:val="1"/>
      <w:numFmt w:val="bullet"/>
      <w:lvlText w:val="o"/>
      <w:lvlJc w:val="left"/>
      <w:pPr>
        <w:ind w:left="3600" w:hanging="360"/>
      </w:pPr>
      <w:rPr>
        <w:rFonts w:ascii="Courier New" w:hAnsi="Courier New" w:cs="Courier New" w:hint="default"/>
      </w:rPr>
    </w:lvl>
    <w:lvl w:ilvl="5" w:tplc="32F8BE8E">
      <w:start w:val="1"/>
      <w:numFmt w:val="bullet"/>
      <w:lvlText w:val=""/>
      <w:lvlJc w:val="left"/>
      <w:pPr>
        <w:ind w:left="4320" w:hanging="360"/>
      </w:pPr>
      <w:rPr>
        <w:rFonts w:ascii="Wingdings" w:hAnsi="Wingdings" w:hint="default"/>
      </w:rPr>
    </w:lvl>
    <w:lvl w:ilvl="6" w:tplc="FFCCEDA4">
      <w:start w:val="1"/>
      <w:numFmt w:val="bullet"/>
      <w:lvlText w:val=""/>
      <w:lvlJc w:val="left"/>
      <w:pPr>
        <w:ind w:left="5040" w:hanging="360"/>
      </w:pPr>
      <w:rPr>
        <w:rFonts w:ascii="Symbol" w:hAnsi="Symbol" w:hint="default"/>
      </w:rPr>
    </w:lvl>
    <w:lvl w:ilvl="7" w:tplc="60A86C5C">
      <w:start w:val="1"/>
      <w:numFmt w:val="bullet"/>
      <w:lvlText w:val="o"/>
      <w:lvlJc w:val="left"/>
      <w:pPr>
        <w:ind w:left="5760" w:hanging="360"/>
      </w:pPr>
      <w:rPr>
        <w:rFonts w:ascii="Courier New" w:hAnsi="Courier New" w:cs="Courier New" w:hint="default"/>
      </w:rPr>
    </w:lvl>
    <w:lvl w:ilvl="8" w:tplc="75EC3908">
      <w:start w:val="1"/>
      <w:numFmt w:val="bullet"/>
      <w:lvlText w:val=""/>
      <w:lvlJc w:val="left"/>
      <w:pPr>
        <w:ind w:left="6480" w:hanging="360"/>
      </w:pPr>
      <w:rPr>
        <w:rFonts w:ascii="Wingdings" w:hAnsi="Wingdings" w:hint="default"/>
      </w:rPr>
    </w:lvl>
  </w:abstractNum>
  <w:abstractNum w:abstractNumId="108" w15:restartNumberingAfterBreak="0">
    <w:nsid w:val="31E675BC"/>
    <w:multiLevelType w:val="hybridMultilevel"/>
    <w:tmpl w:val="AC2ED66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9"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0" w15:restartNumberingAfterBreak="0">
    <w:nsid w:val="33FD2D93"/>
    <w:multiLevelType w:val="hybridMultilevel"/>
    <w:tmpl w:val="9AE00ED8"/>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1"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2"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5A95B28"/>
    <w:multiLevelType w:val="multilevel"/>
    <w:tmpl w:val="D3DEAAA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5" w15:restartNumberingAfterBreak="0">
    <w:nsid w:val="36D5512A"/>
    <w:multiLevelType w:val="multilevel"/>
    <w:tmpl w:val="B4E40BE2"/>
    <w:lvl w:ilvl="0">
      <w:start w:val="1"/>
      <w:numFmt w:val="decimal"/>
      <w:lvlText w:val="%1."/>
      <w:lvlJc w:val="left"/>
      <w:pPr>
        <w:ind w:left="360" w:hanging="360"/>
      </w:pPr>
      <w:rPr>
        <w:rFonts w:hint="default"/>
        <w:b w:val="0"/>
        <w:i w:val="0"/>
        <w:color w:val="auto"/>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6" w15:restartNumberingAfterBreak="0">
    <w:nsid w:val="37A32B16"/>
    <w:multiLevelType w:val="multilevel"/>
    <w:tmpl w:val="623291B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7"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390B0B0B"/>
    <w:multiLevelType w:val="multilevel"/>
    <w:tmpl w:val="4FEEE6DC"/>
    <w:lvl w:ilvl="0">
      <w:start w:val="1"/>
      <w:numFmt w:val="bullet"/>
      <w:lvlText w:val=""/>
      <w:lvlJc w:val="left"/>
      <w:pPr>
        <w:tabs>
          <w:tab w:val="num" w:pos="360"/>
        </w:tabs>
        <w:ind w:left="360" w:hanging="360"/>
      </w:pPr>
      <w:rPr>
        <w:rFonts w:ascii="Symbol" w:hAnsi="Symbol" w:hint="default"/>
      </w:rPr>
    </w:lvl>
    <w:lvl w:ilvl="1">
      <w:start w:val="1"/>
      <w:numFmt w:val="decimal"/>
      <w:lvlText w:val="8.%2"/>
      <w:lvlJc w:val="left"/>
      <w:pPr>
        <w:tabs>
          <w:tab w:val="num" w:pos="360"/>
        </w:tabs>
        <w:ind w:left="360" w:hanging="360"/>
      </w:pPr>
      <w:rPr>
        <w:rFonts w:hint="default"/>
        <w:i w:val="0"/>
        <w:sz w:val="24"/>
        <w:szCs w:val="24"/>
      </w:r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rPr>
        <w:b w:val="0"/>
        <w:i w:val="0"/>
        <w:color w:val="auto"/>
      </w:r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9"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20" w15:restartNumberingAfterBreak="0">
    <w:nsid w:val="3A2150A5"/>
    <w:multiLevelType w:val="multilevel"/>
    <w:tmpl w:val="B4E40BE2"/>
    <w:lvl w:ilvl="0">
      <w:start w:val="1"/>
      <w:numFmt w:val="decimal"/>
      <w:lvlText w:val="%1."/>
      <w:lvlJc w:val="left"/>
      <w:pPr>
        <w:ind w:left="360" w:hanging="360"/>
      </w:pPr>
      <w:rPr>
        <w:rFonts w:hint="default"/>
        <w:b w:val="0"/>
        <w:i w:val="0"/>
        <w:color w:val="auto"/>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1"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2" w15:restartNumberingAfterBreak="0">
    <w:nsid w:val="3B3E67F1"/>
    <w:multiLevelType w:val="multilevel"/>
    <w:tmpl w:val="6DF276F0"/>
    <w:lvl w:ilvl="0">
      <w:start w:val="1"/>
      <w:numFmt w:val="decimal"/>
      <w:lvlText w:val="%1."/>
      <w:lvlJc w:val="left"/>
      <w:pPr>
        <w:ind w:left="720" w:hanging="360"/>
      </w:pPr>
    </w:lvl>
    <w:lvl w:ilvl="1">
      <w:start w:val="1"/>
      <w:numFmt w:val="decimal"/>
      <w:lvlText w:val="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3B5576F0"/>
    <w:multiLevelType w:val="hybridMultilevel"/>
    <w:tmpl w:val="CDCCB192"/>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4" w15:restartNumberingAfterBreak="0">
    <w:nsid w:val="3D720894"/>
    <w:multiLevelType w:val="hybridMultilevel"/>
    <w:tmpl w:val="0C06C806"/>
    <w:lvl w:ilvl="0" w:tplc="D374928C">
      <w:start w:val="1"/>
      <w:numFmt w:val="decimal"/>
      <w:lvlText w:val="%1."/>
      <w:lvlJc w:val="left"/>
      <w:pPr>
        <w:ind w:left="360" w:hanging="360"/>
      </w:pPr>
      <w:rPr>
        <w:b w:val="0"/>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3BD6E21E">
      <w:start w:val="1"/>
      <w:numFmt w:val="decimal"/>
      <w:lvlText w:val="%4."/>
      <w:lvlJc w:val="left"/>
      <w:pPr>
        <w:ind w:left="360" w:hanging="360"/>
      </w:pPr>
      <w:rPr>
        <w:b w:val="0"/>
        <w:i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5" w15:restartNumberingAfterBreak="0">
    <w:nsid w:val="3D79027C"/>
    <w:multiLevelType w:val="multilevel"/>
    <w:tmpl w:val="F37EC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27"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F7B248E"/>
    <w:multiLevelType w:val="hybridMultilevel"/>
    <w:tmpl w:val="0442BDD8"/>
    <w:lvl w:ilvl="0" w:tplc="6F92C05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FB70C08"/>
    <w:multiLevelType w:val="multilevel"/>
    <w:tmpl w:val="5F3ABA38"/>
    <w:lvl w:ilvl="0">
      <w:start w:val="1"/>
      <w:numFmt w:val="decimal"/>
      <w:lvlText w:val="%1."/>
      <w:lvlJc w:val="left"/>
      <w:pPr>
        <w:ind w:left="720" w:hanging="360"/>
      </w:pPr>
      <w:rPr>
        <w:b w:val="0"/>
        <w:i w:val="0"/>
        <w:color w:val="auto"/>
      </w:r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1" w15:restartNumberingAfterBreak="0">
    <w:nsid w:val="3FEC0FDE"/>
    <w:multiLevelType w:val="multilevel"/>
    <w:tmpl w:val="F0AC77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407624B5"/>
    <w:multiLevelType w:val="hybridMultilevel"/>
    <w:tmpl w:val="D5084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5" w15:restartNumberingAfterBreak="0">
    <w:nsid w:val="40BB18D2"/>
    <w:multiLevelType w:val="multilevel"/>
    <w:tmpl w:val="C5F867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40CD43DB"/>
    <w:multiLevelType w:val="multilevel"/>
    <w:tmpl w:val="B4E40BE2"/>
    <w:lvl w:ilvl="0">
      <w:start w:val="1"/>
      <w:numFmt w:val="decimal"/>
      <w:lvlText w:val="%1."/>
      <w:lvlJc w:val="left"/>
      <w:pPr>
        <w:ind w:left="360" w:hanging="360"/>
      </w:pPr>
      <w:rPr>
        <w:rFonts w:hint="default"/>
        <w:b w:val="0"/>
        <w:i w:val="0"/>
        <w:color w:val="auto"/>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7" w15:restartNumberingAfterBreak="0">
    <w:nsid w:val="40E67CC3"/>
    <w:multiLevelType w:val="multilevel"/>
    <w:tmpl w:val="8802300E"/>
    <w:lvl w:ilvl="0">
      <w:start w:val="1"/>
      <w:numFmt w:val="decimal"/>
      <w:lvlText w:val="%1."/>
      <w:lvlJc w:val="left"/>
      <w:pPr>
        <w:ind w:left="360" w:hanging="360"/>
      </w:pPr>
      <w:rPr>
        <w:b w:val="0"/>
      </w:r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41730E67"/>
    <w:multiLevelType w:val="hybridMultilevel"/>
    <w:tmpl w:val="AABEC92A"/>
    <w:lvl w:ilvl="0" w:tplc="F146B108">
      <w:start w:val="1"/>
      <w:numFmt w:val="decimal"/>
      <w:lvlText w:val="%1."/>
      <w:lvlJc w:val="left"/>
      <w:pPr>
        <w:ind w:left="502" w:hanging="360"/>
      </w:pPr>
      <w:rPr>
        <w:b w:val="0"/>
        <w:i w:val="0"/>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39"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2B54C34"/>
    <w:multiLevelType w:val="hybridMultilevel"/>
    <w:tmpl w:val="39AC0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32A59C7"/>
    <w:multiLevelType w:val="hybridMultilevel"/>
    <w:tmpl w:val="2C1EF31C"/>
    <w:lvl w:ilvl="0" w:tplc="04090003">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4353015E"/>
    <w:multiLevelType w:val="hybridMultilevel"/>
    <w:tmpl w:val="583EB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44"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5" w15:restartNumberingAfterBreak="0">
    <w:nsid w:val="44B34E58"/>
    <w:multiLevelType w:val="multilevel"/>
    <w:tmpl w:val="B4E40BE2"/>
    <w:lvl w:ilvl="0">
      <w:start w:val="1"/>
      <w:numFmt w:val="decimal"/>
      <w:lvlText w:val="%1."/>
      <w:lvlJc w:val="left"/>
      <w:pPr>
        <w:ind w:left="360" w:hanging="360"/>
      </w:pPr>
      <w:rPr>
        <w:rFonts w:hint="default"/>
        <w:b w:val="0"/>
        <w:i w:val="0"/>
        <w:color w:val="auto"/>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6"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47043771"/>
    <w:multiLevelType w:val="hybridMultilevel"/>
    <w:tmpl w:val="3A3EE1BA"/>
    <w:lvl w:ilvl="0" w:tplc="DF986932">
      <w:start w:val="1"/>
      <w:numFmt w:val="bullet"/>
      <w:lvlText w:val=""/>
      <w:lvlJc w:val="left"/>
      <w:pPr>
        <w:ind w:left="644" w:hanging="360"/>
      </w:pPr>
      <w:rPr>
        <w:rFonts w:ascii="Symbol" w:hAnsi="Symbol" w:hint="default"/>
        <w:color w:val="auto"/>
      </w:rPr>
    </w:lvl>
    <w:lvl w:ilvl="1" w:tplc="22043A16">
      <w:start w:val="1"/>
      <w:numFmt w:val="bullet"/>
      <w:lvlText w:val="o"/>
      <w:lvlJc w:val="left"/>
      <w:pPr>
        <w:ind w:left="1440" w:hanging="360"/>
      </w:pPr>
      <w:rPr>
        <w:rFonts w:ascii="Courier New" w:hAnsi="Courier New" w:cs="Courier New" w:hint="default"/>
      </w:rPr>
    </w:lvl>
    <w:lvl w:ilvl="2" w:tplc="A900EC86">
      <w:start w:val="1"/>
      <w:numFmt w:val="bullet"/>
      <w:lvlText w:val=""/>
      <w:lvlJc w:val="left"/>
      <w:pPr>
        <w:ind w:left="2160" w:hanging="360"/>
      </w:pPr>
      <w:rPr>
        <w:rFonts w:ascii="Wingdings" w:hAnsi="Wingdings" w:hint="default"/>
      </w:rPr>
    </w:lvl>
    <w:lvl w:ilvl="3" w:tplc="68087BF4">
      <w:start w:val="1"/>
      <w:numFmt w:val="bullet"/>
      <w:lvlText w:val=""/>
      <w:lvlJc w:val="left"/>
      <w:pPr>
        <w:ind w:left="2880" w:hanging="360"/>
      </w:pPr>
      <w:rPr>
        <w:rFonts w:ascii="Symbol" w:hAnsi="Symbol" w:hint="default"/>
      </w:rPr>
    </w:lvl>
    <w:lvl w:ilvl="4" w:tplc="AE50D20A">
      <w:start w:val="1"/>
      <w:numFmt w:val="bullet"/>
      <w:lvlText w:val="o"/>
      <w:lvlJc w:val="left"/>
      <w:pPr>
        <w:ind w:left="3600" w:hanging="360"/>
      </w:pPr>
      <w:rPr>
        <w:rFonts w:ascii="Courier New" w:hAnsi="Courier New" w:cs="Courier New" w:hint="default"/>
      </w:rPr>
    </w:lvl>
    <w:lvl w:ilvl="5" w:tplc="6EB453F0">
      <w:start w:val="1"/>
      <w:numFmt w:val="bullet"/>
      <w:lvlText w:val=""/>
      <w:lvlJc w:val="left"/>
      <w:pPr>
        <w:ind w:left="4320" w:hanging="360"/>
      </w:pPr>
      <w:rPr>
        <w:rFonts w:ascii="Wingdings" w:hAnsi="Wingdings" w:hint="default"/>
      </w:rPr>
    </w:lvl>
    <w:lvl w:ilvl="6" w:tplc="736688F6">
      <w:start w:val="1"/>
      <w:numFmt w:val="bullet"/>
      <w:lvlText w:val=""/>
      <w:lvlJc w:val="left"/>
      <w:pPr>
        <w:ind w:left="5040" w:hanging="360"/>
      </w:pPr>
      <w:rPr>
        <w:rFonts w:ascii="Symbol" w:hAnsi="Symbol" w:hint="default"/>
      </w:rPr>
    </w:lvl>
    <w:lvl w:ilvl="7" w:tplc="BA80402A">
      <w:start w:val="1"/>
      <w:numFmt w:val="bullet"/>
      <w:lvlText w:val="o"/>
      <w:lvlJc w:val="left"/>
      <w:pPr>
        <w:ind w:left="5760" w:hanging="360"/>
      </w:pPr>
      <w:rPr>
        <w:rFonts w:ascii="Courier New" w:hAnsi="Courier New" w:cs="Courier New" w:hint="default"/>
      </w:rPr>
    </w:lvl>
    <w:lvl w:ilvl="8" w:tplc="0E4A8276">
      <w:start w:val="1"/>
      <w:numFmt w:val="bullet"/>
      <w:lvlText w:val=""/>
      <w:lvlJc w:val="left"/>
      <w:pPr>
        <w:ind w:left="6480" w:hanging="360"/>
      </w:pPr>
      <w:rPr>
        <w:rFonts w:ascii="Wingdings" w:hAnsi="Wingdings" w:hint="default"/>
      </w:rPr>
    </w:lvl>
  </w:abstractNum>
  <w:abstractNum w:abstractNumId="148" w15:restartNumberingAfterBreak="0">
    <w:nsid w:val="47140437"/>
    <w:multiLevelType w:val="hybridMultilevel"/>
    <w:tmpl w:val="A8928AD6"/>
    <w:lvl w:ilvl="0" w:tplc="4A5E52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9"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47820527"/>
    <w:multiLevelType w:val="hybridMultilevel"/>
    <w:tmpl w:val="A544A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47E55B7E"/>
    <w:multiLevelType w:val="multilevel"/>
    <w:tmpl w:val="731214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48830199"/>
    <w:multiLevelType w:val="multilevel"/>
    <w:tmpl w:val="40AEE336"/>
    <w:styleLink w:val="Style5"/>
    <w:lvl w:ilvl="0">
      <w:start w:val="2"/>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48C74BD5"/>
    <w:multiLevelType w:val="multilevel"/>
    <w:tmpl w:val="96D25BB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6" w15:restartNumberingAfterBreak="0">
    <w:nsid w:val="4A6B1FD4"/>
    <w:multiLevelType w:val="multilevel"/>
    <w:tmpl w:val="B4E40BE2"/>
    <w:lvl w:ilvl="0">
      <w:start w:val="1"/>
      <w:numFmt w:val="decimal"/>
      <w:lvlText w:val="%1."/>
      <w:lvlJc w:val="left"/>
      <w:pPr>
        <w:ind w:left="360" w:hanging="360"/>
      </w:pPr>
      <w:rPr>
        <w:rFonts w:hint="default"/>
        <w:b w:val="0"/>
        <w:i w:val="0"/>
        <w:color w:val="auto"/>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BBD4BC3"/>
    <w:multiLevelType w:val="multilevel"/>
    <w:tmpl w:val="974254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4BC9167E"/>
    <w:multiLevelType w:val="multilevel"/>
    <w:tmpl w:val="B4E40BE2"/>
    <w:lvl w:ilvl="0">
      <w:start w:val="1"/>
      <w:numFmt w:val="decimal"/>
      <w:lvlText w:val="%1."/>
      <w:lvlJc w:val="left"/>
      <w:pPr>
        <w:ind w:left="360" w:hanging="360"/>
      </w:pPr>
      <w:rPr>
        <w:rFonts w:hint="default"/>
        <w:b w:val="0"/>
        <w:i w:val="0"/>
        <w:color w:val="auto"/>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0" w15:restartNumberingAfterBreak="0">
    <w:nsid w:val="4CDC5D9F"/>
    <w:multiLevelType w:val="hybridMultilevel"/>
    <w:tmpl w:val="6864657C"/>
    <w:lvl w:ilvl="0" w:tplc="04090001">
      <w:start w:val="1"/>
      <w:numFmt w:val="bullet"/>
      <w:lvlText w:val=""/>
      <w:lvlJc w:val="left"/>
      <w:pPr>
        <w:ind w:left="292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1"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4DFB6D57"/>
    <w:multiLevelType w:val="multilevel"/>
    <w:tmpl w:val="FC12F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4"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65" w15:restartNumberingAfterBreak="0">
    <w:nsid w:val="4E624756"/>
    <w:multiLevelType w:val="multilevel"/>
    <w:tmpl w:val="C0B6A9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7" w15:restartNumberingAfterBreak="0">
    <w:nsid w:val="4EAC708A"/>
    <w:multiLevelType w:val="multilevel"/>
    <w:tmpl w:val="4150276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8" w15:restartNumberingAfterBreak="0">
    <w:nsid w:val="4EF84BEC"/>
    <w:multiLevelType w:val="multilevel"/>
    <w:tmpl w:val="B4E40BE2"/>
    <w:lvl w:ilvl="0">
      <w:start w:val="1"/>
      <w:numFmt w:val="decimal"/>
      <w:lvlText w:val="%1."/>
      <w:lvlJc w:val="left"/>
      <w:pPr>
        <w:ind w:left="360" w:hanging="360"/>
      </w:pPr>
      <w:rPr>
        <w:rFonts w:hint="default"/>
        <w:b w:val="0"/>
        <w:i w:val="0"/>
        <w:color w:val="auto"/>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9" w15:restartNumberingAfterBreak="0">
    <w:nsid w:val="4F1D438B"/>
    <w:multiLevelType w:val="multilevel"/>
    <w:tmpl w:val="B4E40BE2"/>
    <w:lvl w:ilvl="0">
      <w:start w:val="1"/>
      <w:numFmt w:val="decimal"/>
      <w:lvlText w:val="%1."/>
      <w:lvlJc w:val="left"/>
      <w:pPr>
        <w:ind w:left="360" w:hanging="360"/>
      </w:pPr>
      <w:rPr>
        <w:rFonts w:hint="default"/>
        <w:b w:val="0"/>
        <w:i w:val="0"/>
        <w:color w:val="auto"/>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0" w15:restartNumberingAfterBreak="0">
    <w:nsid w:val="4F6D42FC"/>
    <w:multiLevelType w:val="multilevel"/>
    <w:tmpl w:val="14625E2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4FF81CD9"/>
    <w:multiLevelType w:val="hybridMultilevel"/>
    <w:tmpl w:val="BF3CD230"/>
    <w:lvl w:ilvl="0" w:tplc="A968864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17C418E"/>
    <w:multiLevelType w:val="multilevel"/>
    <w:tmpl w:val="43B4CB7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3"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1F60B58"/>
    <w:multiLevelType w:val="hybridMultilevel"/>
    <w:tmpl w:val="D8D608C2"/>
    <w:lvl w:ilvl="0" w:tplc="04090001">
      <w:start w:val="1"/>
      <w:numFmt w:val="bullet"/>
      <w:lvlText w:val=""/>
      <w:lvlJc w:val="left"/>
      <w:pPr>
        <w:ind w:left="29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5"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53965BF0"/>
    <w:multiLevelType w:val="multilevel"/>
    <w:tmpl w:val="43B4CB7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8" w15:restartNumberingAfterBreak="0">
    <w:nsid w:val="54255759"/>
    <w:multiLevelType w:val="hybridMultilevel"/>
    <w:tmpl w:val="53D8DC86"/>
    <w:lvl w:ilvl="0" w:tplc="1C1A62A4">
      <w:start w:val="1"/>
      <w:numFmt w:val="bullet"/>
      <w:lvlText w:val=""/>
      <w:lvlJc w:val="left"/>
      <w:pPr>
        <w:ind w:left="720" w:hanging="360"/>
      </w:pPr>
      <w:rPr>
        <w:rFonts w:ascii="Symbol" w:hAnsi="Symbol" w:hint="default"/>
      </w:rPr>
    </w:lvl>
    <w:lvl w:ilvl="1" w:tplc="B78ABD2C">
      <w:start w:val="1"/>
      <w:numFmt w:val="bullet"/>
      <w:lvlText w:val="o"/>
      <w:lvlJc w:val="left"/>
      <w:pPr>
        <w:ind w:left="1440" w:hanging="360"/>
      </w:pPr>
      <w:rPr>
        <w:rFonts w:ascii="Courier New" w:hAnsi="Courier New" w:cs="Courier New" w:hint="default"/>
      </w:rPr>
    </w:lvl>
    <w:lvl w:ilvl="2" w:tplc="ED4ADFA8">
      <w:start w:val="1"/>
      <w:numFmt w:val="bullet"/>
      <w:lvlText w:val=""/>
      <w:lvlJc w:val="left"/>
      <w:pPr>
        <w:ind w:left="2160" w:hanging="360"/>
      </w:pPr>
      <w:rPr>
        <w:rFonts w:ascii="Wingdings" w:hAnsi="Wingdings" w:hint="default"/>
      </w:rPr>
    </w:lvl>
    <w:lvl w:ilvl="3" w:tplc="C18A8042">
      <w:start w:val="1"/>
      <w:numFmt w:val="bullet"/>
      <w:lvlText w:val=""/>
      <w:lvlJc w:val="left"/>
      <w:pPr>
        <w:ind w:left="2880" w:hanging="360"/>
      </w:pPr>
      <w:rPr>
        <w:rFonts w:ascii="Symbol" w:hAnsi="Symbol" w:hint="default"/>
      </w:rPr>
    </w:lvl>
    <w:lvl w:ilvl="4" w:tplc="DC16B4AC">
      <w:start w:val="1"/>
      <w:numFmt w:val="bullet"/>
      <w:lvlText w:val="o"/>
      <w:lvlJc w:val="left"/>
      <w:pPr>
        <w:ind w:left="3600" w:hanging="360"/>
      </w:pPr>
      <w:rPr>
        <w:rFonts w:ascii="Courier New" w:hAnsi="Courier New" w:cs="Courier New" w:hint="default"/>
      </w:rPr>
    </w:lvl>
    <w:lvl w:ilvl="5" w:tplc="D106518E">
      <w:start w:val="1"/>
      <w:numFmt w:val="bullet"/>
      <w:lvlText w:val=""/>
      <w:lvlJc w:val="left"/>
      <w:pPr>
        <w:ind w:left="4320" w:hanging="360"/>
      </w:pPr>
      <w:rPr>
        <w:rFonts w:ascii="Wingdings" w:hAnsi="Wingdings" w:hint="default"/>
      </w:rPr>
    </w:lvl>
    <w:lvl w:ilvl="6" w:tplc="0E2AAB14">
      <w:start w:val="1"/>
      <w:numFmt w:val="bullet"/>
      <w:lvlText w:val=""/>
      <w:lvlJc w:val="left"/>
      <w:pPr>
        <w:ind w:left="5040" w:hanging="360"/>
      </w:pPr>
      <w:rPr>
        <w:rFonts w:ascii="Symbol" w:hAnsi="Symbol" w:hint="default"/>
      </w:rPr>
    </w:lvl>
    <w:lvl w:ilvl="7" w:tplc="AE7691CA">
      <w:start w:val="1"/>
      <w:numFmt w:val="bullet"/>
      <w:lvlText w:val="o"/>
      <w:lvlJc w:val="left"/>
      <w:pPr>
        <w:ind w:left="5760" w:hanging="360"/>
      </w:pPr>
      <w:rPr>
        <w:rFonts w:ascii="Courier New" w:hAnsi="Courier New" w:cs="Courier New" w:hint="default"/>
      </w:rPr>
    </w:lvl>
    <w:lvl w:ilvl="8" w:tplc="894A56D4">
      <w:start w:val="1"/>
      <w:numFmt w:val="bullet"/>
      <w:lvlText w:val=""/>
      <w:lvlJc w:val="left"/>
      <w:pPr>
        <w:ind w:left="6480" w:hanging="360"/>
      </w:pPr>
      <w:rPr>
        <w:rFonts w:ascii="Wingdings" w:hAnsi="Wingdings" w:hint="default"/>
      </w:rPr>
    </w:lvl>
  </w:abstractNum>
  <w:abstractNum w:abstractNumId="179" w15:restartNumberingAfterBreak="0">
    <w:nsid w:val="55056DEC"/>
    <w:multiLevelType w:val="hybridMultilevel"/>
    <w:tmpl w:val="9B800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739734D"/>
    <w:multiLevelType w:val="multilevel"/>
    <w:tmpl w:val="B4E40BE2"/>
    <w:lvl w:ilvl="0">
      <w:start w:val="1"/>
      <w:numFmt w:val="decimal"/>
      <w:lvlText w:val="%1."/>
      <w:lvlJc w:val="left"/>
      <w:pPr>
        <w:ind w:left="360" w:hanging="360"/>
      </w:pPr>
      <w:rPr>
        <w:rFonts w:hint="default"/>
        <w:b w:val="0"/>
        <w:i w:val="0"/>
        <w:color w:val="auto"/>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2" w15:restartNumberingAfterBreak="0">
    <w:nsid w:val="57895BDA"/>
    <w:multiLevelType w:val="hybridMultilevel"/>
    <w:tmpl w:val="045C9814"/>
    <w:lvl w:ilvl="0" w:tplc="BED80B90">
      <w:start w:val="1"/>
      <w:numFmt w:val="decimal"/>
      <w:lvlText w:val="%1."/>
      <w:lvlJc w:val="left"/>
      <w:pPr>
        <w:ind w:left="540" w:hanging="360"/>
      </w:pPr>
      <w:rPr>
        <w:b w:val="0"/>
        <w:i w:val="0"/>
        <w:color w:val="auto"/>
      </w:rPr>
    </w:lvl>
    <w:lvl w:ilvl="1" w:tplc="04090003">
      <w:start w:val="1"/>
      <w:numFmt w:val="lowerLetter"/>
      <w:lvlText w:val="%2."/>
      <w:lvlJc w:val="left"/>
      <w:pPr>
        <w:ind w:left="1260" w:hanging="360"/>
      </w:pPr>
    </w:lvl>
    <w:lvl w:ilvl="2" w:tplc="04090005">
      <w:start w:val="1"/>
      <w:numFmt w:val="lowerRoman"/>
      <w:lvlText w:val="%3."/>
      <w:lvlJc w:val="right"/>
      <w:pPr>
        <w:ind w:left="1980" w:hanging="180"/>
      </w:pPr>
    </w:lvl>
    <w:lvl w:ilvl="3" w:tplc="04090001">
      <w:start w:val="1"/>
      <w:numFmt w:val="decimal"/>
      <w:lvlText w:val="%4."/>
      <w:lvlJc w:val="left"/>
      <w:pPr>
        <w:ind w:left="630" w:hanging="360"/>
      </w:pPr>
    </w:lvl>
    <w:lvl w:ilvl="4" w:tplc="04090003">
      <w:start w:val="1"/>
      <w:numFmt w:val="lowerLetter"/>
      <w:lvlText w:val="%5."/>
      <w:lvlJc w:val="left"/>
      <w:pPr>
        <w:ind w:left="3420" w:hanging="360"/>
      </w:pPr>
    </w:lvl>
    <w:lvl w:ilvl="5" w:tplc="04090005">
      <w:start w:val="1"/>
      <w:numFmt w:val="lowerRoman"/>
      <w:lvlText w:val="%6."/>
      <w:lvlJc w:val="right"/>
      <w:pPr>
        <w:ind w:left="4140" w:hanging="180"/>
      </w:pPr>
    </w:lvl>
    <w:lvl w:ilvl="6" w:tplc="04090001">
      <w:start w:val="1"/>
      <w:numFmt w:val="decimal"/>
      <w:lvlText w:val="%7."/>
      <w:lvlJc w:val="left"/>
      <w:pPr>
        <w:ind w:left="4860" w:hanging="360"/>
      </w:pPr>
    </w:lvl>
    <w:lvl w:ilvl="7" w:tplc="04090003">
      <w:start w:val="1"/>
      <w:numFmt w:val="lowerLetter"/>
      <w:lvlText w:val="%8."/>
      <w:lvlJc w:val="left"/>
      <w:pPr>
        <w:ind w:left="5580" w:hanging="360"/>
      </w:pPr>
    </w:lvl>
    <w:lvl w:ilvl="8" w:tplc="04090005">
      <w:start w:val="1"/>
      <w:numFmt w:val="lowerRoman"/>
      <w:lvlText w:val="%9."/>
      <w:lvlJc w:val="right"/>
      <w:pPr>
        <w:ind w:left="6300" w:hanging="180"/>
      </w:pPr>
    </w:lvl>
  </w:abstractNum>
  <w:abstractNum w:abstractNumId="183" w15:restartNumberingAfterBreak="0">
    <w:nsid w:val="58BA27B3"/>
    <w:multiLevelType w:val="multilevel"/>
    <w:tmpl w:val="4F20DB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58CD0B01"/>
    <w:multiLevelType w:val="multilevel"/>
    <w:tmpl w:val="C02E34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5"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6" w15:restartNumberingAfterBreak="0">
    <w:nsid w:val="591D6B74"/>
    <w:multiLevelType w:val="multilevel"/>
    <w:tmpl w:val="14625E2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7"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8"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9990500"/>
    <w:multiLevelType w:val="multilevel"/>
    <w:tmpl w:val="14625E2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0" w15:restartNumberingAfterBreak="0">
    <w:nsid w:val="5A606F2D"/>
    <w:multiLevelType w:val="multilevel"/>
    <w:tmpl w:val="B4E40BE2"/>
    <w:lvl w:ilvl="0">
      <w:start w:val="1"/>
      <w:numFmt w:val="decimal"/>
      <w:lvlText w:val="%1."/>
      <w:lvlJc w:val="left"/>
      <w:pPr>
        <w:ind w:left="360" w:hanging="360"/>
      </w:pPr>
      <w:rPr>
        <w:rFonts w:hint="default"/>
        <w:b w:val="0"/>
        <w:i w:val="0"/>
        <w:color w:val="auto"/>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1"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5B7026EB"/>
    <w:multiLevelType w:val="multilevel"/>
    <w:tmpl w:val="7CA401B2"/>
    <w:styleLink w:val="Style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DA00355"/>
    <w:multiLevelType w:val="multilevel"/>
    <w:tmpl w:val="B4E40BE2"/>
    <w:lvl w:ilvl="0">
      <w:start w:val="1"/>
      <w:numFmt w:val="decimal"/>
      <w:lvlText w:val="%1."/>
      <w:lvlJc w:val="left"/>
      <w:pPr>
        <w:ind w:left="360" w:hanging="360"/>
      </w:pPr>
      <w:rPr>
        <w:rFonts w:hint="default"/>
        <w:b w:val="0"/>
        <w:i w:val="0"/>
        <w:color w:val="auto"/>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6" w15:restartNumberingAfterBreak="0">
    <w:nsid w:val="5DB35AC6"/>
    <w:multiLevelType w:val="multilevel"/>
    <w:tmpl w:val="29864F5C"/>
    <w:lvl w:ilvl="0">
      <w:start w:val="1"/>
      <w:numFmt w:val="decimal"/>
      <w:lvlText w:val="%1."/>
      <w:lvlJc w:val="left"/>
      <w:pPr>
        <w:ind w:left="360" w:hanging="360"/>
      </w:pPr>
    </w:lvl>
    <w:lvl w:ilvl="1">
      <w:start w:val="1"/>
      <w:numFmt w:val="decimal"/>
      <w:isLgl/>
      <w:lvlText w:val="%1.%2"/>
      <w:lvlJc w:val="left"/>
      <w:pPr>
        <w:ind w:left="360" w:hanging="360"/>
      </w:pPr>
      <w:rPr>
        <w:b w:val="0"/>
        <w:i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97"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5E564FEE"/>
    <w:multiLevelType w:val="multilevel"/>
    <w:tmpl w:val="B4E40BE2"/>
    <w:lvl w:ilvl="0">
      <w:start w:val="1"/>
      <w:numFmt w:val="decimal"/>
      <w:lvlText w:val="%1."/>
      <w:lvlJc w:val="left"/>
      <w:pPr>
        <w:ind w:left="360" w:hanging="360"/>
      </w:pPr>
      <w:rPr>
        <w:rFonts w:hint="default"/>
        <w:b w:val="0"/>
        <w:i w:val="0"/>
        <w:color w:val="auto"/>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9" w15:restartNumberingAfterBreak="0">
    <w:nsid w:val="5E996FBD"/>
    <w:multiLevelType w:val="multilevel"/>
    <w:tmpl w:val="14625E2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0" w15:restartNumberingAfterBreak="0">
    <w:nsid w:val="5ECB646C"/>
    <w:multiLevelType w:val="hybridMultilevel"/>
    <w:tmpl w:val="A6D83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5F7712C8"/>
    <w:multiLevelType w:val="hybridMultilevel"/>
    <w:tmpl w:val="8E942546"/>
    <w:lvl w:ilvl="0" w:tplc="600C2AF8">
      <w:start w:val="1"/>
      <w:numFmt w:val="bullet"/>
      <w:lvlText w:val=""/>
      <w:lvlJc w:val="left"/>
      <w:pPr>
        <w:ind w:left="360" w:hanging="360"/>
      </w:pPr>
      <w:rPr>
        <w:rFonts w:ascii="Symbol" w:hAnsi="Symbol" w:hint="default"/>
      </w:rPr>
    </w:lvl>
    <w:lvl w:ilvl="1" w:tplc="D6F4FE98">
      <w:start w:val="1"/>
      <w:numFmt w:val="bullet"/>
      <w:lvlText w:val="o"/>
      <w:lvlJc w:val="left"/>
      <w:pPr>
        <w:ind w:left="1440" w:hanging="360"/>
      </w:pPr>
      <w:rPr>
        <w:rFonts w:ascii="Courier New" w:hAnsi="Courier New" w:cs="Courier New" w:hint="default"/>
      </w:rPr>
    </w:lvl>
    <w:lvl w:ilvl="2" w:tplc="B47EF614">
      <w:start w:val="1"/>
      <w:numFmt w:val="bullet"/>
      <w:lvlText w:val=""/>
      <w:lvlJc w:val="left"/>
      <w:pPr>
        <w:ind w:left="2160" w:hanging="360"/>
      </w:pPr>
      <w:rPr>
        <w:rFonts w:ascii="Wingdings" w:hAnsi="Wingdings" w:hint="default"/>
      </w:rPr>
    </w:lvl>
    <w:lvl w:ilvl="3" w:tplc="E7704610">
      <w:start w:val="1"/>
      <w:numFmt w:val="bullet"/>
      <w:lvlText w:val=""/>
      <w:lvlJc w:val="left"/>
      <w:pPr>
        <w:ind w:left="2880" w:hanging="360"/>
      </w:pPr>
      <w:rPr>
        <w:rFonts w:ascii="Symbol" w:hAnsi="Symbol" w:hint="default"/>
      </w:rPr>
    </w:lvl>
    <w:lvl w:ilvl="4" w:tplc="680C0524">
      <w:start w:val="1"/>
      <w:numFmt w:val="bullet"/>
      <w:lvlText w:val="o"/>
      <w:lvlJc w:val="left"/>
      <w:pPr>
        <w:ind w:left="3600" w:hanging="360"/>
      </w:pPr>
      <w:rPr>
        <w:rFonts w:ascii="Courier New" w:hAnsi="Courier New" w:cs="Courier New" w:hint="default"/>
      </w:rPr>
    </w:lvl>
    <w:lvl w:ilvl="5" w:tplc="814A8EA4">
      <w:start w:val="1"/>
      <w:numFmt w:val="bullet"/>
      <w:lvlText w:val=""/>
      <w:lvlJc w:val="left"/>
      <w:pPr>
        <w:ind w:left="4320" w:hanging="360"/>
      </w:pPr>
      <w:rPr>
        <w:rFonts w:ascii="Wingdings" w:hAnsi="Wingdings" w:hint="default"/>
      </w:rPr>
    </w:lvl>
    <w:lvl w:ilvl="6" w:tplc="A942DB0A">
      <w:start w:val="1"/>
      <w:numFmt w:val="bullet"/>
      <w:lvlText w:val=""/>
      <w:lvlJc w:val="left"/>
      <w:pPr>
        <w:ind w:left="5040" w:hanging="360"/>
      </w:pPr>
      <w:rPr>
        <w:rFonts w:ascii="Symbol" w:hAnsi="Symbol" w:hint="default"/>
      </w:rPr>
    </w:lvl>
    <w:lvl w:ilvl="7" w:tplc="CA9C7824">
      <w:start w:val="1"/>
      <w:numFmt w:val="bullet"/>
      <w:lvlText w:val="o"/>
      <w:lvlJc w:val="left"/>
      <w:pPr>
        <w:ind w:left="5760" w:hanging="360"/>
      </w:pPr>
      <w:rPr>
        <w:rFonts w:ascii="Courier New" w:hAnsi="Courier New" w:cs="Courier New" w:hint="default"/>
      </w:rPr>
    </w:lvl>
    <w:lvl w:ilvl="8" w:tplc="A3B6E75C">
      <w:start w:val="1"/>
      <w:numFmt w:val="bullet"/>
      <w:lvlText w:val=""/>
      <w:lvlJc w:val="left"/>
      <w:pPr>
        <w:ind w:left="6480" w:hanging="360"/>
      </w:pPr>
      <w:rPr>
        <w:rFonts w:ascii="Wingdings" w:hAnsi="Wingdings" w:hint="default"/>
      </w:rPr>
    </w:lvl>
  </w:abstractNum>
  <w:abstractNum w:abstractNumId="202" w15:restartNumberingAfterBreak="0">
    <w:nsid w:val="5F811FFB"/>
    <w:multiLevelType w:val="multilevel"/>
    <w:tmpl w:val="0B8433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3" w15:restartNumberingAfterBreak="0">
    <w:nsid w:val="5FF173BB"/>
    <w:multiLevelType w:val="hybridMultilevel"/>
    <w:tmpl w:val="091CCEE8"/>
    <w:lvl w:ilvl="0" w:tplc="532C1C46">
      <w:start w:val="1"/>
      <w:numFmt w:val="bullet"/>
      <w:lvlText w:val=""/>
      <w:lvlJc w:val="left"/>
      <w:pPr>
        <w:ind w:left="502" w:hanging="360"/>
      </w:pPr>
      <w:rPr>
        <w:rFonts w:ascii="Symbol" w:hAnsi="Symbol" w:hint="default"/>
        <w:color w:val="auto"/>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204" w15:restartNumberingAfterBreak="0">
    <w:nsid w:val="60AD0C1D"/>
    <w:multiLevelType w:val="hybridMultilevel"/>
    <w:tmpl w:val="34284FCA"/>
    <w:lvl w:ilvl="0" w:tplc="80C44DAE">
      <w:start w:val="1"/>
      <w:numFmt w:val="decimal"/>
      <w:lvlText w:val="%1."/>
      <w:lvlJc w:val="left"/>
      <w:pPr>
        <w:ind w:left="450" w:hanging="360"/>
      </w:pPr>
      <w:rPr>
        <w:b w:val="0"/>
        <w:i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5"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6" w15:restartNumberingAfterBreak="0">
    <w:nsid w:val="623B3054"/>
    <w:multiLevelType w:val="multilevel"/>
    <w:tmpl w:val="E55815B6"/>
    <w:lvl w:ilvl="0">
      <w:start w:val="1"/>
      <w:numFmt w:val="decimal"/>
      <w:lvlText w:val="%1."/>
      <w:lvlJc w:val="left"/>
      <w:pPr>
        <w:ind w:left="360" w:hanging="360"/>
      </w:pPr>
      <w:rPr>
        <w:b w:val="0"/>
        <w:color w:val="auto"/>
      </w:rPr>
    </w:lvl>
    <w:lvl w:ilvl="1">
      <w:start w:val="1"/>
      <w:numFmt w:val="decimal"/>
      <w:isLgl/>
      <w:lvlText w:val="%1.%2"/>
      <w:lvlJc w:val="left"/>
      <w:pPr>
        <w:ind w:left="420" w:hanging="360"/>
      </w:pPr>
    </w:lvl>
    <w:lvl w:ilvl="2">
      <w:start w:val="1"/>
      <w:numFmt w:val="decimal"/>
      <w:isLgl/>
      <w:lvlText w:val="%1.%2.%3"/>
      <w:lvlJc w:val="left"/>
      <w:pPr>
        <w:ind w:left="840" w:hanging="720"/>
      </w:pPr>
    </w:lvl>
    <w:lvl w:ilvl="3">
      <w:start w:val="1"/>
      <w:numFmt w:val="decimal"/>
      <w:isLgl/>
      <w:lvlText w:val="%1.%2.%3.%4"/>
      <w:lvlJc w:val="left"/>
      <w:pPr>
        <w:ind w:left="900" w:hanging="720"/>
      </w:pPr>
    </w:lvl>
    <w:lvl w:ilvl="4">
      <w:start w:val="1"/>
      <w:numFmt w:val="decimal"/>
      <w:isLgl/>
      <w:lvlText w:val="%1.%2.%3.%4.%5"/>
      <w:lvlJc w:val="left"/>
      <w:pPr>
        <w:ind w:left="1320" w:hanging="1080"/>
      </w:pPr>
    </w:lvl>
    <w:lvl w:ilvl="5">
      <w:start w:val="1"/>
      <w:numFmt w:val="decimal"/>
      <w:isLgl/>
      <w:lvlText w:val="%1.%2.%3.%4.%5.%6"/>
      <w:lvlJc w:val="left"/>
      <w:pPr>
        <w:ind w:left="1380" w:hanging="1080"/>
      </w:pPr>
    </w:lvl>
    <w:lvl w:ilvl="6">
      <w:start w:val="1"/>
      <w:numFmt w:val="decimal"/>
      <w:isLgl/>
      <w:lvlText w:val="%1.%2.%3.%4.%5.%6.%7"/>
      <w:lvlJc w:val="left"/>
      <w:pPr>
        <w:ind w:left="1800" w:hanging="1440"/>
      </w:pPr>
    </w:lvl>
    <w:lvl w:ilvl="7">
      <w:start w:val="1"/>
      <w:numFmt w:val="decimal"/>
      <w:isLgl/>
      <w:lvlText w:val="%1.%2.%3.%4.%5.%6.%7.%8"/>
      <w:lvlJc w:val="left"/>
      <w:pPr>
        <w:ind w:left="1860" w:hanging="1440"/>
      </w:pPr>
    </w:lvl>
    <w:lvl w:ilvl="8">
      <w:start w:val="1"/>
      <w:numFmt w:val="decimal"/>
      <w:isLgl/>
      <w:lvlText w:val="%1.%2.%3.%4.%5.%6.%7.%8.%9"/>
      <w:lvlJc w:val="left"/>
      <w:pPr>
        <w:ind w:left="1920" w:hanging="1440"/>
      </w:pPr>
    </w:lvl>
  </w:abstractNum>
  <w:abstractNum w:abstractNumId="207" w15:restartNumberingAfterBreak="0">
    <w:nsid w:val="63D66030"/>
    <w:multiLevelType w:val="multilevel"/>
    <w:tmpl w:val="B8E6CF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8"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09" w15:restartNumberingAfterBreak="0">
    <w:nsid w:val="64321CB9"/>
    <w:multiLevelType w:val="multilevel"/>
    <w:tmpl w:val="14625E2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0"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1"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2" w15:restartNumberingAfterBreak="0">
    <w:nsid w:val="666A4C39"/>
    <w:multiLevelType w:val="hybridMultilevel"/>
    <w:tmpl w:val="98CEB438"/>
    <w:lvl w:ilvl="0" w:tplc="9994697E">
      <w:start w:val="1"/>
      <w:numFmt w:val="decimal"/>
      <w:lvlText w:val="1.%1"/>
      <w:lvlJc w:val="left"/>
      <w:pPr>
        <w:ind w:left="720" w:hanging="360"/>
      </w:pPr>
      <w:rPr>
        <w:rFonts w:hint="default"/>
        <w:color w:val="auto"/>
      </w:rPr>
    </w:lvl>
    <w:lvl w:ilvl="1" w:tplc="672438BA">
      <w:start w:val="1"/>
      <w:numFmt w:val="bullet"/>
      <w:lvlText w:val="o"/>
      <w:lvlJc w:val="left"/>
      <w:pPr>
        <w:ind w:left="1440" w:hanging="360"/>
      </w:pPr>
      <w:rPr>
        <w:rFonts w:ascii="Courier New" w:hAnsi="Courier New" w:cs="Courier New" w:hint="default"/>
      </w:rPr>
    </w:lvl>
    <w:lvl w:ilvl="2" w:tplc="C51EB5B0">
      <w:start w:val="1"/>
      <w:numFmt w:val="bullet"/>
      <w:lvlText w:val=""/>
      <w:lvlJc w:val="left"/>
      <w:pPr>
        <w:ind w:left="2160" w:hanging="360"/>
      </w:pPr>
      <w:rPr>
        <w:rFonts w:ascii="Wingdings" w:hAnsi="Wingdings" w:hint="default"/>
      </w:rPr>
    </w:lvl>
    <w:lvl w:ilvl="3" w:tplc="D65C3D9C">
      <w:start w:val="1"/>
      <w:numFmt w:val="bullet"/>
      <w:lvlText w:val=""/>
      <w:lvlJc w:val="left"/>
      <w:pPr>
        <w:ind w:left="2880" w:hanging="360"/>
      </w:pPr>
      <w:rPr>
        <w:rFonts w:ascii="Symbol" w:hAnsi="Symbol" w:hint="default"/>
      </w:rPr>
    </w:lvl>
    <w:lvl w:ilvl="4" w:tplc="EACAECE2">
      <w:start w:val="1"/>
      <w:numFmt w:val="bullet"/>
      <w:lvlText w:val="o"/>
      <w:lvlJc w:val="left"/>
      <w:pPr>
        <w:ind w:left="3600" w:hanging="360"/>
      </w:pPr>
      <w:rPr>
        <w:rFonts w:ascii="Courier New" w:hAnsi="Courier New" w:cs="Courier New" w:hint="default"/>
      </w:rPr>
    </w:lvl>
    <w:lvl w:ilvl="5" w:tplc="587E6C56">
      <w:start w:val="1"/>
      <w:numFmt w:val="bullet"/>
      <w:lvlText w:val=""/>
      <w:lvlJc w:val="left"/>
      <w:pPr>
        <w:ind w:left="4320" w:hanging="360"/>
      </w:pPr>
      <w:rPr>
        <w:rFonts w:ascii="Wingdings" w:hAnsi="Wingdings" w:hint="default"/>
      </w:rPr>
    </w:lvl>
    <w:lvl w:ilvl="6" w:tplc="A58087DA">
      <w:start w:val="1"/>
      <w:numFmt w:val="bullet"/>
      <w:lvlText w:val=""/>
      <w:lvlJc w:val="left"/>
      <w:pPr>
        <w:ind w:left="5040" w:hanging="360"/>
      </w:pPr>
      <w:rPr>
        <w:rFonts w:ascii="Symbol" w:hAnsi="Symbol" w:hint="default"/>
      </w:rPr>
    </w:lvl>
    <w:lvl w:ilvl="7" w:tplc="575A68DA">
      <w:start w:val="1"/>
      <w:numFmt w:val="bullet"/>
      <w:lvlText w:val="o"/>
      <w:lvlJc w:val="left"/>
      <w:pPr>
        <w:ind w:left="5760" w:hanging="360"/>
      </w:pPr>
      <w:rPr>
        <w:rFonts w:ascii="Courier New" w:hAnsi="Courier New" w:cs="Courier New" w:hint="default"/>
      </w:rPr>
    </w:lvl>
    <w:lvl w:ilvl="8" w:tplc="FB06A3B2">
      <w:start w:val="1"/>
      <w:numFmt w:val="bullet"/>
      <w:lvlText w:val=""/>
      <w:lvlJc w:val="left"/>
      <w:pPr>
        <w:ind w:left="6480" w:hanging="360"/>
      </w:pPr>
      <w:rPr>
        <w:rFonts w:ascii="Wingdings" w:hAnsi="Wingdings" w:hint="default"/>
      </w:rPr>
    </w:lvl>
  </w:abstractNum>
  <w:abstractNum w:abstractNumId="213" w15:restartNumberingAfterBreak="0">
    <w:nsid w:val="6684335A"/>
    <w:multiLevelType w:val="multilevel"/>
    <w:tmpl w:val="79D8D4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4" w15:restartNumberingAfterBreak="0">
    <w:nsid w:val="66BA2C13"/>
    <w:multiLevelType w:val="multilevel"/>
    <w:tmpl w:val="3850BA6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5" w15:restartNumberingAfterBreak="0">
    <w:nsid w:val="66CC6158"/>
    <w:multiLevelType w:val="hybridMultilevel"/>
    <w:tmpl w:val="6B749ED8"/>
    <w:lvl w:ilvl="0" w:tplc="54E6932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15:restartNumberingAfterBreak="0">
    <w:nsid w:val="688334E0"/>
    <w:multiLevelType w:val="multilevel"/>
    <w:tmpl w:val="825C9B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8" w15:restartNumberingAfterBreak="0">
    <w:nsid w:val="68862731"/>
    <w:multiLevelType w:val="multilevel"/>
    <w:tmpl w:val="AB820F04"/>
    <w:lvl w:ilvl="0">
      <w:start w:val="1"/>
      <w:numFmt w:val="decimal"/>
      <w:lvlText w:val="%1."/>
      <w:lvlJc w:val="left"/>
      <w:pPr>
        <w:ind w:left="450" w:hanging="360"/>
      </w:pPr>
      <w:rPr>
        <w:rFonts w:ascii="Times New Roman" w:hAnsi="Times New Roman" w:cs="Times New Roman" w:hint="default"/>
        <w:color w:val="auto"/>
      </w:rPr>
    </w:lvl>
    <w:lvl w:ilvl="1">
      <w:start w:val="1"/>
      <w:numFmt w:val="decimal"/>
      <w:isLgl/>
      <w:lvlText w:val="%1.%2"/>
      <w:lvlJc w:val="left"/>
      <w:pPr>
        <w:ind w:left="450" w:hanging="360"/>
      </w:pPr>
      <w:rPr>
        <w:color w:val="auto"/>
      </w:rPr>
    </w:lvl>
    <w:lvl w:ilvl="2">
      <w:start w:val="1"/>
      <w:numFmt w:val="decimal"/>
      <w:isLgl/>
      <w:lvlText w:val="%1.%2.%3"/>
      <w:lvlJc w:val="left"/>
      <w:pPr>
        <w:ind w:left="810" w:hanging="720"/>
      </w:pPr>
      <w:rPr>
        <w:color w:val="auto"/>
      </w:rPr>
    </w:lvl>
    <w:lvl w:ilvl="3">
      <w:start w:val="1"/>
      <w:numFmt w:val="decimal"/>
      <w:isLgl/>
      <w:lvlText w:val="%1.%2.%3.%4"/>
      <w:lvlJc w:val="left"/>
      <w:pPr>
        <w:ind w:left="810" w:hanging="720"/>
      </w:pPr>
      <w:rPr>
        <w:color w:val="auto"/>
      </w:rPr>
    </w:lvl>
    <w:lvl w:ilvl="4">
      <w:start w:val="1"/>
      <w:numFmt w:val="decimal"/>
      <w:isLgl/>
      <w:lvlText w:val="%1.%2.%3.%4.%5"/>
      <w:lvlJc w:val="left"/>
      <w:pPr>
        <w:ind w:left="1170" w:hanging="1080"/>
      </w:pPr>
      <w:rPr>
        <w:color w:val="auto"/>
      </w:rPr>
    </w:lvl>
    <w:lvl w:ilvl="5">
      <w:start w:val="1"/>
      <w:numFmt w:val="decimal"/>
      <w:isLgl/>
      <w:lvlText w:val="%1.%2.%3.%4.%5.%6"/>
      <w:lvlJc w:val="left"/>
      <w:pPr>
        <w:ind w:left="1170" w:hanging="1080"/>
      </w:pPr>
      <w:rPr>
        <w:color w:val="auto"/>
      </w:rPr>
    </w:lvl>
    <w:lvl w:ilvl="6">
      <w:start w:val="1"/>
      <w:numFmt w:val="decimal"/>
      <w:isLgl/>
      <w:lvlText w:val="%1.%2.%3.%4.%5.%6.%7"/>
      <w:lvlJc w:val="left"/>
      <w:pPr>
        <w:ind w:left="1530" w:hanging="1440"/>
      </w:pPr>
      <w:rPr>
        <w:color w:val="auto"/>
      </w:rPr>
    </w:lvl>
    <w:lvl w:ilvl="7">
      <w:start w:val="1"/>
      <w:numFmt w:val="decimal"/>
      <w:isLgl/>
      <w:lvlText w:val="%1.%2.%3.%4.%5.%6.%7.%8"/>
      <w:lvlJc w:val="left"/>
      <w:pPr>
        <w:ind w:left="1530" w:hanging="1440"/>
      </w:pPr>
      <w:rPr>
        <w:color w:val="auto"/>
      </w:rPr>
    </w:lvl>
    <w:lvl w:ilvl="8">
      <w:start w:val="1"/>
      <w:numFmt w:val="decimal"/>
      <w:isLgl/>
      <w:lvlText w:val="%1.%2.%3.%4.%5.%6.%7.%8.%9"/>
      <w:lvlJc w:val="left"/>
      <w:pPr>
        <w:ind w:left="1890" w:hanging="1800"/>
      </w:pPr>
      <w:rPr>
        <w:color w:val="auto"/>
      </w:rPr>
    </w:lvl>
  </w:abstractNum>
  <w:abstractNum w:abstractNumId="219" w15:restartNumberingAfterBreak="0">
    <w:nsid w:val="68FD118A"/>
    <w:multiLevelType w:val="hybridMultilevel"/>
    <w:tmpl w:val="9FD2BDF0"/>
    <w:lvl w:ilvl="0" w:tplc="04090001">
      <w:start w:val="1"/>
      <w:numFmt w:val="bullet"/>
      <w:lvlText w:val=""/>
      <w:lvlJc w:val="left"/>
      <w:pPr>
        <w:ind w:left="275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0"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69E96127"/>
    <w:multiLevelType w:val="hybridMultilevel"/>
    <w:tmpl w:val="C65E8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3" w15:restartNumberingAfterBreak="0">
    <w:nsid w:val="6A23070E"/>
    <w:multiLevelType w:val="multilevel"/>
    <w:tmpl w:val="B4E40BE2"/>
    <w:lvl w:ilvl="0">
      <w:start w:val="1"/>
      <w:numFmt w:val="decimal"/>
      <w:lvlText w:val="%1."/>
      <w:lvlJc w:val="left"/>
      <w:pPr>
        <w:ind w:left="360" w:hanging="360"/>
      </w:pPr>
      <w:rPr>
        <w:rFonts w:hint="default"/>
        <w:b w:val="0"/>
        <w:i w:val="0"/>
        <w:color w:val="auto"/>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4" w15:restartNumberingAfterBreak="0">
    <w:nsid w:val="6B450649"/>
    <w:multiLevelType w:val="multilevel"/>
    <w:tmpl w:val="B4E40BE2"/>
    <w:lvl w:ilvl="0">
      <w:start w:val="1"/>
      <w:numFmt w:val="decimal"/>
      <w:lvlText w:val="%1."/>
      <w:lvlJc w:val="left"/>
      <w:pPr>
        <w:ind w:left="360" w:hanging="360"/>
      </w:pPr>
      <w:rPr>
        <w:rFonts w:hint="default"/>
        <w:b w:val="0"/>
        <w:i w:val="0"/>
        <w:color w:val="auto"/>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5"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6"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7" w15:restartNumberingAfterBreak="0">
    <w:nsid w:val="6D367736"/>
    <w:multiLevelType w:val="multilevel"/>
    <w:tmpl w:val="3A40F6F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8" w15:restartNumberingAfterBreak="0">
    <w:nsid w:val="6D510484"/>
    <w:multiLevelType w:val="multilevel"/>
    <w:tmpl w:val="B95A5B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9" w15:restartNumberingAfterBreak="0">
    <w:nsid w:val="6D8B36CE"/>
    <w:multiLevelType w:val="hybridMultilevel"/>
    <w:tmpl w:val="6D1A1436"/>
    <w:lvl w:ilvl="0" w:tplc="FFEA5196">
      <w:start w:val="3"/>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DAC3E63"/>
    <w:multiLevelType w:val="multilevel"/>
    <w:tmpl w:val="61B4AED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1" w15:restartNumberingAfterBreak="0">
    <w:nsid w:val="70430164"/>
    <w:multiLevelType w:val="multilevel"/>
    <w:tmpl w:val="1A64D52A"/>
    <w:lvl w:ilvl="0">
      <w:start w:val="1"/>
      <w:numFmt w:val="decimal"/>
      <w:lvlText w:val="%1."/>
      <w:lvlJc w:val="left"/>
      <w:pPr>
        <w:ind w:left="360" w:hanging="360"/>
      </w:pPr>
      <w:rPr>
        <w:rFonts w:hint="default"/>
        <w:b w:val="0"/>
        <w:i w:val="0"/>
        <w:color w:val="auto"/>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2" w15:restartNumberingAfterBreak="0">
    <w:nsid w:val="70437A80"/>
    <w:multiLevelType w:val="multilevel"/>
    <w:tmpl w:val="25A22E0C"/>
    <w:lvl w:ilvl="0">
      <w:start w:val="1"/>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3" w15:restartNumberingAfterBreak="0">
    <w:nsid w:val="71E1240F"/>
    <w:multiLevelType w:val="hybridMultilevel"/>
    <w:tmpl w:val="33B05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730A14B4"/>
    <w:multiLevelType w:val="hybridMultilevel"/>
    <w:tmpl w:val="DD602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5"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6" w15:restartNumberingAfterBreak="0">
    <w:nsid w:val="74EF3A6A"/>
    <w:multiLevelType w:val="hybridMultilevel"/>
    <w:tmpl w:val="BBF08A84"/>
    <w:lvl w:ilvl="0" w:tplc="08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5B57A1D"/>
    <w:multiLevelType w:val="hybridMultilevel"/>
    <w:tmpl w:val="0EDEA964"/>
    <w:lvl w:ilvl="0" w:tplc="45BA490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6CC3860"/>
    <w:multiLevelType w:val="hybridMultilevel"/>
    <w:tmpl w:val="0F92B81E"/>
    <w:lvl w:ilvl="0" w:tplc="90569D14">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240" w15:restartNumberingAfterBreak="0">
    <w:nsid w:val="77542F69"/>
    <w:multiLevelType w:val="multilevel"/>
    <w:tmpl w:val="FF8E83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1"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2"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781765ED"/>
    <w:multiLevelType w:val="multilevel"/>
    <w:tmpl w:val="200CB3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4"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5" w15:restartNumberingAfterBreak="0">
    <w:nsid w:val="78AD62D8"/>
    <w:multiLevelType w:val="multilevel"/>
    <w:tmpl w:val="A84ABC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6" w15:restartNumberingAfterBreak="0">
    <w:nsid w:val="78BC0733"/>
    <w:multiLevelType w:val="hybridMultilevel"/>
    <w:tmpl w:val="ABB83978"/>
    <w:lvl w:ilvl="0" w:tplc="16FC1BBC">
      <w:start w:val="1"/>
      <w:numFmt w:val="bullet"/>
      <w:lvlText w:val=""/>
      <w:lvlJc w:val="left"/>
      <w:pPr>
        <w:ind w:left="720" w:hanging="360"/>
      </w:pPr>
      <w:rPr>
        <w:rFonts w:ascii="Symbol" w:hAnsi="Symbol" w:hint="default"/>
        <w:sz w:val="24"/>
      </w:rPr>
    </w:lvl>
    <w:lvl w:ilvl="1" w:tplc="098C8E54">
      <w:start w:val="1"/>
      <w:numFmt w:val="decimal"/>
      <w:lvlText w:val="%2."/>
      <w:lvlJc w:val="left"/>
      <w:pPr>
        <w:tabs>
          <w:tab w:val="num" w:pos="360"/>
        </w:tabs>
        <w:ind w:left="360" w:hanging="360"/>
      </w:pPr>
      <w:rPr>
        <w:b/>
        <w:i w:val="0"/>
        <w:color w:val="auto"/>
      </w:rPr>
    </w:lvl>
    <w:lvl w:ilvl="2" w:tplc="5AC6E2EE">
      <w:start w:val="1"/>
      <w:numFmt w:val="decimal"/>
      <w:lvlText w:val="%3."/>
      <w:lvlJc w:val="left"/>
      <w:pPr>
        <w:tabs>
          <w:tab w:val="num" w:pos="360"/>
        </w:tabs>
        <w:ind w:left="360" w:hanging="360"/>
      </w:pPr>
      <w:rPr>
        <w:color w:val="auto"/>
      </w:rPr>
    </w:lvl>
    <w:lvl w:ilvl="3" w:tplc="08090001">
      <w:start w:val="1"/>
      <w:numFmt w:val="decimal"/>
      <w:lvlText w:val="%4."/>
      <w:lvlJc w:val="left"/>
      <w:pPr>
        <w:tabs>
          <w:tab w:val="num" w:pos="360"/>
        </w:tabs>
        <w:ind w:left="36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7" w15:restartNumberingAfterBreak="0">
    <w:nsid w:val="78E005B8"/>
    <w:multiLevelType w:val="hybridMultilevel"/>
    <w:tmpl w:val="4EAED30E"/>
    <w:lvl w:ilvl="0" w:tplc="EAE02978">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794D5766"/>
    <w:multiLevelType w:val="multilevel"/>
    <w:tmpl w:val="307EC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ind w:left="450" w:hanging="360"/>
      </w:pPr>
      <w:rPr>
        <w:sz w:val="24"/>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A236EDD"/>
    <w:multiLevelType w:val="multilevel"/>
    <w:tmpl w:val="B4E40BE2"/>
    <w:lvl w:ilvl="0">
      <w:start w:val="1"/>
      <w:numFmt w:val="decimal"/>
      <w:lvlText w:val="%1."/>
      <w:lvlJc w:val="left"/>
      <w:pPr>
        <w:ind w:left="360" w:hanging="360"/>
      </w:pPr>
      <w:rPr>
        <w:rFonts w:hint="default"/>
        <w:b w:val="0"/>
        <w:i w:val="0"/>
        <w:color w:val="auto"/>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0" w15:restartNumberingAfterBreak="0">
    <w:nsid w:val="7B4A294D"/>
    <w:multiLevelType w:val="multilevel"/>
    <w:tmpl w:val="75B2BA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1"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C506B56"/>
    <w:multiLevelType w:val="multilevel"/>
    <w:tmpl w:val="1860720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3" w15:restartNumberingAfterBreak="0">
    <w:nsid w:val="7D0B7114"/>
    <w:multiLevelType w:val="multilevel"/>
    <w:tmpl w:val="B4E40BE2"/>
    <w:lvl w:ilvl="0">
      <w:start w:val="1"/>
      <w:numFmt w:val="decimal"/>
      <w:lvlText w:val="%1."/>
      <w:lvlJc w:val="left"/>
      <w:pPr>
        <w:ind w:left="360" w:hanging="360"/>
      </w:pPr>
      <w:rPr>
        <w:rFonts w:hint="default"/>
        <w:b w:val="0"/>
        <w:i w:val="0"/>
        <w:color w:val="auto"/>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4"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6" w15:restartNumberingAfterBreak="0">
    <w:nsid w:val="7EA56706"/>
    <w:multiLevelType w:val="multilevel"/>
    <w:tmpl w:val="14625E2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7" w15:restartNumberingAfterBreak="0">
    <w:nsid w:val="7F675895"/>
    <w:multiLevelType w:val="multilevel"/>
    <w:tmpl w:val="0A605D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0"/>
  </w:num>
  <w:num w:numId="2">
    <w:abstractNumId w:val="164"/>
  </w:num>
  <w:num w:numId="3">
    <w:abstractNumId w:val="2"/>
  </w:num>
  <w:num w:numId="4">
    <w:abstractNumId w:val="1"/>
  </w:num>
  <w:num w:numId="5">
    <w:abstractNumId w:val="0"/>
  </w:num>
  <w:num w:numId="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8"/>
  </w:num>
  <w:num w:numId="8">
    <w:abstractNumId w:val="239"/>
  </w:num>
  <w:num w:numId="9">
    <w:abstractNumId w:val="212"/>
  </w:num>
  <w:num w:numId="10">
    <w:abstractNumId w:val="107"/>
  </w:num>
  <w:num w:numId="11">
    <w:abstractNumId w:val="2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1"/>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4"/>
  </w:num>
  <w:num w:numId="15">
    <w:abstractNumId w:val="148"/>
  </w:num>
  <w:num w:numId="16">
    <w:abstractNumId w:val="150"/>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8"/>
  </w:num>
  <w:num w:numId="23">
    <w:abstractNumId w:val="70"/>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7"/>
  </w:num>
  <w:num w:numId="26">
    <w:abstractNumId w:val="203"/>
  </w:num>
  <w:num w:numId="2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lvlOverride w:ilvl="1"/>
    <w:lvlOverride w:ilvl="2">
      <w:startOverride w:val="1"/>
    </w:lvlOverride>
    <w:lvlOverride w:ilvl="3"/>
    <w:lvlOverride w:ilvl="4"/>
    <w:lvlOverride w:ilvl="5"/>
    <w:lvlOverride w:ilvl="6"/>
    <w:lvlOverride w:ilvl="7"/>
    <w:lvlOverride w:ilvl="8"/>
  </w:num>
  <w:num w:numId="2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num>
  <w:num w:numId="33">
    <w:abstractNumId w:val="214"/>
  </w:num>
  <w:num w:numId="34">
    <w:abstractNumId w:val="14"/>
  </w:num>
  <w:num w:numId="35">
    <w:abstractNumId w:val="130"/>
  </w:num>
  <w:num w:numId="36">
    <w:abstractNumId w:val="218"/>
  </w:num>
  <w:num w:numId="37">
    <w:abstractNumId w:val="248"/>
  </w:num>
  <w:num w:numId="38">
    <w:abstractNumId w:val="32"/>
  </w:num>
  <w:num w:numId="39">
    <w:abstractNumId w:val="47"/>
  </w:num>
  <w:num w:numId="40">
    <w:abstractNumId w:val="177"/>
  </w:num>
  <w:num w:numId="41">
    <w:abstractNumId w:val="172"/>
  </w:num>
  <w:num w:numId="42">
    <w:abstractNumId w:val="11"/>
  </w:num>
  <w:num w:numId="43">
    <w:abstractNumId w:val="124"/>
  </w:num>
  <w:num w:numId="44">
    <w:abstractNumId w:val="232"/>
  </w:num>
  <w:num w:numId="45">
    <w:abstractNumId w:val="116"/>
  </w:num>
  <w:num w:numId="46">
    <w:abstractNumId w:val="99"/>
  </w:num>
  <w:num w:numId="47">
    <w:abstractNumId w:val="252"/>
  </w:num>
  <w:num w:numId="48">
    <w:abstractNumId w:val="8"/>
  </w:num>
  <w:num w:numId="4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7"/>
  </w:num>
  <w:num w:numId="54">
    <w:abstractNumId w:val="68"/>
  </w:num>
  <w:num w:numId="55">
    <w:abstractNumId w:val="12"/>
  </w:num>
  <w:num w:numId="56">
    <w:abstractNumId w:val="255"/>
  </w:num>
  <w:num w:numId="57">
    <w:abstractNumId w:val="149"/>
  </w:num>
  <w:num w:numId="58">
    <w:abstractNumId w:val="82"/>
  </w:num>
  <w:num w:numId="59">
    <w:abstractNumId w:val="15"/>
  </w:num>
  <w:num w:numId="60">
    <w:abstractNumId w:val="161"/>
  </w:num>
  <w:num w:numId="61">
    <w:abstractNumId w:val="211"/>
  </w:num>
  <w:num w:numId="62">
    <w:abstractNumId w:val="30"/>
  </w:num>
  <w:num w:numId="63">
    <w:abstractNumId w:val="44"/>
  </w:num>
  <w:num w:numId="64">
    <w:abstractNumId w:val="36"/>
  </w:num>
  <w:num w:numId="6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7"/>
  </w:num>
  <w:num w:numId="72">
    <w:abstractNumId w:val="235"/>
  </w:num>
  <w:num w:numId="73">
    <w:abstractNumId w:val="9"/>
  </w:num>
  <w:num w:numId="74">
    <w:abstractNumId w:val="13"/>
  </w:num>
  <w:num w:numId="75">
    <w:abstractNumId w:val="26"/>
  </w:num>
  <w:num w:numId="76">
    <w:abstractNumId w:val="106"/>
  </w:num>
  <w:num w:numId="77">
    <w:abstractNumId w:val="151"/>
  </w:num>
  <w:num w:numId="78">
    <w:abstractNumId w:val="155"/>
  </w:num>
  <w:num w:numId="79">
    <w:abstractNumId w:val="63"/>
  </w:num>
  <w:num w:numId="80">
    <w:abstractNumId w:val="234"/>
  </w:num>
  <w:num w:numId="81">
    <w:abstractNumId w:val="242"/>
  </w:num>
  <w:num w:numId="82">
    <w:abstractNumId w:val="88"/>
  </w:num>
  <w:num w:numId="83">
    <w:abstractNumId w:val="117"/>
  </w:num>
  <w:num w:numId="84">
    <w:abstractNumId w:val="140"/>
  </w:num>
  <w:num w:numId="85">
    <w:abstractNumId w:val="86"/>
  </w:num>
  <w:num w:numId="86">
    <w:abstractNumId w:val="87"/>
  </w:num>
  <w:num w:numId="87">
    <w:abstractNumId w:val="167"/>
  </w:num>
  <w:num w:numId="88">
    <w:abstractNumId w:val="217"/>
  </w:num>
  <w:num w:numId="89">
    <w:abstractNumId w:val="25"/>
  </w:num>
  <w:num w:numId="90">
    <w:abstractNumId w:val="204"/>
  </w:num>
  <w:num w:numId="91">
    <w:abstractNumId w:val="135"/>
  </w:num>
  <w:num w:numId="92">
    <w:abstractNumId w:val="98"/>
  </w:num>
  <w:num w:numId="93">
    <w:abstractNumId w:val="34"/>
  </w:num>
  <w:num w:numId="94">
    <w:abstractNumId w:val="196"/>
  </w:num>
  <w:num w:numId="95">
    <w:abstractNumId w:val="230"/>
  </w:num>
  <w:num w:numId="96">
    <w:abstractNumId w:val="6"/>
  </w:num>
  <w:num w:numId="97">
    <w:abstractNumId w:val="256"/>
  </w:num>
  <w:num w:numId="98">
    <w:abstractNumId w:val="152"/>
  </w:num>
  <w:num w:numId="99">
    <w:abstractNumId w:val="51"/>
  </w:num>
  <w:num w:numId="100">
    <w:abstractNumId w:val="156"/>
  </w:num>
  <w:num w:numId="101">
    <w:abstractNumId w:val="169"/>
  </w:num>
  <w:num w:numId="102">
    <w:abstractNumId w:val="102"/>
  </w:num>
  <w:num w:numId="103">
    <w:abstractNumId w:val="53"/>
  </w:num>
  <w:num w:numId="104">
    <w:abstractNumId w:val="7"/>
  </w:num>
  <w:num w:numId="105">
    <w:abstractNumId w:val="27"/>
  </w:num>
  <w:num w:numId="106">
    <w:abstractNumId w:val="95"/>
  </w:num>
  <w:num w:numId="107">
    <w:abstractNumId w:val="45"/>
  </w:num>
  <w:num w:numId="108">
    <w:abstractNumId w:val="97"/>
  </w:num>
  <w:num w:numId="109">
    <w:abstractNumId w:val="64"/>
  </w:num>
  <w:num w:numId="110">
    <w:abstractNumId w:val="115"/>
  </w:num>
  <w:num w:numId="111">
    <w:abstractNumId w:val="136"/>
  </w:num>
  <w:num w:numId="112">
    <w:abstractNumId w:val="228"/>
  </w:num>
  <w:num w:numId="113">
    <w:abstractNumId w:val="125"/>
  </w:num>
  <w:num w:numId="114">
    <w:abstractNumId w:val="54"/>
  </w:num>
  <w:num w:numId="115">
    <w:abstractNumId w:val="120"/>
  </w:num>
  <w:num w:numId="116">
    <w:abstractNumId w:val="253"/>
  </w:num>
  <w:num w:numId="117">
    <w:abstractNumId w:val="145"/>
  </w:num>
  <w:num w:numId="118">
    <w:abstractNumId w:val="207"/>
  </w:num>
  <w:num w:numId="119">
    <w:abstractNumId w:val="243"/>
  </w:num>
  <w:num w:numId="120">
    <w:abstractNumId w:val="42"/>
  </w:num>
  <w:num w:numId="121">
    <w:abstractNumId w:val="245"/>
  </w:num>
  <w:num w:numId="122">
    <w:abstractNumId w:val="202"/>
  </w:num>
  <w:num w:numId="123">
    <w:abstractNumId w:val="66"/>
  </w:num>
  <w:num w:numId="124">
    <w:abstractNumId w:val="183"/>
  </w:num>
  <w:num w:numId="125">
    <w:abstractNumId w:val="250"/>
  </w:num>
  <w:num w:numId="126">
    <w:abstractNumId w:val="165"/>
  </w:num>
  <w:num w:numId="127">
    <w:abstractNumId w:val="240"/>
  </w:num>
  <w:num w:numId="128">
    <w:abstractNumId w:val="223"/>
  </w:num>
  <w:num w:numId="129">
    <w:abstractNumId w:val="189"/>
  </w:num>
  <w:num w:numId="130">
    <w:abstractNumId w:val="199"/>
  </w:num>
  <w:num w:numId="131">
    <w:abstractNumId w:val="94"/>
  </w:num>
  <w:num w:numId="132">
    <w:abstractNumId w:val="209"/>
  </w:num>
  <w:num w:numId="133">
    <w:abstractNumId w:val="2"/>
  </w:num>
  <w:num w:numId="134">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3"/>
  </w:num>
  <w:num w:numId="13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2"/>
  </w:num>
  <w:num w:numId="139">
    <w:abstractNumId w:val="201"/>
  </w:num>
  <w:num w:numId="140">
    <w:abstractNumId w:val="147"/>
  </w:num>
  <w:num w:numId="141">
    <w:abstractNumId w:val="203"/>
  </w:num>
  <w:num w:numId="142">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3"/>
  </w:num>
  <w:num w:numId="144">
    <w:abstractNumId w:val="162"/>
  </w:num>
  <w:num w:numId="145">
    <w:abstractNumId w:val="158"/>
  </w:num>
  <w:num w:numId="146">
    <w:abstractNumId w:val="213"/>
  </w:num>
  <w:num w:numId="147">
    <w:abstractNumId w:val="257"/>
  </w:num>
  <w:num w:numId="148">
    <w:abstractNumId w:val="184"/>
  </w:num>
  <w:num w:numId="149">
    <w:abstractNumId w:val="71"/>
  </w:num>
  <w:num w:numId="150">
    <w:abstractNumId w:val="192"/>
  </w:num>
  <w:num w:numId="151">
    <w:abstractNumId w:val="56"/>
  </w:num>
  <w:num w:numId="152">
    <w:abstractNumId w:val="16"/>
  </w:num>
  <w:num w:numId="153">
    <w:abstractNumId w:val="153"/>
  </w:num>
  <w:num w:numId="154">
    <w:abstractNumId w:val="31"/>
  </w:num>
  <w:num w:numId="155">
    <w:abstractNumId w:val="238"/>
  </w:num>
  <w:num w:numId="156">
    <w:abstractNumId w:val="188"/>
  </w:num>
  <w:num w:numId="157">
    <w:abstractNumId w:val="254"/>
  </w:num>
  <w:num w:numId="158">
    <w:abstractNumId w:val="103"/>
  </w:num>
  <w:num w:numId="159">
    <w:abstractNumId w:val="109"/>
  </w:num>
  <w:num w:numId="160">
    <w:abstractNumId w:val="163"/>
  </w:num>
  <w:num w:numId="161">
    <w:abstractNumId w:val="101"/>
  </w:num>
  <w:num w:numId="162">
    <w:abstractNumId w:val="4"/>
  </w:num>
  <w:num w:numId="163">
    <w:abstractNumId w:val="18"/>
  </w:num>
  <w:num w:numId="164">
    <w:abstractNumId w:val="58"/>
  </w:num>
  <w:num w:numId="165">
    <w:abstractNumId w:val="187"/>
  </w:num>
  <w:num w:numId="166">
    <w:abstractNumId w:val="166"/>
  </w:num>
  <w:num w:numId="167">
    <w:abstractNumId w:val="65"/>
  </w:num>
  <w:num w:numId="168">
    <w:abstractNumId w:val="122"/>
  </w:num>
  <w:num w:numId="169">
    <w:abstractNumId w:val="72"/>
  </w:num>
  <w:num w:numId="170">
    <w:abstractNumId w:val="61"/>
  </w:num>
  <w:num w:numId="171">
    <w:abstractNumId w:val="222"/>
  </w:num>
  <w:num w:numId="172">
    <w:abstractNumId w:val="231"/>
  </w:num>
  <w:num w:numId="173">
    <w:abstractNumId w:val="168"/>
  </w:num>
  <w:num w:numId="174">
    <w:abstractNumId w:val="80"/>
  </w:num>
  <w:num w:numId="175">
    <w:abstractNumId w:val="159"/>
  </w:num>
  <w:num w:numId="176">
    <w:abstractNumId w:val="224"/>
  </w:num>
  <w:num w:numId="177">
    <w:abstractNumId w:val="195"/>
  </w:num>
  <w:num w:numId="178">
    <w:abstractNumId w:val="48"/>
  </w:num>
  <w:num w:numId="179">
    <w:abstractNumId w:val="181"/>
  </w:num>
  <w:num w:numId="180">
    <w:abstractNumId w:val="190"/>
  </w:num>
  <w:num w:numId="181">
    <w:abstractNumId w:val="249"/>
  </w:num>
  <w:num w:numId="182">
    <w:abstractNumId w:val="198"/>
  </w:num>
  <w:num w:numId="183">
    <w:abstractNumId w:val="186"/>
  </w:num>
  <w:num w:numId="184">
    <w:abstractNumId w:val="170"/>
  </w:num>
  <w:num w:numId="185">
    <w:abstractNumId w:val="131"/>
  </w:num>
  <w:num w:numId="186">
    <w:abstractNumId w:val="247"/>
  </w:num>
  <w:num w:numId="187">
    <w:abstractNumId w:val="215"/>
  </w:num>
  <w:num w:numId="188">
    <w:abstractNumId w:val="236"/>
  </w:num>
  <w:num w:numId="189">
    <w:abstractNumId w:val="49"/>
  </w:num>
  <w:num w:numId="190">
    <w:abstractNumId w:val="24"/>
  </w:num>
  <w:num w:numId="191">
    <w:abstractNumId w:val="132"/>
  </w:num>
  <w:num w:numId="192">
    <w:abstractNumId w:val="171"/>
  </w:num>
  <w:num w:numId="193">
    <w:abstractNumId w:val="200"/>
  </w:num>
  <w:num w:numId="194">
    <w:abstractNumId w:val="78"/>
  </w:num>
  <w:num w:numId="195">
    <w:abstractNumId w:val="129"/>
  </w:num>
  <w:num w:numId="196">
    <w:abstractNumId w:val="237"/>
  </w:num>
  <w:num w:numId="197">
    <w:abstractNumId w:val="67"/>
  </w:num>
  <w:num w:numId="198">
    <w:abstractNumId w:val="75"/>
  </w:num>
  <w:num w:numId="199">
    <w:abstractNumId w:val="229"/>
  </w:num>
  <w:num w:numId="200">
    <w:abstractNumId w:val="21"/>
  </w:num>
  <w:num w:numId="201">
    <w:abstractNumId w:val="233"/>
  </w:num>
  <w:num w:numId="202">
    <w:abstractNumId w:val="23"/>
  </w:num>
  <w:num w:numId="203">
    <w:abstractNumId w:val="38"/>
  </w:num>
  <w:num w:numId="204">
    <w:abstractNumId w:val="142"/>
  </w:num>
  <w:num w:numId="205">
    <w:abstractNumId w:val="123"/>
  </w:num>
  <w:num w:numId="206">
    <w:abstractNumId w:val="110"/>
  </w:num>
  <w:num w:numId="207">
    <w:abstractNumId w:val="219"/>
  </w:num>
  <w:num w:numId="208">
    <w:abstractNumId w:val="160"/>
  </w:num>
  <w:num w:numId="209">
    <w:abstractNumId w:val="174"/>
  </w:num>
  <w:num w:numId="210">
    <w:abstractNumId w:val="76"/>
  </w:num>
  <w:num w:numId="211">
    <w:abstractNumId w:val="50"/>
  </w:num>
  <w:num w:numId="212">
    <w:abstractNumId w:val="191"/>
  </w:num>
  <w:num w:numId="213">
    <w:abstractNumId w:val="208"/>
  </w:num>
  <w:num w:numId="214">
    <w:abstractNumId w:val="197"/>
  </w:num>
  <w:num w:numId="215">
    <w:abstractNumId w:val="28"/>
  </w:num>
  <w:num w:numId="216">
    <w:abstractNumId w:val="139"/>
  </w:num>
  <w:num w:numId="217">
    <w:abstractNumId w:val="79"/>
  </w:num>
  <w:num w:numId="218">
    <w:abstractNumId w:val="89"/>
  </w:num>
  <w:num w:numId="219">
    <w:abstractNumId w:val="52"/>
  </w:num>
  <w:num w:numId="220">
    <w:abstractNumId w:val="10"/>
  </w:num>
  <w:num w:numId="221">
    <w:abstractNumId w:val="157"/>
  </w:num>
  <w:num w:numId="222">
    <w:abstractNumId w:val="173"/>
  </w:num>
  <w:num w:numId="223">
    <w:abstractNumId w:val="221"/>
  </w:num>
  <w:num w:numId="224">
    <w:abstractNumId w:val="128"/>
  </w:num>
  <w:num w:numId="225">
    <w:abstractNumId w:val="5"/>
  </w:num>
  <w:num w:numId="226">
    <w:abstractNumId w:val="176"/>
  </w:num>
  <w:num w:numId="227">
    <w:abstractNumId w:val="133"/>
  </w:num>
  <w:num w:numId="228">
    <w:abstractNumId w:val="154"/>
  </w:num>
  <w:num w:numId="229">
    <w:abstractNumId w:val="46"/>
  </w:num>
  <w:num w:numId="230">
    <w:abstractNumId w:val="143"/>
  </w:num>
  <w:num w:numId="231">
    <w:abstractNumId w:val="35"/>
  </w:num>
  <w:num w:numId="232">
    <w:abstractNumId w:val="241"/>
  </w:num>
  <w:num w:numId="233">
    <w:abstractNumId w:val="104"/>
  </w:num>
  <w:num w:numId="234">
    <w:abstractNumId w:val="144"/>
  </w:num>
  <w:num w:numId="235">
    <w:abstractNumId w:val="92"/>
  </w:num>
  <w:num w:numId="236">
    <w:abstractNumId w:val="185"/>
  </w:num>
  <w:num w:numId="237">
    <w:abstractNumId w:val="193"/>
  </w:num>
  <w:num w:numId="238">
    <w:abstractNumId w:val="81"/>
  </w:num>
  <w:num w:numId="239">
    <w:abstractNumId w:val="226"/>
  </w:num>
  <w:num w:numId="240">
    <w:abstractNumId w:val="220"/>
  </w:num>
  <w:num w:numId="241">
    <w:abstractNumId w:val="180"/>
  </w:num>
  <w:num w:numId="242">
    <w:abstractNumId w:val="77"/>
  </w:num>
  <w:num w:numId="243">
    <w:abstractNumId w:val="19"/>
  </w:num>
  <w:num w:numId="244">
    <w:abstractNumId w:val="244"/>
  </w:num>
  <w:num w:numId="245">
    <w:abstractNumId w:val="205"/>
  </w:num>
  <w:num w:numId="246">
    <w:abstractNumId w:val="112"/>
  </w:num>
  <w:num w:numId="247">
    <w:abstractNumId w:val="69"/>
  </w:num>
  <w:num w:numId="248">
    <w:abstractNumId w:val="126"/>
  </w:num>
  <w:num w:numId="249">
    <w:abstractNumId w:val="20"/>
  </w:num>
  <w:num w:numId="250">
    <w:abstractNumId w:val="3"/>
  </w:num>
  <w:num w:numId="251">
    <w:abstractNumId w:val="216"/>
  </w:num>
  <w:num w:numId="252">
    <w:abstractNumId w:val="83"/>
  </w:num>
  <w:num w:numId="253">
    <w:abstractNumId w:val="146"/>
  </w:num>
  <w:num w:numId="254">
    <w:abstractNumId w:val="175"/>
  </w:num>
  <w:num w:numId="255">
    <w:abstractNumId w:val="210"/>
  </w:num>
  <w:num w:numId="256">
    <w:abstractNumId w:val="91"/>
  </w:num>
  <w:num w:numId="257">
    <w:abstractNumId w:val="113"/>
  </w:num>
  <w:num w:numId="258">
    <w:abstractNumId w:val="96"/>
  </w:num>
  <w:num w:numId="259">
    <w:abstractNumId w:val="74"/>
  </w:num>
  <w:num w:numId="260">
    <w:abstractNumId w:val="194"/>
  </w:num>
  <w:num w:numId="261">
    <w:abstractNumId w:val="57"/>
  </w:num>
  <w:num w:numId="262">
    <w:abstractNumId w:val="251"/>
  </w:num>
  <w:num w:numId="263">
    <w:abstractNumId w:val="29"/>
  </w:num>
  <w:numIdMacAtCleanup w:val="2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ACC"/>
    <w:rsid w:val="000021BD"/>
    <w:rsid w:val="00006EFE"/>
    <w:rsid w:val="000333DD"/>
    <w:rsid w:val="00033DFD"/>
    <w:rsid w:val="00045EFF"/>
    <w:rsid w:val="00047E61"/>
    <w:rsid w:val="00052066"/>
    <w:rsid w:val="00056BFA"/>
    <w:rsid w:val="00072625"/>
    <w:rsid w:val="00087EB6"/>
    <w:rsid w:val="000915AA"/>
    <w:rsid w:val="00094CF9"/>
    <w:rsid w:val="000B083C"/>
    <w:rsid w:val="000B3697"/>
    <w:rsid w:val="000B5B17"/>
    <w:rsid w:val="000C5067"/>
    <w:rsid w:val="000F4A82"/>
    <w:rsid w:val="00101A6E"/>
    <w:rsid w:val="00112986"/>
    <w:rsid w:val="00123ACC"/>
    <w:rsid w:val="00124F53"/>
    <w:rsid w:val="001251FC"/>
    <w:rsid w:val="00126ECF"/>
    <w:rsid w:val="00130ADD"/>
    <w:rsid w:val="0014033D"/>
    <w:rsid w:val="00143185"/>
    <w:rsid w:val="001436E9"/>
    <w:rsid w:val="00144259"/>
    <w:rsid w:val="00156E6D"/>
    <w:rsid w:val="00165E84"/>
    <w:rsid w:val="00171C01"/>
    <w:rsid w:val="00171E5C"/>
    <w:rsid w:val="001722BB"/>
    <w:rsid w:val="00181F1B"/>
    <w:rsid w:val="0018316E"/>
    <w:rsid w:val="0018672B"/>
    <w:rsid w:val="00197D18"/>
    <w:rsid w:val="001A25AF"/>
    <w:rsid w:val="001A3F0F"/>
    <w:rsid w:val="001C1006"/>
    <w:rsid w:val="001C7D61"/>
    <w:rsid w:val="001F3B84"/>
    <w:rsid w:val="001F63E9"/>
    <w:rsid w:val="00203AFE"/>
    <w:rsid w:val="00206915"/>
    <w:rsid w:val="00212EA3"/>
    <w:rsid w:val="00220B3C"/>
    <w:rsid w:val="002277B3"/>
    <w:rsid w:val="002456E6"/>
    <w:rsid w:val="00246029"/>
    <w:rsid w:val="002463FF"/>
    <w:rsid w:val="00253030"/>
    <w:rsid w:val="0027197A"/>
    <w:rsid w:val="002867BD"/>
    <w:rsid w:val="002C0D5F"/>
    <w:rsid w:val="002C1D56"/>
    <w:rsid w:val="002C3EC6"/>
    <w:rsid w:val="002E497C"/>
    <w:rsid w:val="002E4CD3"/>
    <w:rsid w:val="002E6867"/>
    <w:rsid w:val="002F76C0"/>
    <w:rsid w:val="0032208A"/>
    <w:rsid w:val="0033537E"/>
    <w:rsid w:val="0033787C"/>
    <w:rsid w:val="00352108"/>
    <w:rsid w:val="003761CE"/>
    <w:rsid w:val="0038537C"/>
    <w:rsid w:val="00390399"/>
    <w:rsid w:val="003914BA"/>
    <w:rsid w:val="003B5D67"/>
    <w:rsid w:val="003D649F"/>
    <w:rsid w:val="003E2BD1"/>
    <w:rsid w:val="003E4DF9"/>
    <w:rsid w:val="00407B70"/>
    <w:rsid w:val="00420D25"/>
    <w:rsid w:val="004248A4"/>
    <w:rsid w:val="004327D9"/>
    <w:rsid w:val="00434419"/>
    <w:rsid w:val="004379C3"/>
    <w:rsid w:val="00443DCE"/>
    <w:rsid w:val="00445CEB"/>
    <w:rsid w:val="00453BD4"/>
    <w:rsid w:val="00471CBB"/>
    <w:rsid w:val="00473356"/>
    <w:rsid w:val="00476C5F"/>
    <w:rsid w:val="00480A47"/>
    <w:rsid w:val="00481534"/>
    <w:rsid w:val="00491BB8"/>
    <w:rsid w:val="004A68C9"/>
    <w:rsid w:val="004C26B7"/>
    <w:rsid w:val="004C38B4"/>
    <w:rsid w:val="004D0DD4"/>
    <w:rsid w:val="004E69D9"/>
    <w:rsid w:val="004F3198"/>
    <w:rsid w:val="004F4F00"/>
    <w:rsid w:val="00506A8E"/>
    <w:rsid w:val="005120E5"/>
    <w:rsid w:val="00512B11"/>
    <w:rsid w:val="00535C9D"/>
    <w:rsid w:val="00545696"/>
    <w:rsid w:val="00551BA6"/>
    <w:rsid w:val="005606E5"/>
    <w:rsid w:val="0056384F"/>
    <w:rsid w:val="005964C1"/>
    <w:rsid w:val="005A04F9"/>
    <w:rsid w:val="005A3CBF"/>
    <w:rsid w:val="005A79C2"/>
    <w:rsid w:val="005C3AD3"/>
    <w:rsid w:val="005C4C5B"/>
    <w:rsid w:val="005E0FA3"/>
    <w:rsid w:val="006138C6"/>
    <w:rsid w:val="00626069"/>
    <w:rsid w:val="0064534D"/>
    <w:rsid w:val="006456F9"/>
    <w:rsid w:val="00663EA8"/>
    <w:rsid w:val="00693B6E"/>
    <w:rsid w:val="006A08DE"/>
    <w:rsid w:val="006A1CB1"/>
    <w:rsid w:val="006D1788"/>
    <w:rsid w:val="006D5B5C"/>
    <w:rsid w:val="006E7DF3"/>
    <w:rsid w:val="006F7134"/>
    <w:rsid w:val="00700668"/>
    <w:rsid w:val="00734857"/>
    <w:rsid w:val="007511FC"/>
    <w:rsid w:val="00757471"/>
    <w:rsid w:val="007578B2"/>
    <w:rsid w:val="00774B80"/>
    <w:rsid w:val="0079260D"/>
    <w:rsid w:val="007979C1"/>
    <w:rsid w:val="007A6E65"/>
    <w:rsid w:val="007B0380"/>
    <w:rsid w:val="007D2CDE"/>
    <w:rsid w:val="007D31A3"/>
    <w:rsid w:val="007D3684"/>
    <w:rsid w:val="007D3F08"/>
    <w:rsid w:val="007D58B2"/>
    <w:rsid w:val="007E1A6B"/>
    <w:rsid w:val="007F68CE"/>
    <w:rsid w:val="00806A45"/>
    <w:rsid w:val="00807E9E"/>
    <w:rsid w:val="008200AC"/>
    <w:rsid w:val="008257B1"/>
    <w:rsid w:val="0084667F"/>
    <w:rsid w:val="00851E0F"/>
    <w:rsid w:val="00862032"/>
    <w:rsid w:val="00862AE5"/>
    <w:rsid w:val="0086668C"/>
    <w:rsid w:val="008739BC"/>
    <w:rsid w:val="00876155"/>
    <w:rsid w:val="0088609B"/>
    <w:rsid w:val="0089414B"/>
    <w:rsid w:val="008A04E6"/>
    <w:rsid w:val="008A415B"/>
    <w:rsid w:val="008B165D"/>
    <w:rsid w:val="008C1B31"/>
    <w:rsid w:val="008C34E6"/>
    <w:rsid w:val="008C72D4"/>
    <w:rsid w:val="008D6A51"/>
    <w:rsid w:val="00902F35"/>
    <w:rsid w:val="00913669"/>
    <w:rsid w:val="0091618C"/>
    <w:rsid w:val="00917A95"/>
    <w:rsid w:val="009209A8"/>
    <w:rsid w:val="00942C1E"/>
    <w:rsid w:val="00953D5C"/>
    <w:rsid w:val="00992145"/>
    <w:rsid w:val="00995DC2"/>
    <w:rsid w:val="0099698F"/>
    <w:rsid w:val="009B0B9B"/>
    <w:rsid w:val="009B56ED"/>
    <w:rsid w:val="009C090D"/>
    <w:rsid w:val="009C53B5"/>
    <w:rsid w:val="009D387B"/>
    <w:rsid w:val="009D57B2"/>
    <w:rsid w:val="009F5839"/>
    <w:rsid w:val="00A117E9"/>
    <w:rsid w:val="00A147F8"/>
    <w:rsid w:val="00A32289"/>
    <w:rsid w:val="00A37C02"/>
    <w:rsid w:val="00A402F4"/>
    <w:rsid w:val="00A53C6F"/>
    <w:rsid w:val="00A61151"/>
    <w:rsid w:val="00A62054"/>
    <w:rsid w:val="00A63F70"/>
    <w:rsid w:val="00A668EC"/>
    <w:rsid w:val="00A722CD"/>
    <w:rsid w:val="00A82B3D"/>
    <w:rsid w:val="00AA1C4B"/>
    <w:rsid w:val="00AA5594"/>
    <w:rsid w:val="00AC35D7"/>
    <w:rsid w:val="00AC50FE"/>
    <w:rsid w:val="00AC6A02"/>
    <w:rsid w:val="00AD7DE3"/>
    <w:rsid w:val="00B002C9"/>
    <w:rsid w:val="00B040BC"/>
    <w:rsid w:val="00B076D4"/>
    <w:rsid w:val="00B14B91"/>
    <w:rsid w:val="00B176E4"/>
    <w:rsid w:val="00B229B7"/>
    <w:rsid w:val="00B242CF"/>
    <w:rsid w:val="00B41B3A"/>
    <w:rsid w:val="00B467D8"/>
    <w:rsid w:val="00B47F85"/>
    <w:rsid w:val="00B84698"/>
    <w:rsid w:val="00BA6AAD"/>
    <w:rsid w:val="00BA757E"/>
    <w:rsid w:val="00BB0CE1"/>
    <w:rsid w:val="00BB1BF7"/>
    <w:rsid w:val="00BB3740"/>
    <w:rsid w:val="00BB3A15"/>
    <w:rsid w:val="00BB5457"/>
    <w:rsid w:val="00BB6ACD"/>
    <w:rsid w:val="00BB6F5E"/>
    <w:rsid w:val="00BC04C4"/>
    <w:rsid w:val="00BC2992"/>
    <w:rsid w:val="00BD0F56"/>
    <w:rsid w:val="00BD71F3"/>
    <w:rsid w:val="00C03361"/>
    <w:rsid w:val="00C057D1"/>
    <w:rsid w:val="00C0645E"/>
    <w:rsid w:val="00C12B01"/>
    <w:rsid w:val="00C14B03"/>
    <w:rsid w:val="00C17F1D"/>
    <w:rsid w:val="00C210D0"/>
    <w:rsid w:val="00C27663"/>
    <w:rsid w:val="00C32A5E"/>
    <w:rsid w:val="00C43617"/>
    <w:rsid w:val="00C55E5D"/>
    <w:rsid w:val="00C62A39"/>
    <w:rsid w:val="00C62C3C"/>
    <w:rsid w:val="00C6512A"/>
    <w:rsid w:val="00C71760"/>
    <w:rsid w:val="00C815EB"/>
    <w:rsid w:val="00C8617F"/>
    <w:rsid w:val="00C863C3"/>
    <w:rsid w:val="00CA25B5"/>
    <w:rsid w:val="00CB1F62"/>
    <w:rsid w:val="00CB2AE8"/>
    <w:rsid w:val="00CB695B"/>
    <w:rsid w:val="00CD0C08"/>
    <w:rsid w:val="00CD1E0F"/>
    <w:rsid w:val="00CD4599"/>
    <w:rsid w:val="00CE720E"/>
    <w:rsid w:val="00CF4D49"/>
    <w:rsid w:val="00D049BA"/>
    <w:rsid w:val="00D27DCB"/>
    <w:rsid w:val="00D33910"/>
    <w:rsid w:val="00D4052E"/>
    <w:rsid w:val="00D41E0D"/>
    <w:rsid w:val="00D430AD"/>
    <w:rsid w:val="00D738F2"/>
    <w:rsid w:val="00D84EBB"/>
    <w:rsid w:val="00D90777"/>
    <w:rsid w:val="00D97976"/>
    <w:rsid w:val="00DA5157"/>
    <w:rsid w:val="00DB5976"/>
    <w:rsid w:val="00DD1063"/>
    <w:rsid w:val="00DD318D"/>
    <w:rsid w:val="00DD3E68"/>
    <w:rsid w:val="00DE176A"/>
    <w:rsid w:val="00E12EF2"/>
    <w:rsid w:val="00E21E4D"/>
    <w:rsid w:val="00E45788"/>
    <w:rsid w:val="00E50B06"/>
    <w:rsid w:val="00E54FBE"/>
    <w:rsid w:val="00E57564"/>
    <w:rsid w:val="00E639C3"/>
    <w:rsid w:val="00E67F03"/>
    <w:rsid w:val="00E902C1"/>
    <w:rsid w:val="00E954F1"/>
    <w:rsid w:val="00EA01A8"/>
    <w:rsid w:val="00EA0896"/>
    <w:rsid w:val="00EA3D29"/>
    <w:rsid w:val="00EA6149"/>
    <w:rsid w:val="00EC5D2C"/>
    <w:rsid w:val="00EC6BF0"/>
    <w:rsid w:val="00ED2C1C"/>
    <w:rsid w:val="00EF3A8A"/>
    <w:rsid w:val="00EF43A2"/>
    <w:rsid w:val="00EF5DB3"/>
    <w:rsid w:val="00F06DFA"/>
    <w:rsid w:val="00F21EF5"/>
    <w:rsid w:val="00F25455"/>
    <w:rsid w:val="00F41B19"/>
    <w:rsid w:val="00F4309B"/>
    <w:rsid w:val="00F55197"/>
    <w:rsid w:val="00F70677"/>
    <w:rsid w:val="00F825F5"/>
    <w:rsid w:val="00F85A00"/>
    <w:rsid w:val="00F868E9"/>
    <w:rsid w:val="00F93CC6"/>
    <w:rsid w:val="00F969D0"/>
    <w:rsid w:val="00FA670D"/>
    <w:rsid w:val="00FC1FC0"/>
    <w:rsid w:val="00FD1345"/>
    <w:rsid w:val="00FD3C9A"/>
    <w:rsid w:val="00FD765B"/>
    <w:rsid w:val="00FE2C20"/>
    <w:rsid w:val="00FE3CB8"/>
    <w:rsid w:val="00FF0D19"/>
    <w:rsid w:val="00FF73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A003D"/>
  <w15:docId w15:val="{32F4D09D-71B8-404C-BC85-52F11A9D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ACC"/>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autoRedefine/>
    <w:uiPriority w:val="9"/>
    <w:qFormat/>
    <w:rsid w:val="00480A47"/>
    <w:pPr>
      <w:keepNext/>
      <w:spacing w:line="276" w:lineRule="auto"/>
      <w:jc w:val="center"/>
      <w:outlineLvl w:val="0"/>
    </w:pPr>
    <w:rPr>
      <w:rFonts w:ascii="Times New Roman" w:eastAsia="Calibri" w:hAnsi="Times New Roman"/>
      <w:b/>
      <w:lang w:val="en-GB"/>
    </w:rPr>
  </w:style>
  <w:style w:type="paragraph" w:styleId="Heading2">
    <w:name w:val="heading 2"/>
    <w:basedOn w:val="Normal"/>
    <w:next w:val="Normal"/>
    <w:link w:val="Heading2Char"/>
    <w:uiPriority w:val="9"/>
    <w:unhideWhenUsed/>
    <w:qFormat/>
    <w:rsid w:val="00123AC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123ACC"/>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123ACC"/>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iPriority w:val="9"/>
    <w:semiHidden/>
    <w:unhideWhenUsed/>
    <w:qFormat/>
    <w:rsid w:val="005A04F9"/>
    <w:pPr>
      <w:keepNext/>
      <w:keepLines/>
      <w:spacing w:before="40" w:line="276" w:lineRule="auto"/>
      <w:ind w:left="1008" w:hanging="1008"/>
      <w:outlineLvl w:val="4"/>
    </w:pPr>
    <w:rPr>
      <w:rFonts w:asciiTheme="majorHAnsi" w:eastAsiaTheme="majorEastAsia" w:hAnsiTheme="majorHAnsi" w:cstheme="majorBidi"/>
      <w:color w:val="2F5496" w:themeColor="accent1" w:themeShade="BF"/>
      <w:sz w:val="22"/>
      <w:szCs w:val="22"/>
      <w:lang w:val="en-GB"/>
    </w:rPr>
  </w:style>
  <w:style w:type="paragraph" w:styleId="Heading6">
    <w:name w:val="heading 6"/>
    <w:basedOn w:val="Normal"/>
    <w:next w:val="Normal"/>
    <w:link w:val="Heading6Char"/>
    <w:uiPriority w:val="9"/>
    <w:unhideWhenUsed/>
    <w:qFormat/>
    <w:rsid w:val="00123ACC"/>
    <w:pPr>
      <w:keepNext/>
      <w:keepLines/>
      <w:spacing w:before="200"/>
      <w:outlineLvl w:val="5"/>
    </w:pPr>
    <w:rPr>
      <w:rFonts w:asciiTheme="majorHAnsi" w:eastAsiaTheme="majorEastAsia" w:hAnsiTheme="majorHAnsi" w:cstheme="majorBidi"/>
      <w:i/>
      <w:iCs/>
      <w:color w:val="1F3763" w:themeColor="accent1" w:themeShade="7F"/>
      <w:szCs w:val="24"/>
    </w:rPr>
  </w:style>
  <w:style w:type="paragraph" w:styleId="Heading7">
    <w:name w:val="heading 7"/>
    <w:basedOn w:val="Normal"/>
    <w:next w:val="Normal"/>
    <w:link w:val="Heading7Char"/>
    <w:uiPriority w:val="9"/>
    <w:semiHidden/>
    <w:unhideWhenUsed/>
    <w:qFormat/>
    <w:rsid w:val="005A04F9"/>
    <w:pPr>
      <w:keepNext/>
      <w:keepLines/>
      <w:spacing w:before="40" w:line="276" w:lineRule="auto"/>
      <w:ind w:left="1296" w:hanging="1296"/>
      <w:outlineLvl w:val="6"/>
    </w:pPr>
    <w:rPr>
      <w:rFonts w:asciiTheme="majorHAnsi" w:eastAsiaTheme="majorEastAsia" w:hAnsiTheme="majorHAnsi" w:cstheme="majorBidi"/>
      <w:i/>
      <w:iCs/>
      <w:color w:val="1F3763" w:themeColor="accent1" w:themeShade="7F"/>
      <w:sz w:val="22"/>
      <w:szCs w:val="22"/>
      <w:lang w:val="en-GB"/>
    </w:rPr>
  </w:style>
  <w:style w:type="paragraph" w:styleId="Heading8">
    <w:name w:val="heading 8"/>
    <w:basedOn w:val="Normal"/>
    <w:next w:val="Normal"/>
    <w:link w:val="Heading8Char"/>
    <w:uiPriority w:val="9"/>
    <w:semiHidden/>
    <w:unhideWhenUsed/>
    <w:qFormat/>
    <w:rsid w:val="005A04F9"/>
    <w:pPr>
      <w:keepNext/>
      <w:keepLines/>
      <w:spacing w:before="40" w:line="276" w:lineRule="auto"/>
      <w:ind w:left="1440" w:hanging="14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5A04F9"/>
    <w:pPr>
      <w:keepNext/>
      <w:keepLines/>
      <w:spacing w:before="40" w:line="276" w:lineRule="auto"/>
      <w:ind w:left="1584" w:hanging="1584"/>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A47"/>
    <w:rPr>
      <w:rFonts w:ascii="Times New Roman" w:eastAsia="Calibri" w:hAnsi="Times New Roman" w:cs="Times New Roman"/>
      <w:b/>
      <w:sz w:val="24"/>
      <w:szCs w:val="20"/>
      <w:lang w:val="en-GB"/>
    </w:rPr>
  </w:style>
  <w:style w:type="character" w:customStyle="1" w:styleId="Heading2Char">
    <w:name w:val="Heading 2 Char"/>
    <w:basedOn w:val="DefaultParagraphFont"/>
    <w:link w:val="Heading2"/>
    <w:uiPriority w:val="9"/>
    <w:rsid w:val="00123ACC"/>
    <w:rPr>
      <w:rFonts w:asciiTheme="majorHAnsi" w:eastAsiaTheme="majorEastAsia" w:hAnsiTheme="majorHAnsi" w:cstheme="majorBidi"/>
      <w:b/>
      <w:bCs/>
      <w:color w:val="4472C4" w:themeColor="accent1"/>
      <w:sz w:val="26"/>
      <w:szCs w:val="26"/>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123ACC"/>
    <w:rPr>
      <w:rFonts w:ascii="Calibri" w:eastAsia="Calibri" w:hAnsi="Calibri" w:cs="Times New Roman"/>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123ACC"/>
    <w:pPr>
      <w:spacing w:after="200" w:line="276" w:lineRule="auto"/>
      <w:ind w:left="720"/>
      <w:contextualSpacing/>
    </w:pPr>
    <w:rPr>
      <w:rFonts w:ascii="Calibri" w:eastAsia="Calibri" w:hAnsi="Calibri"/>
      <w:sz w:val="22"/>
      <w:szCs w:val="22"/>
      <w:lang w:val="en-GB"/>
    </w:rPr>
  </w:style>
  <w:style w:type="paragraph" w:styleId="BalloonText">
    <w:name w:val="Balloon Text"/>
    <w:basedOn w:val="Normal"/>
    <w:link w:val="BalloonTextChar"/>
    <w:uiPriority w:val="99"/>
    <w:semiHidden/>
    <w:unhideWhenUsed/>
    <w:rsid w:val="00123ACC"/>
    <w:rPr>
      <w:rFonts w:ascii="Tahoma" w:hAnsi="Tahoma" w:cs="Tahoma"/>
      <w:sz w:val="16"/>
      <w:szCs w:val="16"/>
    </w:rPr>
  </w:style>
  <w:style w:type="character" w:customStyle="1" w:styleId="BalloonTextChar">
    <w:name w:val="Balloon Text Char"/>
    <w:basedOn w:val="DefaultParagraphFont"/>
    <w:link w:val="BalloonText"/>
    <w:uiPriority w:val="99"/>
    <w:semiHidden/>
    <w:rsid w:val="00123ACC"/>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123ACC"/>
    <w:rPr>
      <w:rFonts w:asciiTheme="majorHAnsi" w:eastAsiaTheme="majorEastAsia" w:hAnsiTheme="majorHAnsi" w:cstheme="majorBidi"/>
      <w:b/>
      <w:bCs/>
      <w:color w:val="4472C4" w:themeColor="accent1"/>
      <w:sz w:val="24"/>
      <w:szCs w:val="20"/>
    </w:rPr>
  </w:style>
  <w:style w:type="character" w:customStyle="1" w:styleId="Heading4Char">
    <w:name w:val="Heading 4 Char"/>
    <w:basedOn w:val="DefaultParagraphFont"/>
    <w:link w:val="Heading4"/>
    <w:uiPriority w:val="9"/>
    <w:rsid w:val="00123ACC"/>
    <w:rPr>
      <w:rFonts w:ascii="Calibri Light" w:eastAsia="Times New Roman" w:hAnsi="Calibri Light" w:cs="Times New Roman"/>
      <w:i/>
      <w:iCs/>
      <w:color w:val="2E74B5"/>
      <w:sz w:val="24"/>
      <w:szCs w:val="20"/>
    </w:rPr>
  </w:style>
  <w:style w:type="character" w:customStyle="1" w:styleId="Heading6Char">
    <w:name w:val="Heading 6 Char"/>
    <w:basedOn w:val="DefaultParagraphFont"/>
    <w:link w:val="Heading6"/>
    <w:uiPriority w:val="9"/>
    <w:rsid w:val="00123ACC"/>
    <w:rPr>
      <w:rFonts w:asciiTheme="majorHAnsi" w:eastAsiaTheme="majorEastAsia" w:hAnsiTheme="majorHAnsi" w:cstheme="majorBidi"/>
      <w:i/>
      <w:iCs/>
      <w:color w:val="1F3763" w:themeColor="accent1" w:themeShade="7F"/>
      <w:sz w:val="24"/>
      <w:szCs w:val="24"/>
    </w:rPr>
  </w:style>
  <w:style w:type="paragraph" w:styleId="TOC1">
    <w:name w:val="toc 1"/>
    <w:basedOn w:val="Normal"/>
    <w:next w:val="Normal"/>
    <w:autoRedefine/>
    <w:uiPriority w:val="39"/>
    <w:unhideWhenUsed/>
    <w:rsid w:val="00123ACC"/>
    <w:pPr>
      <w:numPr>
        <w:numId w:val="1"/>
      </w:numPr>
      <w:tabs>
        <w:tab w:val="right" w:leader="dot" w:pos="9350"/>
      </w:tabs>
      <w:spacing w:line="276" w:lineRule="auto"/>
      <w:ind w:left="357" w:hanging="357"/>
    </w:pPr>
    <w:rPr>
      <w:rFonts w:ascii="Berlin Sans FB" w:eastAsia="Calibri" w:hAnsi="Berlin Sans FB"/>
      <w:szCs w:val="22"/>
      <w:lang w:val="en-ZW"/>
    </w:rPr>
  </w:style>
  <w:style w:type="character" w:customStyle="1" w:styleId="CommentTextChar">
    <w:name w:val="Comment Text Char"/>
    <w:basedOn w:val="DefaultParagraphFont"/>
    <w:link w:val="CommentText"/>
    <w:uiPriority w:val="99"/>
    <w:semiHidden/>
    <w:rsid w:val="00123ACC"/>
    <w:rPr>
      <w:rFonts w:ascii="Arial" w:eastAsia="Times New Roman" w:hAnsi="Arial" w:cs="Times New Roman"/>
      <w:sz w:val="20"/>
      <w:szCs w:val="20"/>
    </w:rPr>
  </w:style>
  <w:style w:type="paragraph" w:styleId="CommentText">
    <w:name w:val="annotation text"/>
    <w:basedOn w:val="Normal"/>
    <w:link w:val="CommentTextChar"/>
    <w:uiPriority w:val="99"/>
    <w:semiHidden/>
    <w:unhideWhenUsed/>
    <w:rsid w:val="00123ACC"/>
    <w:rPr>
      <w:sz w:val="20"/>
    </w:rPr>
  </w:style>
  <w:style w:type="character" w:customStyle="1" w:styleId="HeaderChar">
    <w:name w:val="Header Char"/>
    <w:basedOn w:val="DefaultParagraphFont"/>
    <w:link w:val="Header"/>
    <w:uiPriority w:val="99"/>
    <w:rsid w:val="00123ACC"/>
    <w:rPr>
      <w:rFonts w:ascii="Arial" w:eastAsia="Times New Roman" w:hAnsi="Arial" w:cs="Times New Roman"/>
      <w:sz w:val="24"/>
      <w:szCs w:val="20"/>
    </w:rPr>
  </w:style>
  <w:style w:type="paragraph" w:styleId="Header">
    <w:name w:val="header"/>
    <w:basedOn w:val="Normal"/>
    <w:link w:val="HeaderChar"/>
    <w:uiPriority w:val="99"/>
    <w:unhideWhenUsed/>
    <w:rsid w:val="00123ACC"/>
    <w:pPr>
      <w:tabs>
        <w:tab w:val="center" w:pos="4680"/>
        <w:tab w:val="right" w:pos="9360"/>
      </w:tabs>
    </w:pPr>
  </w:style>
  <w:style w:type="paragraph" w:styleId="Footer">
    <w:name w:val="footer"/>
    <w:basedOn w:val="Normal"/>
    <w:link w:val="FooterChar"/>
    <w:uiPriority w:val="99"/>
    <w:unhideWhenUsed/>
    <w:rsid w:val="00123ACC"/>
    <w:pPr>
      <w:tabs>
        <w:tab w:val="center" w:pos="4680"/>
        <w:tab w:val="right" w:pos="9360"/>
      </w:tabs>
    </w:pPr>
  </w:style>
  <w:style w:type="character" w:customStyle="1" w:styleId="FooterChar">
    <w:name w:val="Footer Char"/>
    <w:basedOn w:val="DefaultParagraphFont"/>
    <w:link w:val="Footer"/>
    <w:uiPriority w:val="99"/>
    <w:rsid w:val="00123ACC"/>
    <w:rPr>
      <w:rFonts w:ascii="Arial" w:eastAsia="Times New Roman" w:hAnsi="Arial" w:cs="Times New Roman"/>
      <w:sz w:val="24"/>
      <w:szCs w:val="20"/>
    </w:rPr>
  </w:style>
  <w:style w:type="paragraph" w:styleId="List">
    <w:name w:val="List"/>
    <w:basedOn w:val="Normal"/>
    <w:uiPriority w:val="99"/>
    <w:unhideWhenUsed/>
    <w:rsid w:val="00123ACC"/>
    <w:pPr>
      <w:ind w:left="360" w:hanging="360"/>
      <w:contextualSpacing/>
    </w:pPr>
  </w:style>
  <w:style w:type="paragraph" w:styleId="ListBullet">
    <w:name w:val="List Bullet"/>
    <w:basedOn w:val="List"/>
    <w:uiPriority w:val="99"/>
    <w:unhideWhenUsed/>
    <w:rsid w:val="00123ACC"/>
    <w:pPr>
      <w:keepLines/>
      <w:numPr>
        <w:numId w:val="2"/>
      </w:numPr>
      <w:spacing w:before="40" w:after="40"/>
      <w:contextualSpacing w:val="0"/>
    </w:pPr>
    <w:rPr>
      <w:rFonts w:ascii="Times New Roman" w:hAnsi="Times New Roman"/>
      <w:szCs w:val="22"/>
      <w:lang w:val="en-AU"/>
    </w:rPr>
  </w:style>
  <w:style w:type="paragraph" w:styleId="ListBullet2">
    <w:name w:val="List Bullet 2"/>
    <w:basedOn w:val="Normal"/>
    <w:uiPriority w:val="99"/>
    <w:unhideWhenUsed/>
    <w:rsid w:val="00123ACC"/>
    <w:pPr>
      <w:numPr>
        <w:numId w:val="3"/>
      </w:numPr>
      <w:contextualSpacing/>
    </w:pPr>
  </w:style>
  <w:style w:type="paragraph" w:styleId="ListBullet3">
    <w:name w:val="List Bullet 3"/>
    <w:basedOn w:val="Normal"/>
    <w:uiPriority w:val="99"/>
    <w:semiHidden/>
    <w:unhideWhenUsed/>
    <w:rsid w:val="00123ACC"/>
    <w:pPr>
      <w:numPr>
        <w:numId w:val="4"/>
      </w:numPr>
      <w:contextualSpacing/>
    </w:pPr>
  </w:style>
  <w:style w:type="paragraph" w:styleId="ListBullet5">
    <w:name w:val="List Bullet 5"/>
    <w:basedOn w:val="List5"/>
    <w:uiPriority w:val="99"/>
    <w:unhideWhenUsed/>
    <w:rsid w:val="00123ACC"/>
    <w:pPr>
      <w:keepNext/>
      <w:keepLines/>
      <w:numPr>
        <w:numId w:val="5"/>
      </w:numPr>
      <w:tabs>
        <w:tab w:val="left" w:pos="1701"/>
      </w:tabs>
      <w:spacing w:before="60" w:after="60"/>
    </w:pPr>
    <w:rPr>
      <w:rFonts w:ascii="Times New Roman" w:hAnsi="Times New Roman"/>
      <w:szCs w:val="22"/>
    </w:rPr>
  </w:style>
  <w:style w:type="paragraph" w:styleId="List5">
    <w:name w:val="List 5"/>
    <w:basedOn w:val="Normal"/>
    <w:uiPriority w:val="99"/>
    <w:semiHidden/>
    <w:unhideWhenUsed/>
    <w:rsid w:val="00123ACC"/>
    <w:pPr>
      <w:ind w:left="1800" w:hanging="360"/>
      <w:contextualSpacing/>
    </w:pPr>
  </w:style>
  <w:style w:type="paragraph" w:styleId="Title">
    <w:name w:val="Title"/>
    <w:basedOn w:val="Normal"/>
    <w:link w:val="TitleChar"/>
    <w:uiPriority w:val="99"/>
    <w:qFormat/>
    <w:rsid w:val="00123ACC"/>
    <w:pPr>
      <w:keepNext/>
      <w:spacing w:before="5040"/>
      <w:jc w:val="center"/>
    </w:pPr>
    <w:rPr>
      <w:rFonts w:ascii="Times New Roman" w:hAnsi="Times New Roman"/>
      <w:b/>
      <w:sz w:val="48"/>
      <w:szCs w:val="72"/>
    </w:rPr>
  </w:style>
  <w:style w:type="character" w:customStyle="1" w:styleId="TitleChar">
    <w:name w:val="Title Char"/>
    <w:basedOn w:val="DefaultParagraphFont"/>
    <w:link w:val="Title"/>
    <w:uiPriority w:val="99"/>
    <w:rsid w:val="00123ACC"/>
    <w:rPr>
      <w:rFonts w:ascii="Times New Roman" w:eastAsia="Times New Roman" w:hAnsi="Times New Roman" w:cs="Times New Roman"/>
      <w:b/>
      <w:sz w:val="48"/>
      <w:szCs w:val="72"/>
    </w:rPr>
  </w:style>
  <w:style w:type="paragraph" w:styleId="BodyText">
    <w:name w:val="Body Text"/>
    <w:basedOn w:val="Normal"/>
    <w:link w:val="BodyTextChar"/>
    <w:unhideWhenUsed/>
    <w:rsid w:val="00123ACC"/>
    <w:pPr>
      <w:keepNext/>
      <w:keepLines/>
      <w:spacing w:before="120" w:after="120"/>
      <w:contextualSpacing/>
    </w:pPr>
    <w:rPr>
      <w:rFonts w:ascii="Times New Roman" w:hAnsi="Times New Roman"/>
      <w:szCs w:val="22"/>
      <w:lang w:val="en-AU"/>
    </w:rPr>
  </w:style>
  <w:style w:type="character" w:customStyle="1" w:styleId="BodyTextChar">
    <w:name w:val="Body Text Char"/>
    <w:basedOn w:val="DefaultParagraphFont"/>
    <w:link w:val="BodyText"/>
    <w:rsid w:val="00123ACC"/>
    <w:rPr>
      <w:rFonts w:ascii="Times New Roman" w:eastAsia="Times New Roman" w:hAnsi="Times New Roman" w:cs="Times New Roman"/>
      <w:sz w:val="24"/>
      <w:lang w:val="en-AU"/>
    </w:rPr>
  </w:style>
  <w:style w:type="character" w:customStyle="1" w:styleId="BodyTextIndentChar">
    <w:name w:val="Body Text Indent Char"/>
    <w:basedOn w:val="DefaultParagraphFont"/>
    <w:link w:val="BodyTextIndent"/>
    <w:uiPriority w:val="99"/>
    <w:rsid w:val="00123AC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123ACC"/>
    <w:pPr>
      <w:spacing w:after="120"/>
      <w:ind w:left="360"/>
    </w:pPr>
    <w:rPr>
      <w:rFonts w:ascii="Times New Roman" w:hAnsi="Times New Roman"/>
      <w:szCs w:val="24"/>
    </w:rPr>
  </w:style>
  <w:style w:type="character" w:customStyle="1" w:styleId="BodyText3Char">
    <w:name w:val="Body Text 3 Char"/>
    <w:basedOn w:val="DefaultParagraphFont"/>
    <w:link w:val="BodyText3"/>
    <w:uiPriority w:val="99"/>
    <w:rsid w:val="00123ACC"/>
    <w:rPr>
      <w:rFonts w:ascii="Calibri" w:eastAsia="Calibri" w:hAnsi="Calibri" w:cs="Times New Roman"/>
      <w:sz w:val="16"/>
      <w:szCs w:val="16"/>
      <w:lang w:val="en-GB"/>
    </w:rPr>
  </w:style>
  <w:style w:type="paragraph" w:styleId="BodyText3">
    <w:name w:val="Body Text 3"/>
    <w:basedOn w:val="Normal"/>
    <w:link w:val="BodyText3Char"/>
    <w:uiPriority w:val="99"/>
    <w:unhideWhenUsed/>
    <w:rsid w:val="00123ACC"/>
    <w:pPr>
      <w:spacing w:after="120" w:line="276" w:lineRule="auto"/>
    </w:pPr>
    <w:rPr>
      <w:rFonts w:ascii="Calibri" w:eastAsia="Calibri" w:hAnsi="Calibri"/>
      <w:sz w:val="16"/>
      <w:szCs w:val="16"/>
      <w:lang w:val="en-GB"/>
    </w:rPr>
  </w:style>
  <w:style w:type="character" w:customStyle="1" w:styleId="PlainTextChar">
    <w:name w:val="Plain Text Char"/>
    <w:basedOn w:val="DefaultParagraphFont"/>
    <w:link w:val="PlainText"/>
    <w:uiPriority w:val="99"/>
    <w:rsid w:val="00123ACC"/>
    <w:rPr>
      <w:rFonts w:ascii="Arial Narrow" w:eastAsia="Times New Roman" w:hAnsi="Arial Narrow" w:cs="Times New Roman"/>
      <w:sz w:val="16"/>
      <w:szCs w:val="20"/>
      <w:lang w:val="en-AU"/>
    </w:rPr>
  </w:style>
  <w:style w:type="paragraph" w:styleId="PlainText">
    <w:name w:val="Plain Text"/>
    <w:basedOn w:val="Normal"/>
    <w:link w:val="PlainTextChar"/>
    <w:uiPriority w:val="99"/>
    <w:unhideWhenUsed/>
    <w:rsid w:val="00123ACC"/>
    <w:pPr>
      <w:suppressAutoHyphens/>
      <w:ind w:left="714" w:hanging="357"/>
    </w:pPr>
    <w:rPr>
      <w:rFonts w:ascii="Arial Narrow" w:hAnsi="Arial Narrow"/>
      <w:sz w:val="16"/>
      <w:lang w:val="en-AU"/>
    </w:rPr>
  </w:style>
  <w:style w:type="character" w:customStyle="1" w:styleId="CommentSubjectChar">
    <w:name w:val="Comment Subject Char"/>
    <w:basedOn w:val="CommentTextChar"/>
    <w:link w:val="CommentSubject"/>
    <w:uiPriority w:val="99"/>
    <w:semiHidden/>
    <w:rsid w:val="00123ACC"/>
    <w:rPr>
      <w:rFonts w:ascii="Arial" w:eastAsia="Times New Roman"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123ACC"/>
    <w:rPr>
      <w:b/>
      <w:bCs/>
    </w:rPr>
  </w:style>
  <w:style w:type="character" w:customStyle="1" w:styleId="NoSpacingChar">
    <w:name w:val="No Spacing Char"/>
    <w:basedOn w:val="DefaultParagraphFont"/>
    <w:link w:val="NoSpacing"/>
    <w:uiPriority w:val="1"/>
    <w:locked/>
    <w:rsid w:val="00123ACC"/>
    <w:rPr>
      <w:rFonts w:ascii="Calibri" w:eastAsia="Calibri" w:hAnsi="Calibri" w:cs="Times New Roman"/>
    </w:rPr>
  </w:style>
  <w:style w:type="paragraph" w:styleId="NoSpacing">
    <w:name w:val="No Spacing"/>
    <w:link w:val="NoSpacingChar"/>
    <w:uiPriority w:val="1"/>
    <w:qFormat/>
    <w:rsid w:val="00123ACC"/>
    <w:pPr>
      <w:spacing w:after="0" w:line="240" w:lineRule="auto"/>
    </w:pPr>
    <w:rPr>
      <w:rFonts w:ascii="Calibri" w:eastAsia="Calibri" w:hAnsi="Calibri" w:cs="Times New Roman"/>
    </w:rPr>
  </w:style>
  <w:style w:type="paragraph" w:customStyle="1" w:styleId="Default">
    <w:name w:val="Default"/>
    <w:rsid w:val="00123ACC"/>
    <w:pPr>
      <w:autoSpaceDE w:val="0"/>
      <w:autoSpaceDN w:val="0"/>
      <w:adjustRightInd w:val="0"/>
      <w:spacing w:after="0" w:line="240" w:lineRule="auto"/>
    </w:pPr>
    <w:rPr>
      <w:rFonts w:ascii="Calibri" w:eastAsia="Calibri" w:hAnsi="Calibri" w:cs="Calibri"/>
      <w:color w:val="000000"/>
      <w:sz w:val="24"/>
      <w:szCs w:val="24"/>
    </w:rPr>
  </w:style>
  <w:style w:type="paragraph" w:customStyle="1" w:styleId="ListItem01">
    <w:name w:val="List Item 01"/>
    <w:basedOn w:val="Normal"/>
    <w:uiPriority w:val="99"/>
    <w:rsid w:val="00123ACC"/>
    <w:pPr>
      <w:widowControl w:val="0"/>
      <w:numPr>
        <w:numId w:val="6"/>
      </w:numPr>
      <w:adjustRightInd w:val="0"/>
      <w:spacing w:line="360" w:lineRule="atLeast"/>
      <w:jc w:val="both"/>
    </w:pPr>
    <w:rPr>
      <w:rFonts w:ascii="Times New Roman" w:eastAsia="MS Mincho" w:hAnsi="Times New Roman"/>
      <w:szCs w:val="24"/>
      <w:lang w:eastAsia="ja-JP"/>
    </w:rPr>
  </w:style>
  <w:style w:type="paragraph" w:customStyle="1" w:styleId="Heading21">
    <w:name w:val="Heading 21"/>
    <w:basedOn w:val="Normal"/>
    <w:next w:val="Normal"/>
    <w:uiPriority w:val="9"/>
    <w:qFormat/>
    <w:rsid w:val="00123ACC"/>
    <w:pPr>
      <w:keepNext/>
      <w:keepLines/>
      <w:spacing w:before="40" w:line="276" w:lineRule="auto"/>
      <w:outlineLvl w:val="1"/>
    </w:pPr>
    <w:rPr>
      <w:rFonts w:ascii="Calibri Light" w:hAnsi="Calibri Light"/>
      <w:color w:val="2F5496"/>
      <w:sz w:val="26"/>
      <w:szCs w:val="26"/>
      <w:lang w:val="en-GB"/>
    </w:rPr>
  </w:style>
  <w:style w:type="paragraph" w:customStyle="1" w:styleId="elementperfxhead">
    <w:name w:val="elementperfx head"/>
    <w:basedOn w:val="Normal"/>
    <w:uiPriority w:val="99"/>
    <w:rsid w:val="00123ACC"/>
    <w:pPr>
      <w:ind w:left="714" w:right="-28" w:hanging="357"/>
    </w:pPr>
    <w:rPr>
      <w:rFonts w:ascii="Arial Narrow" w:hAnsi="Arial Narrow"/>
      <w:b/>
      <w:sz w:val="16"/>
    </w:rPr>
  </w:style>
  <w:style w:type="character" w:customStyle="1" w:styleId="BoldandItalics">
    <w:name w:val="Bold and Italics"/>
    <w:qFormat/>
    <w:rsid w:val="00123ACC"/>
    <w:rPr>
      <w:b/>
      <w:bCs w:val="0"/>
      <w:i/>
      <w:iCs w:val="0"/>
      <w:strike w:val="0"/>
      <w:dstrike w:val="0"/>
      <w:u w:val="none"/>
      <w:effect w:val="none"/>
    </w:rPr>
  </w:style>
  <w:style w:type="character" w:customStyle="1" w:styleId="SpecialBold">
    <w:name w:val="Special Bold"/>
    <w:basedOn w:val="DefaultParagraphFont"/>
    <w:rsid w:val="00123ACC"/>
    <w:rPr>
      <w:b/>
      <w:bCs w:val="0"/>
      <w:spacing w:val="0"/>
    </w:rPr>
  </w:style>
  <w:style w:type="character" w:customStyle="1" w:styleId="st">
    <w:name w:val="st"/>
    <w:basedOn w:val="DefaultParagraphFont"/>
    <w:rsid w:val="00123ACC"/>
  </w:style>
  <w:style w:type="character" w:customStyle="1" w:styleId="highlight">
    <w:name w:val="highlight"/>
    <w:basedOn w:val="DefaultParagraphFont"/>
    <w:rsid w:val="00123ACC"/>
  </w:style>
  <w:style w:type="character" w:customStyle="1" w:styleId="tgc">
    <w:name w:val="_tgc"/>
    <w:rsid w:val="00123ACC"/>
  </w:style>
  <w:style w:type="character" w:customStyle="1" w:styleId="apple-converted-space">
    <w:name w:val="apple-converted-space"/>
    <w:rsid w:val="00123ACC"/>
  </w:style>
  <w:style w:type="character" w:styleId="Strong">
    <w:name w:val="Strong"/>
    <w:basedOn w:val="DefaultParagraphFont"/>
    <w:uiPriority w:val="22"/>
    <w:qFormat/>
    <w:rsid w:val="0089414B"/>
    <w:rPr>
      <w:b/>
      <w:bCs/>
    </w:rPr>
  </w:style>
  <w:style w:type="table" w:styleId="TableGrid">
    <w:name w:val="Table Grid"/>
    <w:basedOn w:val="TableNormal"/>
    <w:uiPriority w:val="39"/>
    <w:rsid w:val="0089414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9414B"/>
    <w:rPr>
      <w:i/>
      <w:iCs/>
    </w:rPr>
  </w:style>
  <w:style w:type="character" w:styleId="CommentReference">
    <w:name w:val="annotation reference"/>
    <w:uiPriority w:val="99"/>
    <w:semiHidden/>
    <w:unhideWhenUsed/>
    <w:rsid w:val="0089414B"/>
    <w:rPr>
      <w:sz w:val="16"/>
      <w:szCs w:val="16"/>
    </w:rPr>
  </w:style>
  <w:style w:type="paragraph" w:styleId="List2">
    <w:name w:val="List 2"/>
    <w:basedOn w:val="Normal"/>
    <w:uiPriority w:val="99"/>
    <w:semiHidden/>
    <w:unhideWhenUsed/>
    <w:rsid w:val="0089414B"/>
    <w:pPr>
      <w:ind w:left="720" w:hanging="360"/>
      <w:contextualSpacing/>
    </w:pPr>
  </w:style>
  <w:style w:type="paragraph" w:styleId="NormalWeb">
    <w:name w:val="Normal (Web)"/>
    <w:basedOn w:val="Normal"/>
    <w:uiPriority w:val="99"/>
    <w:unhideWhenUsed/>
    <w:rsid w:val="0089414B"/>
    <w:pPr>
      <w:spacing w:before="100" w:beforeAutospacing="1" w:after="100" w:afterAutospacing="1"/>
    </w:pPr>
    <w:rPr>
      <w:rFonts w:ascii="Times New Roman" w:hAnsi="Times New Roman"/>
      <w:szCs w:val="24"/>
    </w:rPr>
  </w:style>
  <w:style w:type="paragraph" w:styleId="TOC2">
    <w:name w:val="toc 2"/>
    <w:basedOn w:val="Normal"/>
    <w:next w:val="Normal"/>
    <w:uiPriority w:val="39"/>
    <w:rsid w:val="0089414B"/>
    <w:pPr>
      <w:tabs>
        <w:tab w:val="right" w:leader="dot" w:pos="9072"/>
      </w:tabs>
      <w:spacing w:before="40" w:after="40"/>
      <w:ind w:left="284"/>
    </w:pPr>
    <w:rPr>
      <w:rFonts w:ascii="Times New Roman" w:hAnsi="Times New Roman"/>
      <w:noProof/>
      <w:sz w:val="20"/>
      <w:lang w:val="en-AU"/>
    </w:rPr>
  </w:style>
  <w:style w:type="paragraph" w:styleId="Caption">
    <w:name w:val="caption"/>
    <w:basedOn w:val="Normal"/>
    <w:next w:val="Normal"/>
    <w:uiPriority w:val="99"/>
    <w:qFormat/>
    <w:rsid w:val="0089414B"/>
    <w:rPr>
      <w:rFonts w:ascii="Times New Roman" w:hAnsi="Times New Roman"/>
      <w:b/>
    </w:rPr>
  </w:style>
  <w:style w:type="numbering" w:customStyle="1" w:styleId="NoList1">
    <w:name w:val="No List1"/>
    <w:next w:val="NoList"/>
    <w:uiPriority w:val="99"/>
    <w:semiHidden/>
    <w:unhideWhenUsed/>
    <w:rsid w:val="0089414B"/>
  </w:style>
  <w:style w:type="character" w:styleId="Hyperlink">
    <w:name w:val="Hyperlink"/>
    <w:basedOn w:val="DefaultParagraphFont"/>
    <w:uiPriority w:val="99"/>
    <w:unhideWhenUsed/>
    <w:rsid w:val="0089414B"/>
    <w:rPr>
      <w:strike w:val="0"/>
      <w:dstrike w:val="0"/>
      <w:color w:val="1F1E1E"/>
      <w:u w:val="none"/>
      <w:effect w:val="none"/>
    </w:rPr>
  </w:style>
  <w:style w:type="character" w:customStyle="1" w:styleId="FollowedHyperlink1">
    <w:name w:val="FollowedHyperlink1"/>
    <w:basedOn w:val="DefaultParagraphFont"/>
    <w:uiPriority w:val="99"/>
    <w:semiHidden/>
    <w:unhideWhenUsed/>
    <w:rsid w:val="0089414B"/>
    <w:rPr>
      <w:color w:val="954F72"/>
      <w:u w:val="single"/>
    </w:rPr>
  </w:style>
  <w:style w:type="character" w:styleId="LineNumber">
    <w:name w:val="line number"/>
    <w:basedOn w:val="DefaultParagraphFont"/>
    <w:uiPriority w:val="99"/>
    <w:semiHidden/>
    <w:unhideWhenUsed/>
    <w:rsid w:val="0089414B"/>
  </w:style>
  <w:style w:type="numbering" w:customStyle="1" w:styleId="NoList11">
    <w:name w:val="No List11"/>
    <w:next w:val="NoList"/>
    <w:uiPriority w:val="99"/>
    <w:semiHidden/>
    <w:unhideWhenUsed/>
    <w:rsid w:val="0089414B"/>
  </w:style>
  <w:style w:type="table" w:customStyle="1" w:styleId="TableGrid1">
    <w:name w:val="Table Grid1"/>
    <w:basedOn w:val="TableNormal"/>
    <w:next w:val="TableGrid"/>
    <w:uiPriority w:val="39"/>
    <w:rsid w:val="0089414B"/>
    <w:pPr>
      <w:spacing w:after="0" w:line="240" w:lineRule="auto"/>
      <w:ind w:left="714" w:hanging="357"/>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9414B"/>
    <w:pPr>
      <w:keepLines/>
      <w:spacing w:before="480"/>
      <w:ind w:left="714" w:hanging="357"/>
      <w:outlineLvl w:val="9"/>
    </w:pPr>
    <w:rPr>
      <w:rFonts w:eastAsia="MS Gothic"/>
      <w:b w:val="0"/>
      <w:bCs/>
      <w:szCs w:val="28"/>
      <w:lang w:eastAsia="ja-JP"/>
    </w:rPr>
  </w:style>
  <w:style w:type="paragraph" w:styleId="TOC3">
    <w:name w:val="toc 3"/>
    <w:basedOn w:val="Normal"/>
    <w:next w:val="Normal"/>
    <w:autoRedefine/>
    <w:uiPriority w:val="39"/>
    <w:unhideWhenUsed/>
    <w:rsid w:val="0089414B"/>
    <w:pPr>
      <w:spacing w:after="200" w:line="276" w:lineRule="auto"/>
      <w:ind w:left="440" w:hanging="357"/>
    </w:pPr>
    <w:rPr>
      <w:rFonts w:ascii="Times New Roman" w:eastAsia="Calibri" w:hAnsi="Times New Roman"/>
      <w:szCs w:val="22"/>
    </w:rPr>
  </w:style>
  <w:style w:type="character" w:styleId="FollowedHyperlink">
    <w:name w:val="FollowedHyperlink"/>
    <w:basedOn w:val="DefaultParagraphFont"/>
    <w:uiPriority w:val="99"/>
    <w:semiHidden/>
    <w:unhideWhenUsed/>
    <w:rsid w:val="0089414B"/>
    <w:rPr>
      <w:color w:val="954F72" w:themeColor="followedHyperlink"/>
      <w:u w:val="single"/>
    </w:rPr>
  </w:style>
  <w:style w:type="character" w:customStyle="1" w:styleId="Heading2Char1">
    <w:name w:val="Heading 2 Char1"/>
    <w:basedOn w:val="DefaultParagraphFont"/>
    <w:uiPriority w:val="9"/>
    <w:semiHidden/>
    <w:rsid w:val="0089414B"/>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5A04F9"/>
    <w:rPr>
      <w:rFonts w:asciiTheme="majorHAnsi" w:eastAsiaTheme="majorEastAsia" w:hAnsiTheme="majorHAnsi" w:cstheme="majorBidi"/>
      <w:color w:val="2F5496" w:themeColor="accent1" w:themeShade="BF"/>
      <w:lang w:val="en-GB"/>
    </w:rPr>
  </w:style>
  <w:style w:type="character" w:customStyle="1" w:styleId="Heading7Char">
    <w:name w:val="Heading 7 Char"/>
    <w:basedOn w:val="DefaultParagraphFont"/>
    <w:link w:val="Heading7"/>
    <w:uiPriority w:val="9"/>
    <w:semiHidden/>
    <w:rsid w:val="005A04F9"/>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5A04F9"/>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5A04F9"/>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uiPriority w:val="99"/>
    <w:rsid w:val="005A04F9"/>
    <w:pPr>
      <w:numPr>
        <w:numId w:val="149"/>
      </w:numPr>
    </w:pPr>
  </w:style>
  <w:style w:type="numbering" w:customStyle="1" w:styleId="Style2">
    <w:name w:val="Style2"/>
    <w:uiPriority w:val="99"/>
    <w:rsid w:val="005A04F9"/>
    <w:pPr>
      <w:numPr>
        <w:numId w:val="150"/>
      </w:numPr>
    </w:pPr>
  </w:style>
  <w:style w:type="numbering" w:customStyle="1" w:styleId="Style3">
    <w:name w:val="Style3"/>
    <w:uiPriority w:val="99"/>
    <w:rsid w:val="005A04F9"/>
    <w:pPr>
      <w:numPr>
        <w:numId w:val="151"/>
      </w:numPr>
    </w:pPr>
  </w:style>
  <w:style w:type="numbering" w:customStyle="1" w:styleId="Style4">
    <w:name w:val="Style4"/>
    <w:uiPriority w:val="99"/>
    <w:rsid w:val="005A04F9"/>
    <w:pPr>
      <w:numPr>
        <w:numId w:val="152"/>
      </w:numPr>
    </w:pPr>
  </w:style>
  <w:style w:type="numbering" w:customStyle="1" w:styleId="Style5">
    <w:name w:val="Style5"/>
    <w:uiPriority w:val="99"/>
    <w:rsid w:val="005A04F9"/>
    <w:pPr>
      <w:numPr>
        <w:numId w:val="153"/>
      </w:numPr>
    </w:pPr>
  </w:style>
  <w:style w:type="numbering" w:customStyle="1" w:styleId="Style6">
    <w:name w:val="Style6"/>
    <w:uiPriority w:val="99"/>
    <w:rsid w:val="005A04F9"/>
    <w:pPr>
      <w:numPr>
        <w:numId w:val="154"/>
      </w:numPr>
    </w:pPr>
  </w:style>
  <w:style w:type="paragraph" w:styleId="TOC4">
    <w:name w:val="toc 4"/>
    <w:basedOn w:val="Normal"/>
    <w:next w:val="Normal"/>
    <w:autoRedefine/>
    <w:uiPriority w:val="39"/>
    <w:unhideWhenUsed/>
    <w:rsid w:val="005A04F9"/>
    <w:pPr>
      <w:spacing w:line="276" w:lineRule="auto"/>
      <w:ind w:left="660"/>
    </w:pPr>
    <w:rPr>
      <w:rFonts w:asciiTheme="minorHAnsi" w:eastAsia="Calibri" w:hAnsiTheme="minorHAnsi" w:cstheme="minorHAnsi"/>
      <w:sz w:val="18"/>
      <w:szCs w:val="18"/>
      <w:lang w:val="en-GB"/>
    </w:rPr>
  </w:style>
  <w:style w:type="paragraph" w:styleId="TOC5">
    <w:name w:val="toc 5"/>
    <w:basedOn w:val="Normal"/>
    <w:next w:val="Normal"/>
    <w:autoRedefine/>
    <w:uiPriority w:val="39"/>
    <w:unhideWhenUsed/>
    <w:rsid w:val="005A04F9"/>
    <w:pPr>
      <w:spacing w:line="276" w:lineRule="auto"/>
      <w:ind w:left="880"/>
    </w:pPr>
    <w:rPr>
      <w:rFonts w:asciiTheme="minorHAnsi" w:eastAsia="Calibri" w:hAnsiTheme="minorHAnsi" w:cstheme="minorHAnsi"/>
      <w:sz w:val="18"/>
      <w:szCs w:val="18"/>
      <w:lang w:val="en-GB"/>
    </w:rPr>
  </w:style>
  <w:style w:type="paragraph" w:styleId="TOC6">
    <w:name w:val="toc 6"/>
    <w:basedOn w:val="Normal"/>
    <w:next w:val="Normal"/>
    <w:autoRedefine/>
    <w:uiPriority w:val="39"/>
    <w:unhideWhenUsed/>
    <w:rsid w:val="005A04F9"/>
    <w:pPr>
      <w:spacing w:line="276" w:lineRule="auto"/>
      <w:ind w:left="1100"/>
    </w:pPr>
    <w:rPr>
      <w:rFonts w:asciiTheme="minorHAnsi" w:eastAsia="Calibri" w:hAnsiTheme="minorHAnsi" w:cstheme="minorHAnsi"/>
      <w:sz w:val="18"/>
      <w:szCs w:val="18"/>
      <w:lang w:val="en-GB"/>
    </w:rPr>
  </w:style>
  <w:style w:type="paragraph" w:styleId="TOC7">
    <w:name w:val="toc 7"/>
    <w:basedOn w:val="Normal"/>
    <w:next w:val="Normal"/>
    <w:autoRedefine/>
    <w:uiPriority w:val="39"/>
    <w:unhideWhenUsed/>
    <w:rsid w:val="005A04F9"/>
    <w:pPr>
      <w:spacing w:line="276" w:lineRule="auto"/>
      <w:ind w:left="1320"/>
    </w:pPr>
    <w:rPr>
      <w:rFonts w:asciiTheme="minorHAnsi" w:eastAsia="Calibri" w:hAnsiTheme="minorHAnsi" w:cstheme="minorHAnsi"/>
      <w:sz w:val="18"/>
      <w:szCs w:val="18"/>
      <w:lang w:val="en-GB"/>
    </w:rPr>
  </w:style>
  <w:style w:type="paragraph" w:styleId="TOC8">
    <w:name w:val="toc 8"/>
    <w:basedOn w:val="Normal"/>
    <w:next w:val="Normal"/>
    <w:autoRedefine/>
    <w:uiPriority w:val="39"/>
    <w:unhideWhenUsed/>
    <w:rsid w:val="005A04F9"/>
    <w:pPr>
      <w:spacing w:line="276" w:lineRule="auto"/>
      <w:ind w:left="1540"/>
    </w:pPr>
    <w:rPr>
      <w:rFonts w:asciiTheme="minorHAnsi" w:eastAsia="Calibri" w:hAnsiTheme="minorHAnsi" w:cstheme="minorHAnsi"/>
      <w:sz w:val="18"/>
      <w:szCs w:val="18"/>
      <w:lang w:val="en-GB"/>
    </w:rPr>
  </w:style>
  <w:style w:type="paragraph" w:styleId="TOC9">
    <w:name w:val="toc 9"/>
    <w:basedOn w:val="Normal"/>
    <w:next w:val="Normal"/>
    <w:autoRedefine/>
    <w:uiPriority w:val="39"/>
    <w:unhideWhenUsed/>
    <w:rsid w:val="005A04F9"/>
    <w:pPr>
      <w:spacing w:line="276" w:lineRule="auto"/>
      <w:ind w:left="1760"/>
    </w:pPr>
    <w:rPr>
      <w:rFonts w:asciiTheme="minorHAnsi" w:eastAsia="Calibri" w:hAnsiTheme="minorHAnsi" w:cstheme="minorHAnsi"/>
      <w:sz w:val="18"/>
      <w:szCs w:val="18"/>
      <w:lang w:val="en-GB"/>
    </w:rPr>
  </w:style>
  <w:style w:type="table" w:customStyle="1" w:styleId="TableGrid2">
    <w:name w:val="Table Grid2"/>
    <w:basedOn w:val="TableNormal"/>
    <w:next w:val="TableGrid"/>
    <w:uiPriority w:val="59"/>
    <w:rsid w:val="005A04F9"/>
    <w:pPr>
      <w:spacing w:after="0" w:line="240" w:lineRule="auto"/>
    </w:pPr>
    <w:rPr>
      <w:rFonts w:ascii="Calibri" w:eastAsia="Calibri" w:hAnsi="Calibri" w:cs="Times New Roman"/>
      <w:sz w:val="20"/>
      <w:szCs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E21E4D"/>
    <w:pPr>
      <w:spacing w:before="100" w:beforeAutospacing="1" w:after="100" w:afterAutospacing="1"/>
    </w:pPr>
    <w:rPr>
      <w:rFonts w:ascii="Times New Roman" w:hAnsi="Times New Roman"/>
      <w:szCs w:val="24"/>
    </w:rPr>
  </w:style>
  <w:style w:type="character" w:customStyle="1" w:styleId="CommentTextChar1">
    <w:name w:val="Comment Text Char1"/>
    <w:basedOn w:val="DefaultParagraphFont"/>
    <w:uiPriority w:val="99"/>
    <w:semiHidden/>
    <w:rsid w:val="00E21E4D"/>
    <w:rPr>
      <w:rFonts w:ascii="Arial" w:eastAsia="Times New Roman" w:hAnsi="Arial" w:cs="Times New Roman" w:hint="default"/>
      <w:sz w:val="20"/>
      <w:szCs w:val="20"/>
    </w:rPr>
  </w:style>
  <w:style w:type="character" w:customStyle="1" w:styleId="HeaderChar1">
    <w:name w:val="Header Char1"/>
    <w:basedOn w:val="DefaultParagraphFont"/>
    <w:uiPriority w:val="99"/>
    <w:semiHidden/>
    <w:rsid w:val="00E21E4D"/>
    <w:rPr>
      <w:rFonts w:ascii="Arial" w:eastAsia="Times New Roman" w:hAnsi="Arial" w:cs="Times New Roman" w:hint="default"/>
      <w:sz w:val="24"/>
      <w:szCs w:val="20"/>
    </w:rPr>
  </w:style>
  <w:style w:type="character" w:customStyle="1" w:styleId="BodyTextIndentChar1">
    <w:name w:val="Body Text Indent Char1"/>
    <w:basedOn w:val="DefaultParagraphFont"/>
    <w:uiPriority w:val="99"/>
    <w:semiHidden/>
    <w:rsid w:val="00E21E4D"/>
    <w:rPr>
      <w:rFonts w:ascii="Arial" w:eastAsia="Times New Roman" w:hAnsi="Arial" w:cs="Times New Roman" w:hint="default"/>
      <w:sz w:val="24"/>
      <w:szCs w:val="20"/>
    </w:rPr>
  </w:style>
  <w:style w:type="character" w:customStyle="1" w:styleId="BodyText3Char1">
    <w:name w:val="Body Text 3 Char1"/>
    <w:basedOn w:val="DefaultParagraphFont"/>
    <w:uiPriority w:val="99"/>
    <w:semiHidden/>
    <w:rsid w:val="00E21E4D"/>
    <w:rPr>
      <w:rFonts w:ascii="Arial" w:eastAsia="Times New Roman" w:hAnsi="Arial" w:cs="Times New Roman" w:hint="default"/>
      <w:sz w:val="16"/>
      <w:szCs w:val="16"/>
    </w:rPr>
  </w:style>
  <w:style w:type="character" w:customStyle="1" w:styleId="PlainTextChar1">
    <w:name w:val="Plain Text Char1"/>
    <w:basedOn w:val="DefaultParagraphFont"/>
    <w:uiPriority w:val="99"/>
    <w:semiHidden/>
    <w:rsid w:val="00E21E4D"/>
    <w:rPr>
      <w:rFonts w:ascii="Consolas" w:eastAsia="Times New Roman" w:hAnsi="Consolas" w:cs="Times New Roman" w:hint="default"/>
      <w:sz w:val="21"/>
      <w:szCs w:val="21"/>
    </w:rPr>
  </w:style>
  <w:style w:type="character" w:customStyle="1" w:styleId="CommentSubjectChar1">
    <w:name w:val="Comment Subject Char1"/>
    <w:basedOn w:val="CommentTextChar1"/>
    <w:uiPriority w:val="99"/>
    <w:semiHidden/>
    <w:rsid w:val="00E21E4D"/>
    <w:rPr>
      <w:rFonts w:ascii="Arial" w:eastAsia="Times New Roman" w:hAnsi="Arial" w:cs="Times New Roman" w:hint="default"/>
      <w:b/>
      <w:bCs/>
      <w:sz w:val="20"/>
      <w:szCs w:val="20"/>
    </w:rPr>
  </w:style>
  <w:style w:type="numbering" w:customStyle="1" w:styleId="NoList2">
    <w:name w:val="No List2"/>
    <w:next w:val="NoList"/>
    <w:uiPriority w:val="99"/>
    <w:semiHidden/>
    <w:unhideWhenUsed/>
    <w:rsid w:val="00480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921539">
      <w:bodyDiv w:val="1"/>
      <w:marLeft w:val="0"/>
      <w:marRight w:val="0"/>
      <w:marTop w:val="0"/>
      <w:marBottom w:val="0"/>
      <w:divBdr>
        <w:top w:val="none" w:sz="0" w:space="0" w:color="auto"/>
        <w:left w:val="none" w:sz="0" w:space="0" w:color="auto"/>
        <w:bottom w:val="none" w:sz="0" w:space="0" w:color="auto"/>
        <w:right w:val="none" w:sz="0" w:space="0" w:color="auto"/>
      </w:divBdr>
    </w:div>
    <w:div w:id="669599495">
      <w:bodyDiv w:val="1"/>
      <w:marLeft w:val="0"/>
      <w:marRight w:val="0"/>
      <w:marTop w:val="0"/>
      <w:marBottom w:val="0"/>
      <w:divBdr>
        <w:top w:val="none" w:sz="0" w:space="0" w:color="auto"/>
        <w:left w:val="none" w:sz="0" w:space="0" w:color="auto"/>
        <w:bottom w:val="none" w:sz="0" w:space="0" w:color="auto"/>
        <w:right w:val="none" w:sz="0" w:space="0" w:color="auto"/>
      </w:divBdr>
    </w:div>
    <w:div w:id="970794219">
      <w:bodyDiv w:val="1"/>
      <w:marLeft w:val="0"/>
      <w:marRight w:val="0"/>
      <w:marTop w:val="0"/>
      <w:marBottom w:val="0"/>
      <w:divBdr>
        <w:top w:val="none" w:sz="0" w:space="0" w:color="auto"/>
        <w:left w:val="none" w:sz="0" w:space="0" w:color="auto"/>
        <w:bottom w:val="none" w:sz="0" w:space="0" w:color="auto"/>
        <w:right w:val="none" w:sz="0" w:space="0" w:color="auto"/>
      </w:divBdr>
    </w:div>
    <w:div w:id="1982804304">
      <w:bodyDiv w:val="1"/>
      <w:marLeft w:val="0"/>
      <w:marRight w:val="0"/>
      <w:marTop w:val="0"/>
      <w:marBottom w:val="0"/>
      <w:divBdr>
        <w:top w:val="none" w:sz="0" w:space="0" w:color="auto"/>
        <w:left w:val="none" w:sz="0" w:space="0" w:color="auto"/>
        <w:bottom w:val="none" w:sz="0" w:space="0" w:color="auto"/>
        <w:right w:val="none" w:sz="0" w:space="0" w:color="auto"/>
      </w:divBdr>
    </w:div>
    <w:div w:id="1982806662">
      <w:bodyDiv w:val="1"/>
      <w:marLeft w:val="0"/>
      <w:marRight w:val="0"/>
      <w:marTop w:val="0"/>
      <w:marBottom w:val="0"/>
      <w:divBdr>
        <w:top w:val="none" w:sz="0" w:space="0" w:color="auto"/>
        <w:left w:val="none" w:sz="0" w:space="0" w:color="auto"/>
        <w:bottom w:val="none" w:sz="0" w:space="0" w:color="auto"/>
        <w:right w:val="none" w:sz="0" w:space="0" w:color="auto"/>
      </w:divBdr>
    </w:div>
    <w:div w:id="213097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E4A167-345B-4494-8A28-451675802055}">
  <ds:schemaRefs>
    <ds:schemaRef ds:uri="http://schemas.openxmlformats.org/officeDocument/2006/bibliography"/>
  </ds:schemaRefs>
</ds:datastoreItem>
</file>

<file path=customXml/itemProps2.xml><?xml version="1.0" encoding="utf-8"?>
<ds:datastoreItem xmlns:ds="http://schemas.openxmlformats.org/officeDocument/2006/customXml" ds:itemID="{58B8ED73-D549-4F2E-9B73-D7B5F08F2FCF}"/>
</file>

<file path=customXml/itemProps3.xml><?xml version="1.0" encoding="utf-8"?>
<ds:datastoreItem xmlns:ds="http://schemas.openxmlformats.org/officeDocument/2006/customXml" ds:itemID="{6633C2E4-6CB6-45DA-B590-D9B8209084BF}"/>
</file>

<file path=customXml/itemProps4.xml><?xml version="1.0" encoding="utf-8"?>
<ds:datastoreItem xmlns:ds="http://schemas.openxmlformats.org/officeDocument/2006/customXml" ds:itemID="{1F7B66A4-3CBB-47C7-9242-EE0E4858A2E7}"/>
</file>

<file path=docProps/app.xml><?xml version="1.0" encoding="utf-8"?>
<Properties xmlns="http://schemas.openxmlformats.org/officeDocument/2006/extended-properties" xmlns:vt="http://schemas.openxmlformats.org/officeDocument/2006/docPropsVTypes">
  <Template>Normal</Template>
  <TotalTime>991</TotalTime>
  <Pages>127</Pages>
  <Words>21599</Words>
  <Characters>123118</Characters>
  <Application>Microsoft Office Word</Application>
  <DocSecurity>0</DocSecurity>
  <Lines>1025</Lines>
  <Paragraphs>288</Paragraphs>
  <ScaleCrop>false</ScaleCrop>
  <HeadingPairs>
    <vt:vector size="4" baseType="variant">
      <vt:variant>
        <vt:lpstr>Title</vt:lpstr>
      </vt:variant>
      <vt:variant>
        <vt:i4>1</vt:i4>
      </vt:variant>
      <vt:variant>
        <vt:lpstr>Headings</vt:lpstr>
      </vt:variant>
      <vt:variant>
        <vt:i4>41</vt:i4>
      </vt:variant>
    </vt:vector>
  </HeadingPairs>
  <TitlesOfParts>
    <vt:vector size="42" baseType="lpstr">
      <vt:lpstr/>
      <vt:lpstr/>
      <vt:lpstr/>
      <vt:lpstr>FOREWORD </vt:lpstr>
      <vt:lpstr>PREFACE</vt:lpstr>
      <vt:lpstr>ACKNOWLEDGMENT </vt:lpstr>
      <vt:lpstr/>
      <vt:lpstr/>
      <vt:lpstr/>
      <vt:lpstr/>
      <vt:lpstr/>
      <vt:lpstr/>
      <vt:lpstr/>
      <vt:lpstr/>
      <vt:lpstr/>
      <vt:lpstr/>
      <vt:lpstr/>
      <vt:lpstr/>
      <vt:lpstr/>
      <vt:lpstr/>
      <vt:lpstr>ACRONYMS AND ABBREVIATIONS</vt:lpstr>
      <vt:lpstr>KEY TO UNIT CODE</vt:lpstr>
      <vt:lpstr/>
      <vt:lpstr/>
      <vt:lpstr>QUALIFICATION </vt:lpstr>
      <vt:lpstr/>
      <vt:lpstr/>
      <vt:lpstr/>
      <vt:lpstr/>
      <vt:lpstr/>
      <vt:lpstr/>
      <vt:lpstr/>
      <vt:lpstr/>
      <vt:lpstr>BASIC UNITS OF COMPETENCIES</vt:lpstr>
      <vt:lpstr>    DEMONSTRATE NUMERACY SKILLS</vt:lpstr>
      <vt:lpstr>DEMONSTRATE DIGITAL LITERACY</vt:lpstr>
      <vt:lpstr>DEMONSTRATE understanding OF ENTREPRENEURSHIP</vt:lpstr>
      <vt:lpstr>DEMONSTRATE EMPLOYABILITY SKILLS</vt:lpstr>
      <vt:lpstr>DEMONSTRATE ENVIRONMENTAL LITERACY</vt:lpstr>
      <vt:lpstr>DEMONSTRATE OCCUPATIONAL SAFETY AND HEALTH PRACTICES</vt:lpstr>
      <vt:lpstr>DEMONSTRATE MANAGEMENT OF HUMAN RESOURCES</vt:lpstr>
      <vt:lpstr>COORDINATE  PERFORMANCE MANAGEMENT</vt:lpstr>
    </vt:vector>
  </TitlesOfParts>
  <Company/>
  <LinksUpToDate>false</LinksUpToDate>
  <CharactersWithSpaces>144429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MURITHI</dc:creator>
  <cp:keywords/>
  <dc:description/>
  <cp:lastModifiedBy>Rose Lanogwa</cp:lastModifiedBy>
  <cp:revision>20</cp:revision>
  <cp:lastPrinted>2018-08-22T12:19:00Z</cp:lastPrinted>
  <dcterms:created xsi:type="dcterms:W3CDTF">2018-08-29T09:06:00Z</dcterms:created>
  <dcterms:modified xsi:type="dcterms:W3CDTF">2021-04-15T11:18:00Z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