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AD31D" w14:textId="77777777" w:rsidR="00675FF0" w:rsidRPr="00004CA3" w:rsidRDefault="00675FF0" w:rsidP="006C131C">
      <w:pPr>
        <w:tabs>
          <w:tab w:val="left" w:pos="0"/>
        </w:tabs>
        <w:spacing w:before="1540" w:after="240"/>
        <w:rPr>
          <w:rFonts w:ascii="Times New Roman" w:eastAsia="Times New Roman" w:hAnsi="Times New Roman" w:cs="Times New Roman"/>
          <w:szCs w:val="24"/>
        </w:rPr>
      </w:pPr>
      <w:r w:rsidRPr="00004CA3">
        <w:rPr>
          <w:rFonts w:ascii="Times New Roman" w:eastAsia="Times New Roman" w:hAnsi="Times New Roman" w:cs="Times New Roman"/>
          <w:noProof/>
          <w:szCs w:val="24"/>
        </w:rPr>
        <w:drawing>
          <wp:anchor distT="0" distB="0" distL="114300" distR="114300" simplePos="0" relativeHeight="251659264" behindDoc="0" locked="0" layoutInCell="1" allowOverlap="1" wp14:anchorId="313B1D12" wp14:editId="43D71BBF">
            <wp:simplePos x="0" y="0"/>
            <wp:positionH relativeFrom="column">
              <wp:posOffset>1247775</wp:posOffset>
            </wp:positionH>
            <wp:positionV relativeFrom="paragraph">
              <wp:posOffset>66675</wp:posOffset>
            </wp:positionV>
            <wp:extent cx="2657475" cy="2076450"/>
            <wp:effectExtent l="0" t="0" r="9525" b="0"/>
            <wp:wrapSquare wrapText="bothSides"/>
            <wp:docPr id="1" name="Picture 1"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2076450"/>
                    </a:xfrm>
                    <a:prstGeom prst="rect">
                      <a:avLst/>
                    </a:prstGeom>
                    <a:noFill/>
                    <a:ln>
                      <a:noFill/>
                    </a:ln>
                  </pic:spPr>
                </pic:pic>
              </a:graphicData>
            </a:graphic>
          </wp:anchor>
        </w:drawing>
      </w:r>
      <w:r w:rsidRPr="00004CA3">
        <w:rPr>
          <w:rFonts w:ascii="Times New Roman" w:eastAsia="Times New Roman" w:hAnsi="Times New Roman" w:cs="Times New Roman"/>
          <w:szCs w:val="24"/>
        </w:rPr>
        <w:br w:type="textWrapping" w:clear="all"/>
      </w:r>
    </w:p>
    <w:p w14:paraId="44C1B9D4" w14:textId="77777777" w:rsidR="00675FF0" w:rsidRPr="00004CA3" w:rsidRDefault="00675FF0" w:rsidP="006C131C">
      <w:pPr>
        <w:tabs>
          <w:tab w:val="left" w:pos="0"/>
        </w:tabs>
        <w:spacing w:after="0"/>
        <w:ind w:left="714" w:hanging="357"/>
        <w:jc w:val="center"/>
        <w:rPr>
          <w:rFonts w:ascii="Times New Roman" w:eastAsia="Times New Roman" w:hAnsi="Times New Roman" w:cs="Times New Roman"/>
          <w:b/>
          <w:szCs w:val="24"/>
        </w:rPr>
      </w:pPr>
      <w:r w:rsidRPr="00004CA3">
        <w:rPr>
          <w:rFonts w:ascii="Times New Roman" w:eastAsia="Times New Roman" w:hAnsi="Times New Roman" w:cs="Times New Roman"/>
          <w:b/>
          <w:szCs w:val="24"/>
        </w:rPr>
        <w:t>REPUBLIC OF KENYA</w:t>
      </w:r>
    </w:p>
    <w:p w14:paraId="5702DFFE" w14:textId="77777777" w:rsidR="00675FF0" w:rsidRPr="00004CA3" w:rsidRDefault="00675FF0" w:rsidP="006C131C">
      <w:pPr>
        <w:tabs>
          <w:tab w:val="left" w:pos="0"/>
        </w:tabs>
        <w:spacing w:after="0"/>
        <w:ind w:left="720" w:hanging="360"/>
        <w:jc w:val="center"/>
        <w:rPr>
          <w:rFonts w:ascii="Times New Roman" w:eastAsia="Times New Roman" w:hAnsi="Times New Roman" w:cs="Times New Roman"/>
          <w:b/>
          <w:caps/>
          <w:szCs w:val="24"/>
        </w:rPr>
      </w:pPr>
    </w:p>
    <w:p w14:paraId="2457F548" w14:textId="77777777" w:rsidR="00675FF0" w:rsidRPr="00004CA3" w:rsidRDefault="00675FF0" w:rsidP="006C131C">
      <w:pPr>
        <w:tabs>
          <w:tab w:val="left" w:pos="0"/>
        </w:tabs>
        <w:spacing w:after="0"/>
        <w:ind w:left="720" w:hanging="360"/>
        <w:jc w:val="center"/>
        <w:rPr>
          <w:rFonts w:ascii="Times New Roman" w:eastAsia="Times New Roman" w:hAnsi="Times New Roman" w:cs="Times New Roman"/>
          <w:b/>
          <w:caps/>
          <w:szCs w:val="24"/>
        </w:rPr>
      </w:pPr>
    </w:p>
    <w:p w14:paraId="5D69951C" w14:textId="77777777" w:rsidR="00675FF0" w:rsidRPr="00004CA3" w:rsidRDefault="00675FF0" w:rsidP="006C131C">
      <w:pPr>
        <w:tabs>
          <w:tab w:val="left" w:pos="0"/>
        </w:tabs>
        <w:spacing w:after="0"/>
        <w:ind w:left="720" w:hanging="360"/>
        <w:jc w:val="center"/>
        <w:rPr>
          <w:rFonts w:ascii="Times New Roman" w:eastAsia="Times New Roman" w:hAnsi="Times New Roman" w:cs="Times New Roman"/>
          <w:b/>
          <w:noProof/>
          <w:szCs w:val="24"/>
          <w:lang w:val="en-GB"/>
        </w:rPr>
      </w:pPr>
      <w:r w:rsidRPr="00004CA3">
        <w:rPr>
          <w:rFonts w:ascii="Times New Roman" w:eastAsia="Times New Roman" w:hAnsi="Times New Roman" w:cs="Times New Roman"/>
          <w:b/>
          <w:noProof/>
          <w:szCs w:val="24"/>
          <w:lang w:val="en-GB"/>
        </w:rPr>
        <w:t>NATIONAL OCCUPATIONAL STANDARDS</w:t>
      </w:r>
    </w:p>
    <w:p w14:paraId="368A37BA" w14:textId="77777777" w:rsidR="00675FF0" w:rsidRPr="00004CA3" w:rsidRDefault="00675FF0" w:rsidP="006C131C">
      <w:pPr>
        <w:tabs>
          <w:tab w:val="left" w:pos="0"/>
        </w:tabs>
        <w:spacing w:after="0"/>
        <w:ind w:left="720" w:hanging="360"/>
        <w:jc w:val="center"/>
        <w:rPr>
          <w:rFonts w:ascii="Times New Roman" w:eastAsia="Times New Roman" w:hAnsi="Times New Roman" w:cs="Times New Roman"/>
          <w:b/>
          <w:noProof/>
          <w:szCs w:val="24"/>
          <w:lang w:val="en-GB"/>
        </w:rPr>
      </w:pPr>
    </w:p>
    <w:p w14:paraId="6F88AB44" w14:textId="77777777" w:rsidR="00675FF0" w:rsidRPr="00004CA3" w:rsidRDefault="00675FF0" w:rsidP="006C131C">
      <w:pPr>
        <w:tabs>
          <w:tab w:val="left" w:pos="0"/>
        </w:tabs>
        <w:spacing w:after="0"/>
        <w:ind w:left="720" w:hanging="360"/>
        <w:jc w:val="center"/>
        <w:rPr>
          <w:rFonts w:ascii="Times New Roman" w:eastAsia="Times New Roman" w:hAnsi="Times New Roman" w:cs="Times New Roman"/>
          <w:b/>
          <w:noProof/>
          <w:szCs w:val="24"/>
          <w:lang w:val="en-GB"/>
        </w:rPr>
      </w:pPr>
      <w:r w:rsidRPr="00004CA3">
        <w:rPr>
          <w:rFonts w:ascii="Times New Roman" w:eastAsia="Times New Roman" w:hAnsi="Times New Roman" w:cs="Times New Roman"/>
          <w:b/>
          <w:noProof/>
          <w:szCs w:val="24"/>
          <w:lang w:val="en-GB"/>
        </w:rPr>
        <w:t>FOR</w:t>
      </w:r>
    </w:p>
    <w:p w14:paraId="691F4198" w14:textId="77777777" w:rsidR="00C32345" w:rsidRPr="00004CA3" w:rsidRDefault="00C32345" w:rsidP="006C131C">
      <w:pPr>
        <w:tabs>
          <w:tab w:val="left" w:pos="0"/>
        </w:tabs>
        <w:spacing w:after="0"/>
        <w:ind w:left="720" w:hanging="360"/>
        <w:jc w:val="center"/>
        <w:rPr>
          <w:rFonts w:ascii="Times New Roman" w:eastAsia="Times New Roman" w:hAnsi="Times New Roman" w:cs="Times New Roman"/>
          <w:b/>
          <w:noProof/>
          <w:szCs w:val="24"/>
          <w:lang w:val="en-GB"/>
        </w:rPr>
      </w:pPr>
    </w:p>
    <w:p w14:paraId="6F2441A7" w14:textId="77777777" w:rsidR="00675FF0" w:rsidRPr="00004CA3" w:rsidRDefault="00C32345" w:rsidP="006C131C">
      <w:pPr>
        <w:tabs>
          <w:tab w:val="left" w:pos="0"/>
        </w:tabs>
        <w:spacing w:after="0"/>
        <w:ind w:left="720" w:hanging="360"/>
        <w:jc w:val="center"/>
        <w:rPr>
          <w:rFonts w:ascii="Times New Roman" w:eastAsia="Times New Roman" w:hAnsi="Times New Roman" w:cs="Times New Roman"/>
          <w:b/>
          <w:noProof/>
          <w:szCs w:val="24"/>
          <w:lang w:val="en-GB"/>
        </w:rPr>
      </w:pPr>
      <w:r w:rsidRPr="00004CA3">
        <w:rPr>
          <w:rFonts w:ascii="Times New Roman" w:eastAsia="Times New Roman" w:hAnsi="Times New Roman" w:cs="Times New Roman"/>
          <w:b/>
          <w:noProof/>
          <w:szCs w:val="24"/>
          <w:lang w:val="en-GB"/>
        </w:rPr>
        <w:t>IN</w:t>
      </w:r>
      <w:r w:rsidR="00C86F76" w:rsidRPr="00004CA3">
        <w:rPr>
          <w:rFonts w:ascii="Times New Roman" w:eastAsia="Times New Roman" w:hAnsi="Times New Roman" w:cs="Times New Roman"/>
          <w:b/>
          <w:noProof/>
          <w:szCs w:val="24"/>
          <w:lang w:val="en-GB"/>
        </w:rPr>
        <w:t>S</w:t>
      </w:r>
      <w:r w:rsidRPr="00004CA3">
        <w:rPr>
          <w:rFonts w:ascii="Times New Roman" w:eastAsia="Times New Roman" w:hAnsi="Times New Roman" w:cs="Times New Roman"/>
          <w:b/>
          <w:noProof/>
          <w:szCs w:val="24"/>
          <w:lang w:val="en-GB"/>
        </w:rPr>
        <w:t xml:space="preserve">TRUMENTATION </w:t>
      </w:r>
      <w:r w:rsidR="00EB6ED9" w:rsidRPr="00004CA3">
        <w:rPr>
          <w:rFonts w:ascii="Times New Roman" w:eastAsia="Times New Roman" w:hAnsi="Times New Roman" w:cs="Times New Roman"/>
          <w:b/>
          <w:noProof/>
          <w:szCs w:val="24"/>
          <w:lang w:val="en-GB"/>
        </w:rPr>
        <w:t xml:space="preserve"> AND </w:t>
      </w:r>
      <w:r w:rsidRPr="00004CA3">
        <w:rPr>
          <w:rFonts w:ascii="Times New Roman" w:eastAsia="Times New Roman" w:hAnsi="Times New Roman" w:cs="Times New Roman"/>
          <w:b/>
          <w:noProof/>
          <w:szCs w:val="24"/>
          <w:lang w:val="en-GB"/>
        </w:rPr>
        <w:t xml:space="preserve">CONTROL </w:t>
      </w:r>
      <w:r w:rsidR="00675FF0" w:rsidRPr="00004CA3">
        <w:rPr>
          <w:rFonts w:ascii="Times New Roman" w:eastAsia="Times New Roman" w:hAnsi="Times New Roman" w:cs="Times New Roman"/>
          <w:b/>
          <w:noProof/>
          <w:szCs w:val="24"/>
          <w:lang w:val="en-GB"/>
        </w:rPr>
        <w:t xml:space="preserve"> TECHNICIAN</w:t>
      </w:r>
    </w:p>
    <w:p w14:paraId="5CF790E9" w14:textId="77777777" w:rsidR="00675FF0" w:rsidRPr="00004CA3" w:rsidRDefault="00675FF0" w:rsidP="006C131C">
      <w:pPr>
        <w:tabs>
          <w:tab w:val="left" w:pos="0"/>
        </w:tabs>
        <w:spacing w:after="0"/>
        <w:ind w:left="720" w:hanging="360"/>
        <w:jc w:val="center"/>
        <w:rPr>
          <w:rFonts w:ascii="Times New Roman" w:eastAsia="Times New Roman" w:hAnsi="Times New Roman" w:cs="Times New Roman"/>
          <w:b/>
          <w:noProof/>
          <w:szCs w:val="24"/>
          <w:lang w:val="en-GB"/>
        </w:rPr>
      </w:pPr>
    </w:p>
    <w:p w14:paraId="207F348E" w14:textId="77777777" w:rsidR="00675FF0" w:rsidRPr="00004CA3" w:rsidRDefault="00412F0B" w:rsidP="006C131C">
      <w:pPr>
        <w:tabs>
          <w:tab w:val="left" w:pos="0"/>
        </w:tabs>
        <w:spacing w:after="0"/>
        <w:ind w:left="720" w:hanging="360"/>
        <w:jc w:val="center"/>
        <w:rPr>
          <w:rFonts w:ascii="Times New Roman" w:eastAsia="Times New Roman" w:hAnsi="Times New Roman" w:cs="Times New Roman"/>
          <w:b/>
          <w:noProof/>
          <w:szCs w:val="24"/>
          <w:lang w:val="en-GB"/>
        </w:rPr>
      </w:pPr>
      <w:r w:rsidRPr="00004CA3">
        <w:rPr>
          <w:rFonts w:ascii="Times New Roman" w:eastAsia="Times New Roman" w:hAnsi="Times New Roman" w:cs="Times New Roman"/>
          <w:b/>
          <w:noProof/>
          <w:szCs w:val="24"/>
          <w:lang w:val="en-GB"/>
        </w:rPr>
        <w:t>LEVEL 5</w:t>
      </w:r>
    </w:p>
    <w:p w14:paraId="4B0FF35E" w14:textId="77777777" w:rsidR="00675FF0" w:rsidRPr="00004CA3" w:rsidRDefault="00675FF0" w:rsidP="006C131C">
      <w:pPr>
        <w:tabs>
          <w:tab w:val="left" w:pos="0"/>
        </w:tabs>
        <w:spacing w:after="160"/>
        <w:ind w:left="714" w:hanging="357"/>
        <w:jc w:val="center"/>
        <w:rPr>
          <w:rFonts w:ascii="Times New Roman" w:eastAsia="Times New Roman" w:hAnsi="Times New Roman" w:cs="Times New Roman"/>
          <w:b/>
          <w:noProof/>
          <w:szCs w:val="24"/>
          <w:lang w:val="en-GB"/>
        </w:rPr>
      </w:pPr>
    </w:p>
    <w:p w14:paraId="3DF83770" w14:textId="77777777" w:rsidR="00675FF0" w:rsidRPr="00004CA3" w:rsidRDefault="00675FF0" w:rsidP="006C131C">
      <w:pPr>
        <w:tabs>
          <w:tab w:val="left" w:pos="0"/>
        </w:tabs>
        <w:spacing w:after="160"/>
        <w:ind w:left="714" w:hanging="357"/>
        <w:jc w:val="center"/>
        <w:rPr>
          <w:rFonts w:ascii="Times New Roman" w:eastAsia="Times New Roman" w:hAnsi="Times New Roman" w:cs="Times New Roman"/>
          <w:b/>
          <w:noProof/>
          <w:szCs w:val="24"/>
          <w:lang w:val="en-GB"/>
        </w:rPr>
      </w:pPr>
    </w:p>
    <w:p w14:paraId="767398CE" w14:textId="77777777" w:rsidR="00675FF0" w:rsidRPr="00004CA3" w:rsidRDefault="00675FF0" w:rsidP="006C131C">
      <w:pPr>
        <w:tabs>
          <w:tab w:val="left" w:pos="0"/>
        </w:tabs>
        <w:spacing w:after="160"/>
        <w:ind w:left="714" w:hanging="357"/>
        <w:jc w:val="center"/>
        <w:rPr>
          <w:rFonts w:ascii="Times New Roman" w:eastAsia="Times New Roman" w:hAnsi="Times New Roman" w:cs="Times New Roman"/>
          <w:b/>
          <w:noProof/>
          <w:szCs w:val="24"/>
          <w:lang w:val="en-GB"/>
        </w:rPr>
      </w:pPr>
    </w:p>
    <w:p w14:paraId="4BB9FDDD" w14:textId="77777777" w:rsidR="00675FF0" w:rsidRPr="00004CA3" w:rsidRDefault="00675FF0" w:rsidP="006C131C">
      <w:pPr>
        <w:tabs>
          <w:tab w:val="left" w:pos="0"/>
        </w:tabs>
        <w:spacing w:after="160"/>
        <w:ind w:left="714" w:hanging="357"/>
        <w:jc w:val="center"/>
        <w:rPr>
          <w:rFonts w:ascii="Times New Roman" w:eastAsia="Times New Roman" w:hAnsi="Times New Roman" w:cs="Times New Roman"/>
          <w:b/>
          <w:noProof/>
          <w:szCs w:val="24"/>
          <w:lang w:val="en-GB"/>
        </w:rPr>
      </w:pPr>
      <w:r w:rsidRPr="00004CA3">
        <w:rPr>
          <w:rFonts w:ascii="Times New Roman" w:eastAsia="Calibri" w:hAnsi="Times New Roman" w:cs="Times New Roman"/>
          <w:noProof/>
          <w:szCs w:val="24"/>
        </w:rPr>
        <w:drawing>
          <wp:inline distT="0" distB="0" distL="0" distR="0" wp14:anchorId="2E5050EB" wp14:editId="5A3D1BBD">
            <wp:extent cx="1724025" cy="1304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025" cy="1304925"/>
                    </a:xfrm>
                    <a:prstGeom prst="rect">
                      <a:avLst/>
                    </a:prstGeom>
                    <a:noFill/>
                    <a:ln>
                      <a:noFill/>
                    </a:ln>
                  </pic:spPr>
                </pic:pic>
              </a:graphicData>
            </a:graphic>
          </wp:inline>
        </w:drawing>
      </w:r>
    </w:p>
    <w:p w14:paraId="394CD7D5" w14:textId="77777777" w:rsidR="00675FF0" w:rsidRPr="00004CA3" w:rsidRDefault="00675FF0" w:rsidP="006C131C">
      <w:pPr>
        <w:tabs>
          <w:tab w:val="left" w:pos="0"/>
        </w:tabs>
        <w:spacing w:after="160"/>
        <w:ind w:left="714" w:hanging="357"/>
        <w:jc w:val="center"/>
        <w:rPr>
          <w:rFonts w:ascii="Times New Roman" w:eastAsia="Times New Roman" w:hAnsi="Times New Roman" w:cs="Times New Roman"/>
          <w:b/>
          <w:noProof/>
          <w:szCs w:val="24"/>
          <w:lang w:val="en-GB"/>
        </w:rPr>
      </w:pPr>
    </w:p>
    <w:p w14:paraId="5400EA55" w14:textId="77777777" w:rsidR="00675FF0" w:rsidRPr="00004CA3" w:rsidRDefault="00C32345" w:rsidP="006C131C">
      <w:pPr>
        <w:tabs>
          <w:tab w:val="left" w:pos="0"/>
        </w:tabs>
        <w:spacing w:after="0"/>
        <w:ind w:left="714" w:hanging="357"/>
        <w:jc w:val="center"/>
        <w:rPr>
          <w:rFonts w:ascii="Times New Roman" w:eastAsia="Times New Roman" w:hAnsi="Times New Roman" w:cs="Times New Roman"/>
          <w:caps/>
          <w:szCs w:val="24"/>
          <w:lang w:val="en-GB"/>
        </w:rPr>
      </w:pPr>
      <w:r w:rsidRPr="00004CA3">
        <w:rPr>
          <w:rFonts w:ascii="Times New Roman" w:eastAsia="Times New Roman" w:hAnsi="Times New Roman" w:cs="Times New Roman"/>
          <w:caps/>
          <w:szCs w:val="24"/>
          <w:lang w:val="en-GB"/>
        </w:rPr>
        <w:t xml:space="preserve">      </w:t>
      </w:r>
      <w:r w:rsidR="00675FF0" w:rsidRPr="00004CA3">
        <w:rPr>
          <w:rFonts w:ascii="Times New Roman" w:eastAsia="Times New Roman" w:hAnsi="Times New Roman" w:cs="Times New Roman"/>
          <w:caps/>
          <w:szCs w:val="24"/>
          <w:lang w:val="en-GB"/>
        </w:rPr>
        <w:t>TVET CDACC</w:t>
      </w:r>
    </w:p>
    <w:p w14:paraId="422AA48F" w14:textId="77777777" w:rsidR="00675FF0" w:rsidRPr="00004CA3" w:rsidRDefault="00675FF0" w:rsidP="006C131C">
      <w:pPr>
        <w:tabs>
          <w:tab w:val="left" w:pos="0"/>
        </w:tabs>
        <w:spacing w:after="0"/>
        <w:ind w:left="714" w:hanging="357"/>
        <w:jc w:val="center"/>
        <w:rPr>
          <w:rFonts w:ascii="Times New Roman" w:eastAsia="Times New Roman" w:hAnsi="Times New Roman" w:cs="Times New Roman"/>
          <w:caps/>
          <w:szCs w:val="24"/>
          <w:lang w:val="en-GB"/>
        </w:rPr>
      </w:pPr>
      <w:r w:rsidRPr="00004CA3">
        <w:rPr>
          <w:rFonts w:ascii="Times New Roman" w:eastAsia="Times New Roman" w:hAnsi="Times New Roman" w:cs="Times New Roman"/>
          <w:caps/>
          <w:szCs w:val="24"/>
          <w:lang w:val="en-GB"/>
        </w:rPr>
        <w:t>P.O BOX 15745-00100</w:t>
      </w:r>
    </w:p>
    <w:p w14:paraId="78F7C814" w14:textId="77777777" w:rsidR="00675FF0" w:rsidRPr="00004CA3" w:rsidRDefault="00675FF0" w:rsidP="006C131C">
      <w:pPr>
        <w:tabs>
          <w:tab w:val="left" w:pos="0"/>
        </w:tabs>
        <w:spacing w:after="0"/>
        <w:ind w:left="714" w:hanging="357"/>
        <w:jc w:val="center"/>
        <w:rPr>
          <w:rFonts w:ascii="Times New Roman" w:eastAsia="Times New Roman" w:hAnsi="Times New Roman" w:cs="Times New Roman"/>
          <w:szCs w:val="24"/>
          <w:lang w:val="en-GB"/>
        </w:rPr>
        <w:sectPr w:rsidR="00675FF0" w:rsidRPr="00004CA3" w:rsidSect="00235543">
          <w:footerReference w:type="default" r:id="rId10"/>
          <w:pgSz w:w="11906" w:h="16838"/>
          <w:pgMar w:top="1440" w:right="1800" w:bottom="1440" w:left="1800" w:header="708" w:footer="0" w:gutter="0"/>
          <w:cols w:space="708"/>
          <w:docGrid w:linePitch="360"/>
        </w:sectPr>
      </w:pPr>
      <w:r w:rsidRPr="00004CA3">
        <w:rPr>
          <w:rFonts w:ascii="Times New Roman" w:eastAsia="Times New Roman" w:hAnsi="Times New Roman" w:cs="Times New Roman"/>
          <w:caps/>
          <w:szCs w:val="24"/>
          <w:lang w:val="en-GB"/>
        </w:rPr>
        <w:t>NAIROBI</w:t>
      </w:r>
    </w:p>
    <w:p w14:paraId="54C3A811" w14:textId="77777777" w:rsidR="00675FF0" w:rsidRPr="00004CA3" w:rsidRDefault="00675FF0" w:rsidP="006C131C">
      <w:pPr>
        <w:ind w:right="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lastRenderedPageBreak/>
        <w:t xml:space="preserve">First published 2019 </w:t>
      </w:r>
    </w:p>
    <w:p w14:paraId="7113774E" w14:textId="70DA8AAD" w:rsidR="00675FF0" w:rsidRPr="00004CA3" w:rsidRDefault="00675FF0" w:rsidP="006C131C">
      <w:pPr>
        <w:ind w:right="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 </w:t>
      </w:r>
      <w:r w:rsidR="00C16BFF" w:rsidRPr="00004CA3">
        <w:rPr>
          <w:rFonts w:ascii="Times New Roman" w:eastAsia="Calibri" w:hAnsi="Times New Roman" w:cs="Times New Roman"/>
          <w:szCs w:val="24"/>
          <w:lang w:val="en-GB"/>
        </w:rPr>
        <w:t>2019 ,</w:t>
      </w:r>
      <w:r w:rsidRPr="00004CA3">
        <w:rPr>
          <w:rFonts w:ascii="Times New Roman" w:eastAsia="Calibri" w:hAnsi="Times New Roman" w:cs="Times New Roman"/>
          <w:szCs w:val="24"/>
          <w:lang w:val="en-GB"/>
        </w:rPr>
        <w:t>TVET CDACC</w:t>
      </w:r>
    </w:p>
    <w:p w14:paraId="12D4D117" w14:textId="77777777" w:rsidR="00675FF0" w:rsidRPr="00004CA3" w:rsidRDefault="00675FF0" w:rsidP="006C131C">
      <w:pPr>
        <w:spacing w:after="19"/>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 </w:t>
      </w:r>
    </w:p>
    <w:p w14:paraId="09662C9C" w14:textId="77777777" w:rsidR="00675FF0" w:rsidRPr="00004CA3" w:rsidRDefault="00675FF0" w:rsidP="006C131C">
      <w:pPr>
        <w:ind w:right="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2FCA1A90" w14:textId="77777777" w:rsidR="00675FF0" w:rsidRPr="00004CA3" w:rsidRDefault="00675FF0" w:rsidP="006C131C">
      <w:pPr>
        <w:spacing w:after="21"/>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 </w:t>
      </w:r>
    </w:p>
    <w:p w14:paraId="7769E17F" w14:textId="77777777" w:rsidR="00675FF0" w:rsidRPr="00004CA3" w:rsidRDefault="00675FF0" w:rsidP="006C131C">
      <w:pPr>
        <w:spacing w:after="4"/>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 xml:space="preserve">Council Secretary/CEO </w:t>
      </w:r>
    </w:p>
    <w:p w14:paraId="33FCC783" w14:textId="77777777" w:rsidR="00675FF0" w:rsidRPr="00004CA3" w:rsidRDefault="00675FF0" w:rsidP="006C131C">
      <w:pPr>
        <w:spacing w:after="4"/>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 xml:space="preserve">TVET Curriculum Development, Assessment and Certification Council </w:t>
      </w:r>
    </w:p>
    <w:p w14:paraId="037EC888" w14:textId="77777777" w:rsidR="00675FF0" w:rsidRPr="00004CA3" w:rsidRDefault="00675FF0" w:rsidP="006C131C">
      <w:pPr>
        <w:spacing w:after="4"/>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 xml:space="preserve">P.O. Box 15745–00100 Nairobi, Kenya </w:t>
      </w:r>
    </w:p>
    <w:p w14:paraId="31DFB803" w14:textId="759582EA" w:rsidR="00675FF0" w:rsidRPr="00004CA3" w:rsidRDefault="00675FF0" w:rsidP="006C131C">
      <w:pPr>
        <w:spacing w:after="4"/>
        <w:rPr>
          <w:rFonts w:ascii="Times New Roman" w:eastAsia="Calibri" w:hAnsi="Times New Roman" w:cs="Times New Roman"/>
          <w:szCs w:val="24"/>
          <w:lang w:val="en-GB"/>
        </w:rPr>
      </w:pPr>
      <w:r w:rsidRPr="00004CA3">
        <w:rPr>
          <w:rFonts w:ascii="Times New Roman" w:eastAsia="Calibri" w:hAnsi="Times New Roman" w:cs="Times New Roman"/>
          <w:b/>
          <w:szCs w:val="24"/>
          <w:lang w:val="en-GB"/>
        </w:rPr>
        <w:t xml:space="preserve">Email: </w:t>
      </w:r>
      <w:hyperlink r:id="rId11" w:history="1">
        <w:r w:rsidR="00FC7388" w:rsidRPr="00004CA3">
          <w:rPr>
            <w:rStyle w:val="Hyperlink"/>
            <w:rFonts w:ascii="Times New Roman" w:eastAsia="Calibri" w:hAnsi="Times New Roman" w:cs="Times New Roman"/>
            <w:b/>
            <w:szCs w:val="24"/>
            <w:lang w:val="en-GB"/>
          </w:rPr>
          <w:t>info@tvetcdacc@gmail.com</w:t>
        </w:r>
      </w:hyperlink>
      <w:r w:rsidR="00FC7388" w:rsidRPr="00004CA3">
        <w:rPr>
          <w:rFonts w:ascii="Times New Roman" w:eastAsia="Calibri" w:hAnsi="Times New Roman" w:cs="Times New Roman"/>
          <w:b/>
          <w:szCs w:val="24"/>
          <w:lang w:val="en-GB"/>
        </w:rPr>
        <w:t xml:space="preserve"> </w:t>
      </w:r>
      <w:r w:rsidRPr="00004CA3">
        <w:rPr>
          <w:rFonts w:ascii="Times New Roman" w:eastAsia="Calibri" w:hAnsi="Times New Roman" w:cs="Times New Roman"/>
          <w:szCs w:val="24"/>
          <w:lang w:val="en-GB"/>
        </w:rPr>
        <w:t xml:space="preserve"> </w:t>
      </w:r>
    </w:p>
    <w:p w14:paraId="6EA3242D" w14:textId="77777777" w:rsidR="00675FF0" w:rsidRPr="00004CA3" w:rsidRDefault="00675FF0" w:rsidP="006C131C">
      <w:pPr>
        <w:tabs>
          <w:tab w:val="right" w:leader="dot" w:pos="8296"/>
        </w:tabs>
        <w:spacing w:after="100"/>
        <w:jc w:val="center"/>
        <w:rPr>
          <w:rFonts w:ascii="Times New Roman" w:eastAsia="Calibri" w:hAnsi="Times New Roman" w:cs="Times New Roman"/>
          <w:b/>
          <w:noProof/>
          <w:szCs w:val="24"/>
          <w:lang w:val="en-GB"/>
        </w:rPr>
      </w:pPr>
    </w:p>
    <w:p w14:paraId="03AFD16E" w14:textId="77777777" w:rsidR="00675FF0" w:rsidRPr="00004CA3" w:rsidRDefault="00675FF0" w:rsidP="006C131C">
      <w:pPr>
        <w:rPr>
          <w:rFonts w:ascii="Times New Roman" w:eastAsia="Calibri" w:hAnsi="Times New Roman" w:cs="Times New Roman"/>
          <w:szCs w:val="24"/>
          <w:lang w:val="en-GB"/>
        </w:rPr>
      </w:pPr>
    </w:p>
    <w:p w14:paraId="0B021ED7" w14:textId="77777777" w:rsidR="00675FF0" w:rsidRPr="00004CA3" w:rsidRDefault="00675FF0" w:rsidP="006C131C">
      <w:pPr>
        <w:rPr>
          <w:rFonts w:ascii="Times New Roman" w:eastAsia="Calibri" w:hAnsi="Times New Roman" w:cs="Times New Roman"/>
          <w:szCs w:val="24"/>
          <w:lang w:val="en-GB"/>
        </w:rPr>
      </w:pPr>
    </w:p>
    <w:p w14:paraId="6B65C238" w14:textId="77777777" w:rsidR="00675FF0" w:rsidRPr="00004CA3" w:rsidRDefault="00675FF0" w:rsidP="006C131C">
      <w:pPr>
        <w:rPr>
          <w:rFonts w:ascii="Times New Roman" w:eastAsia="Calibri" w:hAnsi="Times New Roman" w:cs="Times New Roman"/>
          <w:szCs w:val="24"/>
          <w:lang w:val="en-GB"/>
        </w:rPr>
      </w:pPr>
    </w:p>
    <w:p w14:paraId="39D8CD50" w14:textId="77777777" w:rsidR="00675FF0" w:rsidRPr="00004CA3" w:rsidRDefault="00675FF0" w:rsidP="006C131C">
      <w:pPr>
        <w:rPr>
          <w:rFonts w:ascii="Times New Roman" w:eastAsia="Calibri" w:hAnsi="Times New Roman" w:cs="Times New Roman"/>
          <w:szCs w:val="24"/>
          <w:lang w:val="en-GB"/>
        </w:rPr>
      </w:pPr>
    </w:p>
    <w:p w14:paraId="4D49505A" w14:textId="77777777" w:rsidR="00675FF0" w:rsidRPr="00004CA3" w:rsidRDefault="00675FF0" w:rsidP="006C131C">
      <w:pPr>
        <w:rPr>
          <w:rFonts w:ascii="Times New Roman" w:eastAsia="Calibri" w:hAnsi="Times New Roman" w:cs="Times New Roman"/>
          <w:szCs w:val="24"/>
          <w:lang w:val="en-GB"/>
        </w:rPr>
      </w:pPr>
    </w:p>
    <w:p w14:paraId="109C61D1" w14:textId="77777777" w:rsidR="00675FF0" w:rsidRPr="00004CA3" w:rsidRDefault="00675FF0" w:rsidP="006C131C">
      <w:pPr>
        <w:rPr>
          <w:rFonts w:ascii="Times New Roman" w:eastAsia="Calibri" w:hAnsi="Times New Roman" w:cs="Times New Roman"/>
          <w:szCs w:val="24"/>
          <w:lang w:val="en-GB"/>
        </w:rPr>
      </w:pPr>
    </w:p>
    <w:p w14:paraId="5A614F96" w14:textId="77777777" w:rsidR="00675FF0" w:rsidRPr="00004CA3" w:rsidRDefault="00675FF0" w:rsidP="006C131C">
      <w:pPr>
        <w:rPr>
          <w:rFonts w:ascii="Times New Roman" w:eastAsia="Calibri" w:hAnsi="Times New Roman" w:cs="Times New Roman"/>
          <w:szCs w:val="24"/>
          <w:lang w:val="en-GB"/>
        </w:rPr>
      </w:pPr>
    </w:p>
    <w:p w14:paraId="62372454" w14:textId="77777777" w:rsidR="00675FF0" w:rsidRPr="00004CA3" w:rsidRDefault="00675FF0" w:rsidP="006C131C">
      <w:pPr>
        <w:rPr>
          <w:rFonts w:ascii="Times New Roman" w:eastAsia="Calibri" w:hAnsi="Times New Roman" w:cs="Times New Roman"/>
          <w:szCs w:val="24"/>
          <w:lang w:val="en-GB"/>
        </w:rPr>
      </w:pPr>
    </w:p>
    <w:p w14:paraId="78798780" w14:textId="77777777" w:rsidR="00675FF0" w:rsidRPr="00004CA3" w:rsidRDefault="00675FF0" w:rsidP="006C131C">
      <w:pPr>
        <w:rPr>
          <w:rFonts w:ascii="Times New Roman" w:eastAsia="Calibri" w:hAnsi="Times New Roman" w:cs="Times New Roman"/>
          <w:szCs w:val="24"/>
          <w:lang w:val="en-GB"/>
        </w:rPr>
      </w:pPr>
    </w:p>
    <w:p w14:paraId="6950234C" w14:textId="77777777" w:rsidR="00675FF0" w:rsidRPr="00004CA3" w:rsidRDefault="00675FF0" w:rsidP="006C131C">
      <w:pPr>
        <w:rPr>
          <w:rFonts w:ascii="Times New Roman" w:eastAsia="Calibri" w:hAnsi="Times New Roman" w:cs="Times New Roman"/>
          <w:szCs w:val="24"/>
          <w:lang w:val="en-GB"/>
        </w:rPr>
      </w:pPr>
    </w:p>
    <w:p w14:paraId="426706BB" w14:textId="77777777" w:rsidR="00675FF0" w:rsidRPr="00004CA3" w:rsidRDefault="00675FF0" w:rsidP="006C131C">
      <w:pPr>
        <w:rPr>
          <w:rFonts w:ascii="Times New Roman" w:eastAsia="Calibri" w:hAnsi="Times New Roman" w:cs="Times New Roman"/>
          <w:szCs w:val="24"/>
          <w:lang w:val="en-GB"/>
        </w:rPr>
      </w:pPr>
    </w:p>
    <w:p w14:paraId="057A11E6" w14:textId="77777777" w:rsidR="00675FF0" w:rsidRPr="00004CA3" w:rsidRDefault="00675FF0" w:rsidP="006C131C">
      <w:pPr>
        <w:rPr>
          <w:rFonts w:ascii="Times New Roman" w:eastAsia="Calibri" w:hAnsi="Times New Roman" w:cs="Times New Roman"/>
          <w:szCs w:val="24"/>
          <w:lang w:val="en-GB"/>
        </w:rPr>
      </w:pPr>
    </w:p>
    <w:p w14:paraId="370D4F7D" w14:textId="77777777" w:rsidR="00675FF0" w:rsidRPr="00004CA3" w:rsidRDefault="00675FF0" w:rsidP="006C131C">
      <w:pPr>
        <w:rPr>
          <w:rFonts w:ascii="Times New Roman" w:eastAsia="Calibri" w:hAnsi="Times New Roman" w:cs="Times New Roman"/>
          <w:szCs w:val="24"/>
          <w:lang w:val="en-GB"/>
        </w:rPr>
      </w:pPr>
    </w:p>
    <w:p w14:paraId="14AF4B53" w14:textId="77777777" w:rsidR="00675FF0" w:rsidRPr="00004CA3" w:rsidRDefault="00675FF0" w:rsidP="006C131C">
      <w:pPr>
        <w:rPr>
          <w:rFonts w:ascii="Times New Roman" w:eastAsia="Calibri" w:hAnsi="Times New Roman" w:cs="Times New Roman"/>
          <w:szCs w:val="24"/>
          <w:lang w:val="en-GB"/>
        </w:rPr>
      </w:pPr>
    </w:p>
    <w:p w14:paraId="23E96B9F" w14:textId="77777777" w:rsidR="00675FF0" w:rsidRPr="00004CA3" w:rsidRDefault="00675FF0" w:rsidP="006C131C">
      <w:pPr>
        <w:rPr>
          <w:rFonts w:ascii="Times New Roman" w:eastAsia="Calibri" w:hAnsi="Times New Roman" w:cs="Times New Roman"/>
          <w:szCs w:val="24"/>
          <w:lang w:val="en-GB"/>
        </w:rPr>
      </w:pPr>
    </w:p>
    <w:p w14:paraId="4CD27CA4" w14:textId="77777777" w:rsidR="00675FF0" w:rsidRPr="00004CA3" w:rsidRDefault="00675FF0" w:rsidP="006C131C">
      <w:pPr>
        <w:rPr>
          <w:rFonts w:ascii="Times New Roman" w:eastAsia="Calibri" w:hAnsi="Times New Roman" w:cs="Times New Roman"/>
          <w:szCs w:val="24"/>
          <w:lang w:val="en-GB"/>
        </w:rPr>
      </w:pPr>
    </w:p>
    <w:p w14:paraId="42047D2A" w14:textId="77777777" w:rsidR="00675FF0" w:rsidRPr="00004CA3" w:rsidRDefault="00675FF0" w:rsidP="006C131C">
      <w:pPr>
        <w:keepNext/>
        <w:keepLines/>
        <w:spacing w:before="480" w:after="0"/>
        <w:jc w:val="center"/>
        <w:outlineLvl w:val="0"/>
        <w:rPr>
          <w:rFonts w:ascii="Times New Roman" w:eastAsia="Times New Roman" w:hAnsi="Times New Roman" w:cs="Times New Roman"/>
          <w:b/>
          <w:bCs/>
          <w:szCs w:val="24"/>
          <w:lang w:val="en-GB"/>
        </w:rPr>
      </w:pPr>
      <w:bookmarkStart w:id="0" w:name="_Toc530468213"/>
      <w:bookmarkStart w:id="1" w:name="_Toc66108153"/>
      <w:r w:rsidRPr="00004CA3">
        <w:rPr>
          <w:rFonts w:ascii="Times New Roman" w:eastAsia="Times New Roman" w:hAnsi="Times New Roman" w:cs="Times New Roman"/>
          <w:b/>
          <w:bCs/>
          <w:szCs w:val="24"/>
          <w:lang w:val="en-GB"/>
        </w:rPr>
        <w:lastRenderedPageBreak/>
        <w:t>FOREWORD</w:t>
      </w:r>
      <w:bookmarkEnd w:id="0"/>
      <w:bookmarkEnd w:id="1"/>
      <w:r w:rsidRPr="00004CA3">
        <w:rPr>
          <w:rFonts w:ascii="Times New Roman" w:eastAsia="Times New Roman" w:hAnsi="Times New Roman" w:cs="Times New Roman"/>
          <w:b/>
          <w:bCs/>
          <w:szCs w:val="24"/>
          <w:lang w:val="en-GB"/>
        </w:rPr>
        <w:t xml:space="preserve">  </w:t>
      </w:r>
    </w:p>
    <w:p w14:paraId="41428914" w14:textId="09F4FE04" w:rsidR="00675FF0" w:rsidRPr="00004CA3" w:rsidRDefault="00675FF0" w:rsidP="006C131C">
      <w:pPr>
        <w:spacing w:after="209"/>
        <w:ind w:right="2"/>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The provision of quality education and training is fundamental to the Government’s overall strategy for social economic development. Quality education and training will contribute to achievement of Kenya’s development </w:t>
      </w:r>
      <w:r w:rsidR="006C131C" w:rsidRPr="00004CA3">
        <w:rPr>
          <w:rFonts w:ascii="Times New Roman" w:eastAsia="Calibri" w:hAnsi="Times New Roman" w:cs="Times New Roman"/>
          <w:szCs w:val="24"/>
          <w:lang w:val="en-GB"/>
        </w:rPr>
        <w:t>blueprint</w:t>
      </w:r>
      <w:r w:rsidRPr="00004CA3">
        <w:rPr>
          <w:rFonts w:ascii="Times New Roman" w:eastAsia="Calibri" w:hAnsi="Times New Roman" w:cs="Times New Roman"/>
          <w:szCs w:val="24"/>
          <w:lang w:val="en-GB"/>
        </w:rPr>
        <w:t xml:space="preserve"> and sustainable development goals.  </w:t>
      </w:r>
    </w:p>
    <w:p w14:paraId="30918F6C" w14:textId="1CE94676" w:rsidR="00675FF0" w:rsidRPr="00004CA3" w:rsidRDefault="00675FF0" w:rsidP="006C131C">
      <w:pPr>
        <w:spacing w:after="207"/>
        <w:ind w:right="2"/>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Reforms in the education sector are necessary for the achievement of Kenya Vision 2030 and meeting the provisions of the Constitution of Kenya 2010. The education sector had to be aligned to the Constitution and this resulted </w:t>
      </w:r>
      <w:r w:rsidR="00C16BFF" w:rsidRPr="00004CA3">
        <w:rPr>
          <w:rFonts w:ascii="Times New Roman" w:eastAsia="Calibri" w:hAnsi="Times New Roman" w:cs="Times New Roman"/>
          <w:szCs w:val="24"/>
          <w:lang w:val="en-GB"/>
        </w:rPr>
        <w:t>in</w:t>
      </w:r>
      <w:r w:rsidRPr="00004CA3">
        <w:rPr>
          <w:rFonts w:ascii="Times New Roman" w:eastAsia="Calibri" w:hAnsi="Times New Roman" w:cs="Times New Roman"/>
          <w:szCs w:val="24"/>
          <w:lang w:val="en-GB"/>
        </w:rPr>
        <w:t xml:space="preserve">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5B37DCD4" w14:textId="4A978243" w:rsidR="00675FF0" w:rsidRPr="00004CA3" w:rsidRDefault="00675FF0" w:rsidP="006C131C">
      <w:pPr>
        <w:spacing w:after="207"/>
        <w:ind w:right="2"/>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These reforms demand that Industry takes a leading role in curriculum development to ensure the curriculum addresses its competence needs. It is against this background that these Occupational Standards was developed for the purpose of developing a competency-based curriculum f</w:t>
      </w:r>
      <w:r w:rsidR="006B03ED" w:rsidRPr="00004CA3">
        <w:rPr>
          <w:rFonts w:ascii="Times New Roman" w:eastAsia="Calibri" w:hAnsi="Times New Roman" w:cs="Times New Roman"/>
          <w:szCs w:val="24"/>
          <w:lang w:val="en-GB"/>
        </w:rPr>
        <w:t xml:space="preserve">or instrumentation control </w:t>
      </w:r>
      <w:r w:rsidR="004B7F03" w:rsidRPr="00004CA3">
        <w:rPr>
          <w:rFonts w:ascii="Times New Roman" w:eastAsia="Calibri" w:hAnsi="Times New Roman" w:cs="Times New Roman"/>
          <w:szCs w:val="24"/>
          <w:lang w:val="en-GB"/>
        </w:rPr>
        <w:t>technician level 5</w:t>
      </w:r>
      <w:r w:rsidRPr="00004CA3">
        <w:rPr>
          <w:rFonts w:ascii="Times New Roman" w:eastAsia="Calibri" w:hAnsi="Times New Roman" w:cs="Times New Roman"/>
          <w:szCs w:val="24"/>
          <w:lang w:val="en-GB"/>
        </w:rPr>
        <w:t>. These Occupational Standards will also be the bas</w:t>
      </w:r>
      <w:r w:rsidR="00AC4806" w:rsidRPr="00004CA3">
        <w:rPr>
          <w:rFonts w:ascii="Times New Roman" w:eastAsia="Calibri" w:hAnsi="Times New Roman" w:cs="Times New Roman"/>
          <w:szCs w:val="24"/>
          <w:lang w:val="en-GB"/>
        </w:rPr>
        <w:t>i</w:t>
      </w:r>
      <w:r w:rsidRPr="00004CA3">
        <w:rPr>
          <w:rFonts w:ascii="Times New Roman" w:eastAsia="Calibri" w:hAnsi="Times New Roman" w:cs="Times New Roman"/>
          <w:szCs w:val="24"/>
          <w:lang w:val="en-GB"/>
        </w:rPr>
        <w:t xml:space="preserve">s for assessment of an individual for competence certification.  </w:t>
      </w:r>
    </w:p>
    <w:p w14:paraId="091F8C82" w14:textId="316D2C1E" w:rsidR="00675FF0" w:rsidRPr="00004CA3" w:rsidRDefault="00675FF0" w:rsidP="006C131C">
      <w:pPr>
        <w:spacing w:after="211"/>
        <w:ind w:right="2"/>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It is my conviction that these Occupational Standards will play a great role towards development of competent human resource for the </w:t>
      </w:r>
      <w:r w:rsidR="00C32345" w:rsidRPr="00004CA3">
        <w:rPr>
          <w:rFonts w:ascii="Times New Roman" w:eastAsia="Calibri" w:hAnsi="Times New Roman" w:cs="Times New Roman"/>
          <w:szCs w:val="24"/>
          <w:lang w:val="en-GB"/>
        </w:rPr>
        <w:t>Engineering Sector’s</w:t>
      </w:r>
      <w:r w:rsidRPr="00004CA3">
        <w:rPr>
          <w:rFonts w:ascii="Times New Roman" w:eastAsia="Calibri" w:hAnsi="Times New Roman" w:cs="Times New Roman"/>
          <w:szCs w:val="24"/>
          <w:lang w:val="en-GB"/>
        </w:rPr>
        <w:t xml:space="preserve"> growth and sustainable development. </w:t>
      </w:r>
    </w:p>
    <w:p w14:paraId="1A5E0263" w14:textId="77777777" w:rsidR="00675FF0" w:rsidRPr="00004CA3" w:rsidRDefault="00675FF0" w:rsidP="006C131C">
      <w:pPr>
        <w:spacing w:after="218"/>
        <w:ind w:left="91"/>
        <w:jc w:val="both"/>
        <w:rPr>
          <w:rFonts w:ascii="Times New Roman" w:eastAsia="Calibri" w:hAnsi="Times New Roman" w:cs="Times New Roman"/>
          <w:szCs w:val="24"/>
          <w:lang w:val="en-GB"/>
        </w:rPr>
      </w:pPr>
      <w:r w:rsidRPr="00004CA3">
        <w:rPr>
          <w:rFonts w:ascii="Times New Roman" w:eastAsia="Calibri" w:hAnsi="Times New Roman" w:cs="Times New Roman"/>
          <w:b/>
          <w:szCs w:val="24"/>
          <w:lang w:val="en-GB"/>
        </w:rPr>
        <w:t xml:space="preserve"> </w:t>
      </w:r>
    </w:p>
    <w:p w14:paraId="238E5B6B" w14:textId="77777777" w:rsidR="00675FF0" w:rsidRPr="00004CA3" w:rsidRDefault="00675FF0" w:rsidP="006C131C">
      <w:pPr>
        <w:spacing w:after="216"/>
        <w:ind w:left="91"/>
        <w:jc w:val="both"/>
        <w:rPr>
          <w:rFonts w:ascii="Times New Roman" w:eastAsia="Calibri" w:hAnsi="Times New Roman" w:cs="Times New Roman"/>
          <w:szCs w:val="24"/>
          <w:lang w:val="en-GB"/>
        </w:rPr>
      </w:pPr>
      <w:r w:rsidRPr="00004CA3">
        <w:rPr>
          <w:rFonts w:ascii="Times New Roman" w:eastAsia="Calibri" w:hAnsi="Times New Roman" w:cs="Times New Roman"/>
          <w:b/>
          <w:szCs w:val="24"/>
          <w:lang w:val="en-GB"/>
        </w:rPr>
        <w:t xml:space="preserve"> </w:t>
      </w:r>
    </w:p>
    <w:p w14:paraId="2755EE57" w14:textId="77777777" w:rsidR="00675FF0" w:rsidRPr="00004CA3" w:rsidRDefault="00675FF0" w:rsidP="006C131C">
      <w:pPr>
        <w:spacing w:after="68"/>
        <w:ind w:left="86"/>
        <w:jc w:val="both"/>
        <w:rPr>
          <w:rFonts w:ascii="Times New Roman" w:eastAsia="Calibri" w:hAnsi="Times New Roman" w:cs="Times New Roman"/>
          <w:szCs w:val="24"/>
          <w:lang w:val="en-GB"/>
        </w:rPr>
      </w:pPr>
      <w:r w:rsidRPr="00004CA3">
        <w:rPr>
          <w:rFonts w:ascii="Times New Roman" w:eastAsia="Calibri" w:hAnsi="Times New Roman" w:cs="Times New Roman"/>
          <w:b/>
          <w:szCs w:val="24"/>
          <w:lang w:val="en-GB"/>
        </w:rPr>
        <w:t xml:space="preserve">PRINCIPAL SECRETARY, VOCATIONAL AND TECHNICAL TRAINING MINISTRY OF EDUCATION </w:t>
      </w:r>
    </w:p>
    <w:p w14:paraId="26A54A9C" w14:textId="77777777" w:rsidR="00675FF0" w:rsidRPr="00004CA3" w:rsidRDefault="00675FF0" w:rsidP="006C131C">
      <w:pPr>
        <w:spacing w:after="160"/>
        <w:rPr>
          <w:rFonts w:ascii="Times New Roman" w:eastAsia="Calibri" w:hAnsi="Times New Roman" w:cs="Times New Roman"/>
          <w:szCs w:val="24"/>
          <w:lang w:val="en-GB"/>
        </w:rPr>
      </w:pPr>
    </w:p>
    <w:p w14:paraId="2E2C15B2"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6C490B07"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493902AE"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2B289FDC"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50897BCF"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455F9994"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7F939363"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5B8A27E3"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5E291118"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6881B98E"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53B875BE"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64986A76" w14:textId="03886AAE" w:rsidR="00AC4806" w:rsidRPr="00004CA3" w:rsidRDefault="00AC4806" w:rsidP="006C131C">
      <w:pPr>
        <w:pStyle w:val="Heading1"/>
        <w:rPr>
          <w:szCs w:val="24"/>
        </w:rPr>
      </w:pPr>
      <w:bookmarkStart w:id="2" w:name="_Toc530994960"/>
      <w:bookmarkStart w:id="3" w:name="_Toc6904624"/>
      <w:bookmarkStart w:id="4" w:name="_Toc6909559"/>
      <w:bookmarkStart w:id="5" w:name="_Toc29970944"/>
      <w:bookmarkStart w:id="6" w:name="_Toc64975785"/>
      <w:bookmarkStart w:id="7" w:name="_Toc66108154"/>
      <w:r w:rsidRPr="00004CA3">
        <w:rPr>
          <w:szCs w:val="24"/>
        </w:rPr>
        <w:lastRenderedPageBreak/>
        <w:t>PREFACE</w:t>
      </w:r>
      <w:bookmarkStart w:id="8" w:name="_Toc530468214"/>
      <w:bookmarkEnd w:id="2"/>
      <w:bookmarkEnd w:id="3"/>
      <w:bookmarkEnd w:id="4"/>
      <w:bookmarkEnd w:id="5"/>
      <w:bookmarkEnd w:id="6"/>
      <w:bookmarkEnd w:id="7"/>
    </w:p>
    <w:p w14:paraId="463923BB" w14:textId="77777777" w:rsidR="00AC4806" w:rsidRPr="00004CA3" w:rsidRDefault="00AC4806" w:rsidP="006C131C">
      <w:pPr>
        <w:spacing w:after="0"/>
        <w:jc w:val="both"/>
        <w:rPr>
          <w:rFonts w:ascii="Times New Roman" w:hAnsi="Times New Roman" w:cs="Times New Roman"/>
          <w:szCs w:val="24"/>
        </w:rPr>
      </w:pPr>
      <w:r w:rsidRPr="00004CA3">
        <w:rPr>
          <w:rFonts w:ascii="Times New Roman" w:hAnsi="Times New Roman" w:cs="Times New Roman"/>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91CA83C" w14:textId="77777777" w:rsidR="00AC4806" w:rsidRPr="00004CA3" w:rsidRDefault="00AC4806" w:rsidP="006C131C">
      <w:pPr>
        <w:spacing w:after="0"/>
        <w:jc w:val="both"/>
        <w:rPr>
          <w:rFonts w:ascii="Times New Roman" w:hAnsi="Times New Roman" w:cs="Times New Roman"/>
          <w:szCs w:val="24"/>
        </w:rPr>
      </w:pPr>
    </w:p>
    <w:p w14:paraId="7B6EBD77" w14:textId="4D0EB5D2" w:rsidR="00AC4806" w:rsidRPr="00004CA3" w:rsidRDefault="00AC4806" w:rsidP="006C131C">
      <w:pPr>
        <w:spacing w:after="0"/>
        <w:jc w:val="both"/>
        <w:rPr>
          <w:rFonts w:ascii="Times New Roman" w:hAnsi="Times New Roman" w:cs="Times New Roman"/>
          <w:szCs w:val="24"/>
        </w:rPr>
      </w:pPr>
      <w:r w:rsidRPr="00004CA3">
        <w:rPr>
          <w:rFonts w:ascii="Times New Roman" w:hAnsi="Times New Roman" w:cs="Times New Roman"/>
          <w:szCs w:val="24"/>
        </w:rPr>
        <w:t xml:space="preserve">The Technical and Vocational Education and Training Act No. 29 of 2013 and Sessional Paper No. </w:t>
      </w:r>
      <w:r w:rsidR="00C16BFF" w:rsidRPr="00004CA3">
        <w:rPr>
          <w:rFonts w:ascii="Times New Roman" w:hAnsi="Times New Roman" w:cs="Times New Roman"/>
          <w:szCs w:val="24"/>
        </w:rPr>
        <w:t>1</w:t>
      </w:r>
      <w:r w:rsidRPr="00004CA3">
        <w:rPr>
          <w:rFonts w:ascii="Times New Roman" w:hAnsi="Times New Roman" w:cs="Times New Roman"/>
          <w:szCs w:val="24"/>
        </w:rPr>
        <w:t>4 of 201</w:t>
      </w:r>
      <w:r w:rsidR="00C16BFF" w:rsidRPr="00004CA3">
        <w:rPr>
          <w:rFonts w:ascii="Times New Roman" w:hAnsi="Times New Roman" w:cs="Times New Roman"/>
          <w:szCs w:val="24"/>
        </w:rPr>
        <w:t>2</w:t>
      </w:r>
      <w:r w:rsidRPr="00004CA3">
        <w:rPr>
          <w:rFonts w:ascii="Times New Roman" w:hAnsi="Times New Roman" w:cs="Times New Roman"/>
          <w:szCs w:val="24"/>
        </w:rPr>
        <w:t xml:space="preserve"> on Reforming Education and Training in Kenya, emphasized the need to </w:t>
      </w:r>
      <w:r w:rsidRPr="00004CA3">
        <w:rPr>
          <w:rFonts w:ascii="Times New Roman" w:hAnsi="Times New Roman" w:cs="Times New Roman"/>
          <w:bCs/>
          <w:szCs w:val="24"/>
        </w:rPr>
        <w:t xml:space="preserve">reform </w:t>
      </w:r>
      <w:r w:rsidRPr="00004CA3">
        <w:rPr>
          <w:rFonts w:ascii="Times New Roman" w:hAnsi="Times New Roman" w:cs="Times New Roman"/>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62677CDC" w14:textId="77777777" w:rsidR="00AC4806" w:rsidRPr="00004CA3" w:rsidRDefault="00AC4806" w:rsidP="006C131C">
      <w:pPr>
        <w:spacing w:after="0"/>
        <w:jc w:val="both"/>
        <w:rPr>
          <w:rFonts w:ascii="Times New Roman" w:hAnsi="Times New Roman" w:cs="Times New Roman"/>
          <w:bCs/>
          <w:szCs w:val="24"/>
        </w:rPr>
      </w:pPr>
    </w:p>
    <w:p w14:paraId="372DDCDD" w14:textId="5DB77300" w:rsidR="00AC4806" w:rsidRPr="00004CA3" w:rsidRDefault="00AC4806" w:rsidP="006C131C">
      <w:pPr>
        <w:spacing w:after="0"/>
        <w:jc w:val="both"/>
        <w:rPr>
          <w:rFonts w:ascii="Times New Roman" w:hAnsi="Times New Roman" w:cs="Times New Roman"/>
          <w:szCs w:val="24"/>
        </w:rPr>
      </w:pPr>
      <w:r w:rsidRPr="00004CA3">
        <w:rPr>
          <w:rFonts w:ascii="Times New Roman" w:hAnsi="Times New Roman" w:cs="Times New Roman"/>
          <w:szCs w:val="24"/>
        </w:rPr>
        <w:t xml:space="preserve">The TVET Curriculum Development, Assessment and Certification Council (TVET CDACC), in conjunction with Instrumentation and Control Sector Skills Advisory Committee (SSAC) have developed these Occupational Standards for Instrumentation and Control technician Level </w:t>
      </w:r>
      <w:r w:rsidR="008457C8" w:rsidRPr="00004CA3">
        <w:rPr>
          <w:rFonts w:ascii="Times New Roman" w:hAnsi="Times New Roman" w:cs="Times New Roman"/>
          <w:szCs w:val="24"/>
        </w:rPr>
        <w:t>5. These</w:t>
      </w:r>
      <w:r w:rsidRPr="00004CA3">
        <w:rPr>
          <w:rFonts w:ascii="Times New Roman" w:hAnsi="Times New Roman" w:cs="Times New Roman"/>
          <w:szCs w:val="24"/>
        </w:rPr>
        <w:t xml:space="preserve"> standards will be the basis for development of competency-based curriculum for Instrumentation and Control Level 5. </w:t>
      </w:r>
    </w:p>
    <w:p w14:paraId="757ED510" w14:textId="77777777" w:rsidR="00AC4806" w:rsidRPr="00004CA3" w:rsidRDefault="00AC4806" w:rsidP="006C131C">
      <w:pPr>
        <w:spacing w:after="0"/>
        <w:jc w:val="both"/>
        <w:rPr>
          <w:rFonts w:ascii="Times New Roman" w:hAnsi="Times New Roman" w:cs="Times New Roman"/>
          <w:szCs w:val="24"/>
        </w:rPr>
      </w:pPr>
    </w:p>
    <w:p w14:paraId="1DC0AB4B" w14:textId="77777777" w:rsidR="00AC4806" w:rsidRPr="00004CA3" w:rsidRDefault="00AC4806" w:rsidP="006C131C">
      <w:pPr>
        <w:spacing w:after="0"/>
        <w:jc w:val="both"/>
        <w:rPr>
          <w:rFonts w:ascii="Times New Roman" w:hAnsi="Times New Roman" w:cs="Times New Roman"/>
          <w:szCs w:val="24"/>
        </w:rPr>
      </w:pPr>
      <w:r w:rsidRPr="00004CA3">
        <w:rPr>
          <w:rFonts w:ascii="Times New Roman" w:hAnsi="Times New Roman" w:cs="Times New Roman"/>
          <w:szCs w:val="24"/>
        </w:rPr>
        <w:t xml:space="preserve">The occupational standards are designed and organized with clear performance criteria for each element of a unit of competency. These standards also outline the required knowledge and skills as well as evidence guide. </w:t>
      </w:r>
    </w:p>
    <w:p w14:paraId="0378260E" w14:textId="77777777" w:rsidR="00AC4806" w:rsidRPr="00004CA3" w:rsidRDefault="00AC4806" w:rsidP="006C131C">
      <w:pPr>
        <w:spacing w:after="0"/>
        <w:jc w:val="both"/>
        <w:rPr>
          <w:rFonts w:ascii="Times New Roman" w:hAnsi="Times New Roman" w:cs="Times New Roman"/>
          <w:szCs w:val="24"/>
        </w:rPr>
      </w:pPr>
    </w:p>
    <w:p w14:paraId="33589757" w14:textId="77777777" w:rsidR="00AC4806" w:rsidRPr="00004CA3" w:rsidRDefault="00AC4806" w:rsidP="006C131C">
      <w:pPr>
        <w:spacing w:after="0"/>
        <w:jc w:val="both"/>
        <w:rPr>
          <w:rFonts w:ascii="Times New Roman" w:hAnsi="Times New Roman" w:cs="Times New Roman"/>
          <w:szCs w:val="24"/>
        </w:rPr>
      </w:pPr>
      <w:r w:rsidRPr="00004CA3">
        <w:rPr>
          <w:rFonts w:ascii="Times New Roman" w:hAnsi="Times New Roman" w:cs="Times New Roman"/>
          <w:szCs w:val="24"/>
        </w:rPr>
        <w:t xml:space="preserve">I am grateful to the Council Members, Council Secretariat, Instrumentation and Control SSAC, expert workers and all those who participated in the development of these Occupational Standards. </w:t>
      </w:r>
    </w:p>
    <w:p w14:paraId="68B2BD8B" w14:textId="77777777" w:rsidR="00AC4806" w:rsidRPr="00004CA3" w:rsidRDefault="00AC4806" w:rsidP="006C131C">
      <w:pPr>
        <w:spacing w:after="0"/>
        <w:jc w:val="both"/>
        <w:rPr>
          <w:rFonts w:ascii="Times New Roman" w:hAnsi="Times New Roman" w:cs="Times New Roman"/>
          <w:szCs w:val="24"/>
        </w:rPr>
      </w:pPr>
    </w:p>
    <w:p w14:paraId="2C1E6EA4" w14:textId="77777777" w:rsidR="00AC4806" w:rsidRPr="00004CA3" w:rsidRDefault="00AC4806" w:rsidP="006C131C">
      <w:pPr>
        <w:spacing w:after="0"/>
        <w:jc w:val="both"/>
        <w:rPr>
          <w:rFonts w:ascii="Times New Roman" w:hAnsi="Times New Roman" w:cs="Times New Roman"/>
          <w:color w:val="FF0000"/>
          <w:szCs w:val="24"/>
        </w:rPr>
      </w:pPr>
    </w:p>
    <w:p w14:paraId="268747B2" w14:textId="77777777" w:rsidR="00AC4806" w:rsidRPr="00004CA3" w:rsidRDefault="00AC4806" w:rsidP="006C131C">
      <w:pPr>
        <w:spacing w:after="0"/>
        <w:jc w:val="both"/>
        <w:rPr>
          <w:rFonts w:ascii="Times New Roman" w:hAnsi="Times New Roman" w:cs="Times New Roman"/>
          <w:b/>
          <w:szCs w:val="24"/>
        </w:rPr>
      </w:pPr>
      <w:r w:rsidRPr="00004CA3">
        <w:rPr>
          <w:rFonts w:ascii="Times New Roman" w:hAnsi="Times New Roman" w:cs="Times New Roman"/>
          <w:b/>
          <w:szCs w:val="24"/>
        </w:rPr>
        <w:t>CHAIRPERSON, TVET CDACC</w:t>
      </w:r>
    </w:p>
    <w:p w14:paraId="2ED64165" w14:textId="77777777" w:rsidR="00AC4806" w:rsidRPr="00004CA3" w:rsidRDefault="00AC4806" w:rsidP="006C131C">
      <w:pPr>
        <w:jc w:val="both"/>
        <w:rPr>
          <w:rFonts w:ascii="Times New Roman" w:hAnsi="Times New Roman" w:cs="Times New Roman"/>
          <w:szCs w:val="24"/>
        </w:rPr>
      </w:pPr>
    </w:p>
    <w:p w14:paraId="6C978F56" w14:textId="77777777" w:rsidR="00AC4806" w:rsidRPr="00004CA3" w:rsidRDefault="00AC4806" w:rsidP="006C131C">
      <w:pPr>
        <w:spacing w:after="0"/>
        <w:rPr>
          <w:rFonts w:ascii="Times New Roman" w:hAnsi="Times New Roman" w:cs="Times New Roman"/>
          <w:szCs w:val="24"/>
          <w:lang w:eastAsia="zh-CN"/>
        </w:rPr>
      </w:pPr>
    </w:p>
    <w:bookmarkEnd w:id="8"/>
    <w:p w14:paraId="69EB50F6"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038DD18D"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72ACBC13"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67B82B66"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1F65C3B2"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1E113CC3"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69049ADC"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70B5D00C" w14:textId="66CD9ADA" w:rsidR="00675FF0" w:rsidRPr="00004CA3" w:rsidRDefault="00675FF0" w:rsidP="006C131C">
      <w:pPr>
        <w:keepNext/>
        <w:keepLines/>
        <w:spacing w:before="480" w:after="0"/>
        <w:jc w:val="center"/>
        <w:outlineLvl w:val="0"/>
        <w:rPr>
          <w:rFonts w:ascii="Times New Roman" w:eastAsia="Times New Roman" w:hAnsi="Times New Roman" w:cs="Times New Roman"/>
          <w:b/>
          <w:bCs/>
          <w:szCs w:val="24"/>
          <w:lang w:val="en-GB"/>
        </w:rPr>
      </w:pPr>
      <w:bookmarkStart w:id="9" w:name="_Toc530468215"/>
      <w:bookmarkStart w:id="10" w:name="_Toc66108155"/>
      <w:r w:rsidRPr="00004CA3">
        <w:rPr>
          <w:rFonts w:ascii="Times New Roman" w:eastAsia="Times New Roman" w:hAnsi="Times New Roman" w:cs="Times New Roman"/>
          <w:b/>
          <w:bCs/>
          <w:szCs w:val="24"/>
          <w:lang w:val="en-GB"/>
        </w:rPr>
        <w:lastRenderedPageBreak/>
        <w:t>ACKNOWLEDGMENT</w:t>
      </w:r>
      <w:bookmarkStart w:id="11" w:name="_Toc137914"/>
      <w:bookmarkEnd w:id="9"/>
      <w:bookmarkEnd w:id="10"/>
      <w:r w:rsidRPr="00004CA3">
        <w:rPr>
          <w:rFonts w:ascii="Times New Roman" w:eastAsia="Times New Roman" w:hAnsi="Times New Roman" w:cs="Times New Roman"/>
          <w:b/>
          <w:bCs/>
          <w:szCs w:val="24"/>
          <w:lang w:val="en-GB"/>
        </w:rPr>
        <w:t xml:space="preserve">  </w:t>
      </w:r>
      <w:bookmarkEnd w:id="11"/>
    </w:p>
    <w:p w14:paraId="09FB4C4E" w14:textId="77777777" w:rsidR="00675FF0" w:rsidRPr="00004CA3" w:rsidRDefault="00675FF0" w:rsidP="006C131C">
      <w:pPr>
        <w:spacing w:after="209"/>
        <w:ind w:right="2"/>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08AB0E34" w14:textId="52FDAE83" w:rsidR="00675FF0" w:rsidRPr="00004CA3" w:rsidRDefault="00675FF0" w:rsidP="006C131C">
      <w:pPr>
        <w:spacing w:after="207"/>
        <w:ind w:right="2"/>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I thank TVET Curriculum Development, Assessment and Certification Council (TVET CDACC) for providing guidance on the development of these Standards. My </w:t>
      </w:r>
      <w:r w:rsidR="00213DBC" w:rsidRPr="00004CA3">
        <w:rPr>
          <w:rFonts w:ascii="Times New Roman" w:eastAsia="Calibri" w:hAnsi="Times New Roman" w:cs="Times New Roman"/>
          <w:szCs w:val="24"/>
          <w:lang w:val="en-GB"/>
        </w:rPr>
        <w:t>gratitude goes t</w:t>
      </w:r>
      <w:r w:rsidR="00221457" w:rsidRPr="00004CA3">
        <w:rPr>
          <w:rFonts w:ascii="Times New Roman" w:eastAsia="Calibri" w:hAnsi="Times New Roman" w:cs="Times New Roman"/>
          <w:szCs w:val="24"/>
          <w:lang w:val="en-GB"/>
        </w:rPr>
        <w:t xml:space="preserve">o the </w:t>
      </w:r>
      <w:r w:rsidR="00AC4806" w:rsidRPr="00004CA3">
        <w:rPr>
          <w:rFonts w:ascii="Times New Roman" w:eastAsia="Calibri" w:hAnsi="Times New Roman" w:cs="Times New Roman"/>
          <w:szCs w:val="24"/>
          <w:lang w:val="en-GB"/>
        </w:rPr>
        <w:t>Instrumentation and Control Sector</w:t>
      </w:r>
      <w:r w:rsidRPr="00004CA3">
        <w:rPr>
          <w:rFonts w:ascii="Times New Roman" w:eastAsia="Calibri" w:hAnsi="Times New Roman" w:cs="Times New Roman"/>
          <w:szCs w:val="24"/>
          <w:lang w:val="en-GB"/>
        </w:rPr>
        <w:t xml:space="preserve"> Skills Advisory Committee (SSAC) members for their contribution to the development of these Standards.  I thank all the individuals and organizations who participated in the validation of these Standards. </w:t>
      </w:r>
    </w:p>
    <w:p w14:paraId="254C8768" w14:textId="77777777" w:rsidR="00675FF0" w:rsidRPr="00004CA3" w:rsidRDefault="00675FF0" w:rsidP="006C131C">
      <w:pPr>
        <w:spacing w:after="211"/>
        <w:ind w:right="2"/>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I acknowledge all other institutions which in one way or another contributed to the development of these Standards.  </w:t>
      </w:r>
    </w:p>
    <w:p w14:paraId="03F36233" w14:textId="77777777" w:rsidR="00675FF0" w:rsidRPr="00004CA3" w:rsidRDefault="00675FF0" w:rsidP="006C131C">
      <w:pPr>
        <w:spacing w:after="218"/>
        <w:ind w:left="91"/>
        <w:jc w:val="both"/>
        <w:rPr>
          <w:rFonts w:ascii="Times New Roman" w:eastAsia="Calibri" w:hAnsi="Times New Roman" w:cs="Times New Roman"/>
          <w:szCs w:val="24"/>
          <w:lang w:val="en-GB"/>
        </w:rPr>
      </w:pPr>
      <w:r w:rsidRPr="00004CA3">
        <w:rPr>
          <w:rFonts w:ascii="Times New Roman" w:eastAsia="Calibri" w:hAnsi="Times New Roman" w:cs="Times New Roman"/>
          <w:b/>
          <w:szCs w:val="24"/>
          <w:lang w:val="en-GB"/>
        </w:rPr>
        <w:t xml:space="preserve"> </w:t>
      </w:r>
    </w:p>
    <w:p w14:paraId="2B0AE198" w14:textId="77777777" w:rsidR="00675FF0" w:rsidRPr="00004CA3" w:rsidRDefault="00675FF0" w:rsidP="006C131C">
      <w:pPr>
        <w:spacing w:after="216"/>
        <w:ind w:left="91"/>
        <w:jc w:val="both"/>
        <w:rPr>
          <w:rFonts w:ascii="Times New Roman" w:eastAsia="Calibri" w:hAnsi="Times New Roman" w:cs="Times New Roman"/>
          <w:szCs w:val="24"/>
          <w:lang w:val="en-GB"/>
        </w:rPr>
      </w:pPr>
      <w:r w:rsidRPr="00004CA3">
        <w:rPr>
          <w:rFonts w:ascii="Times New Roman" w:eastAsia="Calibri" w:hAnsi="Times New Roman" w:cs="Times New Roman"/>
          <w:b/>
          <w:szCs w:val="24"/>
          <w:lang w:val="en-GB"/>
        </w:rPr>
        <w:t xml:space="preserve"> </w:t>
      </w:r>
    </w:p>
    <w:p w14:paraId="5B7D5E5B" w14:textId="5B3E383D" w:rsidR="00675FF0" w:rsidRPr="00004CA3" w:rsidRDefault="00AC4806" w:rsidP="006C131C">
      <w:pPr>
        <w:spacing w:after="4"/>
        <w:jc w:val="both"/>
        <w:rPr>
          <w:rFonts w:ascii="Times New Roman" w:eastAsia="Calibri" w:hAnsi="Times New Roman" w:cs="Times New Roman"/>
          <w:szCs w:val="24"/>
          <w:lang w:val="en-GB"/>
        </w:rPr>
      </w:pPr>
      <w:r w:rsidRPr="00004CA3">
        <w:rPr>
          <w:rFonts w:ascii="Times New Roman" w:eastAsia="Calibri" w:hAnsi="Times New Roman" w:cs="Times New Roman"/>
          <w:b/>
          <w:szCs w:val="24"/>
          <w:lang w:val="en-GB"/>
        </w:rPr>
        <w:t>CHAIRPERSON INSTRUMENTATION AND CONTROL</w:t>
      </w:r>
      <w:r w:rsidR="00675FF0" w:rsidRPr="00004CA3">
        <w:rPr>
          <w:rFonts w:ascii="Times New Roman" w:eastAsia="Calibri" w:hAnsi="Times New Roman" w:cs="Times New Roman"/>
          <w:b/>
          <w:szCs w:val="24"/>
          <w:lang w:val="en-GB"/>
        </w:rPr>
        <w:t xml:space="preserve"> SECTOR SKILLS ADVISORY COMMITTEE </w:t>
      </w:r>
    </w:p>
    <w:p w14:paraId="7399B69A"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6AFF2136"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58AA0AC7"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0E6C5F5E"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6E936247"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272E226C"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2FEB60FA"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73F42531"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7843C8DA"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5B7D3D5E"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6EA827D2"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440C99FA"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327BDADF"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548868B0"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10251350"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7962A2B3"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5808A789"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5F100C02"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05A98F62"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54EE503B"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5588D906"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7DFAA31A"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13501A2E"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03090266" w14:textId="7E296F66" w:rsidR="00675FF0" w:rsidRPr="00004CA3" w:rsidRDefault="00675FF0" w:rsidP="006C131C">
      <w:pPr>
        <w:pStyle w:val="Heading1"/>
        <w:rPr>
          <w:rFonts w:eastAsia="Calibri"/>
          <w:b w:val="0"/>
          <w:noProof/>
          <w:szCs w:val="24"/>
        </w:rPr>
      </w:pPr>
      <w:bookmarkStart w:id="12" w:name="_Toc66108156"/>
      <w:r w:rsidRPr="00004CA3">
        <w:rPr>
          <w:rFonts w:eastAsia="Calibri"/>
          <w:b w:val="0"/>
          <w:noProof/>
          <w:szCs w:val="24"/>
        </w:rPr>
        <w:lastRenderedPageBreak/>
        <w:t>TABLE OF CONTENT</w:t>
      </w:r>
      <w:r w:rsidR="00BA72F4" w:rsidRPr="00004CA3">
        <w:rPr>
          <w:rFonts w:eastAsia="Calibri"/>
          <w:b w:val="0"/>
          <w:noProof/>
          <w:szCs w:val="24"/>
        </w:rPr>
        <w:t>S</w:t>
      </w:r>
      <w:bookmarkStart w:id="13" w:name="_Toc530468216"/>
      <w:bookmarkEnd w:id="12"/>
    </w:p>
    <w:p w14:paraId="7A274E20" w14:textId="1C42506F" w:rsidR="006C131C" w:rsidRPr="00004CA3" w:rsidRDefault="00675FF0">
      <w:pPr>
        <w:pStyle w:val="TOC1"/>
        <w:rPr>
          <w:rFonts w:eastAsiaTheme="minorEastAsia"/>
          <w:b/>
          <w:lang w:val="en-US"/>
        </w:rPr>
      </w:pPr>
      <w:r w:rsidRPr="00004CA3">
        <w:rPr>
          <w:b/>
        </w:rPr>
        <w:fldChar w:fldCharType="begin"/>
      </w:r>
      <w:r w:rsidRPr="00004CA3">
        <w:instrText xml:space="preserve"> TOC \o "1-3" \h \z \u </w:instrText>
      </w:r>
      <w:r w:rsidRPr="00004CA3">
        <w:rPr>
          <w:b/>
        </w:rPr>
        <w:fldChar w:fldCharType="separate"/>
      </w:r>
      <w:hyperlink w:anchor="_Toc66108153" w:history="1">
        <w:r w:rsidR="006C131C" w:rsidRPr="00004CA3">
          <w:rPr>
            <w:rStyle w:val="Hyperlink"/>
            <w:rFonts w:eastAsia="Times New Roman"/>
            <w:b/>
            <w:bCs/>
          </w:rPr>
          <w:t>FOREWORD</w:t>
        </w:r>
        <w:r w:rsidR="006C131C" w:rsidRPr="00004CA3">
          <w:rPr>
            <w:webHidden/>
          </w:rPr>
          <w:tab/>
        </w:r>
        <w:r w:rsidR="006C131C" w:rsidRPr="00004CA3">
          <w:rPr>
            <w:webHidden/>
          </w:rPr>
          <w:fldChar w:fldCharType="begin"/>
        </w:r>
        <w:r w:rsidR="006C131C" w:rsidRPr="00004CA3">
          <w:rPr>
            <w:webHidden/>
          </w:rPr>
          <w:instrText xml:space="preserve"> PAGEREF _Toc66108153 \h </w:instrText>
        </w:r>
        <w:r w:rsidR="006C131C" w:rsidRPr="00004CA3">
          <w:rPr>
            <w:webHidden/>
          </w:rPr>
        </w:r>
        <w:r w:rsidR="006C131C" w:rsidRPr="00004CA3">
          <w:rPr>
            <w:webHidden/>
          </w:rPr>
          <w:fldChar w:fldCharType="separate"/>
        </w:r>
        <w:r w:rsidR="00C16BFF" w:rsidRPr="00004CA3">
          <w:rPr>
            <w:webHidden/>
          </w:rPr>
          <w:t>iii</w:t>
        </w:r>
        <w:r w:rsidR="006C131C" w:rsidRPr="00004CA3">
          <w:rPr>
            <w:webHidden/>
          </w:rPr>
          <w:fldChar w:fldCharType="end"/>
        </w:r>
      </w:hyperlink>
    </w:p>
    <w:p w14:paraId="50ED0880" w14:textId="69F97FF6" w:rsidR="006C131C" w:rsidRPr="00004CA3" w:rsidRDefault="00E95A34">
      <w:pPr>
        <w:pStyle w:val="TOC1"/>
        <w:rPr>
          <w:rFonts w:eastAsiaTheme="minorEastAsia"/>
          <w:b/>
          <w:lang w:val="en-US"/>
        </w:rPr>
      </w:pPr>
      <w:hyperlink w:anchor="_Toc66108154" w:history="1">
        <w:r w:rsidR="006C131C" w:rsidRPr="00004CA3">
          <w:rPr>
            <w:rStyle w:val="Hyperlink"/>
          </w:rPr>
          <w:t>PREFACE</w:t>
        </w:r>
        <w:r w:rsidR="006C131C" w:rsidRPr="00004CA3">
          <w:rPr>
            <w:webHidden/>
          </w:rPr>
          <w:tab/>
        </w:r>
        <w:r w:rsidR="006C131C" w:rsidRPr="00004CA3">
          <w:rPr>
            <w:webHidden/>
          </w:rPr>
          <w:fldChar w:fldCharType="begin"/>
        </w:r>
        <w:r w:rsidR="006C131C" w:rsidRPr="00004CA3">
          <w:rPr>
            <w:webHidden/>
          </w:rPr>
          <w:instrText xml:space="preserve"> PAGEREF _Toc66108154 \h </w:instrText>
        </w:r>
        <w:r w:rsidR="006C131C" w:rsidRPr="00004CA3">
          <w:rPr>
            <w:webHidden/>
          </w:rPr>
        </w:r>
        <w:r w:rsidR="006C131C" w:rsidRPr="00004CA3">
          <w:rPr>
            <w:webHidden/>
          </w:rPr>
          <w:fldChar w:fldCharType="separate"/>
        </w:r>
        <w:r w:rsidR="00C16BFF" w:rsidRPr="00004CA3">
          <w:rPr>
            <w:webHidden/>
          </w:rPr>
          <w:t>iv</w:t>
        </w:r>
        <w:r w:rsidR="006C131C" w:rsidRPr="00004CA3">
          <w:rPr>
            <w:webHidden/>
          </w:rPr>
          <w:fldChar w:fldCharType="end"/>
        </w:r>
      </w:hyperlink>
    </w:p>
    <w:p w14:paraId="306BFF7A" w14:textId="0B7C354D" w:rsidR="006C131C" w:rsidRPr="00004CA3" w:rsidRDefault="00E95A34">
      <w:pPr>
        <w:pStyle w:val="TOC1"/>
        <w:rPr>
          <w:rFonts w:eastAsiaTheme="minorEastAsia"/>
          <w:b/>
          <w:lang w:val="en-US"/>
        </w:rPr>
      </w:pPr>
      <w:hyperlink w:anchor="_Toc66108155" w:history="1">
        <w:r w:rsidR="006C131C" w:rsidRPr="00004CA3">
          <w:rPr>
            <w:rStyle w:val="Hyperlink"/>
            <w:rFonts w:eastAsia="Times New Roman"/>
            <w:b/>
            <w:bCs/>
          </w:rPr>
          <w:t>ACKNOWLEDGMENT</w:t>
        </w:r>
        <w:r w:rsidR="006C131C" w:rsidRPr="00004CA3">
          <w:rPr>
            <w:webHidden/>
          </w:rPr>
          <w:tab/>
        </w:r>
        <w:r w:rsidR="006C131C" w:rsidRPr="00004CA3">
          <w:rPr>
            <w:webHidden/>
          </w:rPr>
          <w:fldChar w:fldCharType="begin"/>
        </w:r>
        <w:r w:rsidR="006C131C" w:rsidRPr="00004CA3">
          <w:rPr>
            <w:webHidden/>
          </w:rPr>
          <w:instrText xml:space="preserve"> PAGEREF _Toc66108155 \h </w:instrText>
        </w:r>
        <w:r w:rsidR="006C131C" w:rsidRPr="00004CA3">
          <w:rPr>
            <w:webHidden/>
          </w:rPr>
        </w:r>
        <w:r w:rsidR="006C131C" w:rsidRPr="00004CA3">
          <w:rPr>
            <w:webHidden/>
          </w:rPr>
          <w:fldChar w:fldCharType="separate"/>
        </w:r>
        <w:r w:rsidR="00C16BFF" w:rsidRPr="00004CA3">
          <w:rPr>
            <w:webHidden/>
          </w:rPr>
          <w:t>v</w:t>
        </w:r>
        <w:r w:rsidR="006C131C" w:rsidRPr="00004CA3">
          <w:rPr>
            <w:webHidden/>
          </w:rPr>
          <w:fldChar w:fldCharType="end"/>
        </w:r>
      </w:hyperlink>
    </w:p>
    <w:p w14:paraId="3A34B127" w14:textId="4F6A0A65" w:rsidR="006C131C" w:rsidRPr="00004CA3" w:rsidRDefault="00E95A34">
      <w:pPr>
        <w:pStyle w:val="TOC1"/>
        <w:rPr>
          <w:rFonts w:eastAsiaTheme="minorEastAsia"/>
          <w:b/>
          <w:lang w:val="en-US"/>
        </w:rPr>
      </w:pPr>
      <w:hyperlink w:anchor="_Toc66108156" w:history="1">
        <w:r w:rsidR="006C131C" w:rsidRPr="00004CA3">
          <w:rPr>
            <w:rStyle w:val="Hyperlink"/>
          </w:rPr>
          <w:t>TABLE OF CONTENTS</w:t>
        </w:r>
        <w:r w:rsidR="006C131C" w:rsidRPr="00004CA3">
          <w:rPr>
            <w:webHidden/>
          </w:rPr>
          <w:tab/>
        </w:r>
        <w:r w:rsidR="006C131C" w:rsidRPr="00004CA3">
          <w:rPr>
            <w:webHidden/>
          </w:rPr>
          <w:fldChar w:fldCharType="begin"/>
        </w:r>
        <w:r w:rsidR="006C131C" w:rsidRPr="00004CA3">
          <w:rPr>
            <w:webHidden/>
          </w:rPr>
          <w:instrText xml:space="preserve"> PAGEREF _Toc66108156 \h </w:instrText>
        </w:r>
        <w:r w:rsidR="006C131C" w:rsidRPr="00004CA3">
          <w:rPr>
            <w:webHidden/>
          </w:rPr>
        </w:r>
        <w:r w:rsidR="006C131C" w:rsidRPr="00004CA3">
          <w:rPr>
            <w:webHidden/>
          </w:rPr>
          <w:fldChar w:fldCharType="separate"/>
        </w:r>
        <w:r w:rsidR="00C16BFF" w:rsidRPr="00004CA3">
          <w:rPr>
            <w:webHidden/>
          </w:rPr>
          <w:t>vi</w:t>
        </w:r>
        <w:r w:rsidR="006C131C" w:rsidRPr="00004CA3">
          <w:rPr>
            <w:webHidden/>
          </w:rPr>
          <w:fldChar w:fldCharType="end"/>
        </w:r>
      </w:hyperlink>
    </w:p>
    <w:p w14:paraId="127D0A19" w14:textId="38097A0A" w:rsidR="006C131C" w:rsidRPr="00004CA3" w:rsidRDefault="00E95A34">
      <w:pPr>
        <w:pStyle w:val="TOC1"/>
        <w:rPr>
          <w:rFonts w:eastAsiaTheme="minorEastAsia"/>
          <w:b/>
          <w:lang w:val="en-US"/>
        </w:rPr>
      </w:pPr>
      <w:hyperlink w:anchor="_Toc66108157" w:history="1">
        <w:r w:rsidR="006C131C" w:rsidRPr="00004CA3">
          <w:rPr>
            <w:rStyle w:val="Hyperlink"/>
          </w:rPr>
          <w:t>ABBREVIATIONS AND ACRONYMS</w:t>
        </w:r>
        <w:r w:rsidR="006C131C" w:rsidRPr="00004CA3">
          <w:rPr>
            <w:webHidden/>
          </w:rPr>
          <w:tab/>
        </w:r>
        <w:r w:rsidR="006C131C" w:rsidRPr="00004CA3">
          <w:rPr>
            <w:webHidden/>
          </w:rPr>
          <w:fldChar w:fldCharType="begin"/>
        </w:r>
        <w:r w:rsidR="006C131C" w:rsidRPr="00004CA3">
          <w:rPr>
            <w:webHidden/>
          </w:rPr>
          <w:instrText xml:space="preserve"> PAGEREF _Toc66108157 \h </w:instrText>
        </w:r>
        <w:r w:rsidR="006C131C" w:rsidRPr="00004CA3">
          <w:rPr>
            <w:webHidden/>
          </w:rPr>
        </w:r>
        <w:r w:rsidR="006C131C" w:rsidRPr="00004CA3">
          <w:rPr>
            <w:webHidden/>
          </w:rPr>
          <w:fldChar w:fldCharType="separate"/>
        </w:r>
        <w:r w:rsidR="00C16BFF" w:rsidRPr="00004CA3">
          <w:rPr>
            <w:webHidden/>
          </w:rPr>
          <w:t>vii</w:t>
        </w:r>
        <w:r w:rsidR="006C131C" w:rsidRPr="00004CA3">
          <w:rPr>
            <w:webHidden/>
          </w:rPr>
          <w:fldChar w:fldCharType="end"/>
        </w:r>
      </w:hyperlink>
    </w:p>
    <w:p w14:paraId="61F92E42" w14:textId="163EC4EC" w:rsidR="006C131C" w:rsidRPr="00004CA3" w:rsidRDefault="00E95A34">
      <w:pPr>
        <w:pStyle w:val="TOC1"/>
        <w:rPr>
          <w:rFonts w:eastAsiaTheme="minorEastAsia"/>
          <w:b/>
          <w:lang w:val="en-US"/>
        </w:rPr>
      </w:pPr>
      <w:hyperlink w:anchor="_Toc66108158" w:history="1">
        <w:r w:rsidR="006C131C" w:rsidRPr="00004CA3">
          <w:rPr>
            <w:rStyle w:val="Hyperlink"/>
          </w:rPr>
          <w:t>KEY TO UNIT CODE</w:t>
        </w:r>
        <w:r w:rsidR="006C131C" w:rsidRPr="00004CA3">
          <w:rPr>
            <w:webHidden/>
          </w:rPr>
          <w:tab/>
        </w:r>
        <w:r w:rsidR="006C131C" w:rsidRPr="00004CA3">
          <w:rPr>
            <w:webHidden/>
          </w:rPr>
          <w:fldChar w:fldCharType="begin"/>
        </w:r>
        <w:r w:rsidR="006C131C" w:rsidRPr="00004CA3">
          <w:rPr>
            <w:webHidden/>
          </w:rPr>
          <w:instrText xml:space="preserve"> PAGEREF _Toc66108158 \h </w:instrText>
        </w:r>
        <w:r w:rsidR="006C131C" w:rsidRPr="00004CA3">
          <w:rPr>
            <w:webHidden/>
          </w:rPr>
        </w:r>
        <w:r w:rsidR="006C131C" w:rsidRPr="00004CA3">
          <w:rPr>
            <w:webHidden/>
          </w:rPr>
          <w:fldChar w:fldCharType="separate"/>
        </w:r>
        <w:r w:rsidR="00C16BFF" w:rsidRPr="00004CA3">
          <w:rPr>
            <w:webHidden/>
          </w:rPr>
          <w:t>viii</w:t>
        </w:r>
        <w:r w:rsidR="006C131C" w:rsidRPr="00004CA3">
          <w:rPr>
            <w:webHidden/>
          </w:rPr>
          <w:fldChar w:fldCharType="end"/>
        </w:r>
      </w:hyperlink>
    </w:p>
    <w:p w14:paraId="2F707743" w14:textId="2B825275" w:rsidR="006C131C" w:rsidRPr="00004CA3" w:rsidRDefault="00E95A34">
      <w:pPr>
        <w:pStyle w:val="TOC1"/>
        <w:rPr>
          <w:rFonts w:eastAsiaTheme="minorEastAsia"/>
          <w:b/>
          <w:lang w:val="en-US"/>
        </w:rPr>
      </w:pPr>
      <w:hyperlink w:anchor="_Toc66108159" w:history="1">
        <w:r w:rsidR="006C131C" w:rsidRPr="00004CA3">
          <w:rPr>
            <w:rStyle w:val="Hyperlink"/>
            <w:rFonts w:eastAsia="Times New Roman"/>
            <w:b/>
            <w:bCs/>
          </w:rPr>
          <w:t>OVERVIEW</w:t>
        </w:r>
        <w:r w:rsidR="006C131C" w:rsidRPr="00004CA3">
          <w:rPr>
            <w:webHidden/>
          </w:rPr>
          <w:tab/>
        </w:r>
        <w:r w:rsidR="006C131C" w:rsidRPr="00004CA3">
          <w:rPr>
            <w:webHidden/>
          </w:rPr>
          <w:fldChar w:fldCharType="begin"/>
        </w:r>
        <w:r w:rsidR="006C131C" w:rsidRPr="00004CA3">
          <w:rPr>
            <w:webHidden/>
          </w:rPr>
          <w:instrText xml:space="preserve"> PAGEREF _Toc66108159 \h </w:instrText>
        </w:r>
        <w:r w:rsidR="006C131C" w:rsidRPr="00004CA3">
          <w:rPr>
            <w:webHidden/>
          </w:rPr>
        </w:r>
        <w:r w:rsidR="006C131C" w:rsidRPr="00004CA3">
          <w:rPr>
            <w:webHidden/>
          </w:rPr>
          <w:fldChar w:fldCharType="separate"/>
        </w:r>
        <w:r w:rsidR="00C16BFF" w:rsidRPr="00004CA3">
          <w:rPr>
            <w:webHidden/>
          </w:rPr>
          <w:t>ix</w:t>
        </w:r>
        <w:r w:rsidR="006C131C" w:rsidRPr="00004CA3">
          <w:rPr>
            <w:webHidden/>
          </w:rPr>
          <w:fldChar w:fldCharType="end"/>
        </w:r>
      </w:hyperlink>
    </w:p>
    <w:p w14:paraId="089C24A7" w14:textId="04FC4F9D" w:rsidR="006C131C" w:rsidRPr="00004CA3" w:rsidRDefault="00E95A34">
      <w:pPr>
        <w:pStyle w:val="TOC1"/>
        <w:rPr>
          <w:rFonts w:eastAsiaTheme="minorEastAsia"/>
          <w:b/>
          <w:lang w:val="en-US"/>
        </w:rPr>
      </w:pPr>
      <w:hyperlink w:anchor="_Toc66108160" w:history="1">
        <w:r w:rsidR="006C131C" w:rsidRPr="00004CA3">
          <w:rPr>
            <w:rStyle w:val="Hyperlink"/>
            <w:rFonts w:eastAsia="Times New Roman"/>
            <w:b/>
            <w:bCs/>
          </w:rPr>
          <w:t>BASIC UNITS OF COMPETENCY</w:t>
        </w:r>
        <w:r w:rsidR="006C131C" w:rsidRPr="00004CA3">
          <w:rPr>
            <w:webHidden/>
          </w:rPr>
          <w:tab/>
        </w:r>
        <w:r w:rsidR="006C131C" w:rsidRPr="00004CA3">
          <w:rPr>
            <w:webHidden/>
          </w:rPr>
          <w:fldChar w:fldCharType="begin"/>
        </w:r>
        <w:r w:rsidR="006C131C" w:rsidRPr="00004CA3">
          <w:rPr>
            <w:webHidden/>
          </w:rPr>
          <w:instrText xml:space="preserve"> PAGEREF _Toc66108160 \h </w:instrText>
        </w:r>
        <w:r w:rsidR="006C131C" w:rsidRPr="00004CA3">
          <w:rPr>
            <w:webHidden/>
          </w:rPr>
        </w:r>
        <w:r w:rsidR="006C131C" w:rsidRPr="00004CA3">
          <w:rPr>
            <w:webHidden/>
          </w:rPr>
          <w:fldChar w:fldCharType="separate"/>
        </w:r>
        <w:r w:rsidR="00C16BFF" w:rsidRPr="00004CA3">
          <w:rPr>
            <w:webHidden/>
          </w:rPr>
          <w:t>1</w:t>
        </w:r>
        <w:r w:rsidR="006C131C" w:rsidRPr="00004CA3">
          <w:rPr>
            <w:webHidden/>
          </w:rPr>
          <w:fldChar w:fldCharType="end"/>
        </w:r>
      </w:hyperlink>
    </w:p>
    <w:p w14:paraId="6936CFF1" w14:textId="77D43D75" w:rsidR="006C131C" w:rsidRPr="00004CA3" w:rsidRDefault="00E95A34">
      <w:pPr>
        <w:pStyle w:val="TOC1"/>
        <w:rPr>
          <w:rFonts w:eastAsiaTheme="minorEastAsia"/>
          <w:b/>
          <w:lang w:val="en-US"/>
        </w:rPr>
      </w:pPr>
      <w:hyperlink w:anchor="_Toc66108161" w:history="1">
        <w:r w:rsidR="006C131C" w:rsidRPr="00004CA3">
          <w:rPr>
            <w:rStyle w:val="Hyperlink"/>
          </w:rPr>
          <w:t>DEMONSTRATE COMMUNICATION SKILLS</w:t>
        </w:r>
        <w:r w:rsidR="006C131C" w:rsidRPr="00004CA3">
          <w:rPr>
            <w:webHidden/>
          </w:rPr>
          <w:tab/>
        </w:r>
        <w:r w:rsidR="006C131C" w:rsidRPr="00004CA3">
          <w:rPr>
            <w:webHidden/>
          </w:rPr>
          <w:fldChar w:fldCharType="begin"/>
        </w:r>
        <w:r w:rsidR="006C131C" w:rsidRPr="00004CA3">
          <w:rPr>
            <w:webHidden/>
          </w:rPr>
          <w:instrText xml:space="preserve"> PAGEREF _Toc66108161 \h </w:instrText>
        </w:r>
        <w:r w:rsidR="006C131C" w:rsidRPr="00004CA3">
          <w:rPr>
            <w:webHidden/>
          </w:rPr>
        </w:r>
        <w:r w:rsidR="006C131C" w:rsidRPr="00004CA3">
          <w:rPr>
            <w:webHidden/>
          </w:rPr>
          <w:fldChar w:fldCharType="separate"/>
        </w:r>
        <w:r w:rsidR="00C16BFF" w:rsidRPr="00004CA3">
          <w:rPr>
            <w:webHidden/>
          </w:rPr>
          <w:t>2</w:t>
        </w:r>
        <w:r w:rsidR="006C131C" w:rsidRPr="00004CA3">
          <w:rPr>
            <w:webHidden/>
          </w:rPr>
          <w:fldChar w:fldCharType="end"/>
        </w:r>
      </w:hyperlink>
    </w:p>
    <w:p w14:paraId="76D43002" w14:textId="48B18C31" w:rsidR="006C131C" w:rsidRPr="00004CA3" w:rsidRDefault="00E95A34">
      <w:pPr>
        <w:pStyle w:val="TOC1"/>
        <w:rPr>
          <w:rFonts w:eastAsiaTheme="minorEastAsia"/>
          <w:b/>
          <w:lang w:val="en-US"/>
        </w:rPr>
      </w:pPr>
      <w:hyperlink w:anchor="_Toc66108162" w:history="1">
        <w:r w:rsidR="006C131C" w:rsidRPr="00004CA3">
          <w:rPr>
            <w:rStyle w:val="Hyperlink"/>
          </w:rPr>
          <w:t>DEMONSTRATE DIGITAL LITERACY</w:t>
        </w:r>
        <w:r w:rsidR="006C131C" w:rsidRPr="00004CA3">
          <w:rPr>
            <w:webHidden/>
          </w:rPr>
          <w:tab/>
        </w:r>
        <w:r w:rsidR="006C131C" w:rsidRPr="00004CA3">
          <w:rPr>
            <w:webHidden/>
          </w:rPr>
          <w:fldChar w:fldCharType="begin"/>
        </w:r>
        <w:r w:rsidR="006C131C" w:rsidRPr="00004CA3">
          <w:rPr>
            <w:webHidden/>
          </w:rPr>
          <w:instrText xml:space="preserve"> PAGEREF _Toc66108162 \h </w:instrText>
        </w:r>
        <w:r w:rsidR="006C131C" w:rsidRPr="00004CA3">
          <w:rPr>
            <w:webHidden/>
          </w:rPr>
        </w:r>
        <w:r w:rsidR="006C131C" w:rsidRPr="00004CA3">
          <w:rPr>
            <w:webHidden/>
          </w:rPr>
          <w:fldChar w:fldCharType="separate"/>
        </w:r>
        <w:r w:rsidR="00C16BFF" w:rsidRPr="00004CA3">
          <w:rPr>
            <w:webHidden/>
          </w:rPr>
          <w:t>6</w:t>
        </w:r>
        <w:r w:rsidR="006C131C" w:rsidRPr="00004CA3">
          <w:rPr>
            <w:webHidden/>
          </w:rPr>
          <w:fldChar w:fldCharType="end"/>
        </w:r>
      </w:hyperlink>
    </w:p>
    <w:p w14:paraId="4542A64D" w14:textId="0B9B48BB" w:rsidR="006C131C" w:rsidRPr="00004CA3" w:rsidRDefault="00E95A34">
      <w:pPr>
        <w:pStyle w:val="TOC1"/>
        <w:rPr>
          <w:rFonts w:eastAsiaTheme="minorEastAsia"/>
          <w:b/>
          <w:lang w:val="en-US"/>
        </w:rPr>
      </w:pPr>
      <w:hyperlink w:anchor="_Toc66108163" w:history="1">
        <w:r w:rsidR="006C131C" w:rsidRPr="00004CA3">
          <w:rPr>
            <w:rStyle w:val="Hyperlink"/>
          </w:rPr>
          <w:t>DEMONSTRATE ENTREPRENEURIAL SKILLS</w:t>
        </w:r>
        <w:r w:rsidR="006C131C" w:rsidRPr="00004CA3">
          <w:rPr>
            <w:webHidden/>
          </w:rPr>
          <w:tab/>
        </w:r>
        <w:r w:rsidR="006C131C" w:rsidRPr="00004CA3">
          <w:rPr>
            <w:webHidden/>
          </w:rPr>
          <w:fldChar w:fldCharType="begin"/>
        </w:r>
        <w:r w:rsidR="006C131C" w:rsidRPr="00004CA3">
          <w:rPr>
            <w:webHidden/>
          </w:rPr>
          <w:instrText xml:space="preserve"> PAGEREF _Toc66108163 \h </w:instrText>
        </w:r>
        <w:r w:rsidR="006C131C" w:rsidRPr="00004CA3">
          <w:rPr>
            <w:webHidden/>
          </w:rPr>
        </w:r>
        <w:r w:rsidR="006C131C" w:rsidRPr="00004CA3">
          <w:rPr>
            <w:webHidden/>
          </w:rPr>
          <w:fldChar w:fldCharType="separate"/>
        </w:r>
        <w:r w:rsidR="00C16BFF" w:rsidRPr="00004CA3">
          <w:rPr>
            <w:webHidden/>
          </w:rPr>
          <w:t>11</w:t>
        </w:r>
        <w:r w:rsidR="006C131C" w:rsidRPr="00004CA3">
          <w:rPr>
            <w:webHidden/>
          </w:rPr>
          <w:fldChar w:fldCharType="end"/>
        </w:r>
      </w:hyperlink>
    </w:p>
    <w:p w14:paraId="28F2AF44" w14:textId="7BA83F60" w:rsidR="006C131C" w:rsidRPr="00004CA3" w:rsidRDefault="00E95A34">
      <w:pPr>
        <w:pStyle w:val="TOC1"/>
        <w:rPr>
          <w:rFonts w:eastAsiaTheme="minorEastAsia"/>
          <w:b/>
          <w:lang w:val="en-US"/>
        </w:rPr>
      </w:pPr>
      <w:hyperlink w:anchor="_Toc66108164" w:history="1">
        <w:r w:rsidR="006C131C" w:rsidRPr="00004CA3">
          <w:rPr>
            <w:rStyle w:val="Hyperlink"/>
          </w:rPr>
          <w:t>DEMONSTRATE EMPLOYABILITY SKILLS</w:t>
        </w:r>
        <w:r w:rsidR="006C131C" w:rsidRPr="00004CA3">
          <w:rPr>
            <w:webHidden/>
          </w:rPr>
          <w:tab/>
        </w:r>
        <w:r w:rsidR="006C131C" w:rsidRPr="00004CA3">
          <w:rPr>
            <w:webHidden/>
          </w:rPr>
          <w:fldChar w:fldCharType="begin"/>
        </w:r>
        <w:r w:rsidR="006C131C" w:rsidRPr="00004CA3">
          <w:rPr>
            <w:webHidden/>
          </w:rPr>
          <w:instrText xml:space="preserve"> PAGEREF _Toc66108164 \h </w:instrText>
        </w:r>
        <w:r w:rsidR="006C131C" w:rsidRPr="00004CA3">
          <w:rPr>
            <w:webHidden/>
          </w:rPr>
        </w:r>
        <w:r w:rsidR="006C131C" w:rsidRPr="00004CA3">
          <w:rPr>
            <w:webHidden/>
          </w:rPr>
          <w:fldChar w:fldCharType="separate"/>
        </w:r>
        <w:r w:rsidR="00C16BFF" w:rsidRPr="00004CA3">
          <w:rPr>
            <w:webHidden/>
          </w:rPr>
          <w:t>18</w:t>
        </w:r>
        <w:r w:rsidR="006C131C" w:rsidRPr="00004CA3">
          <w:rPr>
            <w:webHidden/>
          </w:rPr>
          <w:fldChar w:fldCharType="end"/>
        </w:r>
      </w:hyperlink>
    </w:p>
    <w:p w14:paraId="013A8EA3" w14:textId="53B5DA8F" w:rsidR="006C131C" w:rsidRPr="00004CA3" w:rsidRDefault="00E95A34">
      <w:pPr>
        <w:pStyle w:val="TOC1"/>
        <w:rPr>
          <w:rFonts w:eastAsiaTheme="minorEastAsia"/>
          <w:b/>
          <w:lang w:val="en-US"/>
        </w:rPr>
      </w:pPr>
      <w:hyperlink w:anchor="_Toc66108165" w:history="1">
        <w:r w:rsidR="006C131C" w:rsidRPr="00004CA3">
          <w:rPr>
            <w:rStyle w:val="Hyperlink"/>
          </w:rPr>
          <w:t>DEMONSTRATE ENVIRONMENTAL LITERACY</w:t>
        </w:r>
        <w:r w:rsidR="006C131C" w:rsidRPr="00004CA3">
          <w:rPr>
            <w:webHidden/>
          </w:rPr>
          <w:tab/>
        </w:r>
        <w:r w:rsidR="006C131C" w:rsidRPr="00004CA3">
          <w:rPr>
            <w:webHidden/>
          </w:rPr>
          <w:fldChar w:fldCharType="begin"/>
        </w:r>
        <w:r w:rsidR="006C131C" w:rsidRPr="00004CA3">
          <w:rPr>
            <w:webHidden/>
          </w:rPr>
          <w:instrText xml:space="preserve"> PAGEREF _Toc66108165 \h </w:instrText>
        </w:r>
        <w:r w:rsidR="006C131C" w:rsidRPr="00004CA3">
          <w:rPr>
            <w:webHidden/>
          </w:rPr>
        </w:r>
        <w:r w:rsidR="006C131C" w:rsidRPr="00004CA3">
          <w:rPr>
            <w:webHidden/>
          </w:rPr>
          <w:fldChar w:fldCharType="separate"/>
        </w:r>
        <w:r w:rsidR="00C16BFF" w:rsidRPr="00004CA3">
          <w:rPr>
            <w:webHidden/>
          </w:rPr>
          <w:t>26</w:t>
        </w:r>
        <w:r w:rsidR="006C131C" w:rsidRPr="00004CA3">
          <w:rPr>
            <w:webHidden/>
          </w:rPr>
          <w:fldChar w:fldCharType="end"/>
        </w:r>
      </w:hyperlink>
    </w:p>
    <w:p w14:paraId="3E7EA8E7" w14:textId="324A1056" w:rsidR="006C131C" w:rsidRPr="00004CA3" w:rsidRDefault="00E95A34">
      <w:pPr>
        <w:pStyle w:val="TOC1"/>
        <w:rPr>
          <w:rFonts w:eastAsiaTheme="minorEastAsia"/>
          <w:b/>
          <w:lang w:val="en-US"/>
        </w:rPr>
      </w:pPr>
      <w:hyperlink w:anchor="_Toc66108166" w:history="1">
        <w:r w:rsidR="006C131C" w:rsidRPr="00004CA3">
          <w:rPr>
            <w:rStyle w:val="Hyperlink"/>
          </w:rPr>
          <w:t>DEMONSTRATE OCCUPATIONAL SAFETY AND HEALTH PRACTICES</w:t>
        </w:r>
        <w:r w:rsidR="006C131C" w:rsidRPr="00004CA3">
          <w:rPr>
            <w:webHidden/>
          </w:rPr>
          <w:tab/>
        </w:r>
        <w:r w:rsidR="006C131C" w:rsidRPr="00004CA3">
          <w:rPr>
            <w:webHidden/>
          </w:rPr>
          <w:fldChar w:fldCharType="begin"/>
        </w:r>
        <w:r w:rsidR="006C131C" w:rsidRPr="00004CA3">
          <w:rPr>
            <w:webHidden/>
          </w:rPr>
          <w:instrText xml:space="preserve"> PAGEREF _Toc66108166 \h </w:instrText>
        </w:r>
        <w:r w:rsidR="006C131C" w:rsidRPr="00004CA3">
          <w:rPr>
            <w:webHidden/>
          </w:rPr>
        </w:r>
        <w:r w:rsidR="006C131C" w:rsidRPr="00004CA3">
          <w:rPr>
            <w:webHidden/>
          </w:rPr>
          <w:fldChar w:fldCharType="separate"/>
        </w:r>
        <w:r w:rsidR="00C16BFF" w:rsidRPr="00004CA3">
          <w:rPr>
            <w:webHidden/>
          </w:rPr>
          <w:t>33</w:t>
        </w:r>
        <w:r w:rsidR="006C131C" w:rsidRPr="00004CA3">
          <w:rPr>
            <w:webHidden/>
          </w:rPr>
          <w:fldChar w:fldCharType="end"/>
        </w:r>
      </w:hyperlink>
    </w:p>
    <w:p w14:paraId="1C228DC6" w14:textId="5B01BA42" w:rsidR="006C131C" w:rsidRPr="00004CA3" w:rsidRDefault="00E95A34">
      <w:pPr>
        <w:pStyle w:val="TOC1"/>
        <w:rPr>
          <w:rFonts w:eastAsiaTheme="minorEastAsia"/>
          <w:b/>
          <w:lang w:val="en-US"/>
        </w:rPr>
      </w:pPr>
      <w:hyperlink w:anchor="_Toc66108167" w:history="1">
        <w:r w:rsidR="006C131C" w:rsidRPr="00004CA3">
          <w:rPr>
            <w:rStyle w:val="Hyperlink"/>
          </w:rPr>
          <w:t>COMMON UNITS OF COMPETENCY</w:t>
        </w:r>
        <w:r w:rsidR="006C131C" w:rsidRPr="00004CA3">
          <w:rPr>
            <w:webHidden/>
          </w:rPr>
          <w:tab/>
        </w:r>
        <w:r w:rsidR="006C131C" w:rsidRPr="00004CA3">
          <w:rPr>
            <w:webHidden/>
          </w:rPr>
          <w:fldChar w:fldCharType="begin"/>
        </w:r>
        <w:r w:rsidR="006C131C" w:rsidRPr="00004CA3">
          <w:rPr>
            <w:webHidden/>
          </w:rPr>
          <w:instrText xml:space="preserve"> PAGEREF _Toc66108167 \h </w:instrText>
        </w:r>
        <w:r w:rsidR="006C131C" w:rsidRPr="00004CA3">
          <w:rPr>
            <w:webHidden/>
          </w:rPr>
        </w:r>
        <w:r w:rsidR="006C131C" w:rsidRPr="00004CA3">
          <w:rPr>
            <w:webHidden/>
          </w:rPr>
          <w:fldChar w:fldCharType="separate"/>
        </w:r>
        <w:r w:rsidR="00C16BFF" w:rsidRPr="00004CA3">
          <w:rPr>
            <w:webHidden/>
          </w:rPr>
          <w:t>39</w:t>
        </w:r>
        <w:r w:rsidR="006C131C" w:rsidRPr="00004CA3">
          <w:rPr>
            <w:webHidden/>
          </w:rPr>
          <w:fldChar w:fldCharType="end"/>
        </w:r>
      </w:hyperlink>
    </w:p>
    <w:p w14:paraId="74A59A6D" w14:textId="5399F18E" w:rsidR="006C131C" w:rsidRPr="00004CA3" w:rsidRDefault="00E95A34">
      <w:pPr>
        <w:pStyle w:val="TOC1"/>
        <w:rPr>
          <w:rFonts w:eastAsiaTheme="minorEastAsia"/>
          <w:b/>
          <w:lang w:val="en-US"/>
        </w:rPr>
      </w:pPr>
      <w:hyperlink w:anchor="_Toc66108168" w:history="1">
        <w:r w:rsidR="006C131C" w:rsidRPr="00004CA3">
          <w:rPr>
            <w:rStyle w:val="Hyperlink"/>
          </w:rPr>
          <w:t>APPLY ENGINEERING MATHEMATICS</w:t>
        </w:r>
        <w:r w:rsidR="006C131C" w:rsidRPr="00004CA3">
          <w:rPr>
            <w:webHidden/>
          </w:rPr>
          <w:tab/>
        </w:r>
        <w:r w:rsidR="006C131C" w:rsidRPr="00004CA3">
          <w:rPr>
            <w:webHidden/>
          </w:rPr>
          <w:fldChar w:fldCharType="begin"/>
        </w:r>
        <w:r w:rsidR="006C131C" w:rsidRPr="00004CA3">
          <w:rPr>
            <w:webHidden/>
          </w:rPr>
          <w:instrText xml:space="preserve"> PAGEREF _Toc66108168 \h </w:instrText>
        </w:r>
        <w:r w:rsidR="006C131C" w:rsidRPr="00004CA3">
          <w:rPr>
            <w:webHidden/>
          </w:rPr>
        </w:r>
        <w:r w:rsidR="006C131C" w:rsidRPr="00004CA3">
          <w:rPr>
            <w:webHidden/>
          </w:rPr>
          <w:fldChar w:fldCharType="separate"/>
        </w:r>
        <w:r w:rsidR="00C16BFF" w:rsidRPr="00004CA3">
          <w:rPr>
            <w:webHidden/>
          </w:rPr>
          <w:t>40</w:t>
        </w:r>
        <w:r w:rsidR="006C131C" w:rsidRPr="00004CA3">
          <w:rPr>
            <w:webHidden/>
          </w:rPr>
          <w:fldChar w:fldCharType="end"/>
        </w:r>
      </w:hyperlink>
    </w:p>
    <w:p w14:paraId="10223BF7" w14:textId="200F2A77" w:rsidR="006C131C" w:rsidRPr="00004CA3" w:rsidRDefault="00E95A34">
      <w:pPr>
        <w:pStyle w:val="TOC1"/>
        <w:rPr>
          <w:rFonts w:eastAsiaTheme="minorEastAsia"/>
          <w:b/>
          <w:lang w:val="en-US"/>
        </w:rPr>
      </w:pPr>
      <w:hyperlink w:anchor="_Toc66108169" w:history="1">
        <w:r w:rsidR="006C131C" w:rsidRPr="00004CA3">
          <w:rPr>
            <w:rStyle w:val="Hyperlink"/>
          </w:rPr>
          <w:t>DEMONSTRATE UNDERSTANDING OF ELECTRONICS</w:t>
        </w:r>
        <w:r w:rsidR="006C131C" w:rsidRPr="00004CA3">
          <w:rPr>
            <w:webHidden/>
          </w:rPr>
          <w:tab/>
        </w:r>
        <w:r w:rsidR="006C131C" w:rsidRPr="00004CA3">
          <w:rPr>
            <w:webHidden/>
          </w:rPr>
          <w:fldChar w:fldCharType="begin"/>
        </w:r>
        <w:r w:rsidR="006C131C" w:rsidRPr="00004CA3">
          <w:rPr>
            <w:webHidden/>
          </w:rPr>
          <w:instrText xml:space="preserve"> PAGEREF _Toc66108169 \h </w:instrText>
        </w:r>
        <w:r w:rsidR="006C131C" w:rsidRPr="00004CA3">
          <w:rPr>
            <w:webHidden/>
          </w:rPr>
        </w:r>
        <w:r w:rsidR="006C131C" w:rsidRPr="00004CA3">
          <w:rPr>
            <w:webHidden/>
          </w:rPr>
          <w:fldChar w:fldCharType="separate"/>
        </w:r>
        <w:r w:rsidR="00C16BFF" w:rsidRPr="00004CA3">
          <w:rPr>
            <w:webHidden/>
          </w:rPr>
          <w:t>45</w:t>
        </w:r>
        <w:r w:rsidR="006C131C" w:rsidRPr="00004CA3">
          <w:rPr>
            <w:webHidden/>
          </w:rPr>
          <w:fldChar w:fldCharType="end"/>
        </w:r>
      </w:hyperlink>
    </w:p>
    <w:p w14:paraId="0C6329A8" w14:textId="3108D70C" w:rsidR="006C131C" w:rsidRPr="00004CA3" w:rsidRDefault="00E95A34">
      <w:pPr>
        <w:pStyle w:val="TOC1"/>
        <w:rPr>
          <w:rFonts w:eastAsiaTheme="minorEastAsia"/>
          <w:b/>
          <w:lang w:val="en-US"/>
        </w:rPr>
      </w:pPr>
      <w:hyperlink w:anchor="_Toc66108170" w:history="1">
        <w:r w:rsidR="006C131C" w:rsidRPr="00004CA3">
          <w:rPr>
            <w:rStyle w:val="Hyperlink"/>
          </w:rPr>
          <w:t>PERFORM WORKSHOP PROCESSES</w:t>
        </w:r>
        <w:r w:rsidR="006C131C" w:rsidRPr="00004CA3">
          <w:rPr>
            <w:webHidden/>
          </w:rPr>
          <w:tab/>
        </w:r>
        <w:r w:rsidR="006C131C" w:rsidRPr="00004CA3">
          <w:rPr>
            <w:webHidden/>
          </w:rPr>
          <w:fldChar w:fldCharType="begin"/>
        </w:r>
        <w:r w:rsidR="006C131C" w:rsidRPr="00004CA3">
          <w:rPr>
            <w:webHidden/>
          </w:rPr>
          <w:instrText xml:space="preserve"> PAGEREF _Toc66108170 \h </w:instrText>
        </w:r>
        <w:r w:rsidR="006C131C" w:rsidRPr="00004CA3">
          <w:rPr>
            <w:webHidden/>
          </w:rPr>
        </w:r>
        <w:r w:rsidR="006C131C" w:rsidRPr="00004CA3">
          <w:rPr>
            <w:webHidden/>
          </w:rPr>
          <w:fldChar w:fldCharType="separate"/>
        </w:r>
        <w:r w:rsidR="00C16BFF" w:rsidRPr="00004CA3">
          <w:rPr>
            <w:webHidden/>
          </w:rPr>
          <w:t>49</w:t>
        </w:r>
        <w:r w:rsidR="006C131C" w:rsidRPr="00004CA3">
          <w:rPr>
            <w:webHidden/>
          </w:rPr>
          <w:fldChar w:fldCharType="end"/>
        </w:r>
      </w:hyperlink>
    </w:p>
    <w:p w14:paraId="5341CAFA" w14:textId="0BB0DEF6" w:rsidR="006C131C" w:rsidRPr="00004CA3" w:rsidRDefault="00E95A34">
      <w:pPr>
        <w:pStyle w:val="TOC1"/>
        <w:rPr>
          <w:rFonts w:eastAsiaTheme="minorEastAsia"/>
          <w:b/>
          <w:lang w:val="en-US"/>
        </w:rPr>
      </w:pPr>
      <w:hyperlink w:anchor="_Toc66108171" w:history="1">
        <w:r w:rsidR="006C131C" w:rsidRPr="00004CA3">
          <w:rPr>
            <w:rStyle w:val="Hyperlink"/>
          </w:rPr>
          <w:t>APPLY ELECTRICAL PRINCIPLES</w:t>
        </w:r>
        <w:r w:rsidR="006C131C" w:rsidRPr="00004CA3">
          <w:rPr>
            <w:webHidden/>
          </w:rPr>
          <w:tab/>
        </w:r>
        <w:r w:rsidR="006C131C" w:rsidRPr="00004CA3">
          <w:rPr>
            <w:webHidden/>
          </w:rPr>
          <w:fldChar w:fldCharType="begin"/>
        </w:r>
        <w:r w:rsidR="006C131C" w:rsidRPr="00004CA3">
          <w:rPr>
            <w:webHidden/>
          </w:rPr>
          <w:instrText xml:space="preserve"> PAGEREF _Toc66108171 \h </w:instrText>
        </w:r>
        <w:r w:rsidR="006C131C" w:rsidRPr="00004CA3">
          <w:rPr>
            <w:webHidden/>
          </w:rPr>
        </w:r>
        <w:r w:rsidR="006C131C" w:rsidRPr="00004CA3">
          <w:rPr>
            <w:webHidden/>
          </w:rPr>
          <w:fldChar w:fldCharType="separate"/>
        </w:r>
        <w:r w:rsidR="00C16BFF" w:rsidRPr="00004CA3">
          <w:rPr>
            <w:webHidden/>
          </w:rPr>
          <w:t>53</w:t>
        </w:r>
        <w:r w:rsidR="006C131C" w:rsidRPr="00004CA3">
          <w:rPr>
            <w:webHidden/>
          </w:rPr>
          <w:fldChar w:fldCharType="end"/>
        </w:r>
      </w:hyperlink>
    </w:p>
    <w:p w14:paraId="1E14B476" w14:textId="3EAE4779" w:rsidR="006C131C" w:rsidRPr="00004CA3" w:rsidRDefault="00E95A34">
      <w:pPr>
        <w:pStyle w:val="TOC1"/>
        <w:rPr>
          <w:rFonts w:eastAsiaTheme="minorEastAsia"/>
          <w:b/>
          <w:lang w:val="en-US"/>
        </w:rPr>
      </w:pPr>
      <w:hyperlink w:anchor="_Toc66108172" w:history="1">
        <w:r w:rsidR="006C131C" w:rsidRPr="00004CA3">
          <w:rPr>
            <w:rStyle w:val="Hyperlink"/>
          </w:rPr>
          <w:t>PREPARE AND INTERPRET TECHNICAL DRAWINGS</w:t>
        </w:r>
        <w:r w:rsidR="006C131C" w:rsidRPr="00004CA3">
          <w:rPr>
            <w:webHidden/>
          </w:rPr>
          <w:tab/>
        </w:r>
        <w:r w:rsidR="006C131C" w:rsidRPr="00004CA3">
          <w:rPr>
            <w:webHidden/>
          </w:rPr>
          <w:fldChar w:fldCharType="begin"/>
        </w:r>
        <w:r w:rsidR="006C131C" w:rsidRPr="00004CA3">
          <w:rPr>
            <w:webHidden/>
          </w:rPr>
          <w:instrText xml:space="preserve"> PAGEREF _Toc66108172 \h </w:instrText>
        </w:r>
        <w:r w:rsidR="006C131C" w:rsidRPr="00004CA3">
          <w:rPr>
            <w:webHidden/>
          </w:rPr>
        </w:r>
        <w:r w:rsidR="006C131C" w:rsidRPr="00004CA3">
          <w:rPr>
            <w:webHidden/>
          </w:rPr>
          <w:fldChar w:fldCharType="separate"/>
        </w:r>
        <w:r w:rsidR="00C16BFF" w:rsidRPr="00004CA3">
          <w:rPr>
            <w:webHidden/>
          </w:rPr>
          <w:t>58</w:t>
        </w:r>
        <w:r w:rsidR="006C131C" w:rsidRPr="00004CA3">
          <w:rPr>
            <w:webHidden/>
          </w:rPr>
          <w:fldChar w:fldCharType="end"/>
        </w:r>
      </w:hyperlink>
    </w:p>
    <w:p w14:paraId="1B5BCBF7" w14:textId="682EBA72" w:rsidR="006C131C" w:rsidRPr="00004CA3" w:rsidRDefault="00E95A34">
      <w:pPr>
        <w:pStyle w:val="TOC1"/>
        <w:rPr>
          <w:rFonts w:eastAsiaTheme="minorEastAsia"/>
          <w:b/>
          <w:lang w:val="en-US"/>
        </w:rPr>
      </w:pPr>
      <w:hyperlink w:anchor="_Toc66108173" w:history="1">
        <w:r w:rsidR="006C131C" w:rsidRPr="00004CA3">
          <w:rPr>
            <w:rStyle w:val="Hyperlink"/>
          </w:rPr>
          <w:t>CORE UNITS OF COMPETENCY</w:t>
        </w:r>
        <w:r w:rsidR="006C131C" w:rsidRPr="00004CA3">
          <w:rPr>
            <w:webHidden/>
          </w:rPr>
          <w:tab/>
        </w:r>
        <w:r w:rsidR="006C131C" w:rsidRPr="00004CA3">
          <w:rPr>
            <w:webHidden/>
          </w:rPr>
          <w:fldChar w:fldCharType="begin"/>
        </w:r>
        <w:r w:rsidR="006C131C" w:rsidRPr="00004CA3">
          <w:rPr>
            <w:webHidden/>
          </w:rPr>
          <w:instrText xml:space="preserve"> PAGEREF _Toc66108173 \h </w:instrText>
        </w:r>
        <w:r w:rsidR="006C131C" w:rsidRPr="00004CA3">
          <w:rPr>
            <w:webHidden/>
          </w:rPr>
        </w:r>
        <w:r w:rsidR="006C131C" w:rsidRPr="00004CA3">
          <w:rPr>
            <w:webHidden/>
          </w:rPr>
          <w:fldChar w:fldCharType="separate"/>
        </w:r>
        <w:r w:rsidR="00C16BFF" w:rsidRPr="00004CA3">
          <w:rPr>
            <w:webHidden/>
          </w:rPr>
          <w:t>62</w:t>
        </w:r>
        <w:r w:rsidR="006C131C" w:rsidRPr="00004CA3">
          <w:rPr>
            <w:webHidden/>
          </w:rPr>
          <w:fldChar w:fldCharType="end"/>
        </w:r>
      </w:hyperlink>
    </w:p>
    <w:p w14:paraId="2BAC85F1" w14:textId="79837FFF" w:rsidR="006C131C" w:rsidRPr="00004CA3" w:rsidRDefault="00E95A34">
      <w:pPr>
        <w:pStyle w:val="TOC1"/>
        <w:rPr>
          <w:rFonts w:eastAsiaTheme="minorEastAsia"/>
          <w:b/>
          <w:lang w:val="en-US"/>
        </w:rPr>
      </w:pPr>
      <w:hyperlink w:anchor="_Toc66108174" w:history="1">
        <w:r w:rsidR="006C131C" w:rsidRPr="00004CA3">
          <w:rPr>
            <w:rStyle w:val="Hyperlink"/>
          </w:rPr>
          <w:t>PERFORM ELECTRICAL INSTALLATION</w:t>
        </w:r>
        <w:r w:rsidR="006C131C" w:rsidRPr="00004CA3">
          <w:rPr>
            <w:webHidden/>
          </w:rPr>
          <w:tab/>
        </w:r>
        <w:r w:rsidR="006C131C" w:rsidRPr="00004CA3">
          <w:rPr>
            <w:webHidden/>
          </w:rPr>
          <w:fldChar w:fldCharType="begin"/>
        </w:r>
        <w:r w:rsidR="006C131C" w:rsidRPr="00004CA3">
          <w:rPr>
            <w:webHidden/>
          </w:rPr>
          <w:instrText xml:space="preserve"> PAGEREF _Toc66108174 \h </w:instrText>
        </w:r>
        <w:r w:rsidR="006C131C" w:rsidRPr="00004CA3">
          <w:rPr>
            <w:webHidden/>
          </w:rPr>
        </w:r>
        <w:r w:rsidR="006C131C" w:rsidRPr="00004CA3">
          <w:rPr>
            <w:webHidden/>
          </w:rPr>
          <w:fldChar w:fldCharType="separate"/>
        </w:r>
        <w:r w:rsidR="00C16BFF" w:rsidRPr="00004CA3">
          <w:rPr>
            <w:webHidden/>
          </w:rPr>
          <w:t>63</w:t>
        </w:r>
        <w:r w:rsidR="006C131C" w:rsidRPr="00004CA3">
          <w:rPr>
            <w:webHidden/>
          </w:rPr>
          <w:fldChar w:fldCharType="end"/>
        </w:r>
      </w:hyperlink>
    </w:p>
    <w:p w14:paraId="149B45C5" w14:textId="538E4D22" w:rsidR="006C131C" w:rsidRPr="00004CA3" w:rsidRDefault="00E95A34">
      <w:pPr>
        <w:pStyle w:val="TOC1"/>
        <w:rPr>
          <w:rFonts w:eastAsiaTheme="minorEastAsia"/>
          <w:b/>
          <w:lang w:val="en-US"/>
        </w:rPr>
      </w:pPr>
      <w:hyperlink w:anchor="_Toc66108175" w:history="1">
        <w:r w:rsidR="006C131C" w:rsidRPr="00004CA3">
          <w:rPr>
            <w:rStyle w:val="Hyperlink"/>
          </w:rPr>
          <w:t>INSTALL CONTROL SYSTEMS</w:t>
        </w:r>
        <w:r w:rsidR="006C131C" w:rsidRPr="00004CA3">
          <w:rPr>
            <w:webHidden/>
          </w:rPr>
          <w:tab/>
        </w:r>
        <w:r w:rsidR="006C131C" w:rsidRPr="00004CA3">
          <w:rPr>
            <w:webHidden/>
          </w:rPr>
          <w:fldChar w:fldCharType="begin"/>
        </w:r>
        <w:r w:rsidR="006C131C" w:rsidRPr="00004CA3">
          <w:rPr>
            <w:webHidden/>
          </w:rPr>
          <w:instrText xml:space="preserve"> PAGEREF _Toc66108175 \h </w:instrText>
        </w:r>
        <w:r w:rsidR="006C131C" w:rsidRPr="00004CA3">
          <w:rPr>
            <w:webHidden/>
          </w:rPr>
        </w:r>
        <w:r w:rsidR="006C131C" w:rsidRPr="00004CA3">
          <w:rPr>
            <w:webHidden/>
          </w:rPr>
          <w:fldChar w:fldCharType="separate"/>
        </w:r>
        <w:r w:rsidR="00C16BFF" w:rsidRPr="00004CA3">
          <w:rPr>
            <w:webHidden/>
          </w:rPr>
          <w:t>70</w:t>
        </w:r>
        <w:r w:rsidR="006C131C" w:rsidRPr="00004CA3">
          <w:rPr>
            <w:webHidden/>
          </w:rPr>
          <w:fldChar w:fldCharType="end"/>
        </w:r>
      </w:hyperlink>
    </w:p>
    <w:p w14:paraId="23D05A87" w14:textId="36972E4B" w:rsidR="006C131C" w:rsidRPr="00004CA3" w:rsidRDefault="00E95A34">
      <w:pPr>
        <w:pStyle w:val="TOC1"/>
        <w:rPr>
          <w:rFonts w:eastAsiaTheme="minorEastAsia"/>
          <w:b/>
          <w:lang w:val="en-US"/>
        </w:rPr>
      </w:pPr>
      <w:hyperlink w:anchor="_Toc66108176" w:history="1">
        <w:r w:rsidR="006C131C" w:rsidRPr="00004CA3">
          <w:rPr>
            <w:rStyle w:val="Hyperlink"/>
          </w:rPr>
          <w:t>PERFORM INDUSTRIAL MEASUREMENTS AND INSTRUMENTATION</w:t>
        </w:r>
        <w:r w:rsidR="006C131C" w:rsidRPr="00004CA3">
          <w:rPr>
            <w:webHidden/>
          </w:rPr>
          <w:tab/>
        </w:r>
        <w:r w:rsidR="006C131C" w:rsidRPr="00004CA3">
          <w:rPr>
            <w:webHidden/>
          </w:rPr>
          <w:fldChar w:fldCharType="begin"/>
        </w:r>
        <w:r w:rsidR="006C131C" w:rsidRPr="00004CA3">
          <w:rPr>
            <w:webHidden/>
          </w:rPr>
          <w:instrText xml:space="preserve"> PAGEREF _Toc66108176 \h </w:instrText>
        </w:r>
        <w:r w:rsidR="006C131C" w:rsidRPr="00004CA3">
          <w:rPr>
            <w:webHidden/>
          </w:rPr>
        </w:r>
        <w:r w:rsidR="006C131C" w:rsidRPr="00004CA3">
          <w:rPr>
            <w:webHidden/>
          </w:rPr>
          <w:fldChar w:fldCharType="separate"/>
        </w:r>
        <w:r w:rsidR="00C16BFF" w:rsidRPr="00004CA3">
          <w:rPr>
            <w:webHidden/>
          </w:rPr>
          <w:t>75</w:t>
        </w:r>
        <w:r w:rsidR="006C131C" w:rsidRPr="00004CA3">
          <w:rPr>
            <w:webHidden/>
          </w:rPr>
          <w:fldChar w:fldCharType="end"/>
        </w:r>
      </w:hyperlink>
    </w:p>
    <w:p w14:paraId="0B2DBD38" w14:textId="50DE026F" w:rsidR="006C131C" w:rsidRPr="00004CA3" w:rsidRDefault="00E95A34">
      <w:pPr>
        <w:pStyle w:val="TOC1"/>
        <w:rPr>
          <w:rFonts w:eastAsiaTheme="minorEastAsia"/>
          <w:b/>
          <w:lang w:val="en-US"/>
        </w:rPr>
      </w:pPr>
      <w:hyperlink w:anchor="_Toc66108177" w:history="1">
        <w:r w:rsidR="006C131C" w:rsidRPr="00004CA3">
          <w:rPr>
            <w:rStyle w:val="Hyperlink"/>
          </w:rPr>
          <w:t>MAINTAIN INSTRUMENTATION, CONTROL AND TRANSMISSION SYSTEMS</w:t>
        </w:r>
        <w:r w:rsidR="006C131C" w:rsidRPr="00004CA3">
          <w:rPr>
            <w:webHidden/>
          </w:rPr>
          <w:tab/>
        </w:r>
        <w:r w:rsidR="006C131C" w:rsidRPr="00004CA3">
          <w:rPr>
            <w:webHidden/>
          </w:rPr>
          <w:fldChar w:fldCharType="begin"/>
        </w:r>
        <w:r w:rsidR="006C131C" w:rsidRPr="00004CA3">
          <w:rPr>
            <w:webHidden/>
          </w:rPr>
          <w:instrText xml:space="preserve"> PAGEREF _Toc66108177 \h </w:instrText>
        </w:r>
        <w:r w:rsidR="006C131C" w:rsidRPr="00004CA3">
          <w:rPr>
            <w:webHidden/>
          </w:rPr>
        </w:r>
        <w:r w:rsidR="006C131C" w:rsidRPr="00004CA3">
          <w:rPr>
            <w:webHidden/>
          </w:rPr>
          <w:fldChar w:fldCharType="separate"/>
        </w:r>
        <w:r w:rsidR="00C16BFF" w:rsidRPr="00004CA3">
          <w:rPr>
            <w:webHidden/>
          </w:rPr>
          <w:t>82</w:t>
        </w:r>
        <w:r w:rsidR="006C131C" w:rsidRPr="00004CA3">
          <w:rPr>
            <w:webHidden/>
          </w:rPr>
          <w:fldChar w:fldCharType="end"/>
        </w:r>
      </w:hyperlink>
    </w:p>
    <w:p w14:paraId="74C0CE74" w14:textId="379EEA94" w:rsidR="006C131C" w:rsidRPr="00004CA3" w:rsidRDefault="00E95A34">
      <w:pPr>
        <w:pStyle w:val="TOC1"/>
        <w:rPr>
          <w:rFonts w:eastAsiaTheme="minorEastAsia"/>
          <w:b/>
          <w:lang w:val="en-US"/>
        </w:rPr>
      </w:pPr>
      <w:hyperlink w:anchor="_Toc66108178" w:history="1">
        <w:r w:rsidR="006C131C" w:rsidRPr="00004CA3">
          <w:rPr>
            <w:rStyle w:val="Hyperlink"/>
          </w:rPr>
          <w:t>INSTALL TRANSMISSION SYSTEMS</w:t>
        </w:r>
        <w:r w:rsidR="006C131C" w:rsidRPr="00004CA3">
          <w:rPr>
            <w:webHidden/>
          </w:rPr>
          <w:tab/>
        </w:r>
        <w:r w:rsidR="006C131C" w:rsidRPr="00004CA3">
          <w:rPr>
            <w:webHidden/>
          </w:rPr>
          <w:fldChar w:fldCharType="begin"/>
        </w:r>
        <w:r w:rsidR="006C131C" w:rsidRPr="00004CA3">
          <w:rPr>
            <w:webHidden/>
          </w:rPr>
          <w:instrText xml:space="preserve"> PAGEREF _Toc66108178 \h </w:instrText>
        </w:r>
        <w:r w:rsidR="006C131C" w:rsidRPr="00004CA3">
          <w:rPr>
            <w:webHidden/>
          </w:rPr>
        </w:r>
        <w:r w:rsidR="006C131C" w:rsidRPr="00004CA3">
          <w:rPr>
            <w:webHidden/>
          </w:rPr>
          <w:fldChar w:fldCharType="separate"/>
        </w:r>
        <w:r w:rsidR="00C16BFF" w:rsidRPr="00004CA3">
          <w:rPr>
            <w:webHidden/>
          </w:rPr>
          <w:t>88</w:t>
        </w:r>
        <w:r w:rsidR="006C131C" w:rsidRPr="00004CA3">
          <w:rPr>
            <w:webHidden/>
          </w:rPr>
          <w:fldChar w:fldCharType="end"/>
        </w:r>
      </w:hyperlink>
    </w:p>
    <w:p w14:paraId="1EAA3073" w14:textId="23BD326D" w:rsidR="00675FF0" w:rsidRPr="00004CA3" w:rsidRDefault="00675FF0" w:rsidP="006C131C">
      <w:pPr>
        <w:rPr>
          <w:rFonts w:ascii="Times New Roman" w:eastAsia="Calibri" w:hAnsi="Times New Roman" w:cs="Times New Roman"/>
          <w:szCs w:val="24"/>
          <w:lang w:val="en-GB"/>
        </w:rPr>
      </w:pPr>
      <w:r w:rsidRPr="00004CA3">
        <w:rPr>
          <w:rFonts w:ascii="Times New Roman" w:eastAsia="Calibri" w:hAnsi="Times New Roman" w:cs="Times New Roman"/>
          <w:noProof/>
          <w:szCs w:val="24"/>
          <w:lang w:val="en-GB"/>
        </w:rPr>
        <w:fldChar w:fldCharType="end"/>
      </w:r>
    </w:p>
    <w:p w14:paraId="02116B78" w14:textId="77777777" w:rsidR="00675FF0" w:rsidRPr="00004CA3" w:rsidRDefault="00675FF0" w:rsidP="006C131C">
      <w:pPr>
        <w:rPr>
          <w:rFonts w:ascii="Times New Roman" w:eastAsia="Calibri" w:hAnsi="Times New Roman" w:cs="Times New Roman"/>
          <w:szCs w:val="24"/>
          <w:lang w:val="en-GB"/>
        </w:rPr>
      </w:pPr>
    </w:p>
    <w:p w14:paraId="6FADEE87" w14:textId="00AEC080" w:rsidR="00D4049C" w:rsidRPr="00004CA3" w:rsidRDefault="00D4049C" w:rsidP="006C131C">
      <w:pPr>
        <w:spacing w:after="160"/>
        <w:rPr>
          <w:rFonts w:ascii="Times New Roman" w:eastAsia="Times New Roman" w:hAnsi="Times New Roman" w:cs="Times New Roman"/>
          <w:b/>
          <w:bCs/>
          <w:szCs w:val="24"/>
          <w:lang w:val="en-GB"/>
        </w:rPr>
      </w:pPr>
    </w:p>
    <w:p w14:paraId="4B1B9F0E" w14:textId="77777777" w:rsidR="002E5928" w:rsidRPr="00004CA3" w:rsidRDefault="002E5928" w:rsidP="006C131C">
      <w:pPr>
        <w:spacing w:after="160"/>
        <w:rPr>
          <w:rFonts w:ascii="Times New Roman" w:eastAsia="Times New Roman" w:hAnsi="Times New Roman" w:cs="Times New Roman"/>
          <w:b/>
          <w:bCs/>
          <w:szCs w:val="24"/>
          <w:lang w:val="en-GB"/>
        </w:rPr>
      </w:pPr>
    </w:p>
    <w:p w14:paraId="2A54B314" w14:textId="61C3C09B" w:rsidR="00675FF0" w:rsidRPr="00004CA3" w:rsidRDefault="00D4049C" w:rsidP="008457C8">
      <w:pPr>
        <w:pStyle w:val="Heading1"/>
        <w:rPr>
          <w:szCs w:val="24"/>
        </w:rPr>
      </w:pPr>
      <w:bookmarkStart w:id="14" w:name="_Toc66108157"/>
      <w:r w:rsidRPr="00004CA3">
        <w:rPr>
          <w:szCs w:val="24"/>
        </w:rPr>
        <w:lastRenderedPageBreak/>
        <w:t xml:space="preserve">ABBREVIATIONS AND </w:t>
      </w:r>
      <w:r w:rsidR="00675FF0" w:rsidRPr="00004CA3">
        <w:rPr>
          <w:szCs w:val="24"/>
        </w:rPr>
        <w:t>ACRONYMS</w:t>
      </w:r>
      <w:bookmarkEnd w:id="13"/>
      <w:bookmarkEnd w:id="14"/>
    </w:p>
    <w:p w14:paraId="1E29F1B5" w14:textId="60E7C2AF" w:rsidR="00AC4806" w:rsidRPr="00004CA3" w:rsidRDefault="00AC4806" w:rsidP="00E95F86">
      <w:pPr>
        <w:spacing w:after="0"/>
        <w:jc w:val="both"/>
        <w:rPr>
          <w:rFonts w:ascii="Times New Roman" w:eastAsia="Calibri" w:hAnsi="Times New Roman" w:cs="Times New Roman"/>
          <w:szCs w:val="24"/>
          <w:lang w:val="en-ZW"/>
        </w:rPr>
      </w:pPr>
      <w:r w:rsidRPr="00004CA3">
        <w:rPr>
          <w:rFonts w:ascii="Times New Roman" w:eastAsia="Calibri" w:hAnsi="Times New Roman" w:cs="Times New Roman"/>
          <w:szCs w:val="24"/>
          <w:lang w:val="en-ZW"/>
        </w:rPr>
        <w:t>A</w:t>
      </w:r>
      <w:r w:rsidRPr="00004CA3">
        <w:rPr>
          <w:rFonts w:ascii="Times New Roman" w:eastAsia="Calibri" w:hAnsi="Times New Roman" w:cs="Times New Roman"/>
          <w:szCs w:val="24"/>
          <w:lang w:val="en-ZW"/>
        </w:rPr>
        <w:tab/>
      </w:r>
      <w:r w:rsidRPr="00004CA3">
        <w:rPr>
          <w:rFonts w:ascii="Times New Roman" w:eastAsia="Calibri" w:hAnsi="Times New Roman" w:cs="Times New Roman"/>
          <w:szCs w:val="24"/>
          <w:lang w:val="en-ZW"/>
        </w:rPr>
        <w:tab/>
      </w:r>
      <w:r w:rsidRPr="00004CA3">
        <w:rPr>
          <w:rFonts w:ascii="Times New Roman" w:eastAsia="Calibri" w:hAnsi="Times New Roman" w:cs="Times New Roman"/>
          <w:szCs w:val="24"/>
          <w:lang w:val="en-ZW"/>
        </w:rPr>
        <w:tab/>
        <w:t>Control Version</w:t>
      </w:r>
    </w:p>
    <w:p w14:paraId="36249FD9" w14:textId="23E2541B" w:rsidR="0035231D" w:rsidRPr="00004CA3" w:rsidRDefault="0035231D" w:rsidP="00E95F86">
      <w:pPr>
        <w:spacing w:after="0"/>
        <w:jc w:val="both"/>
        <w:rPr>
          <w:rFonts w:ascii="Times New Roman" w:eastAsia="Calibri" w:hAnsi="Times New Roman" w:cs="Times New Roman"/>
          <w:szCs w:val="24"/>
          <w:lang w:val="en-ZW"/>
        </w:rPr>
      </w:pPr>
      <w:r w:rsidRPr="00004CA3">
        <w:rPr>
          <w:rFonts w:ascii="Times New Roman" w:eastAsia="Calibri" w:hAnsi="Times New Roman" w:cs="Times New Roman"/>
          <w:szCs w:val="24"/>
          <w:lang w:val="en-ZW"/>
        </w:rPr>
        <w:t xml:space="preserve">AC                               Alternate Current </w:t>
      </w:r>
    </w:p>
    <w:p w14:paraId="25591E0B" w14:textId="050B7172" w:rsidR="00F64BAB" w:rsidRPr="00004CA3" w:rsidRDefault="00F64BAB" w:rsidP="00E95F86">
      <w:pPr>
        <w:spacing w:after="0"/>
        <w:jc w:val="both"/>
        <w:rPr>
          <w:rFonts w:ascii="Times New Roman" w:eastAsia="Calibri" w:hAnsi="Times New Roman" w:cs="Times New Roman"/>
          <w:szCs w:val="24"/>
          <w:lang w:val="en-ZW"/>
        </w:rPr>
      </w:pPr>
      <w:r w:rsidRPr="00004CA3">
        <w:rPr>
          <w:rFonts w:ascii="Times New Roman" w:eastAsia="Calibri" w:hAnsi="Times New Roman" w:cs="Times New Roman"/>
          <w:szCs w:val="24"/>
          <w:lang w:val="en-ZW"/>
        </w:rPr>
        <w:t xml:space="preserve">AIDS                           Acquired Immunodeficiency Syndrome </w:t>
      </w:r>
    </w:p>
    <w:p w14:paraId="5E9761B6" w14:textId="67006525" w:rsidR="00AC4806" w:rsidRPr="00004CA3" w:rsidRDefault="00AC4806" w:rsidP="00E95F86">
      <w:pPr>
        <w:spacing w:after="0"/>
        <w:jc w:val="both"/>
        <w:rPr>
          <w:rFonts w:ascii="Times New Roman" w:eastAsia="Calibri" w:hAnsi="Times New Roman" w:cs="Times New Roman"/>
          <w:szCs w:val="24"/>
          <w:lang w:val="en-ZW"/>
        </w:rPr>
      </w:pPr>
      <w:r w:rsidRPr="00004CA3">
        <w:rPr>
          <w:rFonts w:ascii="Times New Roman" w:eastAsia="Calibri" w:hAnsi="Times New Roman" w:cs="Times New Roman"/>
          <w:szCs w:val="24"/>
          <w:lang w:val="en-ZW"/>
        </w:rPr>
        <w:t>BC</w:t>
      </w:r>
      <w:r w:rsidRPr="00004CA3">
        <w:rPr>
          <w:rFonts w:ascii="Times New Roman" w:eastAsia="Calibri" w:hAnsi="Times New Roman" w:cs="Times New Roman"/>
          <w:szCs w:val="24"/>
          <w:lang w:val="en-ZW"/>
        </w:rPr>
        <w:tab/>
      </w:r>
      <w:r w:rsidRPr="00004CA3">
        <w:rPr>
          <w:rFonts w:ascii="Times New Roman" w:eastAsia="Calibri" w:hAnsi="Times New Roman" w:cs="Times New Roman"/>
          <w:szCs w:val="24"/>
          <w:lang w:val="en-ZW"/>
        </w:rPr>
        <w:tab/>
      </w:r>
      <w:r w:rsidRPr="00004CA3">
        <w:rPr>
          <w:rFonts w:ascii="Times New Roman" w:eastAsia="Calibri" w:hAnsi="Times New Roman" w:cs="Times New Roman"/>
          <w:szCs w:val="24"/>
          <w:lang w:val="en-ZW"/>
        </w:rPr>
        <w:tab/>
        <w:t>Basic Competencies</w:t>
      </w:r>
    </w:p>
    <w:p w14:paraId="15352B7D" w14:textId="3CC1515F" w:rsidR="0035231D" w:rsidRPr="00004CA3" w:rsidRDefault="0035231D" w:rsidP="00E95F86">
      <w:pPr>
        <w:spacing w:after="0"/>
        <w:jc w:val="both"/>
        <w:rPr>
          <w:rStyle w:val="hgkelc"/>
          <w:rFonts w:ascii="Times New Roman" w:hAnsi="Times New Roman" w:cs="Times New Roman"/>
          <w:szCs w:val="24"/>
        </w:rPr>
      </w:pPr>
      <w:r w:rsidRPr="00004CA3">
        <w:rPr>
          <w:rFonts w:ascii="Times New Roman" w:eastAsia="Calibri" w:hAnsi="Times New Roman" w:cs="Times New Roman"/>
          <w:szCs w:val="24"/>
          <w:lang w:val="en-ZW"/>
        </w:rPr>
        <w:t xml:space="preserve">BJT                             </w:t>
      </w:r>
      <w:r w:rsidRPr="00004CA3">
        <w:rPr>
          <w:rStyle w:val="hgkelc"/>
          <w:rFonts w:ascii="Times New Roman" w:hAnsi="Times New Roman" w:cs="Times New Roman"/>
          <w:szCs w:val="24"/>
        </w:rPr>
        <w:t>Bipolar Junction Transistor</w:t>
      </w:r>
    </w:p>
    <w:p w14:paraId="5F5B80E0" w14:textId="41E26C79" w:rsidR="0035231D" w:rsidRPr="00004CA3" w:rsidRDefault="0035231D" w:rsidP="00E95F86">
      <w:pPr>
        <w:spacing w:after="0"/>
        <w:jc w:val="both"/>
        <w:rPr>
          <w:rFonts w:ascii="Times New Roman" w:eastAsia="Calibri" w:hAnsi="Times New Roman" w:cs="Times New Roman"/>
          <w:szCs w:val="24"/>
          <w:lang w:val="en-ZW"/>
        </w:rPr>
      </w:pPr>
      <w:r w:rsidRPr="00004CA3">
        <w:rPr>
          <w:rStyle w:val="hgkelc"/>
          <w:rFonts w:ascii="Times New Roman" w:hAnsi="Times New Roman" w:cs="Times New Roman"/>
          <w:szCs w:val="24"/>
        </w:rPr>
        <w:t xml:space="preserve">CAD                             Computer Aided Design </w:t>
      </w:r>
    </w:p>
    <w:p w14:paraId="15652CB3" w14:textId="480BBD82" w:rsidR="008457C8" w:rsidRPr="00004CA3" w:rsidRDefault="008457C8" w:rsidP="00E95F86">
      <w:pPr>
        <w:spacing w:after="0"/>
        <w:jc w:val="both"/>
        <w:rPr>
          <w:rFonts w:ascii="Times New Roman" w:eastAsia="Calibri" w:hAnsi="Times New Roman" w:cs="Times New Roman"/>
          <w:szCs w:val="24"/>
          <w:lang w:val="en-ZW"/>
        </w:rPr>
      </w:pPr>
      <w:r w:rsidRPr="00004CA3">
        <w:rPr>
          <w:rFonts w:ascii="Times New Roman" w:eastAsia="Calibri" w:hAnsi="Times New Roman" w:cs="Times New Roman"/>
          <w:szCs w:val="24"/>
          <w:lang w:val="en-ZW"/>
        </w:rPr>
        <w:t xml:space="preserve">CBET                          Competency Based Education and Training </w:t>
      </w:r>
    </w:p>
    <w:p w14:paraId="708C6293" w14:textId="77777777" w:rsidR="00AC4806" w:rsidRPr="00004CA3" w:rsidRDefault="00AC4806" w:rsidP="00E95F86">
      <w:pPr>
        <w:spacing w:after="0"/>
        <w:jc w:val="both"/>
        <w:rPr>
          <w:rFonts w:ascii="Times New Roman" w:eastAsia="Calibri" w:hAnsi="Times New Roman" w:cs="Times New Roman"/>
          <w:szCs w:val="24"/>
          <w:lang w:val="en-ZW"/>
        </w:rPr>
      </w:pPr>
      <w:r w:rsidRPr="00004CA3">
        <w:rPr>
          <w:rFonts w:ascii="Times New Roman" w:eastAsia="Calibri" w:hAnsi="Times New Roman" w:cs="Times New Roman"/>
          <w:szCs w:val="24"/>
          <w:lang w:val="en-ZW"/>
        </w:rPr>
        <w:t>CC</w:t>
      </w:r>
      <w:r w:rsidRPr="00004CA3">
        <w:rPr>
          <w:rFonts w:ascii="Times New Roman" w:eastAsia="Calibri" w:hAnsi="Times New Roman" w:cs="Times New Roman"/>
          <w:szCs w:val="24"/>
          <w:lang w:val="en-ZW"/>
        </w:rPr>
        <w:tab/>
      </w:r>
      <w:r w:rsidRPr="00004CA3">
        <w:rPr>
          <w:rFonts w:ascii="Times New Roman" w:eastAsia="Calibri" w:hAnsi="Times New Roman" w:cs="Times New Roman"/>
          <w:szCs w:val="24"/>
          <w:lang w:val="en-ZW"/>
        </w:rPr>
        <w:tab/>
      </w:r>
      <w:r w:rsidRPr="00004CA3">
        <w:rPr>
          <w:rFonts w:ascii="Times New Roman" w:eastAsia="Calibri" w:hAnsi="Times New Roman" w:cs="Times New Roman"/>
          <w:szCs w:val="24"/>
          <w:lang w:val="en-ZW"/>
        </w:rPr>
        <w:tab/>
        <w:t>Common Competencies</w:t>
      </w:r>
    </w:p>
    <w:p w14:paraId="54AE8AFA" w14:textId="77777777" w:rsidR="00AC4806" w:rsidRPr="00004CA3" w:rsidRDefault="00AC4806" w:rsidP="00E95F86">
      <w:pPr>
        <w:spacing w:after="0"/>
        <w:jc w:val="both"/>
        <w:rPr>
          <w:rFonts w:ascii="Times New Roman" w:eastAsia="Calibri" w:hAnsi="Times New Roman" w:cs="Times New Roman"/>
          <w:szCs w:val="24"/>
          <w:lang w:val="en-ZW"/>
        </w:rPr>
      </w:pPr>
      <w:r w:rsidRPr="00004CA3">
        <w:rPr>
          <w:rFonts w:ascii="Times New Roman" w:eastAsia="Calibri" w:hAnsi="Times New Roman" w:cs="Times New Roman"/>
          <w:szCs w:val="24"/>
          <w:lang w:val="en-ZW"/>
        </w:rPr>
        <w:t>CR</w:t>
      </w:r>
      <w:r w:rsidRPr="00004CA3">
        <w:rPr>
          <w:rFonts w:ascii="Times New Roman" w:eastAsia="Calibri" w:hAnsi="Times New Roman" w:cs="Times New Roman"/>
          <w:szCs w:val="24"/>
          <w:lang w:val="en-ZW"/>
        </w:rPr>
        <w:tab/>
      </w:r>
      <w:r w:rsidRPr="00004CA3">
        <w:rPr>
          <w:rFonts w:ascii="Times New Roman" w:eastAsia="Calibri" w:hAnsi="Times New Roman" w:cs="Times New Roman"/>
          <w:szCs w:val="24"/>
          <w:lang w:val="en-ZW"/>
        </w:rPr>
        <w:tab/>
      </w:r>
      <w:r w:rsidRPr="00004CA3">
        <w:rPr>
          <w:rFonts w:ascii="Times New Roman" w:eastAsia="Calibri" w:hAnsi="Times New Roman" w:cs="Times New Roman"/>
          <w:szCs w:val="24"/>
          <w:lang w:val="en-ZW"/>
        </w:rPr>
        <w:tab/>
        <w:t>Core Competencies</w:t>
      </w:r>
    </w:p>
    <w:p w14:paraId="283A9011" w14:textId="2DC0F2F2" w:rsidR="00BB6F66" w:rsidRPr="00004CA3" w:rsidRDefault="00BB6F66" w:rsidP="00E95F86">
      <w:pPr>
        <w:spacing w:after="0"/>
        <w:ind w:left="2160" w:hanging="2160"/>
        <w:jc w:val="both"/>
        <w:rPr>
          <w:rFonts w:ascii="Times New Roman" w:eastAsia="Calibri" w:hAnsi="Times New Roman" w:cs="Times New Roman"/>
          <w:szCs w:val="24"/>
          <w:lang w:val="en-ZW"/>
        </w:rPr>
      </w:pPr>
      <w:r w:rsidRPr="00004CA3">
        <w:rPr>
          <w:rFonts w:ascii="Times New Roman" w:eastAsia="Calibri" w:hAnsi="Times New Roman" w:cs="Times New Roman"/>
          <w:szCs w:val="24"/>
          <w:lang w:val="en-ZW"/>
        </w:rPr>
        <w:t>CDACC</w:t>
      </w:r>
      <w:r w:rsidRPr="00004CA3">
        <w:rPr>
          <w:rFonts w:ascii="Times New Roman" w:eastAsia="Calibri" w:hAnsi="Times New Roman" w:cs="Times New Roman"/>
          <w:szCs w:val="24"/>
          <w:lang w:val="en-ZW"/>
        </w:rPr>
        <w:tab/>
        <w:t>Curriculum Development, Assessment and Certification Council</w:t>
      </w:r>
    </w:p>
    <w:p w14:paraId="5E34F252" w14:textId="519959AF" w:rsidR="008457C8" w:rsidRPr="00004CA3" w:rsidRDefault="008457C8" w:rsidP="00E95F86">
      <w:pPr>
        <w:spacing w:after="0"/>
        <w:ind w:left="2160" w:hanging="2160"/>
        <w:jc w:val="both"/>
        <w:rPr>
          <w:rFonts w:ascii="Times New Roman" w:eastAsia="Calibri" w:hAnsi="Times New Roman" w:cs="Times New Roman"/>
          <w:szCs w:val="24"/>
          <w:lang w:val="en-ZW"/>
        </w:rPr>
      </w:pPr>
      <w:r w:rsidRPr="00004CA3">
        <w:rPr>
          <w:rFonts w:ascii="Times New Roman" w:eastAsia="Calibri" w:hAnsi="Times New Roman" w:cs="Times New Roman"/>
          <w:szCs w:val="24"/>
          <w:lang w:val="en-ZW"/>
        </w:rPr>
        <w:t xml:space="preserve">CEO                            Council Secretary </w:t>
      </w:r>
    </w:p>
    <w:p w14:paraId="03127202" w14:textId="495B5CA0" w:rsidR="008457C8" w:rsidRPr="00004CA3" w:rsidRDefault="008457C8" w:rsidP="00E95F86">
      <w:pPr>
        <w:spacing w:after="0"/>
        <w:ind w:left="2160" w:hanging="2160"/>
        <w:jc w:val="both"/>
        <w:rPr>
          <w:rFonts w:ascii="Times New Roman" w:eastAsia="Calibri" w:hAnsi="Times New Roman" w:cs="Times New Roman"/>
          <w:szCs w:val="24"/>
          <w:lang w:val="en-ZW"/>
        </w:rPr>
      </w:pPr>
      <w:r w:rsidRPr="00004CA3">
        <w:rPr>
          <w:rFonts w:ascii="Times New Roman" w:eastAsia="Calibri" w:hAnsi="Times New Roman" w:cs="Times New Roman"/>
          <w:szCs w:val="24"/>
          <w:lang w:val="en-ZW"/>
        </w:rPr>
        <w:t xml:space="preserve">CPU                            Central Processing Unit </w:t>
      </w:r>
    </w:p>
    <w:p w14:paraId="50FD479B" w14:textId="1C9F0168" w:rsidR="0035231D" w:rsidRPr="00004CA3" w:rsidRDefault="0035231D" w:rsidP="00E95F86">
      <w:pPr>
        <w:spacing w:after="0"/>
        <w:ind w:left="2160" w:hanging="2160"/>
        <w:jc w:val="both"/>
        <w:rPr>
          <w:rFonts w:ascii="Times New Roman" w:eastAsia="Calibri" w:hAnsi="Times New Roman" w:cs="Times New Roman"/>
          <w:szCs w:val="24"/>
          <w:lang w:val="en-ZW"/>
        </w:rPr>
      </w:pPr>
      <w:r w:rsidRPr="00004CA3">
        <w:rPr>
          <w:rFonts w:ascii="Times New Roman" w:eastAsia="Calibri" w:hAnsi="Times New Roman" w:cs="Times New Roman"/>
          <w:szCs w:val="24"/>
          <w:lang w:val="en-ZW"/>
        </w:rPr>
        <w:t xml:space="preserve">DC                              Direct Current </w:t>
      </w:r>
    </w:p>
    <w:p w14:paraId="1B05BF23" w14:textId="1257893E" w:rsidR="00CE02E4" w:rsidRPr="00004CA3" w:rsidRDefault="00CE02E4" w:rsidP="00E95F86">
      <w:pPr>
        <w:spacing w:after="0"/>
        <w:ind w:left="2160" w:hanging="2160"/>
        <w:jc w:val="both"/>
        <w:rPr>
          <w:rFonts w:ascii="Times New Roman" w:eastAsia="Calibri" w:hAnsi="Times New Roman" w:cs="Times New Roman"/>
          <w:szCs w:val="24"/>
          <w:lang w:val="en-ZW"/>
        </w:rPr>
      </w:pPr>
      <w:r w:rsidRPr="00004CA3">
        <w:rPr>
          <w:rFonts w:ascii="Times New Roman" w:eastAsia="Calibri" w:hAnsi="Times New Roman" w:cs="Times New Roman"/>
          <w:szCs w:val="24"/>
          <w:lang w:val="en-ZW"/>
        </w:rPr>
        <w:t xml:space="preserve">DCS                            </w:t>
      </w:r>
      <w:r w:rsidRPr="00004CA3">
        <w:rPr>
          <w:rStyle w:val="hgkelc"/>
          <w:rFonts w:ascii="Times New Roman" w:hAnsi="Times New Roman" w:cs="Times New Roman"/>
          <w:szCs w:val="24"/>
        </w:rPr>
        <w:t>Distributed Control System</w:t>
      </w:r>
    </w:p>
    <w:p w14:paraId="0A7293CD" w14:textId="663284F8" w:rsidR="00BB6F66" w:rsidRPr="00004CA3" w:rsidRDefault="00BB6F66" w:rsidP="00E95F86">
      <w:pPr>
        <w:spacing w:after="0"/>
        <w:jc w:val="both"/>
        <w:rPr>
          <w:rFonts w:ascii="Times New Roman" w:eastAsia="Calibri" w:hAnsi="Times New Roman" w:cs="Times New Roman"/>
          <w:szCs w:val="24"/>
          <w:lang w:val="en-ZW"/>
        </w:rPr>
      </w:pPr>
      <w:r w:rsidRPr="00004CA3">
        <w:rPr>
          <w:rFonts w:ascii="Times New Roman" w:eastAsia="Calibri" w:hAnsi="Times New Roman" w:cs="Times New Roman"/>
          <w:szCs w:val="24"/>
          <w:lang w:val="en-ZW"/>
        </w:rPr>
        <w:t>ENG</w:t>
      </w:r>
      <w:r w:rsidRPr="00004CA3">
        <w:rPr>
          <w:rFonts w:ascii="Times New Roman" w:eastAsia="Calibri" w:hAnsi="Times New Roman" w:cs="Times New Roman"/>
          <w:szCs w:val="24"/>
          <w:lang w:val="en-ZW"/>
        </w:rPr>
        <w:tab/>
      </w:r>
      <w:r w:rsidRPr="00004CA3">
        <w:rPr>
          <w:rFonts w:ascii="Times New Roman" w:eastAsia="Calibri" w:hAnsi="Times New Roman" w:cs="Times New Roman"/>
          <w:szCs w:val="24"/>
          <w:lang w:val="en-ZW"/>
        </w:rPr>
        <w:tab/>
      </w:r>
      <w:r w:rsidRPr="00004CA3">
        <w:rPr>
          <w:rFonts w:ascii="Times New Roman" w:eastAsia="Calibri" w:hAnsi="Times New Roman" w:cs="Times New Roman"/>
          <w:szCs w:val="24"/>
          <w:lang w:val="en-ZW"/>
        </w:rPr>
        <w:tab/>
        <w:t>Engineering</w:t>
      </w:r>
    </w:p>
    <w:p w14:paraId="28EEE1E7" w14:textId="7F902523" w:rsidR="00BB6F66" w:rsidRPr="00004CA3" w:rsidRDefault="00BB6F66" w:rsidP="00E95F86">
      <w:pPr>
        <w:spacing w:after="0"/>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EHS</w:t>
      </w:r>
      <w:r w:rsidRPr="00004CA3">
        <w:rPr>
          <w:rFonts w:ascii="Times New Roman" w:eastAsia="Calibri" w:hAnsi="Times New Roman" w:cs="Times New Roman"/>
          <w:szCs w:val="24"/>
          <w:lang w:val="en-GB"/>
        </w:rPr>
        <w:tab/>
      </w:r>
      <w:r w:rsidRPr="00004CA3">
        <w:rPr>
          <w:rFonts w:ascii="Times New Roman" w:eastAsia="Calibri" w:hAnsi="Times New Roman" w:cs="Times New Roman"/>
          <w:szCs w:val="24"/>
          <w:lang w:val="en-GB"/>
        </w:rPr>
        <w:tab/>
      </w:r>
      <w:r w:rsidRPr="00004CA3">
        <w:rPr>
          <w:rFonts w:ascii="Times New Roman" w:eastAsia="Calibri" w:hAnsi="Times New Roman" w:cs="Times New Roman"/>
          <w:szCs w:val="24"/>
          <w:lang w:val="en-GB"/>
        </w:rPr>
        <w:tab/>
        <w:t>Environment, Health and Safety</w:t>
      </w:r>
    </w:p>
    <w:p w14:paraId="57EDBADB" w14:textId="02FB62D5" w:rsidR="0035231D" w:rsidRPr="00004CA3" w:rsidRDefault="0035231D" w:rsidP="00E95F86">
      <w:pPr>
        <w:spacing w:after="0"/>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EPRA                          Energy and Petroleum Regulatory Authority</w:t>
      </w:r>
    </w:p>
    <w:p w14:paraId="59ED7E24" w14:textId="5746B6C5" w:rsidR="00BB6F66" w:rsidRPr="00004CA3" w:rsidRDefault="00BB6F66" w:rsidP="00E95F86">
      <w:pPr>
        <w:spacing w:after="0"/>
        <w:jc w:val="both"/>
        <w:rPr>
          <w:rFonts w:ascii="Times New Roman" w:eastAsia="Calibri" w:hAnsi="Times New Roman" w:cs="Times New Roman"/>
          <w:szCs w:val="24"/>
          <w:lang w:val="en-ZW"/>
        </w:rPr>
      </w:pPr>
      <w:r w:rsidRPr="00004CA3">
        <w:rPr>
          <w:rFonts w:ascii="Times New Roman" w:eastAsia="Calibri" w:hAnsi="Times New Roman" w:cs="Times New Roman"/>
          <w:szCs w:val="24"/>
          <w:lang w:val="en-ZW"/>
        </w:rPr>
        <w:t>ET</w:t>
      </w:r>
      <w:r w:rsidRPr="00004CA3">
        <w:rPr>
          <w:rFonts w:ascii="Times New Roman" w:eastAsia="Calibri" w:hAnsi="Times New Roman" w:cs="Times New Roman"/>
          <w:szCs w:val="24"/>
          <w:lang w:val="en-ZW"/>
        </w:rPr>
        <w:tab/>
      </w:r>
      <w:r w:rsidRPr="00004CA3">
        <w:rPr>
          <w:rFonts w:ascii="Times New Roman" w:eastAsia="Calibri" w:hAnsi="Times New Roman" w:cs="Times New Roman"/>
          <w:szCs w:val="24"/>
          <w:lang w:val="en-ZW"/>
        </w:rPr>
        <w:tab/>
      </w:r>
      <w:r w:rsidRPr="00004CA3">
        <w:rPr>
          <w:rFonts w:ascii="Times New Roman" w:eastAsia="Calibri" w:hAnsi="Times New Roman" w:cs="Times New Roman"/>
          <w:szCs w:val="24"/>
          <w:lang w:val="en-ZW"/>
        </w:rPr>
        <w:tab/>
        <w:t>Electronics Technician</w:t>
      </w:r>
    </w:p>
    <w:p w14:paraId="4EDE7B02" w14:textId="31454456" w:rsidR="0035231D" w:rsidRPr="00004CA3" w:rsidRDefault="0035231D" w:rsidP="00E95F86">
      <w:pPr>
        <w:spacing w:after="0"/>
        <w:jc w:val="both"/>
        <w:rPr>
          <w:rFonts w:ascii="Times New Roman" w:eastAsia="Calibri" w:hAnsi="Times New Roman" w:cs="Times New Roman"/>
          <w:szCs w:val="24"/>
          <w:lang w:val="en-ZW"/>
        </w:rPr>
      </w:pPr>
      <w:r w:rsidRPr="00004CA3">
        <w:rPr>
          <w:rFonts w:ascii="Times New Roman" w:eastAsia="Calibri" w:hAnsi="Times New Roman" w:cs="Times New Roman"/>
          <w:szCs w:val="24"/>
          <w:lang w:val="en-ZW"/>
        </w:rPr>
        <w:t>FETs                            Field Effect Transistor</w:t>
      </w:r>
    </w:p>
    <w:p w14:paraId="00713842" w14:textId="785AF1EE" w:rsidR="008457C8" w:rsidRPr="00004CA3" w:rsidRDefault="008457C8" w:rsidP="00E95F86">
      <w:pPr>
        <w:spacing w:after="0"/>
        <w:jc w:val="both"/>
        <w:rPr>
          <w:rFonts w:ascii="Times New Roman" w:eastAsia="Calibri" w:hAnsi="Times New Roman" w:cs="Times New Roman"/>
          <w:szCs w:val="24"/>
          <w:lang w:val="en-ZW"/>
        </w:rPr>
      </w:pPr>
      <w:r w:rsidRPr="00004CA3">
        <w:rPr>
          <w:rFonts w:ascii="Times New Roman" w:eastAsia="Calibri" w:hAnsi="Times New Roman" w:cs="Times New Roman"/>
          <w:szCs w:val="24"/>
          <w:lang w:val="en-ZW"/>
        </w:rPr>
        <w:t xml:space="preserve">HIV                             Human </w:t>
      </w:r>
      <w:r w:rsidR="00F64BAB" w:rsidRPr="00004CA3">
        <w:rPr>
          <w:rFonts w:ascii="Times New Roman" w:eastAsia="Calibri" w:hAnsi="Times New Roman" w:cs="Times New Roman"/>
          <w:szCs w:val="24"/>
          <w:lang w:val="en-ZW"/>
        </w:rPr>
        <w:t xml:space="preserve">Immunodeficiency Virus </w:t>
      </w:r>
    </w:p>
    <w:p w14:paraId="61C763B2" w14:textId="647C5EDC" w:rsidR="008457C8" w:rsidRPr="00004CA3" w:rsidRDefault="008457C8" w:rsidP="00E95F86">
      <w:pPr>
        <w:spacing w:after="0"/>
        <w:jc w:val="both"/>
        <w:rPr>
          <w:rFonts w:ascii="Times New Roman" w:eastAsia="Calibri" w:hAnsi="Times New Roman" w:cs="Times New Roman"/>
          <w:szCs w:val="24"/>
          <w:lang w:val="en-ZW"/>
        </w:rPr>
      </w:pPr>
      <w:r w:rsidRPr="00004CA3">
        <w:rPr>
          <w:rFonts w:ascii="Times New Roman" w:eastAsia="Calibri" w:hAnsi="Times New Roman" w:cs="Times New Roman"/>
          <w:szCs w:val="24"/>
          <w:lang w:val="en-ZW"/>
        </w:rPr>
        <w:t xml:space="preserve">ICT                             Information Communication Technology </w:t>
      </w:r>
    </w:p>
    <w:p w14:paraId="12500CAB" w14:textId="26364C42" w:rsidR="00CE02E4" w:rsidRPr="00004CA3" w:rsidRDefault="00CE02E4" w:rsidP="00E95F86">
      <w:pPr>
        <w:spacing w:after="0"/>
        <w:jc w:val="both"/>
        <w:rPr>
          <w:rFonts w:ascii="Times New Roman" w:eastAsia="Calibri" w:hAnsi="Times New Roman" w:cs="Times New Roman"/>
          <w:szCs w:val="24"/>
          <w:lang w:val="en-ZW"/>
        </w:rPr>
      </w:pPr>
      <w:r w:rsidRPr="00004CA3">
        <w:rPr>
          <w:rFonts w:ascii="Times New Roman" w:eastAsia="Calibri" w:hAnsi="Times New Roman" w:cs="Times New Roman"/>
          <w:szCs w:val="24"/>
          <w:lang w:val="en-ZW"/>
        </w:rPr>
        <w:t>IP                                Ingress Protection</w:t>
      </w:r>
    </w:p>
    <w:p w14:paraId="48FF0604" w14:textId="7800C119" w:rsidR="00CE02E4" w:rsidRPr="00004CA3" w:rsidRDefault="00CE02E4" w:rsidP="00E95F86">
      <w:pPr>
        <w:spacing w:after="0"/>
        <w:jc w:val="both"/>
        <w:rPr>
          <w:rFonts w:ascii="Times New Roman" w:eastAsia="Calibri" w:hAnsi="Times New Roman" w:cs="Times New Roman"/>
          <w:szCs w:val="24"/>
          <w:lang w:val="en-ZW"/>
        </w:rPr>
      </w:pPr>
      <w:r w:rsidRPr="00004CA3">
        <w:rPr>
          <w:rFonts w:ascii="Times New Roman" w:eastAsia="Calibri" w:hAnsi="Times New Roman" w:cs="Times New Roman"/>
          <w:szCs w:val="24"/>
          <w:lang w:val="en-ZW"/>
        </w:rPr>
        <w:t>HMI                            Human-Machine Interface</w:t>
      </w:r>
    </w:p>
    <w:p w14:paraId="2F0B3F6C" w14:textId="0C1837BA" w:rsidR="00BB6F66" w:rsidRPr="00004CA3" w:rsidRDefault="00BB6F66" w:rsidP="00E95F86">
      <w:pPr>
        <w:spacing w:after="0"/>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IEE </w:t>
      </w:r>
      <w:r w:rsidRPr="00004CA3">
        <w:rPr>
          <w:rFonts w:ascii="Times New Roman" w:eastAsia="Calibri" w:hAnsi="Times New Roman" w:cs="Times New Roman"/>
          <w:szCs w:val="24"/>
          <w:lang w:val="en-GB"/>
        </w:rPr>
        <w:tab/>
      </w:r>
      <w:r w:rsidRPr="00004CA3">
        <w:rPr>
          <w:rFonts w:ascii="Times New Roman" w:eastAsia="Calibri" w:hAnsi="Times New Roman" w:cs="Times New Roman"/>
          <w:szCs w:val="24"/>
          <w:lang w:val="en-GB"/>
        </w:rPr>
        <w:tab/>
      </w:r>
      <w:r w:rsidRPr="00004CA3">
        <w:rPr>
          <w:rFonts w:ascii="Times New Roman" w:eastAsia="Calibri" w:hAnsi="Times New Roman" w:cs="Times New Roman"/>
          <w:szCs w:val="24"/>
          <w:lang w:val="en-GB"/>
        </w:rPr>
        <w:tab/>
        <w:t>Institute of Electrical Engineers</w:t>
      </w:r>
    </w:p>
    <w:p w14:paraId="181E9372" w14:textId="5AFB236D" w:rsidR="00CE02E4" w:rsidRPr="00004CA3" w:rsidRDefault="00CE02E4" w:rsidP="00E95F86">
      <w:pPr>
        <w:spacing w:after="0"/>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LED                             Light Emitting Diode</w:t>
      </w:r>
    </w:p>
    <w:p w14:paraId="5DE273E4" w14:textId="16D3D298" w:rsidR="0035231D" w:rsidRPr="00004CA3" w:rsidRDefault="0035231D" w:rsidP="00E95F86">
      <w:pPr>
        <w:spacing w:after="0"/>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NPN                            Negative Positive Negative </w:t>
      </w:r>
    </w:p>
    <w:p w14:paraId="156A35F8" w14:textId="26F75FB2" w:rsidR="00BB6F66" w:rsidRPr="00004CA3" w:rsidRDefault="00BB6F66" w:rsidP="00E95F86">
      <w:pPr>
        <w:spacing w:after="0"/>
        <w:jc w:val="both"/>
        <w:rPr>
          <w:rFonts w:ascii="Times New Roman" w:eastAsia="Calibri" w:hAnsi="Times New Roman" w:cs="Times New Roman"/>
          <w:szCs w:val="24"/>
          <w:lang w:val="en-ZW"/>
        </w:rPr>
      </w:pPr>
      <w:r w:rsidRPr="00004CA3">
        <w:rPr>
          <w:rFonts w:ascii="Times New Roman" w:eastAsia="Calibri" w:hAnsi="Times New Roman" w:cs="Times New Roman"/>
          <w:szCs w:val="24"/>
          <w:lang w:val="en-ZW"/>
        </w:rPr>
        <w:t>OS</w:t>
      </w:r>
      <w:r w:rsidRPr="00004CA3">
        <w:rPr>
          <w:rFonts w:ascii="Times New Roman" w:eastAsia="Calibri" w:hAnsi="Times New Roman" w:cs="Times New Roman"/>
          <w:szCs w:val="24"/>
          <w:lang w:val="en-ZW"/>
        </w:rPr>
        <w:tab/>
      </w:r>
      <w:r w:rsidRPr="00004CA3">
        <w:rPr>
          <w:rFonts w:ascii="Times New Roman" w:eastAsia="Calibri" w:hAnsi="Times New Roman" w:cs="Times New Roman"/>
          <w:szCs w:val="24"/>
          <w:lang w:val="en-ZW"/>
        </w:rPr>
        <w:tab/>
      </w:r>
      <w:r w:rsidRPr="00004CA3">
        <w:rPr>
          <w:rFonts w:ascii="Times New Roman" w:eastAsia="Calibri" w:hAnsi="Times New Roman" w:cs="Times New Roman"/>
          <w:szCs w:val="24"/>
          <w:lang w:val="en-ZW"/>
        </w:rPr>
        <w:tab/>
        <w:t>Occupational Standards</w:t>
      </w:r>
    </w:p>
    <w:p w14:paraId="7572051C" w14:textId="6F3D15AA" w:rsidR="00BB6F66" w:rsidRPr="00004CA3" w:rsidRDefault="00BB6F66" w:rsidP="00E95F86">
      <w:pPr>
        <w:spacing w:after="0"/>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OSHA</w:t>
      </w:r>
      <w:r w:rsidRPr="00004CA3">
        <w:rPr>
          <w:rFonts w:ascii="Times New Roman" w:eastAsia="Calibri" w:hAnsi="Times New Roman" w:cs="Times New Roman"/>
          <w:szCs w:val="24"/>
          <w:lang w:val="en-GB"/>
        </w:rPr>
        <w:tab/>
      </w:r>
      <w:r w:rsidRPr="00004CA3">
        <w:rPr>
          <w:rFonts w:ascii="Times New Roman" w:eastAsia="Calibri" w:hAnsi="Times New Roman" w:cs="Times New Roman"/>
          <w:szCs w:val="24"/>
          <w:lang w:val="en-GB"/>
        </w:rPr>
        <w:tab/>
      </w:r>
      <w:r w:rsidRPr="00004CA3">
        <w:rPr>
          <w:rFonts w:ascii="Times New Roman" w:eastAsia="Calibri" w:hAnsi="Times New Roman" w:cs="Times New Roman"/>
          <w:szCs w:val="24"/>
          <w:lang w:val="en-GB"/>
        </w:rPr>
        <w:tab/>
        <w:t>Occupational Safety and Health Act</w:t>
      </w:r>
    </w:p>
    <w:p w14:paraId="15750D67" w14:textId="513D754E" w:rsidR="008457C8" w:rsidRPr="00004CA3" w:rsidRDefault="008457C8" w:rsidP="00E95F86">
      <w:pPr>
        <w:spacing w:after="0"/>
        <w:ind w:left="-90"/>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 </w:t>
      </w:r>
      <w:r w:rsidR="00CE02E4" w:rsidRPr="00004CA3">
        <w:rPr>
          <w:rFonts w:ascii="Times New Roman" w:eastAsia="Calibri" w:hAnsi="Times New Roman" w:cs="Times New Roman"/>
          <w:szCs w:val="24"/>
          <w:lang w:val="en-GB"/>
        </w:rPr>
        <w:t xml:space="preserve"> </w:t>
      </w:r>
      <w:r w:rsidRPr="00004CA3">
        <w:rPr>
          <w:rFonts w:ascii="Times New Roman" w:eastAsia="Calibri" w:hAnsi="Times New Roman" w:cs="Times New Roman"/>
          <w:szCs w:val="24"/>
          <w:lang w:val="en-GB"/>
        </w:rPr>
        <w:t>PESTEL                      Political Environmental Social Technological Economic Legal</w:t>
      </w:r>
    </w:p>
    <w:p w14:paraId="32D24BE3" w14:textId="3DCA05A1" w:rsidR="00CE02E4" w:rsidRPr="00004CA3" w:rsidRDefault="00CE02E4" w:rsidP="00E95F86">
      <w:pPr>
        <w:spacing w:after="0"/>
        <w:ind w:left="-90"/>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  PLC</w:t>
      </w:r>
      <w:r w:rsidRPr="00004CA3">
        <w:rPr>
          <w:rFonts w:ascii="Times New Roman" w:hAnsi="Times New Roman" w:cs="Times New Roman"/>
          <w:szCs w:val="24"/>
        </w:rPr>
        <w:t xml:space="preserve">                              </w:t>
      </w:r>
      <w:r w:rsidRPr="00004CA3">
        <w:rPr>
          <w:rFonts w:ascii="Times New Roman" w:eastAsia="Calibri" w:hAnsi="Times New Roman" w:cs="Times New Roman"/>
          <w:szCs w:val="24"/>
          <w:lang w:val="en-GB"/>
        </w:rPr>
        <w:t>Programmable Logic Controller</w:t>
      </w:r>
    </w:p>
    <w:p w14:paraId="399A3A27" w14:textId="71FDC820" w:rsidR="0035231D" w:rsidRPr="00004CA3" w:rsidRDefault="0035231D" w:rsidP="00E95F86">
      <w:pPr>
        <w:spacing w:after="0"/>
        <w:ind w:left="-90"/>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 </w:t>
      </w:r>
      <w:r w:rsidR="00CE02E4" w:rsidRPr="00004CA3">
        <w:rPr>
          <w:rFonts w:ascii="Times New Roman" w:eastAsia="Calibri" w:hAnsi="Times New Roman" w:cs="Times New Roman"/>
          <w:szCs w:val="24"/>
          <w:lang w:val="en-GB"/>
        </w:rPr>
        <w:t xml:space="preserve"> </w:t>
      </w:r>
      <w:r w:rsidRPr="00004CA3">
        <w:rPr>
          <w:rFonts w:ascii="Times New Roman" w:eastAsia="Calibri" w:hAnsi="Times New Roman" w:cs="Times New Roman"/>
          <w:szCs w:val="24"/>
          <w:lang w:val="en-GB"/>
        </w:rPr>
        <w:t xml:space="preserve">PNP                             Positive Negative Positive </w:t>
      </w:r>
    </w:p>
    <w:p w14:paraId="5B52D32D" w14:textId="2FF37B06" w:rsidR="00BB6F66" w:rsidRPr="00004CA3" w:rsidRDefault="00CE02E4" w:rsidP="00E95F86">
      <w:pPr>
        <w:spacing w:after="0"/>
        <w:jc w:val="both"/>
        <w:rPr>
          <w:rFonts w:ascii="Times New Roman" w:eastAsia="Calibri" w:hAnsi="Times New Roman" w:cs="Times New Roman"/>
          <w:szCs w:val="24"/>
          <w:lang w:val="en-ZW"/>
        </w:rPr>
      </w:pPr>
      <w:r w:rsidRPr="00004CA3">
        <w:rPr>
          <w:rFonts w:ascii="Times New Roman" w:eastAsia="Calibri" w:hAnsi="Times New Roman" w:cs="Times New Roman"/>
          <w:szCs w:val="24"/>
          <w:lang w:val="en-ZW"/>
        </w:rPr>
        <w:t xml:space="preserve"> </w:t>
      </w:r>
      <w:r w:rsidR="00BB6F66" w:rsidRPr="00004CA3">
        <w:rPr>
          <w:rFonts w:ascii="Times New Roman" w:eastAsia="Calibri" w:hAnsi="Times New Roman" w:cs="Times New Roman"/>
          <w:szCs w:val="24"/>
          <w:lang w:val="en-ZW"/>
        </w:rPr>
        <w:t>PPE</w:t>
      </w:r>
      <w:r w:rsidR="00BB6F66" w:rsidRPr="00004CA3">
        <w:rPr>
          <w:rFonts w:ascii="Times New Roman" w:eastAsia="Calibri" w:hAnsi="Times New Roman" w:cs="Times New Roman"/>
          <w:szCs w:val="24"/>
          <w:lang w:val="en-ZW"/>
        </w:rPr>
        <w:tab/>
      </w:r>
      <w:r w:rsidR="00BB6F66" w:rsidRPr="00004CA3">
        <w:rPr>
          <w:rFonts w:ascii="Times New Roman" w:eastAsia="Calibri" w:hAnsi="Times New Roman" w:cs="Times New Roman"/>
          <w:szCs w:val="24"/>
          <w:lang w:val="en-ZW"/>
        </w:rPr>
        <w:tab/>
      </w:r>
      <w:r w:rsidR="00BB6F66" w:rsidRPr="00004CA3">
        <w:rPr>
          <w:rFonts w:ascii="Times New Roman" w:eastAsia="Calibri" w:hAnsi="Times New Roman" w:cs="Times New Roman"/>
          <w:szCs w:val="24"/>
          <w:lang w:val="en-ZW"/>
        </w:rPr>
        <w:tab/>
        <w:t>Personal Protective Equipment</w:t>
      </w:r>
    </w:p>
    <w:p w14:paraId="587901EF" w14:textId="2AC35159" w:rsidR="00CE02E4" w:rsidRPr="00004CA3" w:rsidRDefault="00CE02E4" w:rsidP="00E95F86">
      <w:pPr>
        <w:spacing w:after="0"/>
        <w:jc w:val="both"/>
        <w:rPr>
          <w:rFonts w:ascii="Times New Roman" w:eastAsia="Calibri" w:hAnsi="Times New Roman" w:cs="Times New Roman"/>
          <w:szCs w:val="24"/>
          <w:lang w:val="en-ZW"/>
        </w:rPr>
      </w:pPr>
      <w:r w:rsidRPr="00004CA3">
        <w:rPr>
          <w:rFonts w:ascii="Times New Roman" w:eastAsia="Calibri" w:hAnsi="Times New Roman" w:cs="Times New Roman"/>
          <w:szCs w:val="24"/>
          <w:lang w:val="en-ZW"/>
        </w:rPr>
        <w:t xml:space="preserve"> PPMC                         Permanent Magnet Moving Coil </w:t>
      </w:r>
    </w:p>
    <w:p w14:paraId="291A9E02" w14:textId="221497B4" w:rsidR="0035231D" w:rsidRPr="00004CA3" w:rsidRDefault="00CE02E4" w:rsidP="00E95F86">
      <w:pPr>
        <w:spacing w:after="0"/>
        <w:jc w:val="both"/>
        <w:rPr>
          <w:rFonts w:ascii="Times New Roman" w:eastAsia="Calibri" w:hAnsi="Times New Roman" w:cs="Times New Roman"/>
          <w:szCs w:val="24"/>
          <w:lang w:val="en-ZW"/>
        </w:rPr>
      </w:pPr>
      <w:r w:rsidRPr="00004CA3">
        <w:rPr>
          <w:rFonts w:ascii="Times New Roman" w:eastAsia="Calibri" w:hAnsi="Times New Roman" w:cs="Times New Roman"/>
          <w:szCs w:val="24"/>
          <w:lang w:val="en-ZW"/>
        </w:rPr>
        <w:t xml:space="preserve"> </w:t>
      </w:r>
      <w:r w:rsidR="0035231D" w:rsidRPr="00004CA3">
        <w:rPr>
          <w:rFonts w:ascii="Times New Roman" w:eastAsia="Calibri" w:hAnsi="Times New Roman" w:cs="Times New Roman"/>
          <w:szCs w:val="24"/>
          <w:lang w:val="en-ZW"/>
        </w:rPr>
        <w:t>SCADA                      Supervisory Control and Data Acquisition</w:t>
      </w:r>
    </w:p>
    <w:p w14:paraId="4B58C72C" w14:textId="0B0C9C1A" w:rsidR="008457C8" w:rsidRPr="00004CA3" w:rsidRDefault="00CE02E4" w:rsidP="00E95F86">
      <w:pPr>
        <w:spacing w:after="0"/>
        <w:jc w:val="both"/>
        <w:rPr>
          <w:rFonts w:ascii="Times New Roman" w:eastAsia="Calibri" w:hAnsi="Times New Roman" w:cs="Times New Roman"/>
          <w:szCs w:val="24"/>
          <w:lang w:val="en-ZW"/>
        </w:rPr>
      </w:pPr>
      <w:r w:rsidRPr="00004CA3">
        <w:rPr>
          <w:rFonts w:ascii="Times New Roman" w:eastAsia="Calibri" w:hAnsi="Times New Roman" w:cs="Times New Roman"/>
          <w:szCs w:val="24"/>
          <w:lang w:val="en-ZW"/>
        </w:rPr>
        <w:t xml:space="preserve"> </w:t>
      </w:r>
      <w:r w:rsidR="008457C8" w:rsidRPr="00004CA3">
        <w:rPr>
          <w:rFonts w:ascii="Times New Roman" w:eastAsia="Calibri" w:hAnsi="Times New Roman" w:cs="Times New Roman"/>
          <w:szCs w:val="24"/>
          <w:lang w:val="en-ZW"/>
        </w:rPr>
        <w:t xml:space="preserve">SOP                            Standard Operating Procedures </w:t>
      </w:r>
    </w:p>
    <w:p w14:paraId="02B0B265" w14:textId="7DCD3E66" w:rsidR="008457C8" w:rsidRPr="00004CA3" w:rsidRDefault="00CE02E4" w:rsidP="00E95F86">
      <w:pPr>
        <w:spacing w:after="0"/>
        <w:jc w:val="both"/>
        <w:rPr>
          <w:rFonts w:ascii="Times New Roman" w:eastAsia="Calibri" w:hAnsi="Times New Roman" w:cs="Times New Roman"/>
          <w:szCs w:val="24"/>
          <w:lang w:val="en-ZW"/>
        </w:rPr>
      </w:pPr>
      <w:r w:rsidRPr="00004CA3">
        <w:rPr>
          <w:rFonts w:ascii="Times New Roman" w:eastAsia="Calibri" w:hAnsi="Times New Roman" w:cs="Times New Roman"/>
          <w:szCs w:val="24"/>
          <w:lang w:val="en-ZW"/>
        </w:rPr>
        <w:t xml:space="preserve"> </w:t>
      </w:r>
      <w:r w:rsidR="008457C8" w:rsidRPr="00004CA3">
        <w:rPr>
          <w:rFonts w:ascii="Times New Roman" w:eastAsia="Calibri" w:hAnsi="Times New Roman" w:cs="Times New Roman"/>
          <w:szCs w:val="24"/>
          <w:lang w:val="en-ZW"/>
        </w:rPr>
        <w:t>SSAC                          Sector Skill Advisory Committee</w:t>
      </w:r>
    </w:p>
    <w:p w14:paraId="4144E233" w14:textId="45DFCEA8" w:rsidR="008457C8" w:rsidRPr="00004CA3" w:rsidRDefault="00CE02E4" w:rsidP="00E95F86">
      <w:pPr>
        <w:spacing w:after="0"/>
        <w:jc w:val="both"/>
        <w:rPr>
          <w:rFonts w:ascii="Times New Roman" w:eastAsia="Calibri" w:hAnsi="Times New Roman" w:cs="Times New Roman"/>
          <w:szCs w:val="24"/>
          <w:lang w:val="en-ZW"/>
        </w:rPr>
      </w:pPr>
      <w:r w:rsidRPr="00004CA3">
        <w:rPr>
          <w:rFonts w:ascii="Times New Roman" w:eastAsia="Calibri" w:hAnsi="Times New Roman" w:cs="Times New Roman"/>
          <w:szCs w:val="24"/>
          <w:lang w:val="en-ZW"/>
        </w:rPr>
        <w:t xml:space="preserve"> </w:t>
      </w:r>
      <w:r w:rsidR="008457C8" w:rsidRPr="00004CA3">
        <w:rPr>
          <w:rFonts w:ascii="Times New Roman" w:eastAsia="Calibri" w:hAnsi="Times New Roman" w:cs="Times New Roman"/>
          <w:szCs w:val="24"/>
          <w:lang w:val="en-ZW"/>
        </w:rPr>
        <w:t xml:space="preserve">SWOT                         Strength Weakness Opportunity Threat </w:t>
      </w:r>
    </w:p>
    <w:p w14:paraId="53B7A7D6" w14:textId="3607E9C2" w:rsidR="00BB6F66" w:rsidRPr="00004CA3" w:rsidRDefault="00CE02E4" w:rsidP="00E95F86">
      <w:pPr>
        <w:spacing w:after="0"/>
        <w:jc w:val="both"/>
        <w:rPr>
          <w:rFonts w:ascii="Times New Roman" w:eastAsia="Calibri" w:hAnsi="Times New Roman" w:cs="Times New Roman"/>
          <w:szCs w:val="24"/>
          <w:lang w:val="en-ZW"/>
        </w:rPr>
      </w:pPr>
      <w:r w:rsidRPr="00004CA3">
        <w:rPr>
          <w:rFonts w:ascii="Times New Roman" w:eastAsia="Calibri" w:hAnsi="Times New Roman" w:cs="Times New Roman"/>
          <w:szCs w:val="24"/>
          <w:lang w:val="en-ZW"/>
        </w:rPr>
        <w:t xml:space="preserve"> </w:t>
      </w:r>
      <w:r w:rsidR="00A02533" w:rsidRPr="00004CA3">
        <w:rPr>
          <w:rFonts w:ascii="Times New Roman" w:eastAsia="Calibri" w:hAnsi="Times New Roman" w:cs="Times New Roman"/>
          <w:szCs w:val="24"/>
          <w:lang w:val="en-ZW"/>
        </w:rPr>
        <w:t>TVET</w:t>
      </w:r>
      <w:r w:rsidR="00A02533" w:rsidRPr="00004CA3">
        <w:rPr>
          <w:rFonts w:ascii="Times New Roman" w:eastAsia="Calibri" w:hAnsi="Times New Roman" w:cs="Times New Roman"/>
          <w:szCs w:val="24"/>
          <w:lang w:val="en-ZW"/>
        </w:rPr>
        <w:tab/>
      </w:r>
      <w:r w:rsidR="00A02533" w:rsidRPr="00004CA3">
        <w:rPr>
          <w:rFonts w:ascii="Times New Roman" w:eastAsia="Calibri" w:hAnsi="Times New Roman" w:cs="Times New Roman"/>
          <w:szCs w:val="24"/>
          <w:lang w:val="en-ZW"/>
        </w:rPr>
        <w:tab/>
      </w:r>
      <w:r w:rsidR="00A02533" w:rsidRPr="00004CA3">
        <w:rPr>
          <w:rFonts w:ascii="Times New Roman" w:eastAsia="Calibri" w:hAnsi="Times New Roman" w:cs="Times New Roman"/>
          <w:szCs w:val="24"/>
          <w:lang w:val="en-ZW"/>
        </w:rPr>
        <w:tab/>
        <w:t>Technical and Vocational Education and Training</w:t>
      </w:r>
      <w:r w:rsidR="00675FF0" w:rsidRPr="00004CA3">
        <w:rPr>
          <w:rFonts w:ascii="Times New Roman" w:eastAsia="Calibri" w:hAnsi="Times New Roman" w:cs="Times New Roman"/>
          <w:szCs w:val="24"/>
          <w:lang w:val="en-ZW"/>
        </w:rPr>
        <w:tab/>
      </w:r>
    </w:p>
    <w:p w14:paraId="47AEB1B5" w14:textId="7BD8E496" w:rsidR="00BB6F66" w:rsidRPr="00004CA3" w:rsidRDefault="00CE02E4" w:rsidP="006C131C">
      <w:pPr>
        <w:spacing w:after="0"/>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 </w:t>
      </w:r>
    </w:p>
    <w:p w14:paraId="61340816" w14:textId="13E434FD" w:rsidR="00675FF0" w:rsidRPr="00004CA3" w:rsidRDefault="00675FF0" w:rsidP="006C131C">
      <w:pPr>
        <w:spacing w:after="0"/>
        <w:jc w:val="both"/>
        <w:rPr>
          <w:rFonts w:ascii="Times New Roman" w:eastAsia="Calibri" w:hAnsi="Times New Roman" w:cs="Times New Roman"/>
          <w:szCs w:val="24"/>
          <w:lang w:val="en-ZW"/>
        </w:rPr>
      </w:pPr>
      <w:r w:rsidRPr="00004CA3">
        <w:rPr>
          <w:rFonts w:ascii="Times New Roman" w:eastAsia="Calibri" w:hAnsi="Times New Roman" w:cs="Times New Roman"/>
          <w:szCs w:val="24"/>
          <w:lang w:val="en-ZW"/>
        </w:rPr>
        <w:tab/>
      </w:r>
      <w:r w:rsidRPr="00004CA3">
        <w:rPr>
          <w:rFonts w:ascii="Times New Roman" w:eastAsia="Calibri" w:hAnsi="Times New Roman" w:cs="Times New Roman"/>
          <w:szCs w:val="24"/>
          <w:lang w:val="en-ZW"/>
        </w:rPr>
        <w:tab/>
      </w:r>
    </w:p>
    <w:p w14:paraId="5CA920B9" w14:textId="7ABF6B8F" w:rsidR="001B2C3B" w:rsidRPr="00004CA3" w:rsidRDefault="0028003B" w:rsidP="006C131C">
      <w:pPr>
        <w:rPr>
          <w:rFonts w:ascii="Times New Roman" w:hAnsi="Times New Roman" w:cs="Times New Roman"/>
          <w:szCs w:val="24"/>
        </w:rPr>
      </w:pPr>
      <w:r w:rsidRPr="00004CA3">
        <w:rPr>
          <w:rFonts w:ascii="Times New Roman" w:hAnsi="Times New Roman" w:cs="Times New Roman"/>
          <w:szCs w:val="24"/>
        </w:rPr>
        <w:t xml:space="preserve">                          </w:t>
      </w:r>
    </w:p>
    <w:p w14:paraId="5F592DE0" w14:textId="6CF080B0" w:rsidR="00675FF0" w:rsidRPr="00004CA3" w:rsidRDefault="001B2C3B" w:rsidP="006C131C">
      <w:pPr>
        <w:pStyle w:val="Heading1"/>
        <w:rPr>
          <w:szCs w:val="24"/>
        </w:rPr>
      </w:pPr>
      <w:r w:rsidRPr="00004CA3">
        <w:rPr>
          <w:szCs w:val="24"/>
        </w:rPr>
        <w:br w:type="page"/>
      </w:r>
      <w:bookmarkStart w:id="15" w:name="_Toc66108158"/>
      <w:r w:rsidR="00675FF0" w:rsidRPr="00004CA3">
        <w:rPr>
          <w:szCs w:val="24"/>
        </w:rPr>
        <w:lastRenderedPageBreak/>
        <w:t>KEY TO UNIT CODE</w:t>
      </w:r>
      <w:bookmarkEnd w:id="15"/>
    </w:p>
    <w:p w14:paraId="7B41CDF4" w14:textId="77777777" w:rsidR="00675FF0" w:rsidRPr="00004CA3" w:rsidRDefault="000F71A7" w:rsidP="006C131C">
      <w:pPr>
        <w:rPr>
          <w:rFonts w:ascii="Times New Roman" w:hAnsi="Times New Roman" w:cs="Times New Roman"/>
          <w:szCs w:val="24"/>
        </w:rPr>
      </w:pPr>
      <w:r w:rsidRPr="00004CA3">
        <w:rPr>
          <w:rFonts w:ascii="Times New Roman" w:hAnsi="Times New Roman" w:cs="Times New Roman"/>
          <w:szCs w:val="24"/>
        </w:rPr>
        <w:t xml:space="preserve">  </w:t>
      </w:r>
      <w:r w:rsidRPr="00004CA3">
        <w:rPr>
          <w:rFonts w:ascii="Times New Roman" w:hAnsi="Times New Roman" w:cs="Times New Roman"/>
          <w:szCs w:val="24"/>
        </w:rPr>
        <w:tab/>
        <w:t xml:space="preserve"> </w:t>
      </w:r>
      <w:r w:rsidRPr="00004CA3">
        <w:rPr>
          <w:rFonts w:ascii="Times New Roman" w:hAnsi="Times New Roman" w:cs="Times New Roman"/>
          <w:szCs w:val="24"/>
        </w:rPr>
        <w:tab/>
      </w:r>
      <w:r w:rsidRPr="00004CA3">
        <w:rPr>
          <w:rFonts w:ascii="Times New Roman" w:hAnsi="Times New Roman" w:cs="Times New Roman"/>
          <w:szCs w:val="24"/>
        </w:rPr>
        <w:tab/>
        <w:t xml:space="preserve"> </w:t>
      </w:r>
    </w:p>
    <w:p w14:paraId="2686F2D8" w14:textId="77777777" w:rsidR="00675FF0" w:rsidRPr="00004CA3" w:rsidRDefault="00675FF0" w:rsidP="006C131C">
      <w:pPr>
        <w:ind w:left="3600"/>
        <w:jc w:val="both"/>
        <w:rPr>
          <w:rFonts w:ascii="Times New Roman" w:eastAsia="Calibri" w:hAnsi="Times New Roman" w:cs="Times New Roman"/>
          <w:szCs w:val="24"/>
          <w:lang w:val="en-GB"/>
        </w:rPr>
      </w:pPr>
      <w:r w:rsidRPr="00004CA3">
        <w:rPr>
          <w:rFonts w:ascii="Times New Roman" w:eastAsia="Calibri" w:hAnsi="Times New Roman" w:cs="Times New Roman"/>
          <w:noProof/>
          <w:szCs w:val="24"/>
        </w:rPr>
        <mc:AlternateContent>
          <mc:Choice Requires="wpg">
            <w:drawing>
              <wp:anchor distT="0" distB="0" distL="114300" distR="114300" simplePos="0" relativeHeight="251657216" behindDoc="0" locked="0" layoutInCell="1" allowOverlap="1" wp14:anchorId="755E0FBA" wp14:editId="348E4C41">
                <wp:simplePos x="0" y="0"/>
                <wp:positionH relativeFrom="column">
                  <wp:posOffset>1152525</wp:posOffset>
                </wp:positionH>
                <wp:positionV relativeFrom="paragraph">
                  <wp:posOffset>173354</wp:posOffset>
                </wp:positionV>
                <wp:extent cx="2562227" cy="2781302"/>
                <wp:effectExtent l="0" t="0" r="28575" b="190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62227" cy="2781302"/>
                          <a:chOff x="0" y="-55666"/>
                          <a:chExt cx="2220597" cy="2379441"/>
                        </a:xfrm>
                      </wpg:grpSpPr>
                      <wps:wsp>
                        <wps:cNvPr id="3" name="Connector: Elbow 1"/>
                        <wps:cNvCnPr/>
                        <wps:spPr>
                          <a:xfrm rot="10800000" flipV="1">
                            <a:off x="0" y="-39367"/>
                            <a:ext cx="1106170" cy="791432"/>
                          </a:xfrm>
                          <a:prstGeom prst="bentConnector3">
                            <a:avLst>
                              <a:gd name="adj1" fmla="val 0"/>
                            </a:avLst>
                          </a:prstGeom>
                          <a:noFill/>
                          <a:ln w="9525" cap="flat" cmpd="sng" algn="ctr">
                            <a:solidFill>
                              <a:sysClr val="windowText" lastClr="000000"/>
                            </a:solidFill>
                            <a:prstDash val="solid"/>
                          </a:ln>
                          <a:effectLst/>
                        </wps:spPr>
                        <wps:bodyPr/>
                      </wps:wsp>
                      <wps:wsp>
                        <wps:cNvPr id="4"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5" name="Connector: Elbow 3"/>
                        <wps:cNvCnPr/>
                        <wps:spPr>
                          <a:xfrm rot="10800000" flipV="1">
                            <a:off x="16512" y="-14921"/>
                            <a:ext cx="1584959" cy="1303132"/>
                          </a:xfrm>
                          <a:prstGeom prst="bentConnector3">
                            <a:avLst>
                              <a:gd name="adj1" fmla="val 0"/>
                            </a:avLst>
                          </a:prstGeom>
                          <a:noFill/>
                          <a:ln w="9525" cap="flat" cmpd="sng" algn="ctr">
                            <a:solidFill>
                              <a:sysClr val="windowText" lastClr="000000"/>
                            </a:solidFill>
                            <a:prstDash val="solid"/>
                          </a:ln>
                          <a:effectLst/>
                        </wps:spPr>
                        <wps:bodyPr/>
                      </wps:wsp>
                      <wps:wsp>
                        <wps:cNvPr id="6" name="Connector: Elbow 4"/>
                        <wps:cNvCnPr/>
                        <wps:spPr>
                          <a:xfrm rot="5400000">
                            <a:off x="345306" y="-13308"/>
                            <a:ext cx="1051195" cy="1015367"/>
                          </a:xfrm>
                          <a:prstGeom prst="bentConnector3">
                            <a:avLst>
                              <a:gd name="adj1" fmla="val 99611"/>
                            </a:avLst>
                          </a:prstGeom>
                          <a:noFill/>
                          <a:ln w="9525" cap="flat" cmpd="sng" algn="ctr">
                            <a:solidFill>
                              <a:sysClr val="windowText" lastClr="000000"/>
                            </a:solidFill>
                            <a:prstDash val="solid"/>
                          </a:ln>
                          <a:effectLst/>
                        </wps:spPr>
                        <wps:bodyPr/>
                      </wps:wsp>
                      <wps:wsp>
                        <wps:cNvPr id="8" name="Connector: Elbow 5"/>
                        <wps:cNvCnPr/>
                        <wps:spPr>
                          <a:xfrm flipH="1">
                            <a:off x="40640" y="-55665"/>
                            <a:ext cx="2047875" cy="2133600"/>
                          </a:xfrm>
                          <a:prstGeom prst="bentConnector3">
                            <a:avLst>
                              <a:gd name="adj1" fmla="val -704"/>
                            </a:avLst>
                          </a:prstGeom>
                          <a:noFill/>
                          <a:ln w="9525" cap="flat" cmpd="sng" algn="ctr">
                            <a:solidFill>
                              <a:sysClr val="windowText" lastClr="000000"/>
                            </a:solidFill>
                            <a:prstDash val="solid"/>
                          </a:ln>
                          <a:effectLst/>
                        </wps:spPr>
                        <wps:bodyPr/>
                      </wps:wsp>
                      <wps:wsp>
                        <wps:cNvPr id="9" name="Connector: Elbow 6"/>
                        <wps:cNvCnPr/>
                        <wps:spPr>
                          <a:xfrm rot="10800000" flipV="1">
                            <a:off x="180976" y="-14927"/>
                            <a:ext cx="1635124" cy="1576834"/>
                          </a:xfrm>
                          <a:prstGeom prst="bentConnector3">
                            <a:avLst>
                              <a:gd name="adj1" fmla="val 19"/>
                            </a:avLst>
                          </a:prstGeom>
                          <a:noFill/>
                          <a:ln w="9525" cap="flat" cmpd="sng" algn="ctr">
                            <a:solidFill>
                              <a:sysClr val="windowText" lastClr="000000"/>
                            </a:solidFill>
                            <a:prstDash val="solid"/>
                          </a:ln>
                          <a:effectLst/>
                        </wps:spPr>
                        <wps:bodyPr/>
                      </wps:wsp>
                      <wps:wsp>
                        <wps:cNvPr id="16" name="Connector: Elbow 5"/>
                        <wps:cNvCnPr/>
                        <wps:spPr>
                          <a:xfrm rot="5400000">
                            <a:off x="-71166" y="32012"/>
                            <a:ext cx="2379441" cy="2204085"/>
                          </a:xfrm>
                          <a:prstGeom prst="bentConnector3">
                            <a:avLst>
                              <a:gd name="adj1" fmla="val 99657"/>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629D732A" id="Group 7" o:spid="_x0000_s1026" style="position:absolute;margin-left:90.75pt;margin-top:13.65pt;width:201.75pt;height:219pt;z-index:251657216" coordorigin=",-556" coordsize="22205,23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7" type="#_x0000_t34" style="position:absolute;top:-393;width:11061;height:791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" adj="0" strokecolor="windowText"/>
                <v:shape id="Connector: Elbow 2" o:spid="_x0000_s1028" type="#_x0000_t34" style="position:absolute;left:2095;top:190;width:17431;height:181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LgbwwAAANoAAAAPAAAAZHJzL2Rvd25yZXYueG1sRI9Ba8JA&#10;FITvgv9heYIXqRtFRK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Bii4G8MAAADaAAAADwAA&#10;AAAAAAAAAAAAAAAHAgAAZHJzL2Rvd25yZXYueG1sUEsFBgAAAAADAAMAtwAAAPcCAAAAAA==&#10;" adj="-152" strokecolor="windowText"/>
                <v:shape id="Connector: Elbow 3" o:spid="_x0000_s1029" type="#_x0000_t34" style="position:absolute;left:165;top:-149;width:15849;height:1303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" adj="0" strokecolor="windowText"/>
                <v:shape id="Connector: Elbow 4" o:spid="_x0000_s1030" type="#_x0000_t34" style="position:absolute;left:3453;top:-133;width:10511;height:1015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" adj="21516" strokecolor="windowText"/>
                <v:shape id="Connector: Elbow 5" o:spid="_x0000_s1031" type="#_x0000_t34" style="position:absolute;left:406;top:-556;width:20479;height:21335;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" adj="-152" strokecolor="windowText"/>
                <v:shape id="Connector: Elbow 6" o:spid="_x0000_s1032" type="#_x0000_t34" style="position:absolute;left:1809;top:-149;width:16352;height:1576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" adj="4" strokecolor="windowText"/>
                <v:shape id="Connector: Elbow 5" o:spid="_x0000_s1033" type="#_x0000_t34" style="position:absolute;left:-712;top:321;width:23793;height:2204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" adj="21526" strokecolor="windowText"/>
              </v:group>
            </w:pict>
          </mc:Fallback>
        </mc:AlternateContent>
      </w:r>
      <w:r w:rsidR="00595E7F" w:rsidRPr="00004CA3">
        <w:rPr>
          <w:rFonts w:ascii="Times New Roman" w:eastAsia="Calibri" w:hAnsi="Times New Roman" w:cs="Times New Roman"/>
          <w:szCs w:val="24"/>
          <w:lang w:val="en-GB"/>
        </w:rPr>
        <w:t>ENG/OS/IC</w:t>
      </w:r>
      <w:r w:rsidRPr="00004CA3">
        <w:rPr>
          <w:rFonts w:ascii="Times New Roman" w:eastAsia="Calibri" w:hAnsi="Times New Roman" w:cs="Times New Roman"/>
          <w:szCs w:val="24"/>
          <w:lang w:val="en-GB"/>
        </w:rPr>
        <w:t>/BC/01/5/A</w:t>
      </w:r>
    </w:p>
    <w:p w14:paraId="221EFCD9" w14:textId="77777777" w:rsidR="00675FF0" w:rsidRPr="00004CA3" w:rsidRDefault="00675FF0" w:rsidP="006C131C">
      <w:pPr>
        <w:tabs>
          <w:tab w:val="left" w:pos="720"/>
          <w:tab w:val="left" w:pos="1440"/>
          <w:tab w:val="left" w:pos="2160"/>
          <w:tab w:val="left" w:pos="2880"/>
          <w:tab w:val="left" w:pos="3390"/>
        </w:tabs>
        <w:jc w:val="both"/>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 xml:space="preserve"> </w:t>
      </w:r>
    </w:p>
    <w:p w14:paraId="19D6C309" w14:textId="77777777" w:rsidR="00675FF0" w:rsidRPr="00004CA3" w:rsidRDefault="00675FF0" w:rsidP="006C131C">
      <w:pPr>
        <w:tabs>
          <w:tab w:val="left" w:pos="720"/>
          <w:tab w:val="left" w:pos="1440"/>
          <w:tab w:val="left" w:pos="2160"/>
          <w:tab w:val="left" w:pos="2880"/>
          <w:tab w:val="left" w:pos="3390"/>
        </w:tabs>
        <w:jc w:val="both"/>
        <w:rPr>
          <w:rFonts w:ascii="Times New Roman" w:eastAsia="Calibri" w:hAnsi="Times New Roman" w:cs="Times New Roman"/>
          <w:b/>
          <w:szCs w:val="24"/>
          <w:lang w:val="en-GB"/>
        </w:rPr>
      </w:pPr>
    </w:p>
    <w:p w14:paraId="5F04FE91" w14:textId="77777777" w:rsidR="00675FF0" w:rsidRPr="00004CA3" w:rsidRDefault="00675FF0" w:rsidP="006C131C">
      <w:pPr>
        <w:spacing w:after="168"/>
        <w:ind w:left="101" w:right="3523"/>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Industry or sector </w:t>
      </w:r>
    </w:p>
    <w:p w14:paraId="5DA6F9C2" w14:textId="77777777" w:rsidR="00675FF0" w:rsidRPr="00004CA3" w:rsidRDefault="00675FF0" w:rsidP="006C131C">
      <w:pPr>
        <w:spacing w:after="168"/>
        <w:ind w:left="101" w:right="2"/>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Occupational Standards </w:t>
      </w:r>
    </w:p>
    <w:p w14:paraId="69C875B2" w14:textId="77777777" w:rsidR="00675FF0" w:rsidRPr="00004CA3" w:rsidRDefault="00675FF0" w:rsidP="006C131C">
      <w:pPr>
        <w:spacing w:after="170"/>
        <w:ind w:left="101" w:right="3523"/>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Occupational area </w:t>
      </w:r>
    </w:p>
    <w:p w14:paraId="4A580EEC" w14:textId="77777777" w:rsidR="00675FF0" w:rsidRPr="00004CA3" w:rsidRDefault="00675FF0" w:rsidP="006C131C">
      <w:pPr>
        <w:spacing w:after="169"/>
        <w:ind w:left="101" w:right="2"/>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Type of competency </w:t>
      </w:r>
    </w:p>
    <w:p w14:paraId="2F4144BC" w14:textId="77777777" w:rsidR="00675FF0" w:rsidRPr="00004CA3" w:rsidRDefault="00675FF0" w:rsidP="006C131C">
      <w:pPr>
        <w:spacing w:after="169"/>
        <w:ind w:left="101" w:right="2" w:hanging="10"/>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Competency number </w:t>
      </w:r>
    </w:p>
    <w:p w14:paraId="75F6A155" w14:textId="77777777" w:rsidR="00675FF0" w:rsidRPr="00004CA3" w:rsidRDefault="00675FF0" w:rsidP="006C131C">
      <w:pPr>
        <w:spacing w:after="161"/>
        <w:ind w:left="101" w:right="3523"/>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Competency level     </w:t>
      </w:r>
    </w:p>
    <w:p w14:paraId="11982D32" w14:textId="77777777" w:rsidR="00675FF0" w:rsidRPr="00004CA3" w:rsidRDefault="00675FF0" w:rsidP="006C131C">
      <w:pPr>
        <w:spacing w:after="0"/>
        <w:jc w:val="both"/>
        <w:rPr>
          <w:rFonts w:ascii="Times New Roman" w:eastAsia="Calibri" w:hAnsi="Times New Roman" w:cs="Times New Roman"/>
          <w:noProof/>
          <w:szCs w:val="24"/>
          <w:lang w:val="en-GB"/>
        </w:rPr>
      </w:pPr>
      <w:r w:rsidRPr="00004CA3">
        <w:rPr>
          <w:rFonts w:ascii="Times New Roman" w:eastAsia="Calibri" w:hAnsi="Times New Roman" w:cs="Times New Roman"/>
          <w:noProof/>
          <w:szCs w:val="24"/>
          <w:lang w:val="en-GB"/>
        </w:rPr>
        <w:t xml:space="preserve">  Control Version</w:t>
      </w:r>
    </w:p>
    <w:p w14:paraId="160A9F9F"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309A630A"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2DD64D07"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1155C995"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232309E9"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123FECA4"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3965FD83"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18BB4B55"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6445ACF4"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60090BDE" w14:textId="77777777" w:rsidR="00675FF0" w:rsidRPr="00004CA3" w:rsidRDefault="00675FF0" w:rsidP="006C131C">
      <w:pPr>
        <w:spacing w:after="0"/>
        <w:jc w:val="both"/>
        <w:rPr>
          <w:rFonts w:ascii="Times New Roman" w:eastAsia="Calibri" w:hAnsi="Times New Roman" w:cs="Times New Roman"/>
          <w:b/>
          <w:noProof/>
          <w:szCs w:val="24"/>
          <w:lang w:val="en-GB"/>
        </w:rPr>
      </w:pPr>
    </w:p>
    <w:p w14:paraId="56192DD2" w14:textId="77777777" w:rsidR="006005E8" w:rsidRPr="00004CA3" w:rsidRDefault="006005E8" w:rsidP="006C131C">
      <w:pPr>
        <w:rPr>
          <w:rFonts w:ascii="Times New Roman" w:eastAsia="Times New Roman" w:hAnsi="Times New Roman" w:cs="Times New Roman"/>
          <w:b/>
          <w:bCs/>
          <w:szCs w:val="24"/>
          <w:lang w:val="en-GB"/>
        </w:rPr>
      </w:pPr>
      <w:r w:rsidRPr="00004CA3">
        <w:rPr>
          <w:rFonts w:ascii="Times New Roman" w:eastAsia="Times New Roman" w:hAnsi="Times New Roman" w:cs="Times New Roman"/>
          <w:b/>
          <w:bCs/>
          <w:szCs w:val="24"/>
          <w:lang w:val="en-GB"/>
        </w:rPr>
        <w:br w:type="page"/>
      </w:r>
    </w:p>
    <w:p w14:paraId="1EFFB9E4" w14:textId="3166DF1B" w:rsidR="00675FF0" w:rsidRPr="00004CA3" w:rsidRDefault="00675FF0" w:rsidP="006C131C">
      <w:pPr>
        <w:keepNext/>
        <w:keepLines/>
        <w:spacing w:before="480" w:after="0"/>
        <w:jc w:val="center"/>
        <w:outlineLvl w:val="0"/>
        <w:rPr>
          <w:rFonts w:ascii="Times New Roman" w:eastAsia="Times New Roman" w:hAnsi="Times New Roman" w:cs="Times New Roman"/>
          <w:b/>
          <w:bCs/>
          <w:szCs w:val="24"/>
          <w:lang w:val="en-GB"/>
        </w:rPr>
      </w:pPr>
      <w:bookmarkStart w:id="16" w:name="_Toc66108159"/>
      <w:r w:rsidRPr="00004CA3">
        <w:rPr>
          <w:rFonts w:ascii="Times New Roman" w:eastAsia="Times New Roman" w:hAnsi="Times New Roman" w:cs="Times New Roman"/>
          <w:b/>
          <w:bCs/>
          <w:szCs w:val="24"/>
          <w:lang w:val="en-GB"/>
        </w:rPr>
        <w:lastRenderedPageBreak/>
        <w:t>OVERVIEW</w:t>
      </w:r>
      <w:bookmarkEnd w:id="16"/>
    </w:p>
    <w:p w14:paraId="538B292F" w14:textId="771188AB" w:rsidR="00647789" w:rsidRPr="00004CA3" w:rsidRDefault="00221457" w:rsidP="006C131C">
      <w:pPr>
        <w:spacing w:after="0"/>
        <w:jc w:val="both"/>
        <w:rPr>
          <w:rFonts w:ascii="Times New Roman" w:eastAsia="Times New Roman" w:hAnsi="Times New Roman" w:cs="Times New Roman"/>
          <w:noProof/>
          <w:szCs w:val="24"/>
          <w:lang w:val="en-GB"/>
        </w:rPr>
      </w:pPr>
      <w:bookmarkStart w:id="17" w:name="_Hlk65163692"/>
      <w:r w:rsidRPr="00004CA3">
        <w:rPr>
          <w:rFonts w:ascii="Times New Roman" w:eastAsia="Times New Roman" w:hAnsi="Times New Roman" w:cs="Times New Roman"/>
          <w:noProof/>
          <w:szCs w:val="24"/>
          <w:lang w:val="en-GB"/>
        </w:rPr>
        <w:t xml:space="preserve">Instrumentation </w:t>
      </w:r>
      <w:r w:rsidR="00647789" w:rsidRPr="00004CA3">
        <w:rPr>
          <w:rFonts w:ascii="Times New Roman" w:eastAsia="Times New Roman" w:hAnsi="Times New Roman" w:cs="Times New Roman"/>
          <w:noProof/>
          <w:szCs w:val="24"/>
          <w:lang w:val="en-GB"/>
        </w:rPr>
        <w:t xml:space="preserve">and </w:t>
      </w:r>
      <w:r w:rsidR="00477760" w:rsidRPr="00004CA3">
        <w:rPr>
          <w:rFonts w:ascii="Times New Roman" w:eastAsia="Times New Roman" w:hAnsi="Times New Roman" w:cs="Times New Roman"/>
          <w:noProof/>
          <w:szCs w:val="24"/>
          <w:lang w:val="en-GB"/>
        </w:rPr>
        <w:t xml:space="preserve">Control </w:t>
      </w:r>
      <w:r w:rsidR="001B7FD9" w:rsidRPr="00004CA3">
        <w:rPr>
          <w:rFonts w:ascii="Times New Roman" w:eastAsia="Times New Roman" w:hAnsi="Times New Roman" w:cs="Times New Roman"/>
          <w:noProof/>
          <w:szCs w:val="24"/>
          <w:lang w:val="en-GB"/>
        </w:rPr>
        <w:t>technician Level 5</w:t>
      </w:r>
      <w:r w:rsidR="00675FF0" w:rsidRPr="00004CA3">
        <w:rPr>
          <w:rFonts w:ascii="Times New Roman" w:eastAsia="Times New Roman" w:hAnsi="Times New Roman" w:cs="Times New Roman"/>
          <w:noProof/>
          <w:szCs w:val="24"/>
          <w:lang w:val="en-GB"/>
        </w:rPr>
        <w:t xml:space="preserve"> qualification consists of competencies that a person mu</w:t>
      </w:r>
      <w:r w:rsidR="004974E2" w:rsidRPr="00004CA3">
        <w:rPr>
          <w:rFonts w:ascii="Times New Roman" w:eastAsia="Times New Roman" w:hAnsi="Times New Roman" w:cs="Times New Roman"/>
          <w:noProof/>
          <w:szCs w:val="24"/>
          <w:lang w:val="en-GB"/>
        </w:rPr>
        <w:t>st achieve to enable him/her</w:t>
      </w:r>
      <w:r w:rsidR="00647789" w:rsidRPr="00004CA3">
        <w:rPr>
          <w:rFonts w:ascii="Times New Roman" w:eastAsia="Times New Roman" w:hAnsi="Times New Roman" w:cs="Times New Roman"/>
          <w:noProof/>
          <w:szCs w:val="24"/>
          <w:lang w:val="en-GB"/>
        </w:rPr>
        <w:t xml:space="preserve"> perform electrical installation,install power supply systems, install electrical machine control systems, apply electrical instrumentation and maintain  radio frequency systems.  </w:t>
      </w:r>
    </w:p>
    <w:p w14:paraId="1D6850CA" w14:textId="77777777" w:rsidR="00307102" w:rsidRPr="00004CA3" w:rsidRDefault="00307102" w:rsidP="006C131C">
      <w:pPr>
        <w:spacing w:after="0"/>
        <w:jc w:val="both"/>
        <w:rPr>
          <w:rFonts w:ascii="Times New Roman" w:hAnsi="Times New Roman" w:cs="Times New Roman"/>
          <w:b/>
          <w:szCs w:val="24"/>
        </w:rPr>
      </w:pPr>
      <w:bookmarkStart w:id="18" w:name="_Hlk65145202"/>
      <w:bookmarkEnd w:id="17"/>
    </w:p>
    <w:p w14:paraId="3F28DA48" w14:textId="44CC20FC" w:rsidR="00647789" w:rsidRPr="00004CA3" w:rsidRDefault="00647789" w:rsidP="006C131C">
      <w:pPr>
        <w:spacing w:after="0"/>
        <w:jc w:val="both"/>
        <w:rPr>
          <w:rFonts w:ascii="Times New Roman" w:hAnsi="Times New Roman" w:cs="Times New Roman"/>
          <w:b/>
          <w:szCs w:val="24"/>
        </w:rPr>
      </w:pPr>
      <w:r w:rsidRPr="00004CA3">
        <w:rPr>
          <w:rFonts w:ascii="Times New Roman" w:hAnsi="Times New Roman" w:cs="Times New Roman"/>
          <w:b/>
          <w:szCs w:val="24"/>
        </w:rPr>
        <w:t>Units of Competency</w:t>
      </w:r>
    </w:p>
    <w:p w14:paraId="661A37D7" w14:textId="77777777" w:rsidR="00307102" w:rsidRPr="00004CA3" w:rsidRDefault="00307102" w:rsidP="006C131C">
      <w:pPr>
        <w:spacing w:after="0"/>
        <w:jc w:val="both"/>
        <w:rPr>
          <w:rFonts w:ascii="Times New Roman" w:hAnsi="Times New Roman" w:cs="Times New Roman"/>
          <w:b/>
          <w:szCs w:val="24"/>
        </w:rPr>
      </w:pPr>
    </w:p>
    <w:bookmarkEnd w:id="18"/>
    <w:p w14:paraId="19217482" w14:textId="163B989B" w:rsidR="00647789" w:rsidRPr="00004CA3" w:rsidRDefault="00647789" w:rsidP="006C131C">
      <w:pPr>
        <w:spacing w:after="0"/>
        <w:jc w:val="both"/>
        <w:rPr>
          <w:rFonts w:ascii="Times New Roman" w:hAnsi="Times New Roman" w:cs="Times New Roman"/>
          <w:b/>
          <w:szCs w:val="24"/>
        </w:rPr>
      </w:pPr>
      <w:r w:rsidRPr="00004CA3">
        <w:rPr>
          <w:rFonts w:ascii="Times New Roman" w:hAnsi="Times New Roman" w:cs="Times New Roman"/>
          <w:szCs w:val="24"/>
        </w:rPr>
        <w:t>This course consists of basic, common and core units of competency as indicated below:</w:t>
      </w:r>
    </w:p>
    <w:p w14:paraId="50CA1330" w14:textId="76B5022D" w:rsidR="00675FF0" w:rsidRPr="00004CA3" w:rsidRDefault="00675FF0" w:rsidP="006C131C">
      <w:pPr>
        <w:spacing w:before="60" w:after="0"/>
        <w:jc w:val="both"/>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BASIC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5301"/>
      </w:tblGrid>
      <w:tr w:rsidR="00020CD2" w:rsidRPr="00004CA3" w14:paraId="58F26CF8" w14:textId="77777777" w:rsidTr="00241809">
        <w:tc>
          <w:tcPr>
            <w:tcW w:w="1805" w:type="pct"/>
            <w:tcBorders>
              <w:top w:val="single" w:sz="4" w:space="0" w:color="auto"/>
              <w:left w:val="single" w:sz="4" w:space="0" w:color="auto"/>
              <w:bottom w:val="single" w:sz="4" w:space="0" w:color="auto"/>
              <w:right w:val="single" w:sz="4" w:space="0" w:color="auto"/>
            </w:tcBorders>
            <w:hideMark/>
          </w:tcPr>
          <w:p w14:paraId="734F0754" w14:textId="70BFF343" w:rsidR="00675FF0" w:rsidRPr="00004CA3" w:rsidRDefault="00675FF0" w:rsidP="006C131C">
            <w:pPr>
              <w:spacing w:after="0"/>
              <w:contextualSpacing/>
              <w:jc w:val="both"/>
              <w:rPr>
                <w:rFonts w:ascii="Times New Roman" w:eastAsia="Times New Roman" w:hAnsi="Times New Roman" w:cs="Times New Roman"/>
                <w:b/>
                <w:szCs w:val="24"/>
                <w:lang w:val="en-ZA" w:eastAsia="fr-FR"/>
              </w:rPr>
            </w:pPr>
            <w:r w:rsidRPr="00004CA3">
              <w:rPr>
                <w:rFonts w:ascii="Times New Roman" w:eastAsia="Times New Roman" w:hAnsi="Times New Roman" w:cs="Times New Roman"/>
                <w:b/>
                <w:szCs w:val="24"/>
                <w:lang w:val="en-ZA" w:eastAsia="fr-FR"/>
              </w:rPr>
              <w:t>Unit Code</w:t>
            </w:r>
          </w:p>
        </w:tc>
        <w:tc>
          <w:tcPr>
            <w:tcW w:w="3195" w:type="pct"/>
            <w:tcBorders>
              <w:top w:val="single" w:sz="4" w:space="0" w:color="auto"/>
              <w:left w:val="single" w:sz="4" w:space="0" w:color="auto"/>
              <w:bottom w:val="single" w:sz="4" w:space="0" w:color="auto"/>
              <w:right w:val="single" w:sz="4" w:space="0" w:color="auto"/>
            </w:tcBorders>
            <w:hideMark/>
          </w:tcPr>
          <w:p w14:paraId="39D91B20" w14:textId="1B819D90" w:rsidR="00675FF0" w:rsidRPr="00004CA3" w:rsidRDefault="00675FF0" w:rsidP="006C131C">
            <w:pPr>
              <w:spacing w:after="0"/>
              <w:contextualSpacing/>
              <w:jc w:val="both"/>
              <w:rPr>
                <w:rFonts w:ascii="Times New Roman" w:eastAsia="Times New Roman" w:hAnsi="Times New Roman" w:cs="Times New Roman"/>
                <w:b/>
                <w:szCs w:val="24"/>
                <w:lang w:val="en-ZA" w:eastAsia="fr-FR"/>
              </w:rPr>
            </w:pPr>
            <w:r w:rsidRPr="00004CA3">
              <w:rPr>
                <w:rFonts w:ascii="Times New Roman" w:eastAsia="Times New Roman" w:hAnsi="Times New Roman" w:cs="Times New Roman"/>
                <w:b/>
                <w:szCs w:val="24"/>
                <w:lang w:val="en-ZA" w:eastAsia="fr-FR"/>
              </w:rPr>
              <w:t>Unit Title</w:t>
            </w:r>
          </w:p>
        </w:tc>
      </w:tr>
      <w:tr w:rsidR="00020CD2" w:rsidRPr="00004CA3" w14:paraId="462C25A6" w14:textId="77777777" w:rsidTr="00241809">
        <w:trPr>
          <w:trHeight w:val="288"/>
        </w:trPr>
        <w:tc>
          <w:tcPr>
            <w:tcW w:w="1805" w:type="pct"/>
            <w:tcBorders>
              <w:top w:val="single" w:sz="4" w:space="0" w:color="auto"/>
              <w:left w:val="single" w:sz="4" w:space="0" w:color="auto"/>
              <w:bottom w:val="single" w:sz="4" w:space="0" w:color="auto"/>
              <w:right w:val="single" w:sz="4" w:space="0" w:color="auto"/>
            </w:tcBorders>
            <w:hideMark/>
          </w:tcPr>
          <w:p w14:paraId="674B57D5" w14:textId="77777777" w:rsidR="00675FF0" w:rsidRPr="00004CA3" w:rsidRDefault="00221457" w:rsidP="006C131C">
            <w:pPr>
              <w:spacing w:after="0"/>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ZA" w:eastAsia="fr-FR"/>
              </w:rPr>
              <w:t>ENG/OS/IC</w:t>
            </w:r>
            <w:r w:rsidR="0003481C" w:rsidRPr="00004CA3">
              <w:rPr>
                <w:rFonts w:ascii="Times New Roman" w:eastAsia="Calibri" w:hAnsi="Times New Roman" w:cs="Times New Roman"/>
                <w:szCs w:val="24"/>
                <w:lang w:val="en-ZA" w:eastAsia="fr-FR"/>
              </w:rPr>
              <w:t>/BC/01/5</w:t>
            </w:r>
            <w:r w:rsidR="00675FF0" w:rsidRPr="00004CA3">
              <w:rPr>
                <w:rFonts w:ascii="Times New Roman" w:eastAsia="Calibri" w:hAnsi="Times New Roman" w:cs="Times New Roman"/>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14:paraId="50757C3E" w14:textId="3A883096" w:rsidR="00675FF0" w:rsidRPr="00004CA3" w:rsidRDefault="00675FF0" w:rsidP="006C131C">
            <w:pPr>
              <w:spacing w:after="0"/>
              <w:contextualSpacing/>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Demonstrate </w:t>
            </w:r>
            <w:r w:rsidR="006C131C" w:rsidRPr="00004CA3">
              <w:rPr>
                <w:rFonts w:ascii="Times New Roman" w:eastAsia="Calibri" w:hAnsi="Times New Roman" w:cs="Times New Roman"/>
                <w:szCs w:val="24"/>
                <w:lang w:val="en-GB"/>
              </w:rPr>
              <w:t>Communication Skills</w:t>
            </w:r>
          </w:p>
        </w:tc>
      </w:tr>
      <w:tr w:rsidR="006147C7" w:rsidRPr="00004CA3" w14:paraId="32FCACD6" w14:textId="77777777" w:rsidTr="00241809">
        <w:trPr>
          <w:trHeight w:val="288"/>
        </w:trPr>
        <w:tc>
          <w:tcPr>
            <w:tcW w:w="1805" w:type="pct"/>
            <w:tcBorders>
              <w:top w:val="single" w:sz="4" w:space="0" w:color="auto"/>
              <w:left w:val="single" w:sz="4" w:space="0" w:color="auto"/>
              <w:bottom w:val="single" w:sz="4" w:space="0" w:color="auto"/>
              <w:right w:val="single" w:sz="4" w:space="0" w:color="auto"/>
            </w:tcBorders>
          </w:tcPr>
          <w:p w14:paraId="73F9F583" w14:textId="2EB39E33" w:rsidR="006147C7" w:rsidRPr="00004CA3" w:rsidRDefault="006147C7" w:rsidP="006C131C">
            <w:pPr>
              <w:spacing w:after="0"/>
              <w:jc w:val="both"/>
              <w:rPr>
                <w:rFonts w:ascii="Times New Roman" w:eastAsia="Calibri" w:hAnsi="Times New Roman" w:cs="Times New Roman"/>
                <w:szCs w:val="24"/>
                <w:lang w:val="en-ZA" w:eastAsia="fr-FR"/>
              </w:rPr>
            </w:pPr>
            <w:r w:rsidRPr="00004CA3">
              <w:rPr>
                <w:rFonts w:ascii="Times New Roman" w:eastAsia="Calibri" w:hAnsi="Times New Roman" w:cs="Times New Roman"/>
                <w:szCs w:val="24"/>
                <w:lang w:val="en-ZA" w:eastAsia="fr-FR"/>
              </w:rPr>
              <w:t>ENG/OS/IC/BC/02/5/A</w:t>
            </w:r>
          </w:p>
        </w:tc>
        <w:tc>
          <w:tcPr>
            <w:tcW w:w="3195" w:type="pct"/>
            <w:tcBorders>
              <w:top w:val="single" w:sz="4" w:space="0" w:color="auto"/>
              <w:left w:val="single" w:sz="4" w:space="0" w:color="auto"/>
              <w:bottom w:val="single" w:sz="4" w:space="0" w:color="auto"/>
              <w:right w:val="single" w:sz="4" w:space="0" w:color="auto"/>
            </w:tcBorders>
          </w:tcPr>
          <w:p w14:paraId="574CA903" w14:textId="6039D732" w:rsidR="006147C7" w:rsidRPr="00004CA3" w:rsidRDefault="006C131C" w:rsidP="006C131C">
            <w:pPr>
              <w:spacing w:after="0"/>
              <w:contextualSpacing/>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Demonstrate Digital Literacy</w:t>
            </w:r>
          </w:p>
        </w:tc>
      </w:tr>
      <w:tr w:rsidR="006147C7" w:rsidRPr="00004CA3" w14:paraId="1BD9086C" w14:textId="77777777" w:rsidTr="00241809">
        <w:trPr>
          <w:trHeight w:val="288"/>
        </w:trPr>
        <w:tc>
          <w:tcPr>
            <w:tcW w:w="1805" w:type="pct"/>
            <w:tcBorders>
              <w:top w:val="single" w:sz="4" w:space="0" w:color="auto"/>
              <w:left w:val="single" w:sz="4" w:space="0" w:color="auto"/>
              <w:bottom w:val="single" w:sz="4" w:space="0" w:color="auto"/>
              <w:right w:val="single" w:sz="4" w:space="0" w:color="auto"/>
            </w:tcBorders>
            <w:hideMark/>
          </w:tcPr>
          <w:p w14:paraId="26AD23F4" w14:textId="2019B36F" w:rsidR="006147C7" w:rsidRPr="00004CA3" w:rsidRDefault="006147C7" w:rsidP="006C131C">
            <w:pPr>
              <w:spacing w:after="0"/>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ZA" w:eastAsia="fr-FR"/>
              </w:rPr>
              <w:t>ENG/OS/IC/BC/03/5/A</w:t>
            </w:r>
          </w:p>
        </w:tc>
        <w:tc>
          <w:tcPr>
            <w:tcW w:w="3195" w:type="pct"/>
            <w:tcBorders>
              <w:top w:val="single" w:sz="4" w:space="0" w:color="auto"/>
              <w:left w:val="single" w:sz="4" w:space="0" w:color="auto"/>
              <w:bottom w:val="single" w:sz="4" w:space="0" w:color="auto"/>
              <w:right w:val="single" w:sz="4" w:space="0" w:color="auto"/>
            </w:tcBorders>
          </w:tcPr>
          <w:p w14:paraId="5B490887" w14:textId="6839084C" w:rsidR="006147C7" w:rsidRPr="00004CA3" w:rsidRDefault="006147C7" w:rsidP="006C131C">
            <w:pPr>
              <w:spacing w:after="0"/>
              <w:contextualSpacing/>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Demonstrate </w:t>
            </w:r>
            <w:r w:rsidR="006C131C" w:rsidRPr="00004CA3">
              <w:rPr>
                <w:rFonts w:ascii="Times New Roman" w:eastAsia="Calibri" w:hAnsi="Times New Roman" w:cs="Times New Roman"/>
                <w:szCs w:val="24"/>
                <w:lang w:val="en-GB"/>
              </w:rPr>
              <w:t>Entrepreneurial Skills</w:t>
            </w:r>
          </w:p>
        </w:tc>
      </w:tr>
      <w:tr w:rsidR="006147C7" w:rsidRPr="00004CA3" w14:paraId="6928FB50" w14:textId="77777777" w:rsidTr="00241809">
        <w:trPr>
          <w:trHeight w:val="288"/>
        </w:trPr>
        <w:tc>
          <w:tcPr>
            <w:tcW w:w="1805" w:type="pct"/>
            <w:tcBorders>
              <w:top w:val="single" w:sz="4" w:space="0" w:color="auto"/>
              <w:left w:val="single" w:sz="4" w:space="0" w:color="auto"/>
              <w:bottom w:val="single" w:sz="4" w:space="0" w:color="auto"/>
              <w:right w:val="single" w:sz="4" w:space="0" w:color="auto"/>
            </w:tcBorders>
            <w:hideMark/>
          </w:tcPr>
          <w:p w14:paraId="7024E7DB" w14:textId="0ACE6A40" w:rsidR="006147C7" w:rsidRPr="00004CA3" w:rsidRDefault="006147C7" w:rsidP="006C131C">
            <w:pPr>
              <w:spacing w:after="0"/>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ZA" w:eastAsia="fr-FR"/>
              </w:rPr>
              <w:t>ENG/OS/IC/BC/04/5/A</w:t>
            </w:r>
          </w:p>
        </w:tc>
        <w:tc>
          <w:tcPr>
            <w:tcW w:w="3195" w:type="pct"/>
            <w:tcBorders>
              <w:top w:val="single" w:sz="4" w:space="0" w:color="auto"/>
              <w:left w:val="single" w:sz="4" w:space="0" w:color="auto"/>
              <w:bottom w:val="single" w:sz="4" w:space="0" w:color="auto"/>
              <w:right w:val="single" w:sz="4" w:space="0" w:color="auto"/>
            </w:tcBorders>
            <w:hideMark/>
          </w:tcPr>
          <w:p w14:paraId="52DFA77B" w14:textId="49C89527" w:rsidR="006147C7" w:rsidRPr="00004CA3" w:rsidRDefault="006147C7" w:rsidP="006C131C">
            <w:pPr>
              <w:spacing w:after="0"/>
              <w:contextualSpacing/>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Demonstrate </w:t>
            </w:r>
            <w:r w:rsidR="006C131C" w:rsidRPr="00004CA3">
              <w:rPr>
                <w:rFonts w:ascii="Times New Roman" w:eastAsia="Calibri" w:hAnsi="Times New Roman" w:cs="Times New Roman"/>
                <w:szCs w:val="24"/>
                <w:lang w:val="en-GB"/>
              </w:rPr>
              <w:t>Employability Skills</w:t>
            </w:r>
          </w:p>
        </w:tc>
      </w:tr>
      <w:tr w:rsidR="006147C7" w:rsidRPr="00004CA3" w14:paraId="38AD424E" w14:textId="77777777" w:rsidTr="00241809">
        <w:trPr>
          <w:trHeight w:val="288"/>
        </w:trPr>
        <w:tc>
          <w:tcPr>
            <w:tcW w:w="1805" w:type="pct"/>
            <w:tcBorders>
              <w:top w:val="single" w:sz="4" w:space="0" w:color="auto"/>
              <w:left w:val="single" w:sz="4" w:space="0" w:color="auto"/>
              <w:bottom w:val="single" w:sz="4" w:space="0" w:color="auto"/>
              <w:right w:val="single" w:sz="4" w:space="0" w:color="auto"/>
            </w:tcBorders>
            <w:hideMark/>
          </w:tcPr>
          <w:p w14:paraId="643E1FE6" w14:textId="382C0642" w:rsidR="006147C7" w:rsidRPr="00004CA3" w:rsidRDefault="006147C7" w:rsidP="006C131C">
            <w:pPr>
              <w:spacing w:after="0"/>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ZA" w:eastAsia="fr-FR"/>
              </w:rPr>
              <w:t>ENG/OS/IC/BC/05/5/A</w:t>
            </w:r>
          </w:p>
        </w:tc>
        <w:tc>
          <w:tcPr>
            <w:tcW w:w="3195" w:type="pct"/>
            <w:tcBorders>
              <w:top w:val="single" w:sz="4" w:space="0" w:color="auto"/>
              <w:left w:val="single" w:sz="4" w:space="0" w:color="auto"/>
              <w:bottom w:val="single" w:sz="4" w:space="0" w:color="auto"/>
              <w:right w:val="single" w:sz="4" w:space="0" w:color="auto"/>
            </w:tcBorders>
          </w:tcPr>
          <w:p w14:paraId="3E5AB3B7" w14:textId="1E64B790" w:rsidR="006147C7" w:rsidRPr="00004CA3" w:rsidRDefault="006147C7" w:rsidP="006C131C">
            <w:pPr>
              <w:spacing w:after="0"/>
              <w:contextualSpacing/>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Demonstrate </w:t>
            </w:r>
            <w:r w:rsidR="006C131C" w:rsidRPr="00004CA3">
              <w:rPr>
                <w:rFonts w:ascii="Times New Roman" w:eastAsia="Calibri" w:hAnsi="Times New Roman" w:cs="Times New Roman"/>
                <w:szCs w:val="24"/>
                <w:lang w:val="en-GB"/>
              </w:rPr>
              <w:t>Environmental Literacy</w:t>
            </w:r>
          </w:p>
        </w:tc>
      </w:tr>
      <w:tr w:rsidR="006147C7" w:rsidRPr="00004CA3" w14:paraId="03BBC066" w14:textId="77777777" w:rsidTr="00241809">
        <w:trPr>
          <w:trHeight w:val="288"/>
        </w:trPr>
        <w:tc>
          <w:tcPr>
            <w:tcW w:w="1805" w:type="pct"/>
            <w:tcBorders>
              <w:top w:val="single" w:sz="4" w:space="0" w:color="auto"/>
              <w:left w:val="single" w:sz="4" w:space="0" w:color="auto"/>
              <w:bottom w:val="single" w:sz="4" w:space="0" w:color="auto"/>
              <w:right w:val="single" w:sz="4" w:space="0" w:color="auto"/>
            </w:tcBorders>
            <w:hideMark/>
          </w:tcPr>
          <w:p w14:paraId="69D58778" w14:textId="688F762E" w:rsidR="006147C7" w:rsidRPr="00004CA3" w:rsidRDefault="006147C7" w:rsidP="006C131C">
            <w:pPr>
              <w:spacing w:after="0"/>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ZA" w:eastAsia="fr-FR"/>
              </w:rPr>
              <w:t>ENG/OS/IC/BC/06/5/A</w:t>
            </w:r>
          </w:p>
        </w:tc>
        <w:tc>
          <w:tcPr>
            <w:tcW w:w="3195" w:type="pct"/>
            <w:tcBorders>
              <w:top w:val="single" w:sz="4" w:space="0" w:color="auto"/>
              <w:left w:val="single" w:sz="4" w:space="0" w:color="auto"/>
              <w:bottom w:val="single" w:sz="4" w:space="0" w:color="auto"/>
              <w:right w:val="single" w:sz="4" w:space="0" w:color="auto"/>
            </w:tcBorders>
            <w:hideMark/>
          </w:tcPr>
          <w:p w14:paraId="3FBAFE54" w14:textId="17E9F331" w:rsidR="006147C7" w:rsidRPr="00004CA3" w:rsidRDefault="006147C7" w:rsidP="006C131C">
            <w:pPr>
              <w:spacing w:after="0"/>
              <w:contextualSpacing/>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Demonstrate </w:t>
            </w:r>
            <w:r w:rsidR="006C131C" w:rsidRPr="00004CA3">
              <w:rPr>
                <w:rFonts w:ascii="Times New Roman" w:eastAsia="Calibri" w:hAnsi="Times New Roman" w:cs="Times New Roman"/>
                <w:szCs w:val="24"/>
                <w:lang w:val="en-GB"/>
              </w:rPr>
              <w:t>Occupational Safety and Health Practices</w:t>
            </w:r>
          </w:p>
        </w:tc>
      </w:tr>
    </w:tbl>
    <w:p w14:paraId="2C038770" w14:textId="77777777" w:rsidR="00675FF0" w:rsidRPr="00004CA3" w:rsidRDefault="00675FF0" w:rsidP="006C131C">
      <w:pPr>
        <w:spacing w:after="0"/>
        <w:jc w:val="both"/>
        <w:rPr>
          <w:rFonts w:ascii="Times New Roman" w:eastAsia="Calibri" w:hAnsi="Times New Roman" w:cs="Times New Roman"/>
          <w:b/>
          <w:szCs w:val="24"/>
          <w:lang w:val="en-GB"/>
        </w:rPr>
      </w:pPr>
    </w:p>
    <w:p w14:paraId="1E6FA0B7" w14:textId="77777777" w:rsidR="00675FF0" w:rsidRPr="00004CA3" w:rsidRDefault="00675FF0" w:rsidP="006C131C">
      <w:pPr>
        <w:spacing w:before="60" w:after="0"/>
        <w:jc w:val="both"/>
        <w:rPr>
          <w:rFonts w:ascii="Times New Roman" w:eastAsia="Calibri" w:hAnsi="Times New Roman" w:cs="Times New Roman"/>
          <w:b/>
          <w:szCs w:val="24"/>
          <w:lang w:val="en-GB"/>
        </w:rPr>
      </w:pPr>
      <w:bookmarkStart w:id="19" w:name="_Hlk532396049"/>
      <w:r w:rsidRPr="00004CA3">
        <w:rPr>
          <w:rFonts w:ascii="Times New Roman" w:eastAsia="Calibri" w:hAnsi="Times New Roman" w:cs="Times New Roman"/>
          <w:b/>
          <w:szCs w:val="24"/>
          <w:lang w:val="en-GB"/>
        </w:rPr>
        <w:t>COMMON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5301"/>
      </w:tblGrid>
      <w:tr w:rsidR="00020CD2" w:rsidRPr="00004CA3" w14:paraId="54388490" w14:textId="77777777" w:rsidTr="00477760">
        <w:tc>
          <w:tcPr>
            <w:tcW w:w="1805" w:type="pct"/>
            <w:tcBorders>
              <w:top w:val="single" w:sz="4" w:space="0" w:color="auto"/>
              <w:left w:val="single" w:sz="4" w:space="0" w:color="auto"/>
              <w:bottom w:val="single" w:sz="4" w:space="0" w:color="auto"/>
              <w:right w:val="single" w:sz="4" w:space="0" w:color="auto"/>
            </w:tcBorders>
            <w:hideMark/>
          </w:tcPr>
          <w:p w14:paraId="3B755BD5" w14:textId="568670B5" w:rsidR="00675FF0" w:rsidRPr="00004CA3" w:rsidRDefault="00675FF0" w:rsidP="006C131C">
            <w:pPr>
              <w:spacing w:after="0"/>
              <w:contextualSpacing/>
              <w:jc w:val="both"/>
              <w:rPr>
                <w:rFonts w:ascii="Times New Roman" w:eastAsia="Times New Roman" w:hAnsi="Times New Roman" w:cs="Times New Roman"/>
                <w:b/>
                <w:szCs w:val="24"/>
                <w:lang w:val="en-ZA" w:eastAsia="fr-FR"/>
              </w:rPr>
            </w:pPr>
            <w:r w:rsidRPr="00004CA3">
              <w:rPr>
                <w:rFonts w:ascii="Times New Roman" w:eastAsia="Times New Roman" w:hAnsi="Times New Roman" w:cs="Times New Roman"/>
                <w:b/>
                <w:szCs w:val="24"/>
                <w:lang w:val="en-ZA" w:eastAsia="fr-FR"/>
              </w:rPr>
              <w:t>Unit Code</w:t>
            </w:r>
          </w:p>
        </w:tc>
        <w:tc>
          <w:tcPr>
            <w:tcW w:w="3195" w:type="pct"/>
            <w:tcBorders>
              <w:top w:val="single" w:sz="4" w:space="0" w:color="auto"/>
              <w:left w:val="single" w:sz="4" w:space="0" w:color="auto"/>
              <w:bottom w:val="single" w:sz="4" w:space="0" w:color="auto"/>
              <w:right w:val="single" w:sz="4" w:space="0" w:color="auto"/>
            </w:tcBorders>
            <w:hideMark/>
          </w:tcPr>
          <w:p w14:paraId="2050BB92" w14:textId="7E9EAFF5" w:rsidR="00675FF0" w:rsidRPr="00004CA3" w:rsidRDefault="00675FF0" w:rsidP="006C131C">
            <w:pPr>
              <w:spacing w:after="0"/>
              <w:contextualSpacing/>
              <w:jc w:val="both"/>
              <w:rPr>
                <w:rFonts w:ascii="Times New Roman" w:eastAsia="Times New Roman" w:hAnsi="Times New Roman" w:cs="Times New Roman"/>
                <w:b/>
                <w:szCs w:val="24"/>
                <w:lang w:val="en-ZA" w:eastAsia="fr-FR"/>
              </w:rPr>
            </w:pPr>
            <w:r w:rsidRPr="00004CA3">
              <w:rPr>
                <w:rFonts w:ascii="Times New Roman" w:eastAsia="Times New Roman" w:hAnsi="Times New Roman" w:cs="Times New Roman"/>
                <w:b/>
                <w:szCs w:val="24"/>
                <w:lang w:val="en-ZA" w:eastAsia="fr-FR"/>
              </w:rPr>
              <w:t>Unit Title</w:t>
            </w:r>
          </w:p>
        </w:tc>
      </w:tr>
      <w:tr w:rsidR="00852E02" w:rsidRPr="00004CA3" w14:paraId="65FF5004" w14:textId="77777777" w:rsidTr="00477760">
        <w:trPr>
          <w:trHeight w:val="288"/>
        </w:trPr>
        <w:tc>
          <w:tcPr>
            <w:tcW w:w="1805" w:type="pct"/>
            <w:tcBorders>
              <w:top w:val="single" w:sz="4" w:space="0" w:color="auto"/>
              <w:left w:val="single" w:sz="4" w:space="0" w:color="auto"/>
              <w:bottom w:val="single" w:sz="4" w:space="0" w:color="auto"/>
              <w:right w:val="single" w:sz="4" w:space="0" w:color="auto"/>
            </w:tcBorders>
            <w:hideMark/>
          </w:tcPr>
          <w:p w14:paraId="17426ED1" w14:textId="77777777" w:rsidR="00852E02" w:rsidRPr="00004CA3" w:rsidRDefault="00221457" w:rsidP="006C131C">
            <w:pPr>
              <w:spacing w:after="0"/>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ZA" w:eastAsia="fr-FR"/>
              </w:rPr>
              <w:t>ENG/OS/IC</w:t>
            </w:r>
            <w:r w:rsidR="00852E02" w:rsidRPr="00004CA3">
              <w:rPr>
                <w:rFonts w:ascii="Times New Roman" w:eastAsia="Calibri" w:hAnsi="Times New Roman" w:cs="Times New Roman"/>
                <w:szCs w:val="24"/>
                <w:lang w:val="en-ZA" w:eastAsia="fr-FR"/>
              </w:rPr>
              <w:t>/CC/01/5/A</w:t>
            </w:r>
          </w:p>
        </w:tc>
        <w:tc>
          <w:tcPr>
            <w:tcW w:w="3195" w:type="pct"/>
            <w:tcBorders>
              <w:top w:val="single" w:sz="4" w:space="0" w:color="auto"/>
              <w:left w:val="single" w:sz="4" w:space="0" w:color="auto"/>
              <w:bottom w:val="single" w:sz="4" w:space="0" w:color="auto"/>
              <w:right w:val="single" w:sz="4" w:space="0" w:color="auto"/>
            </w:tcBorders>
            <w:hideMark/>
          </w:tcPr>
          <w:p w14:paraId="6AA20DFB" w14:textId="778EDA6A" w:rsidR="00852E02" w:rsidRPr="00004CA3" w:rsidRDefault="00852E02" w:rsidP="006C131C">
            <w:pPr>
              <w:spacing w:after="0"/>
              <w:contextualSpacing/>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Apply </w:t>
            </w:r>
            <w:r w:rsidR="006C131C" w:rsidRPr="00004CA3">
              <w:rPr>
                <w:rFonts w:ascii="Times New Roman" w:eastAsia="Calibri" w:hAnsi="Times New Roman" w:cs="Times New Roman"/>
                <w:szCs w:val="24"/>
                <w:lang w:val="en-GB"/>
              </w:rPr>
              <w:t>Engineering Mathematics</w:t>
            </w:r>
          </w:p>
        </w:tc>
      </w:tr>
      <w:tr w:rsidR="00852E02" w:rsidRPr="00004CA3" w14:paraId="0EE9A24D" w14:textId="77777777" w:rsidTr="00477760">
        <w:trPr>
          <w:trHeight w:val="288"/>
        </w:trPr>
        <w:tc>
          <w:tcPr>
            <w:tcW w:w="1805" w:type="pct"/>
            <w:tcBorders>
              <w:top w:val="single" w:sz="4" w:space="0" w:color="auto"/>
              <w:left w:val="single" w:sz="4" w:space="0" w:color="auto"/>
              <w:bottom w:val="single" w:sz="4" w:space="0" w:color="auto"/>
              <w:right w:val="single" w:sz="4" w:space="0" w:color="auto"/>
            </w:tcBorders>
          </w:tcPr>
          <w:p w14:paraId="0EAD90A2" w14:textId="77777777" w:rsidR="00852E02" w:rsidRPr="00004CA3" w:rsidRDefault="00221457" w:rsidP="006C131C">
            <w:pPr>
              <w:spacing w:after="0"/>
              <w:jc w:val="both"/>
              <w:rPr>
                <w:rFonts w:ascii="Times New Roman" w:eastAsia="Calibri" w:hAnsi="Times New Roman" w:cs="Times New Roman"/>
                <w:szCs w:val="24"/>
                <w:lang w:val="en-ZA" w:eastAsia="fr-FR"/>
              </w:rPr>
            </w:pPr>
            <w:r w:rsidRPr="00004CA3">
              <w:rPr>
                <w:rFonts w:ascii="Times New Roman" w:eastAsia="Calibri" w:hAnsi="Times New Roman" w:cs="Times New Roman"/>
                <w:szCs w:val="24"/>
                <w:lang w:val="en-ZA" w:eastAsia="fr-FR"/>
              </w:rPr>
              <w:t>ENG/OS/IC</w:t>
            </w:r>
            <w:r w:rsidR="00852E02" w:rsidRPr="00004CA3">
              <w:rPr>
                <w:rFonts w:ascii="Times New Roman" w:eastAsia="Calibri" w:hAnsi="Times New Roman" w:cs="Times New Roman"/>
                <w:szCs w:val="24"/>
                <w:lang w:val="en-ZA" w:eastAsia="fr-FR"/>
              </w:rPr>
              <w:t>/CC/02/5/A</w:t>
            </w:r>
          </w:p>
        </w:tc>
        <w:tc>
          <w:tcPr>
            <w:tcW w:w="3195" w:type="pct"/>
            <w:tcBorders>
              <w:top w:val="single" w:sz="4" w:space="0" w:color="auto"/>
              <w:left w:val="single" w:sz="4" w:space="0" w:color="auto"/>
              <w:bottom w:val="single" w:sz="4" w:space="0" w:color="auto"/>
              <w:right w:val="single" w:sz="4" w:space="0" w:color="auto"/>
            </w:tcBorders>
          </w:tcPr>
          <w:p w14:paraId="33924EE6" w14:textId="2406D562" w:rsidR="00852E02" w:rsidRPr="00004CA3" w:rsidRDefault="00852E02" w:rsidP="006C131C">
            <w:pPr>
              <w:spacing w:after="0"/>
              <w:contextualSpacing/>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Demonstrate </w:t>
            </w:r>
            <w:r w:rsidR="006C131C" w:rsidRPr="00004CA3">
              <w:rPr>
                <w:rFonts w:ascii="Times New Roman" w:eastAsia="Calibri" w:hAnsi="Times New Roman" w:cs="Times New Roman"/>
                <w:szCs w:val="24"/>
                <w:lang w:val="en-GB"/>
              </w:rPr>
              <w:t>Understanding of Electronics</w:t>
            </w:r>
          </w:p>
        </w:tc>
      </w:tr>
      <w:tr w:rsidR="00020CD2" w:rsidRPr="00004CA3" w14:paraId="7F7E1AC8" w14:textId="77777777" w:rsidTr="00477760">
        <w:trPr>
          <w:trHeight w:val="288"/>
        </w:trPr>
        <w:tc>
          <w:tcPr>
            <w:tcW w:w="1805" w:type="pct"/>
            <w:tcBorders>
              <w:top w:val="single" w:sz="4" w:space="0" w:color="auto"/>
              <w:left w:val="single" w:sz="4" w:space="0" w:color="auto"/>
              <w:bottom w:val="single" w:sz="4" w:space="0" w:color="auto"/>
              <w:right w:val="single" w:sz="4" w:space="0" w:color="auto"/>
            </w:tcBorders>
          </w:tcPr>
          <w:p w14:paraId="34042829" w14:textId="77777777" w:rsidR="00675FF0" w:rsidRPr="00004CA3" w:rsidRDefault="00221457" w:rsidP="006C131C">
            <w:pPr>
              <w:spacing w:after="0"/>
              <w:jc w:val="both"/>
              <w:rPr>
                <w:rFonts w:ascii="Times New Roman" w:eastAsia="Calibri" w:hAnsi="Times New Roman" w:cs="Times New Roman"/>
                <w:szCs w:val="24"/>
                <w:lang w:val="en-ZA" w:eastAsia="fr-FR"/>
              </w:rPr>
            </w:pPr>
            <w:r w:rsidRPr="00004CA3">
              <w:rPr>
                <w:rFonts w:ascii="Times New Roman" w:eastAsia="Calibri" w:hAnsi="Times New Roman" w:cs="Times New Roman"/>
                <w:szCs w:val="24"/>
                <w:lang w:val="en-ZA" w:eastAsia="fr-FR"/>
              </w:rPr>
              <w:t>ENG/OS/IC</w:t>
            </w:r>
            <w:r w:rsidR="00BD426B" w:rsidRPr="00004CA3">
              <w:rPr>
                <w:rFonts w:ascii="Times New Roman" w:eastAsia="Calibri" w:hAnsi="Times New Roman" w:cs="Times New Roman"/>
                <w:szCs w:val="24"/>
                <w:lang w:val="en-ZA" w:eastAsia="fr-FR"/>
              </w:rPr>
              <w:t>/CC/03/5/A</w:t>
            </w:r>
          </w:p>
        </w:tc>
        <w:tc>
          <w:tcPr>
            <w:tcW w:w="3195" w:type="pct"/>
            <w:tcBorders>
              <w:top w:val="single" w:sz="4" w:space="0" w:color="auto"/>
              <w:left w:val="single" w:sz="4" w:space="0" w:color="auto"/>
              <w:bottom w:val="single" w:sz="4" w:space="0" w:color="auto"/>
              <w:right w:val="single" w:sz="4" w:space="0" w:color="auto"/>
            </w:tcBorders>
          </w:tcPr>
          <w:p w14:paraId="1E856B9D" w14:textId="0E5E89D6" w:rsidR="00675FF0" w:rsidRPr="00004CA3" w:rsidRDefault="00675FF0" w:rsidP="006C131C">
            <w:pPr>
              <w:spacing w:after="0"/>
              <w:contextualSpacing/>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Perform </w:t>
            </w:r>
            <w:r w:rsidR="006C131C" w:rsidRPr="00004CA3">
              <w:rPr>
                <w:rFonts w:ascii="Times New Roman" w:eastAsia="Calibri" w:hAnsi="Times New Roman" w:cs="Times New Roman"/>
                <w:szCs w:val="24"/>
                <w:lang w:val="en-GB"/>
              </w:rPr>
              <w:t>Workshop Processes</w:t>
            </w:r>
          </w:p>
        </w:tc>
      </w:tr>
      <w:tr w:rsidR="00020CD2" w:rsidRPr="00004CA3" w14:paraId="3A9F467A" w14:textId="77777777" w:rsidTr="00477760">
        <w:trPr>
          <w:trHeight w:val="288"/>
        </w:trPr>
        <w:tc>
          <w:tcPr>
            <w:tcW w:w="1805" w:type="pct"/>
            <w:tcBorders>
              <w:top w:val="single" w:sz="4" w:space="0" w:color="auto"/>
              <w:left w:val="single" w:sz="4" w:space="0" w:color="auto"/>
              <w:bottom w:val="single" w:sz="4" w:space="0" w:color="auto"/>
              <w:right w:val="single" w:sz="4" w:space="0" w:color="auto"/>
            </w:tcBorders>
          </w:tcPr>
          <w:p w14:paraId="23D66611" w14:textId="77777777" w:rsidR="00675FF0" w:rsidRPr="00004CA3" w:rsidRDefault="00221457" w:rsidP="006C131C">
            <w:pPr>
              <w:spacing w:after="0"/>
              <w:jc w:val="both"/>
              <w:rPr>
                <w:rFonts w:ascii="Times New Roman" w:eastAsia="Calibri" w:hAnsi="Times New Roman" w:cs="Times New Roman"/>
                <w:szCs w:val="24"/>
                <w:lang w:val="en-ZA" w:eastAsia="fr-FR"/>
              </w:rPr>
            </w:pPr>
            <w:r w:rsidRPr="00004CA3">
              <w:rPr>
                <w:rFonts w:ascii="Times New Roman" w:eastAsia="Calibri" w:hAnsi="Times New Roman" w:cs="Times New Roman"/>
                <w:szCs w:val="24"/>
                <w:lang w:val="en-ZA" w:eastAsia="fr-FR"/>
              </w:rPr>
              <w:t>ENG/OS/IC</w:t>
            </w:r>
            <w:r w:rsidR="00BD426B" w:rsidRPr="00004CA3">
              <w:rPr>
                <w:rFonts w:ascii="Times New Roman" w:eastAsia="Calibri" w:hAnsi="Times New Roman" w:cs="Times New Roman"/>
                <w:szCs w:val="24"/>
                <w:lang w:val="en-ZA" w:eastAsia="fr-FR"/>
              </w:rPr>
              <w:t>/CC/04/5/A</w:t>
            </w:r>
          </w:p>
        </w:tc>
        <w:tc>
          <w:tcPr>
            <w:tcW w:w="3195" w:type="pct"/>
            <w:tcBorders>
              <w:top w:val="single" w:sz="4" w:space="0" w:color="auto"/>
              <w:left w:val="single" w:sz="4" w:space="0" w:color="auto"/>
              <w:bottom w:val="single" w:sz="4" w:space="0" w:color="auto"/>
              <w:right w:val="single" w:sz="4" w:space="0" w:color="auto"/>
            </w:tcBorders>
          </w:tcPr>
          <w:p w14:paraId="731653F1" w14:textId="22473A0D" w:rsidR="00675FF0" w:rsidRPr="00004CA3" w:rsidRDefault="00675FF0" w:rsidP="006C131C">
            <w:pPr>
              <w:spacing w:after="0"/>
              <w:contextualSpacing/>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Apply </w:t>
            </w:r>
            <w:r w:rsidR="006C131C" w:rsidRPr="00004CA3">
              <w:rPr>
                <w:rFonts w:ascii="Times New Roman" w:eastAsia="Calibri" w:hAnsi="Times New Roman" w:cs="Times New Roman"/>
                <w:szCs w:val="24"/>
                <w:lang w:val="en-GB"/>
              </w:rPr>
              <w:t>Electrical Principles</w:t>
            </w:r>
          </w:p>
        </w:tc>
      </w:tr>
      <w:tr w:rsidR="00675FF0" w:rsidRPr="00004CA3" w14:paraId="487B63D0" w14:textId="77777777" w:rsidTr="00477760">
        <w:trPr>
          <w:trHeight w:val="288"/>
        </w:trPr>
        <w:tc>
          <w:tcPr>
            <w:tcW w:w="1805" w:type="pct"/>
            <w:tcBorders>
              <w:top w:val="single" w:sz="4" w:space="0" w:color="auto"/>
              <w:left w:val="single" w:sz="4" w:space="0" w:color="auto"/>
              <w:bottom w:val="single" w:sz="4" w:space="0" w:color="auto"/>
              <w:right w:val="single" w:sz="4" w:space="0" w:color="auto"/>
            </w:tcBorders>
          </w:tcPr>
          <w:p w14:paraId="0B5F8EF7" w14:textId="77777777" w:rsidR="00675FF0" w:rsidRPr="00004CA3" w:rsidRDefault="00221457" w:rsidP="006C131C">
            <w:pPr>
              <w:spacing w:after="0"/>
              <w:jc w:val="both"/>
              <w:rPr>
                <w:rFonts w:ascii="Times New Roman" w:eastAsia="Calibri" w:hAnsi="Times New Roman" w:cs="Times New Roman"/>
                <w:szCs w:val="24"/>
                <w:lang w:val="en-ZA" w:eastAsia="fr-FR"/>
              </w:rPr>
            </w:pPr>
            <w:r w:rsidRPr="00004CA3">
              <w:rPr>
                <w:rFonts w:ascii="Times New Roman" w:eastAsia="Calibri" w:hAnsi="Times New Roman" w:cs="Times New Roman"/>
                <w:szCs w:val="24"/>
                <w:lang w:val="en-ZA" w:eastAsia="fr-FR"/>
              </w:rPr>
              <w:t>ENG/OS/IC</w:t>
            </w:r>
            <w:r w:rsidR="00BD426B" w:rsidRPr="00004CA3">
              <w:rPr>
                <w:rFonts w:ascii="Times New Roman" w:eastAsia="Calibri" w:hAnsi="Times New Roman" w:cs="Times New Roman"/>
                <w:szCs w:val="24"/>
                <w:lang w:val="en-ZA" w:eastAsia="fr-FR"/>
              </w:rPr>
              <w:t>/CC/05/5/A</w:t>
            </w:r>
          </w:p>
        </w:tc>
        <w:tc>
          <w:tcPr>
            <w:tcW w:w="3195" w:type="pct"/>
            <w:tcBorders>
              <w:top w:val="single" w:sz="4" w:space="0" w:color="auto"/>
              <w:left w:val="single" w:sz="4" w:space="0" w:color="auto"/>
              <w:bottom w:val="single" w:sz="4" w:space="0" w:color="auto"/>
              <w:right w:val="single" w:sz="4" w:space="0" w:color="auto"/>
            </w:tcBorders>
          </w:tcPr>
          <w:p w14:paraId="6BFC48A2" w14:textId="484117AC" w:rsidR="00675FF0" w:rsidRPr="00004CA3" w:rsidRDefault="00675FF0" w:rsidP="006C131C">
            <w:pPr>
              <w:spacing w:after="0"/>
              <w:contextualSpacing/>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Prepare </w:t>
            </w:r>
            <w:r w:rsidR="006C131C" w:rsidRPr="00004CA3">
              <w:rPr>
                <w:rFonts w:ascii="Times New Roman" w:eastAsia="Calibri" w:hAnsi="Times New Roman" w:cs="Times New Roman"/>
                <w:szCs w:val="24"/>
                <w:lang w:val="en-GB"/>
              </w:rPr>
              <w:t>and Interpret Technical Drawing</w:t>
            </w:r>
          </w:p>
        </w:tc>
      </w:tr>
    </w:tbl>
    <w:p w14:paraId="40B1113B" w14:textId="77777777" w:rsidR="00675FF0" w:rsidRPr="00004CA3" w:rsidRDefault="00675FF0" w:rsidP="006C131C">
      <w:pPr>
        <w:spacing w:before="60" w:after="0"/>
        <w:jc w:val="both"/>
        <w:rPr>
          <w:rFonts w:ascii="Times New Roman" w:eastAsia="Calibri" w:hAnsi="Times New Roman" w:cs="Times New Roman"/>
          <w:b/>
          <w:szCs w:val="24"/>
          <w:lang w:val="en-GB"/>
        </w:rPr>
      </w:pPr>
    </w:p>
    <w:p w14:paraId="63EEE923" w14:textId="77777777" w:rsidR="00675FF0" w:rsidRPr="00004CA3" w:rsidRDefault="00675FF0" w:rsidP="006C131C">
      <w:pPr>
        <w:spacing w:before="60" w:after="0"/>
        <w:jc w:val="both"/>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CORE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5301"/>
      </w:tblGrid>
      <w:tr w:rsidR="00020CD2" w:rsidRPr="00004CA3" w14:paraId="4169B05E" w14:textId="77777777" w:rsidTr="00477760">
        <w:tc>
          <w:tcPr>
            <w:tcW w:w="1805" w:type="pct"/>
            <w:tcBorders>
              <w:top w:val="single" w:sz="4" w:space="0" w:color="auto"/>
              <w:left w:val="single" w:sz="4" w:space="0" w:color="auto"/>
              <w:bottom w:val="single" w:sz="4" w:space="0" w:color="auto"/>
              <w:right w:val="single" w:sz="4" w:space="0" w:color="auto"/>
            </w:tcBorders>
            <w:hideMark/>
          </w:tcPr>
          <w:p w14:paraId="5F72C259" w14:textId="28D152E6" w:rsidR="00675FF0" w:rsidRPr="00004CA3" w:rsidRDefault="00675FF0" w:rsidP="006C131C">
            <w:pPr>
              <w:spacing w:after="0"/>
              <w:contextualSpacing/>
              <w:jc w:val="both"/>
              <w:rPr>
                <w:rFonts w:ascii="Times New Roman" w:eastAsia="Times New Roman" w:hAnsi="Times New Roman" w:cs="Times New Roman"/>
                <w:b/>
                <w:szCs w:val="24"/>
                <w:lang w:val="en-ZA" w:eastAsia="fr-FR"/>
              </w:rPr>
            </w:pPr>
            <w:r w:rsidRPr="00004CA3">
              <w:rPr>
                <w:rFonts w:ascii="Times New Roman" w:eastAsia="Times New Roman" w:hAnsi="Times New Roman" w:cs="Times New Roman"/>
                <w:b/>
                <w:szCs w:val="24"/>
                <w:lang w:val="en-ZA" w:eastAsia="fr-FR"/>
              </w:rPr>
              <w:t>Unit Code</w:t>
            </w:r>
          </w:p>
        </w:tc>
        <w:tc>
          <w:tcPr>
            <w:tcW w:w="3195" w:type="pct"/>
            <w:tcBorders>
              <w:top w:val="single" w:sz="4" w:space="0" w:color="auto"/>
              <w:left w:val="single" w:sz="4" w:space="0" w:color="auto"/>
              <w:bottom w:val="single" w:sz="4" w:space="0" w:color="auto"/>
              <w:right w:val="single" w:sz="4" w:space="0" w:color="auto"/>
            </w:tcBorders>
            <w:hideMark/>
          </w:tcPr>
          <w:p w14:paraId="5096B9FB" w14:textId="01661601" w:rsidR="00675FF0" w:rsidRPr="00004CA3" w:rsidRDefault="00675FF0" w:rsidP="006C131C">
            <w:pPr>
              <w:spacing w:after="0"/>
              <w:contextualSpacing/>
              <w:jc w:val="both"/>
              <w:rPr>
                <w:rFonts w:ascii="Times New Roman" w:eastAsia="Times New Roman" w:hAnsi="Times New Roman" w:cs="Times New Roman"/>
                <w:b/>
                <w:szCs w:val="24"/>
                <w:lang w:val="en-ZA" w:eastAsia="fr-FR"/>
              </w:rPr>
            </w:pPr>
            <w:r w:rsidRPr="00004CA3">
              <w:rPr>
                <w:rFonts w:ascii="Times New Roman" w:eastAsia="Times New Roman" w:hAnsi="Times New Roman" w:cs="Times New Roman"/>
                <w:b/>
                <w:szCs w:val="24"/>
                <w:lang w:val="en-ZA" w:eastAsia="fr-FR"/>
              </w:rPr>
              <w:t>Unit Title</w:t>
            </w:r>
          </w:p>
        </w:tc>
      </w:tr>
      <w:tr w:rsidR="00020CD2" w:rsidRPr="00004CA3" w14:paraId="7BDE7379" w14:textId="77777777" w:rsidTr="00477760">
        <w:trPr>
          <w:trHeight w:val="288"/>
        </w:trPr>
        <w:tc>
          <w:tcPr>
            <w:tcW w:w="1805" w:type="pct"/>
            <w:tcBorders>
              <w:top w:val="single" w:sz="4" w:space="0" w:color="auto"/>
              <w:left w:val="single" w:sz="4" w:space="0" w:color="auto"/>
              <w:bottom w:val="single" w:sz="4" w:space="0" w:color="auto"/>
              <w:right w:val="single" w:sz="4" w:space="0" w:color="auto"/>
            </w:tcBorders>
            <w:hideMark/>
          </w:tcPr>
          <w:p w14:paraId="0E9FEC5B" w14:textId="77777777" w:rsidR="00675FF0" w:rsidRPr="00004CA3" w:rsidRDefault="00221457" w:rsidP="006C131C">
            <w:pPr>
              <w:spacing w:after="0"/>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ZA" w:eastAsia="fr-FR"/>
              </w:rPr>
              <w:t>ENG/OS/IC</w:t>
            </w:r>
            <w:r w:rsidR="001B7FD9" w:rsidRPr="00004CA3">
              <w:rPr>
                <w:rFonts w:ascii="Times New Roman" w:eastAsia="Calibri" w:hAnsi="Times New Roman" w:cs="Times New Roman"/>
                <w:szCs w:val="24"/>
                <w:lang w:val="en-ZA" w:eastAsia="fr-FR"/>
              </w:rPr>
              <w:t>/CR/01/5</w:t>
            </w:r>
            <w:r w:rsidR="00675FF0" w:rsidRPr="00004CA3">
              <w:rPr>
                <w:rFonts w:ascii="Times New Roman" w:eastAsia="Calibri" w:hAnsi="Times New Roman" w:cs="Times New Roman"/>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283B093F" w14:textId="349BA4C7" w:rsidR="00675FF0" w:rsidRPr="00004CA3" w:rsidRDefault="00675FF0" w:rsidP="006C131C">
            <w:pPr>
              <w:spacing w:before="60" w:after="0"/>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Perform </w:t>
            </w:r>
            <w:r w:rsidR="006C131C" w:rsidRPr="00004CA3">
              <w:rPr>
                <w:rFonts w:ascii="Times New Roman" w:eastAsia="Calibri" w:hAnsi="Times New Roman" w:cs="Times New Roman"/>
                <w:szCs w:val="24"/>
                <w:lang w:val="en-GB"/>
              </w:rPr>
              <w:t>Electrical Installation</w:t>
            </w:r>
          </w:p>
        </w:tc>
      </w:tr>
      <w:tr w:rsidR="00020CD2" w:rsidRPr="00004CA3" w14:paraId="74BE1DA8" w14:textId="77777777" w:rsidTr="00477760">
        <w:trPr>
          <w:trHeight w:val="288"/>
        </w:trPr>
        <w:tc>
          <w:tcPr>
            <w:tcW w:w="1805" w:type="pct"/>
            <w:tcBorders>
              <w:top w:val="single" w:sz="4" w:space="0" w:color="auto"/>
              <w:left w:val="single" w:sz="4" w:space="0" w:color="auto"/>
              <w:bottom w:val="single" w:sz="4" w:space="0" w:color="auto"/>
              <w:right w:val="single" w:sz="4" w:space="0" w:color="auto"/>
            </w:tcBorders>
          </w:tcPr>
          <w:p w14:paraId="2000F500" w14:textId="77777777" w:rsidR="00675FF0" w:rsidRPr="00004CA3" w:rsidRDefault="00221457" w:rsidP="006C131C">
            <w:pPr>
              <w:spacing w:after="0"/>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ZA" w:eastAsia="fr-FR"/>
              </w:rPr>
              <w:t>ENG/OS/IC</w:t>
            </w:r>
            <w:r w:rsidR="001B7FD9" w:rsidRPr="00004CA3">
              <w:rPr>
                <w:rFonts w:ascii="Times New Roman" w:eastAsia="Calibri" w:hAnsi="Times New Roman" w:cs="Times New Roman"/>
                <w:szCs w:val="24"/>
                <w:lang w:val="en-ZA" w:eastAsia="fr-FR"/>
              </w:rPr>
              <w:t>/CR/02/5</w:t>
            </w:r>
            <w:r w:rsidR="00675FF0" w:rsidRPr="00004CA3">
              <w:rPr>
                <w:rFonts w:ascii="Times New Roman" w:eastAsia="Calibri" w:hAnsi="Times New Roman" w:cs="Times New Roman"/>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5FC3C735" w14:textId="133C135D" w:rsidR="00675FF0" w:rsidRPr="00004CA3" w:rsidRDefault="00675FF0" w:rsidP="006C131C">
            <w:pPr>
              <w:spacing w:before="60" w:after="0"/>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Install </w:t>
            </w:r>
            <w:r w:rsidR="006C131C" w:rsidRPr="00004CA3">
              <w:rPr>
                <w:rFonts w:ascii="Times New Roman" w:eastAsia="Calibri" w:hAnsi="Times New Roman" w:cs="Times New Roman"/>
                <w:szCs w:val="24"/>
                <w:lang w:val="en-GB"/>
              </w:rPr>
              <w:t>Power Supply Systems</w:t>
            </w:r>
          </w:p>
        </w:tc>
      </w:tr>
      <w:tr w:rsidR="00020CD2" w:rsidRPr="00004CA3" w14:paraId="420CEE6B" w14:textId="77777777" w:rsidTr="00477760">
        <w:trPr>
          <w:trHeight w:val="288"/>
        </w:trPr>
        <w:tc>
          <w:tcPr>
            <w:tcW w:w="1805" w:type="pct"/>
            <w:tcBorders>
              <w:top w:val="single" w:sz="4" w:space="0" w:color="auto"/>
              <w:left w:val="single" w:sz="4" w:space="0" w:color="auto"/>
              <w:bottom w:val="single" w:sz="4" w:space="0" w:color="auto"/>
              <w:right w:val="single" w:sz="4" w:space="0" w:color="auto"/>
            </w:tcBorders>
          </w:tcPr>
          <w:p w14:paraId="3C84BB54" w14:textId="77777777" w:rsidR="00675FF0" w:rsidRPr="00004CA3" w:rsidRDefault="00221457" w:rsidP="006C131C">
            <w:pPr>
              <w:spacing w:after="0"/>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ZA" w:eastAsia="fr-FR"/>
              </w:rPr>
              <w:t>ENG/OS/IC</w:t>
            </w:r>
            <w:r w:rsidR="001B7FD9" w:rsidRPr="00004CA3">
              <w:rPr>
                <w:rFonts w:ascii="Times New Roman" w:eastAsia="Calibri" w:hAnsi="Times New Roman" w:cs="Times New Roman"/>
                <w:szCs w:val="24"/>
                <w:lang w:val="en-ZA" w:eastAsia="fr-FR"/>
              </w:rPr>
              <w:t>/CR/03/5</w:t>
            </w:r>
            <w:r w:rsidR="00675FF0" w:rsidRPr="00004CA3">
              <w:rPr>
                <w:rFonts w:ascii="Times New Roman" w:eastAsia="Calibri" w:hAnsi="Times New Roman" w:cs="Times New Roman"/>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4B1364C0" w14:textId="4E37BC28" w:rsidR="00675FF0" w:rsidRPr="00004CA3" w:rsidRDefault="00675FF0" w:rsidP="006C131C">
            <w:pPr>
              <w:spacing w:before="60" w:after="0"/>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Install </w:t>
            </w:r>
            <w:r w:rsidR="006C131C" w:rsidRPr="00004CA3">
              <w:rPr>
                <w:rFonts w:ascii="Times New Roman" w:eastAsia="Calibri" w:hAnsi="Times New Roman" w:cs="Times New Roman"/>
                <w:szCs w:val="24"/>
                <w:lang w:val="en-GB"/>
              </w:rPr>
              <w:t>Electrical Machine Control Systems</w:t>
            </w:r>
          </w:p>
        </w:tc>
      </w:tr>
      <w:tr w:rsidR="00020CD2" w:rsidRPr="00004CA3" w14:paraId="349F578F" w14:textId="77777777" w:rsidTr="00477760">
        <w:trPr>
          <w:trHeight w:val="288"/>
        </w:trPr>
        <w:tc>
          <w:tcPr>
            <w:tcW w:w="1805" w:type="pct"/>
            <w:tcBorders>
              <w:top w:val="single" w:sz="4" w:space="0" w:color="auto"/>
              <w:left w:val="single" w:sz="4" w:space="0" w:color="auto"/>
              <w:bottom w:val="single" w:sz="4" w:space="0" w:color="auto"/>
              <w:right w:val="single" w:sz="4" w:space="0" w:color="auto"/>
            </w:tcBorders>
          </w:tcPr>
          <w:p w14:paraId="05236274" w14:textId="77777777" w:rsidR="00675FF0" w:rsidRPr="00004CA3" w:rsidRDefault="00221457" w:rsidP="006C131C">
            <w:pPr>
              <w:spacing w:after="0"/>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ZA" w:eastAsia="fr-FR"/>
              </w:rPr>
              <w:t>ENG/OS/IC</w:t>
            </w:r>
            <w:r w:rsidR="001B7FD9" w:rsidRPr="00004CA3">
              <w:rPr>
                <w:rFonts w:ascii="Times New Roman" w:eastAsia="Calibri" w:hAnsi="Times New Roman" w:cs="Times New Roman"/>
                <w:szCs w:val="24"/>
                <w:lang w:val="en-ZA" w:eastAsia="fr-FR"/>
              </w:rPr>
              <w:t>/CR/04/5</w:t>
            </w:r>
            <w:r w:rsidR="00675FF0" w:rsidRPr="00004CA3">
              <w:rPr>
                <w:rFonts w:ascii="Times New Roman" w:eastAsia="Calibri" w:hAnsi="Times New Roman" w:cs="Times New Roman"/>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3984BEFA" w14:textId="78CEE63A" w:rsidR="00675FF0" w:rsidRPr="00004CA3" w:rsidRDefault="00675FF0" w:rsidP="006C131C">
            <w:pPr>
              <w:spacing w:before="60" w:after="0"/>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Apply </w:t>
            </w:r>
            <w:r w:rsidR="006C131C" w:rsidRPr="00004CA3">
              <w:rPr>
                <w:rFonts w:ascii="Times New Roman" w:eastAsia="Calibri" w:hAnsi="Times New Roman" w:cs="Times New Roman"/>
                <w:szCs w:val="24"/>
                <w:lang w:val="en-GB"/>
              </w:rPr>
              <w:t>Electrical Instrumentation</w:t>
            </w:r>
          </w:p>
        </w:tc>
      </w:tr>
      <w:tr w:rsidR="00020CD2" w:rsidRPr="00004CA3" w14:paraId="59DCB755" w14:textId="77777777" w:rsidTr="00477760">
        <w:trPr>
          <w:trHeight w:val="413"/>
        </w:trPr>
        <w:tc>
          <w:tcPr>
            <w:tcW w:w="1805" w:type="pct"/>
            <w:tcBorders>
              <w:top w:val="single" w:sz="4" w:space="0" w:color="auto"/>
              <w:left w:val="single" w:sz="4" w:space="0" w:color="auto"/>
              <w:bottom w:val="single" w:sz="4" w:space="0" w:color="auto"/>
              <w:right w:val="single" w:sz="4" w:space="0" w:color="auto"/>
            </w:tcBorders>
          </w:tcPr>
          <w:p w14:paraId="5FEEE183" w14:textId="36C6D80D" w:rsidR="00675FF0" w:rsidRPr="00004CA3" w:rsidRDefault="00221457" w:rsidP="006C131C">
            <w:pPr>
              <w:spacing w:after="0"/>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ZA" w:eastAsia="fr-FR"/>
              </w:rPr>
              <w:t>ENG/OS/IC</w:t>
            </w:r>
            <w:r w:rsidR="001B7FD9" w:rsidRPr="00004CA3">
              <w:rPr>
                <w:rFonts w:ascii="Times New Roman" w:eastAsia="Calibri" w:hAnsi="Times New Roman" w:cs="Times New Roman"/>
                <w:szCs w:val="24"/>
                <w:lang w:val="en-ZA" w:eastAsia="fr-FR"/>
              </w:rPr>
              <w:t>/CR/0</w:t>
            </w:r>
            <w:r w:rsidR="006147C7" w:rsidRPr="00004CA3">
              <w:rPr>
                <w:rFonts w:ascii="Times New Roman" w:eastAsia="Calibri" w:hAnsi="Times New Roman" w:cs="Times New Roman"/>
                <w:szCs w:val="24"/>
                <w:lang w:val="en-ZA" w:eastAsia="fr-FR"/>
              </w:rPr>
              <w:t>5</w:t>
            </w:r>
            <w:r w:rsidR="001B7FD9" w:rsidRPr="00004CA3">
              <w:rPr>
                <w:rFonts w:ascii="Times New Roman" w:eastAsia="Calibri" w:hAnsi="Times New Roman" w:cs="Times New Roman"/>
                <w:szCs w:val="24"/>
                <w:lang w:val="en-ZA" w:eastAsia="fr-FR"/>
              </w:rPr>
              <w:t>/5</w:t>
            </w:r>
            <w:r w:rsidR="00675FF0" w:rsidRPr="00004CA3">
              <w:rPr>
                <w:rFonts w:ascii="Times New Roman" w:eastAsia="Calibri" w:hAnsi="Times New Roman" w:cs="Times New Roman"/>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6A4E5340" w14:textId="69104BB9" w:rsidR="00675FF0" w:rsidRPr="00004CA3" w:rsidRDefault="006C131C" w:rsidP="006C131C">
            <w:pPr>
              <w:spacing w:before="60" w:after="0"/>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Maintain Radio Frequency Systems</w:t>
            </w:r>
          </w:p>
        </w:tc>
      </w:tr>
      <w:bookmarkEnd w:id="19"/>
    </w:tbl>
    <w:p w14:paraId="0372261A" w14:textId="77777777" w:rsidR="00675FF0" w:rsidRPr="00004CA3" w:rsidRDefault="00675FF0" w:rsidP="006C131C">
      <w:pPr>
        <w:spacing w:before="60" w:after="0"/>
        <w:jc w:val="both"/>
        <w:rPr>
          <w:rFonts w:ascii="Times New Roman" w:eastAsia="Calibri" w:hAnsi="Times New Roman" w:cs="Times New Roman"/>
          <w:szCs w:val="24"/>
          <w:lang w:val="en-GB"/>
        </w:rPr>
        <w:sectPr w:rsidR="00675FF0" w:rsidRPr="00004CA3" w:rsidSect="00235543">
          <w:footerReference w:type="default" r:id="rId12"/>
          <w:pgSz w:w="11906" w:h="16838"/>
          <w:pgMar w:top="1440" w:right="1800" w:bottom="1440" w:left="1800" w:header="708" w:footer="0" w:gutter="0"/>
          <w:pgNumType w:fmt="lowerRoman"/>
          <w:cols w:space="708"/>
          <w:docGrid w:linePitch="360"/>
        </w:sectPr>
      </w:pPr>
    </w:p>
    <w:p w14:paraId="4D2C6E57" w14:textId="77777777" w:rsidR="00675FF0" w:rsidRPr="00004CA3" w:rsidRDefault="00675FF0" w:rsidP="006C131C">
      <w:pPr>
        <w:jc w:val="both"/>
        <w:rPr>
          <w:rFonts w:ascii="Times New Roman" w:eastAsia="Calibri" w:hAnsi="Times New Roman" w:cs="Times New Roman"/>
          <w:szCs w:val="24"/>
          <w:lang w:val="en-GB"/>
        </w:rPr>
      </w:pPr>
      <w:bookmarkStart w:id="20" w:name="_Toc495143263"/>
      <w:bookmarkStart w:id="21" w:name="_Toc496099582"/>
      <w:bookmarkStart w:id="22" w:name="_Toc500337475"/>
      <w:bookmarkStart w:id="23" w:name="_Toc500418596"/>
    </w:p>
    <w:p w14:paraId="3C91D09A" w14:textId="4C4F642E" w:rsidR="00675FF0" w:rsidRPr="00004CA3" w:rsidRDefault="00675FF0" w:rsidP="006C131C">
      <w:pPr>
        <w:jc w:val="both"/>
        <w:rPr>
          <w:rFonts w:ascii="Times New Roman" w:eastAsia="Calibri" w:hAnsi="Times New Roman" w:cs="Times New Roman"/>
          <w:szCs w:val="24"/>
          <w:lang w:val="en-GB"/>
        </w:rPr>
      </w:pPr>
    </w:p>
    <w:p w14:paraId="1CC322E3" w14:textId="051E20B5" w:rsidR="006C131C" w:rsidRPr="00004CA3" w:rsidRDefault="006C131C" w:rsidP="006C131C">
      <w:pPr>
        <w:jc w:val="both"/>
        <w:rPr>
          <w:rFonts w:ascii="Times New Roman" w:eastAsia="Calibri" w:hAnsi="Times New Roman" w:cs="Times New Roman"/>
          <w:szCs w:val="24"/>
          <w:lang w:val="en-GB"/>
        </w:rPr>
      </w:pPr>
    </w:p>
    <w:p w14:paraId="6FD962BE" w14:textId="77777777" w:rsidR="006C131C" w:rsidRPr="00004CA3" w:rsidRDefault="006C131C" w:rsidP="006C131C">
      <w:pPr>
        <w:jc w:val="both"/>
        <w:rPr>
          <w:rFonts w:ascii="Times New Roman" w:eastAsia="Calibri" w:hAnsi="Times New Roman" w:cs="Times New Roman"/>
          <w:szCs w:val="24"/>
          <w:lang w:val="en-GB"/>
        </w:rPr>
      </w:pPr>
    </w:p>
    <w:p w14:paraId="40FC8B59" w14:textId="77777777" w:rsidR="00675FF0" w:rsidRPr="00004CA3" w:rsidRDefault="00675FF0" w:rsidP="006C131C">
      <w:pPr>
        <w:jc w:val="both"/>
        <w:rPr>
          <w:rFonts w:ascii="Times New Roman" w:eastAsia="Calibri" w:hAnsi="Times New Roman" w:cs="Times New Roman"/>
          <w:szCs w:val="24"/>
          <w:lang w:val="en-GB"/>
        </w:rPr>
      </w:pPr>
    </w:p>
    <w:p w14:paraId="337AA249" w14:textId="77777777" w:rsidR="00675FF0" w:rsidRPr="00004CA3" w:rsidRDefault="00675FF0" w:rsidP="006C131C">
      <w:pPr>
        <w:rPr>
          <w:rFonts w:ascii="Times New Roman" w:eastAsia="Calibri" w:hAnsi="Times New Roman" w:cs="Times New Roman"/>
          <w:szCs w:val="24"/>
          <w:lang w:val="en-GB"/>
        </w:rPr>
      </w:pPr>
    </w:p>
    <w:p w14:paraId="02B092E8" w14:textId="77777777" w:rsidR="00675FF0" w:rsidRPr="00004CA3" w:rsidRDefault="00675FF0" w:rsidP="006C131C">
      <w:pPr>
        <w:rPr>
          <w:rFonts w:ascii="Times New Roman" w:eastAsia="Calibri" w:hAnsi="Times New Roman" w:cs="Times New Roman"/>
          <w:szCs w:val="24"/>
          <w:lang w:val="en-GB"/>
        </w:rPr>
      </w:pPr>
    </w:p>
    <w:p w14:paraId="4B006D3A" w14:textId="4BE9D981" w:rsidR="00675FF0" w:rsidRPr="00004CA3" w:rsidRDefault="00675FF0" w:rsidP="006C131C">
      <w:pPr>
        <w:keepNext/>
        <w:keepLines/>
        <w:spacing w:before="480" w:after="0"/>
        <w:jc w:val="center"/>
        <w:outlineLvl w:val="0"/>
        <w:rPr>
          <w:rFonts w:ascii="Times New Roman" w:eastAsia="Times New Roman" w:hAnsi="Times New Roman" w:cs="Times New Roman"/>
          <w:b/>
          <w:bCs/>
          <w:szCs w:val="24"/>
          <w:lang w:val="en-GB"/>
        </w:rPr>
      </w:pPr>
      <w:bookmarkStart w:id="24" w:name="_Toc525344842"/>
      <w:bookmarkStart w:id="25" w:name="_Toc66108160"/>
      <w:r w:rsidRPr="00004CA3">
        <w:rPr>
          <w:rFonts w:ascii="Times New Roman" w:eastAsia="Times New Roman" w:hAnsi="Times New Roman" w:cs="Times New Roman"/>
          <w:b/>
          <w:bCs/>
          <w:szCs w:val="24"/>
          <w:lang w:val="en-GB"/>
        </w:rPr>
        <w:t xml:space="preserve">BASIC UNITS OF </w:t>
      </w:r>
      <w:bookmarkEnd w:id="20"/>
      <w:r w:rsidRPr="00004CA3">
        <w:rPr>
          <w:rFonts w:ascii="Times New Roman" w:eastAsia="Times New Roman" w:hAnsi="Times New Roman" w:cs="Times New Roman"/>
          <w:b/>
          <w:bCs/>
          <w:szCs w:val="24"/>
          <w:lang w:val="en-GB"/>
        </w:rPr>
        <w:t>COMPETENCY</w:t>
      </w:r>
      <w:bookmarkEnd w:id="21"/>
      <w:bookmarkEnd w:id="22"/>
      <w:bookmarkEnd w:id="23"/>
      <w:bookmarkEnd w:id="24"/>
      <w:bookmarkEnd w:id="25"/>
    </w:p>
    <w:p w14:paraId="39E3380E" w14:textId="77777777" w:rsidR="00A20E66" w:rsidRPr="00004CA3" w:rsidRDefault="00675FF0" w:rsidP="006C131C">
      <w:pPr>
        <w:pStyle w:val="Heading1"/>
        <w:rPr>
          <w:b w:val="0"/>
          <w:szCs w:val="24"/>
        </w:rPr>
      </w:pPr>
      <w:r w:rsidRPr="00004CA3">
        <w:rPr>
          <w:b w:val="0"/>
          <w:bCs w:val="0"/>
          <w:szCs w:val="24"/>
        </w:rPr>
        <w:br w:type="page"/>
      </w:r>
      <w:r w:rsidR="00A20E66" w:rsidRPr="00004CA3">
        <w:rPr>
          <w:szCs w:val="24"/>
        </w:rPr>
        <w:lastRenderedPageBreak/>
        <w:t xml:space="preserve">                                   </w:t>
      </w:r>
      <w:bookmarkStart w:id="26" w:name="_Toc526156688"/>
      <w:bookmarkStart w:id="27" w:name="_Toc518749521"/>
      <w:bookmarkStart w:id="28" w:name="_Toc66108161"/>
      <w:bookmarkStart w:id="29" w:name="_Toc526156689"/>
      <w:bookmarkStart w:id="30" w:name="_Toc526156690"/>
      <w:r w:rsidR="00A20E66" w:rsidRPr="00004CA3">
        <w:rPr>
          <w:szCs w:val="24"/>
        </w:rPr>
        <w:t>DEMONSTRATE COMMUNICATION SKILLS</w:t>
      </w:r>
      <w:bookmarkEnd w:id="26"/>
      <w:bookmarkEnd w:id="27"/>
      <w:bookmarkEnd w:id="28"/>
    </w:p>
    <w:p w14:paraId="5CEA55A3" w14:textId="77777777" w:rsidR="00A20E66" w:rsidRPr="00004CA3" w:rsidRDefault="00A20E66" w:rsidP="006C131C">
      <w:pPr>
        <w:rPr>
          <w:rFonts w:ascii="Times New Roman" w:hAnsi="Times New Roman" w:cs="Times New Roman"/>
          <w:b/>
          <w:szCs w:val="24"/>
        </w:rPr>
      </w:pPr>
    </w:p>
    <w:p w14:paraId="24E44547" w14:textId="20599151" w:rsidR="00A20E66" w:rsidRPr="00004CA3" w:rsidRDefault="00190607" w:rsidP="006C131C">
      <w:pPr>
        <w:rPr>
          <w:rFonts w:ascii="Times New Roman" w:eastAsia="Times New Roman" w:hAnsi="Times New Roman" w:cs="Times New Roman"/>
          <w:b/>
          <w:szCs w:val="24"/>
        </w:rPr>
      </w:pPr>
      <w:r w:rsidRPr="00004CA3">
        <w:rPr>
          <w:rFonts w:ascii="Times New Roman" w:hAnsi="Times New Roman" w:cs="Times New Roman"/>
          <w:b/>
          <w:szCs w:val="24"/>
        </w:rPr>
        <w:t>UNIT CODE:    ENG/OS/IC</w:t>
      </w:r>
      <w:r w:rsidR="00A20E66" w:rsidRPr="00004CA3">
        <w:rPr>
          <w:rFonts w:ascii="Times New Roman" w:hAnsi="Times New Roman" w:cs="Times New Roman"/>
          <w:b/>
          <w:szCs w:val="24"/>
        </w:rPr>
        <w:t>/BC/01/5/A</w:t>
      </w:r>
    </w:p>
    <w:p w14:paraId="64428052"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b/>
          <w:szCs w:val="24"/>
        </w:rPr>
        <w:t>UNIT DESCRIPTION</w:t>
      </w:r>
    </w:p>
    <w:p w14:paraId="7FB922F3" w14:textId="10C92C7A" w:rsidR="00A20E66" w:rsidRPr="00004CA3" w:rsidRDefault="00A20E66" w:rsidP="006C131C">
      <w:pPr>
        <w:rPr>
          <w:rFonts w:ascii="Times New Roman" w:hAnsi="Times New Roman" w:cs="Times New Roman"/>
          <w:szCs w:val="24"/>
        </w:rPr>
      </w:pPr>
      <w:r w:rsidRPr="00004CA3">
        <w:rPr>
          <w:rFonts w:ascii="Times New Roman" w:hAnsi="Times New Roman" w:cs="Times New Roman"/>
          <w:szCs w:val="24"/>
        </w:rPr>
        <w:t xml:space="preserve">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w:t>
      </w:r>
      <w:r w:rsidR="00190607" w:rsidRPr="00004CA3">
        <w:rPr>
          <w:rFonts w:ascii="Times New Roman" w:hAnsi="Times New Roman" w:cs="Times New Roman"/>
          <w:szCs w:val="24"/>
        </w:rPr>
        <w:t>organization.</w:t>
      </w:r>
    </w:p>
    <w:p w14:paraId="7C7EBE08"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b/>
          <w:szCs w:val="24"/>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5681"/>
      </w:tblGrid>
      <w:tr w:rsidR="00A20E66" w:rsidRPr="00004CA3" w14:paraId="61CDB53F" w14:textId="77777777" w:rsidTr="008457C8">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4D3F8E" w14:textId="77777777" w:rsidR="00A20E66" w:rsidRPr="00004CA3" w:rsidRDefault="00A20E66" w:rsidP="006C131C">
            <w:pPr>
              <w:rPr>
                <w:rFonts w:ascii="Times New Roman" w:hAnsi="Times New Roman" w:cs="Times New Roman"/>
                <w:b/>
                <w:szCs w:val="24"/>
              </w:rPr>
            </w:pPr>
            <w:r w:rsidRPr="00004CA3">
              <w:rPr>
                <w:rFonts w:ascii="Times New Roman" w:hAnsi="Times New Roman" w:cs="Times New Roman"/>
                <w:b/>
                <w:szCs w:val="24"/>
              </w:rPr>
              <w:t xml:space="preserve">ELEMENT </w:t>
            </w:r>
          </w:p>
          <w:p w14:paraId="1F8BEDCD"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szCs w:val="24"/>
              </w:rPr>
              <w:t>These describe the key outcomes which make up workplace function</w:t>
            </w:r>
          </w:p>
        </w:tc>
        <w:tc>
          <w:tcPr>
            <w:tcW w:w="3780" w:type="pct"/>
            <w:tcBorders>
              <w:top w:val="single" w:sz="4" w:space="0" w:color="auto"/>
              <w:left w:val="single" w:sz="4" w:space="0" w:color="auto"/>
              <w:bottom w:val="single" w:sz="4" w:space="0" w:color="auto"/>
              <w:right w:val="single" w:sz="4" w:space="0" w:color="auto"/>
            </w:tcBorders>
            <w:shd w:val="clear" w:color="auto" w:fill="FFFFFF"/>
            <w:hideMark/>
          </w:tcPr>
          <w:p w14:paraId="562E8253" w14:textId="77777777" w:rsidR="00A20E66" w:rsidRPr="00004CA3" w:rsidRDefault="00A20E66" w:rsidP="006C131C">
            <w:pPr>
              <w:rPr>
                <w:rFonts w:ascii="Times New Roman" w:hAnsi="Times New Roman" w:cs="Times New Roman"/>
                <w:b/>
                <w:szCs w:val="24"/>
              </w:rPr>
            </w:pPr>
            <w:r w:rsidRPr="00004CA3">
              <w:rPr>
                <w:rFonts w:ascii="Times New Roman" w:hAnsi="Times New Roman" w:cs="Times New Roman"/>
                <w:b/>
                <w:szCs w:val="24"/>
              </w:rPr>
              <w:t>PERFORMANCE CRITERIA</w:t>
            </w:r>
          </w:p>
          <w:p w14:paraId="514A947A"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szCs w:val="24"/>
              </w:rPr>
              <w:t>These are assessable statements which specify the required level of performance for each of the elements.</w:t>
            </w:r>
          </w:p>
          <w:p w14:paraId="352EDC7F" w14:textId="77777777" w:rsidR="00A20E66" w:rsidRPr="00004CA3" w:rsidRDefault="00A20E66" w:rsidP="006C131C">
            <w:pPr>
              <w:rPr>
                <w:rFonts w:ascii="Times New Roman" w:hAnsi="Times New Roman" w:cs="Times New Roman"/>
                <w:b/>
                <w:szCs w:val="24"/>
              </w:rPr>
            </w:pPr>
            <w:r w:rsidRPr="00004CA3">
              <w:rPr>
                <w:rFonts w:ascii="Times New Roman" w:hAnsi="Times New Roman" w:cs="Times New Roman"/>
                <w:b/>
                <w:i/>
                <w:szCs w:val="24"/>
              </w:rPr>
              <w:t>Bold and italicized terms</w:t>
            </w:r>
            <w:r w:rsidRPr="00004CA3">
              <w:rPr>
                <w:rFonts w:ascii="Times New Roman" w:hAnsi="Times New Roman" w:cs="Times New Roman"/>
                <w:szCs w:val="24"/>
              </w:rPr>
              <w:t xml:space="preserve"> </w:t>
            </w:r>
            <w:r w:rsidRPr="00004CA3">
              <w:rPr>
                <w:rFonts w:ascii="Times New Roman" w:hAnsi="Times New Roman" w:cs="Times New Roman"/>
                <w:b/>
                <w:i/>
                <w:szCs w:val="24"/>
              </w:rPr>
              <w:t>are elaborated in the Range</w:t>
            </w:r>
          </w:p>
        </w:tc>
      </w:tr>
      <w:tr w:rsidR="00A20E66" w:rsidRPr="00004CA3" w14:paraId="3246BE11" w14:textId="77777777" w:rsidTr="008457C8">
        <w:tc>
          <w:tcPr>
            <w:tcW w:w="1220" w:type="pct"/>
            <w:tcBorders>
              <w:top w:val="single" w:sz="4" w:space="0" w:color="auto"/>
              <w:left w:val="single" w:sz="4" w:space="0" w:color="auto"/>
              <w:bottom w:val="single" w:sz="4" w:space="0" w:color="auto"/>
              <w:right w:val="single" w:sz="4" w:space="0" w:color="auto"/>
            </w:tcBorders>
            <w:hideMark/>
          </w:tcPr>
          <w:p w14:paraId="2BAF2C2C" w14:textId="77777777" w:rsidR="00A20E66" w:rsidRPr="00004CA3" w:rsidRDefault="00A20E66" w:rsidP="00E95A34">
            <w:pPr>
              <w:pStyle w:val="BodyText"/>
              <w:numPr>
                <w:ilvl w:val="0"/>
                <w:numId w:val="162"/>
              </w:numPr>
              <w:rPr>
                <w:rFonts w:ascii="Times New Roman" w:hAnsi="Times New Roman"/>
                <w:sz w:val="24"/>
                <w:szCs w:val="24"/>
              </w:rPr>
            </w:pPr>
            <w:r w:rsidRPr="00004CA3">
              <w:rPr>
                <w:rFonts w:ascii="Times New Roman" w:hAnsi="Times New Roman"/>
                <w:sz w:val="24"/>
                <w:szCs w:val="24"/>
              </w:rPr>
              <w:t>Meet communication needs of clients and colleagues</w:t>
            </w:r>
          </w:p>
        </w:tc>
        <w:tc>
          <w:tcPr>
            <w:tcW w:w="3780" w:type="pct"/>
            <w:tcBorders>
              <w:top w:val="single" w:sz="4" w:space="0" w:color="auto"/>
              <w:left w:val="single" w:sz="4" w:space="0" w:color="auto"/>
              <w:bottom w:val="single" w:sz="4" w:space="0" w:color="auto"/>
              <w:right w:val="single" w:sz="4" w:space="0" w:color="auto"/>
            </w:tcBorders>
            <w:hideMark/>
          </w:tcPr>
          <w:p w14:paraId="7A3E583E" w14:textId="77777777" w:rsidR="00A20E66" w:rsidRPr="00004CA3" w:rsidRDefault="00A20E66" w:rsidP="00E95A34">
            <w:pPr>
              <w:pStyle w:val="ListParagraph"/>
              <w:numPr>
                <w:ilvl w:val="0"/>
                <w:numId w:val="167"/>
              </w:numPr>
              <w:spacing w:after="0"/>
              <w:rPr>
                <w:rFonts w:ascii="Times New Roman" w:hAnsi="Times New Roman"/>
                <w:sz w:val="24"/>
                <w:szCs w:val="24"/>
              </w:rPr>
            </w:pPr>
            <w:r w:rsidRPr="00004CA3">
              <w:rPr>
                <w:rFonts w:ascii="Times New Roman" w:hAnsi="Times New Roman"/>
                <w:sz w:val="24"/>
                <w:szCs w:val="24"/>
              </w:rPr>
              <w:t xml:space="preserve">Specific communication needs of clients and colleagues are identified and met based on workplace requirements </w:t>
            </w:r>
          </w:p>
          <w:p w14:paraId="44CC2E92" w14:textId="77777777" w:rsidR="00A20E66" w:rsidRPr="00004CA3" w:rsidRDefault="00A20E66" w:rsidP="00E95A34">
            <w:pPr>
              <w:pStyle w:val="ListParagraph"/>
              <w:numPr>
                <w:ilvl w:val="0"/>
                <w:numId w:val="167"/>
              </w:numPr>
              <w:spacing w:after="0"/>
              <w:rPr>
                <w:rFonts w:ascii="Times New Roman" w:hAnsi="Times New Roman"/>
                <w:sz w:val="24"/>
                <w:szCs w:val="24"/>
              </w:rPr>
            </w:pPr>
            <w:r w:rsidRPr="00004CA3">
              <w:rPr>
                <w:rFonts w:ascii="Times New Roman" w:hAnsi="Times New Roman"/>
                <w:sz w:val="24"/>
                <w:szCs w:val="24"/>
              </w:rPr>
              <w:t xml:space="preserve">Different communication approaches are identified and applied according to clients’ needs </w:t>
            </w:r>
          </w:p>
          <w:p w14:paraId="68236E2E" w14:textId="77777777" w:rsidR="00A20E66" w:rsidRPr="00004CA3" w:rsidRDefault="00A20E66" w:rsidP="00E95A34">
            <w:pPr>
              <w:pStyle w:val="ListParagraph"/>
              <w:numPr>
                <w:ilvl w:val="0"/>
                <w:numId w:val="167"/>
              </w:numPr>
              <w:spacing w:after="0"/>
              <w:rPr>
                <w:rFonts w:ascii="Times New Roman" w:hAnsi="Times New Roman"/>
                <w:sz w:val="24"/>
                <w:szCs w:val="24"/>
              </w:rPr>
            </w:pPr>
            <w:r w:rsidRPr="00004CA3">
              <w:rPr>
                <w:rFonts w:ascii="Times New Roman" w:hAnsi="Times New Roman"/>
                <w:sz w:val="24"/>
                <w:szCs w:val="24"/>
              </w:rPr>
              <w:t>Conflict is identified and addressed as per the standards of the organization</w:t>
            </w:r>
          </w:p>
        </w:tc>
      </w:tr>
      <w:tr w:rsidR="00A20E66" w:rsidRPr="00004CA3" w14:paraId="63BE2913" w14:textId="77777777" w:rsidTr="008457C8">
        <w:tc>
          <w:tcPr>
            <w:tcW w:w="1220" w:type="pct"/>
            <w:tcBorders>
              <w:top w:val="single" w:sz="4" w:space="0" w:color="auto"/>
              <w:left w:val="single" w:sz="4" w:space="0" w:color="auto"/>
              <w:bottom w:val="single" w:sz="4" w:space="0" w:color="auto"/>
              <w:right w:val="single" w:sz="4" w:space="0" w:color="auto"/>
            </w:tcBorders>
            <w:hideMark/>
          </w:tcPr>
          <w:p w14:paraId="5EF66678" w14:textId="77777777" w:rsidR="00A20E66" w:rsidRPr="00004CA3" w:rsidRDefault="00A20E66" w:rsidP="00E95A34">
            <w:pPr>
              <w:pStyle w:val="BodyText"/>
              <w:numPr>
                <w:ilvl w:val="0"/>
                <w:numId w:val="162"/>
              </w:numPr>
              <w:rPr>
                <w:rFonts w:ascii="Times New Roman" w:hAnsi="Times New Roman"/>
                <w:sz w:val="24"/>
                <w:szCs w:val="24"/>
              </w:rPr>
            </w:pPr>
            <w:r w:rsidRPr="00004CA3">
              <w:rPr>
                <w:rFonts w:ascii="Times New Roman" w:hAnsi="Times New Roman"/>
                <w:sz w:val="24"/>
                <w:szCs w:val="24"/>
              </w:rPr>
              <w:t>Contribute to the development of communication strategies</w:t>
            </w:r>
          </w:p>
        </w:tc>
        <w:tc>
          <w:tcPr>
            <w:tcW w:w="3780" w:type="pct"/>
            <w:tcBorders>
              <w:top w:val="single" w:sz="4" w:space="0" w:color="auto"/>
              <w:left w:val="single" w:sz="4" w:space="0" w:color="auto"/>
              <w:bottom w:val="single" w:sz="4" w:space="0" w:color="auto"/>
              <w:right w:val="single" w:sz="4" w:space="0" w:color="auto"/>
            </w:tcBorders>
            <w:hideMark/>
          </w:tcPr>
          <w:p w14:paraId="2DC5F0B2" w14:textId="77777777" w:rsidR="00A20E66" w:rsidRPr="00004CA3" w:rsidRDefault="00A20E66" w:rsidP="00E95A34">
            <w:pPr>
              <w:pStyle w:val="ListParagraph"/>
              <w:numPr>
                <w:ilvl w:val="0"/>
                <w:numId w:val="166"/>
              </w:numPr>
              <w:spacing w:after="0"/>
              <w:rPr>
                <w:rFonts w:ascii="Times New Roman" w:hAnsi="Times New Roman"/>
                <w:sz w:val="24"/>
                <w:szCs w:val="24"/>
              </w:rPr>
            </w:pPr>
            <w:r w:rsidRPr="00004CA3">
              <w:rPr>
                <w:rFonts w:ascii="Times New Roman" w:hAnsi="Times New Roman"/>
                <w:sz w:val="24"/>
                <w:szCs w:val="24"/>
              </w:rPr>
              <w:t xml:space="preserve">Strategies for internal and external dissemination of information are developed, promoted, implemented and reviewed as per organizations’ strategic plan  </w:t>
            </w:r>
          </w:p>
          <w:p w14:paraId="1DAFB41C" w14:textId="77777777" w:rsidR="00A20E66" w:rsidRPr="00004CA3" w:rsidRDefault="00A20E66" w:rsidP="00E95A34">
            <w:pPr>
              <w:pStyle w:val="ListParagraph"/>
              <w:numPr>
                <w:ilvl w:val="0"/>
                <w:numId w:val="166"/>
              </w:numPr>
              <w:spacing w:after="0"/>
              <w:rPr>
                <w:rFonts w:ascii="Times New Roman" w:hAnsi="Times New Roman"/>
                <w:sz w:val="24"/>
                <w:szCs w:val="24"/>
              </w:rPr>
            </w:pPr>
            <w:r w:rsidRPr="00004CA3">
              <w:rPr>
                <w:rFonts w:ascii="Times New Roman" w:hAnsi="Times New Roman"/>
                <w:sz w:val="24"/>
                <w:szCs w:val="24"/>
              </w:rPr>
              <w:t xml:space="preserve">Channels of communication are established and reviewed based on the workplace needs </w:t>
            </w:r>
          </w:p>
          <w:p w14:paraId="789D48AC" w14:textId="77777777" w:rsidR="00A20E66" w:rsidRPr="00004CA3" w:rsidRDefault="00A20E66" w:rsidP="00E95A34">
            <w:pPr>
              <w:pStyle w:val="ListParagraph"/>
              <w:numPr>
                <w:ilvl w:val="0"/>
                <w:numId w:val="166"/>
              </w:numPr>
              <w:spacing w:after="0"/>
              <w:rPr>
                <w:rFonts w:ascii="Times New Roman" w:hAnsi="Times New Roman"/>
                <w:sz w:val="24"/>
                <w:szCs w:val="24"/>
              </w:rPr>
            </w:pPr>
            <w:r w:rsidRPr="00004CA3">
              <w:rPr>
                <w:rFonts w:ascii="Times New Roman" w:hAnsi="Times New Roman"/>
                <w:sz w:val="24"/>
                <w:szCs w:val="24"/>
              </w:rPr>
              <w:t xml:space="preserve">Communication training needs are identified and provided according to SOPs </w:t>
            </w:r>
          </w:p>
          <w:p w14:paraId="44F9D8A8" w14:textId="77777777" w:rsidR="00A20E66" w:rsidRPr="00004CA3" w:rsidRDefault="00A20E66" w:rsidP="00E95A34">
            <w:pPr>
              <w:pStyle w:val="ListParagraph"/>
              <w:numPr>
                <w:ilvl w:val="0"/>
                <w:numId w:val="166"/>
              </w:numPr>
              <w:spacing w:after="0"/>
              <w:rPr>
                <w:rFonts w:ascii="Times New Roman" w:hAnsi="Times New Roman"/>
                <w:sz w:val="24"/>
                <w:szCs w:val="24"/>
              </w:rPr>
            </w:pPr>
            <w:r w:rsidRPr="00004CA3">
              <w:rPr>
                <w:rFonts w:ascii="Times New Roman" w:hAnsi="Times New Roman"/>
                <w:sz w:val="24"/>
                <w:szCs w:val="24"/>
              </w:rPr>
              <w:t xml:space="preserve">Work related network and relationship are maintained based on workplace requirements </w:t>
            </w:r>
          </w:p>
          <w:p w14:paraId="3FF98DB5" w14:textId="77777777" w:rsidR="00A20E66" w:rsidRPr="00004CA3" w:rsidRDefault="00A20E66" w:rsidP="00E95A34">
            <w:pPr>
              <w:pStyle w:val="ListParagraph"/>
              <w:numPr>
                <w:ilvl w:val="0"/>
                <w:numId w:val="166"/>
              </w:numPr>
              <w:spacing w:after="0"/>
              <w:rPr>
                <w:rFonts w:ascii="Times New Roman" w:hAnsi="Times New Roman"/>
                <w:sz w:val="24"/>
                <w:szCs w:val="24"/>
              </w:rPr>
            </w:pPr>
            <w:r w:rsidRPr="00004CA3">
              <w:rPr>
                <w:rFonts w:ascii="Times New Roman" w:hAnsi="Times New Roman"/>
                <w:sz w:val="24"/>
                <w:szCs w:val="24"/>
              </w:rPr>
              <w:t xml:space="preserve">Negotiation and conflict resolution strategies are maintained as per the workplace procedures </w:t>
            </w:r>
          </w:p>
        </w:tc>
      </w:tr>
      <w:tr w:rsidR="00A20E66" w:rsidRPr="00004CA3" w14:paraId="722D3A9A" w14:textId="77777777" w:rsidTr="008457C8">
        <w:tc>
          <w:tcPr>
            <w:tcW w:w="1220" w:type="pct"/>
            <w:tcBorders>
              <w:top w:val="single" w:sz="4" w:space="0" w:color="auto"/>
              <w:left w:val="single" w:sz="4" w:space="0" w:color="auto"/>
              <w:bottom w:val="single" w:sz="4" w:space="0" w:color="auto"/>
              <w:right w:val="single" w:sz="4" w:space="0" w:color="auto"/>
            </w:tcBorders>
            <w:hideMark/>
          </w:tcPr>
          <w:p w14:paraId="113AB351" w14:textId="77777777" w:rsidR="00A20E66" w:rsidRPr="00004CA3" w:rsidRDefault="00A20E66" w:rsidP="00E95A34">
            <w:pPr>
              <w:pStyle w:val="BodyText"/>
              <w:numPr>
                <w:ilvl w:val="0"/>
                <w:numId w:val="162"/>
              </w:numPr>
              <w:rPr>
                <w:rFonts w:ascii="Times New Roman" w:hAnsi="Times New Roman"/>
                <w:sz w:val="24"/>
                <w:szCs w:val="24"/>
              </w:rPr>
            </w:pPr>
            <w:r w:rsidRPr="00004CA3">
              <w:rPr>
                <w:rFonts w:ascii="Times New Roman" w:hAnsi="Times New Roman"/>
                <w:sz w:val="24"/>
                <w:szCs w:val="24"/>
              </w:rPr>
              <w:t xml:space="preserve">Conduct </w:t>
            </w:r>
            <w:bookmarkStart w:id="31" w:name="_Hlk64889220"/>
            <w:r w:rsidRPr="00004CA3">
              <w:rPr>
                <w:rFonts w:ascii="Times New Roman" w:hAnsi="Times New Roman"/>
                <w:sz w:val="24"/>
                <w:szCs w:val="24"/>
              </w:rPr>
              <w:t xml:space="preserve">workplace </w:t>
            </w:r>
            <w:bookmarkEnd w:id="31"/>
            <w:r w:rsidRPr="00004CA3">
              <w:rPr>
                <w:rFonts w:ascii="Times New Roman" w:hAnsi="Times New Roman"/>
                <w:sz w:val="24"/>
                <w:szCs w:val="24"/>
              </w:rPr>
              <w:t>interviews</w:t>
            </w:r>
          </w:p>
        </w:tc>
        <w:tc>
          <w:tcPr>
            <w:tcW w:w="3780" w:type="pct"/>
            <w:tcBorders>
              <w:top w:val="single" w:sz="4" w:space="0" w:color="auto"/>
              <w:left w:val="single" w:sz="4" w:space="0" w:color="auto"/>
              <w:bottom w:val="single" w:sz="4" w:space="0" w:color="auto"/>
              <w:right w:val="single" w:sz="4" w:space="0" w:color="auto"/>
            </w:tcBorders>
            <w:hideMark/>
          </w:tcPr>
          <w:p w14:paraId="13FDF61B" w14:textId="77777777" w:rsidR="00A20E66" w:rsidRPr="00004CA3" w:rsidRDefault="00A20E66" w:rsidP="00E95A34">
            <w:pPr>
              <w:pStyle w:val="ListParagraph"/>
              <w:numPr>
                <w:ilvl w:val="0"/>
                <w:numId w:val="165"/>
              </w:numPr>
              <w:spacing w:after="0"/>
              <w:rPr>
                <w:rFonts w:ascii="Times New Roman" w:hAnsi="Times New Roman"/>
                <w:sz w:val="24"/>
                <w:szCs w:val="24"/>
              </w:rPr>
            </w:pPr>
            <w:r w:rsidRPr="00004CA3">
              <w:rPr>
                <w:rFonts w:ascii="Times New Roman" w:hAnsi="Times New Roman"/>
                <w:b/>
                <w:i/>
                <w:sz w:val="24"/>
                <w:szCs w:val="24"/>
              </w:rPr>
              <w:t>Communication strategies</w:t>
            </w:r>
            <w:r w:rsidRPr="00004CA3">
              <w:rPr>
                <w:rFonts w:ascii="Times New Roman" w:hAnsi="Times New Roman"/>
                <w:sz w:val="24"/>
                <w:szCs w:val="24"/>
              </w:rPr>
              <w:t xml:space="preserve"> are identified and employed in </w:t>
            </w:r>
            <w:r w:rsidRPr="00004CA3">
              <w:rPr>
                <w:rFonts w:ascii="Times New Roman" w:hAnsi="Times New Roman"/>
                <w:b/>
                <w:i/>
                <w:sz w:val="24"/>
                <w:szCs w:val="24"/>
              </w:rPr>
              <w:t>interview situations</w:t>
            </w:r>
            <w:r w:rsidRPr="00004CA3">
              <w:rPr>
                <w:rFonts w:ascii="Times New Roman" w:hAnsi="Times New Roman"/>
                <w:sz w:val="24"/>
                <w:szCs w:val="24"/>
              </w:rPr>
              <w:t xml:space="preserve"> based on workplace requirements </w:t>
            </w:r>
          </w:p>
          <w:p w14:paraId="10D72ED2" w14:textId="77777777" w:rsidR="00A20E66" w:rsidRPr="00004CA3" w:rsidRDefault="00A20E66" w:rsidP="00E95A34">
            <w:pPr>
              <w:pStyle w:val="ListParagraph"/>
              <w:numPr>
                <w:ilvl w:val="0"/>
                <w:numId w:val="165"/>
              </w:numPr>
              <w:spacing w:after="0"/>
              <w:rPr>
                <w:rFonts w:ascii="Times New Roman" w:hAnsi="Times New Roman"/>
                <w:sz w:val="24"/>
                <w:szCs w:val="24"/>
              </w:rPr>
            </w:pPr>
            <w:r w:rsidRPr="00004CA3">
              <w:rPr>
                <w:rFonts w:ascii="Times New Roman" w:hAnsi="Times New Roman"/>
                <w:sz w:val="24"/>
                <w:szCs w:val="24"/>
              </w:rPr>
              <w:t xml:space="preserve">Records of interviews are made and maintained in accordance with organizational procedures </w:t>
            </w:r>
          </w:p>
          <w:p w14:paraId="2A2BECEE" w14:textId="77777777" w:rsidR="00A20E66" w:rsidRPr="00004CA3" w:rsidRDefault="00A20E66" w:rsidP="00E95A34">
            <w:pPr>
              <w:pStyle w:val="ListParagraph"/>
              <w:numPr>
                <w:ilvl w:val="0"/>
                <w:numId w:val="165"/>
              </w:numPr>
              <w:spacing w:after="0"/>
              <w:rPr>
                <w:rFonts w:ascii="Times New Roman" w:hAnsi="Times New Roman"/>
                <w:sz w:val="24"/>
                <w:szCs w:val="24"/>
              </w:rPr>
            </w:pPr>
            <w:r w:rsidRPr="00004CA3">
              <w:rPr>
                <w:rFonts w:ascii="Times New Roman" w:hAnsi="Times New Roman"/>
                <w:sz w:val="24"/>
                <w:szCs w:val="24"/>
              </w:rPr>
              <w:lastRenderedPageBreak/>
              <w:t xml:space="preserve">Effective questioning, listening and nonverbal communication techniques are used based on needs </w:t>
            </w:r>
          </w:p>
        </w:tc>
      </w:tr>
      <w:tr w:rsidR="00A20E66" w:rsidRPr="00004CA3" w14:paraId="0F86E436" w14:textId="77777777" w:rsidTr="008457C8">
        <w:tc>
          <w:tcPr>
            <w:tcW w:w="1220" w:type="pct"/>
            <w:tcBorders>
              <w:top w:val="single" w:sz="4" w:space="0" w:color="auto"/>
              <w:left w:val="single" w:sz="4" w:space="0" w:color="auto"/>
              <w:bottom w:val="single" w:sz="4" w:space="0" w:color="auto"/>
              <w:right w:val="single" w:sz="4" w:space="0" w:color="auto"/>
            </w:tcBorders>
          </w:tcPr>
          <w:p w14:paraId="4C2E2579" w14:textId="77777777" w:rsidR="00A20E66" w:rsidRPr="00004CA3" w:rsidRDefault="00A20E66" w:rsidP="00E95A34">
            <w:pPr>
              <w:pStyle w:val="BodyText"/>
              <w:numPr>
                <w:ilvl w:val="0"/>
                <w:numId w:val="162"/>
              </w:numPr>
              <w:rPr>
                <w:rFonts w:ascii="Times New Roman" w:hAnsi="Times New Roman"/>
                <w:sz w:val="24"/>
                <w:szCs w:val="24"/>
              </w:rPr>
            </w:pPr>
            <w:r w:rsidRPr="00004CA3">
              <w:rPr>
                <w:rFonts w:ascii="Times New Roman" w:hAnsi="Times New Roman"/>
                <w:sz w:val="24"/>
                <w:szCs w:val="24"/>
              </w:rPr>
              <w:lastRenderedPageBreak/>
              <w:t>Facilitate group discussions</w:t>
            </w:r>
          </w:p>
          <w:p w14:paraId="216072CB" w14:textId="77777777" w:rsidR="00A20E66" w:rsidRPr="00004CA3" w:rsidRDefault="00A20E66" w:rsidP="006C131C">
            <w:pPr>
              <w:rPr>
                <w:rFonts w:ascii="Times New Roman" w:hAnsi="Times New Roman" w:cs="Times New Roman"/>
                <w:szCs w:val="24"/>
              </w:rPr>
            </w:pPr>
          </w:p>
          <w:p w14:paraId="0C209570" w14:textId="77777777" w:rsidR="00A20E66" w:rsidRPr="00004CA3" w:rsidRDefault="00A20E66" w:rsidP="006C131C">
            <w:pPr>
              <w:rPr>
                <w:rFonts w:ascii="Times New Roman" w:hAnsi="Times New Roman" w:cs="Times New Roman"/>
                <w:szCs w:val="24"/>
              </w:rPr>
            </w:pPr>
          </w:p>
          <w:p w14:paraId="5911AC4C" w14:textId="77777777" w:rsidR="00A20E66" w:rsidRPr="00004CA3" w:rsidRDefault="00A20E66" w:rsidP="006C131C">
            <w:pPr>
              <w:rPr>
                <w:rFonts w:ascii="Times New Roman" w:hAnsi="Times New Roman" w:cs="Times New Roman"/>
                <w:szCs w:val="24"/>
              </w:rPr>
            </w:pPr>
          </w:p>
        </w:tc>
        <w:tc>
          <w:tcPr>
            <w:tcW w:w="3780" w:type="pct"/>
            <w:tcBorders>
              <w:top w:val="single" w:sz="4" w:space="0" w:color="auto"/>
              <w:left w:val="single" w:sz="4" w:space="0" w:color="auto"/>
              <w:bottom w:val="single" w:sz="4" w:space="0" w:color="auto"/>
              <w:right w:val="single" w:sz="4" w:space="0" w:color="auto"/>
            </w:tcBorders>
            <w:hideMark/>
          </w:tcPr>
          <w:p w14:paraId="160BCBCF" w14:textId="77777777" w:rsidR="00A20E66" w:rsidRPr="00004CA3" w:rsidRDefault="00A20E66" w:rsidP="00E95A34">
            <w:pPr>
              <w:pStyle w:val="ListParagraph"/>
              <w:numPr>
                <w:ilvl w:val="0"/>
                <w:numId w:val="164"/>
              </w:numPr>
              <w:spacing w:after="0"/>
              <w:rPr>
                <w:rFonts w:ascii="Times New Roman" w:hAnsi="Times New Roman"/>
                <w:sz w:val="24"/>
                <w:szCs w:val="24"/>
              </w:rPr>
            </w:pPr>
            <w:r w:rsidRPr="00004CA3">
              <w:rPr>
                <w:rFonts w:ascii="Times New Roman" w:hAnsi="Times New Roman"/>
                <w:sz w:val="24"/>
                <w:szCs w:val="24"/>
              </w:rPr>
              <w:t xml:space="preserve">Mechanisms to enhance </w:t>
            </w:r>
            <w:r w:rsidRPr="00004CA3">
              <w:rPr>
                <w:rFonts w:ascii="Times New Roman" w:hAnsi="Times New Roman"/>
                <w:b/>
                <w:i/>
                <w:sz w:val="24"/>
                <w:szCs w:val="24"/>
              </w:rPr>
              <w:t>effective group interaction</w:t>
            </w:r>
            <w:r w:rsidRPr="00004CA3">
              <w:rPr>
                <w:rFonts w:ascii="Times New Roman" w:hAnsi="Times New Roman"/>
                <w:sz w:val="24"/>
                <w:szCs w:val="24"/>
              </w:rPr>
              <w:t xml:space="preserve"> are identified and implemented according to workplace requirements</w:t>
            </w:r>
          </w:p>
          <w:p w14:paraId="5D9682C3" w14:textId="77777777" w:rsidR="00A20E66" w:rsidRPr="00004CA3" w:rsidRDefault="00A20E66" w:rsidP="00E95A34">
            <w:pPr>
              <w:pStyle w:val="ListParagraph"/>
              <w:numPr>
                <w:ilvl w:val="0"/>
                <w:numId w:val="164"/>
              </w:numPr>
              <w:spacing w:after="0"/>
              <w:rPr>
                <w:rFonts w:ascii="Times New Roman" w:hAnsi="Times New Roman"/>
                <w:sz w:val="24"/>
                <w:szCs w:val="24"/>
              </w:rPr>
            </w:pPr>
            <w:r w:rsidRPr="00004CA3">
              <w:rPr>
                <w:rFonts w:ascii="Times New Roman" w:hAnsi="Times New Roman"/>
                <w:sz w:val="24"/>
                <w:szCs w:val="24"/>
              </w:rPr>
              <w:t xml:space="preserve">Strategies to encourage group participation are identified and used as per organizations’ procedures </w:t>
            </w:r>
          </w:p>
          <w:p w14:paraId="72236660" w14:textId="77777777" w:rsidR="00A20E66" w:rsidRPr="00004CA3" w:rsidRDefault="00A20E66" w:rsidP="00E95A34">
            <w:pPr>
              <w:pStyle w:val="ListParagraph"/>
              <w:numPr>
                <w:ilvl w:val="0"/>
                <w:numId w:val="164"/>
              </w:numPr>
              <w:spacing w:after="0"/>
              <w:rPr>
                <w:rFonts w:ascii="Times New Roman" w:hAnsi="Times New Roman"/>
                <w:sz w:val="24"/>
                <w:szCs w:val="24"/>
              </w:rPr>
            </w:pPr>
            <w:r w:rsidRPr="00004CA3">
              <w:rPr>
                <w:rFonts w:ascii="Times New Roman" w:hAnsi="Times New Roman"/>
                <w:sz w:val="24"/>
                <w:szCs w:val="24"/>
              </w:rPr>
              <w:t xml:space="preserve">Meetings objectives and agenda are set and followed based on workplace requirements </w:t>
            </w:r>
          </w:p>
          <w:p w14:paraId="531B7486" w14:textId="77777777" w:rsidR="00A20E66" w:rsidRPr="00004CA3" w:rsidRDefault="00A20E66" w:rsidP="00E95A34">
            <w:pPr>
              <w:pStyle w:val="ListParagraph"/>
              <w:numPr>
                <w:ilvl w:val="0"/>
                <w:numId w:val="164"/>
              </w:numPr>
              <w:spacing w:after="0"/>
              <w:rPr>
                <w:rFonts w:ascii="Times New Roman" w:hAnsi="Times New Roman"/>
                <w:sz w:val="24"/>
                <w:szCs w:val="24"/>
              </w:rPr>
            </w:pPr>
            <w:r w:rsidRPr="00004CA3">
              <w:rPr>
                <w:rFonts w:ascii="Times New Roman" w:hAnsi="Times New Roman"/>
                <w:sz w:val="24"/>
                <w:szCs w:val="24"/>
              </w:rPr>
              <w:t xml:space="preserve">Relevant information is provided and feedback obtained according to set protocols </w:t>
            </w:r>
          </w:p>
          <w:p w14:paraId="5F521810" w14:textId="77777777" w:rsidR="00A20E66" w:rsidRPr="00004CA3" w:rsidRDefault="00A20E66" w:rsidP="00E95A34">
            <w:pPr>
              <w:pStyle w:val="ListParagraph"/>
              <w:numPr>
                <w:ilvl w:val="0"/>
                <w:numId w:val="164"/>
              </w:numPr>
              <w:spacing w:after="0"/>
              <w:rPr>
                <w:rFonts w:ascii="Times New Roman" w:hAnsi="Times New Roman"/>
                <w:sz w:val="24"/>
                <w:szCs w:val="24"/>
              </w:rPr>
            </w:pPr>
            <w:r w:rsidRPr="00004CA3">
              <w:rPr>
                <w:rFonts w:ascii="Times New Roman" w:hAnsi="Times New Roman"/>
                <w:sz w:val="24"/>
                <w:szCs w:val="24"/>
              </w:rPr>
              <w:t xml:space="preserve">Evaluation of group communication strategies is undertaken in accordance with workplace guidelines </w:t>
            </w:r>
          </w:p>
          <w:p w14:paraId="6B72006A" w14:textId="77777777" w:rsidR="00A20E66" w:rsidRPr="00004CA3" w:rsidRDefault="00A20E66" w:rsidP="00E95A34">
            <w:pPr>
              <w:pStyle w:val="ListParagraph"/>
              <w:numPr>
                <w:ilvl w:val="0"/>
                <w:numId w:val="164"/>
              </w:numPr>
              <w:spacing w:after="0"/>
              <w:rPr>
                <w:rFonts w:ascii="Times New Roman" w:hAnsi="Times New Roman"/>
                <w:sz w:val="24"/>
                <w:szCs w:val="24"/>
              </w:rPr>
            </w:pPr>
            <w:r w:rsidRPr="00004CA3">
              <w:rPr>
                <w:rFonts w:ascii="Times New Roman" w:hAnsi="Times New Roman"/>
                <w:sz w:val="24"/>
                <w:szCs w:val="24"/>
              </w:rPr>
              <w:t xml:space="preserve">Specific communication needs of individuals are identified and addressed as per individual needs </w:t>
            </w:r>
          </w:p>
        </w:tc>
      </w:tr>
      <w:tr w:rsidR="00A20E66" w:rsidRPr="00004CA3" w14:paraId="1C918328" w14:textId="77777777" w:rsidTr="008457C8">
        <w:tc>
          <w:tcPr>
            <w:tcW w:w="1220" w:type="pct"/>
            <w:tcBorders>
              <w:top w:val="single" w:sz="4" w:space="0" w:color="auto"/>
              <w:left w:val="single" w:sz="4" w:space="0" w:color="auto"/>
              <w:bottom w:val="single" w:sz="4" w:space="0" w:color="auto"/>
              <w:right w:val="single" w:sz="4" w:space="0" w:color="auto"/>
            </w:tcBorders>
            <w:hideMark/>
          </w:tcPr>
          <w:p w14:paraId="44EDAF47" w14:textId="77777777" w:rsidR="00A20E66" w:rsidRPr="00004CA3" w:rsidRDefault="00A20E66" w:rsidP="00E95A34">
            <w:pPr>
              <w:pStyle w:val="ListParagraph"/>
              <w:numPr>
                <w:ilvl w:val="0"/>
                <w:numId w:val="162"/>
              </w:numPr>
              <w:spacing w:after="0"/>
              <w:rPr>
                <w:rFonts w:ascii="Times New Roman" w:hAnsi="Times New Roman"/>
                <w:sz w:val="24"/>
                <w:szCs w:val="24"/>
              </w:rPr>
            </w:pPr>
            <w:r w:rsidRPr="00004CA3">
              <w:rPr>
                <w:rFonts w:ascii="Times New Roman" w:hAnsi="Times New Roman"/>
                <w:sz w:val="24"/>
                <w:szCs w:val="24"/>
              </w:rPr>
              <w:t>Represent the organization</w:t>
            </w:r>
          </w:p>
        </w:tc>
        <w:tc>
          <w:tcPr>
            <w:tcW w:w="3780" w:type="pct"/>
            <w:tcBorders>
              <w:top w:val="single" w:sz="4" w:space="0" w:color="auto"/>
              <w:left w:val="single" w:sz="4" w:space="0" w:color="auto"/>
              <w:bottom w:val="single" w:sz="4" w:space="0" w:color="auto"/>
              <w:right w:val="single" w:sz="4" w:space="0" w:color="auto"/>
            </w:tcBorders>
            <w:hideMark/>
          </w:tcPr>
          <w:p w14:paraId="6D6A1174" w14:textId="38DD3235" w:rsidR="00A20E66" w:rsidRPr="00004CA3" w:rsidRDefault="00A20E66" w:rsidP="00E95A34">
            <w:pPr>
              <w:pStyle w:val="ListParagraph"/>
              <w:numPr>
                <w:ilvl w:val="0"/>
                <w:numId w:val="163"/>
              </w:numPr>
              <w:spacing w:after="0"/>
              <w:rPr>
                <w:rFonts w:ascii="Times New Roman" w:hAnsi="Times New Roman"/>
                <w:sz w:val="24"/>
                <w:szCs w:val="24"/>
              </w:rPr>
            </w:pPr>
            <w:r w:rsidRPr="00004CA3">
              <w:rPr>
                <w:rFonts w:ascii="Times New Roman" w:hAnsi="Times New Roman"/>
                <w:sz w:val="24"/>
                <w:szCs w:val="24"/>
              </w:rPr>
              <w:t xml:space="preserve">Relevant presentation </w:t>
            </w:r>
            <w:r w:rsidR="0008532D" w:rsidRPr="00004CA3">
              <w:rPr>
                <w:rFonts w:ascii="Times New Roman" w:hAnsi="Times New Roman"/>
                <w:sz w:val="24"/>
                <w:szCs w:val="24"/>
              </w:rPr>
              <w:t>is</w:t>
            </w:r>
            <w:r w:rsidRPr="00004CA3">
              <w:rPr>
                <w:rFonts w:ascii="Times New Roman" w:hAnsi="Times New Roman"/>
                <w:sz w:val="24"/>
                <w:szCs w:val="24"/>
              </w:rPr>
              <w:t xml:space="preserve"> researched and presented based on internal or external communication forums requirements Presentation is delivered in a clear and </w:t>
            </w:r>
            <w:r w:rsidR="0008532D" w:rsidRPr="00004CA3">
              <w:rPr>
                <w:rFonts w:ascii="Times New Roman" w:hAnsi="Times New Roman"/>
                <w:sz w:val="24"/>
                <w:szCs w:val="24"/>
              </w:rPr>
              <w:t>sequential manner</w:t>
            </w:r>
            <w:r w:rsidRPr="00004CA3">
              <w:rPr>
                <w:rFonts w:ascii="Times New Roman" w:hAnsi="Times New Roman"/>
                <w:sz w:val="24"/>
                <w:szCs w:val="24"/>
              </w:rPr>
              <w:t xml:space="preserve"> as per the predetermined time </w:t>
            </w:r>
          </w:p>
          <w:p w14:paraId="192C871B" w14:textId="77777777" w:rsidR="00A20E66" w:rsidRPr="00004CA3" w:rsidRDefault="00A20E66" w:rsidP="00E95A34">
            <w:pPr>
              <w:pStyle w:val="ListParagraph"/>
              <w:numPr>
                <w:ilvl w:val="0"/>
                <w:numId w:val="163"/>
              </w:numPr>
              <w:spacing w:after="0"/>
              <w:rPr>
                <w:rFonts w:ascii="Times New Roman" w:hAnsi="Times New Roman"/>
                <w:sz w:val="24"/>
                <w:szCs w:val="24"/>
              </w:rPr>
            </w:pPr>
            <w:r w:rsidRPr="00004CA3">
              <w:rPr>
                <w:rFonts w:ascii="Times New Roman" w:hAnsi="Times New Roman"/>
                <w:sz w:val="24"/>
                <w:szCs w:val="24"/>
              </w:rPr>
              <w:t xml:space="preserve">Presentation is made as per appropriate media </w:t>
            </w:r>
          </w:p>
          <w:p w14:paraId="5C47C2F1" w14:textId="77777777" w:rsidR="00A20E66" w:rsidRPr="00004CA3" w:rsidRDefault="00A20E66" w:rsidP="00E95A34">
            <w:pPr>
              <w:pStyle w:val="ListParagraph"/>
              <w:numPr>
                <w:ilvl w:val="0"/>
                <w:numId w:val="163"/>
              </w:numPr>
              <w:spacing w:after="0"/>
              <w:rPr>
                <w:rFonts w:ascii="Times New Roman" w:hAnsi="Times New Roman"/>
                <w:sz w:val="24"/>
                <w:szCs w:val="24"/>
              </w:rPr>
            </w:pPr>
            <w:r w:rsidRPr="00004CA3">
              <w:rPr>
                <w:rFonts w:ascii="Times New Roman" w:hAnsi="Times New Roman"/>
                <w:sz w:val="24"/>
                <w:szCs w:val="24"/>
              </w:rPr>
              <w:t>Difference views are respected based on workplace procedures</w:t>
            </w:r>
          </w:p>
          <w:p w14:paraId="480E70DD" w14:textId="77777777" w:rsidR="00A20E66" w:rsidRPr="00004CA3" w:rsidRDefault="00A20E66" w:rsidP="00E95A34">
            <w:pPr>
              <w:pStyle w:val="ListParagraph"/>
              <w:numPr>
                <w:ilvl w:val="0"/>
                <w:numId w:val="163"/>
              </w:numPr>
              <w:spacing w:after="0"/>
              <w:rPr>
                <w:rFonts w:ascii="Times New Roman" w:hAnsi="Times New Roman"/>
                <w:sz w:val="24"/>
                <w:szCs w:val="24"/>
              </w:rPr>
            </w:pPr>
            <w:r w:rsidRPr="00004CA3">
              <w:rPr>
                <w:rFonts w:ascii="Times New Roman" w:hAnsi="Times New Roman"/>
                <w:sz w:val="24"/>
                <w:szCs w:val="24"/>
              </w:rPr>
              <w:t>Written communication is done as per organizational standards</w:t>
            </w:r>
          </w:p>
          <w:p w14:paraId="6D0CBBE7" w14:textId="77777777" w:rsidR="00A20E66" w:rsidRPr="00004CA3" w:rsidRDefault="00A20E66" w:rsidP="00E95A34">
            <w:pPr>
              <w:pStyle w:val="ListParagraph"/>
              <w:numPr>
                <w:ilvl w:val="0"/>
                <w:numId w:val="163"/>
              </w:numPr>
              <w:spacing w:after="0"/>
              <w:rPr>
                <w:rFonts w:ascii="Times New Roman" w:hAnsi="Times New Roman"/>
                <w:sz w:val="24"/>
                <w:szCs w:val="24"/>
              </w:rPr>
            </w:pPr>
            <w:r w:rsidRPr="00004CA3">
              <w:rPr>
                <w:rFonts w:ascii="Times New Roman" w:hAnsi="Times New Roman"/>
                <w:sz w:val="24"/>
                <w:szCs w:val="24"/>
              </w:rPr>
              <w:t>Inquiries are responded according to organizational standard</w:t>
            </w:r>
          </w:p>
        </w:tc>
      </w:tr>
    </w:tbl>
    <w:p w14:paraId="15616149" w14:textId="77777777" w:rsidR="00A20E66" w:rsidRPr="00004CA3" w:rsidRDefault="00A20E66" w:rsidP="006C131C">
      <w:pPr>
        <w:rPr>
          <w:rFonts w:ascii="Times New Roman" w:hAnsi="Times New Roman" w:cs="Times New Roman"/>
          <w:b/>
          <w:szCs w:val="24"/>
        </w:rPr>
      </w:pPr>
    </w:p>
    <w:p w14:paraId="53DDF97F" w14:textId="77777777" w:rsidR="00A20E66" w:rsidRPr="00004CA3" w:rsidRDefault="00A20E66" w:rsidP="006C131C">
      <w:pPr>
        <w:rPr>
          <w:rFonts w:ascii="Times New Roman" w:hAnsi="Times New Roman" w:cs="Times New Roman"/>
          <w:b/>
          <w:szCs w:val="24"/>
        </w:rPr>
      </w:pPr>
      <w:r w:rsidRPr="00004CA3">
        <w:rPr>
          <w:rFonts w:ascii="Times New Roman" w:hAnsi="Times New Roman" w:cs="Times New Roman"/>
          <w:b/>
          <w:szCs w:val="24"/>
        </w:rPr>
        <w:t>RANGE</w:t>
      </w:r>
    </w:p>
    <w:p w14:paraId="05B95E06"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szCs w:val="24"/>
        </w:rPr>
        <w:t xml:space="preserve">This section provides work environment and conditions to which the performance criteria apply. It allows for different work environment and situations that will affect performance. </w:t>
      </w:r>
    </w:p>
    <w:p w14:paraId="3358BA56" w14:textId="77777777" w:rsidR="00A20E66" w:rsidRPr="00004CA3" w:rsidRDefault="00A20E66" w:rsidP="006C131C">
      <w:pPr>
        <w:rPr>
          <w:rFonts w:ascii="Times New Roman" w:hAnsi="Times New Roman"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5457"/>
      </w:tblGrid>
      <w:tr w:rsidR="00A20E66" w:rsidRPr="00004CA3" w14:paraId="19F1FBA3" w14:textId="77777777" w:rsidTr="008457C8">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6DF14AE2" w14:textId="77777777" w:rsidR="00A20E66" w:rsidRPr="00004CA3" w:rsidRDefault="00A20E66" w:rsidP="006C131C">
            <w:pPr>
              <w:rPr>
                <w:rFonts w:ascii="Times New Roman" w:hAnsi="Times New Roman" w:cs="Times New Roman"/>
                <w:b/>
                <w:szCs w:val="24"/>
              </w:rPr>
            </w:pPr>
            <w:r w:rsidRPr="00004CA3">
              <w:rPr>
                <w:rFonts w:ascii="Times New Roman" w:hAnsi="Times New Roman" w:cs="Times New Roman"/>
                <w:b/>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5CD2B18B" w14:textId="77777777" w:rsidR="00A20E66" w:rsidRPr="00004CA3" w:rsidRDefault="00A20E66" w:rsidP="006C131C">
            <w:pPr>
              <w:rPr>
                <w:rFonts w:ascii="Times New Roman" w:hAnsi="Times New Roman" w:cs="Times New Roman"/>
                <w:b/>
                <w:szCs w:val="24"/>
              </w:rPr>
            </w:pPr>
            <w:r w:rsidRPr="00004CA3">
              <w:rPr>
                <w:rFonts w:ascii="Times New Roman" w:hAnsi="Times New Roman" w:cs="Times New Roman"/>
                <w:b/>
                <w:szCs w:val="24"/>
              </w:rPr>
              <w:t>Range</w:t>
            </w:r>
          </w:p>
        </w:tc>
      </w:tr>
      <w:tr w:rsidR="00A20E66" w:rsidRPr="00004CA3" w14:paraId="7F87FCBF" w14:textId="77777777" w:rsidTr="008457C8">
        <w:trPr>
          <w:trHeight w:val="629"/>
        </w:trPr>
        <w:tc>
          <w:tcPr>
            <w:tcW w:w="1711" w:type="pct"/>
            <w:tcBorders>
              <w:top w:val="single" w:sz="4" w:space="0" w:color="000000"/>
              <w:left w:val="single" w:sz="4" w:space="0" w:color="000000"/>
              <w:bottom w:val="single" w:sz="4" w:space="0" w:color="000000"/>
              <w:right w:val="single" w:sz="4" w:space="0" w:color="000000"/>
            </w:tcBorders>
          </w:tcPr>
          <w:p w14:paraId="734F6365" w14:textId="77777777" w:rsidR="00A20E66" w:rsidRPr="00004CA3" w:rsidRDefault="00A20E66" w:rsidP="00E95A34">
            <w:pPr>
              <w:pStyle w:val="ListParagraph"/>
              <w:numPr>
                <w:ilvl w:val="0"/>
                <w:numId w:val="135"/>
              </w:numPr>
              <w:spacing w:after="0"/>
              <w:rPr>
                <w:rFonts w:ascii="Times New Roman" w:hAnsi="Times New Roman"/>
                <w:bCs/>
                <w:iCs/>
                <w:sz w:val="24"/>
                <w:szCs w:val="24"/>
              </w:rPr>
            </w:pPr>
            <w:r w:rsidRPr="00004CA3">
              <w:rPr>
                <w:rFonts w:ascii="Times New Roman" w:hAnsi="Times New Roman"/>
                <w:bCs/>
                <w:iCs/>
                <w:sz w:val="24"/>
                <w:szCs w:val="24"/>
              </w:rPr>
              <w:t>Communication strategies</w:t>
            </w:r>
            <w:r w:rsidRPr="00004CA3">
              <w:rPr>
                <w:rFonts w:ascii="Times New Roman" w:hAnsi="Times New Roman"/>
                <w:bCs/>
                <w:iCs/>
                <w:sz w:val="24"/>
                <w:szCs w:val="24"/>
                <w:lang w:val="en-GB"/>
              </w:rPr>
              <w:t xml:space="preserve"> may </w:t>
            </w:r>
            <w:r w:rsidRPr="00004CA3">
              <w:rPr>
                <w:rFonts w:ascii="Times New Roman" w:hAnsi="Times New Roman"/>
                <w:bCs/>
                <w:iCs/>
                <w:sz w:val="24"/>
                <w:szCs w:val="24"/>
              </w:rPr>
              <w:lastRenderedPageBreak/>
              <w:t>include but not limited to:</w:t>
            </w:r>
          </w:p>
          <w:p w14:paraId="47A508F6" w14:textId="77777777" w:rsidR="00A20E66" w:rsidRPr="00004CA3" w:rsidRDefault="00A20E66" w:rsidP="006C131C">
            <w:pPr>
              <w:ind w:left="171"/>
              <w:rPr>
                <w:rFonts w:ascii="Times New Roman" w:hAnsi="Times New Roman" w:cs="Times New Roman"/>
                <w:bCs/>
                <w:iCs/>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2155952B" w14:textId="77777777" w:rsidR="00A20E66" w:rsidRPr="00004CA3" w:rsidRDefault="00A20E66" w:rsidP="00E95A34">
            <w:pPr>
              <w:pStyle w:val="ListParagraph"/>
              <w:numPr>
                <w:ilvl w:val="0"/>
                <w:numId w:val="210"/>
              </w:numPr>
              <w:spacing w:after="0"/>
              <w:rPr>
                <w:rFonts w:ascii="Times New Roman" w:hAnsi="Times New Roman"/>
                <w:sz w:val="24"/>
                <w:szCs w:val="24"/>
              </w:rPr>
            </w:pPr>
            <w:r w:rsidRPr="00004CA3">
              <w:rPr>
                <w:rFonts w:ascii="Times New Roman" w:hAnsi="Times New Roman"/>
                <w:sz w:val="24"/>
                <w:szCs w:val="24"/>
              </w:rPr>
              <w:lastRenderedPageBreak/>
              <w:t xml:space="preserve">Language switch </w:t>
            </w:r>
          </w:p>
          <w:p w14:paraId="6B485741" w14:textId="77777777" w:rsidR="00A20E66" w:rsidRPr="00004CA3" w:rsidRDefault="00A20E66" w:rsidP="00E95A34">
            <w:pPr>
              <w:pStyle w:val="ListParagraph"/>
              <w:numPr>
                <w:ilvl w:val="0"/>
                <w:numId w:val="210"/>
              </w:numPr>
              <w:spacing w:after="0"/>
              <w:rPr>
                <w:rFonts w:ascii="Times New Roman" w:hAnsi="Times New Roman"/>
                <w:sz w:val="24"/>
                <w:szCs w:val="24"/>
              </w:rPr>
            </w:pPr>
            <w:r w:rsidRPr="00004CA3">
              <w:rPr>
                <w:rFonts w:ascii="Times New Roman" w:hAnsi="Times New Roman"/>
                <w:sz w:val="24"/>
                <w:szCs w:val="24"/>
              </w:rPr>
              <w:t xml:space="preserve">Comprehension check </w:t>
            </w:r>
          </w:p>
          <w:p w14:paraId="51484123" w14:textId="77777777" w:rsidR="00A20E66" w:rsidRPr="00004CA3" w:rsidRDefault="00A20E66" w:rsidP="00E95A34">
            <w:pPr>
              <w:pStyle w:val="ListParagraph"/>
              <w:numPr>
                <w:ilvl w:val="0"/>
                <w:numId w:val="210"/>
              </w:numPr>
              <w:spacing w:after="0"/>
              <w:rPr>
                <w:rFonts w:ascii="Times New Roman" w:hAnsi="Times New Roman"/>
                <w:sz w:val="24"/>
                <w:szCs w:val="24"/>
              </w:rPr>
            </w:pPr>
            <w:r w:rsidRPr="00004CA3">
              <w:rPr>
                <w:rFonts w:ascii="Times New Roman" w:hAnsi="Times New Roman"/>
                <w:sz w:val="24"/>
                <w:szCs w:val="24"/>
              </w:rPr>
              <w:t xml:space="preserve">Repetition </w:t>
            </w:r>
          </w:p>
          <w:p w14:paraId="5BF7C48A" w14:textId="77777777" w:rsidR="00A20E66" w:rsidRPr="00004CA3" w:rsidRDefault="00A20E66" w:rsidP="00E95A34">
            <w:pPr>
              <w:pStyle w:val="ListParagraph"/>
              <w:numPr>
                <w:ilvl w:val="0"/>
                <w:numId w:val="210"/>
              </w:numPr>
              <w:spacing w:after="0"/>
              <w:rPr>
                <w:rFonts w:ascii="Times New Roman" w:hAnsi="Times New Roman"/>
                <w:sz w:val="24"/>
                <w:szCs w:val="24"/>
              </w:rPr>
            </w:pPr>
            <w:r w:rsidRPr="00004CA3">
              <w:rPr>
                <w:rFonts w:ascii="Times New Roman" w:hAnsi="Times New Roman"/>
                <w:sz w:val="24"/>
                <w:szCs w:val="24"/>
              </w:rPr>
              <w:lastRenderedPageBreak/>
              <w:t xml:space="preserve">Asking confirmation </w:t>
            </w:r>
          </w:p>
          <w:p w14:paraId="4B3BC064" w14:textId="77777777" w:rsidR="00A20E66" w:rsidRPr="00004CA3" w:rsidRDefault="00A20E66" w:rsidP="00E95A34">
            <w:pPr>
              <w:pStyle w:val="ListParagraph"/>
              <w:numPr>
                <w:ilvl w:val="0"/>
                <w:numId w:val="210"/>
              </w:numPr>
              <w:spacing w:after="0"/>
              <w:rPr>
                <w:rFonts w:ascii="Times New Roman" w:hAnsi="Times New Roman"/>
                <w:sz w:val="24"/>
                <w:szCs w:val="24"/>
              </w:rPr>
            </w:pPr>
            <w:r w:rsidRPr="00004CA3">
              <w:rPr>
                <w:rFonts w:ascii="Times New Roman" w:hAnsi="Times New Roman"/>
                <w:sz w:val="24"/>
                <w:szCs w:val="24"/>
              </w:rPr>
              <w:t xml:space="preserve">Paraphrase </w:t>
            </w:r>
          </w:p>
          <w:p w14:paraId="4E50A980" w14:textId="77777777" w:rsidR="00A20E66" w:rsidRPr="00004CA3" w:rsidRDefault="00A20E66" w:rsidP="00E95A34">
            <w:pPr>
              <w:pStyle w:val="ListParagraph"/>
              <w:numPr>
                <w:ilvl w:val="0"/>
                <w:numId w:val="210"/>
              </w:numPr>
              <w:spacing w:after="0"/>
              <w:rPr>
                <w:rFonts w:ascii="Times New Roman" w:hAnsi="Times New Roman"/>
                <w:sz w:val="24"/>
                <w:szCs w:val="24"/>
              </w:rPr>
            </w:pPr>
            <w:r w:rsidRPr="00004CA3">
              <w:rPr>
                <w:rFonts w:ascii="Times New Roman" w:hAnsi="Times New Roman"/>
                <w:sz w:val="24"/>
                <w:szCs w:val="24"/>
              </w:rPr>
              <w:t>Clarification request</w:t>
            </w:r>
          </w:p>
          <w:p w14:paraId="07835FEE" w14:textId="77777777" w:rsidR="00A20E66" w:rsidRPr="00004CA3" w:rsidRDefault="00A20E66" w:rsidP="00E95A34">
            <w:pPr>
              <w:pStyle w:val="ListParagraph"/>
              <w:numPr>
                <w:ilvl w:val="0"/>
                <w:numId w:val="210"/>
              </w:numPr>
              <w:spacing w:after="0"/>
              <w:rPr>
                <w:rFonts w:ascii="Times New Roman" w:hAnsi="Times New Roman"/>
                <w:sz w:val="24"/>
                <w:szCs w:val="24"/>
              </w:rPr>
            </w:pPr>
            <w:r w:rsidRPr="00004CA3">
              <w:rPr>
                <w:rFonts w:ascii="Times New Roman" w:hAnsi="Times New Roman"/>
                <w:sz w:val="24"/>
                <w:szCs w:val="24"/>
              </w:rPr>
              <w:t xml:space="preserve">Translation </w:t>
            </w:r>
          </w:p>
          <w:p w14:paraId="5603EB6D" w14:textId="77777777" w:rsidR="00A20E66" w:rsidRPr="00004CA3" w:rsidRDefault="00A20E66" w:rsidP="00E95A34">
            <w:pPr>
              <w:pStyle w:val="ListParagraph"/>
              <w:numPr>
                <w:ilvl w:val="0"/>
                <w:numId w:val="210"/>
              </w:numPr>
              <w:spacing w:after="0"/>
              <w:rPr>
                <w:rFonts w:ascii="Times New Roman" w:hAnsi="Times New Roman"/>
                <w:sz w:val="24"/>
                <w:szCs w:val="24"/>
              </w:rPr>
            </w:pPr>
            <w:r w:rsidRPr="00004CA3">
              <w:rPr>
                <w:rFonts w:ascii="Times New Roman" w:hAnsi="Times New Roman"/>
                <w:sz w:val="24"/>
                <w:szCs w:val="24"/>
              </w:rPr>
              <w:t xml:space="preserve">Restructuring </w:t>
            </w:r>
          </w:p>
          <w:p w14:paraId="6F6B96C0" w14:textId="77777777" w:rsidR="00A20E66" w:rsidRPr="00004CA3" w:rsidRDefault="00A20E66" w:rsidP="00E95A34">
            <w:pPr>
              <w:pStyle w:val="ListParagraph"/>
              <w:numPr>
                <w:ilvl w:val="0"/>
                <w:numId w:val="210"/>
              </w:numPr>
              <w:spacing w:after="0"/>
              <w:rPr>
                <w:rFonts w:ascii="Times New Roman" w:hAnsi="Times New Roman"/>
                <w:sz w:val="24"/>
                <w:szCs w:val="24"/>
              </w:rPr>
            </w:pPr>
            <w:r w:rsidRPr="00004CA3">
              <w:rPr>
                <w:rFonts w:ascii="Times New Roman" w:hAnsi="Times New Roman"/>
                <w:sz w:val="24"/>
                <w:szCs w:val="24"/>
              </w:rPr>
              <w:t xml:space="preserve">Approximation </w:t>
            </w:r>
          </w:p>
          <w:p w14:paraId="0D834202" w14:textId="77777777" w:rsidR="00A20E66" w:rsidRPr="00004CA3" w:rsidRDefault="00A20E66" w:rsidP="00E95A34">
            <w:pPr>
              <w:pStyle w:val="ListParagraph"/>
              <w:numPr>
                <w:ilvl w:val="0"/>
                <w:numId w:val="210"/>
              </w:numPr>
              <w:spacing w:after="0"/>
              <w:rPr>
                <w:rFonts w:ascii="Times New Roman" w:hAnsi="Times New Roman"/>
                <w:sz w:val="24"/>
                <w:szCs w:val="24"/>
              </w:rPr>
            </w:pPr>
            <w:r w:rsidRPr="00004CA3">
              <w:rPr>
                <w:rFonts w:ascii="Times New Roman" w:hAnsi="Times New Roman"/>
                <w:sz w:val="24"/>
                <w:szCs w:val="24"/>
              </w:rPr>
              <w:t>Generalization</w:t>
            </w:r>
          </w:p>
        </w:tc>
      </w:tr>
      <w:tr w:rsidR="00A20E66" w:rsidRPr="00004CA3" w14:paraId="2D9A1860" w14:textId="77777777" w:rsidTr="008457C8">
        <w:trPr>
          <w:trHeight w:val="629"/>
        </w:trPr>
        <w:tc>
          <w:tcPr>
            <w:tcW w:w="1711" w:type="pct"/>
            <w:tcBorders>
              <w:top w:val="single" w:sz="4" w:space="0" w:color="000000"/>
              <w:left w:val="single" w:sz="4" w:space="0" w:color="000000"/>
              <w:bottom w:val="single" w:sz="4" w:space="0" w:color="000000"/>
              <w:right w:val="single" w:sz="4" w:space="0" w:color="000000"/>
            </w:tcBorders>
          </w:tcPr>
          <w:p w14:paraId="1EF82A2B" w14:textId="77777777" w:rsidR="00A20E66" w:rsidRPr="00004CA3" w:rsidRDefault="00A20E66" w:rsidP="00E95A34">
            <w:pPr>
              <w:pStyle w:val="ListParagraph"/>
              <w:numPr>
                <w:ilvl w:val="0"/>
                <w:numId w:val="135"/>
              </w:numPr>
              <w:spacing w:after="0"/>
              <w:rPr>
                <w:rFonts w:ascii="Times New Roman" w:hAnsi="Times New Roman"/>
                <w:bCs/>
                <w:iCs/>
                <w:sz w:val="24"/>
                <w:szCs w:val="24"/>
              </w:rPr>
            </w:pPr>
            <w:r w:rsidRPr="00004CA3">
              <w:rPr>
                <w:rFonts w:ascii="Times New Roman" w:hAnsi="Times New Roman"/>
                <w:bCs/>
                <w:iCs/>
                <w:sz w:val="24"/>
                <w:szCs w:val="24"/>
              </w:rPr>
              <w:lastRenderedPageBreak/>
              <w:t>Effective group interaction</w:t>
            </w:r>
            <w:r w:rsidRPr="00004CA3">
              <w:rPr>
                <w:rFonts w:ascii="Times New Roman" w:hAnsi="Times New Roman"/>
                <w:bCs/>
                <w:iCs/>
                <w:sz w:val="24"/>
                <w:szCs w:val="24"/>
                <w:lang w:val="en-GB"/>
              </w:rPr>
              <w:t xml:space="preserve"> may</w:t>
            </w:r>
            <w:r w:rsidRPr="00004CA3">
              <w:rPr>
                <w:rFonts w:ascii="Times New Roman" w:hAnsi="Times New Roman"/>
                <w:bCs/>
                <w:iCs/>
                <w:sz w:val="24"/>
                <w:szCs w:val="24"/>
              </w:rPr>
              <w:t xml:space="preserve"> include but not limited to:</w:t>
            </w:r>
          </w:p>
          <w:p w14:paraId="317673FC" w14:textId="77777777" w:rsidR="00A20E66" w:rsidRPr="00004CA3" w:rsidRDefault="00A20E66" w:rsidP="006C131C">
            <w:pPr>
              <w:ind w:left="171"/>
              <w:rPr>
                <w:rFonts w:ascii="Times New Roman" w:hAnsi="Times New Roman" w:cs="Times New Roman"/>
                <w:bCs/>
                <w:iCs/>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284C6583" w14:textId="77777777" w:rsidR="00A20E66" w:rsidRPr="00004CA3" w:rsidRDefault="00A20E66" w:rsidP="00E95A34">
            <w:pPr>
              <w:pStyle w:val="ListParagraph"/>
              <w:numPr>
                <w:ilvl w:val="0"/>
                <w:numId w:val="210"/>
              </w:numPr>
              <w:spacing w:after="0"/>
              <w:rPr>
                <w:rFonts w:ascii="Times New Roman" w:hAnsi="Times New Roman"/>
                <w:sz w:val="24"/>
                <w:szCs w:val="24"/>
              </w:rPr>
            </w:pPr>
            <w:r w:rsidRPr="00004CA3">
              <w:rPr>
                <w:rFonts w:ascii="Times New Roman" w:hAnsi="Times New Roman"/>
                <w:sz w:val="24"/>
                <w:szCs w:val="24"/>
              </w:rPr>
              <w:t xml:space="preserve">Identifying and evaluating what is occurring within an interaction in a non-judgmental way </w:t>
            </w:r>
          </w:p>
          <w:p w14:paraId="15DF19B3" w14:textId="77777777" w:rsidR="00A20E66" w:rsidRPr="00004CA3" w:rsidRDefault="00A20E66" w:rsidP="00E95A34">
            <w:pPr>
              <w:pStyle w:val="ListParagraph"/>
              <w:numPr>
                <w:ilvl w:val="0"/>
                <w:numId w:val="210"/>
              </w:numPr>
              <w:spacing w:after="0"/>
              <w:rPr>
                <w:rFonts w:ascii="Times New Roman" w:hAnsi="Times New Roman"/>
                <w:sz w:val="24"/>
                <w:szCs w:val="24"/>
              </w:rPr>
            </w:pPr>
            <w:r w:rsidRPr="00004CA3">
              <w:rPr>
                <w:rFonts w:ascii="Times New Roman" w:hAnsi="Times New Roman"/>
                <w:sz w:val="24"/>
                <w:szCs w:val="24"/>
              </w:rPr>
              <w:t xml:space="preserve">Using active listening </w:t>
            </w:r>
          </w:p>
          <w:p w14:paraId="2AE9A9F7" w14:textId="77777777" w:rsidR="00A20E66" w:rsidRPr="00004CA3" w:rsidRDefault="00A20E66" w:rsidP="00E95A34">
            <w:pPr>
              <w:pStyle w:val="ListParagraph"/>
              <w:numPr>
                <w:ilvl w:val="0"/>
                <w:numId w:val="210"/>
              </w:numPr>
              <w:spacing w:after="0"/>
              <w:rPr>
                <w:rFonts w:ascii="Times New Roman" w:hAnsi="Times New Roman"/>
                <w:sz w:val="24"/>
                <w:szCs w:val="24"/>
              </w:rPr>
            </w:pPr>
            <w:r w:rsidRPr="00004CA3">
              <w:rPr>
                <w:rFonts w:ascii="Times New Roman" w:hAnsi="Times New Roman"/>
                <w:sz w:val="24"/>
                <w:szCs w:val="24"/>
              </w:rPr>
              <w:t xml:space="preserve">Making decision about appropriate words, behavior </w:t>
            </w:r>
          </w:p>
          <w:p w14:paraId="612A3C93" w14:textId="77777777" w:rsidR="00A20E66" w:rsidRPr="00004CA3" w:rsidRDefault="00A20E66" w:rsidP="00E95A34">
            <w:pPr>
              <w:pStyle w:val="ListParagraph"/>
              <w:numPr>
                <w:ilvl w:val="0"/>
                <w:numId w:val="210"/>
              </w:numPr>
              <w:spacing w:after="0"/>
              <w:rPr>
                <w:rFonts w:ascii="Times New Roman" w:hAnsi="Times New Roman"/>
                <w:sz w:val="24"/>
                <w:szCs w:val="24"/>
              </w:rPr>
            </w:pPr>
            <w:r w:rsidRPr="00004CA3">
              <w:rPr>
                <w:rFonts w:ascii="Times New Roman" w:hAnsi="Times New Roman"/>
                <w:sz w:val="24"/>
                <w:szCs w:val="24"/>
              </w:rPr>
              <w:t>Putting together response which is culturally appropriate</w:t>
            </w:r>
          </w:p>
          <w:p w14:paraId="2C62B70F" w14:textId="77777777" w:rsidR="00A20E66" w:rsidRPr="00004CA3" w:rsidRDefault="00A20E66" w:rsidP="00E95A34">
            <w:pPr>
              <w:pStyle w:val="ListParagraph"/>
              <w:numPr>
                <w:ilvl w:val="0"/>
                <w:numId w:val="210"/>
              </w:numPr>
              <w:spacing w:after="0"/>
              <w:rPr>
                <w:rFonts w:ascii="Times New Roman" w:hAnsi="Times New Roman"/>
                <w:sz w:val="24"/>
                <w:szCs w:val="24"/>
              </w:rPr>
            </w:pPr>
            <w:r w:rsidRPr="00004CA3">
              <w:rPr>
                <w:rFonts w:ascii="Times New Roman" w:hAnsi="Times New Roman"/>
                <w:sz w:val="24"/>
                <w:szCs w:val="24"/>
              </w:rPr>
              <w:t xml:space="preserve">Expressing an individual perspective </w:t>
            </w:r>
          </w:p>
          <w:p w14:paraId="62158440" w14:textId="77777777" w:rsidR="00A20E66" w:rsidRPr="00004CA3" w:rsidRDefault="00A20E66" w:rsidP="00E95A34">
            <w:pPr>
              <w:pStyle w:val="ListParagraph"/>
              <w:numPr>
                <w:ilvl w:val="0"/>
                <w:numId w:val="210"/>
              </w:numPr>
              <w:spacing w:after="0"/>
              <w:rPr>
                <w:rFonts w:ascii="Times New Roman" w:hAnsi="Times New Roman"/>
                <w:sz w:val="24"/>
                <w:szCs w:val="24"/>
              </w:rPr>
            </w:pPr>
            <w:r w:rsidRPr="00004CA3">
              <w:rPr>
                <w:rFonts w:ascii="Times New Roman" w:hAnsi="Times New Roman"/>
                <w:sz w:val="24"/>
                <w:szCs w:val="24"/>
              </w:rPr>
              <w:t xml:space="preserve">Expressing own philosophy, ideology and background and exploring impact with relevance to communication </w:t>
            </w:r>
          </w:p>
          <w:p w14:paraId="6E7F883A" w14:textId="77777777" w:rsidR="00A20E66" w:rsidRPr="00004CA3" w:rsidRDefault="00A20E66" w:rsidP="00E95A34">
            <w:pPr>
              <w:pStyle w:val="ListParagraph"/>
              <w:numPr>
                <w:ilvl w:val="0"/>
                <w:numId w:val="210"/>
              </w:numPr>
              <w:spacing w:after="0"/>
              <w:rPr>
                <w:rFonts w:ascii="Times New Roman" w:hAnsi="Times New Roman"/>
                <w:sz w:val="24"/>
                <w:szCs w:val="24"/>
              </w:rPr>
            </w:pPr>
            <w:r w:rsidRPr="00004CA3">
              <w:rPr>
                <w:rFonts w:ascii="Times New Roman" w:hAnsi="Times New Roman"/>
                <w:sz w:val="24"/>
                <w:szCs w:val="24"/>
              </w:rPr>
              <w:t>Openness and flexibility in communication</w:t>
            </w:r>
          </w:p>
        </w:tc>
      </w:tr>
      <w:tr w:rsidR="00A20E66" w:rsidRPr="00004CA3" w14:paraId="79C07B82" w14:textId="77777777" w:rsidTr="008457C8">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0BA5E5BB" w14:textId="77777777" w:rsidR="00A20E66" w:rsidRPr="00004CA3" w:rsidRDefault="00A20E66" w:rsidP="00E95A34">
            <w:pPr>
              <w:pStyle w:val="ListParagraph"/>
              <w:numPr>
                <w:ilvl w:val="0"/>
                <w:numId w:val="135"/>
              </w:numPr>
              <w:spacing w:after="0"/>
              <w:rPr>
                <w:rFonts w:ascii="Times New Roman" w:hAnsi="Times New Roman"/>
                <w:bCs/>
                <w:iCs/>
                <w:sz w:val="24"/>
                <w:szCs w:val="24"/>
              </w:rPr>
            </w:pPr>
            <w:r w:rsidRPr="00004CA3">
              <w:rPr>
                <w:rFonts w:ascii="Times New Roman" w:hAnsi="Times New Roman"/>
                <w:bCs/>
                <w:iCs/>
                <w:sz w:val="24"/>
                <w:szCs w:val="24"/>
              </w:rPr>
              <w:t xml:space="preserve">Interview situations </w:t>
            </w:r>
            <w:r w:rsidRPr="00004CA3">
              <w:rPr>
                <w:rFonts w:ascii="Times New Roman" w:hAnsi="Times New Roman"/>
                <w:bCs/>
                <w:iCs/>
                <w:sz w:val="24"/>
                <w:szCs w:val="24"/>
                <w:lang w:val="en-GB"/>
              </w:rPr>
              <w:t xml:space="preserve">may </w:t>
            </w:r>
            <w:r w:rsidRPr="00004CA3">
              <w:rPr>
                <w:rFonts w:ascii="Times New Roman" w:hAnsi="Times New Roman"/>
                <w:bCs/>
                <w:iCs/>
                <w:sz w:val="24"/>
                <w:szCs w:val="24"/>
              </w:rPr>
              <w:t>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766AFC04" w14:textId="77777777" w:rsidR="00A20E66" w:rsidRPr="00004CA3" w:rsidRDefault="00A20E66" w:rsidP="00E95A34">
            <w:pPr>
              <w:pStyle w:val="ListParagraph"/>
              <w:numPr>
                <w:ilvl w:val="0"/>
                <w:numId w:val="210"/>
              </w:numPr>
              <w:spacing w:after="0"/>
              <w:rPr>
                <w:rFonts w:ascii="Times New Roman" w:hAnsi="Times New Roman"/>
                <w:sz w:val="24"/>
                <w:szCs w:val="24"/>
              </w:rPr>
            </w:pPr>
            <w:r w:rsidRPr="00004CA3">
              <w:rPr>
                <w:rFonts w:ascii="Times New Roman" w:hAnsi="Times New Roman"/>
                <w:sz w:val="24"/>
                <w:szCs w:val="24"/>
              </w:rPr>
              <w:t xml:space="preserve">Establishing rapport </w:t>
            </w:r>
          </w:p>
          <w:p w14:paraId="0153116E" w14:textId="77777777" w:rsidR="00A20E66" w:rsidRPr="00004CA3" w:rsidRDefault="00A20E66" w:rsidP="00E95A34">
            <w:pPr>
              <w:pStyle w:val="ListParagraph"/>
              <w:numPr>
                <w:ilvl w:val="0"/>
                <w:numId w:val="210"/>
              </w:numPr>
              <w:spacing w:after="0"/>
              <w:rPr>
                <w:rFonts w:ascii="Times New Roman" w:hAnsi="Times New Roman"/>
                <w:sz w:val="24"/>
                <w:szCs w:val="24"/>
              </w:rPr>
            </w:pPr>
            <w:r w:rsidRPr="00004CA3">
              <w:rPr>
                <w:rFonts w:ascii="Times New Roman" w:hAnsi="Times New Roman"/>
                <w:sz w:val="24"/>
                <w:szCs w:val="24"/>
              </w:rPr>
              <w:t xml:space="preserve">Eliciting facts and information </w:t>
            </w:r>
          </w:p>
          <w:p w14:paraId="6AD052B2" w14:textId="77777777" w:rsidR="00A20E66" w:rsidRPr="00004CA3" w:rsidRDefault="00A20E66" w:rsidP="00E95A34">
            <w:pPr>
              <w:pStyle w:val="ListParagraph"/>
              <w:numPr>
                <w:ilvl w:val="0"/>
                <w:numId w:val="210"/>
              </w:numPr>
              <w:spacing w:after="0"/>
              <w:rPr>
                <w:rFonts w:ascii="Times New Roman" w:hAnsi="Times New Roman"/>
                <w:sz w:val="24"/>
                <w:szCs w:val="24"/>
              </w:rPr>
            </w:pPr>
            <w:r w:rsidRPr="00004CA3">
              <w:rPr>
                <w:rFonts w:ascii="Times New Roman" w:hAnsi="Times New Roman"/>
                <w:sz w:val="24"/>
                <w:szCs w:val="24"/>
              </w:rPr>
              <w:t xml:space="preserve">Facilitating resolution of issues </w:t>
            </w:r>
          </w:p>
          <w:p w14:paraId="5501572C" w14:textId="77777777" w:rsidR="00A20E66" w:rsidRPr="00004CA3" w:rsidRDefault="00A20E66" w:rsidP="00E95A34">
            <w:pPr>
              <w:pStyle w:val="ListParagraph"/>
              <w:numPr>
                <w:ilvl w:val="0"/>
                <w:numId w:val="210"/>
              </w:numPr>
              <w:spacing w:after="0"/>
              <w:rPr>
                <w:rFonts w:ascii="Times New Roman" w:hAnsi="Times New Roman"/>
                <w:sz w:val="24"/>
                <w:szCs w:val="24"/>
              </w:rPr>
            </w:pPr>
            <w:r w:rsidRPr="00004CA3">
              <w:rPr>
                <w:rFonts w:ascii="Times New Roman" w:hAnsi="Times New Roman"/>
                <w:sz w:val="24"/>
                <w:szCs w:val="24"/>
              </w:rPr>
              <w:t xml:space="preserve">Developing action plans </w:t>
            </w:r>
          </w:p>
          <w:p w14:paraId="2F7A1691" w14:textId="77777777" w:rsidR="00A20E66" w:rsidRPr="00004CA3" w:rsidRDefault="00A20E66" w:rsidP="00E95A34">
            <w:pPr>
              <w:pStyle w:val="ListParagraph"/>
              <w:numPr>
                <w:ilvl w:val="0"/>
                <w:numId w:val="210"/>
              </w:numPr>
              <w:spacing w:after="0"/>
              <w:rPr>
                <w:rFonts w:ascii="Times New Roman" w:hAnsi="Times New Roman"/>
                <w:sz w:val="24"/>
                <w:szCs w:val="24"/>
              </w:rPr>
            </w:pPr>
            <w:r w:rsidRPr="00004CA3">
              <w:rPr>
                <w:rFonts w:ascii="Times New Roman" w:hAnsi="Times New Roman"/>
                <w:sz w:val="24"/>
                <w:szCs w:val="24"/>
              </w:rPr>
              <w:t>Diffusing potentially difficult situations</w:t>
            </w:r>
          </w:p>
        </w:tc>
      </w:tr>
    </w:tbl>
    <w:p w14:paraId="684F2B53" w14:textId="77777777" w:rsidR="00A20E66" w:rsidRPr="00004CA3" w:rsidRDefault="00A20E66" w:rsidP="006C131C">
      <w:pPr>
        <w:rPr>
          <w:rFonts w:ascii="Times New Roman" w:hAnsi="Times New Roman" w:cs="Times New Roman"/>
          <w:b/>
          <w:szCs w:val="24"/>
        </w:rPr>
      </w:pPr>
    </w:p>
    <w:p w14:paraId="403E0E28"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b/>
          <w:szCs w:val="24"/>
        </w:rPr>
        <w:t>REQUIRED SKILLS AND KNOWLEDGE</w:t>
      </w:r>
    </w:p>
    <w:p w14:paraId="6F632C12" w14:textId="26E999CC" w:rsidR="00A20E66" w:rsidRPr="00004CA3" w:rsidRDefault="00A20E66" w:rsidP="006C131C">
      <w:pPr>
        <w:rPr>
          <w:rFonts w:ascii="Times New Roman" w:hAnsi="Times New Roman" w:cs="Times New Roman"/>
          <w:bCs/>
          <w:szCs w:val="24"/>
        </w:rPr>
      </w:pPr>
      <w:r w:rsidRPr="00004CA3">
        <w:rPr>
          <w:rFonts w:ascii="Times New Roman" w:hAnsi="Times New Roman" w:cs="Times New Roman"/>
          <w:bCs/>
          <w:szCs w:val="24"/>
        </w:rPr>
        <w:t>This section describes the skills and knowledge required for this unit of competency.</w:t>
      </w:r>
    </w:p>
    <w:p w14:paraId="4A9E9D22" w14:textId="77777777" w:rsidR="00A20E66" w:rsidRPr="00004CA3" w:rsidRDefault="00A20E66" w:rsidP="006C131C">
      <w:pPr>
        <w:rPr>
          <w:rFonts w:ascii="Times New Roman" w:hAnsi="Times New Roman" w:cs="Times New Roman"/>
          <w:b/>
          <w:szCs w:val="24"/>
        </w:rPr>
      </w:pPr>
      <w:r w:rsidRPr="00004CA3">
        <w:rPr>
          <w:rFonts w:ascii="Times New Roman" w:hAnsi="Times New Roman" w:cs="Times New Roman"/>
          <w:b/>
          <w:szCs w:val="24"/>
        </w:rPr>
        <w:t>Required Skills</w:t>
      </w:r>
    </w:p>
    <w:p w14:paraId="41FEFF16"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szCs w:val="24"/>
        </w:rPr>
        <w:t>The individual needs to demonstrate the following skills:</w:t>
      </w:r>
    </w:p>
    <w:p w14:paraId="6E8CD1BF" w14:textId="77777777" w:rsidR="00A20E66" w:rsidRPr="00004CA3" w:rsidRDefault="00A20E66" w:rsidP="00E95A34">
      <w:pPr>
        <w:pStyle w:val="ListParagraph"/>
        <w:numPr>
          <w:ilvl w:val="0"/>
          <w:numId w:val="70"/>
        </w:numPr>
        <w:spacing w:after="0"/>
        <w:rPr>
          <w:rFonts w:ascii="Times New Roman" w:hAnsi="Times New Roman"/>
          <w:bCs/>
          <w:sz w:val="24"/>
          <w:szCs w:val="24"/>
        </w:rPr>
      </w:pPr>
      <w:r w:rsidRPr="00004CA3">
        <w:rPr>
          <w:rFonts w:ascii="Times New Roman" w:hAnsi="Times New Roman"/>
          <w:bCs/>
          <w:sz w:val="24"/>
          <w:szCs w:val="24"/>
        </w:rPr>
        <w:t xml:space="preserve">Active listening </w:t>
      </w:r>
    </w:p>
    <w:p w14:paraId="2B5775AA" w14:textId="77777777" w:rsidR="00A20E66" w:rsidRPr="00004CA3" w:rsidRDefault="00A20E66" w:rsidP="00E95A34">
      <w:pPr>
        <w:pStyle w:val="ListParagraph"/>
        <w:numPr>
          <w:ilvl w:val="0"/>
          <w:numId w:val="70"/>
        </w:numPr>
        <w:spacing w:after="0"/>
        <w:rPr>
          <w:rFonts w:ascii="Times New Roman" w:hAnsi="Times New Roman"/>
          <w:bCs/>
          <w:sz w:val="24"/>
          <w:szCs w:val="24"/>
        </w:rPr>
      </w:pPr>
      <w:r w:rsidRPr="00004CA3">
        <w:rPr>
          <w:rFonts w:ascii="Times New Roman" w:hAnsi="Times New Roman"/>
          <w:bCs/>
          <w:sz w:val="24"/>
          <w:szCs w:val="24"/>
        </w:rPr>
        <w:t xml:space="preserve">Giving/receiving feedback </w:t>
      </w:r>
    </w:p>
    <w:p w14:paraId="5549B62D" w14:textId="77777777" w:rsidR="00A20E66" w:rsidRPr="00004CA3" w:rsidRDefault="00A20E66" w:rsidP="00E95A34">
      <w:pPr>
        <w:pStyle w:val="ListParagraph"/>
        <w:numPr>
          <w:ilvl w:val="0"/>
          <w:numId w:val="70"/>
        </w:numPr>
        <w:spacing w:after="0"/>
        <w:rPr>
          <w:rFonts w:ascii="Times New Roman" w:hAnsi="Times New Roman"/>
          <w:bCs/>
          <w:sz w:val="24"/>
          <w:szCs w:val="24"/>
        </w:rPr>
      </w:pPr>
      <w:r w:rsidRPr="00004CA3">
        <w:rPr>
          <w:rFonts w:ascii="Times New Roman" w:hAnsi="Times New Roman"/>
          <w:bCs/>
          <w:sz w:val="24"/>
          <w:szCs w:val="24"/>
        </w:rPr>
        <w:t xml:space="preserve">Interpretation of information </w:t>
      </w:r>
    </w:p>
    <w:p w14:paraId="07DEB7C4" w14:textId="77777777" w:rsidR="00A20E66" w:rsidRPr="00004CA3" w:rsidRDefault="00A20E66" w:rsidP="00E95A34">
      <w:pPr>
        <w:pStyle w:val="ListParagraph"/>
        <w:numPr>
          <w:ilvl w:val="0"/>
          <w:numId w:val="70"/>
        </w:numPr>
        <w:spacing w:after="0"/>
        <w:rPr>
          <w:rFonts w:ascii="Times New Roman" w:hAnsi="Times New Roman"/>
          <w:bCs/>
          <w:sz w:val="24"/>
          <w:szCs w:val="24"/>
        </w:rPr>
      </w:pPr>
      <w:r w:rsidRPr="00004CA3">
        <w:rPr>
          <w:rFonts w:ascii="Times New Roman" w:hAnsi="Times New Roman"/>
          <w:bCs/>
          <w:sz w:val="24"/>
          <w:szCs w:val="24"/>
        </w:rPr>
        <w:t xml:space="preserve">Role boundaries setting </w:t>
      </w:r>
    </w:p>
    <w:p w14:paraId="063C7E66" w14:textId="77777777" w:rsidR="00A20E66" w:rsidRPr="00004CA3" w:rsidRDefault="00A20E66" w:rsidP="00E95A34">
      <w:pPr>
        <w:pStyle w:val="ListParagraph"/>
        <w:numPr>
          <w:ilvl w:val="0"/>
          <w:numId w:val="70"/>
        </w:numPr>
        <w:spacing w:after="0"/>
        <w:rPr>
          <w:rFonts w:ascii="Times New Roman" w:hAnsi="Times New Roman"/>
          <w:bCs/>
          <w:sz w:val="24"/>
          <w:szCs w:val="24"/>
        </w:rPr>
      </w:pPr>
      <w:r w:rsidRPr="00004CA3">
        <w:rPr>
          <w:rFonts w:ascii="Times New Roman" w:hAnsi="Times New Roman"/>
          <w:bCs/>
          <w:sz w:val="24"/>
          <w:szCs w:val="24"/>
        </w:rPr>
        <w:t xml:space="preserve">Negotiation </w:t>
      </w:r>
    </w:p>
    <w:p w14:paraId="59C9B844" w14:textId="77777777" w:rsidR="00A20E66" w:rsidRPr="00004CA3" w:rsidRDefault="00A20E66" w:rsidP="00E95A34">
      <w:pPr>
        <w:pStyle w:val="ListParagraph"/>
        <w:numPr>
          <w:ilvl w:val="0"/>
          <w:numId w:val="70"/>
        </w:numPr>
        <w:spacing w:after="0"/>
        <w:rPr>
          <w:rFonts w:ascii="Times New Roman" w:hAnsi="Times New Roman"/>
          <w:bCs/>
          <w:sz w:val="24"/>
          <w:szCs w:val="24"/>
        </w:rPr>
      </w:pPr>
      <w:r w:rsidRPr="00004CA3">
        <w:rPr>
          <w:rFonts w:ascii="Times New Roman" w:hAnsi="Times New Roman"/>
          <w:bCs/>
          <w:sz w:val="24"/>
          <w:szCs w:val="24"/>
        </w:rPr>
        <w:t xml:space="preserve">Communication </w:t>
      </w:r>
    </w:p>
    <w:p w14:paraId="2AAEDECC" w14:textId="77777777" w:rsidR="00A20E66" w:rsidRPr="00004CA3" w:rsidRDefault="00A20E66" w:rsidP="006C131C">
      <w:pPr>
        <w:pStyle w:val="ListParagraph"/>
        <w:rPr>
          <w:rFonts w:ascii="Times New Roman" w:hAnsi="Times New Roman"/>
          <w:bCs/>
          <w:sz w:val="24"/>
          <w:szCs w:val="24"/>
        </w:rPr>
      </w:pPr>
    </w:p>
    <w:p w14:paraId="11A606A3" w14:textId="77777777" w:rsidR="00A20E66" w:rsidRPr="00004CA3" w:rsidRDefault="00A20E66" w:rsidP="006C131C">
      <w:pPr>
        <w:rPr>
          <w:rFonts w:ascii="Times New Roman" w:hAnsi="Times New Roman" w:cs="Times New Roman"/>
          <w:b/>
          <w:szCs w:val="24"/>
        </w:rPr>
      </w:pPr>
      <w:r w:rsidRPr="00004CA3">
        <w:rPr>
          <w:rFonts w:ascii="Times New Roman" w:hAnsi="Times New Roman" w:cs="Times New Roman"/>
          <w:b/>
          <w:szCs w:val="24"/>
        </w:rPr>
        <w:t>Required Knowledge</w:t>
      </w:r>
    </w:p>
    <w:p w14:paraId="29595C7B" w14:textId="77777777" w:rsidR="00A20E66" w:rsidRPr="00004CA3" w:rsidRDefault="00A20E66" w:rsidP="006C131C">
      <w:pPr>
        <w:rPr>
          <w:rFonts w:ascii="Times New Roman" w:hAnsi="Times New Roman" w:cs="Times New Roman"/>
          <w:bCs/>
          <w:szCs w:val="24"/>
        </w:rPr>
      </w:pPr>
      <w:r w:rsidRPr="00004CA3">
        <w:rPr>
          <w:rFonts w:ascii="Times New Roman" w:hAnsi="Times New Roman" w:cs="Times New Roman"/>
          <w:bCs/>
          <w:szCs w:val="24"/>
        </w:rPr>
        <w:t>The individual needs to demonstrate knowledge of:</w:t>
      </w:r>
    </w:p>
    <w:p w14:paraId="643D962D" w14:textId="77777777" w:rsidR="00A20E66" w:rsidRPr="00004CA3" w:rsidRDefault="00A20E66" w:rsidP="00E95A34">
      <w:pPr>
        <w:pStyle w:val="ListParagraph"/>
        <w:numPr>
          <w:ilvl w:val="0"/>
          <w:numId w:val="71"/>
        </w:numPr>
        <w:spacing w:after="0"/>
        <w:rPr>
          <w:rFonts w:ascii="Times New Roman" w:hAnsi="Times New Roman"/>
          <w:sz w:val="24"/>
          <w:szCs w:val="24"/>
          <w:lang w:val="en-GB" w:eastAsia="en-GB"/>
        </w:rPr>
      </w:pPr>
      <w:r w:rsidRPr="00004CA3">
        <w:rPr>
          <w:rFonts w:ascii="Times New Roman" w:hAnsi="Times New Roman"/>
          <w:sz w:val="24"/>
          <w:szCs w:val="24"/>
          <w:lang w:val="en-GB" w:eastAsia="en-GB"/>
        </w:rPr>
        <w:lastRenderedPageBreak/>
        <w:t xml:space="preserve">Communication process </w:t>
      </w:r>
    </w:p>
    <w:p w14:paraId="29B71EBB" w14:textId="77777777" w:rsidR="00A20E66" w:rsidRPr="00004CA3" w:rsidRDefault="00A20E66" w:rsidP="00E95A34">
      <w:pPr>
        <w:pStyle w:val="ListParagraph"/>
        <w:numPr>
          <w:ilvl w:val="0"/>
          <w:numId w:val="71"/>
        </w:numPr>
        <w:spacing w:after="0"/>
        <w:rPr>
          <w:rFonts w:ascii="Times New Roman" w:hAnsi="Times New Roman"/>
          <w:sz w:val="24"/>
          <w:szCs w:val="24"/>
          <w:lang w:val="en-GB" w:eastAsia="en-GB"/>
        </w:rPr>
      </w:pPr>
      <w:r w:rsidRPr="00004CA3">
        <w:rPr>
          <w:rFonts w:ascii="Times New Roman" w:hAnsi="Times New Roman"/>
          <w:sz w:val="24"/>
          <w:szCs w:val="24"/>
          <w:lang w:val="en-GB" w:eastAsia="en-GB"/>
        </w:rPr>
        <w:t xml:space="preserve">Dynamics of groups and different styles of group leadership </w:t>
      </w:r>
    </w:p>
    <w:p w14:paraId="7122B25D" w14:textId="77777777" w:rsidR="00A20E66" w:rsidRPr="00004CA3" w:rsidRDefault="00A20E66" w:rsidP="00E95A34">
      <w:pPr>
        <w:pStyle w:val="ListParagraph"/>
        <w:numPr>
          <w:ilvl w:val="0"/>
          <w:numId w:val="71"/>
        </w:numPr>
        <w:spacing w:after="0"/>
        <w:rPr>
          <w:rFonts w:ascii="Times New Roman" w:hAnsi="Times New Roman"/>
          <w:sz w:val="24"/>
          <w:szCs w:val="24"/>
          <w:lang w:val="en-GB" w:eastAsia="en-GB"/>
        </w:rPr>
      </w:pPr>
      <w:r w:rsidRPr="00004CA3">
        <w:rPr>
          <w:rFonts w:ascii="Times New Roman" w:hAnsi="Times New Roman"/>
          <w:sz w:val="24"/>
          <w:szCs w:val="24"/>
          <w:lang w:val="en-GB" w:eastAsia="en-GB"/>
        </w:rPr>
        <w:t xml:space="preserve">Communication skills relevant to client groups </w:t>
      </w:r>
    </w:p>
    <w:p w14:paraId="6096F4AA" w14:textId="1C1C995F" w:rsidR="00A20E66" w:rsidRPr="00004CA3" w:rsidRDefault="00A20E66" w:rsidP="00E95A34">
      <w:pPr>
        <w:pStyle w:val="ListParagraph"/>
        <w:numPr>
          <w:ilvl w:val="0"/>
          <w:numId w:val="71"/>
        </w:numPr>
        <w:spacing w:after="0"/>
        <w:rPr>
          <w:rFonts w:ascii="Times New Roman" w:hAnsi="Times New Roman"/>
          <w:sz w:val="24"/>
          <w:szCs w:val="24"/>
          <w:lang w:val="en-GB" w:eastAsia="en-GB"/>
        </w:rPr>
      </w:pPr>
      <w:r w:rsidRPr="00004CA3">
        <w:rPr>
          <w:rFonts w:ascii="Times New Roman" w:hAnsi="Times New Roman"/>
          <w:sz w:val="24"/>
          <w:szCs w:val="24"/>
          <w:lang w:val="en-GB" w:eastAsia="en-GB"/>
        </w:rPr>
        <w:t>Flexibility in communication</w:t>
      </w:r>
    </w:p>
    <w:p w14:paraId="1A3514BF" w14:textId="77777777" w:rsidR="00A20E66" w:rsidRPr="00004CA3" w:rsidRDefault="00A20E66" w:rsidP="006C131C">
      <w:pPr>
        <w:rPr>
          <w:rFonts w:ascii="Times New Roman" w:hAnsi="Times New Roman" w:cs="Times New Roman"/>
          <w:b/>
          <w:szCs w:val="24"/>
        </w:rPr>
      </w:pPr>
      <w:r w:rsidRPr="00004CA3">
        <w:rPr>
          <w:rFonts w:ascii="Times New Roman" w:hAnsi="Times New Roman" w:cs="Times New Roman"/>
          <w:b/>
          <w:szCs w:val="24"/>
        </w:rPr>
        <w:t>EVIDENCE GUIDE</w:t>
      </w:r>
    </w:p>
    <w:p w14:paraId="0169A7F3"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089"/>
      </w:tblGrid>
      <w:tr w:rsidR="00A20E66" w:rsidRPr="00004CA3" w14:paraId="2059EB94" w14:textId="77777777" w:rsidTr="008457C8">
        <w:tc>
          <w:tcPr>
            <w:tcW w:w="1330" w:type="pct"/>
            <w:tcBorders>
              <w:top w:val="single" w:sz="4" w:space="0" w:color="auto"/>
              <w:left w:val="single" w:sz="4" w:space="0" w:color="auto"/>
              <w:bottom w:val="single" w:sz="4" w:space="0" w:color="auto"/>
              <w:right w:val="single" w:sz="4" w:space="0" w:color="auto"/>
            </w:tcBorders>
            <w:hideMark/>
          </w:tcPr>
          <w:p w14:paraId="4D5CD078" w14:textId="77777777" w:rsidR="00A20E66" w:rsidRPr="00004CA3" w:rsidRDefault="00A20E66" w:rsidP="00E95A34">
            <w:pPr>
              <w:pStyle w:val="ListParagraph"/>
              <w:numPr>
                <w:ilvl w:val="0"/>
                <w:numId w:val="136"/>
              </w:numPr>
              <w:spacing w:after="0"/>
              <w:rPr>
                <w:rFonts w:ascii="Times New Roman" w:hAnsi="Times New Roman"/>
                <w:sz w:val="24"/>
                <w:szCs w:val="24"/>
              </w:rPr>
            </w:pPr>
            <w:r w:rsidRPr="00004CA3">
              <w:rPr>
                <w:rFonts w:ascii="Times New Roman" w:hAnsi="Times New Roman"/>
                <w:sz w:val="24"/>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7CB67876" w14:textId="77777777" w:rsidR="00A20E66" w:rsidRPr="00004CA3" w:rsidRDefault="00A20E66" w:rsidP="006C131C">
            <w:pPr>
              <w:pStyle w:val="BodyText"/>
              <w:rPr>
                <w:rFonts w:ascii="Times New Roman" w:hAnsi="Times New Roman"/>
                <w:sz w:val="24"/>
                <w:szCs w:val="24"/>
              </w:rPr>
            </w:pPr>
            <w:r w:rsidRPr="00004CA3">
              <w:rPr>
                <w:rFonts w:ascii="Times New Roman" w:hAnsi="Times New Roman"/>
                <w:sz w:val="24"/>
                <w:szCs w:val="24"/>
              </w:rPr>
              <w:t xml:space="preserve">Assessment requires evidence that the candidate: </w:t>
            </w:r>
          </w:p>
          <w:p w14:paraId="7F384F9C" w14:textId="77777777" w:rsidR="00A20E66" w:rsidRPr="00004CA3" w:rsidRDefault="00A20E66" w:rsidP="00E95A34">
            <w:pPr>
              <w:pStyle w:val="ListParagraph"/>
              <w:numPr>
                <w:ilvl w:val="0"/>
                <w:numId w:val="137"/>
              </w:numPr>
              <w:spacing w:after="0"/>
              <w:ind w:left="736"/>
              <w:rPr>
                <w:rFonts w:ascii="Times New Roman" w:hAnsi="Times New Roman"/>
                <w:sz w:val="24"/>
                <w:szCs w:val="24"/>
              </w:rPr>
            </w:pPr>
            <w:r w:rsidRPr="00004CA3">
              <w:rPr>
                <w:rFonts w:ascii="Times New Roman" w:hAnsi="Times New Roman"/>
                <w:sz w:val="24"/>
                <w:szCs w:val="24"/>
              </w:rPr>
              <w:t>Met communication needs of clients and colleagues</w:t>
            </w:r>
          </w:p>
          <w:p w14:paraId="2E53008B" w14:textId="77777777" w:rsidR="00A20E66" w:rsidRPr="00004CA3" w:rsidRDefault="00A20E66" w:rsidP="00E95A34">
            <w:pPr>
              <w:pStyle w:val="ListParagraph"/>
              <w:numPr>
                <w:ilvl w:val="0"/>
                <w:numId w:val="137"/>
              </w:numPr>
              <w:spacing w:after="0"/>
              <w:ind w:left="736"/>
              <w:rPr>
                <w:rFonts w:ascii="Times New Roman" w:hAnsi="Times New Roman"/>
                <w:sz w:val="24"/>
                <w:szCs w:val="24"/>
              </w:rPr>
            </w:pPr>
            <w:r w:rsidRPr="00004CA3">
              <w:rPr>
                <w:rFonts w:ascii="Times New Roman" w:hAnsi="Times New Roman"/>
                <w:sz w:val="24"/>
                <w:szCs w:val="24"/>
              </w:rPr>
              <w:t>Contributed to the development of communication strategies</w:t>
            </w:r>
          </w:p>
          <w:p w14:paraId="4148AB7D" w14:textId="77777777" w:rsidR="00A20E66" w:rsidRPr="00004CA3" w:rsidRDefault="00A20E66" w:rsidP="00E95A34">
            <w:pPr>
              <w:pStyle w:val="ListParagraph"/>
              <w:numPr>
                <w:ilvl w:val="0"/>
                <w:numId w:val="137"/>
              </w:numPr>
              <w:spacing w:after="0"/>
              <w:ind w:left="736"/>
              <w:rPr>
                <w:rFonts w:ascii="Times New Roman" w:hAnsi="Times New Roman"/>
                <w:sz w:val="24"/>
                <w:szCs w:val="24"/>
              </w:rPr>
            </w:pPr>
            <w:r w:rsidRPr="00004CA3">
              <w:rPr>
                <w:rFonts w:ascii="Times New Roman" w:hAnsi="Times New Roman"/>
                <w:sz w:val="24"/>
                <w:szCs w:val="24"/>
              </w:rPr>
              <w:t>Conducted interviews</w:t>
            </w:r>
          </w:p>
          <w:p w14:paraId="1BE7AFD5" w14:textId="77777777" w:rsidR="00A20E66" w:rsidRPr="00004CA3" w:rsidRDefault="00A20E66" w:rsidP="00E95A34">
            <w:pPr>
              <w:pStyle w:val="ListParagraph"/>
              <w:numPr>
                <w:ilvl w:val="0"/>
                <w:numId w:val="137"/>
              </w:numPr>
              <w:spacing w:after="0"/>
              <w:ind w:left="736"/>
              <w:rPr>
                <w:rFonts w:ascii="Times New Roman" w:hAnsi="Times New Roman"/>
                <w:sz w:val="24"/>
                <w:szCs w:val="24"/>
              </w:rPr>
            </w:pPr>
            <w:r w:rsidRPr="00004CA3">
              <w:rPr>
                <w:rFonts w:ascii="Times New Roman" w:hAnsi="Times New Roman"/>
                <w:sz w:val="24"/>
                <w:szCs w:val="24"/>
              </w:rPr>
              <w:t>Facilitated group discussions</w:t>
            </w:r>
          </w:p>
          <w:p w14:paraId="2251348E" w14:textId="77777777" w:rsidR="00A20E66" w:rsidRPr="00004CA3" w:rsidRDefault="00A20E66" w:rsidP="00E95A34">
            <w:pPr>
              <w:pStyle w:val="ListParagraph"/>
              <w:numPr>
                <w:ilvl w:val="0"/>
                <w:numId w:val="137"/>
              </w:numPr>
              <w:spacing w:after="0"/>
              <w:ind w:left="736"/>
              <w:rPr>
                <w:rFonts w:ascii="Times New Roman" w:hAnsi="Times New Roman"/>
                <w:sz w:val="24"/>
                <w:szCs w:val="24"/>
              </w:rPr>
            </w:pPr>
            <w:r w:rsidRPr="00004CA3">
              <w:rPr>
                <w:rFonts w:ascii="Times New Roman" w:hAnsi="Times New Roman"/>
                <w:sz w:val="24"/>
                <w:szCs w:val="24"/>
              </w:rPr>
              <w:t>Represented the organization</w:t>
            </w:r>
          </w:p>
        </w:tc>
      </w:tr>
      <w:tr w:rsidR="00A20E66" w:rsidRPr="00004CA3" w14:paraId="37F4DC58" w14:textId="77777777" w:rsidTr="008457C8">
        <w:tc>
          <w:tcPr>
            <w:tcW w:w="1330" w:type="pct"/>
            <w:tcBorders>
              <w:top w:val="single" w:sz="4" w:space="0" w:color="auto"/>
              <w:left w:val="single" w:sz="4" w:space="0" w:color="auto"/>
              <w:bottom w:val="single" w:sz="4" w:space="0" w:color="auto"/>
              <w:right w:val="single" w:sz="4" w:space="0" w:color="auto"/>
            </w:tcBorders>
            <w:hideMark/>
          </w:tcPr>
          <w:p w14:paraId="34AF44E3" w14:textId="77777777" w:rsidR="00A20E66" w:rsidRPr="00004CA3" w:rsidRDefault="00A20E66" w:rsidP="00E95A34">
            <w:pPr>
              <w:pStyle w:val="BodyText"/>
              <w:numPr>
                <w:ilvl w:val="0"/>
                <w:numId w:val="136"/>
              </w:numPr>
              <w:rPr>
                <w:rFonts w:ascii="Times New Roman" w:hAnsi="Times New Roman"/>
                <w:sz w:val="24"/>
                <w:szCs w:val="24"/>
              </w:rPr>
            </w:pPr>
            <w:r w:rsidRPr="00004CA3">
              <w:rPr>
                <w:rFonts w:ascii="Times New Roman" w:hAnsi="Times New Roman"/>
                <w:sz w:val="24"/>
                <w:szCs w:val="24"/>
              </w:rPr>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42F2942D"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szCs w:val="24"/>
              </w:rPr>
              <w:t xml:space="preserve">The following resources should be provided: </w:t>
            </w:r>
          </w:p>
          <w:p w14:paraId="6F2B68C6" w14:textId="77777777" w:rsidR="00A20E66" w:rsidRPr="00004CA3" w:rsidRDefault="00A20E66" w:rsidP="00E95A34">
            <w:pPr>
              <w:pStyle w:val="ListParagraph"/>
              <w:numPr>
                <w:ilvl w:val="0"/>
                <w:numId w:val="138"/>
              </w:numPr>
              <w:spacing w:after="0"/>
              <w:ind w:left="736"/>
              <w:rPr>
                <w:rFonts w:ascii="Times New Roman" w:hAnsi="Times New Roman"/>
                <w:sz w:val="24"/>
                <w:szCs w:val="24"/>
              </w:rPr>
            </w:pPr>
            <w:r w:rsidRPr="00004CA3">
              <w:rPr>
                <w:rFonts w:ascii="Times New Roman" w:hAnsi="Times New Roman"/>
                <w:sz w:val="24"/>
                <w:szCs w:val="24"/>
              </w:rPr>
              <w:t xml:space="preserve">Access to relevant workplace or appropriately simulated environment where assessment can take place </w:t>
            </w:r>
          </w:p>
          <w:p w14:paraId="6F5F5961" w14:textId="77777777" w:rsidR="00A20E66" w:rsidRPr="00004CA3" w:rsidRDefault="00A20E66" w:rsidP="00E95A34">
            <w:pPr>
              <w:pStyle w:val="ListParagraph"/>
              <w:numPr>
                <w:ilvl w:val="0"/>
                <w:numId w:val="138"/>
              </w:numPr>
              <w:spacing w:after="0"/>
              <w:ind w:left="736"/>
              <w:rPr>
                <w:rFonts w:ascii="Times New Roman" w:hAnsi="Times New Roman"/>
                <w:sz w:val="24"/>
                <w:szCs w:val="24"/>
              </w:rPr>
            </w:pPr>
            <w:r w:rsidRPr="00004CA3">
              <w:rPr>
                <w:rFonts w:ascii="Times New Roman" w:hAnsi="Times New Roman"/>
                <w:sz w:val="24"/>
                <w:szCs w:val="24"/>
              </w:rPr>
              <w:t>Materials relevant to the proposed activity or tasks</w:t>
            </w:r>
          </w:p>
        </w:tc>
      </w:tr>
      <w:tr w:rsidR="00A20E66" w:rsidRPr="00004CA3" w14:paraId="7A3C661E" w14:textId="77777777" w:rsidTr="008457C8">
        <w:tc>
          <w:tcPr>
            <w:tcW w:w="1330" w:type="pct"/>
            <w:tcBorders>
              <w:top w:val="single" w:sz="4" w:space="0" w:color="auto"/>
              <w:left w:val="single" w:sz="4" w:space="0" w:color="auto"/>
              <w:bottom w:val="single" w:sz="4" w:space="0" w:color="auto"/>
              <w:right w:val="single" w:sz="4" w:space="0" w:color="auto"/>
            </w:tcBorders>
            <w:hideMark/>
          </w:tcPr>
          <w:p w14:paraId="47B5EA6B" w14:textId="77777777" w:rsidR="00A20E66" w:rsidRPr="00004CA3" w:rsidRDefault="00A20E66" w:rsidP="00E95A34">
            <w:pPr>
              <w:pStyle w:val="BodyText"/>
              <w:numPr>
                <w:ilvl w:val="0"/>
                <w:numId w:val="136"/>
              </w:numPr>
              <w:rPr>
                <w:rFonts w:ascii="Times New Roman" w:hAnsi="Times New Roman"/>
                <w:sz w:val="24"/>
                <w:szCs w:val="24"/>
              </w:rPr>
            </w:pPr>
            <w:r w:rsidRPr="00004CA3">
              <w:rPr>
                <w:rFonts w:ascii="Times New Roman" w:hAnsi="Times New Roman"/>
                <w:sz w:val="24"/>
                <w:szCs w:val="24"/>
              </w:rPr>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28EEEB88"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szCs w:val="24"/>
              </w:rPr>
              <w:t xml:space="preserve">Competency in this unit may be assessed through: </w:t>
            </w:r>
          </w:p>
          <w:p w14:paraId="70CE8005" w14:textId="77777777" w:rsidR="00A20E66" w:rsidRPr="00004CA3" w:rsidRDefault="00A20E66" w:rsidP="00E95A34">
            <w:pPr>
              <w:pStyle w:val="ListParagraph"/>
              <w:numPr>
                <w:ilvl w:val="0"/>
                <w:numId w:val="139"/>
              </w:numPr>
              <w:spacing w:after="0"/>
              <w:ind w:left="826" w:hanging="450"/>
              <w:rPr>
                <w:rFonts w:ascii="Times New Roman" w:hAnsi="Times New Roman"/>
                <w:sz w:val="24"/>
                <w:szCs w:val="24"/>
              </w:rPr>
            </w:pPr>
            <w:r w:rsidRPr="00004CA3">
              <w:rPr>
                <w:rFonts w:ascii="Times New Roman" w:hAnsi="Times New Roman"/>
                <w:sz w:val="24"/>
                <w:szCs w:val="24"/>
              </w:rPr>
              <w:t>Observation</w:t>
            </w:r>
          </w:p>
          <w:p w14:paraId="3D1221D3" w14:textId="77777777" w:rsidR="00A20E66" w:rsidRPr="00004CA3" w:rsidRDefault="00A20E66" w:rsidP="00E95A34">
            <w:pPr>
              <w:pStyle w:val="ListParagraph"/>
              <w:numPr>
                <w:ilvl w:val="0"/>
                <w:numId w:val="139"/>
              </w:numPr>
              <w:spacing w:after="0"/>
              <w:ind w:left="826" w:hanging="450"/>
              <w:rPr>
                <w:rFonts w:ascii="Times New Roman" w:hAnsi="Times New Roman"/>
                <w:sz w:val="24"/>
                <w:szCs w:val="24"/>
              </w:rPr>
            </w:pPr>
            <w:r w:rsidRPr="00004CA3">
              <w:rPr>
                <w:rFonts w:ascii="Times New Roman" w:hAnsi="Times New Roman"/>
                <w:sz w:val="24"/>
                <w:szCs w:val="24"/>
              </w:rPr>
              <w:t xml:space="preserve">Oral questioning </w:t>
            </w:r>
          </w:p>
          <w:p w14:paraId="7BA8659A" w14:textId="77777777" w:rsidR="00A20E66" w:rsidRPr="00004CA3" w:rsidRDefault="00A20E66" w:rsidP="00E95A34">
            <w:pPr>
              <w:pStyle w:val="ListParagraph"/>
              <w:numPr>
                <w:ilvl w:val="0"/>
                <w:numId w:val="139"/>
              </w:numPr>
              <w:spacing w:after="0"/>
              <w:ind w:left="826" w:hanging="450"/>
              <w:rPr>
                <w:rFonts w:ascii="Times New Roman" w:hAnsi="Times New Roman"/>
                <w:sz w:val="24"/>
                <w:szCs w:val="24"/>
              </w:rPr>
            </w:pPr>
            <w:r w:rsidRPr="00004CA3">
              <w:rPr>
                <w:rFonts w:ascii="Times New Roman" w:hAnsi="Times New Roman"/>
                <w:sz w:val="24"/>
                <w:szCs w:val="24"/>
              </w:rPr>
              <w:t>Written test</w:t>
            </w:r>
          </w:p>
          <w:p w14:paraId="064ECFDE" w14:textId="77777777" w:rsidR="00A20E66" w:rsidRPr="00004CA3" w:rsidRDefault="00A20E66" w:rsidP="00E95A34">
            <w:pPr>
              <w:pStyle w:val="ListParagraph"/>
              <w:numPr>
                <w:ilvl w:val="0"/>
                <w:numId w:val="139"/>
              </w:numPr>
              <w:spacing w:after="0"/>
              <w:ind w:left="826" w:hanging="450"/>
              <w:rPr>
                <w:rFonts w:ascii="Times New Roman" w:hAnsi="Times New Roman"/>
                <w:sz w:val="24"/>
                <w:szCs w:val="24"/>
              </w:rPr>
            </w:pPr>
            <w:r w:rsidRPr="00004CA3">
              <w:rPr>
                <w:rFonts w:ascii="Times New Roman" w:hAnsi="Times New Roman"/>
                <w:sz w:val="24"/>
                <w:szCs w:val="24"/>
              </w:rPr>
              <w:t>Portfolio of Evidence</w:t>
            </w:r>
          </w:p>
          <w:p w14:paraId="18892223" w14:textId="77777777" w:rsidR="00A20E66" w:rsidRPr="00004CA3" w:rsidRDefault="00A20E66" w:rsidP="00E95A34">
            <w:pPr>
              <w:pStyle w:val="ListParagraph"/>
              <w:numPr>
                <w:ilvl w:val="0"/>
                <w:numId w:val="139"/>
              </w:numPr>
              <w:spacing w:after="0"/>
              <w:ind w:left="826" w:hanging="450"/>
              <w:rPr>
                <w:rFonts w:ascii="Times New Roman" w:hAnsi="Times New Roman"/>
                <w:sz w:val="24"/>
                <w:szCs w:val="24"/>
              </w:rPr>
            </w:pPr>
            <w:r w:rsidRPr="00004CA3">
              <w:rPr>
                <w:rFonts w:ascii="Times New Roman" w:hAnsi="Times New Roman"/>
                <w:sz w:val="24"/>
                <w:szCs w:val="24"/>
              </w:rPr>
              <w:t>Interview</w:t>
            </w:r>
          </w:p>
          <w:p w14:paraId="5FEF4BD0" w14:textId="77777777" w:rsidR="00A20E66" w:rsidRPr="00004CA3" w:rsidRDefault="00A20E66" w:rsidP="00E95A34">
            <w:pPr>
              <w:pStyle w:val="ListParagraph"/>
              <w:numPr>
                <w:ilvl w:val="0"/>
                <w:numId w:val="139"/>
              </w:numPr>
              <w:spacing w:after="0"/>
              <w:ind w:left="826" w:hanging="450"/>
              <w:rPr>
                <w:rFonts w:ascii="Times New Roman" w:hAnsi="Times New Roman"/>
                <w:sz w:val="24"/>
                <w:szCs w:val="24"/>
              </w:rPr>
            </w:pPr>
            <w:r w:rsidRPr="00004CA3">
              <w:rPr>
                <w:rFonts w:ascii="Times New Roman" w:hAnsi="Times New Roman"/>
                <w:sz w:val="24"/>
                <w:szCs w:val="24"/>
              </w:rPr>
              <w:t xml:space="preserve">Third party report </w:t>
            </w:r>
          </w:p>
        </w:tc>
      </w:tr>
      <w:tr w:rsidR="00A20E66" w:rsidRPr="00004CA3" w14:paraId="0E927C04" w14:textId="77777777" w:rsidTr="008457C8">
        <w:tc>
          <w:tcPr>
            <w:tcW w:w="1330" w:type="pct"/>
            <w:tcBorders>
              <w:top w:val="single" w:sz="4" w:space="0" w:color="auto"/>
              <w:left w:val="single" w:sz="4" w:space="0" w:color="auto"/>
              <w:bottom w:val="single" w:sz="4" w:space="0" w:color="auto"/>
              <w:right w:val="single" w:sz="4" w:space="0" w:color="auto"/>
            </w:tcBorders>
            <w:hideMark/>
          </w:tcPr>
          <w:p w14:paraId="7A267AE4" w14:textId="77777777" w:rsidR="00A20E66" w:rsidRPr="00004CA3" w:rsidRDefault="00A20E66" w:rsidP="00E95A34">
            <w:pPr>
              <w:pStyle w:val="BodyText"/>
              <w:numPr>
                <w:ilvl w:val="0"/>
                <w:numId w:val="136"/>
              </w:numPr>
              <w:rPr>
                <w:rFonts w:ascii="Times New Roman" w:hAnsi="Times New Roman"/>
                <w:sz w:val="24"/>
                <w:szCs w:val="24"/>
              </w:rPr>
            </w:pPr>
            <w:r w:rsidRPr="00004CA3">
              <w:rPr>
                <w:rFonts w:ascii="Times New Roman" w:hAnsi="Times New Roman"/>
                <w:sz w:val="24"/>
                <w:szCs w:val="24"/>
              </w:rPr>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31456F8B" w14:textId="77777777" w:rsidR="00A20E66" w:rsidRPr="00004CA3" w:rsidRDefault="00A20E66" w:rsidP="006C131C">
            <w:pPr>
              <w:pStyle w:val="BodyText"/>
              <w:rPr>
                <w:rFonts w:ascii="Times New Roman" w:hAnsi="Times New Roman"/>
                <w:sz w:val="24"/>
                <w:szCs w:val="24"/>
              </w:rPr>
            </w:pPr>
            <w:r w:rsidRPr="00004CA3">
              <w:rPr>
                <w:rFonts w:ascii="Times New Roman" w:hAnsi="Times New Roman"/>
                <w:sz w:val="24"/>
                <w:szCs w:val="24"/>
              </w:rPr>
              <w:t xml:space="preserve">Competency may be assessed </w:t>
            </w:r>
          </w:p>
          <w:p w14:paraId="4FD504EE" w14:textId="77777777" w:rsidR="00A20E66" w:rsidRPr="00004CA3" w:rsidRDefault="00A20E66" w:rsidP="00E95A34">
            <w:pPr>
              <w:pStyle w:val="BodyText"/>
              <w:numPr>
                <w:ilvl w:val="0"/>
                <w:numId w:val="140"/>
              </w:numPr>
              <w:rPr>
                <w:rFonts w:ascii="Times New Roman" w:hAnsi="Times New Roman"/>
                <w:sz w:val="24"/>
                <w:szCs w:val="24"/>
                <w:lang w:val="en-GB"/>
              </w:rPr>
            </w:pPr>
            <w:r w:rsidRPr="00004CA3">
              <w:rPr>
                <w:rFonts w:ascii="Times New Roman" w:hAnsi="Times New Roman"/>
                <w:sz w:val="24"/>
                <w:szCs w:val="24"/>
                <w:lang w:val="en-GB"/>
              </w:rPr>
              <w:t>On the job</w:t>
            </w:r>
          </w:p>
          <w:p w14:paraId="3A2B0BB5" w14:textId="77777777" w:rsidR="00A20E66" w:rsidRPr="00004CA3" w:rsidRDefault="00A20E66" w:rsidP="00E95A34">
            <w:pPr>
              <w:pStyle w:val="BodyText"/>
              <w:numPr>
                <w:ilvl w:val="0"/>
                <w:numId w:val="140"/>
              </w:numPr>
              <w:rPr>
                <w:rFonts w:ascii="Times New Roman" w:hAnsi="Times New Roman"/>
                <w:sz w:val="24"/>
                <w:szCs w:val="24"/>
                <w:lang w:val="en-GB"/>
              </w:rPr>
            </w:pPr>
            <w:r w:rsidRPr="00004CA3">
              <w:rPr>
                <w:rFonts w:ascii="Times New Roman" w:hAnsi="Times New Roman"/>
                <w:sz w:val="24"/>
                <w:szCs w:val="24"/>
                <w:lang w:val="en-GB"/>
              </w:rPr>
              <w:t>Off the job</w:t>
            </w:r>
          </w:p>
          <w:p w14:paraId="206CF227" w14:textId="77777777" w:rsidR="00A20E66" w:rsidRPr="00004CA3" w:rsidRDefault="00A20E66" w:rsidP="00E95A34">
            <w:pPr>
              <w:pStyle w:val="BodyText"/>
              <w:numPr>
                <w:ilvl w:val="0"/>
                <w:numId w:val="140"/>
              </w:numPr>
              <w:rPr>
                <w:rFonts w:ascii="Times New Roman" w:hAnsi="Times New Roman"/>
                <w:sz w:val="24"/>
                <w:szCs w:val="24"/>
                <w:lang w:val="en-GB"/>
              </w:rPr>
            </w:pPr>
            <w:r w:rsidRPr="00004CA3">
              <w:rPr>
                <w:rFonts w:ascii="Times New Roman" w:hAnsi="Times New Roman"/>
                <w:sz w:val="24"/>
                <w:szCs w:val="24"/>
                <w:lang w:val="en-GB"/>
              </w:rPr>
              <w:t>During industrial attachment</w:t>
            </w:r>
          </w:p>
        </w:tc>
      </w:tr>
      <w:tr w:rsidR="00A20E66" w:rsidRPr="00004CA3" w14:paraId="25C33FC5" w14:textId="77777777" w:rsidTr="008457C8">
        <w:tc>
          <w:tcPr>
            <w:tcW w:w="1330" w:type="pct"/>
            <w:tcBorders>
              <w:top w:val="single" w:sz="4" w:space="0" w:color="auto"/>
              <w:left w:val="single" w:sz="4" w:space="0" w:color="auto"/>
              <w:bottom w:val="single" w:sz="4" w:space="0" w:color="auto"/>
              <w:right w:val="single" w:sz="4" w:space="0" w:color="auto"/>
            </w:tcBorders>
            <w:hideMark/>
          </w:tcPr>
          <w:p w14:paraId="24AC619F" w14:textId="77777777" w:rsidR="00A20E66" w:rsidRPr="00004CA3" w:rsidRDefault="00A20E66" w:rsidP="00E95A34">
            <w:pPr>
              <w:pStyle w:val="BodyText"/>
              <w:numPr>
                <w:ilvl w:val="0"/>
                <w:numId w:val="136"/>
              </w:numPr>
              <w:rPr>
                <w:rFonts w:ascii="Times New Roman" w:hAnsi="Times New Roman"/>
                <w:sz w:val="24"/>
                <w:szCs w:val="24"/>
              </w:rPr>
            </w:pPr>
            <w:r w:rsidRPr="00004CA3">
              <w:rPr>
                <w:rFonts w:ascii="Times New Roman" w:hAnsi="Times New Roman"/>
                <w:sz w:val="24"/>
                <w:szCs w:val="24"/>
              </w:rPr>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0429E523"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szCs w:val="24"/>
              </w:rPr>
              <w:t>Holistic assessment with other units relevant to the industry sector, workplace and job role is recommended.</w:t>
            </w:r>
          </w:p>
          <w:p w14:paraId="5648110F" w14:textId="77777777" w:rsidR="00A20E66" w:rsidRPr="00004CA3" w:rsidRDefault="00A20E66" w:rsidP="006C131C">
            <w:pPr>
              <w:pStyle w:val="BodyText"/>
              <w:rPr>
                <w:rFonts w:ascii="Times New Roman" w:hAnsi="Times New Roman"/>
                <w:sz w:val="24"/>
                <w:szCs w:val="24"/>
              </w:rPr>
            </w:pPr>
          </w:p>
        </w:tc>
      </w:tr>
    </w:tbl>
    <w:p w14:paraId="4E7241CE" w14:textId="77777777" w:rsidR="00A20E66" w:rsidRPr="00004CA3" w:rsidRDefault="00A20E66" w:rsidP="006C131C">
      <w:pPr>
        <w:pStyle w:val="Heading1"/>
        <w:rPr>
          <w:szCs w:val="24"/>
        </w:rPr>
      </w:pPr>
    </w:p>
    <w:p w14:paraId="4AE2CE73" w14:textId="47178541" w:rsidR="00A20E66" w:rsidRPr="00004CA3" w:rsidRDefault="00A20E66" w:rsidP="006C131C">
      <w:pPr>
        <w:rPr>
          <w:rFonts w:ascii="Times New Roman" w:eastAsiaTheme="majorEastAsia" w:hAnsi="Times New Roman" w:cs="Times New Roman"/>
          <w:szCs w:val="24"/>
          <w:lang w:eastAsia="en-GB"/>
        </w:rPr>
      </w:pPr>
      <w:r w:rsidRPr="00004CA3">
        <w:rPr>
          <w:rFonts w:ascii="Times New Roman" w:hAnsi="Times New Roman" w:cs="Times New Roman"/>
          <w:szCs w:val="24"/>
          <w:lang w:eastAsia="en-GB"/>
        </w:rPr>
        <w:br w:type="page"/>
      </w:r>
      <w:bookmarkEnd w:id="29"/>
    </w:p>
    <w:p w14:paraId="7A16DD28" w14:textId="77777777" w:rsidR="00A20E66" w:rsidRPr="00004CA3" w:rsidRDefault="00A20E66" w:rsidP="006C131C">
      <w:pPr>
        <w:pStyle w:val="Heading1"/>
        <w:rPr>
          <w:szCs w:val="24"/>
        </w:rPr>
      </w:pPr>
      <w:bookmarkStart w:id="32" w:name="_Toc66108162"/>
      <w:r w:rsidRPr="00004CA3">
        <w:rPr>
          <w:szCs w:val="24"/>
        </w:rPr>
        <w:lastRenderedPageBreak/>
        <w:t>DEMONSTRATE DIGITAL LITERACY</w:t>
      </w:r>
      <w:bookmarkEnd w:id="32"/>
    </w:p>
    <w:bookmarkEnd w:id="30"/>
    <w:p w14:paraId="5A2F2E08" w14:textId="77777777" w:rsidR="00A20E66" w:rsidRPr="00004CA3" w:rsidRDefault="00A20E66" w:rsidP="006C131C">
      <w:pPr>
        <w:rPr>
          <w:rFonts w:ascii="Times New Roman" w:hAnsi="Times New Roman" w:cs="Times New Roman"/>
          <w:b/>
          <w:szCs w:val="24"/>
        </w:rPr>
      </w:pPr>
    </w:p>
    <w:p w14:paraId="5F05D553" w14:textId="350D9023" w:rsidR="00A20E66" w:rsidRPr="00004CA3" w:rsidRDefault="00A20E66" w:rsidP="006C131C">
      <w:pPr>
        <w:rPr>
          <w:rFonts w:ascii="Times New Roman" w:hAnsi="Times New Roman" w:cs="Times New Roman"/>
          <w:b/>
          <w:szCs w:val="24"/>
        </w:rPr>
      </w:pPr>
      <w:r w:rsidRPr="00004CA3">
        <w:rPr>
          <w:rFonts w:ascii="Times New Roman" w:hAnsi="Times New Roman" w:cs="Times New Roman"/>
          <w:b/>
          <w:szCs w:val="24"/>
        </w:rPr>
        <w:t>UNIT CODE:</w:t>
      </w:r>
      <w:r w:rsidR="00190607" w:rsidRPr="00004CA3">
        <w:rPr>
          <w:rFonts w:ascii="Times New Roman" w:eastAsia="Times New Roman" w:hAnsi="Times New Roman" w:cs="Times New Roman"/>
          <w:b/>
          <w:szCs w:val="24"/>
        </w:rPr>
        <w:t xml:space="preserve"> </w:t>
      </w:r>
      <w:r w:rsidR="00190607" w:rsidRPr="00004CA3">
        <w:rPr>
          <w:rFonts w:ascii="Times New Roman" w:eastAsia="Times New Roman" w:hAnsi="Times New Roman" w:cs="Times New Roman"/>
          <w:szCs w:val="24"/>
        </w:rPr>
        <w:t>ENG/OS/IC</w:t>
      </w:r>
      <w:r w:rsidR="00FB60B9" w:rsidRPr="00004CA3">
        <w:rPr>
          <w:rFonts w:ascii="Times New Roman" w:eastAsia="Times New Roman" w:hAnsi="Times New Roman" w:cs="Times New Roman"/>
          <w:szCs w:val="24"/>
        </w:rPr>
        <w:t>/BC/02</w:t>
      </w:r>
      <w:r w:rsidRPr="00004CA3">
        <w:rPr>
          <w:rFonts w:ascii="Times New Roman" w:eastAsia="Times New Roman" w:hAnsi="Times New Roman" w:cs="Times New Roman"/>
          <w:szCs w:val="24"/>
        </w:rPr>
        <w:t>/5/A</w:t>
      </w:r>
    </w:p>
    <w:p w14:paraId="7DD5CAFB" w14:textId="77777777" w:rsidR="00A20E66" w:rsidRPr="00004CA3" w:rsidRDefault="00A20E66" w:rsidP="006C131C">
      <w:pPr>
        <w:rPr>
          <w:rFonts w:ascii="Times New Roman" w:hAnsi="Times New Roman" w:cs="Times New Roman"/>
          <w:b/>
          <w:szCs w:val="24"/>
        </w:rPr>
      </w:pPr>
      <w:r w:rsidRPr="00004CA3">
        <w:rPr>
          <w:rFonts w:ascii="Times New Roman" w:hAnsi="Times New Roman" w:cs="Times New Roman"/>
          <w:b/>
          <w:szCs w:val="24"/>
        </w:rPr>
        <w:t xml:space="preserve">UNIT DESCRIPTION </w:t>
      </w:r>
    </w:p>
    <w:p w14:paraId="5AC9F3B1" w14:textId="5DF79734" w:rsidR="00A20E66" w:rsidRPr="00004CA3" w:rsidRDefault="00A20E66" w:rsidP="006C131C">
      <w:pPr>
        <w:rPr>
          <w:rFonts w:ascii="Times New Roman" w:hAnsi="Times New Roman" w:cs="Times New Roman"/>
          <w:szCs w:val="24"/>
        </w:rPr>
      </w:pPr>
      <w:bookmarkStart w:id="33" w:name="_Hlk64889524"/>
      <w:r w:rsidRPr="00004CA3">
        <w:rPr>
          <w:rFonts w:ascii="Times New Roman" w:hAnsi="Times New Roman" w:cs="Times New Roman"/>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w:t>
      </w:r>
      <w:r w:rsidR="00190607" w:rsidRPr="00004CA3">
        <w:rPr>
          <w:rFonts w:ascii="Times New Roman" w:hAnsi="Times New Roman" w:cs="Times New Roman"/>
          <w:szCs w:val="24"/>
        </w:rPr>
        <w:t>ficial assignment and preparing</w:t>
      </w:r>
      <w:r w:rsidRPr="00004CA3">
        <w:rPr>
          <w:rFonts w:ascii="Times New Roman" w:hAnsi="Times New Roman" w:cs="Times New Roman"/>
          <w:szCs w:val="24"/>
        </w:rPr>
        <w:t xml:space="preserve"> presentation packages</w:t>
      </w:r>
      <w:r w:rsidRPr="00004CA3">
        <w:rPr>
          <w:rStyle w:val="tgc"/>
          <w:rFonts w:ascii="Times New Roman" w:hAnsi="Times New Roman" w:cs="Times New Roman"/>
          <w:szCs w:val="24"/>
        </w:rPr>
        <w:t xml:space="preserve">. </w:t>
      </w:r>
      <w:bookmarkEnd w:id="33"/>
    </w:p>
    <w:p w14:paraId="1096A904"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9"/>
        <w:gridCol w:w="5867"/>
      </w:tblGrid>
      <w:tr w:rsidR="00A20E66" w:rsidRPr="00004CA3" w14:paraId="43A9FF07" w14:textId="77777777" w:rsidTr="008457C8">
        <w:trPr>
          <w:trHeight w:val="1714"/>
        </w:trPr>
        <w:tc>
          <w:tcPr>
            <w:tcW w:w="1327" w:type="pct"/>
            <w:shd w:val="clear" w:color="auto" w:fill="FFFFFF"/>
            <w:vAlign w:val="center"/>
          </w:tcPr>
          <w:p w14:paraId="7EDEBE83" w14:textId="77777777" w:rsidR="00A20E66" w:rsidRPr="00004CA3" w:rsidRDefault="00A20E66" w:rsidP="006C131C">
            <w:pPr>
              <w:rPr>
                <w:rFonts w:ascii="Times New Roman" w:hAnsi="Times New Roman" w:cs="Times New Roman"/>
                <w:b/>
                <w:szCs w:val="24"/>
              </w:rPr>
            </w:pPr>
            <w:r w:rsidRPr="00004CA3">
              <w:rPr>
                <w:rFonts w:ascii="Times New Roman" w:hAnsi="Times New Roman" w:cs="Times New Roman"/>
                <w:b/>
                <w:szCs w:val="24"/>
              </w:rPr>
              <w:t xml:space="preserve">ELEMENT </w:t>
            </w:r>
          </w:p>
          <w:p w14:paraId="423FB368"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szCs w:val="24"/>
              </w:rPr>
              <w:t>These describe the key outcomes which make up workplace function</w:t>
            </w:r>
          </w:p>
        </w:tc>
        <w:tc>
          <w:tcPr>
            <w:tcW w:w="3673" w:type="pct"/>
            <w:shd w:val="clear" w:color="auto" w:fill="FFFFFF"/>
          </w:tcPr>
          <w:p w14:paraId="20D27486" w14:textId="77777777" w:rsidR="00A20E66" w:rsidRPr="00004CA3" w:rsidRDefault="00A20E66" w:rsidP="006C131C">
            <w:pPr>
              <w:rPr>
                <w:rFonts w:ascii="Times New Roman" w:hAnsi="Times New Roman" w:cs="Times New Roman"/>
                <w:b/>
                <w:szCs w:val="24"/>
              </w:rPr>
            </w:pPr>
            <w:r w:rsidRPr="00004CA3">
              <w:rPr>
                <w:rFonts w:ascii="Times New Roman" w:hAnsi="Times New Roman" w:cs="Times New Roman"/>
                <w:b/>
                <w:szCs w:val="24"/>
              </w:rPr>
              <w:t>PERFORMANCE CRITERIA</w:t>
            </w:r>
          </w:p>
          <w:p w14:paraId="44CD070E"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szCs w:val="24"/>
              </w:rPr>
              <w:t>These are assessable statements which specify the required level of performance for each of the elements.</w:t>
            </w:r>
          </w:p>
          <w:p w14:paraId="08947DC7" w14:textId="77777777" w:rsidR="00A20E66" w:rsidRPr="00004CA3" w:rsidRDefault="00A20E66" w:rsidP="006C131C">
            <w:pPr>
              <w:rPr>
                <w:rFonts w:ascii="Times New Roman" w:hAnsi="Times New Roman" w:cs="Times New Roman"/>
                <w:b/>
                <w:szCs w:val="24"/>
              </w:rPr>
            </w:pPr>
            <w:r w:rsidRPr="00004CA3">
              <w:rPr>
                <w:rFonts w:ascii="Times New Roman" w:hAnsi="Times New Roman" w:cs="Times New Roman"/>
                <w:b/>
                <w:i/>
                <w:szCs w:val="24"/>
              </w:rPr>
              <w:t>Bold and italicized terms</w:t>
            </w:r>
            <w:r w:rsidRPr="00004CA3">
              <w:rPr>
                <w:rFonts w:ascii="Times New Roman" w:hAnsi="Times New Roman" w:cs="Times New Roman"/>
                <w:szCs w:val="24"/>
              </w:rPr>
              <w:t xml:space="preserve"> </w:t>
            </w:r>
            <w:r w:rsidRPr="00004CA3">
              <w:rPr>
                <w:rFonts w:ascii="Times New Roman" w:hAnsi="Times New Roman" w:cs="Times New Roman"/>
                <w:b/>
                <w:i/>
                <w:szCs w:val="24"/>
              </w:rPr>
              <w:t>are elaborated in the Range</w:t>
            </w:r>
          </w:p>
        </w:tc>
      </w:tr>
      <w:tr w:rsidR="00A20E66" w:rsidRPr="00004CA3" w14:paraId="749AD19D" w14:textId="77777777" w:rsidTr="008457C8">
        <w:tc>
          <w:tcPr>
            <w:tcW w:w="1327" w:type="pct"/>
          </w:tcPr>
          <w:p w14:paraId="6BA9912C" w14:textId="77777777" w:rsidR="00A20E66" w:rsidRPr="00004CA3" w:rsidRDefault="00A20E66" w:rsidP="00E95A34">
            <w:pPr>
              <w:pStyle w:val="BodyText"/>
              <w:numPr>
                <w:ilvl w:val="0"/>
                <w:numId w:val="141"/>
              </w:numPr>
              <w:rPr>
                <w:rFonts w:ascii="Times New Roman" w:hAnsi="Times New Roman"/>
                <w:sz w:val="24"/>
                <w:szCs w:val="24"/>
              </w:rPr>
            </w:pPr>
            <w:r w:rsidRPr="00004CA3">
              <w:rPr>
                <w:rFonts w:ascii="Times New Roman" w:hAnsi="Times New Roman"/>
                <w:sz w:val="24"/>
                <w:szCs w:val="24"/>
              </w:rPr>
              <w:t>Identify appropriate computer software and hardware</w:t>
            </w:r>
          </w:p>
        </w:tc>
        <w:tc>
          <w:tcPr>
            <w:tcW w:w="3673" w:type="pct"/>
          </w:tcPr>
          <w:p w14:paraId="633338D2" w14:textId="77777777" w:rsidR="00A20E66" w:rsidRPr="00004CA3" w:rsidRDefault="00A20E66" w:rsidP="00E95A34">
            <w:pPr>
              <w:pStyle w:val="ListParagraph"/>
              <w:numPr>
                <w:ilvl w:val="0"/>
                <w:numId w:val="142"/>
              </w:numPr>
              <w:spacing w:after="0"/>
              <w:rPr>
                <w:rFonts w:ascii="Times New Roman" w:hAnsi="Times New Roman"/>
                <w:sz w:val="24"/>
                <w:szCs w:val="24"/>
              </w:rPr>
            </w:pPr>
            <w:r w:rsidRPr="00004CA3">
              <w:rPr>
                <w:rFonts w:ascii="Times New Roman" w:hAnsi="Times New Roman"/>
                <w:sz w:val="24"/>
                <w:szCs w:val="24"/>
              </w:rPr>
              <w:t>Concepts of ICT are determined in accordance with computer equipment</w:t>
            </w:r>
          </w:p>
          <w:p w14:paraId="3F17C999" w14:textId="77777777" w:rsidR="00A20E66" w:rsidRPr="00004CA3" w:rsidRDefault="00A20E66" w:rsidP="00E95A34">
            <w:pPr>
              <w:pStyle w:val="ListParagraph"/>
              <w:numPr>
                <w:ilvl w:val="0"/>
                <w:numId w:val="142"/>
              </w:numPr>
              <w:spacing w:after="0"/>
              <w:rPr>
                <w:rFonts w:ascii="Times New Roman" w:hAnsi="Times New Roman"/>
                <w:sz w:val="24"/>
                <w:szCs w:val="24"/>
              </w:rPr>
            </w:pPr>
            <w:r w:rsidRPr="00004CA3">
              <w:rPr>
                <w:rFonts w:ascii="Times New Roman" w:hAnsi="Times New Roman"/>
                <w:sz w:val="24"/>
                <w:szCs w:val="24"/>
              </w:rPr>
              <w:t>Classifications of computers are determined in accordance with manufacturers specification</w:t>
            </w:r>
          </w:p>
          <w:p w14:paraId="0E9DCF59" w14:textId="77777777" w:rsidR="00A20E66" w:rsidRPr="00004CA3" w:rsidRDefault="00A20E66" w:rsidP="00E95A34">
            <w:pPr>
              <w:pStyle w:val="ListParagraph"/>
              <w:numPr>
                <w:ilvl w:val="0"/>
                <w:numId w:val="142"/>
              </w:numPr>
              <w:spacing w:after="0"/>
              <w:rPr>
                <w:rFonts w:ascii="Times New Roman" w:hAnsi="Times New Roman"/>
                <w:sz w:val="24"/>
                <w:szCs w:val="24"/>
              </w:rPr>
            </w:pPr>
            <w:r w:rsidRPr="00004CA3">
              <w:rPr>
                <w:rFonts w:ascii="Times New Roman" w:hAnsi="Times New Roman"/>
                <w:b/>
                <w:i/>
                <w:sz w:val="24"/>
                <w:szCs w:val="24"/>
              </w:rPr>
              <w:t>Appropriate computer software</w:t>
            </w:r>
            <w:r w:rsidRPr="00004CA3">
              <w:rPr>
                <w:rFonts w:ascii="Times New Roman" w:hAnsi="Times New Roman"/>
                <w:sz w:val="24"/>
                <w:szCs w:val="24"/>
              </w:rPr>
              <w:t xml:space="preserve"> is identified according to manufacturer’s specification</w:t>
            </w:r>
          </w:p>
          <w:p w14:paraId="572837DD" w14:textId="77777777" w:rsidR="00A20E66" w:rsidRPr="00004CA3" w:rsidRDefault="00A20E66" w:rsidP="00E95A34">
            <w:pPr>
              <w:pStyle w:val="ListParagraph"/>
              <w:numPr>
                <w:ilvl w:val="0"/>
                <w:numId w:val="142"/>
              </w:numPr>
              <w:spacing w:after="0"/>
              <w:rPr>
                <w:rFonts w:ascii="Times New Roman" w:hAnsi="Times New Roman"/>
                <w:sz w:val="24"/>
                <w:szCs w:val="24"/>
              </w:rPr>
            </w:pPr>
            <w:r w:rsidRPr="00004CA3">
              <w:rPr>
                <w:rFonts w:ascii="Times New Roman" w:hAnsi="Times New Roman"/>
                <w:b/>
                <w:i/>
                <w:sz w:val="24"/>
                <w:szCs w:val="24"/>
              </w:rPr>
              <w:t>Appropriate computer hardware</w:t>
            </w:r>
            <w:r w:rsidRPr="00004CA3">
              <w:rPr>
                <w:rFonts w:ascii="Times New Roman" w:hAnsi="Times New Roman"/>
                <w:sz w:val="24"/>
                <w:szCs w:val="24"/>
              </w:rPr>
              <w:t xml:space="preserve"> is identified according to manufacturer’s specification</w:t>
            </w:r>
          </w:p>
          <w:p w14:paraId="3CF3EB68" w14:textId="77777777" w:rsidR="00A20E66" w:rsidRPr="00004CA3" w:rsidRDefault="00A20E66" w:rsidP="00E95A34">
            <w:pPr>
              <w:pStyle w:val="ListParagraph"/>
              <w:numPr>
                <w:ilvl w:val="0"/>
                <w:numId w:val="142"/>
              </w:numPr>
              <w:spacing w:after="0"/>
              <w:rPr>
                <w:rFonts w:ascii="Times New Roman" w:hAnsi="Times New Roman"/>
                <w:sz w:val="24"/>
                <w:szCs w:val="24"/>
              </w:rPr>
            </w:pPr>
            <w:r w:rsidRPr="00004CA3">
              <w:rPr>
                <w:rFonts w:ascii="Times New Roman" w:hAnsi="Times New Roman"/>
                <w:sz w:val="24"/>
                <w:szCs w:val="24"/>
              </w:rPr>
              <w:t>Functions and commands of</w:t>
            </w:r>
            <w:r w:rsidRPr="00004CA3">
              <w:rPr>
                <w:rFonts w:ascii="Times New Roman" w:hAnsi="Times New Roman"/>
                <w:b/>
                <w:sz w:val="24"/>
                <w:szCs w:val="24"/>
              </w:rPr>
              <w:t xml:space="preserve"> </w:t>
            </w:r>
            <w:r w:rsidRPr="00004CA3">
              <w:rPr>
                <w:rFonts w:ascii="Times New Roman" w:hAnsi="Times New Roman"/>
                <w:sz w:val="24"/>
                <w:szCs w:val="24"/>
              </w:rPr>
              <w:t>operating system are determined in accordance with</w:t>
            </w:r>
            <w:r w:rsidRPr="00004CA3">
              <w:rPr>
                <w:rFonts w:ascii="Times New Roman" w:hAnsi="Times New Roman"/>
                <w:b/>
                <w:sz w:val="24"/>
                <w:szCs w:val="24"/>
              </w:rPr>
              <w:t xml:space="preserve"> </w:t>
            </w:r>
            <w:r w:rsidRPr="00004CA3">
              <w:rPr>
                <w:rFonts w:ascii="Times New Roman" w:hAnsi="Times New Roman"/>
                <w:sz w:val="24"/>
                <w:szCs w:val="24"/>
              </w:rPr>
              <w:t>manufacturer’s specification</w:t>
            </w:r>
          </w:p>
        </w:tc>
      </w:tr>
      <w:tr w:rsidR="00A20E66" w:rsidRPr="00004CA3" w14:paraId="2F396AE5" w14:textId="77777777" w:rsidTr="008457C8">
        <w:tc>
          <w:tcPr>
            <w:tcW w:w="1327" w:type="pct"/>
          </w:tcPr>
          <w:p w14:paraId="72687642" w14:textId="77777777" w:rsidR="00A20E66" w:rsidRPr="00004CA3" w:rsidRDefault="00A20E66" w:rsidP="00E95A34">
            <w:pPr>
              <w:pStyle w:val="BodyText"/>
              <w:numPr>
                <w:ilvl w:val="0"/>
                <w:numId w:val="141"/>
              </w:numPr>
              <w:rPr>
                <w:rFonts w:ascii="Times New Roman" w:hAnsi="Times New Roman"/>
                <w:sz w:val="24"/>
                <w:szCs w:val="24"/>
              </w:rPr>
            </w:pPr>
            <w:r w:rsidRPr="00004CA3">
              <w:rPr>
                <w:rFonts w:ascii="Times New Roman" w:hAnsi="Times New Roman"/>
                <w:sz w:val="24"/>
                <w:szCs w:val="24"/>
              </w:rPr>
              <w:t xml:space="preserve">Apply security measures to data, hardware, software in automated environment </w:t>
            </w:r>
          </w:p>
        </w:tc>
        <w:tc>
          <w:tcPr>
            <w:tcW w:w="3673" w:type="pct"/>
          </w:tcPr>
          <w:p w14:paraId="2C8DB67E" w14:textId="77777777" w:rsidR="00A20E66" w:rsidRPr="00004CA3" w:rsidRDefault="00A20E66" w:rsidP="00E95A34">
            <w:pPr>
              <w:pStyle w:val="ListParagraph"/>
              <w:numPr>
                <w:ilvl w:val="0"/>
                <w:numId w:val="143"/>
              </w:numPr>
              <w:spacing w:after="0"/>
              <w:rPr>
                <w:rFonts w:ascii="Times New Roman" w:hAnsi="Times New Roman"/>
                <w:sz w:val="24"/>
                <w:szCs w:val="24"/>
              </w:rPr>
            </w:pPr>
            <w:r w:rsidRPr="00004CA3">
              <w:rPr>
                <w:rFonts w:ascii="Times New Roman" w:hAnsi="Times New Roman"/>
                <w:b/>
                <w:i/>
                <w:sz w:val="24"/>
                <w:szCs w:val="24"/>
              </w:rPr>
              <w:t>Data security and privacy are classified</w:t>
            </w:r>
            <w:r w:rsidRPr="00004CA3">
              <w:rPr>
                <w:rFonts w:ascii="Times New Roman" w:hAnsi="Times New Roman"/>
                <w:sz w:val="24"/>
                <w:szCs w:val="24"/>
              </w:rPr>
              <w:t xml:space="preserve"> in accordance with the prevailing technology</w:t>
            </w:r>
          </w:p>
          <w:p w14:paraId="539EC4A2" w14:textId="77777777" w:rsidR="00A20E66" w:rsidRPr="00004CA3" w:rsidRDefault="00A20E66" w:rsidP="00E95A34">
            <w:pPr>
              <w:pStyle w:val="ListParagraph"/>
              <w:numPr>
                <w:ilvl w:val="0"/>
                <w:numId w:val="143"/>
              </w:numPr>
              <w:spacing w:after="0"/>
              <w:rPr>
                <w:rFonts w:ascii="Times New Roman" w:hAnsi="Times New Roman"/>
                <w:sz w:val="24"/>
                <w:szCs w:val="24"/>
              </w:rPr>
            </w:pPr>
            <w:r w:rsidRPr="00004CA3">
              <w:rPr>
                <w:rFonts w:ascii="Times New Roman" w:hAnsi="Times New Roman"/>
                <w:b/>
                <w:i/>
                <w:sz w:val="24"/>
                <w:szCs w:val="24"/>
              </w:rPr>
              <w:t>Security threats</w:t>
            </w:r>
            <w:r w:rsidRPr="00004CA3">
              <w:rPr>
                <w:rFonts w:ascii="Times New Roman" w:hAnsi="Times New Roman"/>
                <w:b/>
                <w:sz w:val="24"/>
                <w:szCs w:val="24"/>
              </w:rPr>
              <w:t xml:space="preserve"> </w:t>
            </w:r>
            <w:r w:rsidRPr="00004CA3">
              <w:rPr>
                <w:rFonts w:ascii="Times New Roman" w:hAnsi="Times New Roman"/>
                <w:sz w:val="24"/>
                <w:szCs w:val="24"/>
              </w:rPr>
              <w:t>are</w:t>
            </w:r>
            <w:r w:rsidRPr="00004CA3">
              <w:rPr>
                <w:rFonts w:ascii="Times New Roman" w:hAnsi="Times New Roman"/>
                <w:b/>
                <w:sz w:val="24"/>
                <w:szCs w:val="24"/>
              </w:rPr>
              <w:t xml:space="preserve"> </w:t>
            </w:r>
            <w:r w:rsidRPr="00004CA3">
              <w:rPr>
                <w:rFonts w:ascii="Times New Roman" w:hAnsi="Times New Roman"/>
                <w:sz w:val="24"/>
                <w:szCs w:val="24"/>
              </w:rPr>
              <w:t xml:space="preserve">identified, </w:t>
            </w:r>
            <w:r w:rsidRPr="00004CA3">
              <w:rPr>
                <w:rFonts w:ascii="Times New Roman" w:hAnsi="Times New Roman"/>
                <w:b/>
                <w:sz w:val="24"/>
                <w:szCs w:val="24"/>
              </w:rPr>
              <w:t>and</w:t>
            </w:r>
            <w:r w:rsidRPr="00004CA3">
              <w:rPr>
                <w:rFonts w:ascii="Times New Roman" w:hAnsi="Times New Roman"/>
                <w:b/>
                <w:i/>
                <w:sz w:val="24"/>
                <w:szCs w:val="24"/>
              </w:rPr>
              <w:t xml:space="preserve"> control measures</w:t>
            </w:r>
            <w:r w:rsidRPr="00004CA3">
              <w:rPr>
                <w:rFonts w:ascii="Times New Roman" w:hAnsi="Times New Roman"/>
                <w:sz w:val="24"/>
                <w:szCs w:val="24"/>
              </w:rPr>
              <w:t xml:space="preserve"> are applied in accordance with laws governing protection of ICT</w:t>
            </w:r>
          </w:p>
          <w:p w14:paraId="0CEA51EC" w14:textId="77777777" w:rsidR="00A20E66" w:rsidRPr="00004CA3" w:rsidRDefault="00A20E66" w:rsidP="00E95A34">
            <w:pPr>
              <w:pStyle w:val="ListParagraph"/>
              <w:numPr>
                <w:ilvl w:val="0"/>
                <w:numId w:val="143"/>
              </w:numPr>
              <w:spacing w:after="0"/>
              <w:rPr>
                <w:rFonts w:ascii="Times New Roman" w:hAnsi="Times New Roman"/>
                <w:sz w:val="24"/>
                <w:szCs w:val="24"/>
              </w:rPr>
            </w:pPr>
            <w:r w:rsidRPr="00004CA3">
              <w:rPr>
                <w:rFonts w:ascii="Times New Roman" w:hAnsi="Times New Roman"/>
                <w:sz w:val="24"/>
                <w:szCs w:val="24"/>
              </w:rPr>
              <w:t xml:space="preserve">Computer threats and crimes are detected in accordance with Information security management guidelines </w:t>
            </w:r>
          </w:p>
          <w:p w14:paraId="145580C3" w14:textId="77777777" w:rsidR="00A20E66" w:rsidRPr="00004CA3" w:rsidRDefault="00A20E66" w:rsidP="00E95A34">
            <w:pPr>
              <w:pStyle w:val="ListParagraph"/>
              <w:numPr>
                <w:ilvl w:val="0"/>
                <w:numId w:val="143"/>
              </w:numPr>
              <w:spacing w:after="0"/>
              <w:rPr>
                <w:rFonts w:ascii="Times New Roman" w:hAnsi="Times New Roman"/>
                <w:sz w:val="24"/>
                <w:szCs w:val="24"/>
              </w:rPr>
            </w:pPr>
            <w:r w:rsidRPr="00004CA3">
              <w:rPr>
                <w:rFonts w:ascii="Times New Roman" w:hAnsi="Times New Roman"/>
                <w:sz w:val="24"/>
                <w:szCs w:val="24"/>
              </w:rPr>
              <w:t xml:space="preserve">Protection against computer crimes is undertaken in accordance with laws governing protection of ICT  </w:t>
            </w:r>
          </w:p>
        </w:tc>
      </w:tr>
      <w:tr w:rsidR="00A20E66" w:rsidRPr="00004CA3" w14:paraId="19632333" w14:textId="77777777" w:rsidTr="008457C8">
        <w:tc>
          <w:tcPr>
            <w:tcW w:w="1327" w:type="pct"/>
          </w:tcPr>
          <w:p w14:paraId="48C6938E" w14:textId="77777777" w:rsidR="00A20E66" w:rsidRPr="00004CA3" w:rsidRDefault="00A20E66" w:rsidP="00E95A34">
            <w:pPr>
              <w:pStyle w:val="BodyText"/>
              <w:numPr>
                <w:ilvl w:val="0"/>
                <w:numId w:val="141"/>
              </w:numPr>
              <w:rPr>
                <w:rFonts w:ascii="Times New Roman" w:hAnsi="Times New Roman"/>
                <w:sz w:val="24"/>
                <w:szCs w:val="24"/>
              </w:rPr>
            </w:pPr>
            <w:r w:rsidRPr="00004CA3">
              <w:rPr>
                <w:rFonts w:ascii="Times New Roman" w:hAnsi="Times New Roman"/>
                <w:sz w:val="24"/>
                <w:szCs w:val="24"/>
              </w:rPr>
              <w:lastRenderedPageBreak/>
              <w:t>Apply computer software in solving tasks</w:t>
            </w:r>
          </w:p>
        </w:tc>
        <w:tc>
          <w:tcPr>
            <w:tcW w:w="3673" w:type="pct"/>
          </w:tcPr>
          <w:p w14:paraId="0517898E" w14:textId="77777777" w:rsidR="00A20E66" w:rsidRPr="00004CA3" w:rsidRDefault="00A20E66" w:rsidP="00E95A34">
            <w:pPr>
              <w:pStyle w:val="ListParagraph"/>
              <w:numPr>
                <w:ilvl w:val="0"/>
                <w:numId w:val="144"/>
              </w:numPr>
              <w:spacing w:after="0"/>
              <w:rPr>
                <w:rFonts w:ascii="Times New Roman" w:hAnsi="Times New Roman"/>
                <w:sz w:val="24"/>
                <w:szCs w:val="24"/>
              </w:rPr>
            </w:pPr>
            <w:r w:rsidRPr="00004CA3">
              <w:rPr>
                <w:rFonts w:ascii="Times New Roman" w:hAnsi="Times New Roman"/>
                <w:b/>
                <w:i/>
                <w:sz w:val="24"/>
                <w:szCs w:val="24"/>
              </w:rPr>
              <w:t>Word processing concepts</w:t>
            </w:r>
            <w:r w:rsidRPr="00004CA3">
              <w:rPr>
                <w:rFonts w:ascii="Times New Roman" w:hAnsi="Times New Roman"/>
                <w:i/>
                <w:sz w:val="24"/>
                <w:szCs w:val="24"/>
              </w:rPr>
              <w:t xml:space="preserve"> </w:t>
            </w:r>
            <w:r w:rsidRPr="00004CA3">
              <w:rPr>
                <w:rFonts w:ascii="Times New Roman" w:hAnsi="Times New Roman"/>
                <w:sz w:val="24"/>
                <w:szCs w:val="24"/>
              </w:rPr>
              <w:t xml:space="preserve">are applied in resolving workplace tasks, report writing and documentation as per job requirements </w:t>
            </w:r>
          </w:p>
          <w:p w14:paraId="7304AD54" w14:textId="77777777" w:rsidR="00A20E66" w:rsidRPr="00004CA3" w:rsidRDefault="00A20E66" w:rsidP="00E95A34">
            <w:pPr>
              <w:pStyle w:val="ListParagraph"/>
              <w:numPr>
                <w:ilvl w:val="0"/>
                <w:numId w:val="144"/>
              </w:numPr>
              <w:spacing w:after="0"/>
              <w:rPr>
                <w:rFonts w:ascii="Times New Roman" w:hAnsi="Times New Roman"/>
                <w:sz w:val="24"/>
                <w:szCs w:val="24"/>
              </w:rPr>
            </w:pPr>
            <w:r w:rsidRPr="00004CA3">
              <w:rPr>
                <w:rFonts w:ascii="Times New Roman" w:hAnsi="Times New Roman"/>
                <w:b/>
                <w:i/>
                <w:sz w:val="24"/>
                <w:szCs w:val="24"/>
              </w:rPr>
              <w:t>Word processing utilities</w:t>
            </w:r>
            <w:r w:rsidRPr="00004CA3">
              <w:rPr>
                <w:rFonts w:ascii="Times New Roman" w:hAnsi="Times New Roman"/>
                <w:sz w:val="24"/>
                <w:szCs w:val="24"/>
              </w:rPr>
              <w:t xml:space="preserve"> are applied in accordance with workplace procedures</w:t>
            </w:r>
          </w:p>
          <w:p w14:paraId="157A57D2" w14:textId="77777777" w:rsidR="00A20E66" w:rsidRPr="00004CA3" w:rsidRDefault="00A20E66" w:rsidP="00E95A34">
            <w:pPr>
              <w:pStyle w:val="ListParagraph"/>
              <w:numPr>
                <w:ilvl w:val="0"/>
                <w:numId w:val="144"/>
              </w:numPr>
              <w:spacing w:after="0"/>
              <w:rPr>
                <w:rFonts w:ascii="Times New Roman" w:hAnsi="Times New Roman"/>
                <w:sz w:val="24"/>
                <w:szCs w:val="24"/>
              </w:rPr>
            </w:pPr>
            <w:r w:rsidRPr="00004CA3">
              <w:rPr>
                <w:rFonts w:ascii="Times New Roman" w:hAnsi="Times New Roman"/>
                <w:sz w:val="24"/>
                <w:szCs w:val="24"/>
              </w:rPr>
              <w:t>Worksheet layout is prepared in accordance with work procedures</w:t>
            </w:r>
          </w:p>
          <w:p w14:paraId="1187C0C6" w14:textId="391D1C84" w:rsidR="00A20E66" w:rsidRPr="00004CA3" w:rsidRDefault="00A20E66" w:rsidP="00E95A34">
            <w:pPr>
              <w:pStyle w:val="ListParagraph"/>
              <w:numPr>
                <w:ilvl w:val="0"/>
                <w:numId w:val="144"/>
              </w:numPr>
              <w:spacing w:after="0"/>
              <w:rPr>
                <w:rFonts w:ascii="Times New Roman" w:hAnsi="Times New Roman"/>
                <w:sz w:val="24"/>
                <w:szCs w:val="24"/>
              </w:rPr>
            </w:pPr>
            <w:r w:rsidRPr="00004CA3">
              <w:rPr>
                <w:rFonts w:ascii="Times New Roman" w:hAnsi="Times New Roman"/>
                <w:sz w:val="24"/>
                <w:szCs w:val="24"/>
              </w:rPr>
              <w:t xml:space="preserve">Worksheet is </w:t>
            </w:r>
            <w:r w:rsidR="0008532D" w:rsidRPr="00004CA3">
              <w:rPr>
                <w:rFonts w:ascii="Times New Roman" w:hAnsi="Times New Roman"/>
                <w:sz w:val="24"/>
                <w:szCs w:val="24"/>
              </w:rPr>
              <w:t>built</w:t>
            </w:r>
            <w:r w:rsidRPr="00004CA3">
              <w:rPr>
                <w:rFonts w:ascii="Times New Roman" w:hAnsi="Times New Roman"/>
                <w:sz w:val="24"/>
                <w:szCs w:val="24"/>
              </w:rPr>
              <w:t xml:space="preserve"> and data manipulated in the worksheet in accordance with workplace procedures  </w:t>
            </w:r>
          </w:p>
          <w:p w14:paraId="1FFB2939" w14:textId="77777777" w:rsidR="00A20E66" w:rsidRPr="00004CA3" w:rsidRDefault="00A20E66" w:rsidP="00E95A34">
            <w:pPr>
              <w:pStyle w:val="ListParagraph"/>
              <w:numPr>
                <w:ilvl w:val="0"/>
                <w:numId w:val="144"/>
              </w:numPr>
              <w:spacing w:after="0"/>
              <w:rPr>
                <w:rFonts w:ascii="Times New Roman" w:hAnsi="Times New Roman"/>
                <w:sz w:val="24"/>
                <w:szCs w:val="24"/>
              </w:rPr>
            </w:pPr>
            <w:r w:rsidRPr="00004CA3">
              <w:rPr>
                <w:rFonts w:ascii="Times New Roman" w:hAnsi="Times New Roman"/>
                <w:sz w:val="24"/>
                <w:szCs w:val="24"/>
              </w:rPr>
              <w:t>Continuous data manipulated on worksheet is undertaken in accordance with work requirements</w:t>
            </w:r>
          </w:p>
          <w:p w14:paraId="01693984" w14:textId="77777777" w:rsidR="00A20E66" w:rsidRPr="00004CA3" w:rsidRDefault="00A20E66" w:rsidP="00E95A34">
            <w:pPr>
              <w:pStyle w:val="ListParagraph"/>
              <w:numPr>
                <w:ilvl w:val="0"/>
                <w:numId w:val="144"/>
              </w:numPr>
              <w:spacing w:after="0"/>
              <w:rPr>
                <w:rFonts w:ascii="Times New Roman" w:hAnsi="Times New Roman"/>
                <w:sz w:val="24"/>
                <w:szCs w:val="24"/>
              </w:rPr>
            </w:pPr>
            <w:r w:rsidRPr="00004CA3">
              <w:rPr>
                <w:rFonts w:ascii="Times New Roman" w:hAnsi="Times New Roman"/>
                <w:sz w:val="24"/>
                <w:szCs w:val="24"/>
              </w:rPr>
              <w:t>Database design and manipulation is undertaken in accordance with office procedures</w:t>
            </w:r>
          </w:p>
          <w:p w14:paraId="3CD02D35" w14:textId="77777777" w:rsidR="00A20E66" w:rsidRPr="00004CA3" w:rsidRDefault="00A20E66" w:rsidP="00E95A34">
            <w:pPr>
              <w:pStyle w:val="ListParagraph"/>
              <w:numPr>
                <w:ilvl w:val="0"/>
                <w:numId w:val="144"/>
              </w:numPr>
              <w:spacing w:after="0"/>
              <w:rPr>
                <w:rFonts w:ascii="Times New Roman" w:hAnsi="Times New Roman"/>
                <w:sz w:val="24"/>
                <w:szCs w:val="24"/>
              </w:rPr>
            </w:pPr>
            <w:r w:rsidRPr="00004CA3">
              <w:rPr>
                <w:rFonts w:ascii="Times New Roman" w:hAnsi="Times New Roman"/>
                <w:sz w:val="24"/>
                <w:szCs w:val="24"/>
              </w:rPr>
              <w:t xml:space="preserve">Data sorting, indexing, storage, retrieval and security is provided in accordance with workplace procedures </w:t>
            </w:r>
          </w:p>
        </w:tc>
      </w:tr>
      <w:tr w:rsidR="00A20E66" w:rsidRPr="00004CA3" w14:paraId="1472096D" w14:textId="77777777" w:rsidTr="008457C8">
        <w:tc>
          <w:tcPr>
            <w:tcW w:w="1327" w:type="pct"/>
          </w:tcPr>
          <w:p w14:paraId="0B4A0B69" w14:textId="77777777" w:rsidR="00A20E66" w:rsidRPr="00004CA3" w:rsidRDefault="00A20E66" w:rsidP="00E95A34">
            <w:pPr>
              <w:pStyle w:val="BodyText"/>
              <w:numPr>
                <w:ilvl w:val="0"/>
                <w:numId w:val="141"/>
              </w:numPr>
              <w:rPr>
                <w:rFonts w:ascii="Times New Roman" w:hAnsi="Times New Roman"/>
                <w:sz w:val="24"/>
                <w:szCs w:val="24"/>
              </w:rPr>
            </w:pPr>
            <w:r w:rsidRPr="00004CA3">
              <w:rPr>
                <w:rFonts w:ascii="Times New Roman" w:hAnsi="Times New Roman"/>
                <w:sz w:val="24"/>
                <w:szCs w:val="24"/>
              </w:rPr>
              <w:t>Apply internet and email in communication at workplace</w:t>
            </w:r>
          </w:p>
        </w:tc>
        <w:tc>
          <w:tcPr>
            <w:tcW w:w="3673" w:type="pct"/>
          </w:tcPr>
          <w:p w14:paraId="32A4713E" w14:textId="77777777" w:rsidR="00A20E66" w:rsidRPr="00004CA3" w:rsidRDefault="00A20E66" w:rsidP="00E95A34">
            <w:pPr>
              <w:pStyle w:val="ListParagraph"/>
              <w:numPr>
                <w:ilvl w:val="0"/>
                <w:numId w:val="145"/>
              </w:numPr>
              <w:spacing w:after="0"/>
              <w:rPr>
                <w:rFonts w:ascii="Times New Roman" w:hAnsi="Times New Roman"/>
                <w:sz w:val="24"/>
                <w:szCs w:val="24"/>
              </w:rPr>
            </w:pPr>
            <w:r w:rsidRPr="00004CA3">
              <w:rPr>
                <w:rFonts w:ascii="Times New Roman" w:hAnsi="Times New Roman"/>
                <w:sz w:val="24"/>
                <w:szCs w:val="24"/>
              </w:rPr>
              <w:t>Electronic mail addresses are opened and applied in workplace communication in accordance with office policy</w:t>
            </w:r>
          </w:p>
          <w:p w14:paraId="699936E8" w14:textId="77777777" w:rsidR="00A20E66" w:rsidRPr="00004CA3" w:rsidRDefault="00A20E66" w:rsidP="00E95A34">
            <w:pPr>
              <w:pStyle w:val="ListParagraph"/>
              <w:numPr>
                <w:ilvl w:val="0"/>
                <w:numId w:val="145"/>
              </w:numPr>
              <w:spacing w:after="0"/>
              <w:rPr>
                <w:rFonts w:ascii="Times New Roman" w:hAnsi="Times New Roman"/>
                <w:sz w:val="24"/>
                <w:szCs w:val="24"/>
              </w:rPr>
            </w:pPr>
            <w:r w:rsidRPr="00004CA3">
              <w:rPr>
                <w:rFonts w:ascii="Times New Roman" w:hAnsi="Times New Roman"/>
                <w:sz w:val="24"/>
                <w:szCs w:val="24"/>
              </w:rPr>
              <w:t>Office internet functions are defined and executed in accordance with office procedures</w:t>
            </w:r>
          </w:p>
          <w:p w14:paraId="35DC44E3" w14:textId="77777777" w:rsidR="00A20E66" w:rsidRPr="00004CA3" w:rsidRDefault="00A20E66" w:rsidP="00E95A34">
            <w:pPr>
              <w:pStyle w:val="ListParagraph"/>
              <w:numPr>
                <w:ilvl w:val="0"/>
                <w:numId w:val="145"/>
              </w:numPr>
              <w:spacing w:after="0"/>
              <w:rPr>
                <w:rFonts w:ascii="Times New Roman" w:hAnsi="Times New Roman"/>
                <w:sz w:val="24"/>
                <w:szCs w:val="24"/>
              </w:rPr>
            </w:pPr>
            <w:r w:rsidRPr="00004CA3">
              <w:rPr>
                <w:rFonts w:ascii="Times New Roman" w:hAnsi="Times New Roman"/>
                <w:b/>
                <w:i/>
                <w:sz w:val="24"/>
                <w:szCs w:val="24"/>
              </w:rPr>
              <w:t>Network configuration</w:t>
            </w:r>
            <w:r w:rsidRPr="00004CA3">
              <w:rPr>
                <w:rFonts w:ascii="Times New Roman" w:hAnsi="Times New Roman"/>
                <w:sz w:val="24"/>
                <w:szCs w:val="24"/>
              </w:rPr>
              <w:t xml:space="preserve"> is determined in accordance with office operations procedures </w:t>
            </w:r>
          </w:p>
          <w:p w14:paraId="5E4B93CD" w14:textId="77777777" w:rsidR="00A20E66" w:rsidRPr="00004CA3" w:rsidRDefault="00A20E66" w:rsidP="00E95A34">
            <w:pPr>
              <w:pStyle w:val="ListParagraph"/>
              <w:numPr>
                <w:ilvl w:val="0"/>
                <w:numId w:val="145"/>
              </w:numPr>
              <w:spacing w:after="0"/>
              <w:rPr>
                <w:rFonts w:ascii="Times New Roman" w:hAnsi="Times New Roman"/>
                <w:sz w:val="24"/>
                <w:szCs w:val="24"/>
              </w:rPr>
            </w:pPr>
            <w:r w:rsidRPr="00004CA3">
              <w:rPr>
                <w:rFonts w:ascii="Times New Roman" w:hAnsi="Times New Roman"/>
                <w:sz w:val="24"/>
                <w:szCs w:val="24"/>
              </w:rPr>
              <w:t xml:space="preserve">Official World Wide Web is installed and managed according to workplace procedures </w:t>
            </w:r>
          </w:p>
        </w:tc>
      </w:tr>
      <w:tr w:rsidR="00A20E66" w:rsidRPr="00004CA3" w14:paraId="6A82C244" w14:textId="77777777" w:rsidTr="008457C8">
        <w:tc>
          <w:tcPr>
            <w:tcW w:w="1327" w:type="pct"/>
          </w:tcPr>
          <w:p w14:paraId="75E047ED" w14:textId="77777777" w:rsidR="00A20E66" w:rsidRPr="00004CA3" w:rsidRDefault="00A20E66" w:rsidP="00E95A34">
            <w:pPr>
              <w:pStyle w:val="BodyText"/>
              <w:numPr>
                <w:ilvl w:val="0"/>
                <w:numId w:val="141"/>
              </w:numPr>
              <w:rPr>
                <w:rFonts w:ascii="Times New Roman" w:hAnsi="Times New Roman"/>
                <w:sz w:val="24"/>
                <w:szCs w:val="24"/>
              </w:rPr>
            </w:pPr>
            <w:r w:rsidRPr="00004CA3">
              <w:rPr>
                <w:rFonts w:ascii="Times New Roman" w:hAnsi="Times New Roman"/>
                <w:sz w:val="24"/>
                <w:szCs w:val="24"/>
              </w:rPr>
              <w:t>Apply desktop publishing in official assignments</w:t>
            </w:r>
          </w:p>
        </w:tc>
        <w:tc>
          <w:tcPr>
            <w:tcW w:w="3673" w:type="pct"/>
          </w:tcPr>
          <w:p w14:paraId="38344B2E" w14:textId="77777777" w:rsidR="00A20E66" w:rsidRPr="00004CA3" w:rsidRDefault="00A20E66" w:rsidP="00E95A34">
            <w:pPr>
              <w:pStyle w:val="ListParagraph"/>
              <w:numPr>
                <w:ilvl w:val="0"/>
                <w:numId w:val="146"/>
              </w:numPr>
              <w:spacing w:after="0"/>
              <w:rPr>
                <w:rFonts w:ascii="Times New Roman" w:hAnsi="Times New Roman"/>
                <w:sz w:val="24"/>
                <w:szCs w:val="24"/>
              </w:rPr>
            </w:pPr>
            <w:r w:rsidRPr="00004CA3">
              <w:rPr>
                <w:rFonts w:ascii="Times New Roman" w:hAnsi="Times New Roman"/>
                <w:sz w:val="24"/>
                <w:szCs w:val="24"/>
              </w:rPr>
              <w:t xml:space="preserve">Desktop publishing functions and tools are identified in accordance with manufactures specifications </w:t>
            </w:r>
          </w:p>
          <w:p w14:paraId="4934F5C2" w14:textId="77777777" w:rsidR="00A20E66" w:rsidRPr="00004CA3" w:rsidRDefault="00A20E66" w:rsidP="00E95A34">
            <w:pPr>
              <w:pStyle w:val="ListParagraph"/>
              <w:numPr>
                <w:ilvl w:val="0"/>
                <w:numId w:val="146"/>
              </w:numPr>
              <w:spacing w:after="0"/>
              <w:rPr>
                <w:rFonts w:ascii="Times New Roman" w:hAnsi="Times New Roman"/>
                <w:sz w:val="24"/>
                <w:szCs w:val="24"/>
              </w:rPr>
            </w:pPr>
            <w:r w:rsidRPr="00004CA3">
              <w:rPr>
                <w:rFonts w:ascii="Times New Roman" w:hAnsi="Times New Roman"/>
                <w:sz w:val="24"/>
                <w:szCs w:val="24"/>
              </w:rPr>
              <w:t>Desktop publishing tools are developed in accordance with work requirements</w:t>
            </w:r>
          </w:p>
          <w:p w14:paraId="0FC4E959" w14:textId="77777777" w:rsidR="00A20E66" w:rsidRPr="00004CA3" w:rsidRDefault="00A20E66" w:rsidP="00E95A34">
            <w:pPr>
              <w:pStyle w:val="ListParagraph"/>
              <w:numPr>
                <w:ilvl w:val="0"/>
                <w:numId w:val="146"/>
              </w:numPr>
              <w:spacing w:after="0"/>
              <w:rPr>
                <w:rFonts w:ascii="Times New Roman" w:hAnsi="Times New Roman"/>
                <w:sz w:val="24"/>
                <w:szCs w:val="24"/>
              </w:rPr>
            </w:pPr>
            <w:r w:rsidRPr="00004CA3">
              <w:rPr>
                <w:rFonts w:ascii="Times New Roman" w:hAnsi="Times New Roman"/>
                <w:sz w:val="24"/>
                <w:szCs w:val="24"/>
              </w:rPr>
              <w:t>Desktop publishing tools are applied in accordance with workplace requirements</w:t>
            </w:r>
          </w:p>
          <w:p w14:paraId="1038B4F5" w14:textId="77777777" w:rsidR="00A20E66" w:rsidRPr="00004CA3" w:rsidRDefault="00A20E66" w:rsidP="00E95A34">
            <w:pPr>
              <w:pStyle w:val="ListParagraph"/>
              <w:numPr>
                <w:ilvl w:val="0"/>
                <w:numId w:val="146"/>
              </w:numPr>
              <w:spacing w:after="0"/>
              <w:rPr>
                <w:rFonts w:ascii="Times New Roman" w:hAnsi="Times New Roman"/>
                <w:sz w:val="24"/>
                <w:szCs w:val="24"/>
              </w:rPr>
            </w:pPr>
            <w:r w:rsidRPr="00004CA3">
              <w:rPr>
                <w:rFonts w:ascii="Times New Roman" w:hAnsi="Times New Roman"/>
                <w:sz w:val="24"/>
                <w:szCs w:val="24"/>
              </w:rPr>
              <w:t>Typeset work is enhanced in accordance with workplace standards</w:t>
            </w:r>
          </w:p>
        </w:tc>
      </w:tr>
      <w:tr w:rsidR="00A20E66" w:rsidRPr="00004CA3" w14:paraId="460DC915" w14:textId="77777777" w:rsidTr="008457C8">
        <w:tc>
          <w:tcPr>
            <w:tcW w:w="1327" w:type="pct"/>
          </w:tcPr>
          <w:p w14:paraId="35638B70" w14:textId="77777777" w:rsidR="00A20E66" w:rsidRPr="00004CA3" w:rsidRDefault="00A20E66" w:rsidP="00E95A34">
            <w:pPr>
              <w:pStyle w:val="BodyText"/>
              <w:numPr>
                <w:ilvl w:val="0"/>
                <w:numId w:val="141"/>
              </w:numPr>
              <w:rPr>
                <w:rFonts w:ascii="Times New Roman" w:hAnsi="Times New Roman"/>
                <w:sz w:val="24"/>
                <w:szCs w:val="24"/>
              </w:rPr>
            </w:pPr>
            <w:r w:rsidRPr="00004CA3">
              <w:rPr>
                <w:rFonts w:ascii="Times New Roman" w:hAnsi="Times New Roman"/>
                <w:sz w:val="24"/>
                <w:szCs w:val="24"/>
              </w:rPr>
              <w:t>Prepare presentation packages</w:t>
            </w:r>
          </w:p>
        </w:tc>
        <w:tc>
          <w:tcPr>
            <w:tcW w:w="3673" w:type="pct"/>
          </w:tcPr>
          <w:p w14:paraId="46E90E45" w14:textId="77777777" w:rsidR="00A20E66" w:rsidRPr="00004CA3" w:rsidRDefault="00A20E66" w:rsidP="00E95A34">
            <w:pPr>
              <w:pStyle w:val="ListParagraph"/>
              <w:numPr>
                <w:ilvl w:val="0"/>
                <w:numId w:val="147"/>
              </w:numPr>
              <w:spacing w:after="0"/>
              <w:rPr>
                <w:rFonts w:ascii="Times New Roman" w:hAnsi="Times New Roman"/>
                <w:sz w:val="24"/>
                <w:szCs w:val="24"/>
              </w:rPr>
            </w:pPr>
            <w:r w:rsidRPr="00004CA3">
              <w:rPr>
                <w:rFonts w:ascii="Times New Roman" w:hAnsi="Times New Roman"/>
                <w:sz w:val="24"/>
                <w:szCs w:val="24"/>
              </w:rPr>
              <w:t>Types of presentation packages are identified in accordance with office requirements</w:t>
            </w:r>
          </w:p>
          <w:p w14:paraId="75D54AF3" w14:textId="77777777" w:rsidR="00A20E66" w:rsidRPr="00004CA3" w:rsidRDefault="00A20E66" w:rsidP="00E95A34">
            <w:pPr>
              <w:pStyle w:val="ListParagraph"/>
              <w:numPr>
                <w:ilvl w:val="0"/>
                <w:numId w:val="147"/>
              </w:numPr>
              <w:spacing w:after="0"/>
              <w:rPr>
                <w:rFonts w:ascii="Times New Roman" w:hAnsi="Times New Roman"/>
                <w:sz w:val="24"/>
                <w:szCs w:val="24"/>
              </w:rPr>
            </w:pPr>
            <w:r w:rsidRPr="00004CA3">
              <w:rPr>
                <w:rFonts w:ascii="Times New Roman" w:hAnsi="Times New Roman"/>
                <w:sz w:val="24"/>
                <w:szCs w:val="24"/>
              </w:rPr>
              <w:t>Slides are created and formulated in accordance with workplace procedures</w:t>
            </w:r>
          </w:p>
          <w:p w14:paraId="12A93CF9" w14:textId="076736F0" w:rsidR="00A20E66" w:rsidRPr="00004CA3" w:rsidRDefault="00A20E66" w:rsidP="00E95A34">
            <w:pPr>
              <w:pStyle w:val="ListParagraph"/>
              <w:numPr>
                <w:ilvl w:val="0"/>
                <w:numId w:val="147"/>
              </w:numPr>
              <w:spacing w:after="0"/>
              <w:rPr>
                <w:rFonts w:ascii="Times New Roman" w:hAnsi="Times New Roman"/>
                <w:sz w:val="24"/>
                <w:szCs w:val="24"/>
              </w:rPr>
            </w:pPr>
            <w:r w:rsidRPr="00004CA3">
              <w:rPr>
                <w:rFonts w:ascii="Times New Roman" w:hAnsi="Times New Roman"/>
                <w:sz w:val="24"/>
                <w:szCs w:val="24"/>
              </w:rPr>
              <w:t xml:space="preserve">Slides are edited and </w:t>
            </w:r>
            <w:r w:rsidR="0008532D" w:rsidRPr="00004CA3">
              <w:rPr>
                <w:rFonts w:ascii="Times New Roman" w:hAnsi="Times New Roman"/>
                <w:sz w:val="24"/>
                <w:szCs w:val="24"/>
              </w:rPr>
              <w:t>run-in</w:t>
            </w:r>
            <w:r w:rsidRPr="00004CA3">
              <w:rPr>
                <w:rFonts w:ascii="Times New Roman" w:hAnsi="Times New Roman"/>
                <w:sz w:val="24"/>
                <w:szCs w:val="24"/>
              </w:rPr>
              <w:t xml:space="preserve"> accordance with work procedures</w:t>
            </w:r>
          </w:p>
          <w:p w14:paraId="0194D721" w14:textId="77777777" w:rsidR="00A20E66" w:rsidRPr="00004CA3" w:rsidRDefault="00A20E66" w:rsidP="00E95A34">
            <w:pPr>
              <w:pStyle w:val="ListParagraph"/>
              <w:numPr>
                <w:ilvl w:val="0"/>
                <w:numId w:val="147"/>
              </w:numPr>
              <w:spacing w:after="0"/>
              <w:rPr>
                <w:rFonts w:ascii="Times New Roman" w:hAnsi="Times New Roman"/>
                <w:sz w:val="24"/>
                <w:szCs w:val="24"/>
              </w:rPr>
            </w:pPr>
            <w:r w:rsidRPr="00004CA3">
              <w:rPr>
                <w:rFonts w:ascii="Times New Roman" w:hAnsi="Times New Roman"/>
                <w:sz w:val="24"/>
                <w:szCs w:val="24"/>
              </w:rPr>
              <w:t xml:space="preserve">Slides and handouts are printed according to work requirements </w:t>
            </w:r>
          </w:p>
        </w:tc>
      </w:tr>
    </w:tbl>
    <w:p w14:paraId="19E7F809" w14:textId="77777777" w:rsidR="00A20E66" w:rsidRPr="00004CA3" w:rsidRDefault="00A20E66" w:rsidP="006C131C">
      <w:pPr>
        <w:rPr>
          <w:rFonts w:ascii="Times New Roman" w:hAnsi="Times New Roman" w:cs="Times New Roman"/>
          <w:b/>
          <w:szCs w:val="24"/>
        </w:rPr>
      </w:pPr>
    </w:p>
    <w:p w14:paraId="73232232" w14:textId="77777777" w:rsidR="00A20E66" w:rsidRPr="00004CA3" w:rsidRDefault="00A20E66" w:rsidP="006C131C">
      <w:pPr>
        <w:rPr>
          <w:rFonts w:ascii="Times New Roman" w:hAnsi="Times New Roman" w:cs="Times New Roman"/>
          <w:b/>
          <w:szCs w:val="24"/>
        </w:rPr>
      </w:pPr>
      <w:r w:rsidRPr="00004CA3">
        <w:rPr>
          <w:rFonts w:ascii="Times New Roman" w:hAnsi="Times New Roman" w:cs="Times New Roman"/>
          <w:b/>
          <w:szCs w:val="24"/>
        </w:rPr>
        <w:t>RANGE</w:t>
      </w:r>
    </w:p>
    <w:p w14:paraId="25E3C975"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szCs w:val="24"/>
        </w:rPr>
        <w:t>This section provides work environments and conditions to which the performance criteria apply. It allows for different work environments and situations that will affect performance.</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660"/>
      </w:tblGrid>
      <w:tr w:rsidR="00A20E66" w:rsidRPr="00004CA3" w14:paraId="41D18D16" w14:textId="77777777" w:rsidTr="008457C8">
        <w:trPr>
          <w:trHeight w:val="422"/>
        </w:trPr>
        <w:tc>
          <w:tcPr>
            <w:tcW w:w="3150" w:type="dxa"/>
            <w:shd w:val="clear" w:color="auto" w:fill="FFFFFF"/>
          </w:tcPr>
          <w:p w14:paraId="2EB4598F" w14:textId="77777777" w:rsidR="00A20E66" w:rsidRPr="00004CA3" w:rsidRDefault="00A20E66" w:rsidP="006C131C">
            <w:pPr>
              <w:rPr>
                <w:rFonts w:ascii="Times New Roman" w:hAnsi="Times New Roman" w:cs="Times New Roman"/>
                <w:b/>
                <w:szCs w:val="24"/>
              </w:rPr>
            </w:pPr>
            <w:r w:rsidRPr="00004CA3">
              <w:rPr>
                <w:rFonts w:ascii="Times New Roman" w:hAnsi="Times New Roman" w:cs="Times New Roman"/>
                <w:b/>
                <w:szCs w:val="24"/>
              </w:rPr>
              <w:t>Variable</w:t>
            </w:r>
          </w:p>
        </w:tc>
        <w:tc>
          <w:tcPr>
            <w:tcW w:w="6660" w:type="dxa"/>
            <w:shd w:val="clear" w:color="auto" w:fill="FFFFFF"/>
          </w:tcPr>
          <w:p w14:paraId="57DC846F" w14:textId="77777777" w:rsidR="00A20E66" w:rsidRPr="00004CA3" w:rsidRDefault="00A20E66" w:rsidP="006C131C">
            <w:pPr>
              <w:rPr>
                <w:rFonts w:ascii="Times New Roman" w:hAnsi="Times New Roman" w:cs="Times New Roman"/>
                <w:b/>
                <w:szCs w:val="24"/>
              </w:rPr>
            </w:pPr>
            <w:r w:rsidRPr="00004CA3">
              <w:rPr>
                <w:rFonts w:ascii="Times New Roman" w:hAnsi="Times New Roman" w:cs="Times New Roman"/>
                <w:b/>
                <w:szCs w:val="24"/>
              </w:rPr>
              <w:t>Range</w:t>
            </w:r>
          </w:p>
        </w:tc>
      </w:tr>
      <w:tr w:rsidR="00A20E66" w:rsidRPr="00004CA3" w14:paraId="5A123CCD" w14:textId="77777777" w:rsidTr="008457C8">
        <w:tc>
          <w:tcPr>
            <w:tcW w:w="3150" w:type="dxa"/>
          </w:tcPr>
          <w:p w14:paraId="1F1E5B03" w14:textId="77777777" w:rsidR="00A20E66" w:rsidRPr="00004CA3" w:rsidRDefault="00A20E66" w:rsidP="00E95A34">
            <w:pPr>
              <w:pStyle w:val="BodyTextIndent"/>
              <w:numPr>
                <w:ilvl w:val="0"/>
                <w:numId w:val="148"/>
              </w:numPr>
              <w:spacing w:line="276" w:lineRule="auto"/>
              <w:rPr>
                <w:bCs/>
                <w:iCs/>
              </w:rPr>
            </w:pPr>
            <w:r w:rsidRPr="00004CA3">
              <w:rPr>
                <w:bCs/>
                <w:iCs/>
              </w:rPr>
              <w:t>Appropriate computer hardware may include but not limited to:</w:t>
            </w:r>
          </w:p>
          <w:p w14:paraId="6A9649A5" w14:textId="77777777" w:rsidR="00A20E66" w:rsidRPr="00004CA3" w:rsidRDefault="00A20E66" w:rsidP="006C131C">
            <w:pPr>
              <w:rPr>
                <w:rFonts w:ascii="Times New Roman" w:hAnsi="Times New Roman" w:cs="Times New Roman"/>
                <w:bCs/>
                <w:iCs/>
                <w:szCs w:val="24"/>
              </w:rPr>
            </w:pPr>
          </w:p>
        </w:tc>
        <w:tc>
          <w:tcPr>
            <w:tcW w:w="6660" w:type="dxa"/>
          </w:tcPr>
          <w:p w14:paraId="22942AB1" w14:textId="77777777" w:rsidR="00A20E66" w:rsidRPr="00004CA3" w:rsidRDefault="00A20E66" w:rsidP="00E95A34">
            <w:pPr>
              <w:pStyle w:val="BodyTextIndent"/>
              <w:numPr>
                <w:ilvl w:val="0"/>
                <w:numId w:val="72"/>
              </w:numPr>
              <w:spacing w:line="276" w:lineRule="auto"/>
              <w:rPr>
                <w:rStyle w:val="tgc"/>
              </w:rPr>
            </w:pPr>
            <w:r w:rsidRPr="00004CA3">
              <w:rPr>
                <w:rStyle w:val="tgc"/>
              </w:rPr>
              <w:t>Computer case</w:t>
            </w:r>
          </w:p>
          <w:p w14:paraId="2936836C" w14:textId="77777777" w:rsidR="00A20E66" w:rsidRPr="00004CA3" w:rsidRDefault="00A20E66" w:rsidP="00E95A34">
            <w:pPr>
              <w:pStyle w:val="BodyTextIndent"/>
              <w:numPr>
                <w:ilvl w:val="0"/>
                <w:numId w:val="72"/>
              </w:numPr>
              <w:spacing w:line="276" w:lineRule="auto"/>
              <w:rPr>
                <w:rStyle w:val="tgc"/>
              </w:rPr>
            </w:pPr>
            <w:r w:rsidRPr="00004CA3">
              <w:rPr>
                <w:rStyle w:val="tgc"/>
              </w:rPr>
              <w:t>Monitor</w:t>
            </w:r>
          </w:p>
          <w:p w14:paraId="2B5C85C6" w14:textId="77777777" w:rsidR="00A20E66" w:rsidRPr="00004CA3" w:rsidRDefault="00A20E66" w:rsidP="00E95A34">
            <w:pPr>
              <w:pStyle w:val="BodyTextIndent"/>
              <w:numPr>
                <w:ilvl w:val="0"/>
                <w:numId w:val="72"/>
              </w:numPr>
              <w:spacing w:line="276" w:lineRule="auto"/>
              <w:rPr>
                <w:rStyle w:val="tgc"/>
              </w:rPr>
            </w:pPr>
            <w:r w:rsidRPr="00004CA3">
              <w:rPr>
                <w:rStyle w:val="tgc"/>
              </w:rPr>
              <w:t xml:space="preserve">keyboard </w:t>
            </w:r>
          </w:p>
          <w:p w14:paraId="1784D7F8" w14:textId="77777777" w:rsidR="00A20E66" w:rsidRPr="00004CA3" w:rsidRDefault="00A20E66" w:rsidP="00E95A34">
            <w:pPr>
              <w:pStyle w:val="BodyTextIndent"/>
              <w:numPr>
                <w:ilvl w:val="0"/>
                <w:numId w:val="72"/>
              </w:numPr>
              <w:spacing w:line="276" w:lineRule="auto"/>
              <w:rPr>
                <w:rStyle w:val="tgc"/>
              </w:rPr>
            </w:pPr>
            <w:r w:rsidRPr="00004CA3">
              <w:rPr>
                <w:rStyle w:val="tgc"/>
              </w:rPr>
              <w:t xml:space="preserve">mouse </w:t>
            </w:r>
          </w:p>
          <w:p w14:paraId="5E5E132B" w14:textId="77777777" w:rsidR="00A20E66" w:rsidRPr="00004CA3" w:rsidRDefault="00A20E66" w:rsidP="006C131C">
            <w:pPr>
              <w:pStyle w:val="BodyTextIndent"/>
              <w:spacing w:line="276" w:lineRule="auto"/>
            </w:pPr>
          </w:p>
        </w:tc>
      </w:tr>
      <w:tr w:rsidR="00A20E66" w:rsidRPr="00004CA3" w14:paraId="66976555" w14:textId="77777777" w:rsidTr="008457C8">
        <w:tc>
          <w:tcPr>
            <w:tcW w:w="3150" w:type="dxa"/>
          </w:tcPr>
          <w:p w14:paraId="08B358B2" w14:textId="77777777" w:rsidR="00A20E66" w:rsidRPr="00004CA3" w:rsidRDefault="00A20E66" w:rsidP="00E95A34">
            <w:pPr>
              <w:pStyle w:val="BodyTextIndent"/>
              <w:numPr>
                <w:ilvl w:val="0"/>
                <w:numId w:val="148"/>
              </w:numPr>
              <w:spacing w:line="276" w:lineRule="auto"/>
              <w:rPr>
                <w:bCs/>
                <w:iCs/>
              </w:rPr>
            </w:pPr>
            <w:r w:rsidRPr="00004CA3">
              <w:rPr>
                <w:bCs/>
                <w:iCs/>
              </w:rPr>
              <w:t>Data security and privacy may include but not limited to:</w:t>
            </w:r>
          </w:p>
        </w:tc>
        <w:tc>
          <w:tcPr>
            <w:tcW w:w="6660" w:type="dxa"/>
          </w:tcPr>
          <w:p w14:paraId="635E5E6F" w14:textId="77777777" w:rsidR="00A20E66" w:rsidRPr="00004CA3" w:rsidRDefault="00A20E66" w:rsidP="00E95A34">
            <w:pPr>
              <w:pStyle w:val="ListParagraph"/>
              <w:numPr>
                <w:ilvl w:val="0"/>
                <w:numId w:val="72"/>
              </w:numPr>
              <w:spacing w:after="0"/>
              <w:rPr>
                <w:rStyle w:val="st"/>
                <w:rFonts w:ascii="Times New Roman" w:hAnsi="Times New Roman"/>
                <w:sz w:val="24"/>
                <w:szCs w:val="24"/>
              </w:rPr>
            </w:pPr>
            <w:r w:rsidRPr="00004CA3">
              <w:rPr>
                <w:rStyle w:val="st"/>
                <w:rFonts w:ascii="Times New Roman" w:hAnsi="Times New Roman"/>
                <w:sz w:val="24"/>
                <w:szCs w:val="24"/>
              </w:rPr>
              <w:t>Confidentiality of data</w:t>
            </w:r>
          </w:p>
          <w:p w14:paraId="3659A3E3" w14:textId="77777777" w:rsidR="00A20E66" w:rsidRPr="00004CA3" w:rsidRDefault="00A20E66" w:rsidP="00E95A34">
            <w:pPr>
              <w:pStyle w:val="ListParagraph"/>
              <w:numPr>
                <w:ilvl w:val="0"/>
                <w:numId w:val="72"/>
              </w:numPr>
              <w:spacing w:after="0"/>
              <w:rPr>
                <w:rStyle w:val="st"/>
                <w:rFonts w:ascii="Times New Roman" w:hAnsi="Times New Roman"/>
                <w:sz w:val="24"/>
                <w:szCs w:val="24"/>
              </w:rPr>
            </w:pPr>
            <w:r w:rsidRPr="00004CA3">
              <w:rPr>
                <w:rStyle w:val="st"/>
                <w:rFonts w:ascii="Times New Roman" w:hAnsi="Times New Roman"/>
                <w:sz w:val="24"/>
                <w:szCs w:val="24"/>
              </w:rPr>
              <w:t>Cloud computing</w:t>
            </w:r>
          </w:p>
          <w:p w14:paraId="27F113F5" w14:textId="77777777" w:rsidR="00A20E66" w:rsidRPr="00004CA3" w:rsidRDefault="00A20E66" w:rsidP="00E95A34">
            <w:pPr>
              <w:pStyle w:val="ListParagraph"/>
              <w:numPr>
                <w:ilvl w:val="0"/>
                <w:numId w:val="72"/>
              </w:numPr>
              <w:spacing w:after="0"/>
              <w:rPr>
                <w:rFonts w:ascii="Times New Roman" w:hAnsi="Times New Roman"/>
                <w:sz w:val="24"/>
                <w:szCs w:val="24"/>
              </w:rPr>
            </w:pPr>
            <w:r w:rsidRPr="00004CA3">
              <w:rPr>
                <w:rStyle w:val="st"/>
                <w:rFonts w:ascii="Times New Roman" w:hAnsi="Times New Roman"/>
                <w:sz w:val="24"/>
                <w:szCs w:val="24"/>
              </w:rPr>
              <w:t>Integrity -but-curious data surfing</w:t>
            </w:r>
          </w:p>
        </w:tc>
      </w:tr>
      <w:tr w:rsidR="00A20E66" w:rsidRPr="00004CA3" w14:paraId="1D852253" w14:textId="77777777" w:rsidTr="008457C8">
        <w:tc>
          <w:tcPr>
            <w:tcW w:w="3150" w:type="dxa"/>
          </w:tcPr>
          <w:p w14:paraId="59176B15" w14:textId="77777777" w:rsidR="00A20E66" w:rsidRPr="00004CA3" w:rsidRDefault="00A20E66" w:rsidP="00E95A34">
            <w:pPr>
              <w:pStyle w:val="BodyTextIndent"/>
              <w:numPr>
                <w:ilvl w:val="0"/>
                <w:numId w:val="148"/>
              </w:numPr>
              <w:spacing w:line="276" w:lineRule="auto"/>
              <w:rPr>
                <w:bCs/>
                <w:iCs/>
              </w:rPr>
            </w:pPr>
            <w:r w:rsidRPr="00004CA3">
              <w:rPr>
                <w:bCs/>
                <w:iCs/>
              </w:rPr>
              <w:t>Security and control measures may include but not limited to:</w:t>
            </w:r>
          </w:p>
        </w:tc>
        <w:tc>
          <w:tcPr>
            <w:tcW w:w="6660" w:type="dxa"/>
          </w:tcPr>
          <w:p w14:paraId="7273F279" w14:textId="77777777" w:rsidR="00A20E66" w:rsidRPr="00004CA3" w:rsidRDefault="00A20E66" w:rsidP="00E95A34">
            <w:pPr>
              <w:pStyle w:val="ListParagraph"/>
              <w:numPr>
                <w:ilvl w:val="0"/>
                <w:numId w:val="72"/>
              </w:numPr>
              <w:spacing w:after="0"/>
              <w:rPr>
                <w:rFonts w:ascii="Times New Roman" w:hAnsi="Times New Roman"/>
                <w:sz w:val="24"/>
                <w:szCs w:val="24"/>
              </w:rPr>
            </w:pPr>
            <w:r w:rsidRPr="00004CA3">
              <w:rPr>
                <w:rFonts w:ascii="Times New Roman" w:hAnsi="Times New Roman"/>
                <w:sz w:val="24"/>
                <w:szCs w:val="24"/>
              </w:rPr>
              <w:t>Counter measures against cyber terrorism</w:t>
            </w:r>
          </w:p>
          <w:p w14:paraId="6529F0BC" w14:textId="77777777" w:rsidR="00A20E66" w:rsidRPr="00004CA3" w:rsidRDefault="00A20E66" w:rsidP="00E95A34">
            <w:pPr>
              <w:pStyle w:val="ListParagraph"/>
              <w:numPr>
                <w:ilvl w:val="0"/>
                <w:numId w:val="72"/>
              </w:numPr>
              <w:spacing w:after="0"/>
              <w:rPr>
                <w:rFonts w:ascii="Times New Roman" w:hAnsi="Times New Roman"/>
                <w:sz w:val="24"/>
                <w:szCs w:val="24"/>
              </w:rPr>
            </w:pPr>
            <w:r w:rsidRPr="00004CA3">
              <w:rPr>
                <w:rFonts w:ascii="Times New Roman" w:hAnsi="Times New Roman"/>
                <w:sz w:val="24"/>
                <w:szCs w:val="24"/>
              </w:rPr>
              <w:t>Risk reduction</w:t>
            </w:r>
          </w:p>
          <w:p w14:paraId="150541FA" w14:textId="77777777" w:rsidR="00A20E66" w:rsidRPr="00004CA3" w:rsidRDefault="00A20E66" w:rsidP="00E95A34">
            <w:pPr>
              <w:pStyle w:val="ListParagraph"/>
              <w:numPr>
                <w:ilvl w:val="0"/>
                <w:numId w:val="72"/>
              </w:numPr>
              <w:spacing w:after="0"/>
              <w:rPr>
                <w:rFonts w:ascii="Times New Roman" w:hAnsi="Times New Roman"/>
                <w:sz w:val="24"/>
                <w:szCs w:val="24"/>
              </w:rPr>
            </w:pPr>
            <w:r w:rsidRPr="00004CA3">
              <w:rPr>
                <w:rFonts w:ascii="Times New Roman" w:hAnsi="Times New Roman"/>
                <w:sz w:val="24"/>
                <w:szCs w:val="24"/>
              </w:rPr>
              <w:t>Cyber threat issues</w:t>
            </w:r>
          </w:p>
          <w:p w14:paraId="05C0D9F5" w14:textId="77777777" w:rsidR="00A20E66" w:rsidRPr="00004CA3" w:rsidRDefault="00A20E66" w:rsidP="00E95A34">
            <w:pPr>
              <w:pStyle w:val="ListParagraph"/>
              <w:numPr>
                <w:ilvl w:val="0"/>
                <w:numId w:val="72"/>
              </w:numPr>
              <w:spacing w:after="0"/>
              <w:rPr>
                <w:rFonts w:ascii="Times New Roman" w:hAnsi="Times New Roman"/>
                <w:sz w:val="24"/>
                <w:szCs w:val="24"/>
              </w:rPr>
            </w:pPr>
            <w:r w:rsidRPr="00004CA3">
              <w:rPr>
                <w:rFonts w:ascii="Times New Roman" w:hAnsi="Times New Roman"/>
                <w:sz w:val="24"/>
                <w:szCs w:val="24"/>
              </w:rPr>
              <w:t>Risk management</w:t>
            </w:r>
          </w:p>
          <w:p w14:paraId="52764014" w14:textId="77777777" w:rsidR="00A20E66" w:rsidRPr="00004CA3" w:rsidRDefault="00A20E66" w:rsidP="00E95A34">
            <w:pPr>
              <w:pStyle w:val="ListParagraph"/>
              <w:numPr>
                <w:ilvl w:val="0"/>
                <w:numId w:val="72"/>
              </w:numPr>
              <w:spacing w:after="0"/>
              <w:rPr>
                <w:rFonts w:ascii="Times New Roman" w:hAnsi="Times New Roman"/>
                <w:sz w:val="24"/>
                <w:szCs w:val="24"/>
              </w:rPr>
            </w:pPr>
            <w:r w:rsidRPr="00004CA3">
              <w:rPr>
                <w:rFonts w:ascii="Times New Roman" w:hAnsi="Times New Roman"/>
                <w:sz w:val="24"/>
                <w:szCs w:val="24"/>
              </w:rPr>
              <w:t>Pass wording</w:t>
            </w:r>
          </w:p>
        </w:tc>
      </w:tr>
      <w:tr w:rsidR="00A20E66" w:rsidRPr="00004CA3" w14:paraId="2F3F2521" w14:textId="77777777" w:rsidTr="008457C8">
        <w:tc>
          <w:tcPr>
            <w:tcW w:w="3150" w:type="dxa"/>
          </w:tcPr>
          <w:p w14:paraId="17828293" w14:textId="77777777" w:rsidR="00A20E66" w:rsidRPr="00004CA3" w:rsidRDefault="00A20E66" w:rsidP="00E95A34">
            <w:pPr>
              <w:pStyle w:val="BodyTextIndent"/>
              <w:numPr>
                <w:ilvl w:val="0"/>
                <w:numId w:val="148"/>
              </w:numPr>
              <w:spacing w:line="276" w:lineRule="auto"/>
              <w:rPr>
                <w:bCs/>
                <w:iCs/>
              </w:rPr>
            </w:pPr>
            <w:r w:rsidRPr="00004CA3">
              <w:rPr>
                <w:bCs/>
                <w:iCs/>
              </w:rPr>
              <w:t>Security threats may include but not limited to:</w:t>
            </w:r>
          </w:p>
        </w:tc>
        <w:tc>
          <w:tcPr>
            <w:tcW w:w="6660" w:type="dxa"/>
          </w:tcPr>
          <w:p w14:paraId="04D812A1" w14:textId="77777777" w:rsidR="00A20E66" w:rsidRPr="00004CA3" w:rsidRDefault="00A20E66" w:rsidP="00E95A34">
            <w:pPr>
              <w:pStyle w:val="ListParagraph"/>
              <w:numPr>
                <w:ilvl w:val="0"/>
                <w:numId w:val="72"/>
              </w:numPr>
              <w:spacing w:after="0"/>
              <w:rPr>
                <w:rFonts w:ascii="Times New Roman" w:hAnsi="Times New Roman"/>
                <w:sz w:val="24"/>
                <w:szCs w:val="24"/>
              </w:rPr>
            </w:pPr>
            <w:r w:rsidRPr="00004CA3">
              <w:rPr>
                <w:rFonts w:ascii="Times New Roman" w:hAnsi="Times New Roman"/>
                <w:sz w:val="24"/>
                <w:szCs w:val="24"/>
              </w:rPr>
              <w:t>Cyber terrorism</w:t>
            </w:r>
          </w:p>
          <w:p w14:paraId="704F5A11" w14:textId="77777777" w:rsidR="00A20E66" w:rsidRPr="00004CA3" w:rsidRDefault="00A20E66" w:rsidP="00E95A34">
            <w:pPr>
              <w:pStyle w:val="ListParagraph"/>
              <w:numPr>
                <w:ilvl w:val="0"/>
                <w:numId w:val="72"/>
              </w:numPr>
              <w:spacing w:after="0"/>
              <w:rPr>
                <w:rFonts w:ascii="Times New Roman" w:hAnsi="Times New Roman"/>
                <w:sz w:val="24"/>
                <w:szCs w:val="24"/>
              </w:rPr>
            </w:pPr>
            <w:r w:rsidRPr="00004CA3">
              <w:rPr>
                <w:rFonts w:ascii="Times New Roman" w:hAnsi="Times New Roman"/>
                <w:sz w:val="24"/>
                <w:szCs w:val="24"/>
              </w:rPr>
              <w:t>Hacking</w:t>
            </w:r>
          </w:p>
        </w:tc>
      </w:tr>
    </w:tbl>
    <w:p w14:paraId="24802CA5" w14:textId="77777777" w:rsidR="00A20E66" w:rsidRPr="00004CA3" w:rsidRDefault="00A20E66" w:rsidP="006C131C">
      <w:pPr>
        <w:rPr>
          <w:rFonts w:ascii="Times New Roman" w:hAnsi="Times New Roman" w:cs="Times New Roman"/>
          <w:b/>
          <w:szCs w:val="24"/>
        </w:rPr>
      </w:pPr>
    </w:p>
    <w:p w14:paraId="643D7E9F"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b/>
          <w:szCs w:val="24"/>
        </w:rPr>
        <w:t>REQUIRED SKILLS AND KNOWLEDGE</w:t>
      </w:r>
    </w:p>
    <w:p w14:paraId="262F7AF2"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bCs/>
          <w:szCs w:val="24"/>
        </w:rPr>
        <w:t>This section describes the skills and knowledge required for this unit of competency.</w:t>
      </w:r>
    </w:p>
    <w:p w14:paraId="068C5FF2" w14:textId="77777777" w:rsidR="00A20E66" w:rsidRPr="00004CA3" w:rsidRDefault="00A20E66" w:rsidP="006C131C">
      <w:pPr>
        <w:rPr>
          <w:rFonts w:ascii="Times New Roman" w:hAnsi="Times New Roman" w:cs="Times New Roman"/>
          <w:b/>
          <w:szCs w:val="24"/>
        </w:rPr>
      </w:pPr>
    </w:p>
    <w:p w14:paraId="52498C12" w14:textId="77777777" w:rsidR="00A20E66" w:rsidRPr="00004CA3" w:rsidRDefault="00A20E66" w:rsidP="006C131C">
      <w:pPr>
        <w:rPr>
          <w:rFonts w:ascii="Times New Roman" w:hAnsi="Times New Roman" w:cs="Times New Roman"/>
          <w:b/>
          <w:szCs w:val="24"/>
        </w:rPr>
      </w:pPr>
      <w:r w:rsidRPr="00004CA3">
        <w:rPr>
          <w:rFonts w:ascii="Times New Roman" w:hAnsi="Times New Roman" w:cs="Times New Roman"/>
          <w:b/>
          <w:szCs w:val="24"/>
        </w:rPr>
        <w:t>Required Skills</w:t>
      </w:r>
    </w:p>
    <w:p w14:paraId="6A8F817A"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szCs w:val="24"/>
        </w:rPr>
        <w:t>The individual needs to demonstrate the following skills:</w:t>
      </w:r>
    </w:p>
    <w:p w14:paraId="1E671797" w14:textId="77777777" w:rsidR="00A20E66" w:rsidRPr="00004CA3" w:rsidRDefault="00A20E66" w:rsidP="00E95A34">
      <w:pPr>
        <w:pStyle w:val="ListParagraph"/>
        <w:numPr>
          <w:ilvl w:val="0"/>
          <w:numId w:val="73"/>
        </w:numPr>
        <w:spacing w:after="0"/>
        <w:rPr>
          <w:rFonts w:ascii="Times New Roman" w:hAnsi="Times New Roman"/>
          <w:sz w:val="24"/>
          <w:szCs w:val="24"/>
        </w:rPr>
      </w:pPr>
      <w:r w:rsidRPr="00004CA3">
        <w:rPr>
          <w:rFonts w:ascii="Times New Roman" w:hAnsi="Times New Roman"/>
          <w:sz w:val="24"/>
          <w:szCs w:val="24"/>
        </w:rPr>
        <w:t>Analytical skills</w:t>
      </w:r>
    </w:p>
    <w:p w14:paraId="7400AF67" w14:textId="77777777" w:rsidR="00A20E66" w:rsidRPr="00004CA3" w:rsidRDefault="00A20E66" w:rsidP="00E95A34">
      <w:pPr>
        <w:pStyle w:val="ListParagraph"/>
        <w:numPr>
          <w:ilvl w:val="0"/>
          <w:numId w:val="73"/>
        </w:numPr>
        <w:spacing w:after="0"/>
        <w:rPr>
          <w:rFonts w:ascii="Times New Roman" w:hAnsi="Times New Roman"/>
          <w:sz w:val="24"/>
          <w:szCs w:val="24"/>
        </w:rPr>
      </w:pPr>
      <w:r w:rsidRPr="00004CA3">
        <w:rPr>
          <w:rFonts w:ascii="Times New Roman" w:hAnsi="Times New Roman"/>
          <w:sz w:val="24"/>
          <w:szCs w:val="24"/>
        </w:rPr>
        <w:t>Interpretation</w:t>
      </w:r>
    </w:p>
    <w:p w14:paraId="5956016C" w14:textId="77777777" w:rsidR="00A20E66" w:rsidRPr="00004CA3" w:rsidRDefault="00A20E66" w:rsidP="00E95A34">
      <w:pPr>
        <w:pStyle w:val="ListParagraph"/>
        <w:numPr>
          <w:ilvl w:val="0"/>
          <w:numId w:val="73"/>
        </w:numPr>
        <w:spacing w:after="0"/>
        <w:rPr>
          <w:rFonts w:ascii="Times New Roman" w:hAnsi="Times New Roman"/>
          <w:sz w:val="24"/>
          <w:szCs w:val="24"/>
        </w:rPr>
      </w:pPr>
      <w:r w:rsidRPr="00004CA3">
        <w:rPr>
          <w:rFonts w:ascii="Times New Roman" w:hAnsi="Times New Roman"/>
          <w:sz w:val="24"/>
          <w:szCs w:val="24"/>
        </w:rPr>
        <w:t>Typing</w:t>
      </w:r>
    </w:p>
    <w:p w14:paraId="53816194" w14:textId="77777777" w:rsidR="00A20E66" w:rsidRPr="00004CA3" w:rsidRDefault="00A20E66" w:rsidP="00E95A34">
      <w:pPr>
        <w:pStyle w:val="ListParagraph"/>
        <w:numPr>
          <w:ilvl w:val="0"/>
          <w:numId w:val="73"/>
        </w:numPr>
        <w:spacing w:after="0"/>
        <w:rPr>
          <w:rFonts w:ascii="Times New Roman" w:hAnsi="Times New Roman"/>
          <w:sz w:val="24"/>
          <w:szCs w:val="24"/>
        </w:rPr>
      </w:pPr>
      <w:r w:rsidRPr="00004CA3">
        <w:rPr>
          <w:rFonts w:ascii="Times New Roman" w:hAnsi="Times New Roman"/>
          <w:sz w:val="24"/>
          <w:szCs w:val="24"/>
        </w:rPr>
        <w:t>Communication</w:t>
      </w:r>
    </w:p>
    <w:p w14:paraId="25894056" w14:textId="77777777" w:rsidR="00A20E66" w:rsidRPr="00004CA3" w:rsidRDefault="00A20E66" w:rsidP="00E95A34">
      <w:pPr>
        <w:pStyle w:val="ListParagraph"/>
        <w:numPr>
          <w:ilvl w:val="0"/>
          <w:numId w:val="73"/>
        </w:numPr>
        <w:spacing w:after="0"/>
        <w:rPr>
          <w:rFonts w:ascii="Times New Roman" w:hAnsi="Times New Roman"/>
          <w:b/>
          <w:bCs/>
          <w:sz w:val="24"/>
          <w:szCs w:val="24"/>
        </w:rPr>
      </w:pPr>
      <w:r w:rsidRPr="00004CA3">
        <w:rPr>
          <w:rFonts w:ascii="Times New Roman" w:hAnsi="Times New Roman"/>
          <w:sz w:val="24"/>
          <w:szCs w:val="24"/>
        </w:rPr>
        <w:t>Basic ICT skills</w:t>
      </w:r>
    </w:p>
    <w:p w14:paraId="1D75E75B" w14:textId="77777777" w:rsidR="00A20E66" w:rsidRPr="00004CA3" w:rsidRDefault="00A20E66" w:rsidP="006C131C">
      <w:pPr>
        <w:rPr>
          <w:rFonts w:ascii="Times New Roman" w:hAnsi="Times New Roman" w:cs="Times New Roman"/>
          <w:b/>
          <w:bCs/>
          <w:szCs w:val="24"/>
        </w:rPr>
      </w:pPr>
    </w:p>
    <w:p w14:paraId="4F3945CE" w14:textId="77777777" w:rsidR="00A20E66" w:rsidRPr="00004CA3" w:rsidRDefault="00A20E66" w:rsidP="006C131C">
      <w:pPr>
        <w:rPr>
          <w:rFonts w:ascii="Times New Roman" w:hAnsi="Times New Roman" w:cs="Times New Roman"/>
          <w:b/>
          <w:bCs/>
          <w:szCs w:val="24"/>
        </w:rPr>
      </w:pPr>
      <w:r w:rsidRPr="00004CA3">
        <w:rPr>
          <w:rFonts w:ascii="Times New Roman" w:hAnsi="Times New Roman" w:cs="Times New Roman"/>
          <w:b/>
          <w:bCs/>
          <w:szCs w:val="24"/>
        </w:rPr>
        <w:lastRenderedPageBreak/>
        <w:t>Required Knowledge</w:t>
      </w:r>
    </w:p>
    <w:p w14:paraId="6337CF11" w14:textId="77777777" w:rsidR="00A20E66" w:rsidRPr="00004CA3" w:rsidRDefault="00A20E66" w:rsidP="006C131C">
      <w:pPr>
        <w:rPr>
          <w:rFonts w:ascii="Times New Roman" w:hAnsi="Times New Roman" w:cs="Times New Roman"/>
          <w:bCs/>
          <w:szCs w:val="24"/>
        </w:rPr>
      </w:pPr>
      <w:r w:rsidRPr="00004CA3">
        <w:rPr>
          <w:rFonts w:ascii="Times New Roman" w:hAnsi="Times New Roman" w:cs="Times New Roman"/>
          <w:bCs/>
          <w:szCs w:val="24"/>
        </w:rPr>
        <w:t>The individual needs to demonstrate knowledge of:</w:t>
      </w:r>
    </w:p>
    <w:p w14:paraId="6F0FBA35" w14:textId="77777777" w:rsidR="00A20E66" w:rsidRPr="00004CA3" w:rsidRDefault="00A20E66" w:rsidP="00E95A34">
      <w:pPr>
        <w:pStyle w:val="ListParagraph"/>
        <w:numPr>
          <w:ilvl w:val="0"/>
          <w:numId w:val="74"/>
        </w:numPr>
        <w:spacing w:after="0"/>
        <w:rPr>
          <w:rFonts w:ascii="Times New Roman" w:hAnsi="Times New Roman"/>
          <w:sz w:val="24"/>
          <w:szCs w:val="24"/>
        </w:rPr>
      </w:pPr>
      <w:r w:rsidRPr="00004CA3">
        <w:rPr>
          <w:rFonts w:ascii="Times New Roman" w:hAnsi="Times New Roman"/>
          <w:sz w:val="24"/>
          <w:szCs w:val="24"/>
        </w:rPr>
        <w:t>Software concept</w:t>
      </w:r>
    </w:p>
    <w:p w14:paraId="496766D5" w14:textId="77777777" w:rsidR="00A20E66" w:rsidRPr="00004CA3" w:rsidRDefault="00A20E66" w:rsidP="00E95A34">
      <w:pPr>
        <w:pStyle w:val="ListParagraph"/>
        <w:numPr>
          <w:ilvl w:val="0"/>
          <w:numId w:val="74"/>
        </w:numPr>
        <w:spacing w:after="0"/>
        <w:rPr>
          <w:rFonts w:ascii="Times New Roman" w:hAnsi="Times New Roman"/>
          <w:sz w:val="24"/>
          <w:szCs w:val="24"/>
        </w:rPr>
      </w:pPr>
      <w:r w:rsidRPr="00004CA3">
        <w:rPr>
          <w:rFonts w:ascii="Times New Roman" w:hAnsi="Times New Roman"/>
          <w:sz w:val="24"/>
          <w:szCs w:val="24"/>
        </w:rPr>
        <w:t>Functions of computer software and hardware</w:t>
      </w:r>
    </w:p>
    <w:p w14:paraId="1EE0E2A8" w14:textId="77777777" w:rsidR="00A20E66" w:rsidRPr="00004CA3" w:rsidRDefault="00A20E66" w:rsidP="00E95A34">
      <w:pPr>
        <w:pStyle w:val="ListParagraph"/>
        <w:numPr>
          <w:ilvl w:val="0"/>
          <w:numId w:val="74"/>
        </w:numPr>
        <w:spacing w:after="0"/>
        <w:rPr>
          <w:rFonts w:ascii="Times New Roman" w:hAnsi="Times New Roman"/>
          <w:sz w:val="24"/>
          <w:szCs w:val="24"/>
        </w:rPr>
      </w:pPr>
      <w:r w:rsidRPr="00004CA3">
        <w:rPr>
          <w:rFonts w:ascii="Times New Roman" w:hAnsi="Times New Roman"/>
          <w:sz w:val="24"/>
          <w:szCs w:val="24"/>
        </w:rPr>
        <w:t>Data security and privacy</w:t>
      </w:r>
    </w:p>
    <w:p w14:paraId="34640260" w14:textId="77777777" w:rsidR="00A20E66" w:rsidRPr="00004CA3" w:rsidRDefault="00A20E66" w:rsidP="00E95A34">
      <w:pPr>
        <w:pStyle w:val="ListParagraph"/>
        <w:numPr>
          <w:ilvl w:val="0"/>
          <w:numId w:val="74"/>
        </w:numPr>
        <w:spacing w:after="0"/>
        <w:rPr>
          <w:rFonts w:ascii="Times New Roman" w:hAnsi="Times New Roman"/>
          <w:sz w:val="24"/>
          <w:szCs w:val="24"/>
        </w:rPr>
      </w:pPr>
      <w:r w:rsidRPr="00004CA3">
        <w:rPr>
          <w:rFonts w:ascii="Times New Roman" w:hAnsi="Times New Roman"/>
          <w:sz w:val="24"/>
          <w:szCs w:val="24"/>
        </w:rPr>
        <w:t>Computer security threats and control measures</w:t>
      </w:r>
    </w:p>
    <w:p w14:paraId="7BBBF151" w14:textId="77777777" w:rsidR="00A20E66" w:rsidRPr="00004CA3" w:rsidRDefault="00A20E66" w:rsidP="00E95A34">
      <w:pPr>
        <w:pStyle w:val="ListParagraph"/>
        <w:numPr>
          <w:ilvl w:val="0"/>
          <w:numId w:val="74"/>
        </w:numPr>
        <w:spacing w:after="0"/>
        <w:rPr>
          <w:rFonts w:ascii="Times New Roman" w:hAnsi="Times New Roman"/>
          <w:sz w:val="24"/>
          <w:szCs w:val="24"/>
        </w:rPr>
      </w:pPr>
      <w:r w:rsidRPr="00004CA3">
        <w:rPr>
          <w:rFonts w:ascii="Times New Roman" w:hAnsi="Times New Roman"/>
          <w:sz w:val="24"/>
          <w:szCs w:val="24"/>
        </w:rPr>
        <w:t xml:space="preserve">Technology underlying cyber-attacks and networks </w:t>
      </w:r>
    </w:p>
    <w:p w14:paraId="7425A576" w14:textId="77777777" w:rsidR="00A20E66" w:rsidRPr="00004CA3" w:rsidRDefault="00A20E66" w:rsidP="00E95A34">
      <w:pPr>
        <w:pStyle w:val="ListParagraph"/>
        <w:numPr>
          <w:ilvl w:val="0"/>
          <w:numId w:val="74"/>
        </w:numPr>
        <w:spacing w:after="0"/>
        <w:rPr>
          <w:rFonts w:ascii="Times New Roman" w:hAnsi="Times New Roman"/>
          <w:sz w:val="24"/>
          <w:szCs w:val="24"/>
        </w:rPr>
      </w:pPr>
      <w:r w:rsidRPr="00004CA3">
        <w:rPr>
          <w:rFonts w:ascii="Times New Roman" w:hAnsi="Times New Roman"/>
          <w:sz w:val="24"/>
          <w:szCs w:val="24"/>
        </w:rPr>
        <w:t>Cyber terrorism</w:t>
      </w:r>
    </w:p>
    <w:p w14:paraId="63499594" w14:textId="77777777" w:rsidR="00A20E66" w:rsidRPr="00004CA3" w:rsidRDefault="00A20E66" w:rsidP="00E95A34">
      <w:pPr>
        <w:pStyle w:val="ListParagraph"/>
        <w:numPr>
          <w:ilvl w:val="0"/>
          <w:numId w:val="74"/>
        </w:numPr>
        <w:spacing w:after="0"/>
        <w:rPr>
          <w:rFonts w:ascii="Times New Roman" w:hAnsi="Times New Roman"/>
          <w:sz w:val="24"/>
          <w:szCs w:val="24"/>
        </w:rPr>
      </w:pPr>
      <w:r w:rsidRPr="00004CA3">
        <w:rPr>
          <w:rFonts w:ascii="Times New Roman" w:hAnsi="Times New Roman"/>
          <w:sz w:val="24"/>
          <w:szCs w:val="24"/>
        </w:rPr>
        <w:t>Computer crimes</w:t>
      </w:r>
    </w:p>
    <w:p w14:paraId="18FC3665" w14:textId="77777777" w:rsidR="00A20E66" w:rsidRPr="00004CA3" w:rsidRDefault="00A20E66" w:rsidP="00E95A34">
      <w:pPr>
        <w:pStyle w:val="ListParagraph"/>
        <w:numPr>
          <w:ilvl w:val="0"/>
          <w:numId w:val="74"/>
        </w:numPr>
        <w:spacing w:after="0"/>
        <w:rPr>
          <w:rFonts w:ascii="Times New Roman" w:hAnsi="Times New Roman"/>
          <w:sz w:val="24"/>
          <w:szCs w:val="24"/>
        </w:rPr>
      </w:pPr>
      <w:r w:rsidRPr="00004CA3">
        <w:rPr>
          <w:rFonts w:ascii="Times New Roman" w:hAnsi="Times New Roman"/>
          <w:sz w:val="24"/>
          <w:szCs w:val="24"/>
        </w:rPr>
        <w:t>Detection and protection of computer crimes</w:t>
      </w:r>
    </w:p>
    <w:p w14:paraId="1EBF7C30" w14:textId="77777777" w:rsidR="00A20E66" w:rsidRPr="00004CA3" w:rsidRDefault="00A20E66" w:rsidP="00E95A34">
      <w:pPr>
        <w:pStyle w:val="ListParagraph"/>
        <w:numPr>
          <w:ilvl w:val="0"/>
          <w:numId w:val="74"/>
        </w:numPr>
        <w:spacing w:after="0"/>
        <w:rPr>
          <w:rFonts w:ascii="Times New Roman" w:hAnsi="Times New Roman"/>
          <w:sz w:val="24"/>
          <w:szCs w:val="24"/>
        </w:rPr>
      </w:pPr>
      <w:r w:rsidRPr="00004CA3">
        <w:rPr>
          <w:rFonts w:ascii="Times New Roman" w:hAnsi="Times New Roman"/>
          <w:sz w:val="24"/>
          <w:szCs w:val="24"/>
        </w:rPr>
        <w:t>Laws governing protection of ICT</w:t>
      </w:r>
    </w:p>
    <w:p w14:paraId="330BF975" w14:textId="77777777" w:rsidR="00A20E66" w:rsidRPr="00004CA3" w:rsidRDefault="00A20E66" w:rsidP="00E95A34">
      <w:pPr>
        <w:pStyle w:val="ListParagraph"/>
        <w:numPr>
          <w:ilvl w:val="0"/>
          <w:numId w:val="74"/>
        </w:numPr>
        <w:spacing w:after="0"/>
        <w:rPr>
          <w:rFonts w:ascii="Times New Roman" w:hAnsi="Times New Roman"/>
          <w:sz w:val="24"/>
          <w:szCs w:val="24"/>
        </w:rPr>
      </w:pPr>
      <w:r w:rsidRPr="00004CA3">
        <w:rPr>
          <w:rFonts w:ascii="Times New Roman" w:hAnsi="Times New Roman"/>
          <w:sz w:val="24"/>
          <w:szCs w:val="24"/>
        </w:rPr>
        <w:t>Microsoft suite</w:t>
      </w:r>
    </w:p>
    <w:p w14:paraId="6D6DC3EF" w14:textId="77777777" w:rsidR="00A20E66" w:rsidRPr="00004CA3" w:rsidRDefault="00A20E66" w:rsidP="006C131C">
      <w:pPr>
        <w:rPr>
          <w:rFonts w:ascii="Times New Roman" w:hAnsi="Times New Roman" w:cs="Times New Roman"/>
          <w:color w:val="FF0000"/>
          <w:szCs w:val="24"/>
        </w:rPr>
      </w:pPr>
    </w:p>
    <w:p w14:paraId="27029E23" w14:textId="77777777" w:rsidR="00A20E66" w:rsidRPr="00004CA3" w:rsidRDefault="00A20E66" w:rsidP="006C131C">
      <w:pPr>
        <w:rPr>
          <w:rFonts w:ascii="Times New Roman" w:hAnsi="Times New Roman" w:cs="Times New Roman"/>
          <w:b/>
          <w:bCs/>
          <w:szCs w:val="24"/>
        </w:rPr>
      </w:pPr>
      <w:r w:rsidRPr="00004CA3">
        <w:rPr>
          <w:rFonts w:ascii="Times New Roman" w:hAnsi="Times New Roman" w:cs="Times New Roman"/>
          <w:b/>
          <w:bCs/>
          <w:szCs w:val="24"/>
        </w:rPr>
        <w:t>EVIDENCE GUIDE</w:t>
      </w:r>
    </w:p>
    <w:p w14:paraId="2A79775D"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szCs w:val="24"/>
        </w:rPr>
        <w:t>This provides advice on assessment and must be read in conjunction with the performance criteria, required skills and knowledge and range.</w:t>
      </w:r>
    </w:p>
    <w:p w14:paraId="10E4EBAD" w14:textId="77777777" w:rsidR="00A20E66" w:rsidRPr="00004CA3" w:rsidRDefault="00A20E66" w:rsidP="006C131C">
      <w:pPr>
        <w:rPr>
          <w:rFonts w:ascii="Times New Roman" w:hAnsi="Times New Roman"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0"/>
        <w:gridCol w:w="6146"/>
      </w:tblGrid>
      <w:tr w:rsidR="00A20E66" w:rsidRPr="00004CA3" w14:paraId="4AAC57D3" w14:textId="77777777" w:rsidTr="008457C8">
        <w:tc>
          <w:tcPr>
            <w:tcW w:w="1193" w:type="pct"/>
          </w:tcPr>
          <w:p w14:paraId="39320ADD" w14:textId="77777777" w:rsidR="00A20E66" w:rsidRPr="00004CA3" w:rsidRDefault="00A20E66" w:rsidP="00E95A34">
            <w:pPr>
              <w:pStyle w:val="ListParagraph"/>
              <w:numPr>
                <w:ilvl w:val="0"/>
                <w:numId w:val="149"/>
              </w:numPr>
              <w:spacing w:after="0"/>
              <w:rPr>
                <w:rFonts w:ascii="Times New Roman" w:hAnsi="Times New Roman"/>
                <w:sz w:val="24"/>
                <w:szCs w:val="24"/>
              </w:rPr>
            </w:pPr>
            <w:r w:rsidRPr="00004CA3">
              <w:rPr>
                <w:rFonts w:ascii="Times New Roman" w:hAnsi="Times New Roman"/>
                <w:sz w:val="24"/>
                <w:szCs w:val="24"/>
              </w:rPr>
              <w:t>Critical Aspects of Competency</w:t>
            </w:r>
          </w:p>
        </w:tc>
        <w:tc>
          <w:tcPr>
            <w:tcW w:w="3807" w:type="pct"/>
          </w:tcPr>
          <w:p w14:paraId="4FD790E8" w14:textId="77777777" w:rsidR="00A20E66" w:rsidRPr="00004CA3" w:rsidRDefault="00A20E66" w:rsidP="006C131C">
            <w:pPr>
              <w:pStyle w:val="BodyText"/>
              <w:rPr>
                <w:rFonts w:ascii="Times New Roman" w:hAnsi="Times New Roman"/>
                <w:sz w:val="24"/>
                <w:szCs w:val="24"/>
              </w:rPr>
            </w:pPr>
            <w:r w:rsidRPr="00004CA3">
              <w:rPr>
                <w:rFonts w:ascii="Times New Roman" w:hAnsi="Times New Roman"/>
                <w:sz w:val="24"/>
                <w:szCs w:val="24"/>
              </w:rPr>
              <w:t>Assessment requires evidence that the candidate:</w:t>
            </w:r>
          </w:p>
          <w:p w14:paraId="1BDEFF35" w14:textId="77777777" w:rsidR="00A20E66" w:rsidRPr="00004CA3" w:rsidRDefault="00A20E66" w:rsidP="00E95A34">
            <w:pPr>
              <w:pStyle w:val="ListParagraph"/>
              <w:numPr>
                <w:ilvl w:val="0"/>
                <w:numId w:val="150"/>
              </w:numPr>
              <w:spacing w:after="0"/>
              <w:rPr>
                <w:rFonts w:ascii="Times New Roman" w:hAnsi="Times New Roman"/>
                <w:sz w:val="24"/>
                <w:szCs w:val="24"/>
              </w:rPr>
            </w:pPr>
            <w:r w:rsidRPr="00004CA3">
              <w:rPr>
                <w:rFonts w:ascii="Times New Roman" w:hAnsi="Times New Roman"/>
                <w:sz w:val="24"/>
                <w:szCs w:val="24"/>
              </w:rPr>
              <w:t>Identified and controlled security threats</w:t>
            </w:r>
          </w:p>
          <w:p w14:paraId="54F14F72" w14:textId="77777777" w:rsidR="00A20E66" w:rsidRPr="00004CA3" w:rsidRDefault="00A20E66" w:rsidP="00E95A34">
            <w:pPr>
              <w:pStyle w:val="ListParagraph"/>
              <w:numPr>
                <w:ilvl w:val="0"/>
                <w:numId w:val="150"/>
              </w:numPr>
              <w:spacing w:after="0"/>
              <w:rPr>
                <w:rFonts w:ascii="Times New Roman" w:hAnsi="Times New Roman"/>
                <w:sz w:val="24"/>
                <w:szCs w:val="24"/>
              </w:rPr>
            </w:pPr>
            <w:r w:rsidRPr="00004CA3">
              <w:rPr>
                <w:rFonts w:ascii="Times New Roman" w:hAnsi="Times New Roman"/>
                <w:sz w:val="24"/>
                <w:szCs w:val="24"/>
              </w:rPr>
              <w:t>Detected and protected computer crimes</w:t>
            </w:r>
          </w:p>
          <w:p w14:paraId="4881B549" w14:textId="77777777" w:rsidR="00A20E66" w:rsidRPr="00004CA3" w:rsidRDefault="00A20E66" w:rsidP="00E95A34">
            <w:pPr>
              <w:pStyle w:val="ListParagraph"/>
              <w:numPr>
                <w:ilvl w:val="0"/>
                <w:numId w:val="150"/>
              </w:numPr>
              <w:spacing w:after="0"/>
              <w:rPr>
                <w:rFonts w:ascii="Times New Roman" w:hAnsi="Times New Roman"/>
                <w:sz w:val="24"/>
                <w:szCs w:val="24"/>
              </w:rPr>
            </w:pPr>
            <w:r w:rsidRPr="00004CA3">
              <w:rPr>
                <w:rFonts w:ascii="Times New Roman" w:hAnsi="Times New Roman"/>
                <w:sz w:val="24"/>
                <w:szCs w:val="24"/>
              </w:rPr>
              <w:t>Applied word processing in office tasks</w:t>
            </w:r>
          </w:p>
          <w:p w14:paraId="33148870" w14:textId="77777777" w:rsidR="00A20E66" w:rsidRPr="00004CA3" w:rsidRDefault="00A20E66" w:rsidP="00E95A34">
            <w:pPr>
              <w:pStyle w:val="ListParagraph"/>
              <w:numPr>
                <w:ilvl w:val="0"/>
                <w:numId w:val="150"/>
              </w:numPr>
              <w:spacing w:after="0"/>
              <w:rPr>
                <w:rFonts w:ascii="Times New Roman" w:hAnsi="Times New Roman"/>
                <w:sz w:val="24"/>
                <w:szCs w:val="24"/>
              </w:rPr>
            </w:pPr>
            <w:r w:rsidRPr="00004CA3">
              <w:rPr>
                <w:rFonts w:ascii="Times New Roman" w:hAnsi="Times New Roman"/>
                <w:sz w:val="24"/>
                <w:szCs w:val="24"/>
              </w:rPr>
              <w:t>Designed, prepared work sheet and applied data to the cells in accordance to workplace procedures</w:t>
            </w:r>
          </w:p>
          <w:p w14:paraId="35C2FF23" w14:textId="77777777" w:rsidR="00A20E66" w:rsidRPr="00004CA3" w:rsidRDefault="00A20E66" w:rsidP="00E95A34">
            <w:pPr>
              <w:pStyle w:val="ListParagraph"/>
              <w:numPr>
                <w:ilvl w:val="0"/>
                <w:numId w:val="150"/>
              </w:numPr>
              <w:spacing w:after="0"/>
              <w:rPr>
                <w:rFonts w:ascii="Times New Roman" w:hAnsi="Times New Roman"/>
                <w:sz w:val="24"/>
                <w:szCs w:val="24"/>
              </w:rPr>
            </w:pPr>
            <w:r w:rsidRPr="00004CA3">
              <w:rPr>
                <w:rFonts w:ascii="Times New Roman" w:hAnsi="Times New Roman"/>
                <w:sz w:val="24"/>
                <w:szCs w:val="24"/>
              </w:rPr>
              <w:t>Opened electronic mail for office communication as per workplace procedure</w:t>
            </w:r>
          </w:p>
          <w:p w14:paraId="14C2C260" w14:textId="77777777" w:rsidR="00A20E66" w:rsidRPr="00004CA3" w:rsidRDefault="00A20E66" w:rsidP="00E95A34">
            <w:pPr>
              <w:pStyle w:val="ListParagraph"/>
              <w:numPr>
                <w:ilvl w:val="0"/>
                <w:numId w:val="150"/>
              </w:numPr>
              <w:spacing w:after="0"/>
              <w:rPr>
                <w:rFonts w:ascii="Times New Roman" w:hAnsi="Times New Roman"/>
                <w:sz w:val="24"/>
                <w:szCs w:val="24"/>
              </w:rPr>
            </w:pPr>
            <w:r w:rsidRPr="00004CA3">
              <w:rPr>
                <w:rFonts w:ascii="Times New Roman" w:hAnsi="Times New Roman"/>
                <w:sz w:val="24"/>
                <w:szCs w:val="24"/>
              </w:rPr>
              <w:t>Installed internet and World Wide Web for office tasks in accordance with office procedures</w:t>
            </w:r>
          </w:p>
          <w:p w14:paraId="0EA79C7E" w14:textId="77777777" w:rsidR="00A20E66" w:rsidRPr="00004CA3" w:rsidRDefault="00A20E66" w:rsidP="00E95A34">
            <w:pPr>
              <w:pStyle w:val="ListParagraph"/>
              <w:numPr>
                <w:ilvl w:val="0"/>
                <w:numId w:val="150"/>
              </w:numPr>
              <w:spacing w:after="0"/>
              <w:rPr>
                <w:rFonts w:ascii="Times New Roman" w:hAnsi="Times New Roman"/>
                <w:sz w:val="24"/>
                <w:szCs w:val="24"/>
              </w:rPr>
            </w:pPr>
            <w:r w:rsidRPr="00004CA3">
              <w:rPr>
                <w:rFonts w:ascii="Times New Roman" w:hAnsi="Times New Roman"/>
                <w:sz w:val="24"/>
                <w:szCs w:val="24"/>
              </w:rPr>
              <w:t xml:space="preserve">Integrated emerging issues in computer ICT applications </w:t>
            </w:r>
          </w:p>
          <w:p w14:paraId="4F2B496A" w14:textId="77777777" w:rsidR="00A20E66" w:rsidRPr="00004CA3" w:rsidRDefault="00A20E66" w:rsidP="00E95A34">
            <w:pPr>
              <w:pStyle w:val="ListParagraph"/>
              <w:numPr>
                <w:ilvl w:val="0"/>
                <w:numId w:val="150"/>
              </w:numPr>
              <w:spacing w:after="0"/>
              <w:rPr>
                <w:rFonts w:ascii="Times New Roman" w:hAnsi="Times New Roman"/>
                <w:sz w:val="24"/>
                <w:szCs w:val="24"/>
              </w:rPr>
            </w:pPr>
            <w:r w:rsidRPr="00004CA3">
              <w:rPr>
                <w:rFonts w:ascii="Times New Roman" w:hAnsi="Times New Roman"/>
                <w:sz w:val="24"/>
                <w:szCs w:val="24"/>
              </w:rPr>
              <w:t xml:space="preserve">Applied laws governing protection of ICT </w:t>
            </w:r>
          </w:p>
        </w:tc>
      </w:tr>
      <w:tr w:rsidR="00A20E66" w:rsidRPr="00004CA3" w14:paraId="132DB3C2" w14:textId="77777777" w:rsidTr="008457C8">
        <w:tc>
          <w:tcPr>
            <w:tcW w:w="1193" w:type="pct"/>
          </w:tcPr>
          <w:p w14:paraId="50B21E35" w14:textId="77777777" w:rsidR="00A20E66" w:rsidRPr="00004CA3" w:rsidRDefault="00A20E66" w:rsidP="00E95A34">
            <w:pPr>
              <w:pStyle w:val="BodyText"/>
              <w:numPr>
                <w:ilvl w:val="0"/>
                <w:numId w:val="149"/>
              </w:numPr>
              <w:rPr>
                <w:rFonts w:ascii="Times New Roman" w:hAnsi="Times New Roman"/>
                <w:sz w:val="24"/>
                <w:szCs w:val="24"/>
              </w:rPr>
            </w:pPr>
            <w:r w:rsidRPr="00004CA3">
              <w:rPr>
                <w:rFonts w:ascii="Times New Roman" w:hAnsi="Times New Roman"/>
                <w:sz w:val="24"/>
                <w:szCs w:val="24"/>
              </w:rPr>
              <w:t>Resource Implications</w:t>
            </w:r>
          </w:p>
        </w:tc>
        <w:tc>
          <w:tcPr>
            <w:tcW w:w="3807" w:type="pct"/>
          </w:tcPr>
          <w:p w14:paraId="5C3DA7F3" w14:textId="77777777" w:rsidR="00A20E66" w:rsidRPr="00004CA3" w:rsidRDefault="00A20E66" w:rsidP="00E95A34">
            <w:pPr>
              <w:pStyle w:val="ListParagraph"/>
              <w:numPr>
                <w:ilvl w:val="0"/>
                <w:numId w:val="151"/>
              </w:numPr>
              <w:spacing w:after="0"/>
              <w:rPr>
                <w:rStyle w:val="tgc"/>
                <w:rFonts w:ascii="Times New Roman" w:hAnsi="Times New Roman"/>
                <w:sz w:val="24"/>
                <w:szCs w:val="24"/>
              </w:rPr>
            </w:pPr>
            <w:r w:rsidRPr="00004CA3">
              <w:rPr>
                <w:rStyle w:val="tgc"/>
                <w:rFonts w:ascii="Times New Roman" w:hAnsi="Times New Roman"/>
                <w:sz w:val="24"/>
                <w:szCs w:val="24"/>
              </w:rPr>
              <w:t xml:space="preserve">Tablets </w:t>
            </w:r>
          </w:p>
          <w:p w14:paraId="4461072B" w14:textId="77777777" w:rsidR="00A20E66" w:rsidRPr="00004CA3" w:rsidRDefault="00A20E66" w:rsidP="00E95A34">
            <w:pPr>
              <w:pStyle w:val="ListParagraph"/>
              <w:numPr>
                <w:ilvl w:val="0"/>
                <w:numId w:val="151"/>
              </w:numPr>
              <w:spacing w:after="0"/>
              <w:rPr>
                <w:rStyle w:val="tgc"/>
                <w:rFonts w:ascii="Times New Roman" w:hAnsi="Times New Roman"/>
                <w:sz w:val="24"/>
                <w:szCs w:val="24"/>
              </w:rPr>
            </w:pPr>
            <w:r w:rsidRPr="00004CA3">
              <w:rPr>
                <w:rStyle w:val="tgc"/>
                <w:rFonts w:ascii="Times New Roman" w:hAnsi="Times New Roman"/>
                <w:sz w:val="24"/>
                <w:szCs w:val="24"/>
              </w:rPr>
              <w:t>Laptops</w:t>
            </w:r>
          </w:p>
          <w:p w14:paraId="595CDA0E" w14:textId="77777777" w:rsidR="00A20E66" w:rsidRPr="00004CA3" w:rsidRDefault="00A20E66" w:rsidP="00E95A34">
            <w:pPr>
              <w:pStyle w:val="ListParagraph"/>
              <w:numPr>
                <w:ilvl w:val="0"/>
                <w:numId w:val="151"/>
              </w:numPr>
              <w:spacing w:after="0"/>
              <w:rPr>
                <w:rFonts w:ascii="Times New Roman" w:hAnsi="Times New Roman"/>
                <w:sz w:val="24"/>
                <w:szCs w:val="24"/>
              </w:rPr>
            </w:pPr>
            <w:r w:rsidRPr="00004CA3">
              <w:rPr>
                <w:rFonts w:ascii="Times New Roman" w:hAnsi="Times New Roman"/>
                <w:sz w:val="24"/>
                <w:szCs w:val="24"/>
              </w:rPr>
              <w:t>Desktop computers</w:t>
            </w:r>
          </w:p>
          <w:p w14:paraId="5A263855" w14:textId="77777777" w:rsidR="00A20E66" w:rsidRPr="00004CA3" w:rsidRDefault="00A20E66" w:rsidP="00E95A34">
            <w:pPr>
              <w:pStyle w:val="ListParagraph"/>
              <w:numPr>
                <w:ilvl w:val="0"/>
                <w:numId w:val="151"/>
              </w:numPr>
              <w:spacing w:after="0"/>
              <w:rPr>
                <w:rFonts w:ascii="Times New Roman" w:hAnsi="Times New Roman"/>
                <w:sz w:val="24"/>
                <w:szCs w:val="24"/>
              </w:rPr>
            </w:pPr>
            <w:r w:rsidRPr="00004CA3">
              <w:rPr>
                <w:rFonts w:ascii="Times New Roman" w:hAnsi="Times New Roman"/>
                <w:sz w:val="24"/>
                <w:szCs w:val="24"/>
              </w:rPr>
              <w:t>Calculators</w:t>
            </w:r>
          </w:p>
          <w:p w14:paraId="074BE847" w14:textId="77777777" w:rsidR="00A20E66" w:rsidRPr="00004CA3" w:rsidRDefault="00A20E66" w:rsidP="00E95A34">
            <w:pPr>
              <w:pStyle w:val="ListParagraph"/>
              <w:numPr>
                <w:ilvl w:val="0"/>
                <w:numId w:val="151"/>
              </w:numPr>
              <w:spacing w:after="0"/>
              <w:rPr>
                <w:rFonts w:ascii="Times New Roman" w:hAnsi="Times New Roman"/>
                <w:sz w:val="24"/>
                <w:szCs w:val="24"/>
              </w:rPr>
            </w:pPr>
            <w:r w:rsidRPr="00004CA3">
              <w:rPr>
                <w:rFonts w:ascii="Times New Roman" w:hAnsi="Times New Roman"/>
                <w:sz w:val="24"/>
                <w:szCs w:val="24"/>
              </w:rPr>
              <w:t xml:space="preserve">Internet </w:t>
            </w:r>
          </w:p>
          <w:p w14:paraId="061AA5A4" w14:textId="77777777" w:rsidR="00A20E66" w:rsidRPr="00004CA3" w:rsidRDefault="00A20E66" w:rsidP="00E95A34">
            <w:pPr>
              <w:pStyle w:val="ListParagraph"/>
              <w:numPr>
                <w:ilvl w:val="0"/>
                <w:numId w:val="151"/>
              </w:numPr>
              <w:spacing w:after="0"/>
              <w:rPr>
                <w:rFonts w:ascii="Times New Roman" w:hAnsi="Times New Roman"/>
                <w:sz w:val="24"/>
                <w:szCs w:val="24"/>
              </w:rPr>
            </w:pPr>
            <w:r w:rsidRPr="00004CA3">
              <w:rPr>
                <w:rFonts w:ascii="Times New Roman" w:hAnsi="Times New Roman"/>
                <w:sz w:val="24"/>
                <w:szCs w:val="24"/>
              </w:rPr>
              <w:t>Smart phones</w:t>
            </w:r>
          </w:p>
          <w:p w14:paraId="475140BF" w14:textId="77777777" w:rsidR="00A20E66" w:rsidRPr="00004CA3" w:rsidRDefault="00A20E66" w:rsidP="00E95A34">
            <w:pPr>
              <w:pStyle w:val="ListParagraph"/>
              <w:numPr>
                <w:ilvl w:val="0"/>
                <w:numId w:val="151"/>
              </w:numPr>
              <w:spacing w:after="0"/>
              <w:rPr>
                <w:rFonts w:ascii="Times New Roman" w:hAnsi="Times New Roman"/>
                <w:sz w:val="24"/>
                <w:szCs w:val="24"/>
              </w:rPr>
            </w:pPr>
            <w:r w:rsidRPr="00004CA3">
              <w:rPr>
                <w:rFonts w:ascii="Times New Roman" w:hAnsi="Times New Roman"/>
                <w:sz w:val="24"/>
                <w:szCs w:val="24"/>
              </w:rPr>
              <w:t>Operation Manuals</w:t>
            </w:r>
          </w:p>
        </w:tc>
      </w:tr>
      <w:tr w:rsidR="00A20E66" w:rsidRPr="00004CA3" w14:paraId="0863D5A7" w14:textId="77777777" w:rsidTr="008457C8">
        <w:tc>
          <w:tcPr>
            <w:tcW w:w="1193" w:type="pct"/>
          </w:tcPr>
          <w:p w14:paraId="5B55E12E" w14:textId="77777777" w:rsidR="00A20E66" w:rsidRPr="00004CA3" w:rsidRDefault="00A20E66" w:rsidP="00E95A34">
            <w:pPr>
              <w:pStyle w:val="BodyText"/>
              <w:numPr>
                <w:ilvl w:val="0"/>
                <w:numId w:val="149"/>
              </w:numPr>
              <w:rPr>
                <w:rFonts w:ascii="Times New Roman" w:hAnsi="Times New Roman"/>
                <w:sz w:val="24"/>
                <w:szCs w:val="24"/>
              </w:rPr>
            </w:pPr>
            <w:r w:rsidRPr="00004CA3">
              <w:rPr>
                <w:rFonts w:ascii="Times New Roman" w:hAnsi="Times New Roman"/>
                <w:sz w:val="24"/>
                <w:szCs w:val="24"/>
              </w:rPr>
              <w:lastRenderedPageBreak/>
              <w:t>Methods of Assessment</w:t>
            </w:r>
          </w:p>
        </w:tc>
        <w:tc>
          <w:tcPr>
            <w:tcW w:w="3807" w:type="pct"/>
          </w:tcPr>
          <w:p w14:paraId="08AC9B66" w14:textId="77777777" w:rsidR="00A20E66" w:rsidRPr="00004CA3" w:rsidRDefault="00A20E66" w:rsidP="006C131C">
            <w:pPr>
              <w:pStyle w:val="BodyTextIndent"/>
              <w:spacing w:line="276" w:lineRule="auto"/>
            </w:pPr>
            <w:r w:rsidRPr="00004CA3">
              <w:t>Competency may be assessed through:</w:t>
            </w:r>
          </w:p>
          <w:p w14:paraId="60D24AEE" w14:textId="77777777" w:rsidR="00A20E66" w:rsidRPr="00004CA3" w:rsidRDefault="00A20E66" w:rsidP="00E95A34">
            <w:pPr>
              <w:pStyle w:val="ListParagraph"/>
              <w:numPr>
                <w:ilvl w:val="0"/>
                <w:numId w:val="152"/>
              </w:numPr>
              <w:spacing w:after="0"/>
              <w:rPr>
                <w:rFonts w:ascii="Times New Roman" w:hAnsi="Times New Roman"/>
                <w:sz w:val="24"/>
                <w:szCs w:val="24"/>
              </w:rPr>
            </w:pPr>
            <w:r w:rsidRPr="00004CA3">
              <w:rPr>
                <w:rFonts w:ascii="Times New Roman" w:hAnsi="Times New Roman"/>
                <w:sz w:val="24"/>
                <w:szCs w:val="24"/>
              </w:rPr>
              <w:t>Written Test</w:t>
            </w:r>
          </w:p>
          <w:p w14:paraId="7E91731C" w14:textId="77777777" w:rsidR="00A20E66" w:rsidRPr="00004CA3" w:rsidRDefault="00A20E66" w:rsidP="00E95A34">
            <w:pPr>
              <w:pStyle w:val="ListParagraph"/>
              <w:numPr>
                <w:ilvl w:val="0"/>
                <w:numId w:val="152"/>
              </w:numPr>
              <w:spacing w:after="0"/>
              <w:rPr>
                <w:rFonts w:ascii="Times New Roman" w:hAnsi="Times New Roman"/>
                <w:sz w:val="24"/>
                <w:szCs w:val="24"/>
              </w:rPr>
            </w:pPr>
            <w:r w:rsidRPr="00004CA3">
              <w:rPr>
                <w:rFonts w:ascii="Times New Roman" w:hAnsi="Times New Roman"/>
                <w:sz w:val="24"/>
                <w:szCs w:val="24"/>
              </w:rPr>
              <w:t>Observation</w:t>
            </w:r>
          </w:p>
          <w:p w14:paraId="2CF9F388" w14:textId="77777777" w:rsidR="00A20E66" w:rsidRPr="00004CA3" w:rsidRDefault="00A20E66" w:rsidP="00E95A34">
            <w:pPr>
              <w:pStyle w:val="ListParagraph"/>
              <w:numPr>
                <w:ilvl w:val="0"/>
                <w:numId w:val="152"/>
              </w:numPr>
              <w:spacing w:after="0"/>
              <w:rPr>
                <w:rFonts w:ascii="Times New Roman" w:hAnsi="Times New Roman"/>
                <w:sz w:val="24"/>
                <w:szCs w:val="24"/>
              </w:rPr>
            </w:pPr>
            <w:r w:rsidRPr="00004CA3">
              <w:rPr>
                <w:rFonts w:ascii="Times New Roman" w:hAnsi="Times New Roman"/>
                <w:sz w:val="24"/>
                <w:szCs w:val="24"/>
              </w:rPr>
              <w:t>Practical assignment</w:t>
            </w:r>
          </w:p>
          <w:p w14:paraId="0C0073B6" w14:textId="77777777" w:rsidR="00A20E66" w:rsidRPr="00004CA3" w:rsidRDefault="00A20E66" w:rsidP="00E95A34">
            <w:pPr>
              <w:pStyle w:val="ListParagraph"/>
              <w:numPr>
                <w:ilvl w:val="0"/>
                <w:numId w:val="152"/>
              </w:numPr>
              <w:spacing w:after="0"/>
              <w:rPr>
                <w:rFonts w:ascii="Times New Roman" w:hAnsi="Times New Roman"/>
                <w:sz w:val="24"/>
                <w:szCs w:val="24"/>
              </w:rPr>
            </w:pPr>
            <w:r w:rsidRPr="00004CA3">
              <w:rPr>
                <w:rFonts w:ascii="Times New Roman" w:hAnsi="Times New Roman"/>
                <w:sz w:val="24"/>
                <w:szCs w:val="24"/>
              </w:rPr>
              <w:t>Interview/Oral Questioning</w:t>
            </w:r>
          </w:p>
        </w:tc>
      </w:tr>
      <w:tr w:rsidR="00A20E66" w:rsidRPr="00004CA3" w14:paraId="5963E2E6" w14:textId="77777777" w:rsidTr="008457C8">
        <w:tc>
          <w:tcPr>
            <w:tcW w:w="1193" w:type="pct"/>
          </w:tcPr>
          <w:p w14:paraId="7908148C" w14:textId="77777777" w:rsidR="00A20E66" w:rsidRPr="00004CA3" w:rsidRDefault="00A20E66" w:rsidP="00E95A34">
            <w:pPr>
              <w:pStyle w:val="BodyText"/>
              <w:numPr>
                <w:ilvl w:val="0"/>
                <w:numId w:val="149"/>
              </w:numPr>
              <w:rPr>
                <w:rFonts w:ascii="Times New Roman" w:hAnsi="Times New Roman"/>
                <w:sz w:val="24"/>
                <w:szCs w:val="24"/>
              </w:rPr>
            </w:pPr>
            <w:r w:rsidRPr="00004CA3">
              <w:rPr>
                <w:rFonts w:ascii="Times New Roman" w:hAnsi="Times New Roman"/>
                <w:sz w:val="24"/>
                <w:szCs w:val="24"/>
              </w:rPr>
              <w:t>Context of Assessment</w:t>
            </w:r>
          </w:p>
        </w:tc>
        <w:tc>
          <w:tcPr>
            <w:tcW w:w="3807" w:type="pct"/>
          </w:tcPr>
          <w:p w14:paraId="4609377E" w14:textId="77777777" w:rsidR="00A20E66" w:rsidRPr="00004CA3" w:rsidRDefault="00A20E66" w:rsidP="006C131C">
            <w:pPr>
              <w:pStyle w:val="BodyText"/>
              <w:rPr>
                <w:rFonts w:ascii="Times New Roman" w:hAnsi="Times New Roman"/>
                <w:sz w:val="24"/>
                <w:szCs w:val="24"/>
              </w:rPr>
            </w:pPr>
            <w:r w:rsidRPr="00004CA3">
              <w:rPr>
                <w:rFonts w:ascii="Times New Roman" w:hAnsi="Times New Roman"/>
                <w:sz w:val="24"/>
                <w:szCs w:val="24"/>
              </w:rPr>
              <w:t>Competency may be assessed in:</w:t>
            </w:r>
          </w:p>
          <w:p w14:paraId="6AA2C7B2" w14:textId="77777777" w:rsidR="00A20E66" w:rsidRPr="00004CA3" w:rsidRDefault="00A20E66" w:rsidP="00E95A34">
            <w:pPr>
              <w:pStyle w:val="BodyText"/>
              <w:numPr>
                <w:ilvl w:val="0"/>
                <w:numId w:val="153"/>
              </w:numPr>
              <w:rPr>
                <w:rFonts w:ascii="Times New Roman" w:hAnsi="Times New Roman"/>
                <w:sz w:val="24"/>
                <w:szCs w:val="24"/>
              </w:rPr>
            </w:pPr>
            <w:r w:rsidRPr="00004CA3">
              <w:rPr>
                <w:rFonts w:ascii="Times New Roman" w:hAnsi="Times New Roman"/>
                <w:sz w:val="24"/>
                <w:szCs w:val="24"/>
              </w:rPr>
              <w:t>Off the job</w:t>
            </w:r>
          </w:p>
          <w:p w14:paraId="01D3D93A" w14:textId="77777777" w:rsidR="00A20E66" w:rsidRPr="00004CA3" w:rsidRDefault="00A20E66" w:rsidP="00E95A34">
            <w:pPr>
              <w:pStyle w:val="BodyText"/>
              <w:numPr>
                <w:ilvl w:val="0"/>
                <w:numId w:val="153"/>
              </w:numPr>
              <w:rPr>
                <w:rFonts w:ascii="Times New Roman" w:hAnsi="Times New Roman"/>
                <w:sz w:val="24"/>
                <w:szCs w:val="24"/>
              </w:rPr>
            </w:pPr>
            <w:r w:rsidRPr="00004CA3">
              <w:rPr>
                <w:rFonts w:ascii="Times New Roman" w:hAnsi="Times New Roman"/>
                <w:sz w:val="24"/>
                <w:szCs w:val="24"/>
              </w:rPr>
              <w:t>On the job setting</w:t>
            </w:r>
          </w:p>
          <w:p w14:paraId="37412637" w14:textId="77777777" w:rsidR="00A20E66" w:rsidRPr="00004CA3" w:rsidRDefault="00A20E66" w:rsidP="00E95A34">
            <w:pPr>
              <w:pStyle w:val="BodyText"/>
              <w:numPr>
                <w:ilvl w:val="0"/>
                <w:numId w:val="153"/>
              </w:numPr>
              <w:rPr>
                <w:rFonts w:ascii="Times New Roman" w:hAnsi="Times New Roman"/>
                <w:sz w:val="24"/>
                <w:szCs w:val="24"/>
              </w:rPr>
            </w:pPr>
            <w:r w:rsidRPr="00004CA3">
              <w:rPr>
                <w:rFonts w:ascii="Times New Roman" w:hAnsi="Times New Roman"/>
                <w:sz w:val="24"/>
                <w:szCs w:val="24"/>
              </w:rPr>
              <w:t>Industrial attachment</w:t>
            </w:r>
          </w:p>
        </w:tc>
      </w:tr>
      <w:tr w:rsidR="00A20E66" w:rsidRPr="00004CA3" w14:paraId="22938D3B" w14:textId="77777777" w:rsidTr="008457C8">
        <w:tc>
          <w:tcPr>
            <w:tcW w:w="1193" w:type="pct"/>
          </w:tcPr>
          <w:p w14:paraId="68047701"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szCs w:val="24"/>
              </w:rPr>
              <w:t>5. Guidance information for assessment</w:t>
            </w:r>
          </w:p>
        </w:tc>
        <w:tc>
          <w:tcPr>
            <w:tcW w:w="3807" w:type="pct"/>
          </w:tcPr>
          <w:p w14:paraId="0E565F52"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szCs w:val="24"/>
              </w:rPr>
              <w:t>Holistic assessment with other units relevant to the industry sector, workplace and job role is recommended.</w:t>
            </w:r>
          </w:p>
        </w:tc>
      </w:tr>
    </w:tbl>
    <w:p w14:paraId="119DCC01" w14:textId="77777777" w:rsidR="00A20E66" w:rsidRPr="00004CA3" w:rsidRDefault="00A20E66" w:rsidP="006C131C">
      <w:pPr>
        <w:rPr>
          <w:rFonts w:ascii="Times New Roman" w:hAnsi="Times New Roman" w:cs="Times New Roman"/>
          <w:b/>
          <w:caps/>
          <w:noProof/>
          <w:color w:val="000000" w:themeColor="text1"/>
          <w:szCs w:val="24"/>
          <w:lang w:val="fr-FR"/>
        </w:rPr>
      </w:pPr>
    </w:p>
    <w:p w14:paraId="6DA80559" w14:textId="77777777" w:rsidR="00A20E66" w:rsidRPr="00004CA3" w:rsidRDefault="00A20E66" w:rsidP="006C131C">
      <w:pPr>
        <w:rPr>
          <w:rFonts w:ascii="Times New Roman" w:hAnsi="Times New Roman" w:cs="Times New Roman"/>
          <w:noProof/>
          <w:szCs w:val="24"/>
          <w:lang w:val="fr-FR"/>
        </w:rPr>
      </w:pPr>
      <w:r w:rsidRPr="00004CA3">
        <w:rPr>
          <w:rFonts w:ascii="Times New Roman" w:hAnsi="Times New Roman" w:cs="Times New Roman"/>
          <w:noProof/>
          <w:szCs w:val="24"/>
          <w:lang w:val="fr-FR"/>
        </w:rPr>
        <w:br w:type="page"/>
      </w:r>
    </w:p>
    <w:p w14:paraId="61E21001" w14:textId="2FA92ADA" w:rsidR="00A20E66" w:rsidRPr="00004CA3" w:rsidRDefault="001E557E" w:rsidP="006C131C">
      <w:pPr>
        <w:pStyle w:val="Heading1"/>
        <w:rPr>
          <w:noProof/>
          <w:szCs w:val="24"/>
        </w:rPr>
      </w:pPr>
      <w:bookmarkStart w:id="34" w:name="_Toc66108163"/>
      <w:r w:rsidRPr="00004CA3">
        <w:rPr>
          <w:noProof/>
          <w:szCs w:val="24"/>
        </w:rPr>
        <w:lastRenderedPageBreak/>
        <w:t>DEMONSTRATE ENTREPRENEUR</w:t>
      </w:r>
      <w:r w:rsidR="006C131C" w:rsidRPr="00004CA3">
        <w:rPr>
          <w:noProof/>
          <w:szCs w:val="24"/>
        </w:rPr>
        <w:t>IAL SKILLS</w:t>
      </w:r>
      <w:bookmarkEnd w:id="34"/>
    </w:p>
    <w:p w14:paraId="388CED20" w14:textId="77777777" w:rsidR="00A20E66" w:rsidRPr="00004CA3" w:rsidRDefault="00A20E66" w:rsidP="006C131C">
      <w:pPr>
        <w:rPr>
          <w:rFonts w:ascii="Times New Roman" w:hAnsi="Times New Roman" w:cs="Times New Roman"/>
          <w:b/>
          <w:color w:val="000000" w:themeColor="text1"/>
          <w:szCs w:val="24"/>
          <w:lang w:val="fr-FR"/>
        </w:rPr>
      </w:pPr>
    </w:p>
    <w:p w14:paraId="1171BAA5" w14:textId="76D13243" w:rsidR="00A20E66" w:rsidRPr="00004CA3" w:rsidRDefault="00190607" w:rsidP="006C131C">
      <w:pPr>
        <w:rPr>
          <w:rFonts w:ascii="Times New Roman" w:hAnsi="Times New Roman" w:cs="Times New Roman"/>
          <w:b/>
          <w:color w:val="000000" w:themeColor="text1"/>
          <w:szCs w:val="24"/>
          <w:lang w:val="fr-FR"/>
        </w:rPr>
      </w:pPr>
      <w:r w:rsidRPr="00004CA3">
        <w:rPr>
          <w:rFonts w:ascii="Times New Roman" w:hAnsi="Times New Roman" w:cs="Times New Roman"/>
          <w:b/>
          <w:color w:val="000000" w:themeColor="text1"/>
          <w:szCs w:val="24"/>
          <w:lang w:val="fr-FR"/>
        </w:rPr>
        <w:t xml:space="preserve">UNIT CODE : </w:t>
      </w:r>
      <w:r w:rsidRPr="00004CA3">
        <w:rPr>
          <w:rFonts w:ascii="Times New Roman" w:hAnsi="Times New Roman" w:cs="Times New Roman"/>
          <w:color w:val="000000" w:themeColor="text1"/>
          <w:szCs w:val="24"/>
          <w:lang w:val="fr-FR"/>
        </w:rPr>
        <w:t>ENG/OS/IC</w:t>
      </w:r>
      <w:r w:rsidR="00FB60B9" w:rsidRPr="00004CA3">
        <w:rPr>
          <w:rFonts w:ascii="Times New Roman" w:hAnsi="Times New Roman" w:cs="Times New Roman"/>
          <w:color w:val="000000" w:themeColor="text1"/>
          <w:szCs w:val="24"/>
          <w:lang w:val="fr-FR"/>
        </w:rPr>
        <w:t>/BC/03</w:t>
      </w:r>
      <w:r w:rsidR="00A20E66" w:rsidRPr="00004CA3">
        <w:rPr>
          <w:rFonts w:ascii="Times New Roman" w:hAnsi="Times New Roman" w:cs="Times New Roman"/>
          <w:color w:val="000000" w:themeColor="text1"/>
          <w:szCs w:val="24"/>
          <w:lang w:val="fr-FR"/>
        </w:rPr>
        <w:t>/5/A</w:t>
      </w:r>
    </w:p>
    <w:p w14:paraId="5312137F" w14:textId="77777777" w:rsidR="00A20E66" w:rsidRPr="00004CA3" w:rsidRDefault="00A20E66" w:rsidP="006C131C">
      <w:pPr>
        <w:rPr>
          <w:rFonts w:ascii="Times New Roman" w:hAnsi="Times New Roman" w:cs="Times New Roman"/>
          <w:b/>
          <w:color w:val="000000" w:themeColor="text1"/>
          <w:szCs w:val="24"/>
          <w:lang w:val="fr-FR"/>
        </w:rPr>
      </w:pPr>
    </w:p>
    <w:p w14:paraId="7782DAE1" w14:textId="77777777" w:rsidR="00A20E66" w:rsidRPr="00004CA3" w:rsidRDefault="00A20E66" w:rsidP="006C131C">
      <w:pPr>
        <w:rPr>
          <w:rFonts w:ascii="Times New Roman" w:hAnsi="Times New Roman" w:cs="Times New Roman"/>
          <w:b/>
          <w:color w:val="000000" w:themeColor="text1"/>
          <w:szCs w:val="24"/>
          <w:lang w:val="en-GB"/>
        </w:rPr>
      </w:pPr>
      <w:r w:rsidRPr="00004CA3">
        <w:rPr>
          <w:rFonts w:ascii="Times New Roman" w:hAnsi="Times New Roman" w:cs="Times New Roman"/>
          <w:b/>
          <w:color w:val="000000" w:themeColor="text1"/>
          <w:szCs w:val="24"/>
          <w:lang w:val="en-GB"/>
        </w:rPr>
        <w:t>UNIT DESCRIPTION</w:t>
      </w:r>
    </w:p>
    <w:p w14:paraId="7213F195" w14:textId="58F8B714" w:rsidR="00A20E66" w:rsidRPr="00004CA3" w:rsidRDefault="00A20E66" w:rsidP="006C131C">
      <w:pPr>
        <w:jc w:val="both"/>
        <w:rPr>
          <w:rFonts w:ascii="Times New Roman" w:hAnsi="Times New Roman" w:cs="Times New Roman"/>
          <w:color w:val="000000" w:themeColor="text1"/>
          <w:szCs w:val="24"/>
          <w:lang w:val="en-GB"/>
        </w:rPr>
      </w:pPr>
      <w:r w:rsidRPr="00004CA3">
        <w:rPr>
          <w:rFonts w:ascii="Times New Roman" w:hAnsi="Times New Roman" w:cs="Times New Roman"/>
          <w:color w:val="000000" w:themeColor="text1"/>
          <w:szCs w:val="24"/>
          <w:lang w:val="en-GB"/>
        </w:rPr>
        <w:t>This unit covers the competencies required to demonstrate entrepreneur</w:t>
      </w:r>
      <w:r w:rsidR="006C131C" w:rsidRPr="00004CA3">
        <w:rPr>
          <w:rFonts w:ascii="Times New Roman" w:hAnsi="Times New Roman" w:cs="Times New Roman"/>
          <w:color w:val="000000" w:themeColor="text1"/>
          <w:szCs w:val="24"/>
          <w:lang w:val="en-GB"/>
        </w:rPr>
        <w:t>ial skills</w:t>
      </w:r>
      <w:r w:rsidRPr="00004CA3">
        <w:rPr>
          <w:rFonts w:ascii="Times New Roman" w:hAnsi="Times New Roman" w:cs="Times New Roman"/>
          <w:color w:val="000000" w:themeColor="text1"/>
          <w:szCs w:val="24"/>
          <w:lang w:val="en-GB"/>
        </w:rPr>
        <w:t xml:space="preserve">.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0227C71C" w14:textId="77777777" w:rsidR="00A20E66" w:rsidRPr="00004CA3" w:rsidRDefault="00A20E66" w:rsidP="006C131C">
      <w:pPr>
        <w:rPr>
          <w:rFonts w:ascii="Times New Roman" w:hAnsi="Times New Roman" w:cs="Times New Roman"/>
          <w:b/>
          <w:color w:val="000000" w:themeColor="text1"/>
          <w:szCs w:val="24"/>
          <w:lang w:val="en-GB"/>
        </w:rPr>
      </w:pPr>
      <w:r w:rsidRPr="00004CA3">
        <w:rPr>
          <w:rFonts w:ascii="Times New Roman" w:hAnsi="Times New Roman" w:cs="Times New Roman"/>
          <w:b/>
          <w:color w:val="000000" w:themeColor="text1"/>
          <w:szCs w:val="24"/>
          <w:lang w:val="en-GB"/>
        </w:rPr>
        <w:t>ELEMENTS AND PERFORMANCE CRITERIA</w:t>
      </w:r>
    </w:p>
    <w:tbl>
      <w:tblPr>
        <w:tblStyle w:val="TableGrid"/>
        <w:tblW w:w="0" w:type="auto"/>
        <w:tblLook w:val="04A0" w:firstRow="1" w:lastRow="0" w:firstColumn="1" w:lastColumn="0" w:noHBand="0" w:noVBand="1"/>
      </w:tblPr>
      <w:tblGrid>
        <w:gridCol w:w="3371"/>
        <w:gridCol w:w="4925"/>
      </w:tblGrid>
      <w:tr w:rsidR="00A20E66" w:rsidRPr="00004CA3" w14:paraId="29FEE430" w14:textId="77777777" w:rsidTr="008457C8">
        <w:tc>
          <w:tcPr>
            <w:tcW w:w="3740" w:type="dxa"/>
          </w:tcPr>
          <w:p w14:paraId="4B0E38E4" w14:textId="77777777" w:rsidR="00A20E66" w:rsidRPr="00004CA3" w:rsidRDefault="00A20E66" w:rsidP="006C131C">
            <w:pPr>
              <w:spacing w:after="160" w:line="276" w:lineRule="auto"/>
              <w:rPr>
                <w:rFonts w:ascii="Times New Roman" w:eastAsiaTheme="minorHAnsi" w:hAnsi="Times New Roman"/>
                <w:b/>
                <w:color w:val="000000" w:themeColor="text1"/>
                <w:sz w:val="24"/>
                <w:szCs w:val="24"/>
                <w:lang w:val="en-GB"/>
              </w:rPr>
            </w:pPr>
            <w:r w:rsidRPr="00004CA3">
              <w:rPr>
                <w:rFonts w:ascii="Times New Roman" w:eastAsiaTheme="minorHAnsi" w:hAnsi="Times New Roman"/>
                <w:b/>
                <w:color w:val="000000" w:themeColor="text1"/>
                <w:sz w:val="24"/>
                <w:szCs w:val="24"/>
                <w:lang w:val="en-GB"/>
              </w:rPr>
              <w:t>ELEMENT</w:t>
            </w:r>
          </w:p>
        </w:tc>
        <w:tc>
          <w:tcPr>
            <w:tcW w:w="5610" w:type="dxa"/>
          </w:tcPr>
          <w:p w14:paraId="7BA953C0" w14:textId="77777777" w:rsidR="00A20E66" w:rsidRPr="00004CA3" w:rsidRDefault="00A20E66" w:rsidP="006C131C">
            <w:pPr>
              <w:spacing w:after="160" w:line="276" w:lineRule="auto"/>
              <w:rPr>
                <w:rFonts w:ascii="Times New Roman" w:eastAsiaTheme="minorHAnsi" w:hAnsi="Times New Roman"/>
                <w:b/>
                <w:color w:val="000000" w:themeColor="text1"/>
                <w:sz w:val="24"/>
                <w:szCs w:val="24"/>
                <w:lang w:val="en-GB"/>
              </w:rPr>
            </w:pPr>
            <w:r w:rsidRPr="00004CA3">
              <w:rPr>
                <w:rFonts w:ascii="Times New Roman" w:eastAsiaTheme="minorHAnsi" w:hAnsi="Times New Roman"/>
                <w:b/>
                <w:color w:val="000000" w:themeColor="text1"/>
                <w:sz w:val="24"/>
                <w:szCs w:val="24"/>
                <w:lang w:val="en-GB"/>
              </w:rPr>
              <w:t xml:space="preserve">PERFORMANCE CRITERIA </w:t>
            </w:r>
          </w:p>
        </w:tc>
      </w:tr>
      <w:tr w:rsidR="00A20E66" w:rsidRPr="00004CA3" w14:paraId="2CFB41AD" w14:textId="77777777" w:rsidTr="008457C8">
        <w:tc>
          <w:tcPr>
            <w:tcW w:w="3740" w:type="dxa"/>
          </w:tcPr>
          <w:p w14:paraId="3284CD98" w14:textId="77777777" w:rsidR="00A20E66" w:rsidRPr="00004CA3" w:rsidRDefault="00A20E66" w:rsidP="00E95A34">
            <w:pPr>
              <w:pStyle w:val="ListParagraph"/>
              <w:numPr>
                <w:ilvl w:val="0"/>
                <w:numId w:val="154"/>
              </w:numPr>
              <w:spacing w:line="276" w:lineRule="auto"/>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Demonstrate understanding of an Entrepreneur</w:t>
            </w:r>
          </w:p>
        </w:tc>
        <w:tc>
          <w:tcPr>
            <w:tcW w:w="5610" w:type="dxa"/>
          </w:tcPr>
          <w:p w14:paraId="2BD016FD" w14:textId="77777777" w:rsidR="00A20E66" w:rsidRPr="00004CA3" w:rsidRDefault="00A20E66" w:rsidP="00E95A34">
            <w:pPr>
              <w:pStyle w:val="ListParagraph"/>
              <w:numPr>
                <w:ilvl w:val="0"/>
                <w:numId w:val="155"/>
              </w:numPr>
              <w:spacing w:line="276" w:lineRule="auto"/>
              <w:ind w:left="51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 xml:space="preserve">Entrepreneurs and Businesspersons are distinguished as per principles of entrepreneurship </w:t>
            </w:r>
          </w:p>
          <w:p w14:paraId="690EA86C" w14:textId="77777777" w:rsidR="00A20E66" w:rsidRPr="00004CA3" w:rsidRDefault="00A20E66" w:rsidP="00E95A34">
            <w:pPr>
              <w:pStyle w:val="ListParagraph"/>
              <w:numPr>
                <w:ilvl w:val="0"/>
                <w:numId w:val="155"/>
              </w:numPr>
              <w:spacing w:line="276" w:lineRule="auto"/>
              <w:ind w:left="511" w:hanging="450"/>
              <w:rPr>
                <w:rFonts w:ascii="Times New Roman" w:eastAsiaTheme="minorHAnsi" w:hAnsi="Times New Roman"/>
                <w:b/>
                <w:color w:val="000000" w:themeColor="text1"/>
                <w:sz w:val="24"/>
                <w:szCs w:val="24"/>
                <w:lang w:val="en-GB"/>
              </w:rPr>
            </w:pPr>
            <w:r w:rsidRPr="00004CA3">
              <w:rPr>
                <w:rFonts w:ascii="Times New Roman" w:eastAsiaTheme="minorHAnsi" w:hAnsi="Times New Roman"/>
                <w:b/>
                <w:i/>
                <w:color w:val="000000" w:themeColor="text1"/>
                <w:sz w:val="24"/>
                <w:szCs w:val="24"/>
                <w:lang w:val="en-GB"/>
              </w:rPr>
              <w:t>Types of entrepreneurs</w:t>
            </w:r>
            <w:r w:rsidRPr="00004CA3">
              <w:rPr>
                <w:rFonts w:ascii="Times New Roman" w:eastAsiaTheme="minorHAnsi" w:hAnsi="Times New Roman"/>
                <w:color w:val="000000" w:themeColor="text1"/>
                <w:sz w:val="24"/>
                <w:szCs w:val="24"/>
                <w:lang w:val="en-GB"/>
              </w:rPr>
              <w:t xml:space="preserve"> are identified as per principles of entrepreneurship</w:t>
            </w:r>
          </w:p>
          <w:p w14:paraId="72602022" w14:textId="77777777" w:rsidR="00A20E66" w:rsidRPr="00004CA3" w:rsidRDefault="00A20E66" w:rsidP="00E95A34">
            <w:pPr>
              <w:pStyle w:val="ListParagraph"/>
              <w:numPr>
                <w:ilvl w:val="0"/>
                <w:numId w:val="155"/>
              </w:numPr>
              <w:spacing w:line="276" w:lineRule="auto"/>
              <w:ind w:left="511" w:hanging="450"/>
              <w:rPr>
                <w:rFonts w:ascii="Times New Roman" w:eastAsiaTheme="minorHAnsi" w:hAnsi="Times New Roman"/>
                <w:b/>
                <w:color w:val="000000" w:themeColor="text1"/>
                <w:sz w:val="24"/>
                <w:szCs w:val="24"/>
                <w:lang w:val="en-GB"/>
              </w:rPr>
            </w:pPr>
            <w:r w:rsidRPr="00004CA3">
              <w:rPr>
                <w:rFonts w:ascii="Times New Roman" w:eastAsiaTheme="minorHAnsi" w:hAnsi="Times New Roman"/>
                <w:color w:val="000000" w:themeColor="text1"/>
                <w:sz w:val="24"/>
                <w:szCs w:val="24"/>
                <w:lang w:val="en-GB"/>
              </w:rPr>
              <w:t>Ways of becoming an Entrepreneur are identified as per principles of Entrepreneurship</w:t>
            </w:r>
          </w:p>
          <w:p w14:paraId="6CBD9D94" w14:textId="77777777" w:rsidR="00A20E66" w:rsidRPr="00004CA3" w:rsidRDefault="00A20E66" w:rsidP="00E95A34">
            <w:pPr>
              <w:pStyle w:val="ListParagraph"/>
              <w:numPr>
                <w:ilvl w:val="0"/>
                <w:numId w:val="155"/>
              </w:numPr>
              <w:spacing w:line="276" w:lineRule="auto"/>
              <w:ind w:left="511" w:hanging="450"/>
              <w:rPr>
                <w:rFonts w:ascii="Times New Roman" w:eastAsiaTheme="minorHAnsi" w:hAnsi="Times New Roman"/>
                <w:b/>
                <w:color w:val="000000" w:themeColor="text1"/>
                <w:sz w:val="24"/>
                <w:szCs w:val="24"/>
                <w:lang w:val="en-GB"/>
              </w:rPr>
            </w:pPr>
            <w:r w:rsidRPr="00004CA3">
              <w:rPr>
                <w:rFonts w:ascii="Times New Roman" w:eastAsiaTheme="minorHAnsi" w:hAnsi="Times New Roman"/>
                <w:b/>
                <w:i/>
                <w:color w:val="000000" w:themeColor="text1"/>
                <w:sz w:val="24"/>
                <w:szCs w:val="24"/>
                <w:lang w:val="en-GB"/>
              </w:rPr>
              <w:t>Characteristics of Entrepreneurs</w:t>
            </w:r>
            <w:r w:rsidRPr="00004CA3">
              <w:rPr>
                <w:rFonts w:ascii="Times New Roman" w:eastAsiaTheme="minorHAnsi" w:hAnsi="Times New Roman"/>
                <w:color w:val="000000" w:themeColor="text1"/>
                <w:sz w:val="24"/>
                <w:szCs w:val="24"/>
                <w:lang w:val="en-GB"/>
              </w:rPr>
              <w:t xml:space="preserve"> are identified as per principles of Entrepreneurship</w:t>
            </w:r>
            <w:r w:rsidRPr="00004CA3">
              <w:rPr>
                <w:rFonts w:ascii="Times New Roman" w:eastAsiaTheme="minorHAnsi" w:hAnsi="Times New Roman"/>
                <w:b/>
                <w:color w:val="000000" w:themeColor="text1"/>
                <w:sz w:val="24"/>
                <w:szCs w:val="24"/>
                <w:lang w:val="en-GB"/>
              </w:rPr>
              <w:t xml:space="preserve"> </w:t>
            </w:r>
          </w:p>
          <w:p w14:paraId="41531FE4" w14:textId="77777777" w:rsidR="00A20E66" w:rsidRPr="00004CA3" w:rsidRDefault="00A20E66" w:rsidP="00E95A34">
            <w:pPr>
              <w:pStyle w:val="ListParagraph"/>
              <w:numPr>
                <w:ilvl w:val="0"/>
                <w:numId w:val="155"/>
              </w:numPr>
              <w:spacing w:line="276" w:lineRule="auto"/>
              <w:ind w:left="51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Factors affecting Entrepreneurship development are explored as per principles of Entrepreneurship</w:t>
            </w:r>
          </w:p>
        </w:tc>
      </w:tr>
      <w:tr w:rsidR="00A20E66" w:rsidRPr="00004CA3" w14:paraId="0A46F525" w14:textId="77777777" w:rsidTr="008457C8">
        <w:tc>
          <w:tcPr>
            <w:tcW w:w="3740" w:type="dxa"/>
          </w:tcPr>
          <w:p w14:paraId="3E134724" w14:textId="77777777" w:rsidR="00A20E66" w:rsidRPr="00004CA3" w:rsidRDefault="00A20E66" w:rsidP="00E95A34">
            <w:pPr>
              <w:pStyle w:val="ListParagraph"/>
              <w:numPr>
                <w:ilvl w:val="0"/>
                <w:numId w:val="154"/>
              </w:numPr>
              <w:spacing w:line="276" w:lineRule="auto"/>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Demonstrate understanding of Entrepreneurship and self-employment</w:t>
            </w:r>
          </w:p>
        </w:tc>
        <w:tc>
          <w:tcPr>
            <w:tcW w:w="5610" w:type="dxa"/>
          </w:tcPr>
          <w:p w14:paraId="049CF9E3" w14:textId="77777777" w:rsidR="00A20E66" w:rsidRPr="00004CA3" w:rsidRDefault="00A20E66" w:rsidP="00E95A34">
            <w:pPr>
              <w:pStyle w:val="ListParagraph"/>
              <w:numPr>
                <w:ilvl w:val="0"/>
                <w:numId w:val="156"/>
              </w:numPr>
              <w:spacing w:line="276" w:lineRule="auto"/>
              <w:ind w:left="51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Entrepreneurship and self-employment are distinguished as per principles of entrepreneurship</w:t>
            </w:r>
          </w:p>
          <w:p w14:paraId="152B29B9" w14:textId="77777777" w:rsidR="00A20E66" w:rsidRPr="00004CA3" w:rsidRDefault="00A20E66" w:rsidP="00E95A34">
            <w:pPr>
              <w:pStyle w:val="ListParagraph"/>
              <w:numPr>
                <w:ilvl w:val="0"/>
                <w:numId w:val="156"/>
              </w:numPr>
              <w:spacing w:line="276" w:lineRule="auto"/>
              <w:ind w:left="51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Importance of self-employment is analysed based on business procedures and strategies</w:t>
            </w:r>
          </w:p>
          <w:p w14:paraId="33EC50C9" w14:textId="77777777" w:rsidR="00A20E66" w:rsidRPr="00004CA3" w:rsidRDefault="00A20E66" w:rsidP="00E95A34">
            <w:pPr>
              <w:pStyle w:val="ListParagraph"/>
              <w:numPr>
                <w:ilvl w:val="0"/>
                <w:numId w:val="156"/>
              </w:numPr>
              <w:spacing w:line="276" w:lineRule="auto"/>
              <w:ind w:left="51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b/>
                <w:i/>
                <w:color w:val="000000" w:themeColor="text1"/>
                <w:sz w:val="24"/>
                <w:szCs w:val="24"/>
                <w:lang w:val="en-GB"/>
              </w:rPr>
              <w:t>Requirements for entry into self-employment</w:t>
            </w:r>
            <w:r w:rsidRPr="00004CA3">
              <w:rPr>
                <w:rFonts w:ascii="Times New Roman" w:eastAsiaTheme="minorHAnsi" w:hAnsi="Times New Roman"/>
                <w:color w:val="000000" w:themeColor="text1"/>
                <w:sz w:val="24"/>
                <w:szCs w:val="24"/>
                <w:lang w:val="en-GB"/>
              </w:rPr>
              <w:t xml:space="preserve"> are identified according to business procedures and strategies</w:t>
            </w:r>
          </w:p>
          <w:p w14:paraId="0BE3F9CD" w14:textId="77777777" w:rsidR="00A20E66" w:rsidRPr="00004CA3" w:rsidRDefault="00A20E66" w:rsidP="00E95A34">
            <w:pPr>
              <w:pStyle w:val="ListParagraph"/>
              <w:numPr>
                <w:ilvl w:val="0"/>
                <w:numId w:val="156"/>
              </w:numPr>
              <w:spacing w:line="276" w:lineRule="auto"/>
              <w:ind w:left="51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 xml:space="preserve">Role of an Entrepreneur in business is determined according to business procedures and strategies </w:t>
            </w:r>
          </w:p>
          <w:p w14:paraId="43F2EB97" w14:textId="77777777" w:rsidR="00A20E66" w:rsidRPr="00004CA3" w:rsidRDefault="00A20E66" w:rsidP="00E95A34">
            <w:pPr>
              <w:pStyle w:val="ListParagraph"/>
              <w:numPr>
                <w:ilvl w:val="0"/>
                <w:numId w:val="156"/>
              </w:numPr>
              <w:spacing w:line="276" w:lineRule="auto"/>
              <w:ind w:left="51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lastRenderedPageBreak/>
              <w:t>Contributions of Entrepreneurs to National development are identified as per business procedures and strategies</w:t>
            </w:r>
          </w:p>
          <w:p w14:paraId="5944C995" w14:textId="77777777" w:rsidR="00A20E66" w:rsidRPr="00004CA3" w:rsidRDefault="00A20E66" w:rsidP="00E95A34">
            <w:pPr>
              <w:pStyle w:val="ListParagraph"/>
              <w:numPr>
                <w:ilvl w:val="0"/>
                <w:numId w:val="156"/>
              </w:numPr>
              <w:spacing w:line="276" w:lineRule="auto"/>
              <w:ind w:left="51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 xml:space="preserve">Entrepreneurship culture in Kenya is explored as per business procedures and strategies </w:t>
            </w:r>
          </w:p>
          <w:p w14:paraId="3EF64F24" w14:textId="77777777" w:rsidR="00A20E66" w:rsidRPr="00004CA3" w:rsidRDefault="00A20E66" w:rsidP="00E95A34">
            <w:pPr>
              <w:pStyle w:val="ListParagraph"/>
              <w:numPr>
                <w:ilvl w:val="0"/>
                <w:numId w:val="156"/>
              </w:numPr>
              <w:spacing w:line="276" w:lineRule="auto"/>
              <w:ind w:left="51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 xml:space="preserve">Born or made Entrepreneurs are distinguished as per entrepreneurial traits </w:t>
            </w:r>
          </w:p>
        </w:tc>
      </w:tr>
      <w:tr w:rsidR="00A20E66" w:rsidRPr="00004CA3" w14:paraId="3AA4C478" w14:textId="77777777" w:rsidTr="008457C8">
        <w:tc>
          <w:tcPr>
            <w:tcW w:w="3740" w:type="dxa"/>
          </w:tcPr>
          <w:p w14:paraId="5F37307B" w14:textId="77777777" w:rsidR="00A20E66" w:rsidRPr="00004CA3" w:rsidRDefault="00A20E66" w:rsidP="00E95A34">
            <w:pPr>
              <w:pStyle w:val="ListParagraph"/>
              <w:numPr>
                <w:ilvl w:val="0"/>
                <w:numId w:val="154"/>
              </w:numPr>
              <w:spacing w:line="276" w:lineRule="auto"/>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lastRenderedPageBreak/>
              <w:t>Identify Entrepreneurship opportunities</w:t>
            </w:r>
          </w:p>
        </w:tc>
        <w:tc>
          <w:tcPr>
            <w:tcW w:w="5610" w:type="dxa"/>
          </w:tcPr>
          <w:p w14:paraId="634BC6AF" w14:textId="77777777" w:rsidR="00A20E66" w:rsidRPr="00004CA3" w:rsidRDefault="00A20E66" w:rsidP="00E95A34">
            <w:pPr>
              <w:pStyle w:val="ListParagraph"/>
              <w:numPr>
                <w:ilvl w:val="0"/>
                <w:numId w:val="157"/>
              </w:numPr>
              <w:spacing w:line="276" w:lineRule="auto"/>
              <w:ind w:left="51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 xml:space="preserve">Sources of business ideas are identified as per business procedures and strategies  </w:t>
            </w:r>
          </w:p>
          <w:p w14:paraId="6D1205E8" w14:textId="77777777" w:rsidR="00A20E66" w:rsidRPr="00004CA3" w:rsidRDefault="00A20E66" w:rsidP="00E95A34">
            <w:pPr>
              <w:pStyle w:val="ListParagraph"/>
              <w:numPr>
                <w:ilvl w:val="0"/>
                <w:numId w:val="157"/>
              </w:numPr>
              <w:spacing w:line="276" w:lineRule="auto"/>
              <w:ind w:left="51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Business ideas and opportunities are generated as per business procedures and strategies</w:t>
            </w:r>
          </w:p>
          <w:p w14:paraId="6779896B" w14:textId="77777777" w:rsidR="00A20E66" w:rsidRPr="00004CA3" w:rsidRDefault="00A20E66" w:rsidP="00E95A34">
            <w:pPr>
              <w:pStyle w:val="ListParagraph"/>
              <w:numPr>
                <w:ilvl w:val="0"/>
                <w:numId w:val="157"/>
              </w:numPr>
              <w:spacing w:line="276" w:lineRule="auto"/>
              <w:ind w:left="51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Business life cycle is analysed as per business procedures and strategies</w:t>
            </w:r>
          </w:p>
          <w:p w14:paraId="3C99BCB1" w14:textId="77777777" w:rsidR="00A20E66" w:rsidRPr="00004CA3" w:rsidRDefault="00A20E66" w:rsidP="00E95A34">
            <w:pPr>
              <w:pStyle w:val="ListParagraph"/>
              <w:numPr>
                <w:ilvl w:val="0"/>
                <w:numId w:val="157"/>
              </w:numPr>
              <w:spacing w:line="276" w:lineRule="auto"/>
              <w:ind w:left="51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Legal aspects of business are identified as per procedures and strategies</w:t>
            </w:r>
          </w:p>
          <w:p w14:paraId="70E89E93" w14:textId="77777777" w:rsidR="00A20E66" w:rsidRPr="00004CA3" w:rsidRDefault="00A20E66" w:rsidP="00E95A34">
            <w:pPr>
              <w:pStyle w:val="ListParagraph"/>
              <w:numPr>
                <w:ilvl w:val="0"/>
                <w:numId w:val="157"/>
              </w:numPr>
              <w:spacing w:line="276" w:lineRule="auto"/>
              <w:ind w:left="51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Product demand is assessed as per market strategies</w:t>
            </w:r>
          </w:p>
          <w:p w14:paraId="27186A29" w14:textId="77777777" w:rsidR="00A20E66" w:rsidRPr="00004CA3" w:rsidRDefault="00A20E66" w:rsidP="00E95A34">
            <w:pPr>
              <w:pStyle w:val="ListParagraph"/>
              <w:numPr>
                <w:ilvl w:val="0"/>
                <w:numId w:val="157"/>
              </w:numPr>
              <w:spacing w:line="276" w:lineRule="auto"/>
              <w:ind w:left="51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 xml:space="preserve">Types of </w:t>
            </w:r>
            <w:r w:rsidRPr="00004CA3">
              <w:rPr>
                <w:rFonts w:ascii="Times New Roman" w:eastAsiaTheme="minorHAnsi" w:hAnsi="Times New Roman"/>
                <w:b/>
                <w:i/>
                <w:color w:val="000000" w:themeColor="text1"/>
                <w:sz w:val="24"/>
                <w:szCs w:val="24"/>
                <w:lang w:val="en-GB"/>
              </w:rPr>
              <w:t>business environment</w:t>
            </w:r>
            <w:r w:rsidRPr="00004CA3">
              <w:rPr>
                <w:rFonts w:ascii="Times New Roman" w:eastAsiaTheme="minorHAnsi" w:hAnsi="Times New Roman"/>
                <w:color w:val="000000" w:themeColor="text1"/>
                <w:sz w:val="24"/>
                <w:szCs w:val="24"/>
                <w:lang w:val="en-GB"/>
              </w:rPr>
              <w:t xml:space="preserve"> are identified and evaluated as per business procedures</w:t>
            </w:r>
          </w:p>
          <w:p w14:paraId="6EAD6B00" w14:textId="77777777" w:rsidR="00A20E66" w:rsidRPr="00004CA3" w:rsidRDefault="00A20E66" w:rsidP="00E95A34">
            <w:pPr>
              <w:pStyle w:val="ListParagraph"/>
              <w:numPr>
                <w:ilvl w:val="0"/>
                <w:numId w:val="157"/>
              </w:numPr>
              <w:spacing w:line="276" w:lineRule="auto"/>
              <w:ind w:left="51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Factors to consider when evaluating business environment are explored based on business procedure and strategies</w:t>
            </w:r>
          </w:p>
          <w:p w14:paraId="0DEEE37A" w14:textId="77777777" w:rsidR="00A20E66" w:rsidRPr="00004CA3" w:rsidRDefault="00A20E66" w:rsidP="00E95A34">
            <w:pPr>
              <w:pStyle w:val="ListParagraph"/>
              <w:numPr>
                <w:ilvl w:val="0"/>
                <w:numId w:val="157"/>
              </w:numPr>
              <w:spacing w:line="276" w:lineRule="auto"/>
              <w:ind w:left="51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 xml:space="preserve">Technology in business is incorporated as per best practice </w:t>
            </w:r>
          </w:p>
          <w:p w14:paraId="20997831" w14:textId="77777777" w:rsidR="00A20E66" w:rsidRPr="00004CA3" w:rsidRDefault="00A20E66" w:rsidP="006C131C">
            <w:pPr>
              <w:spacing w:line="276" w:lineRule="auto"/>
              <w:ind w:left="232" w:firstLine="16"/>
              <w:rPr>
                <w:rFonts w:ascii="Times New Roman" w:eastAsiaTheme="minorHAnsi" w:hAnsi="Times New Roman"/>
                <w:color w:val="000000" w:themeColor="text1"/>
                <w:sz w:val="24"/>
                <w:szCs w:val="24"/>
                <w:lang w:val="en-GB"/>
              </w:rPr>
            </w:pPr>
          </w:p>
        </w:tc>
      </w:tr>
      <w:tr w:rsidR="00A20E66" w:rsidRPr="00004CA3" w14:paraId="61C6C81B" w14:textId="77777777" w:rsidTr="008457C8">
        <w:tc>
          <w:tcPr>
            <w:tcW w:w="3740" w:type="dxa"/>
          </w:tcPr>
          <w:p w14:paraId="5E12132C" w14:textId="77777777" w:rsidR="00A20E66" w:rsidRPr="00004CA3" w:rsidRDefault="00A20E66" w:rsidP="00E95A34">
            <w:pPr>
              <w:pStyle w:val="ListParagraph"/>
              <w:numPr>
                <w:ilvl w:val="0"/>
                <w:numId w:val="154"/>
              </w:numPr>
              <w:spacing w:line="276" w:lineRule="auto"/>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Create entrepreneurial awareness</w:t>
            </w:r>
          </w:p>
        </w:tc>
        <w:tc>
          <w:tcPr>
            <w:tcW w:w="5610" w:type="dxa"/>
          </w:tcPr>
          <w:p w14:paraId="7676682E" w14:textId="77777777" w:rsidR="00A20E66" w:rsidRPr="00004CA3" w:rsidRDefault="00A20E66" w:rsidP="00E95A34">
            <w:pPr>
              <w:pStyle w:val="ListParagraph"/>
              <w:numPr>
                <w:ilvl w:val="0"/>
                <w:numId w:val="158"/>
              </w:numPr>
              <w:spacing w:line="276" w:lineRule="auto"/>
              <w:ind w:left="511"/>
              <w:rPr>
                <w:rFonts w:ascii="Times New Roman" w:eastAsiaTheme="minorHAnsi" w:hAnsi="Times New Roman"/>
                <w:color w:val="000000" w:themeColor="text1"/>
                <w:sz w:val="24"/>
                <w:szCs w:val="24"/>
                <w:lang w:val="en-GB"/>
              </w:rPr>
            </w:pPr>
            <w:r w:rsidRPr="00004CA3">
              <w:rPr>
                <w:rFonts w:ascii="Times New Roman" w:eastAsiaTheme="minorHAnsi" w:hAnsi="Times New Roman"/>
                <w:b/>
                <w:i/>
                <w:color w:val="000000" w:themeColor="text1"/>
                <w:sz w:val="24"/>
                <w:szCs w:val="24"/>
                <w:lang w:val="en-GB"/>
              </w:rPr>
              <w:t>Forms of businesses</w:t>
            </w:r>
            <w:r w:rsidRPr="00004CA3">
              <w:rPr>
                <w:rFonts w:ascii="Times New Roman" w:eastAsiaTheme="minorHAnsi" w:hAnsi="Times New Roman"/>
                <w:color w:val="000000" w:themeColor="text1"/>
                <w:sz w:val="24"/>
                <w:szCs w:val="24"/>
                <w:lang w:val="en-GB"/>
              </w:rPr>
              <w:t xml:space="preserve"> are explored as per business procedures and strategies </w:t>
            </w:r>
          </w:p>
          <w:p w14:paraId="3787ADD0" w14:textId="77777777" w:rsidR="00A20E66" w:rsidRPr="00004CA3" w:rsidRDefault="00A20E66" w:rsidP="00E95A34">
            <w:pPr>
              <w:pStyle w:val="ListParagraph"/>
              <w:numPr>
                <w:ilvl w:val="0"/>
                <w:numId w:val="158"/>
              </w:numPr>
              <w:spacing w:line="276" w:lineRule="auto"/>
              <w:ind w:left="511"/>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Sources of business finance are identified as per business procedures and strategies</w:t>
            </w:r>
          </w:p>
          <w:p w14:paraId="6B23DD33" w14:textId="77777777" w:rsidR="00A20E66" w:rsidRPr="00004CA3" w:rsidRDefault="00A20E66" w:rsidP="00E95A34">
            <w:pPr>
              <w:pStyle w:val="ListParagraph"/>
              <w:numPr>
                <w:ilvl w:val="0"/>
                <w:numId w:val="158"/>
              </w:numPr>
              <w:spacing w:line="276" w:lineRule="auto"/>
              <w:ind w:left="511"/>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Factors in selecting source of business finance are identified as per business procedures and strategies</w:t>
            </w:r>
          </w:p>
          <w:p w14:paraId="59E9E928" w14:textId="77777777" w:rsidR="00A20E66" w:rsidRPr="00004CA3" w:rsidRDefault="00A20E66" w:rsidP="00E95A34">
            <w:pPr>
              <w:pStyle w:val="ListParagraph"/>
              <w:numPr>
                <w:ilvl w:val="0"/>
                <w:numId w:val="158"/>
              </w:numPr>
              <w:spacing w:line="276" w:lineRule="auto"/>
              <w:ind w:left="511"/>
              <w:rPr>
                <w:rFonts w:ascii="Times New Roman" w:eastAsiaTheme="minorHAnsi" w:hAnsi="Times New Roman"/>
                <w:color w:val="000000" w:themeColor="text1"/>
                <w:sz w:val="24"/>
                <w:szCs w:val="24"/>
                <w:lang w:val="en-GB"/>
              </w:rPr>
            </w:pPr>
            <w:r w:rsidRPr="00004CA3">
              <w:rPr>
                <w:rFonts w:ascii="Times New Roman" w:eastAsiaTheme="minorHAnsi" w:hAnsi="Times New Roman"/>
                <w:b/>
                <w:i/>
                <w:color w:val="000000" w:themeColor="text1"/>
                <w:sz w:val="24"/>
                <w:szCs w:val="24"/>
                <w:lang w:val="en-GB"/>
              </w:rPr>
              <w:t>Governing policies</w:t>
            </w:r>
            <w:r w:rsidRPr="00004CA3">
              <w:rPr>
                <w:rFonts w:ascii="Times New Roman" w:eastAsiaTheme="minorHAnsi" w:hAnsi="Times New Roman"/>
                <w:color w:val="000000" w:themeColor="text1"/>
                <w:sz w:val="24"/>
                <w:szCs w:val="24"/>
                <w:lang w:val="en-GB"/>
              </w:rPr>
              <w:t xml:space="preserve"> on Small Scale </w:t>
            </w:r>
            <w:r w:rsidRPr="00004CA3">
              <w:rPr>
                <w:rFonts w:ascii="Times New Roman" w:eastAsiaTheme="minorHAnsi" w:hAnsi="Times New Roman"/>
                <w:color w:val="000000" w:themeColor="text1"/>
                <w:sz w:val="24"/>
                <w:szCs w:val="24"/>
              </w:rPr>
              <w:t>E</w:t>
            </w:r>
            <w:r w:rsidRPr="00004CA3">
              <w:rPr>
                <w:rFonts w:ascii="Times New Roman" w:eastAsiaTheme="minorHAnsi" w:hAnsi="Times New Roman"/>
                <w:color w:val="000000" w:themeColor="text1"/>
                <w:sz w:val="24"/>
                <w:szCs w:val="24"/>
                <w:lang w:val="en-GB"/>
              </w:rPr>
              <w:t>nterprises (SSEs) are determined as per business procedures and strategies</w:t>
            </w:r>
          </w:p>
          <w:p w14:paraId="7DA298A4" w14:textId="77777777" w:rsidR="00A20E66" w:rsidRPr="00004CA3" w:rsidRDefault="00A20E66" w:rsidP="00E95A34">
            <w:pPr>
              <w:pStyle w:val="ListParagraph"/>
              <w:numPr>
                <w:ilvl w:val="0"/>
                <w:numId w:val="158"/>
              </w:numPr>
              <w:spacing w:line="276" w:lineRule="auto"/>
              <w:ind w:left="511"/>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Problems of starting and operating SSEs are explored as per business procedures and strategies</w:t>
            </w:r>
          </w:p>
        </w:tc>
      </w:tr>
      <w:tr w:rsidR="00A20E66" w:rsidRPr="00004CA3" w14:paraId="5685B168" w14:textId="77777777" w:rsidTr="008457C8">
        <w:tc>
          <w:tcPr>
            <w:tcW w:w="3740" w:type="dxa"/>
          </w:tcPr>
          <w:p w14:paraId="21F7AFD1" w14:textId="77777777" w:rsidR="00A20E66" w:rsidRPr="00004CA3" w:rsidRDefault="00A20E66" w:rsidP="00E95A34">
            <w:pPr>
              <w:pStyle w:val="ListParagraph"/>
              <w:numPr>
                <w:ilvl w:val="0"/>
                <w:numId w:val="154"/>
              </w:numPr>
              <w:spacing w:line="276" w:lineRule="auto"/>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shd w:val="clear" w:color="auto" w:fill="FFFFFF" w:themeFill="background1"/>
                <w:lang w:val="en-GB"/>
              </w:rPr>
              <w:lastRenderedPageBreak/>
              <w:t xml:space="preserve">Apply </w:t>
            </w:r>
            <w:r w:rsidRPr="00004CA3">
              <w:rPr>
                <w:rFonts w:ascii="Times New Roman" w:eastAsiaTheme="minorHAnsi" w:hAnsi="Times New Roman"/>
                <w:color w:val="000000" w:themeColor="text1"/>
                <w:sz w:val="24"/>
                <w:szCs w:val="24"/>
                <w:lang w:val="en-GB"/>
              </w:rPr>
              <w:t xml:space="preserve">entrepreneurial motivation </w:t>
            </w:r>
          </w:p>
          <w:p w14:paraId="3620B001" w14:textId="77777777" w:rsidR="00A20E66" w:rsidRPr="00004CA3" w:rsidRDefault="00A20E66" w:rsidP="006C131C">
            <w:pPr>
              <w:spacing w:after="160" w:line="276" w:lineRule="auto"/>
              <w:rPr>
                <w:rFonts w:ascii="Times New Roman" w:eastAsiaTheme="minorHAnsi" w:hAnsi="Times New Roman"/>
                <w:color w:val="000000" w:themeColor="text1"/>
                <w:sz w:val="24"/>
                <w:szCs w:val="24"/>
                <w:lang w:val="en-GB"/>
              </w:rPr>
            </w:pPr>
          </w:p>
          <w:p w14:paraId="1F0CF05B" w14:textId="77777777" w:rsidR="00A20E66" w:rsidRPr="00004CA3" w:rsidRDefault="00A20E66" w:rsidP="006C131C">
            <w:pPr>
              <w:spacing w:after="160" w:line="276" w:lineRule="auto"/>
              <w:rPr>
                <w:rFonts w:ascii="Times New Roman" w:eastAsiaTheme="minorHAnsi" w:hAnsi="Times New Roman"/>
                <w:color w:val="000000" w:themeColor="text1"/>
                <w:sz w:val="24"/>
                <w:szCs w:val="24"/>
                <w:lang w:val="en-GB"/>
              </w:rPr>
            </w:pPr>
          </w:p>
          <w:p w14:paraId="4E6D8C4E" w14:textId="77777777" w:rsidR="00A20E66" w:rsidRPr="00004CA3" w:rsidRDefault="00A20E66" w:rsidP="006C131C">
            <w:pPr>
              <w:spacing w:after="160" w:line="276" w:lineRule="auto"/>
              <w:rPr>
                <w:rFonts w:ascii="Times New Roman" w:eastAsiaTheme="minorHAnsi" w:hAnsi="Times New Roman"/>
                <w:color w:val="000000" w:themeColor="text1"/>
                <w:sz w:val="24"/>
                <w:szCs w:val="24"/>
                <w:lang w:val="en-GB"/>
              </w:rPr>
            </w:pPr>
          </w:p>
          <w:p w14:paraId="5BAC5D7B" w14:textId="77777777" w:rsidR="00A20E66" w:rsidRPr="00004CA3" w:rsidRDefault="00A20E66" w:rsidP="006C131C">
            <w:pPr>
              <w:spacing w:after="160" w:line="276" w:lineRule="auto"/>
              <w:rPr>
                <w:rFonts w:ascii="Times New Roman" w:hAnsi="Times New Roman"/>
                <w:color w:val="000000" w:themeColor="text1"/>
                <w:sz w:val="24"/>
                <w:szCs w:val="24"/>
              </w:rPr>
            </w:pPr>
          </w:p>
        </w:tc>
        <w:tc>
          <w:tcPr>
            <w:tcW w:w="5610" w:type="dxa"/>
          </w:tcPr>
          <w:p w14:paraId="7E8B2D05" w14:textId="77777777" w:rsidR="00A20E66" w:rsidRPr="00004CA3" w:rsidRDefault="00A20E66" w:rsidP="00E95A34">
            <w:pPr>
              <w:pStyle w:val="ListParagraph"/>
              <w:numPr>
                <w:ilvl w:val="0"/>
                <w:numId w:val="159"/>
              </w:numPr>
              <w:spacing w:line="276" w:lineRule="auto"/>
              <w:ind w:left="511"/>
              <w:rPr>
                <w:rFonts w:ascii="Times New Roman" w:eastAsiaTheme="minorHAnsi" w:hAnsi="Times New Roman"/>
                <w:color w:val="000000" w:themeColor="text1"/>
                <w:sz w:val="24"/>
                <w:szCs w:val="24"/>
                <w:lang w:val="en-GB"/>
              </w:rPr>
            </w:pPr>
            <w:r w:rsidRPr="00004CA3">
              <w:rPr>
                <w:rFonts w:ascii="Times New Roman" w:eastAsiaTheme="minorHAnsi" w:hAnsi="Times New Roman"/>
                <w:b/>
                <w:i/>
                <w:color w:val="000000" w:themeColor="text1"/>
                <w:sz w:val="24"/>
                <w:szCs w:val="24"/>
                <w:lang w:val="en-GB"/>
              </w:rPr>
              <w:t>Internal and external motivation</w:t>
            </w:r>
            <w:r w:rsidRPr="00004CA3">
              <w:rPr>
                <w:rFonts w:ascii="Times New Roman" w:eastAsiaTheme="minorHAnsi" w:hAnsi="Times New Roman"/>
                <w:color w:val="000000" w:themeColor="text1"/>
                <w:sz w:val="24"/>
                <w:szCs w:val="24"/>
                <w:lang w:val="en-GB"/>
              </w:rPr>
              <w:t xml:space="preserve"> factors are determined in accordance with motivational theories</w:t>
            </w:r>
          </w:p>
          <w:p w14:paraId="3C4B03E4" w14:textId="77777777" w:rsidR="00A20E66" w:rsidRPr="00004CA3" w:rsidRDefault="00A20E66" w:rsidP="00E95A34">
            <w:pPr>
              <w:pStyle w:val="ListParagraph"/>
              <w:numPr>
                <w:ilvl w:val="0"/>
                <w:numId w:val="159"/>
              </w:numPr>
              <w:spacing w:line="276" w:lineRule="auto"/>
              <w:ind w:left="511"/>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Self-assessment is carried out as per entrepreneurial orientation</w:t>
            </w:r>
          </w:p>
          <w:p w14:paraId="24E10B09" w14:textId="77777777" w:rsidR="00A20E66" w:rsidRPr="00004CA3" w:rsidRDefault="00A20E66" w:rsidP="00E95A34">
            <w:pPr>
              <w:pStyle w:val="ListParagraph"/>
              <w:numPr>
                <w:ilvl w:val="0"/>
                <w:numId w:val="159"/>
              </w:numPr>
              <w:spacing w:line="276" w:lineRule="auto"/>
              <w:ind w:left="511"/>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Effective communications are carried out in accordance with communication principles</w:t>
            </w:r>
          </w:p>
          <w:p w14:paraId="68711D80" w14:textId="77777777" w:rsidR="00A20E66" w:rsidRPr="00004CA3" w:rsidRDefault="00A20E66" w:rsidP="00E95A34">
            <w:pPr>
              <w:pStyle w:val="ListParagraph"/>
              <w:numPr>
                <w:ilvl w:val="0"/>
                <w:numId w:val="159"/>
              </w:numPr>
              <w:spacing w:line="276" w:lineRule="auto"/>
              <w:ind w:left="511"/>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Entrepreneurial motivation is applied as per motivational theories</w:t>
            </w:r>
          </w:p>
        </w:tc>
      </w:tr>
      <w:tr w:rsidR="00A20E66" w:rsidRPr="00004CA3" w14:paraId="43740DB5" w14:textId="77777777" w:rsidTr="008457C8">
        <w:tc>
          <w:tcPr>
            <w:tcW w:w="3740" w:type="dxa"/>
          </w:tcPr>
          <w:p w14:paraId="61F3D0ED" w14:textId="77777777" w:rsidR="00A20E66" w:rsidRPr="00004CA3" w:rsidRDefault="00A20E66" w:rsidP="00E95A34">
            <w:pPr>
              <w:pStyle w:val="ListParagraph"/>
              <w:numPr>
                <w:ilvl w:val="0"/>
                <w:numId w:val="154"/>
              </w:numPr>
              <w:spacing w:line="276" w:lineRule="auto"/>
              <w:rPr>
                <w:rFonts w:ascii="Times New Roman" w:eastAsiaTheme="minorHAnsi" w:hAnsi="Times New Roman"/>
                <w:color w:val="000000" w:themeColor="text1"/>
                <w:sz w:val="24"/>
                <w:szCs w:val="24"/>
                <w:lang w:val="en-GB"/>
              </w:rPr>
            </w:pPr>
            <w:r w:rsidRPr="00004CA3">
              <w:rPr>
                <w:rFonts w:ascii="Times New Roman" w:hAnsi="Times New Roman"/>
                <w:sz w:val="24"/>
                <w:szCs w:val="24"/>
              </w:rPr>
              <w:t>Develop innovative business strategies</w:t>
            </w:r>
          </w:p>
        </w:tc>
        <w:tc>
          <w:tcPr>
            <w:tcW w:w="5610" w:type="dxa"/>
          </w:tcPr>
          <w:p w14:paraId="61A2EE62" w14:textId="77777777" w:rsidR="00A20E66" w:rsidRPr="00004CA3" w:rsidRDefault="00A20E66" w:rsidP="00E95A34">
            <w:pPr>
              <w:pStyle w:val="ListParagraph"/>
              <w:numPr>
                <w:ilvl w:val="0"/>
                <w:numId w:val="160"/>
              </w:numPr>
              <w:spacing w:line="276" w:lineRule="auto"/>
              <w:ind w:left="511"/>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Business innovation strategies are determined in accordance with the organization strategies</w:t>
            </w:r>
          </w:p>
          <w:p w14:paraId="42A02115" w14:textId="77777777" w:rsidR="00A20E66" w:rsidRPr="00004CA3" w:rsidRDefault="00A20E66" w:rsidP="00E95A34">
            <w:pPr>
              <w:pStyle w:val="ListParagraph"/>
              <w:numPr>
                <w:ilvl w:val="0"/>
                <w:numId w:val="160"/>
              </w:numPr>
              <w:spacing w:line="276" w:lineRule="auto"/>
              <w:ind w:left="511"/>
              <w:rPr>
                <w:rFonts w:ascii="Times New Roman" w:hAnsi="Times New Roman"/>
                <w:sz w:val="24"/>
                <w:szCs w:val="24"/>
              </w:rPr>
            </w:pPr>
            <w:r w:rsidRPr="00004CA3">
              <w:rPr>
                <w:rFonts w:ascii="Times New Roman" w:hAnsi="Times New Roman"/>
                <w:sz w:val="24"/>
                <w:szCs w:val="24"/>
              </w:rPr>
              <w:t>Creativity in business development is demonstrated in accordance with business strategies</w:t>
            </w:r>
          </w:p>
          <w:p w14:paraId="142209A9" w14:textId="77777777" w:rsidR="00A20E66" w:rsidRPr="00004CA3" w:rsidRDefault="00A20E66" w:rsidP="00E95A34">
            <w:pPr>
              <w:pStyle w:val="ListParagraph"/>
              <w:numPr>
                <w:ilvl w:val="0"/>
                <w:numId w:val="160"/>
              </w:numPr>
              <w:spacing w:line="276" w:lineRule="auto"/>
              <w:ind w:left="511"/>
              <w:rPr>
                <w:rFonts w:ascii="Times New Roman" w:hAnsi="Times New Roman"/>
                <w:sz w:val="24"/>
                <w:szCs w:val="24"/>
              </w:rPr>
            </w:pPr>
            <w:r w:rsidRPr="00004CA3">
              <w:rPr>
                <w:rFonts w:ascii="Times New Roman" w:hAnsi="Times New Roman"/>
                <w:b/>
                <w:i/>
                <w:sz w:val="24"/>
                <w:szCs w:val="24"/>
              </w:rPr>
              <w:t>Innovative business strategies</w:t>
            </w:r>
            <w:r w:rsidRPr="00004CA3">
              <w:rPr>
                <w:rFonts w:ascii="Times New Roman" w:hAnsi="Times New Roman"/>
                <w:sz w:val="24"/>
                <w:szCs w:val="24"/>
              </w:rPr>
              <w:t xml:space="preserve"> are developed as per business principles</w:t>
            </w:r>
          </w:p>
          <w:p w14:paraId="78D94280" w14:textId="77777777" w:rsidR="00A20E66" w:rsidRPr="00004CA3" w:rsidRDefault="00A20E66" w:rsidP="00E95A34">
            <w:pPr>
              <w:pStyle w:val="ListParagraph"/>
              <w:numPr>
                <w:ilvl w:val="0"/>
                <w:numId w:val="160"/>
              </w:numPr>
              <w:spacing w:line="276" w:lineRule="auto"/>
              <w:ind w:left="511"/>
              <w:rPr>
                <w:rFonts w:ascii="Times New Roman" w:hAnsi="Times New Roman"/>
                <w:sz w:val="24"/>
                <w:szCs w:val="24"/>
              </w:rPr>
            </w:pPr>
            <w:r w:rsidRPr="00004CA3">
              <w:rPr>
                <w:rFonts w:ascii="Times New Roman" w:hAnsi="Times New Roman"/>
                <w:sz w:val="24"/>
                <w:szCs w:val="24"/>
              </w:rPr>
              <w:t>Linkages with other entrepreneurs are created as per best practice</w:t>
            </w:r>
          </w:p>
          <w:p w14:paraId="41D92BD9" w14:textId="77777777" w:rsidR="00A20E66" w:rsidRPr="00004CA3" w:rsidRDefault="00A20E66" w:rsidP="00E95A34">
            <w:pPr>
              <w:pStyle w:val="ListParagraph"/>
              <w:numPr>
                <w:ilvl w:val="0"/>
                <w:numId w:val="160"/>
              </w:numPr>
              <w:spacing w:line="276" w:lineRule="auto"/>
              <w:ind w:left="511"/>
              <w:rPr>
                <w:rFonts w:ascii="Times New Roman" w:hAnsi="Times New Roman"/>
                <w:sz w:val="24"/>
                <w:szCs w:val="24"/>
              </w:rPr>
            </w:pPr>
            <w:r w:rsidRPr="00004CA3">
              <w:rPr>
                <w:rFonts w:ascii="Times New Roman" w:hAnsi="Times New Roman"/>
                <w:sz w:val="24"/>
                <w:szCs w:val="24"/>
              </w:rPr>
              <w:t>ICT is incorporated in business growth and development as per best practice</w:t>
            </w:r>
          </w:p>
        </w:tc>
      </w:tr>
      <w:tr w:rsidR="00A20E66" w:rsidRPr="00004CA3" w14:paraId="69803F65" w14:textId="77777777" w:rsidTr="008457C8">
        <w:tc>
          <w:tcPr>
            <w:tcW w:w="3740" w:type="dxa"/>
          </w:tcPr>
          <w:p w14:paraId="563EA57B" w14:textId="77777777" w:rsidR="00A20E66" w:rsidRPr="00004CA3" w:rsidRDefault="00A20E66" w:rsidP="00E95A34">
            <w:pPr>
              <w:pStyle w:val="ListParagraph"/>
              <w:numPr>
                <w:ilvl w:val="0"/>
                <w:numId w:val="154"/>
              </w:numPr>
              <w:spacing w:line="276" w:lineRule="auto"/>
              <w:rPr>
                <w:rFonts w:ascii="Times New Roman" w:hAnsi="Times New Roman"/>
                <w:color w:val="000000" w:themeColor="text1"/>
                <w:sz w:val="24"/>
                <w:szCs w:val="24"/>
              </w:rPr>
            </w:pPr>
            <w:r w:rsidRPr="00004CA3">
              <w:rPr>
                <w:rFonts w:ascii="Times New Roman" w:hAnsi="Times New Roman"/>
                <w:color w:val="000000" w:themeColor="text1"/>
                <w:sz w:val="24"/>
                <w:szCs w:val="24"/>
              </w:rPr>
              <w:t>Develop Business Plan</w:t>
            </w:r>
          </w:p>
        </w:tc>
        <w:tc>
          <w:tcPr>
            <w:tcW w:w="5610" w:type="dxa"/>
          </w:tcPr>
          <w:p w14:paraId="3C5F3986" w14:textId="77777777" w:rsidR="00A20E66" w:rsidRPr="00004CA3" w:rsidRDefault="00A20E66" w:rsidP="00E95A34">
            <w:pPr>
              <w:pStyle w:val="ListParagraph"/>
              <w:numPr>
                <w:ilvl w:val="0"/>
                <w:numId w:val="161"/>
              </w:numPr>
              <w:spacing w:line="276" w:lineRule="auto"/>
              <w:ind w:left="511"/>
              <w:rPr>
                <w:rFonts w:ascii="Times New Roman" w:eastAsiaTheme="minorHAnsi" w:hAnsi="Times New Roman"/>
                <w:color w:val="000000" w:themeColor="text1"/>
                <w:sz w:val="24"/>
                <w:szCs w:val="24"/>
                <w:lang w:val="en-GB"/>
              </w:rPr>
            </w:pPr>
            <w:r w:rsidRPr="00004CA3">
              <w:rPr>
                <w:rFonts w:ascii="Times New Roman" w:eastAsiaTheme="minorHAnsi" w:hAnsi="Times New Roman"/>
                <w:bCs/>
                <w:iCs/>
                <w:color w:val="000000" w:themeColor="text1"/>
                <w:sz w:val="24"/>
                <w:szCs w:val="24"/>
                <w:lang w:val="en-GB"/>
              </w:rPr>
              <w:t xml:space="preserve">Identified Business is described as per business procedures and strategies   </w:t>
            </w:r>
          </w:p>
          <w:p w14:paraId="2C2E9B5A" w14:textId="77777777" w:rsidR="00A20E66" w:rsidRPr="00004CA3" w:rsidRDefault="00A20E66" w:rsidP="00E95A34">
            <w:pPr>
              <w:pStyle w:val="ListParagraph"/>
              <w:numPr>
                <w:ilvl w:val="0"/>
                <w:numId w:val="161"/>
              </w:numPr>
              <w:spacing w:line="276" w:lineRule="auto"/>
              <w:ind w:left="511"/>
              <w:rPr>
                <w:rFonts w:ascii="Times New Roman" w:eastAsiaTheme="minorHAnsi" w:hAnsi="Times New Roman"/>
                <w:color w:val="000000" w:themeColor="text1"/>
                <w:sz w:val="24"/>
                <w:szCs w:val="24"/>
                <w:lang w:val="en-GB"/>
              </w:rPr>
            </w:pPr>
            <w:r w:rsidRPr="00004CA3">
              <w:rPr>
                <w:rFonts w:ascii="Times New Roman" w:eastAsiaTheme="minorHAnsi" w:hAnsi="Times New Roman"/>
                <w:bCs/>
                <w:iCs/>
                <w:color w:val="000000" w:themeColor="text1"/>
                <w:sz w:val="24"/>
                <w:szCs w:val="24"/>
                <w:lang w:val="en-GB"/>
              </w:rPr>
              <w:t xml:space="preserve">Marketing plan is developed as per business plan format </w:t>
            </w:r>
          </w:p>
          <w:p w14:paraId="130AA516" w14:textId="77777777" w:rsidR="00A20E66" w:rsidRPr="00004CA3" w:rsidRDefault="00A20E66" w:rsidP="00E95A34">
            <w:pPr>
              <w:pStyle w:val="ListParagraph"/>
              <w:numPr>
                <w:ilvl w:val="0"/>
                <w:numId w:val="161"/>
              </w:numPr>
              <w:spacing w:line="276" w:lineRule="auto"/>
              <w:ind w:left="511"/>
              <w:rPr>
                <w:rFonts w:ascii="Times New Roman" w:eastAsiaTheme="minorHAnsi" w:hAnsi="Times New Roman"/>
                <w:color w:val="000000" w:themeColor="text1"/>
                <w:sz w:val="24"/>
                <w:szCs w:val="24"/>
                <w:lang w:val="en-GB"/>
              </w:rPr>
            </w:pPr>
            <w:r w:rsidRPr="00004CA3">
              <w:rPr>
                <w:rFonts w:ascii="Times New Roman" w:eastAsiaTheme="minorHAnsi" w:hAnsi="Times New Roman"/>
                <w:bCs/>
                <w:iCs/>
                <w:color w:val="000000" w:themeColor="text1"/>
                <w:sz w:val="24"/>
                <w:szCs w:val="24"/>
                <w:lang w:val="en-GB"/>
              </w:rPr>
              <w:t xml:space="preserve">Organizational/Management plan is prepared in accordance with business plan format </w:t>
            </w:r>
          </w:p>
          <w:p w14:paraId="1A6C0B38" w14:textId="77777777" w:rsidR="00A20E66" w:rsidRPr="00004CA3" w:rsidRDefault="00A20E66" w:rsidP="00E95A34">
            <w:pPr>
              <w:pStyle w:val="ListParagraph"/>
              <w:numPr>
                <w:ilvl w:val="0"/>
                <w:numId w:val="161"/>
              </w:numPr>
              <w:spacing w:line="276" w:lineRule="auto"/>
              <w:ind w:left="511"/>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Production/operation plan in accordance with business plan format</w:t>
            </w:r>
          </w:p>
          <w:p w14:paraId="3DF72F19" w14:textId="77777777" w:rsidR="00A20E66" w:rsidRPr="00004CA3" w:rsidRDefault="00A20E66" w:rsidP="00E95A34">
            <w:pPr>
              <w:pStyle w:val="ListParagraph"/>
              <w:numPr>
                <w:ilvl w:val="0"/>
                <w:numId w:val="161"/>
              </w:numPr>
              <w:spacing w:line="276" w:lineRule="auto"/>
              <w:ind w:left="511"/>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 xml:space="preserve">Financial plan is prepared in accordance with the business plan format </w:t>
            </w:r>
          </w:p>
          <w:p w14:paraId="4ED69E0F" w14:textId="77777777" w:rsidR="00A20E66" w:rsidRPr="00004CA3" w:rsidRDefault="00A20E66" w:rsidP="00E95A34">
            <w:pPr>
              <w:pStyle w:val="ListParagraph"/>
              <w:numPr>
                <w:ilvl w:val="0"/>
                <w:numId w:val="161"/>
              </w:numPr>
              <w:spacing w:line="276" w:lineRule="auto"/>
              <w:ind w:left="511"/>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Executive summary is prepared in accordance with business plan format</w:t>
            </w:r>
          </w:p>
          <w:p w14:paraId="1A7A8656" w14:textId="77777777" w:rsidR="00A20E66" w:rsidRPr="00004CA3" w:rsidRDefault="00A20E66" w:rsidP="00E95A34">
            <w:pPr>
              <w:pStyle w:val="ListParagraph"/>
              <w:numPr>
                <w:ilvl w:val="0"/>
                <w:numId w:val="161"/>
              </w:numPr>
              <w:spacing w:line="276" w:lineRule="auto"/>
              <w:ind w:left="511"/>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Business plan is presented as per best practice</w:t>
            </w:r>
          </w:p>
        </w:tc>
      </w:tr>
    </w:tbl>
    <w:p w14:paraId="780D01B2" w14:textId="77777777" w:rsidR="00A20E66" w:rsidRPr="00004CA3" w:rsidRDefault="00A20E66" w:rsidP="006C131C">
      <w:pPr>
        <w:rPr>
          <w:rFonts w:ascii="Times New Roman" w:hAnsi="Times New Roman" w:cs="Times New Roman"/>
          <w:szCs w:val="24"/>
          <w:lang w:val="en-GB"/>
        </w:rPr>
      </w:pPr>
    </w:p>
    <w:p w14:paraId="2606FB1B" w14:textId="77777777" w:rsidR="00A20E66" w:rsidRPr="00004CA3" w:rsidRDefault="00A20E66" w:rsidP="006C131C">
      <w:pPr>
        <w:rPr>
          <w:rFonts w:ascii="Times New Roman" w:hAnsi="Times New Roman" w:cs="Times New Roman"/>
          <w:b/>
          <w:color w:val="000000" w:themeColor="text1"/>
          <w:szCs w:val="24"/>
          <w:lang w:val="en-GB"/>
        </w:rPr>
      </w:pPr>
      <w:r w:rsidRPr="00004CA3">
        <w:rPr>
          <w:rFonts w:ascii="Times New Roman" w:hAnsi="Times New Roman" w:cs="Times New Roman"/>
          <w:b/>
          <w:color w:val="000000" w:themeColor="text1"/>
          <w:szCs w:val="24"/>
          <w:lang w:val="en-GB"/>
        </w:rPr>
        <w:t>RANGE</w:t>
      </w:r>
    </w:p>
    <w:p w14:paraId="74DC14F2" w14:textId="77777777" w:rsidR="00A20E66" w:rsidRPr="00004CA3" w:rsidRDefault="00A20E66" w:rsidP="006C131C">
      <w:pPr>
        <w:rPr>
          <w:rFonts w:ascii="Times New Roman" w:hAnsi="Times New Roman" w:cs="Times New Roman"/>
          <w:color w:val="000000" w:themeColor="text1"/>
          <w:szCs w:val="24"/>
        </w:rPr>
      </w:pPr>
      <w:r w:rsidRPr="00004CA3">
        <w:rPr>
          <w:rFonts w:ascii="Times New Roman" w:hAnsi="Times New Roman" w:cs="Times New Roman"/>
          <w:color w:val="000000" w:themeColor="text1"/>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143"/>
        <w:gridCol w:w="4153"/>
      </w:tblGrid>
      <w:tr w:rsidR="00A20E66" w:rsidRPr="00004CA3" w14:paraId="68A45365" w14:textId="77777777" w:rsidTr="008457C8">
        <w:tc>
          <w:tcPr>
            <w:tcW w:w="4675" w:type="dxa"/>
          </w:tcPr>
          <w:p w14:paraId="3A1C7576" w14:textId="77777777" w:rsidR="00A20E66" w:rsidRPr="00004CA3" w:rsidRDefault="00A20E66" w:rsidP="00E95A34">
            <w:pPr>
              <w:pStyle w:val="ListParagraph"/>
              <w:numPr>
                <w:ilvl w:val="0"/>
                <w:numId w:val="168"/>
              </w:numPr>
              <w:spacing w:line="276" w:lineRule="auto"/>
              <w:rPr>
                <w:rFonts w:ascii="Times New Roman" w:eastAsiaTheme="minorHAnsi" w:hAnsi="Times New Roman"/>
                <w:b/>
                <w:color w:val="000000" w:themeColor="text1"/>
                <w:sz w:val="24"/>
                <w:szCs w:val="24"/>
                <w:lang w:val="en-GB"/>
              </w:rPr>
            </w:pPr>
            <w:r w:rsidRPr="00004CA3">
              <w:rPr>
                <w:rFonts w:ascii="Times New Roman" w:eastAsiaTheme="minorHAnsi" w:hAnsi="Times New Roman"/>
                <w:b/>
                <w:color w:val="000000" w:themeColor="text1"/>
                <w:sz w:val="24"/>
                <w:szCs w:val="24"/>
                <w:lang w:val="en-GB"/>
              </w:rPr>
              <w:lastRenderedPageBreak/>
              <w:t>Variable</w:t>
            </w:r>
          </w:p>
        </w:tc>
        <w:tc>
          <w:tcPr>
            <w:tcW w:w="4675" w:type="dxa"/>
          </w:tcPr>
          <w:p w14:paraId="70D2F8EB" w14:textId="77777777" w:rsidR="00A20E66" w:rsidRPr="00004CA3" w:rsidRDefault="00A20E66" w:rsidP="006C131C">
            <w:pPr>
              <w:spacing w:after="160" w:line="276" w:lineRule="auto"/>
              <w:rPr>
                <w:rFonts w:ascii="Times New Roman" w:eastAsiaTheme="minorHAnsi" w:hAnsi="Times New Roman"/>
                <w:b/>
                <w:color w:val="000000" w:themeColor="text1"/>
                <w:sz w:val="24"/>
                <w:szCs w:val="24"/>
                <w:lang w:val="en-GB"/>
              </w:rPr>
            </w:pPr>
            <w:r w:rsidRPr="00004CA3">
              <w:rPr>
                <w:rFonts w:ascii="Times New Roman" w:eastAsiaTheme="minorHAnsi" w:hAnsi="Times New Roman"/>
                <w:b/>
                <w:color w:val="000000" w:themeColor="text1"/>
                <w:sz w:val="24"/>
                <w:szCs w:val="24"/>
                <w:lang w:val="en-GB"/>
              </w:rPr>
              <w:t xml:space="preserve">Range </w:t>
            </w:r>
          </w:p>
        </w:tc>
      </w:tr>
      <w:tr w:rsidR="00A20E66" w:rsidRPr="00004CA3" w14:paraId="5A643A3C" w14:textId="77777777" w:rsidTr="008457C8">
        <w:tc>
          <w:tcPr>
            <w:tcW w:w="4675" w:type="dxa"/>
          </w:tcPr>
          <w:p w14:paraId="032025A2" w14:textId="77777777" w:rsidR="00A20E66" w:rsidRPr="00004CA3" w:rsidRDefault="00A20E66" w:rsidP="00E95A34">
            <w:pPr>
              <w:pStyle w:val="ListParagraph"/>
              <w:numPr>
                <w:ilvl w:val="0"/>
                <w:numId w:val="168"/>
              </w:numPr>
              <w:spacing w:line="276" w:lineRule="auto"/>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Types of entrepreneurs may include but not limited to:</w:t>
            </w:r>
          </w:p>
        </w:tc>
        <w:tc>
          <w:tcPr>
            <w:tcW w:w="4675" w:type="dxa"/>
          </w:tcPr>
          <w:p w14:paraId="03506676" w14:textId="77777777" w:rsidR="00A20E66" w:rsidRPr="00004CA3" w:rsidRDefault="00A20E66" w:rsidP="00E95A34">
            <w:pPr>
              <w:pStyle w:val="ListParagraph"/>
              <w:numPr>
                <w:ilvl w:val="0"/>
                <w:numId w:val="75"/>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Innovators</w:t>
            </w:r>
          </w:p>
          <w:p w14:paraId="3E776F99" w14:textId="77777777" w:rsidR="00A20E66" w:rsidRPr="00004CA3" w:rsidRDefault="00A20E66" w:rsidP="00E95A34">
            <w:pPr>
              <w:pStyle w:val="ListParagraph"/>
              <w:numPr>
                <w:ilvl w:val="0"/>
                <w:numId w:val="75"/>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Imitators</w:t>
            </w:r>
          </w:p>
          <w:p w14:paraId="070109F0" w14:textId="77777777" w:rsidR="00A20E66" w:rsidRPr="00004CA3" w:rsidRDefault="00A20E66" w:rsidP="00E95A34">
            <w:pPr>
              <w:pStyle w:val="ListParagraph"/>
              <w:numPr>
                <w:ilvl w:val="0"/>
                <w:numId w:val="75"/>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Craft</w:t>
            </w:r>
          </w:p>
          <w:p w14:paraId="4DE6E15A" w14:textId="77777777" w:rsidR="00A20E66" w:rsidRPr="00004CA3" w:rsidRDefault="00A20E66" w:rsidP="00E95A34">
            <w:pPr>
              <w:pStyle w:val="ListParagraph"/>
              <w:numPr>
                <w:ilvl w:val="0"/>
                <w:numId w:val="75"/>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Opportunistic</w:t>
            </w:r>
          </w:p>
          <w:p w14:paraId="2D601722" w14:textId="77777777" w:rsidR="00A20E66" w:rsidRPr="00004CA3" w:rsidRDefault="00A20E66" w:rsidP="00E95A34">
            <w:pPr>
              <w:pStyle w:val="ListParagraph"/>
              <w:numPr>
                <w:ilvl w:val="0"/>
                <w:numId w:val="75"/>
              </w:numPr>
              <w:spacing w:line="276" w:lineRule="auto"/>
              <w:ind w:left="631" w:hanging="450"/>
              <w:rPr>
                <w:rFonts w:ascii="Times New Roman" w:eastAsiaTheme="minorHAnsi" w:hAnsi="Times New Roman"/>
                <w:b/>
                <w:color w:val="000000" w:themeColor="text1"/>
                <w:sz w:val="24"/>
                <w:szCs w:val="24"/>
                <w:lang w:val="en-GB"/>
              </w:rPr>
            </w:pPr>
            <w:r w:rsidRPr="00004CA3">
              <w:rPr>
                <w:rFonts w:ascii="Times New Roman" w:eastAsiaTheme="minorHAnsi" w:hAnsi="Times New Roman"/>
                <w:color w:val="000000" w:themeColor="text1"/>
                <w:sz w:val="24"/>
                <w:szCs w:val="24"/>
                <w:lang w:val="en-GB"/>
              </w:rPr>
              <w:t>Speculators</w:t>
            </w:r>
          </w:p>
        </w:tc>
      </w:tr>
      <w:tr w:rsidR="00A20E66" w:rsidRPr="00004CA3" w14:paraId="149BCD1A" w14:textId="77777777" w:rsidTr="008457C8">
        <w:tc>
          <w:tcPr>
            <w:tcW w:w="4675" w:type="dxa"/>
          </w:tcPr>
          <w:p w14:paraId="521AE331" w14:textId="77777777" w:rsidR="00A20E66" w:rsidRPr="00004CA3" w:rsidRDefault="00A20E66" w:rsidP="00E95A34">
            <w:pPr>
              <w:pStyle w:val="ListParagraph"/>
              <w:numPr>
                <w:ilvl w:val="0"/>
                <w:numId w:val="168"/>
              </w:numPr>
              <w:spacing w:line="276" w:lineRule="auto"/>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Characteristics of Entrepreneurs may include but not limited to:</w:t>
            </w:r>
          </w:p>
        </w:tc>
        <w:tc>
          <w:tcPr>
            <w:tcW w:w="4675" w:type="dxa"/>
          </w:tcPr>
          <w:p w14:paraId="6C8AAF02" w14:textId="77777777" w:rsidR="00A20E66" w:rsidRPr="00004CA3" w:rsidRDefault="00A20E66" w:rsidP="00E95A34">
            <w:pPr>
              <w:pStyle w:val="ListParagraph"/>
              <w:numPr>
                <w:ilvl w:val="0"/>
                <w:numId w:val="76"/>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Creative</w:t>
            </w:r>
          </w:p>
          <w:p w14:paraId="1F68C242" w14:textId="77777777" w:rsidR="00A20E66" w:rsidRPr="00004CA3" w:rsidRDefault="00A20E66" w:rsidP="00E95A34">
            <w:pPr>
              <w:pStyle w:val="ListParagraph"/>
              <w:numPr>
                <w:ilvl w:val="0"/>
                <w:numId w:val="76"/>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Innovative</w:t>
            </w:r>
          </w:p>
          <w:p w14:paraId="10F1326D" w14:textId="77777777" w:rsidR="00A20E66" w:rsidRPr="00004CA3" w:rsidRDefault="00A20E66" w:rsidP="00E95A34">
            <w:pPr>
              <w:pStyle w:val="ListParagraph"/>
              <w:numPr>
                <w:ilvl w:val="0"/>
                <w:numId w:val="76"/>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Planner</w:t>
            </w:r>
          </w:p>
          <w:p w14:paraId="102827EA" w14:textId="77777777" w:rsidR="00A20E66" w:rsidRPr="00004CA3" w:rsidRDefault="00A20E66" w:rsidP="00E95A34">
            <w:pPr>
              <w:pStyle w:val="ListParagraph"/>
              <w:numPr>
                <w:ilvl w:val="0"/>
                <w:numId w:val="76"/>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Risk taker</w:t>
            </w:r>
          </w:p>
          <w:p w14:paraId="6F8FE4D7" w14:textId="77777777" w:rsidR="00A20E66" w:rsidRPr="00004CA3" w:rsidRDefault="00A20E66" w:rsidP="00E95A34">
            <w:pPr>
              <w:pStyle w:val="ListParagraph"/>
              <w:numPr>
                <w:ilvl w:val="0"/>
                <w:numId w:val="76"/>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Networker</w:t>
            </w:r>
          </w:p>
          <w:p w14:paraId="7E4B0C14" w14:textId="77777777" w:rsidR="00A20E66" w:rsidRPr="00004CA3" w:rsidRDefault="00A20E66" w:rsidP="00E95A34">
            <w:pPr>
              <w:pStyle w:val="ListParagraph"/>
              <w:numPr>
                <w:ilvl w:val="0"/>
                <w:numId w:val="77"/>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Confident</w:t>
            </w:r>
          </w:p>
          <w:p w14:paraId="201B64C3" w14:textId="77777777" w:rsidR="00A20E66" w:rsidRPr="00004CA3" w:rsidRDefault="00A20E66" w:rsidP="00E95A34">
            <w:pPr>
              <w:pStyle w:val="ListParagraph"/>
              <w:numPr>
                <w:ilvl w:val="0"/>
                <w:numId w:val="77"/>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Flexible</w:t>
            </w:r>
          </w:p>
          <w:p w14:paraId="55F54C4E" w14:textId="77777777" w:rsidR="00A20E66" w:rsidRPr="00004CA3" w:rsidRDefault="00A20E66" w:rsidP="00E95A34">
            <w:pPr>
              <w:pStyle w:val="ListParagraph"/>
              <w:numPr>
                <w:ilvl w:val="0"/>
                <w:numId w:val="77"/>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Persistent</w:t>
            </w:r>
          </w:p>
          <w:p w14:paraId="3E7D2068" w14:textId="77777777" w:rsidR="00A20E66" w:rsidRPr="00004CA3" w:rsidRDefault="00A20E66" w:rsidP="00E95A34">
            <w:pPr>
              <w:pStyle w:val="ListParagraph"/>
              <w:numPr>
                <w:ilvl w:val="0"/>
                <w:numId w:val="77"/>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Patient</w:t>
            </w:r>
          </w:p>
          <w:p w14:paraId="615107FA" w14:textId="77777777" w:rsidR="00A20E66" w:rsidRPr="00004CA3" w:rsidRDefault="00A20E66" w:rsidP="00E95A34">
            <w:pPr>
              <w:pStyle w:val="ListParagraph"/>
              <w:numPr>
                <w:ilvl w:val="0"/>
                <w:numId w:val="77"/>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Independent</w:t>
            </w:r>
          </w:p>
          <w:p w14:paraId="7CABE59F" w14:textId="77777777" w:rsidR="00A20E66" w:rsidRPr="00004CA3" w:rsidRDefault="00A20E66" w:rsidP="00E95A34">
            <w:pPr>
              <w:pStyle w:val="ListParagraph"/>
              <w:numPr>
                <w:ilvl w:val="0"/>
                <w:numId w:val="77"/>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 xml:space="preserve">Future oriented </w:t>
            </w:r>
          </w:p>
          <w:p w14:paraId="699502DD" w14:textId="77777777" w:rsidR="00A20E66" w:rsidRPr="00004CA3" w:rsidRDefault="00A20E66" w:rsidP="00E95A34">
            <w:pPr>
              <w:pStyle w:val="ListParagraph"/>
              <w:numPr>
                <w:ilvl w:val="0"/>
                <w:numId w:val="77"/>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Goal oriented</w:t>
            </w:r>
          </w:p>
        </w:tc>
      </w:tr>
      <w:tr w:rsidR="00A20E66" w:rsidRPr="00004CA3" w14:paraId="54B8D659" w14:textId="77777777" w:rsidTr="008457C8">
        <w:tc>
          <w:tcPr>
            <w:tcW w:w="4675" w:type="dxa"/>
          </w:tcPr>
          <w:p w14:paraId="381818BE" w14:textId="77777777" w:rsidR="00A20E66" w:rsidRPr="00004CA3" w:rsidRDefault="00A20E66" w:rsidP="00E95A34">
            <w:pPr>
              <w:pStyle w:val="ListParagraph"/>
              <w:numPr>
                <w:ilvl w:val="0"/>
                <w:numId w:val="168"/>
              </w:numPr>
              <w:spacing w:line="276" w:lineRule="auto"/>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 xml:space="preserve">Requirements for entry into self-employment may include but not limited to </w:t>
            </w:r>
          </w:p>
        </w:tc>
        <w:tc>
          <w:tcPr>
            <w:tcW w:w="4675" w:type="dxa"/>
          </w:tcPr>
          <w:p w14:paraId="0F79F0A4" w14:textId="77777777" w:rsidR="00A20E66" w:rsidRPr="00004CA3" w:rsidRDefault="00A20E66" w:rsidP="00E95A34">
            <w:pPr>
              <w:pStyle w:val="ListParagraph"/>
              <w:numPr>
                <w:ilvl w:val="0"/>
                <w:numId w:val="78"/>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 xml:space="preserve">Technical skills </w:t>
            </w:r>
          </w:p>
          <w:p w14:paraId="54117F38" w14:textId="77777777" w:rsidR="00A20E66" w:rsidRPr="00004CA3" w:rsidRDefault="00A20E66" w:rsidP="00E95A34">
            <w:pPr>
              <w:pStyle w:val="ListParagraph"/>
              <w:numPr>
                <w:ilvl w:val="0"/>
                <w:numId w:val="78"/>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Management skills</w:t>
            </w:r>
          </w:p>
          <w:p w14:paraId="3E4A77A9" w14:textId="77777777" w:rsidR="00A20E66" w:rsidRPr="00004CA3" w:rsidRDefault="00A20E66" w:rsidP="00E95A34">
            <w:pPr>
              <w:pStyle w:val="ListParagraph"/>
              <w:numPr>
                <w:ilvl w:val="0"/>
                <w:numId w:val="78"/>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Entrepreneurial skills</w:t>
            </w:r>
          </w:p>
          <w:p w14:paraId="49DD72F3" w14:textId="77777777" w:rsidR="00A20E66" w:rsidRPr="00004CA3" w:rsidRDefault="00A20E66" w:rsidP="00E95A34">
            <w:pPr>
              <w:pStyle w:val="ListParagraph"/>
              <w:numPr>
                <w:ilvl w:val="0"/>
                <w:numId w:val="78"/>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Resources</w:t>
            </w:r>
          </w:p>
          <w:p w14:paraId="4F8FA4F9" w14:textId="77777777" w:rsidR="00A20E66" w:rsidRPr="00004CA3" w:rsidRDefault="00A20E66" w:rsidP="00E95A34">
            <w:pPr>
              <w:pStyle w:val="ListParagraph"/>
              <w:numPr>
                <w:ilvl w:val="0"/>
                <w:numId w:val="78"/>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 xml:space="preserve">Infrastructure </w:t>
            </w:r>
          </w:p>
        </w:tc>
      </w:tr>
      <w:tr w:rsidR="00A20E66" w:rsidRPr="00004CA3" w14:paraId="6CA2D722" w14:textId="77777777" w:rsidTr="008457C8">
        <w:tc>
          <w:tcPr>
            <w:tcW w:w="4675" w:type="dxa"/>
          </w:tcPr>
          <w:p w14:paraId="5203F1C4" w14:textId="77777777" w:rsidR="00A20E66" w:rsidRPr="00004CA3" w:rsidRDefault="00A20E66" w:rsidP="00E95A34">
            <w:pPr>
              <w:pStyle w:val="ListParagraph"/>
              <w:numPr>
                <w:ilvl w:val="0"/>
                <w:numId w:val="168"/>
              </w:numPr>
              <w:spacing w:line="276" w:lineRule="auto"/>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Internal and external motivation may include but not limited to:</w:t>
            </w:r>
          </w:p>
        </w:tc>
        <w:tc>
          <w:tcPr>
            <w:tcW w:w="4675" w:type="dxa"/>
          </w:tcPr>
          <w:p w14:paraId="7C5ED972" w14:textId="77777777" w:rsidR="00A20E66" w:rsidRPr="00004CA3" w:rsidRDefault="00A20E66" w:rsidP="00E95A34">
            <w:pPr>
              <w:pStyle w:val="ListParagraph"/>
              <w:numPr>
                <w:ilvl w:val="0"/>
                <w:numId w:val="79"/>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Interest</w:t>
            </w:r>
          </w:p>
          <w:p w14:paraId="5DC8E42C" w14:textId="77777777" w:rsidR="00A20E66" w:rsidRPr="00004CA3" w:rsidRDefault="00A20E66" w:rsidP="00E95A34">
            <w:pPr>
              <w:pStyle w:val="ListParagraph"/>
              <w:numPr>
                <w:ilvl w:val="0"/>
                <w:numId w:val="79"/>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 xml:space="preserve">Passion </w:t>
            </w:r>
          </w:p>
          <w:p w14:paraId="7EE64C44" w14:textId="77777777" w:rsidR="00A20E66" w:rsidRPr="00004CA3" w:rsidRDefault="00A20E66" w:rsidP="00E95A34">
            <w:pPr>
              <w:pStyle w:val="ListParagraph"/>
              <w:numPr>
                <w:ilvl w:val="0"/>
                <w:numId w:val="79"/>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Freedom</w:t>
            </w:r>
          </w:p>
          <w:p w14:paraId="6408B633" w14:textId="77777777" w:rsidR="00A20E66" w:rsidRPr="00004CA3" w:rsidRDefault="00A20E66" w:rsidP="00E95A34">
            <w:pPr>
              <w:pStyle w:val="ListParagraph"/>
              <w:numPr>
                <w:ilvl w:val="0"/>
                <w:numId w:val="79"/>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Prestige</w:t>
            </w:r>
          </w:p>
          <w:p w14:paraId="3D42B924" w14:textId="77777777" w:rsidR="00A20E66" w:rsidRPr="00004CA3" w:rsidRDefault="00A20E66" w:rsidP="00E95A34">
            <w:pPr>
              <w:pStyle w:val="ListParagraph"/>
              <w:numPr>
                <w:ilvl w:val="0"/>
                <w:numId w:val="79"/>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 xml:space="preserve">Rewards </w:t>
            </w:r>
          </w:p>
          <w:p w14:paraId="43C56229" w14:textId="77777777" w:rsidR="00A20E66" w:rsidRPr="00004CA3" w:rsidRDefault="00A20E66" w:rsidP="00E95A34">
            <w:pPr>
              <w:pStyle w:val="ListParagraph"/>
              <w:numPr>
                <w:ilvl w:val="0"/>
                <w:numId w:val="79"/>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Punishment</w:t>
            </w:r>
          </w:p>
          <w:p w14:paraId="06538EB2" w14:textId="77777777" w:rsidR="00A20E66" w:rsidRPr="00004CA3" w:rsidRDefault="00A20E66" w:rsidP="00E95A34">
            <w:pPr>
              <w:pStyle w:val="ListParagraph"/>
              <w:numPr>
                <w:ilvl w:val="0"/>
                <w:numId w:val="79"/>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Enabling environment</w:t>
            </w:r>
          </w:p>
          <w:p w14:paraId="4E96074C" w14:textId="77777777" w:rsidR="00A20E66" w:rsidRPr="00004CA3" w:rsidRDefault="00A20E66" w:rsidP="00E95A34">
            <w:pPr>
              <w:pStyle w:val="ListParagraph"/>
              <w:numPr>
                <w:ilvl w:val="0"/>
                <w:numId w:val="79"/>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Government policies</w:t>
            </w:r>
          </w:p>
        </w:tc>
      </w:tr>
      <w:tr w:rsidR="00A20E66" w:rsidRPr="00004CA3" w14:paraId="6151D589" w14:textId="77777777" w:rsidTr="008457C8">
        <w:tc>
          <w:tcPr>
            <w:tcW w:w="4675" w:type="dxa"/>
          </w:tcPr>
          <w:p w14:paraId="3E241C1A" w14:textId="77777777" w:rsidR="00A20E66" w:rsidRPr="00004CA3" w:rsidRDefault="00A20E66" w:rsidP="00E95A34">
            <w:pPr>
              <w:pStyle w:val="ListParagraph"/>
              <w:numPr>
                <w:ilvl w:val="0"/>
                <w:numId w:val="168"/>
              </w:numPr>
              <w:spacing w:line="276" w:lineRule="auto"/>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Business environment may include but not limited to:</w:t>
            </w:r>
          </w:p>
        </w:tc>
        <w:tc>
          <w:tcPr>
            <w:tcW w:w="4675" w:type="dxa"/>
          </w:tcPr>
          <w:p w14:paraId="0A56E8E4" w14:textId="77777777" w:rsidR="00A20E66" w:rsidRPr="00004CA3" w:rsidRDefault="00A20E66" w:rsidP="00E95A34">
            <w:pPr>
              <w:pStyle w:val="ListParagraph"/>
              <w:numPr>
                <w:ilvl w:val="0"/>
                <w:numId w:val="80"/>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External</w:t>
            </w:r>
          </w:p>
          <w:p w14:paraId="43312554" w14:textId="77777777" w:rsidR="00A20E66" w:rsidRPr="00004CA3" w:rsidRDefault="00A20E66" w:rsidP="00E95A34">
            <w:pPr>
              <w:pStyle w:val="ListParagraph"/>
              <w:numPr>
                <w:ilvl w:val="0"/>
                <w:numId w:val="80"/>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 xml:space="preserve">Internal </w:t>
            </w:r>
          </w:p>
          <w:p w14:paraId="4F71F1B0" w14:textId="77777777" w:rsidR="00A20E66" w:rsidRPr="00004CA3" w:rsidRDefault="00A20E66" w:rsidP="00E95A34">
            <w:pPr>
              <w:pStyle w:val="ListParagraph"/>
              <w:numPr>
                <w:ilvl w:val="0"/>
                <w:numId w:val="80"/>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 xml:space="preserve">Intermediate </w:t>
            </w:r>
          </w:p>
        </w:tc>
      </w:tr>
      <w:tr w:rsidR="00A20E66" w:rsidRPr="00004CA3" w14:paraId="2EAC002F" w14:textId="77777777" w:rsidTr="008457C8">
        <w:tc>
          <w:tcPr>
            <w:tcW w:w="4675" w:type="dxa"/>
          </w:tcPr>
          <w:p w14:paraId="1B79D87D" w14:textId="77777777" w:rsidR="00A20E66" w:rsidRPr="00004CA3" w:rsidRDefault="00A20E66" w:rsidP="00E95A34">
            <w:pPr>
              <w:pStyle w:val="ListParagraph"/>
              <w:numPr>
                <w:ilvl w:val="0"/>
                <w:numId w:val="168"/>
              </w:numPr>
              <w:spacing w:line="276" w:lineRule="auto"/>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Forms of businesses may include but not limited to:</w:t>
            </w:r>
          </w:p>
        </w:tc>
        <w:tc>
          <w:tcPr>
            <w:tcW w:w="4675" w:type="dxa"/>
          </w:tcPr>
          <w:p w14:paraId="2C730695" w14:textId="77777777" w:rsidR="00A20E66" w:rsidRPr="00004CA3" w:rsidRDefault="00A20E66" w:rsidP="00E95A34">
            <w:pPr>
              <w:pStyle w:val="ListParagraph"/>
              <w:numPr>
                <w:ilvl w:val="0"/>
                <w:numId w:val="81"/>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Sole proprietorship</w:t>
            </w:r>
          </w:p>
          <w:p w14:paraId="53D04D6E" w14:textId="77777777" w:rsidR="00A20E66" w:rsidRPr="00004CA3" w:rsidRDefault="00A20E66" w:rsidP="00E95A34">
            <w:pPr>
              <w:pStyle w:val="ListParagraph"/>
              <w:numPr>
                <w:ilvl w:val="0"/>
                <w:numId w:val="81"/>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Partnership</w:t>
            </w:r>
          </w:p>
          <w:p w14:paraId="793763DA" w14:textId="77777777" w:rsidR="00A20E66" w:rsidRPr="00004CA3" w:rsidRDefault="00A20E66" w:rsidP="00E95A34">
            <w:pPr>
              <w:pStyle w:val="ListParagraph"/>
              <w:numPr>
                <w:ilvl w:val="0"/>
                <w:numId w:val="81"/>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Limited companies</w:t>
            </w:r>
          </w:p>
          <w:p w14:paraId="5CFE9BCD" w14:textId="77777777" w:rsidR="00A20E66" w:rsidRPr="00004CA3" w:rsidRDefault="00A20E66" w:rsidP="00E95A34">
            <w:pPr>
              <w:pStyle w:val="ListParagraph"/>
              <w:numPr>
                <w:ilvl w:val="0"/>
                <w:numId w:val="81"/>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 xml:space="preserve">Cooperatives </w:t>
            </w:r>
          </w:p>
        </w:tc>
      </w:tr>
      <w:tr w:rsidR="00A20E66" w:rsidRPr="00004CA3" w14:paraId="45A248B2" w14:textId="77777777" w:rsidTr="008457C8">
        <w:tc>
          <w:tcPr>
            <w:tcW w:w="4675" w:type="dxa"/>
          </w:tcPr>
          <w:p w14:paraId="178FD674" w14:textId="77777777" w:rsidR="00A20E66" w:rsidRPr="00004CA3" w:rsidRDefault="00A20E66" w:rsidP="00E95A34">
            <w:pPr>
              <w:pStyle w:val="ListParagraph"/>
              <w:numPr>
                <w:ilvl w:val="0"/>
                <w:numId w:val="168"/>
              </w:numPr>
              <w:spacing w:line="276" w:lineRule="auto"/>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Governing policies may include but not limited to:</w:t>
            </w:r>
          </w:p>
        </w:tc>
        <w:tc>
          <w:tcPr>
            <w:tcW w:w="4675" w:type="dxa"/>
          </w:tcPr>
          <w:p w14:paraId="0422EFA5" w14:textId="77777777" w:rsidR="00A20E66" w:rsidRPr="00004CA3" w:rsidRDefault="00A20E66" w:rsidP="00E95A34">
            <w:pPr>
              <w:pStyle w:val="ListParagraph"/>
              <w:numPr>
                <w:ilvl w:val="0"/>
                <w:numId w:val="82"/>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Increasing scope for finance</w:t>
            </w:r>
          </w:p>
          <w:p w14:paraId="4B5035B4" w14:textId="77777777" w:rsidR="00A20E66" w:rsidRPr="00004CA3" w:rsidRDefault="00A20E66" w:rsidP="00E95A34">
            <w:pPr>
              <w:pStyle w:val="ListParagraph"/>
              <w:numPr>
                <w:ilvl w:val="0"/>
                <w:numId w:val="82"/>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Promoting cooperation between entrepreneurs and private sector</w:t>
            </w:r>
          </w:p>
          <w:p w14:paraId="5F290D09" w14:textId="77777777" w:rsidR="00A20E66" w:rsidRPr="00004CA3" w:rsidRDefault="00A20E66" w:rsidP="00E95A34">
            <w:pPr>
              <w:pStyle w:val="ListParagraph"/>
              <w:numPr>
                <w:ilvl w:val="0"/>
                <w:numId w:val="82"/>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lastRenderedPageBreak/>
              <w:t>Reducing regulatory burden on entrepreneurs</w:t>
            </w:r>
          </w:p>
          <w:p w14:paraId="44E5F985" w14:textId="77777777" w:rsidR="00A20E66" w:rsidRPr="00004CA3" w:rsidRDefault="00A20E66" w:rsidP="00E95A34">
            <w:pPr>
              <w:pStyle w:val="ListParagraph"/>
              <w:numPr>
                <w:ilvl w:val="0"/>
                <w:numId w:val="82"/>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Developing IT tools for entrepreneurs</w:t>
            </w:r>
          </w:p>
        </w:tc>
      </w:tr>
      <w:tr w:rsidR="00A20E66" w:rsidRPr="00004CA3" w14:paraId="4B2D6737" w14:textId="77777777" w:rsidTr="008457C8">
        <w:tc>
          <w:tcPr>
            <w:tcW w:w="4675" w:type="dxa"/>
          </w:tcPr>
          <w:p w14:paraId="7DCBA549" w14:textId="77777777" w:rsidR="00A20E66" w:rsidRPr="00004CA3" w:rsidRDefault="00A20E66" w:rsidP="00E95A34">
            <w:pPr>
              <w:pStyle w:val="ListParagraph"/>
              <w:numPr>
                <w:ilvl w:val="0"/>
                <w:numId w:val="168"/>
              </w:numPr>
              <w:spacing w:line="276" w:lineRule="auto"/>
              <w:rPr>
                <w:rFonts w:ascii="Times New Roman" w:eastAsiaTheme="minorHAnsi" w:hAnsi="Times New Roman"/>
                <w:color w:val="000000" w:themeColor="text1"/>
                <w:sz w:val="24"/>
                <w:szCs w:val="24"/>
                <w:lang w:val="en-GB"/>
              </w:rPr>
            </w:pPr>
            <w:r w:rsidRPr="00004CA3">
              <w:rPr>
                <w:rFonts w:ascii="Times New Roman" w:hAnsi="Times New Roman"/>
                <w:sz w:val="24"/>
                <w:szCs w:val="24"/>
              </w:rPr>
              <w:lastRenderedPageBreak/>
              <w:t>Innovative business strategies</w:t>
            </w:r>
            <w:r w:rsidRPr="00004CA3">
              <w:rPr>
                <w:rFonts w:ascii="Times New Roman" w:eastAsiaTheme="minorHAnsi" w:hAnsi="Times New Roman"/>
                <w:color w:val="000000" w:themeColor="text1"/>
                <w:sz w:val="24"/>
                <w:szCs w:val="24"/>
                <w:lang w:val="en-GB"/>
              </w:rPr>
              <w:t xml:space="preserve"> may include but not limited to:</w:t>
            </w:r>
          </w:p>
        </w:tc>
        <w:tc>
          <w:tcPr>
            <w:tcW w:w="4675" w:type="dxa"/>
          </w:tcPr>
          <w:p w14:paraId="0890CC72" w14:textId="77777777" w:rsidR="00A20E66" w:rsidRPr="00004CA3" w:rsidRDefault="00A20E66" w:rsidP="00E95A34">
            <w:pPr>
              <w:pStyle w:val="ListParagraph"/>
              <w:numPr>
                <w:ilvl w:val="0"/>
                <w:numId w:val="83"/>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New products</w:t>
            </w:r>
          </w:p>
          <w:p w14:paraId="35FFECAF" w14:textId="77777777" w:rsidR="00A20E66" w:rsidRPr="00004CA3" w:rsidRDefault="00A20E66" w:rsidP="00E95A34">
            <w:pPr>
              <w:pStyle w:val="ListParagraph"/>
              <w:numPr>
                <w:ilvl w:val="0"/>
                <w:numId w:val="83"/>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New methods of production</w:t>
            </w:r>
          </w:p>
          <w:p w14:paraId="3627C30D" w14:textId="77777777" w:rsidR="00A20E66" w:rsidRPr="00004CA3" w:rsidRDefault="00A20E66" w:rsidP="00E95A34">
            <w:pPr>
              <w:pStyle w:val="ListParagraph"/>
              <w:numPr>
                <w:ilvl w:val="0"/>
                <w:numId w:val="83"/>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New markets</w:t>
            </w:r>
          </w:p>
          <w:p w14:paraId="2E729C85" w14:textId="77777777" w:rsidR="00A20E66" w:rsidRPr="00004CA3" w:rsidRDefault="00A20E66" w:rsidP="00E95A34">
            <w:pPr>
              <w:pStyle w:val="ListParagraph"/>
              <w:numPr>
                <w:ilvl w:val="0"/>
                <w:numId w:val="83"/>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 xml:space="preserve">New sources of supplies </w:t>
            </w:r>
          </w:p>
          <w:p w14:paraId="7DEB6923" w14:textId="77777777" w:rsidR="00A20E66" w:rsidRPr="00004CA3" w:rsidRDefault="00A20E66" w:rsidP="00E95A34">
            <w:pPr>
              <w:pStyle w:val="ListParagraph"/>
              <w:numPr>
                <w:ilvl w:val="0"/>
                <w:numId w:val="83"/>
              </w:numPr>
              <w:spacing w:line="276" w:lineRule="auto"/>
              <w:ind w:left="631" w:hanging="45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 xml:space="preserve">Change in industrialization </w:t>
            </w:r>
          </w:p>
        </w:tc>
      </w:tr>
    </w:tbl>
    <w:p w14:paraId="27DD7A6E" w14:textId="77777777" w:rsidR="00A20E66" w:rsidRPr="00004CA3" w:rsidRDefault="00A20E66" w:rsidP="006C131C">
      <w:pPr>
        <w:rPr>
          <w:rFonts w:ascii="Times New Roman" w:hAnsi="Times New Roman" w:cs="Times New Roman"/>
          <w:b/>
          <w:color w:val="000000" w:themeColor="text1"/>
          <w:szCs w:val="24"/>
          <w:lang w:val="en-GB"/>
        </w:rPr>
      </w:pPr>
    </w:p>
    <w:p w14:paraId="76AE9271" w14:textId="77777777" w:rsidR="00A20E66" w:rsidRPr="00004CA3" w:rsidRDefault="00A20E66" w:rsidP="006C131C">
      <w:pPr>
        <w:rPr>
          <w:rFonts w:ascii="Times New Roman" w:hAnsi="Times New Roman" w:cs="Times New Roman"/>
          <w:b/>
          <w:color w:val="000000" w:themeColor="text1"/>
          <w:szCs w:val="24"/>
          <w:lang w:val="en-GB"/>
        </w:rPr>
      </w:pPr>
    </w:p>
    <w:p w14:paraId="2234FA01" w14:textId="77777777" w:rsidR="00A20E66" w:rsidRPr="00004CA3" w:rsidRDefault="00A20E66" w:rsidP="006C131C">
      <w:pPr>
        <w:rPr>
          <w:rFonts w:ascii="Times New Roman" w:hAnsi="Times New Roman" w:cs="Times New Roman"/>
          <w:color w:val="000000" w:themeColor="text1"/>
          <w:szCs w:val="24"/>
          <w:lang w:val="en-GB"/>
        </w:rPr>
      </w:pPr>
      <w:r w:rsidRPr="00004CA3">
        <w:rPr>
          <w:rFonts w:ascii="Times New Roman" w:hAnsi="Times New Roman" w:cs="Times New Roman"/>
          <w:b/>
          <w:color w:val="000000" w:themeColor="text1"/>
          <w:szCs w:val="24"/>
          <w:lang w:val="en-GB"/>
        </w:rPr>
        <w:t>REQUIRED SKILLS AND KNOWLEDGE</w:t>
      </w:r>
    </w:p>
    <w:p w14:paraId="6567C311" w14:textId="77777777" w:rsidR="00A20E66" w:rsidRPr="00004CA3" w:rsidRDefault="00A20E66" w:rsidP="006C131C">
      <w:pPr>
        <w:rPr>
          <w:rFonts w:ascii="Times New Roman" w:hAnsi="Times New Roman" w:cs="Times New Roman"/>
          <w:bCs/>
          <w:color w:val="000000" w:themeColor="text1"/>
          <w:szCs w:val="24"/>
          <w:lang w:val="en-GB"/>
        </w:rPr>
      </w:pPr>
      <w:r w:rsidRPr="00004CA3">
        <w:rPr>
          <w:rFonts w:ascii="Times New Roman" w:hAnsi="Times New Roman" w:cs="Times New Roman"/>
          <w:bCs/>
          <w:color w:val="000000" w:themeColor="text1"/>
          <w:szCs w:val="24"/>
          <w:lang w:val="en-GB"/>
        </w:rPr>
        <w:t>This section describes the skills and knowledge required for this unit of competency.</w:t>
      </w:r>
    </w:p>
    <w:p w14:paraId="58B340AF" w14:textId="77777777" w:rsidR="00A20E66" w:rsidRPr="00004CA3" w:rsidRDefault="00A20E66" w:rsidP="006C131C">
      <w:pPr>
        <w:rPr>
          <w:rFonts w:ascii="Times New Roman" w:hAnsi="Times New Roman" w:cs="Times New Roman"/>
          <w:b/>
          <w:color w:val="000000" w:themeColor="text1"/>
          <w:szCs w:val="24"/>
          <w:lang w:val="en-GB"/>
        </w:rPr>
      </w:pPr>
    </w:p>
    <w:p w14:paraId="6FC56DC9" w14:textId="77777777" w:rsidR="00A20E66" w:rsidRPr="00004CA3" w:rsidRDefault="00A20E66" w:rsidP="006C131C">
      <w:pPr>
        <w:rPr>
          <w:rFonts w:ascii="Times New Roman" w:hAnsi="Times New Roman" w:cs="Times New Roman"/>
          <w:b/>
          <w:color w:val="000000" w:themeColor="text1"/>
          <w:szCs w:val="24"/>
          <w:lang w:val="en-GB"/>
        </w:rPr>
      </w:pPr>
      <w:r w:rsidRPr="00004CA3">
        <w:rPr>
          <w:rFonts w:ascii="Times New Roman" w:hAnsi="Times New Roman" w:cs="Times New Roman"/>
          <w:b/>
          <w:color w:val="000000" w:themeColor="text1"/>
          <w:szCs w:val="24"/>
          <w:lang w:val="en-GB"/>
        </w:rPr>
        <w:t>Required Skills</w:t>
      </w:r>
    </w:p>
    <w:p w14:paraId="0411ADA9" w14:textId="77777777" w:rsidR="00A20E66" w:rsidRPr="00004CA3" w:rsidRDefault="00A20E66" w:rsidP="006C131C">
      <w:pPr>
        <w:rPr>
          <w:rFonts w:ascii="Times New Roman" w:hAnsi="Times New Roman" w:cs="Times New Roman"/>
          <w:color w:val="000000" w:themeColor="text1"/>
          <w:szCs w:val="24"/>
          <w:lang w:val="en-GB"/>
        </w:rPr>
      </w:pPr>
      <w:r w:rsidRPr="00004CA3">
        <w:rPr>
          <w:rFonts w:ascii="Times New Roman" w:hAnsi="Times New Roman" w:cs="Times New Roman"/>
          <w:color w:val="000000" w:themeColor="text1"/>
          <w:szCs w:val="24"/>
          <w:lang w:val="en-GB"/>
        </w:rPr>
        <w:t>The individual needs to demonstrate the following skills:</w:t>
      </w:r>
    </w:p>
    <w:p w14:paraId="353FE6C4" w14:textId="77777777" w:rsidR="00A20E66" w:rsidRPr="00004CA3" w:rsidRDefault="00A20E66" w:rsidP="00E95A34">
      <w:pPr>
        <w:pStyle w:val="ListParagraph"/>
        <w:numPr>
          <w:ilvl w:val="0"/>
          <w:numId w:val="84"/>
        </w:numPr>
        <w:spacing w:after="0"/>
        <w:rPr>
          <w:rFonts w:ascii="Times New Roman" w:hAnsi="Times New Roman"/>
          <w:color w:val="000000" w:themeColor="text1"/>
          <w:sz w:val="24"/>
          <w:szCs w:val="24"/>
        </w:rPr>
      </w:pPr>
      <w:r w:rsidRPr="00004CA3">
        <w:rPr>
          <w:rFonts w:ascii="Times New Roman" w:hAnsi="Times New Roman"/>
          <w:color w:val="000000" w:themeColor="text1"/>
          <w:sz w:val="24"/>
          <w:szCs w:val="24"/>
        </w:rPr>
        <w:t xml:space="preserve">Analytical   </w:t>
      </w:r>
    </w:p>
    <w:p w14:paraId="6F84B3C8" w14:textId="77777777" w:rsidR="00A20E66" w:rsidRPr="00004CA3" w:rsidRDefault="00A20E66" w:rsidP="00E95A34">
      <w:pPr>
        <w:pStyle w:val="ListParagraph"/>
        <w:numPr>
          <w:ilvl w:val="0"/>
          <w:numId w:val="84"/>
        </w:numPr>
        <w:spacing w:after="0"/>
        <w:rPr>
          <w:rFonts w:ascii="Times New Roman" w:hAnsi="Times New Roman"/>
          <w:color w:val="000000" w:themeColor="text1"/>
          <w:sz w:val="24"/>
          <w:szCs w:val="24"/>
        </w:rPr>
      </w:pPr>
      <w:r w:rsidRPr="00004CA3">
        <w:rPr>
          <w:rFonts w:ascii="Times New Roman" w:hAnsi="Times New Roman"/>
          <w:color w:val="000000" w:themeColor="text1"/>
          <w:sz w:val="24"/>
          <w:szCs w:val="24"/>
        </w:rPr>
        <w:t xml:space="preserve">Management </w:t>
      </w:r>
    </w:p>
    <w:p w14:paraId="50F203E7" w14:textId="77777777" w:rsidR="00A20E66" w:rsidRPr="00004CA3" w:rsidRDefault="00A20E66" w:rsidP="00E95A34">
      <w:pPr>
        <w:pStyle w:val="ListParagraph"/>
        <w:numPr>
          <w:ilvl w:val="0"/>
          <w:numId w:val="84"/>
        </w:numPr>
        <w:spacing w:after="0"/>
        <w:rPr>
          <w:rFonts w:ascii="Times New Roman" w:hAnsi="Times New Roman"/>
          <w:color w:val="000000" w:themeColor="text1"/>
          <w:sz w:val="24"/>
          <w:szCs w:val="24"/>
        </w:rPr>
      </w:pPr>
      <w:r w:rsidRPr="00004CA3">
        <w:rPr>
          <w:rFonts w:ascii="Times New Roman" w:hAnsi="Times New Roman"/>
          <w:color w:val="000000" w:themeColor="text1"/>
          <w:sz w:val="24"/>
          <w:szCs w:val="24"/>
        </w:rPr>
        <w:t xml:space="preserve">Problem-solving </w:t>
      </w:r>
    </w:p>
    <w:p w14:paraId="6F8CA5AF" w14:textId="77777777" w:rsidR="00A20E66" w:rsidRPr="00004CA3" w:rsidRDefault="00A20E66" w:rsidP="00E95A34">
      <w:pPr>
        <w:pStyle w:val="ListParagraph"/>
        <w:numPr>
          <w:ilvl w:val="0"/>
          <w:numId w:val="84"/>
        </w:numPr>
        <w:spacing w:after="0"/>
        <w:rPr>
          <w:rFonts w:ascii="Times New Roman" w:hAnsi="Times New Roman"/>
          <w:color w:val="000000" w:themeColor="text1"/>
          <w:sz w:val="24"/>
          <w:szCs w:val="24"/>
        </w:rPr>
      </w:pPr>
      <w:r w:rsidRPr="00004CA3">
        <w:rPr>
          <w:rFonts w:ascii="Times New Roman" w:hAnsi="Times New Roman"/>
          <w:color w:val="000000" w:themeColor="text1"/>
          <w:sz w:val="24"/>
          <w:szCs w:val="24"/>
        </w:rPr>
        <w:t xml:space="preserve">Root-cause   analysis  </w:t>
      </w:r>
    </w:p>
    <w:p w14:paraId="01BD1294" w14:textId="77777777" w:rsidR="00A20E66" w:rsidRPr="00004CA3" w:rsidRDefault="00A20E66" w:rsidP="00E95A34">
      <w:pPr>
        <w:pStyle w:val="ListParagraph"/>
        <w:numPr>
          <w:ilvl w:val="0"/>
          <w:numId w:val="84"/>
        </w:numPr>
        <w:spacing w:after="0"/>
        <w:rPr>
          <w:rFonts w:ascii="Times New Roman" w:hAnsi="Times New Roman"/>
          <w:color w:val="000000" w:themeColor="text1"/>
          <w:sz w:val="24"/>
          <w:szCs w:val="24"/>
        </w:rPr>
      </w:pPr>
      <w:r w:rsidRPr="00004CA3">
        <w:rPr>
          <w:rFonts w:ascii="Times New Roman" w:hAnsi="Times New Roman"/>
          <w:color w:val="000000" w:themeColor="text1"/>
          <w:sz w:val="24"/>
          <w:szCs w:val="24"/>
        </w:rPr>
        <w:t xml:space="preserve">Communication </w:t>
      </w:r>
    </w:p>
    <w:p w14:paraId="4D7E6FBD" w14:textId="77777777" w:rsidR="00A20E66" w:rsidRPr="00004CA3" w:rsidRDefault="00A20E66" w:rsidP="006C131C">
      <w:pPr>
        <w:rPr>
          <w:rFonts w:ascii="Times New Roman" w:hAnsi="Times New Roman" w:cs="Times New Roman"/>
          <w:b/>
          <w:color w:val="000000" w:themeColor="text1"/>
          <w:szCs w:val="24"/>
          <w:lang w:val="en-GB"/>
        </w:rPr>
      </w:pPr>
    </w:p>
    <w:p w14:paraId="06917371" w14:textId="77777777" w:rsidR="00A20E66" w:rsidRPr="00004CA3" w:rsidRDefault="00A20E66" w:rsidP="006C131C">
      <w:pPr>
        <w:rPr>
          <w:rFonts w:ascii="Times New Roman" w:hAnsi="Times New Roman" w:cs="Times New Roman"/>
          <w:b/>
          <w:color w:val="000000" w:themeColor="text1"/>
          <w:szCs w:val="24"/>
          <w:lang w:val="en-GB"/>
        </w:rPr>
      </w:pPr>
      <w:r w:rsidRPr="00004CA3">
        <w:rPr>
          <w:rFonts w:ascii="Times New Roman" w:hAnsi="Times New Roman" w:cs="Times New Roman"/>
          <w:b/>
          <w:color w:val="000000" w:themeColor="text1"/>
          <w:szCs w:val="24"/>
          <w:lang w:val="en-GB"/>
        </w:rPr>
        <w:t>Required Knowledge</w:t>
      </w:r>
    </w:p>
    <w:p w14:paraId="15066F00" w14:textId="77777777" w:rsidR="00A20E66" w:rsidRPr="00004CA3" w:rsidRDefault="00A20E66" w:rsidP="006C131C">
      <w:pPr>
        <w:rPr>
          <w:rFonts w:ascii="Times New Roman" w:hAnsi="Times New Roman" w:cs="Times New Roman"/>
          <w:bCs/>
          <w:color w:val="000000" w:themeColor="text1"/>
          <w:szCs w:val="24"/>
          <w:lang w:val="en-GB"/>
        </w:rPr>
      </w:pPr>
      <w:r w:rsidRPr="00004CA3">
        <w:rPr>
          <w:rFonts w:ascii="Times New Roman" w:hAnsi="Times New Roman" w:cs="Times New Roman"/>
          <w:bCs/>
          <w:color w:val="000000" w:themeColor="text1"/>
          <w:szCs w:val="24"/>
          <w:lang w:val="en-GB"/>
        </w:rPr>
        <w:t>The individual needs to demonstrate knowledge of:</w:t>
      </w:r>
    </w:p>
    <w:p w14:paraId="32DD0846" w14:textId="77777777" w:rsidR="00A20E66" w:rsidRPr="00004CA3" w:rsidRDefault="00A20E66" w:rsidP="00E95A34">
      <w:pPr>
        <w:pStyle w:val="ListParagraph"/>
        <w:numPr>
          <w:ilvl w:val="0"/>
          <w:numId w:val="85"/>
        </w:numPr>
        <w:spacing w:after="0"/>
        <w:rPr>
          <w:rFonts w:ascii="Times New Roman" w:hAnsi="Times New Roman"/>
          <w:color w:val="000000" w:themeColor="text1"/>
          <w:sz w:val="24"/>
          <w:szCs w:val="24"/>
        </w:rPr>
      </w:pPr>
      <w:r w:rsidRPr="00004CA3">
        <w:rPr>
          <w:rFonts w:ascii="Times New Roman" w:hAnsi="Times New Roman"/>
          <w:color w:val="000000" w:themeColor="text1"/>
          <w:sz w:val="24"/>
          <w:szCs w:val="24"/>
        </w:rPr>
        <w:t>Decision making</w:t>
      </w:r>
    </w:p>
    <w:p w14:paraId="649344E3" w14:textId="77777777" w:rsidR="00A20E66" w:rsidRPr="00004CA3" w:rsidRDefault="00A20E66" w:rsidP="00E95A34">
      <w:pPr>
        <w:pStyle w:val="ListParagraph"/>
        <w:numPr>
          <w:ilvl w:val="0"/>
          <w:numId w:val="85"/>
        </w:numPr>
        <w:spacing w:after="0"/>
        <w:rPr>
          <w:rFonts w:ascii="Times New Roman" w:hAnsi="Times New Roman"/>
          <w:color w:val="000000" w:themeColor="text1"/>
          <w:sz w:val="24"/>
          <w:szCs w:val="24"/>
        </w:rPr>
      </w:pPr>
      <w:r w:rsidRPr="00004CA3">
        <w:rPr>
          <w:rFonts w:ascii="Times New Roman" w:hAnsi="Times New Roman"/>
          <w:color w:val="000000" w:themeColor="text1"/>
          <w:sz w:val="24"/>
          <w:szCs w:val="24"/>
        </w:rPr>
        <w:t>Business communication</w:t>
      </w:r>
    </w:p>
    <w:p w14:paraId="00C6A20B" w14:textId="77777777" w:rsidR="00A20E66" w:rsidRPr="00004CA3" w:rsidRDefault="00A20E66" w:rsidP="00E95A34">
      <w:pPr>
        <w:pStyle w:val="ListParagraph"/>
        <w:numPr>
          <w:ilvl w:val="0"/>
          <w:numId w:val="85"/>
        </w:numPr>
        <w:spacing w:after="0"/>
        <w:rPr>
          <w:rFonts w:ascii="Times New Roman" w:hAnsi="Times New Roman"/>
          <w:color w:val="000000" w:themeColor="text1"/>
          <w:sz w:val="24"/>
          <w:szCs w:val="24"/>
        </w:rPr>
      </w:pPr>
      <w:r w:rsidRPr="00004CA3">
        <w:rPr>
          <w:rFonts w:ascii="Times New Roman" w:hAnsi="Times New Roman"/>
          <w:color w:val="000000" w:themeColor="text1"/>
          <w:sz w:val="24"/>
          <w:szCs w:val="24"/>
        </w:rPr>
        <w:t>Change management</w:t>
      </w:r>
    </w:p>
    <w:p w14:paraId="5F4330D9" w14:textId="77777777" w:rsidR="00A20E66" w:rsidRPr="00004CA3" w:rsidRDefault="00A20E66" w:rsidP="00E95A34">
      <w:pPr>
        <w:pStyle w:val="ListParagraph"/>
        <w:numPr>
          <w:ilvl w:val="0"/>
          <w:numId w:val="85"/>
        </w:numPr>
        <w:spacing w:after="0"/>
        <w:rPr>
          <w:rFonts w:ascii="Times New Roman" w:hAnsi="Times New Roman"/>
          <w:color w:val="000000" w:themeColor="text1"/>
          <w:sz w:val="24"/>
          <w:szCs w:val="24"/>
        </w:rPr>
      </w:pPr>
      <w:r w:rsidRPr="00004CA3">
        <w:rPr>
          <w:rFonts w:ascii="Times New Roman" w:hAnsi="Times New Roman"/>
          <w:color w:val="000000" w:themeColor="text1"/>
          <w:sz w:val="24"/>
          <w:szCs w:val="24"/>
        </w:rPr>
        <w:t xml:space="preserve">Competition </w:t>
      </w:r>
    </w:p>
    <w:p w14:paraId="2FB5DF28" w14:textId="77777777" w:rsidR="00A20E66" w:rsidRPr="00004CA3" w:rsidRDefault="00A20E66" w:rsidP="00E95A34">
      <w:pPr>
        <w:pStyle w:val="ListParagraph"/>
        <w:numPr>
          <w:ilvl w:val="0"/>
          <w:numId w:val="85"/>
        </w:numPr>
        <w:spacing w:after="0"/>
        <w:rPr>
          <w:rFonts w:ascii="Times New Roman" w:hAnsi="Times New Roman"/>
          <w:color w:val="000000" w:themeColor="text1"/>
          <w:sz w:val="24"/>
          <w:szCs w:val="24"/>
        </w:rPr>
      </w:pPr>
      <w:r w:rsidRPr="00004CA3">
        <w:rPr>
          <w:rFonts w:ascii="Times New Roman" w:hAnsi="Times New Roman"/>
          <w:color w:val="000000" w:themeColor="text1"/>
          <w:sz w:val="24"/>
          <w:szCs w:val="24"/>
        </w:rPr>
        <w:t>Risk</w:t>
      </w:r>
    </w:p>
    <w:p w14:paraId="6F3EDD2A" w14:textId="77777777" w:rsidR="00A20E66" w:rsidRPr="00004CA3" w:rsidRDefault="00A20E66" w:rsidP="00E95A34">
      <w:pPr>
        <w:pStyle w:val="ListParagraph"/>
        <w:numPr>
          <w:ilvl w:val="0"/>
          <w:numId w:val="85"/>
        </w:numPr>
        <w:spacing w:after="0"/>
        <w:rPr>
          <w:rFonts w:ascii="Times New Roman" w:hAnsi="Times New Roman"/>
          <w:color w:val="000000" w:themeColor="text1"/>
          <w:sz w:val="24"/>
          <w:szCs w:val="24"/>
        </w:rPr>
      </w:pPr>
      <w:r w:rsidRPr="00004CA3">
        <w:rPr>
          <w:rFonts w:ascii="Times New Roman" w:hAnsi="Times New Roman"/>
          <w:color w:val="000000" w:themeColor="text1"/>
          <w:sz w:val="24"/>
          <w:szCs w:val="24"/>
        </w:rPr>
        <w:t xml:space="preserve">Net working </w:t>
      </w:r>
    </w:p>
    <w:p w14:paraId="59B79A14" w14:textId="77777777" w:rsidR="00A20E66" w:rsidRPr="00004CA3" w:rsidRDefault="00A20E66" w:rsidP="00E95A34">
      <w:pPr>
        <w:pStyle w:val="ListParagraph"/>
        <w:numPr>
          <w:ilvl w:val="0"/>
          <w:numId w:val="85"/>
        </w:numPr>
        <w:spacing w:after="0"/>
        <w:rPr>
          <w:rFonts w:ascii="Times New Roman" w:hAnsi="Times New Roman"/>
          <w:color w:val="000000" w:themeColor="text1"/>
          <w:sz w:val="24"/>
          <w:szCs w:val="24"/>
        </w:rPr>
      </w:pPr>
      <w:r w:rsidRPr="00004CA3">
        <w:rPr>
          <w:rFonts w:ascii="Times New Roman" w:hAnsi="Times New Roman"/>
          <w:color w:val="000000" w:themeColor="text1"/>
          <w:sz w:val="24"/>
          <w:szCs w:val="24"/>
        </w:rPr>
        <w:t>Time management</w:t>
      </w:r>
    </w:p>
    <w:p w14:paraId="739EDAFD" w14:textId="77777777" w:rsidR="00A20E66" w:rsidRPr="00004CA3" w:rsidRDefault="00A20E66" w:rsidP="00E95A34">
      <w:pPr>
        <w:pStyle w:val="ListParagraph"/>
        <w:numPr>
          <w:ilvl w:val="0"/>
          <w:numId w:val="85"/>
        </w:numPr>
        <w:spacing w:after="0"/>
        <w:rPr>
          <w:rFonts w:ascii="Times New Roman" w:hAnsi="Times New Roman"/>
          <w:color w:val="000000" w:themeColor="text1"/>
          <w:sz w:val="24"/>
          <w:szCs w:val="24"/>
        </w:rPr>
      </w:pPr>
      <w:r w:rsidRPr="00004CA3">
        <w:rPr>
          <w:rFonts w:ascii="Times New Roman" w:hAnsi="Times New Roman"/>
          <w:color w:val="000000" w:themeColor="text1"/>
          <w:sz w:val="24"/>
          <w:szCs w:val="24"/>
        </w:rPr>
        <w:t>Leadership</w:t>
      </w:r>
    </w:p>
    <w:p w14:paraId="30440111" w14:textId="77777777" w:rsidR="00A20E66" w:rsidRPr="00004CA3" w:rsidRDefault="00A20E66" w:rsidP="00E95A34">
      <w:pPr>
        <w:pStyle w:val="ListParagraph"/>
        <w:numPr>
          <w:ilvl w:val="0"/>
          <w:numId w:val="85"/>
        </w:numPr>
        <w:spacing w:after="0"/>
        <w:rPr>
          <w:rFonts w:ascii="Times New Roman" w:hAnsi="Times New Roman"/>
          <w:color w:val="000000" w:themeColor="text1"/>
          <w:sz w:val="24"/>
          <w:szCs w:val="24"/>
        </w:rPr>
      </w:pPr>
      <w:r w:rsidRPr="00004CA3">
        <w:rPr>
          <w:rFonts w:ascii="Times New Roman" w:hAnsi="Times New Roman"/>
          <w:color w:val="000000" w:themeColor="text1"/>
          <w:sz w:val="24"/>
          <w:szCs w:val="24"/>
        </w:rPr>
        <w:t>Factors affecting entrepreneurship development</w:t>
      </w:r>
    </w:p>
    <w:p w14:paraId="3BE9A50B" w14:textId="77777777" w:rsidR="00A20E66" w:rsidRPr="00004CA3" w:rsidRDefault="00A20E66" w:rsidP="00E95A34">
      <w:pPr>
        <w:pStyle w:val="ListParagraph"/>
        <w:numPr>
          <w:ilvl w:val="0"/>
          <w:numId w:val="85"/>
        </w:numPr>
        <w:spacing w:after="0"/>
        <w:rPr>
          <w:rFonts w:ascii="Times New Roman" w:hAnsi="Times New Roman"/>
          <w:color w:val="000000" w:themeColor="text1"/>
          <w:sz w:val="24"/>
          <w:szCs w:val="24"/>
        </w:rPr>
      </w:pPr>
      <w:r w:rsidRPr="00004CA3">
        <w:rPr>
          <w:rFonts w:ascii="Times New Roman" w:eastAsiaTheme="minorHAnsi" w:hAnsi="Times New Roman"/>
          <w:color w:val="000000" w:themeColor="text1"/>
          <w:sz w:val="24"/>
          <w:szCs w:val="24"/>
          <w:lang w:val="en-GB"/>
        </w:rPr>
        <w:t>Principles of Entrepreneurship</w:t>
      </w:r>
    </w:p>
    <w:p w14:paraId="0D6D75DC" w14:textId="77777777" w:rsidR="00A20E66" w:rsidRPr="00004CA3" w:rsidRDefault="00A20E66" w:rsidP="00E95A34">
      <w:pPr>
        <w:pStyle w:val="ListParagraph"/>
        <w:numPr>
          <w:ilvl w:val="0"/>
          <w:numId w:val="85"/>
        </w:numPr>
        <w:spacing w:after="0"/>
        <w:rPr>
          <w:rFonts w:ascii="Times New Roman" w:hAnsi="Times New Roman"/>
          <w:color w:val="000000" w:themeColor="text1"/>
          <w:sz w:val="24"/>
          <w:szCs w:val="24"/>
        </w:rPr>
      </w:pPr>
      <w:r w:rsidRPr="00004CA3">
        <w:rPr>
          <w:rFonts w:ascii="Times New Roman" w:hAnsi="Times New Roman"/>
          <w:color w:val="000000" w:themeColor="text1"/>
          <w:sz w:val="24"/>
          <w:szCs w:val="24"/>
        </w:rPr>
        <w:t xml:space="preserve">Features and benefits of common operational practices, e. g., continuous improvement (kaizen), waste elimination, </w:t>
      </w:r>
    </w:p>
    <w:p w14:paraId="3B4F2AC0" w14:textId="77777777" w:rsidR="00A20E66" w:rsidRPr="00004CA3" w:rsidRDefault="00A20E66" w:rsidP="00E95A34">
      <w:pPr>
        <w:pStyle w:val="ListParagraph"/>
        <w:numPr>
          <w:ilvl w:val="0"/>
          <w:numId w:val="85"/>
        </w:numPr>
        <w:spacing w:after="0"/>
        <w:rPr>
          <w:rFonts w:ascii="Times New Roman" w:hAnsi="Times New Roman"/>
          <w:color w:val="000000" w:themeColor="text1"/>
          <w:sz w:val="24"/>
          <w:szCs w:val="24"/>
        </w:rPr>
      </w:pPr>
      <w:r w:rsidRPr="00004CA3">
        <w:rPr>
          <w:rFonts w:ascii="Times New Roman" w:hAnsi="Times New Roman"/>
          <w:color w:val="000000" w:themeColor="text1"/>
          <w:sz w:val="24"/>
          <w:szCs w:val="24"/>
        </w:rPr>
        <w:lastRenderedPageBreak/>
        <w:t xml:space="preserve">Conflict resolution </w:t>
      </w:r>
    </w:p>
    <w:p w14:paraId="6727D992" w14:textId="77777777" w:rsidR="00A20E66" w:rsidRPr="00004CA3" w:rsidRDefault="00A20E66" w:rsidP="00E95A34">
      <w:pPr>
        <w:pStyle w:val="ListParagraph"/>
        <w:numPr>
          <w:ilvl w:val="0"/>
          <w:numId w:val="85"/>
        </w:numPr>
        <w:spacing w:after="0"/>
        <w:rPr>
          <w:rFonts w:ascii="Times New Roman" w:hAnsi="Times New Roman"/>
          <w:color w:val="000000" w:themeColor="text1"/>
          <w:sz w:val="24"/>
          <w:szCs w:val="24"/>
        </w:rPr>
      </w:pPr>
      <w:r w:rsidRPr="00004CA3">
        <w:rPr>
          <w:rFonts w:ascii="Times New Roman" w:hAnsi="Times New Roman"/>
          <w:color w:val="000000" w:themeColor="text1"/>
          <w:sz w:val="24"/>
          <w:szCs w:val="24"/>
        </w:rPr>
        <w:t xml:space="preserve">Health, safety and environment (HSE) principles and requirements </w:t>
      </w:r>
    </w:p>
    <w:p w14:paraId="7ED29D5D" w14:textId="77777777" w:rsidR="00A20E66" w:rsidRPr="00004CA3" w:rsidRDefault="00A20E66" w:rsidP="00E95A34">
      <w:pPr>
        <w:pStyle w:val="ListParagraph"/>
        <w:numPr>
          <w:ilvl w:val="0"/>
          <w:numId w:val="85"/>
        </w:numPr>
        <w:spacing w:after="0"/>
        <w:rPr>
          <w:rFonts w:ascii="Times New Roman" w:hAnsi="Times New Roman"/>
          <w:color w:val="000000" w:themeColor="text1"/>
          <w:sz w:val="24"/>
          <w:szCs w:val="24"/>
        </w:rPr>
      </w:pPr>
      <w:r w:rsidRPr="00004CA3">
        <w:rPr>
          <w:rFonts w:ascii="Times New Roman" w:hAnsi="Times New Roman"/>
          <w:color w:val="000000" w:themeColor="text1"/>
          <w:sz w:val="24"/>
          <w:szCs w:val="24"/>
        </w:rPr>
        <w:t>Customer care strategies</w:t>
      </w:r>
    </w:p>
    <w:p w14:paraId="70EBE521" w14:textId="77777777" w:rsidR="00A20E66" w:rsidRPr="00004CA3" w:rsidRDefault="00A20E66" w:rsidP="00E95A34">
      <w:pPr>
        <w:pStyle w:val="ListParagraph"/>
        <w:numPr>
          <w:ilvl w:val="0"/>
          <w:numId w:val="85"/>
        </w:numPr>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Basic financial management</w:t>
      </w:r>
    </w:p>
    <w:p w14:paraId="24C21601" w14:textId="77777777" w:rsidR="00A20E66" w:rsidRPr="00004CA3" w:rsidRDefault="00A20E66" w:rsidP="00E95A34">
      <w:pPr>
        <w:pStyle w:val="ListParagraph"/>
        <w:numPr>
          <w:ilvl w:val="0"/>
          <w:numId w:val="85"/>
        </w:numPr>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Business strategic planning</w:t>
      </w:r>
    </w:p>
    <w:p w14:paraId="44D2F74F" w14:textId="77777777" w:rsidR="00A20E66" w:rsidRPr="00004CA3" w:rsidRDefault="00A20E66" w:rsidP="00E95A34">
      <w:pPr>
        <w:pStyle w:val="ListParagraph"/>
        <w:numPr>
          <w:ilvl w:val="0"/>
          <w:numId w:val="85"/>
        </w:numPr>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 xml:space="preserve">Impact of change on individuals, groups and industries </w:t>
      </w:r>
    </w:p>
    <w:p w14:paraId="6C666E75" w14:textId="77777777" w:rsidR="00A20E66" w:rsidRPr="00004CA3" w:rsidRDefault="00A20E66" w:rsidP="00E95A34">
      <w:pPr>
        <w:pStyle w:val="ListParagraph"/>
        <w:numPr>
          <w:ilvl w:val="0"/>
          <w:numId w:val="85"/>
        </w:numPr>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 xml:space="preserve">Government and regulatory processes </w:t>
      </w:r>
    </w:p>
    <w:p w14:paraId="30A879C3" w14:textId="77777777" w:rsidR="00A20E66" w:rsidRPr="00004CA3" w:rsidRDefault="00A20E66" w:rsidP="00E95A34">
      <w:pPr>
        <w:pStyle w:val="ListParagraph"/>
        <w:numPr>
          <w:ilvl w:val="0"/>
          <w:numId w:val="85"/>
        </w:numPr>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 xml:space="preserve">Local and international market trends </w:t>
      </w:r>
    </w:p>
    <w:p w14:paraId="4A540009" w14:textId="77777777" w:rsidR="00A20E66" w:rsidRPr="00004CA3" w:rsidRDefault="00A20E66" w:rsidP="00E95A34">
      <w:pPr>
        <w:pStyle w:val="ListParagraph"/>
        <w:numPr>
          <w:ilvl w:val="0"/>
          <w:numId w:val="85"/>
        </w:numPr>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 xml:space="preserve">Product promotion strategies </w:t>
      </w:r>
    </w:p>
    <w:p w14:paraId="13923D14" w14:textId="77777777" w:rsidR="00A20E66" w:rsidRPr="00004CA3" w:rsidRDefault="00A20E66" w:rsidP="00E95A34">
      <w:pPr>
        <w:pStyle w:val="ListParagraph"/>
        <w:numPr>
          <w:ilvl w:val="0"/>
          <w:numId w:val="85"/>
        </w:numPr>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 xml:space="preserve">Market and feasibility studies </w:t>
      </w:r>
    </w:p>
    <w:p w14:paraId="6C3DD9A4" w14:textId="77777777" w:rsidR="00A20E66" w:rsidRPr="00004CA3" w:rsidRDefault="00A20E66" w:rsidP="00E95A34">
      <w:pPr>
        <w:pStyle w:val="ListParagraph"/>
        <w:numPr>
          <w:ilvl w:val="0"/>
          <w:numId w:val="85"/>
        </w:numPr>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 xml:space="preserve">Government and regulatory processes </w:t>
      </w:r>
    </w:p>
    <w:p w14:paraId="1BD35D52" w14:textId="77777777" w:rsidR="00A20E66" w:rsidRPr="00004CA3" w:rsidRDefault="00A20E66" w:rsidP="00E95A34">
      <w:pPr>
        <w:pStyle w:val="ListParagraph"/>
        <w:numPr>
          <w:ilvl w:val="0"/>
          <w:numId w:val="85"/>
        </w:numPr>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 xml:space="preserve">Local and international business environment </w:t>
      </w:r>
    </w:p>
    <w:p w14:paraId="16AFC645" w14:textId="77777777" w:rsidR="00A20E66" w:rsidRPr="00004CA3" w:rsidRDefault="00A20E66" w:rsidP="00E95A34">
      <w:pPr>
        <w:pStyle w:val="ListParagraph"/>
        <w:numPr>
          <w:ilvl w:val="0"/>
          <w:numId w:val="85"/>
        </w:numPr>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 xml:space="preserve">Relevant developments in other industries </w:t>
      </w:r>
    </w:p>
    <w:p w14:paraId="7055F05F" w14:textId="77777777" w:rsidR="00A20E66" w:rsidRPr="00004CA3" w:rsidRDefault="00A20E66" w:rsidP="00E95A34">
      <w:pPr>
        <w:pStyle w:val="ListParagraph"/>
        <w:numPr>
          <w:ilvl w:val="0"/>
          <w:numId w:val="85"/>
        </w:numPr>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Regional/ County business expansion strategies</w:t>
      </w:r>
    </w:p>
    <w:p w14:paraId="2BF36C44" w14:textId="77777777" w:rsidR="00A20E66" w:rsidRPr="00004CA3" w:rsidRDefault="00A20E66" w:rsidP="006C131C">
      <w:pPr>
        <w:rPr>
          <w:rFonts w:ascii="Times New Roman" w:hAnsi="Times New Roman" w:cs="Times New Roman"/>
          <w:b/>
          <w:color w:val="000000" w:themeColor="text1"/>
          <w:szCs w:val="24"/>
        </w:rPr>
      </w:pPr>
    </w:p>
    <w:p w14:paraId="348D3B01" w14:textId="77777777" w:rsidR="00A20E66" w:rsidRPr="00004CA3" w:rsidRDefault="00A20E66" w:rsidP="006C131C">
      <w:pPr>
        <w:rPr>
          <w:rFonts w:ascii="Times New Roman" w:hAnsi="Times New Roman" w:cs="Times New Roman"/>
          <w:b/>
          <w:color w:val="000000" w:themeColor="text1"/>
          <w:szCs w:val="24"/>
        </w:rPr>
      </w:pPr>
      <w:r w:rsidRPr="00004CA3">
        <w:rPr>
          <w:rFonts w:ascii="Times New Roman" w:hAnsi="Times New Roman" w:cs="Times New Roman"/>
          <w:b/>
          <w:color w:val="000000" w:themeColor="text1"/>
          <w:szCs w:val="24"/>
        </w:rPr>
        <w:t>EVIDENCE GUIDE</w:t>
      </w:r>
    </w:p>
    <w:p w14:paraId="291D6816" w14:textId="77777777" w:rsidR="00A20E66" w:rsidRPr="00004CA3" w:rsidRDefault="00A20E66" w:rsidP="006C131C">
      <w:pPr>
        <w:rPr>
          <w:rFonts w:ascii="Times New Roman" w:hAnsi="Times New Roman" w:cs="Times New Roman"/>
          <w:color w:val="000000" w:themeColor="text1"/>
          <w:szCs w:val="24"/>
        </w:rPr>
      </w:pPr>
      <w:r w:rsidRPr="00004CA3">
        <w:rPr>
          <w:rFonts w:ascii="Times New Roman" w:hAnsi="Times New Roman" w:cs="Times New Roman"/>
          <w:color w:val="000000" w:themeColor="text1"/>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5"/>
        <w:gridCol w:w="5561"/>
      </w:tblGrid>
      <w:tr w:rsidR="00A20E66" w:rsidRPr="00004CA3" w14:paraId="1DB5C6BD" w14:textId="77777777" w:rsidTr="008457C8">
        <w:tc>
          <w:tcPr>
            <w:tcW w:w="0" w:type="auto"/>
          </w:tcPr>
          <w:p w14:paraId="682EDBD9" w14:textId="77777777" w:rsidR="00A20E66" w:rsidRPr="00004CA3" w:rsidRDefault="00A20E66" w:rsidP="00E95A34">
            <w:pPr>
              <w:pStyle w:val="ListParagraph"/>
              <w:numPr>
                <w:ilvl w:val="0"/>
                <w:numId w:val="169"/>
              </w:numPr>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Critical Aspects of Competency</w:t>
            </w:r>
          </w:p>
        </w:tc>
        <w:tc>
          <w:tcPr>
            <w:tcW w:w="0" w:type="auto"/>
          </w:tcPr>
          <w:p w14:paraId="68B4F516" w14:textId="77777777" w:rsidR="00A20E66" w:rsidRPr="00004CA3" w:rsidRDefault="00A20E66" w:rsidP="006C131C">
            <w:pPr>
              <w:rPr>
                <w:rFonts w:ascii="Times New Roman" w:hAnsi="Times New Roman" w:cs="Times New Roman"/>
                <w:color w:val="000000" w:themeColor="text1"/>
                <w:szCs w:val="24"/>
                <w:lang w:val="en-GB"/>
              </w:rPr>
            </w:pPr>
            <w:r w:rsidRPr="00004CA3">
              <w:rPr>
                <w:rFonts w:ascii="Times New Roman" w:hAnsi="Times New Roman" w:cs="Times New Roman"/>
                <w:color w:val="000000" w:themeColor="text1"/>
                <w:szCs w:val="24"/>
                <w:lang w:val="en-GB"/>
              </w:rPr>
              <w:t>Assessment requires evidence that the candidate:</w:t>
            </w:r>
          </w:p>
          <w:p w14:paraId="012B445B" w14:textId="77777777" w:rsidR="00A20E66" w:rsidRPr="00004CA3" w:rsidRDefault="00A20E66" w:rsidP="00E95A34">
            <w:pPr>
              <w:pStyle w:val="ListParagraph"/>
              <w:numPr>
                <w:ilvl w:val="0"/>
                <w:numId w:val="170"/>
              </w:numPr>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Distinguished entrepreneurs and business persons correctly</w:t>
            </w:r>
          </w:p>
          <w:p w14:paraId="73EA1818" w14:textId="77777777" w:rsidR="00A20E66" w:rsidRPr="00004CA3" w:rsidRDefault="00A20E66" w:rsidP="00E95A34">
            <w:pPr>
              <w:pStyle w:val="ListParagraph"/>
              <w:numPr>
                <w:ilvl w:val="0"/>
                <w:numId w:val="170"/>
              </w:numPr>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Identified ways of becoming an entrepreneur appropriately</w:t>
            </w:r>
          </w:p>
          <w:p w14:paraId="76AB4408" w14:textId="77777777" w:rsidR="00A20E66" w:rsidRPr="00004CA3" w:rsidRDefault="00A20E66" w:rsidP="00E95A34">
            <w:pPr>
              <w:pStyle w:val="ListParagraph"/>
              <w:numPr>
                <w:ilvl w:val="0"/>
                <w:numId w:val="170"/>
              </w:numPr>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Explored factors affecting entrepreneurship development appropriately</w:t>
            </w:r>
          </w:p>
          <w:p w14:paraId="235DE144" w14:textId="77777777" w:rsidR="00A20E66" w:rsidRPr="00004CA3" w:rsidRDefault="00A20E66" w:rsidP="00E95A34">
            <w:pPr>
              <w:pStyle w:val="ListParagraph"/>
              <w:numPr>
                <w:ilvl w:val="0"/>
                <w:numId w:val="170"/>
              </w:numPr>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 xml:space="preserve">Analysed importance of self-employment accurately </w:t>
            </w:r>
          </w:p>
          <w:p w14:paraId="6397B901" w14:textId="77777777" w:rsidR="00A20E66" w:rsidRPr="00004CA3" w:rsidRDefault="00A20E66" w:rsidP="00E95A34">
            <w:pPr>
              <w:pStyle w:val="ListParagraph"/>
              <w:numPr>
                <w:ilvl w:val="0"/>
                <w:numId w:val="170"/>
              </w:numPr>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Identified requirements for entry into self-employment correctly</w:t>
            </w:r>
          </w:p>
          <w:p w14:paraId="4EA14A42" w14:textId="77777777" w:rsidR="00A20E66" w:rsidRPr="00004CA3" w:rsidRDefault="00A20E66" w:rsidP="00E95A34">
            <w:pPr>
              <w:pStyle w:val="ListParagraph"/>
              <w:numPr>
                <w:ilvl w:val="0"/>
                <w:numId w:val="170"/>
              </w:numPr>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 xml:space="preserve">Identified sources of business ideas correctly  </w:t>
            </w:r>
          </w:p>
          <w:p w14:paraId="1CAA9939" w14:textId="77777777" w:rsidR="00A20E66" w:rsidRPr="00004CA3" w:rsidRDefault="00A20E66" w:rsidP="00E95A34">
            <w:pPr>
              <w:pStyle w:val="ListParagraph"/>
              <w:numPr>
                <w:ilvl w:val="0"/>
                <w:numId w:val="170"/>
              </w:numPr>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Generated</w:t>
            </w:r>
            <w:r w:rsidRPr="00004CA3">
              <w:rPr>
                <w:rFonts w:ascii="Times New Roman" w:eastAsiaTheme="minorHAnsi" w:hAnsi="Times New Roman"/>
                <w:b/>
                <w:i/>
                <w:color w:val="000000" w:themeColor="text1"/>
                <w:sz w:val="24"/>
                <w:szCs w:val="24"/>
                <w:lang w:val="en-GB"/>
              </w:rPr>
              <w:t xml:space="preserve"> </w:t>
            </w:r>
            <w:r w:rsidRPr="00004CA3">
              <w:rPr>
                <w:rFonts w:ascii="Times New Roman" w:eastAsiaTheme="minorHAnsi" w:hAnsi="Times New Roman"/>
                <w:color w:val="000000" w:themeColor="text1"/>
                <w:sz w:val="24"/>
                <w:szCs w:val="24"/>
                <w:lang w:val="en-GB"/>
              </w:rPr>
              <w:t>Business ideas and opportunities correctly</w:t>
            </w:r>
          </w:p>
          <w:p w14:paraId="57C4F1FA" w14:textId="77777777" w:rsidR="00A20E66" w:rsidRPr="00004CA3" w:rsidRDefault="00A20E66" w:rsidP="00E95A34">
            <w:pPr>
              <w:pStyle w:val="ListParagraph"/>
              <w:numPr>
                <w:ilvl w:val="0"/>
                <w:numId w:val="170"/>
              </w:numPr>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Analysed business life cycle accurately</w:t>
            </w:r>
          </w:p>
          <w:p w14:paraId="3983EE98" w14:textId="77777777" w:rsidR="00A20E66" w:rsidRPr="00004CA3" w:rsidRDefault="00A20E66" w:rsidP="00E95A34">
            <w:pPr>
              <w:pStyle w:val="ListParagraph"/>
              <w:numPr>
                <w:ilvl w:val="0"/>
                <w:numId w:val="170"/>
              </w:numPr>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 xml:space="preserve">Identified legal aspects of business correctly </w:t>
            </w:r>
          </w:p>
          <w:p w14:paraId="156510D7" w14:textId="77777777" w:rsidR="00A20E66" w:rsidRPr="00004CA3" w:rsidRDefault="00A20E66" w:rsidP="00E95A34">
            <w:pPr>
              <w:pStyle w:val="ListParagraph"/>
              <w:numPr>
                <w:ilvl w:val="0"/>
                <w:numId w:val="170"/>
              </w:numPr>
              <w:tabs>
                <w:tab w:val="left" w:pos="871"/>
              </w:tabs>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 xml:space="preserve">Assessed product demand accurately </w:t>
            </w:r>
          </w:p>
          <w:p w14:paraId="6143D6DA" w14:textId="77777777" w:rsidR="00A20E66" w:rsidRPr="00004CA3" w:rsidRDefault="00A20E66" w:rsidP="00E95A34">
            <w:pPr>
              <w:pStyle w:val="ListParagraph"/>
              <w:numPr>
                <w:ilvl w:val="0"/>
                <w:numId w:val="170"/>
              </w:numPr>
              <w:tabs>
                <w:tab w:val="left" w:pos="871"/>
              </w:tabs>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Determined Internal and external motivation factors appropriately</w:t>
            </w:r>
          </w:p>
          <w:p w14:paraId="029665BB" w14:textId="77777777" w:rsidR="00A20E66" w:rsidRPr="00004CA3" w:rsidRDefault="00A20E66" w:rsidP="00E95A34">
            <w:pPr>
              <w:pStyle w:val="ListParagraph"/>
              <w:numPr>
                <w:ilvl w:val="0"/>
                <w:numId w:val="170"/>
              </w:numPr>
              <w:tabs>
                <w:tab w:val="left" w:pos="871"/>
              </w:tabs>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Carried out communications effectively</w:t>
            </w:r>
          </w:p>
          <w:p w14:paraId="5EC96610" w14:textId="77777777" w:rsidR="00A20E66" w:rsidRPr="00004CA3" w:rsidRDefault="00A20E66" w:rsidP="00E95A34">
            <w:pPr>
              <w:pStyle w:val="ListParagraph"/>
              <w:numPr>
                <w:ilvl w:val="0"/>
                <w:numId w:val="170"/>
              </w:numPr>
              <w:tabs>
                <w:tab w:val="left" w:pos="871"/>
              </w:tabs>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Identified sources of business finance correctly</w:t>
            </w:r>
          </w:p>
          <w:p w14:paraId="6F5D5751" w14:textId="77777777" w:rsidR="00A20E66" w:rsidRPr="00004CA3" w:rsidRDefault="00A20E66" w:rsidP="00E95A34">
            <w:pPr>
              <w:pStyle w:val="ListParagraph"/>
              <w:numPr>
                <w:ilvl w:val="0"/>
                <w:numId w:val="170"/>
              </w:numPr>
              <w:tabs>
                <w:tab w:val="left" w:pos="871"/>
              </w:tabs>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lastRenderedPageBreak/>
              <w:t>Determined Governing policy on small scale enterprise appropriately</w:t>
            </w:r>
          </w:p>
          <w:p w14:paraId="6AEBB7A8" w14:textId="77777777" w:rsidR="00A20E66" w:rsidRPr="00004CA3" w:rsidRDefault="00A20E66" w:rsidP="00E95A34">
            <w:pPr>
              <w:pStyle w:val="ListParagraph"/>
              <w:numPr>
                <w:ilvl w:val="0"/>
                <w:numId w:val="170"/>
              </w:numPr>
              <w:tabs>
                <w:tab w:val="left" w:pos="871"/>
              </w:tabs>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Explored problems of starting and operating SSEs effectively</w:t>
            </w:r>
          </w:p>
          <w:p w14:paraId="6FF1A456" w14:textId="77777777" w:rsidR="00A20E66" w:rsidRPr="00004CA3" w:rsidRDefault="00A20E66" w:rsidP="00E95A34">
            <w:pPr>
              <w:pStyle w:val="ListParagraph"/>
              <w:numPr>
                <w:ilvl w:val="0"/>
                <w:numId w:val="170"/>
              </w:numPr>
              <w:tabs>
                <w:tab w:val="left" w:pos="871"/>
              </w:tabs>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bCs/>
                <w:iCs/>
                <w:color w:val="000000" w:themeColor="text1"/>
                <w:sz w:val="24"/>
                <w:szCs w:val="24"/>
                <w:lang w:val="en-GB"/>
              </w:rPr>
              <w:t xml:space="preserve">Developed Marketing, Organizational/Management, </w:t>
            </w:r>
            <w:r w:rsidRPr="00004CA3">
              <w:rPr>
                <w:rFonts w:ascii="Times New Roman" w:eastAsiaTheme="minorHAnsi" w:hAnsi="Times New Roman"/>
                <w:color w:val="000000" w:themeColor="text1"/>
                <w:sz w:val="24"/>
                <w:szCs w:val="24"/>
                <w:lang w:val="en-GB"/>
              </w:rPr>
              <w:t>Production/Operation and Financial</w:t>
            </w:r>
            <w:r w:rsidRPr="00004CA3">
              <w:rPr>
                <w:rFonts w:ascii="Times New Roman" w:eastAsiaTheme="minorHAnsi" w:hAnsi="Times New Roman"/>
                <w:bCs/>
                <w:iCs/>
                <w:color w:val="000000" w:themeColor="text1"/>
                <w:sz w:val="24"/>
                <w:szCs w:val="24"/>
                <w:lang w:val="en-GB"/>
              </w:rPr>
              <w:t xml:space="preserve"> plans correctly </w:t>
            </w:r>
          </w:p>
          <w:p w14:paraId="243A5E45" w14:textId="77777777" w:rsidR="00A20E66" w:rsidRPr="00004CA3" w:rsidRDefault="00A20E66" w:rsidP="00E95A34">
            <w:pPr>
              <w:pStyle w:val="ListParagraph"/>
              <w:numPr>
                <w:ilvl w:val="0"/>
                <w:numId w:val="170"/>
              </w:numPr>
              <w:tabs>
                <w:tab w:val="left" w:pos="871"/>
              </w:tabs>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Prepared executive summary correctly</w:t>
            </w:r>
          </w:p>
          <w:p w14:paraId="6E3F4D9D" w14:textId="77777777" w:rsidR="00A20E66" w:rsidRPr="00004CA3" w:rsidRDefault="00A20E66" w:rsidP="00E95A34">
            <w:pPr>
              <w:pStyle w:val="ListParagraph"/>
              <w:numPr>
                <w:ilvl w:val="0"/>
                <w:numId w:val="170"/>
              </w:numPr>
              <w:tabs>
                <w:tab w:val="left" w:pos="871"/>
              </w:tabs>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Determined business innovative strategies appropriately</w:t>
            </w:r>
          </w:p>
          <w:p w14:paraId="0D9163FE" w14:textId="77777777" w:rsidR="00A20E66" w:rsidRPr="00004CA3" w:rsidRDefault="00A20E66" w:rsidP="00E95A34">
            <w:pPr>
              <w:pStyle w:val="ListParagraph"/>
              <w:numPr>
                <w:ilvl w:val="0"/>
                <w:numId w:val="170"/>
              </w:numPr>
              <w:tabs>
                <w:tab w:val="left" w:pos="871"/>
              </w:tabs>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 xml:space="preserve">Presented business plan effectively </w:t>
            </w:r>
          </w:p>
        </w:tc>
      </w:tr>
      <w:tr w:rsidR="00A20E66" w:rsidRPr="00004CA3" w14:paraId="4228A9C9" w14:textId="77777777" w:rsidTr="008457C8">
        <w:tc>
          <w:tcPr>
            <w:tcW w:w="0" w:type="auto"/>
          </w:tcPr>
          <w:p w14:paraId="619614BA" w14:textId="77777777" w:rsidR="00A20E66" w:rsidRPr="00004CA3" w:rsidRDefault="00A20E66" w:rsidP="00E95A34">
            <w:pPr>
              <w:pStyle w:val="ListParagraph"/>
              <w:numPr>
                <w:ilvl w:val="0"/>
                <w:numId w:val="169"/>
              </w:numPr>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lastRenderedPageBreak/>
              <w:t>Resource Implications</w:t>
            </w:r>
          </w:p>
        </w:tc>
        <w:tc>
          <w:tcPr>
            <w:tcW w:w="0" w:type="auto"/>
          </w:tcPr>
          <w:p w14:paraId="55A61C21" w14:textId="77777777" w:rsidR="00A20E66" w:rsidRPr="00004CA3" w:rsidRDefault="00A20E66" w:rsidP="00E95A34">
            <w:pPr>
              <w:pStyle w:val="ListParagraph"/>
              <w:numPr>
                <w:ilvl w:val="0"/>
                <w:numId w:val="171"/>
              </w:numPr>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The following resources should be provided:</w:t>
            </w:r>
          </w:p>
          <w:p w14:paraId="609201CB" w14:textId="77777777" w:rsidR="00A20E66" w:rsidRPr="00004CA3" w:rsidRDefault="00A20E66" w:rsidP="00E95A34">
            <w:pPr>
              <w:pStyle w:val="ListParagraph"/>
              <w:numPr>
                <w:ilvl w:val="0"/>
                <w:numId w:val="171"/>
              </w:numPr>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Access to relevant workplace where assessment can take place</w:t>
            </w:r>
          </w:p>
          <w:p w14:paraId="5C5BA07C" w14:textId="77777777" w:rsidR="00A20E66" w:rsidRPr="00004CA3" w:rsidRDefault="00A20E66" w:rsidP="00E95A34">
            <w:pPr>
              <w:pStyle w:val="ListParagraph"/>
              <w:numPr>
                <w:ilvl w:val="0"/>
                <w:numId w:val="171"/>
              </w:numPr>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Appropriately simulated environment where assessment can take place</w:t>
            </w:r>
          </w:p>
        </w:tc>
      </w:tr>
      <w:tr w:rsidR="00A20E66" w:rsidRPr="00004CA3" w14:paraId="5AD7726B" w14:textId="77777777" w:rsidTr="008457C8">
        <w:tc>
          <w:tcPr>
            <w:tcW w:w="0" w:type="auto"/>
          </w:tcPr>
          <w:p w14:paraId="2D065DB6" w14:textId="77777777" w:rsidR="00A20E66" w:rsidRPr="00004CA3" w:rsidRDefault="00A20E66" w:rsidP="00E95A34">
            <w:pPr>
              <w:pStyle w:val="ListParagraph"/>
              <w:numPr>
                <w:ilvl w:val="0"/>
                <w:numId w:val="169"/>
              </w:numPr>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Methods of Assessment</w:t>
            </w:r>
          </w:p>
        </w:tc>
        <w:tc>
          <w:tcPr>
            <w:tcW w:w="0" w:type="auto"/>
          </w:tcPr>
          <w:p w14:paraId="6845D2DA" w14:textId="77777777" w:rsidR="00A20E66" w:rsidRPr="00004CA3" w:rsidRDefault="00A20E66" w:rsidP="00E95A34">
            <w:pPr>
              <w:pStyle w:val="ListParagraph"/>
              <w:numPr>
                <w:ilvl w:val="0"/>
                <w:numId w:val="172"/>
              </w:numPr>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Written tests</w:t>
            </w:r>
          </w:p>
          <w:p w14:paraId="59B6D6D3" w14:textId="77777777" w:rsidR="00A20E66" w:rsidRPr="00004CA3" w:rsidRDefault="00A20E66" w:rsidP="00E95A34">
            <w:pPr>
              <w:pStyle w:val="ListParagraph"/>
              <w:numPr>
                <w:ilvl w:val="0"/>
                <w:numId w:val="172"/>
              </w:numPr>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Oral questions</w:t>
            </w:r>
          </w:p>
          <w:p w14:paraId="565C507E" w14:textId="77777777" w:rsidR="00A20E66" w:rsidRPr="00004CA3" w:rsidRDefault="00A20E66" w:rsidP="00E95A34">
            <w:pPr>
              <w:pStyle w:val="ListParagraph"/>
              <w:numPr>
                <w:ilvl w:val="0"/>
                <w:numId w:val="172"/>
              </w:numPr>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Third party report</w:t>
            </w:r>
          </w:p>
          <w:p w14:paraId="2E88C492" w14:textId="77777777" w:rsidR="00A20E66" w:rsidRPr="00004CA3" w:rsidRDefault="00A20E66" w:rsidP="00E95A34">
            <w:pPr>
              <w:pStyle w:val="ListParagraph"/>
              <w:numPr>
                <w:ilvl w:val="0"/>
                <w:numId w:val="172"/>
              </w:numPr>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 xml:space="preserve">Interviews </w:t>
            </w:r>
          </w:p>
          <w:p w14:paraId="4FE9E3DD" w14:textId="77777777" w:rsidR="00A20E66" w:rsidRPr="00004CA3" w:rsidRDefault="00A20E66" w:rsidP="00E95A34">
            <w:pPr>
              <w:pStyle w:val="ListParagraph"/>
              <w:numPr>
                <w:ilvl w:val="0"/>
                <w:numId w:val="172"/>
              </w:numPr>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Portfolio</w:t>
            </w:r>
          </w:p>
        </w:tc>
      </w:tr>
      <w:tr w:rsidR="00A20E66" w:rsidRPr="00004CA3" w14:paraId="7857E92A" w14:textId="77777777" w:rsidTr="008457C8">
        <w:tc>
          <w:tcPr>
            <w:tcW w:w="0" w:type="auto"/>
          </w:tcPr>
          <w:p w14:paraId="164D6A9C" w14:textId="77777777" w:rsidR="00A20E66" w:rsidRPr="00004CA3" w:rsidRDefault="00A20E66" w:rsidP="00E95A34">
            <w:pPr>
              <w:pStyle w:val="ListParagraph"/>
              <w:numPr>
                <w:ilvl w:val="0"/>
                <w:numId w:val="169"/>
              </w:numPr>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Context of Assessment</w:t>
            </w:r>
          </w:p>
        </w:tc>
        <w:tc>
          <w:tcPr>
            <w:tcW w:w="0" w:type="auto"/>
          </w:tcPr>
          <w:p w14:paraId="32FFA030" w14:textId="77777777" w:rsidR="00A20E66" w:rsidRPr="00004CA3" w:rsidRDefault="00A20E66" w:rsidP="006C131C">
            <w:pPr>
              <w:rPr>
                <w:rFonts w:ascii="Times New Roman" w:hAnsi="Times New Roman" w:cs="Times New Roman"/>
                <w:color w:val="000000" w:themeColor="text1"/>
                <w:szCs w:val="24"/>
                <w:lang w:val="en-GB"/>
              </w:rPr>
            </w:pPr>
            <w:r w:rsidRPr="00004CA3">
              <w:rPr>
                <w:rFonts w:ascii="Times New Roman" w:hAnsi="Times New Roman" w:cs="Times New Roman"/>
                <w:color w:val="000000" w:themeColor="text1"/>
                <w:szCs w:val="24"/>
                <w:lang w:val="en-GB"/>
              </w:rPr>
              <w:t xml:space="preserve">Competency may be assessed </w:t>
            </w:r>
          </w:p>
          <w:p w14:paraId="13B13026" w14:textId="77777777" w:rsidR="00A20E66" w:rsidRPr="00004CA3" w:rsidRDefault="00A20E66" w:rsidP="00E95A34">
            <w:pPr>
              <w:pStyle w:val="ListParagraph"/>
              <w:numPr>
                <w:ilvl w:val="0"/>
                <w:numId w:val="173"/>
              </w:numPr>
              <w:spacing w:after="0"/>
              <w:rPr>
                <w:rFonts w:ascii="Times New Roman" w:hAnsi="Times New Roman"/>
                <w:sz w:val="24"/>
                <w:szCs w:val="24"/>
              </w:rPr>
            </w:pPr>
            <w:r w:rsidRPr="00004CA3">
              <w:rPr>
                <w:rFonts w:ascii="Times New Roman" w:hAnsi="Times New Roman"/>
                <w:sz w:val="24"/>
                <w:szCs w:val="24"/>
              </w:rPr>
              <w:t>On-the-job</w:t>
            </w:r>
          </w:p>
          <w:p w14:paraId="0F90EC10" w14:textId="77777777" w:rsidR="00A20E66" w:rsidRPr="00004CA3" w:rsidRDefault="00A20E66" w:rsidP="00E95A34">
            <w:pPr>
              <w:pStyle w:val="ListParagraph"/>
              <w:numPr>
                <w:ilvl w:val="0"/>
                <w:numId w:val="173"/>
              </w:numPr>
              <w:spacing w:after="0"/>
              <w:rPr>
                <w:rFonts w:ascii="Times New Roman" w:hAnsi="Times New Roman"/>
                <w:sz w:val="24"/>
                <w:szCs w:val="24"/>
              </w:rPr>
            </w:pPr>
            <w:r w:rsidRPr="00004CA3">
              <w:rPr>
                <w:rFonts w:ascii="Times New Roman" w:hAnsi="Times New Roman"/>
                <w:sz w:val="24"/>
                <w:szCs w:val="24"/>
              </w:rPr>
              <w:t>Off-the –job</w:t>
            </w:r>
          </w:p>
          <w:p w14:paraId="45BCD583" w14:textId="77777777" w:rsidR="00A20E66" w:rsidRPr="00004CA3" w:rsidRDefault="00A20E66" w:rsidP="00E95A34">
            <w:pPr>
              <w:pStyle w:val="ListParagraph"/>
              <w:numPr>
                <w:ilvl w:val="0"/>
                <w:numId w:val="173"/>
              </w:numPr>
              <w:spacing w:after="0"/>
              <w:rPr>
                <w:rFonts w:ascii="Times New Roman" w:hAnsi="Times New Roman"/>
                <w:b/>
                <w:sz w:val="24"/>
                <w:szCs w:val="24"/>
              </w:rPr>
            </w:pPr>
            <w:r w:rsidRPr="00004CA3">
              <w:rPr>
                <w:rFonts w:ascii="Times New Roman" w:hAnsi="Times New Roman"/>
                <w:sz w:val="24"/>
                <w:szCs w:val="24"/>
              </w:rPr>
              <w:t>During Industrial attachment</w:t>
            </w:r>
          </w:p>
        </w:tc>
      </w:tr>
      <w:tr w:rsidR="00A20E66" w:rsidRPr="00004CA3" w14:paraId="5B71BC38" w14:textId="77777777" w:rsidTr="008457C8">
        <w:tc>
          <w:tcPr>
            <w:tcW w:w="0" w:type="auto"/>
          </w:tcPr>
          <w:p w14:paraId="5F98E3A5" w14:textId="77777777" w:rsidR="00A20E66" w:rsidRPr="00004CA3" w:rsidRDefault="00A20E66" w:rsidP="00E95A34">
            <w:pPr>
              <w:pStyle w:val="ListParagraph"/>
              <w:numPr>
                <w:ilvl w:val="0"/>
                <w:numId w:val="169"/>
              </w:numPr>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Guidance information for assessment</w:t>
            </w:r>
          </w:p>
        </w:tc>
        <w:tc>
          <w:tcPr>
            <w:tcW w:w="0" w:type="auto"/>
          </w:tcPr>
          <w:p w14:paraId="076226A8" w14:textId="77777777" w:rsidR="00A20E66" w:rsidRPr="00004CA3" w:rsidRDefault="00A20E66" w:rsidP="006C131C">
            <w:pPr>
              <w:rPr>
                <w:rFonts w:ascii="Times New Roman" w:hAnsi="Times New Roman" w:cs="Times New Roman"/>
                <w:color w:val="000000" w:themeColor="text1"/>
                <w:szCs w:val="24"/>
              </w:rPr>
            </w:pPr>
            <w:r w:rsidRPr="00004CA3">
              <w:rPr>
                <w:rFonts w:ascii="Times New Roman" w:hAnsi="Times New Roman" w:cs="Times New Roman"/>
                <w:color w:val="000000" w:themeColor="text1"/>
                <w:szCs w:val="24"/>
              </w:rPr>
              <w:t>Holistic assessment with other units relevant to the industry sector, workplace and job role is recommended.</w:t>
            </w:r>
          </w:p>
        </w:tc>
      </w:tr>
    </w:tbl>
    <w:p w14:paraId="354E8B3C" w14:textId="77777777" w:rsidR="00A20E66" w:rsidRPr="00004CA3" w:rsidRDefault="00A20E66" w:rsidP="006C131C">
      <w:pPr>
        <w:pStyle w:val="Heading1"/>
        <w:rPr>
          <w:szCs w:val="24"/>
        </w:rPr>
      </w:pPr>
    </w:p>
    <w:p w14:paraId="21403CF0" w14:textId="43E0EB8D" w:rsidR="00A20E66" w:rsidRPr="00004CA3" w:rsidRDefault="00A20E66" w:rsidP="006C131C">
      <w:pPr>
        <w:pStyle w:val="Heading1"/>
        <w:rPr>
          <w:szCs w:val="24"/>
        </w:rPr>
      </w:pPr>
      <w:r w:rsidRPr="00004CA3">
        <w:rPr>
          <w:szCs w:val="24"/>
        </w:rPr>
        <w:br w:type="page"/>
      </w:r>
      <w:bookmarkStart w:id="35" w:name="_Toc66108164"/>
      <w:r w:rsidRPr="00004CA3">
        <w:rPr>
          <w:szCs w:val="24"/>
        </w:rPr>
        <w:lastRenderedPageBreak/>
        <w:t>DEMONSTRATE EMPLOYABILITY SKILLS</w:t>
      </w:r>
      <w:bookmarkEnd w:id="35"/>
    </w:p>
    <w:p w14:paraId="386E893F" w14:textId="77777777" w:rsidR="00A20E66" w:rsidRPr="00004CA3" w:rsidRDefault="00A20E66" w:rsidP="006C131C">
      <w:pPr>
        <w:rPr>
          <w:rFonts w:ascii="Times New Roman" w:hAnsi="Times New Roman" w:cs="Times New Roman"/>
          <w:b/>
          <w:szCs w:val="24"/>
        </w:rPr>
      </w:pPr>
    </w:p>
    <w:p w14:paraId="0394095C" w14:textId="004E373D" w:rsidR="00A20E66" w:rsidRPr="00004CA3" w:rsidRDefault="00190607" w:rsidP="006C131C">
      <w:pPr>
        <w:rPr>
          <w:rFonts w:ascii="Times New Roman" w:hAnsi="Times New Roman" w:cs="Times New Roman"/>
          <w:b/>
          <w:szCs w:val="24"/>
        </w:rPr>
      </w:pPr>
      <w:r w:rsidRPr="00004CA3">
        <w:rPr>
          <w:rFonts w:ascii="Times New Roman" w:hAnsi="Times New Roman" w:cs="Times New Roman"/>
          <w:b/>
          <w:szCs w:val="24"/>
        </w:rPr>
        <w:t xml:space="preserve">UNIT CODE: </w:t>
      </w:r>
      <w:r w:rsidRPr="00004CA3">
        <w:rPr>
          <w:rFonts w:ascii="Times New Roman" w:hAnsi="Times New Roman" w:cs="Times New Roman"/>
          <w:szCs w:val="24"/>
        </w:rPr>
        <w:t>ENG/OS/IC</w:t>
      </w:r>
      <w:r w:rsidR="00FB60B9" w:rsidRPr="00004CA3">
        <w:rPr>
          <w:rFonts w:ascii="Times New Roman" w:hAnsi="Times New Roman" w:cs="Times New Roman"/>
          <w:szCs w:val="24"/>
        </w:rPr>
        <w:t>/BC/04</w:t>
      </w:r>
      <w:r w:rsidR="00A20E66" w:rsidRPr="00004CA3">
        <w:rPr>
          <w:rFonts w:ascii="Times New Roman" w:hAnsi="Times New Roman" w:cs="Times New Roman"/>
          <w:szCs w:val="24"/>
        </w:rPr>
        <w:t>/5/A</w:t>
      </w:r>
    </w:p>
    <w:p w14:paraId="6137CF3C"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b/>
          <w:szCs w:val="24"/>
        </w:rPr>
        <w:t xml:space="preserve">Unit Description </w:t>
      </w:r>
    </w:p>
    <w:p w14:paraId="2A523900" w14:textId="327ECA09" w:rsidR="00A20E66" w:rsidRPr="00004CA3" w:rsidRDefault="00A20E66" w:rsidP="006C131C">
      <w:pPr>
        <w:jc w:val="both"/>
        <w:rPr>
          <w:rFonts w:ascii="Times New Roman" w:hAnsi="Times New Roman" w:cs="Times New Roman"/>
          <w:szCs w:val="24"/>
        </w:rPr>
      </w:pPr>
      <w:r w:rsidRPr="00004CA3">
        <w:rPr>
          <w:rFonts w:ascii="Times New Roman" w:hAnsi="Times New Roman" w:cs="Times New Roman"/>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2F617930"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5767"/>
      </w:tblGrid>
      <w:tr w:rsidR="00A20E66" w:rsidRPr="00004CA3" w14:paraId="27AEBE9C" w14:textId="77777777" w:rsidTr="008457C8">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972E527" w14:textId="77777777" w:rsidR="00A20E66" w:rsidRPr="00004CA3" w:rsidRDefault="00A20E66" w:rsidP="006C131C">
            <w:pPr>
              <w:rPr>
                <w:rFonts w:ascii="Times New Roman" w:hAnsi="Times New Roman" w:cs="Times New Roman"/>
                <w:b/>
                <w:szCs w:val="24"/>
              </w:rPr>
            </w:pPr>
            <w:r w:rsidRPr="00004CA3">
              <w:rPr>
                <w:rFonts w:ascii="Times New Roman" w:hAnsi="Times New Roman" w:cs="Times New Roman"/>
                <w:b/>
                <w:szCs w:val="24"/>
              </w:rPr>
              <w:t>ELEMENT</w:t>
            </w:r>
          </w:p>
          <w:p w14:paraId="57CDE448"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0BB7334" w14:textId="77777777" w:rsidR="00A20E66" w:rsidRPr="00004CA3" w:rsidRDefault="00A20E66" w:rsidP="006C131C">
            <w:pPr>
              <w:rPr>
                <w:rFonts w:ascii="Times New Roman" w:hAnsi="Times New Roman" w:cs="Times New Roman"/>
                <w:b/>
                <w:szCs w:val="24"/>
              </w:rPr>
            </w:pPr>
            <w:r w:rsidRPr="00004CA3">
              <w:rPr>
                <w:rFonts w:ascii="Times New Roman" w:hAnsi="Times New Roman" w:cs="Times New Roman"/>
                <w:b/>
                <w:szCs w:val="24"/>
              </w:rPr>
              <w:t>PERFORMANCE CRITERIA</w:t>
            </w:r>
          </w:p>
          <w:p w14:paraId="023F4B97" w14:textId="77777777" w:rsidR="00A20E66" w:rsidRPr="00004CA3" w:rsidRDefault="00A20E66" w:rsidP="006C131C">
            <w:pPr>
              <w:rPr>
                <w:rFonts w:ascii="Times New Roman" w:hAnsi="Times New Roman" w:cs="Times New Roman"/>
                <w:b/>
                <w:szCs w:val="24"/>
              </w:rPr>
            </w:pPr>
            <w:r w:rsidRPr="00004CA3">
              <w:rPr>
                <w:rFonts w:ascii="Times New Roman" w:hAnsi="Times New Roman" w:cs="Times New Roman"/>
                <w:szCs w:val="24"/>
              </w:rPr>
              <w:t>These are assessable statements which specify the required level of performance for each of the elements.</w:t>
            </w:r>
          </w:p>
          <w:p w14:paraId="51438E16" w14:textId="77777777" w:rsidR="00A20E66" w:rsidRPr="00004CA3" w:rsidRDefault="00A20E66" w:rsidP="006C131C">
            <w:pPr>
              <w:rPr>
                <w:rFonts w:ascii="Times New Roman" w:hAnsi="Times New Roman" w:cs="Times New Roman"/>
                <w:b/>
                <w:i/>
                <w:szCs w:val="24"/>
              </w:rPr>
            </w:pPr>
            <w:r w:rsidRPr="00004CA3">
              <w:rPr>
                <w:rFonts w:ascii="Times New Roman" w:hAnsi="Times New Roman" w:cs="Times New Roman"/>
                <w:b/>
                <w:i/>
                <w:szCs w:val="24"/>
              </w:rPr>
              <w:t>Bold and italicized terms are elaborated in the Range</w:t>
            </w:r>
          </w:p>
        </w:tc>
      </w:tr>
      <w:tr w:rsidR="00A20E66" w:rsidRPr="00004CA3" w14:paraId="4A4C6BC3" w14:textId="77777777" w:rsidTr="008457C8">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5D31E44" w14:textId="77777777" w:rsidR="00A20E66" w:rsidRPr="00004CA3" w:rsidRDefault="00A20E66" w:rsidP="00E95A34">
            <w:pPr>
              <w:pStyle w:val="ListParagraph"/>
              <w:numPr>
                <w:ilvl w:val="0"/>
                <w:numId w:val="174"/>
              </w:numPr>
              <w:spacing w:after="0"/>
              <w:rPr>
                <w:rFonts w:ascii="Times New Roman" w:hAnsi="Times New Roman"/>
                <w:sz w:val="24"/>
                <w:szCs w:val="24"/>
              </w:rPr>
            </w:pPr>
            <w:r w:rsidRPr="00004CA3">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F3D0E5D" w14:textId="77777777" w:rsidR="00A20E66" w:rsidRPr="00004CA3" w:rsidRDefault="00A20E66" w:rsidP="00E95A34">
            <w:pPr>
              <w:pStyle w:val="ListParagraph"/>
              <w:numPr>
                <w:ilvl w:val="0"/>
                <w:numId w:val="175"/>
              </w:numPr>
              <w:spacing w:after="0"/>
              <w:rPr>
                <w:rFonts w:ascii="Times New Roman" w:hAnsi="Times New Roman"/>
                <w:sz w:val="24"/>
                <w:szCs w:val="24"/>
              </w:rPr>
            </w:pPr>
            <w:r w:rsidRPr="00004CA3">
              <w:rPr>
                <w:rFonts w:ascii="Times New Roman" w:hAnsi="Times New Roman"/>
                <w:sz w:val="24"/>
                <w:szCs w:val="24"/>
              </w:rPr>
              <w:t>Personal vision, mission and goals are formulated based on potential and in relation to organization objectives</w:t>
            </w:r>
          </w:p>
          <w:p w14:paraId="245CE2C6" w14:textId="045E97C2" w:rsidR="00A20E66" w:rsidRPr="00004CA3" w:rsidRDefault="00A20E66" w:rsidP="00E95A34">
            <w:pPr>
              <w:pStyle w:val="ListParagraph"/>
              <w:numPr>
                <w:ilvl w:val="0"/>
                <w:numId w:val="175"/>
              </w:numPr>
              <w:spacing w:after="0"/>
              <w:rPr>
                <w:rFonts w:ascii="Times New Roman" w:hAnsi="Times New Roman"/>
                <w:sz w:val="24"/>
                <w:szCs w:val="24"/>
              </w:rPr>
            </w:pPr>
            <w:r w:rsidRPr="00004CA3">
              <w:rPr>
                <w:rFonts w:ascii="Times New Roman" w:hAnsi="Times New Roman"/>
                <w:sz w:val="24"/>
                <w:szCs w:val="24"/>
              </w:rPr>
              <w:t xml:space="preserve">Emotional intelligence is </w:t>
            </w:r>
            <w:r w:rsidR="0008532D" w:rsidRPr="00004CA3">
              <w:rPr>
                <w:rFonts w:ascii="Times New Roman" w:hAnsi="Times New Roman"/>
                <w:sz w:val="24"/>
                <w:szCs w:val="24"/>
              </w:rPr>
              <w:t>demonstrated as</w:t>
            </w:r>
            <w:r w:rsidRPr="00004CA3">
              <w:rPr>
                <w:rFonts w:ascii="Times New Roman" w:hAnsi="Times New Roman"/>
                <w:sz w:val="24"/>
                <w:szCs w:val="24"/>
              </w:rPr>
              <w:t xml:space="preserve"> per workplace requirements.</w:t>
            </w:r>
          </w:p>
          <w:p w14:paraId="1A74895E" w14:textId="77777777" w:rsidR="00A20E66" w:rsidRPr="00004CA3" w:rsidRDefault="00A20E66" w:rsidP="00E95A34">
            <w:pPr>
              <w:pStyle w:val="ListParagraph"/>
              <w:numPr>
                <w:ilvl w:val="0"/>
                <w:numId w:val="175"/>
              </w:numPr>
              <w:spacing w:after="0"/>
              <w:rPr>
                <w:rFonts w:ascii="Times New Roman" w:hAnsi="Times New Roman"/>
                <w:sz w:val="24"/>
                <w:szCs w:val="24"/>
              </w:rPr>
            </w:pPr>
            <w:r w:rsidRPr="00004CA3">
              <w:rPr>
                <w:rFonts w:ascii="Times New Roman" w:hAnsi="Times New Roman"/>
                <w:sz w:val="24"/>
                <w:szCs w:val="24"/>
              </w:rPr>
              <w:t>Individual performance is evaluated and monitored according to the agreed targets.</w:t>
            </w:r>
          </w:p>
          <w:p w14:paraId="03C6A0E9" w14:textId="77777777" w:rsidR="00A20E66" w:rsidRPr="00004CA3" w:rsidRDefault="00A20E66" w:rsidP="00E95A34">
            <w:pPr>
              <w:pStyle w:val="ListParagraph"/>
              <w:numPr>
                <w:ilvl w:val="0"/>
                <w:numId w:val="175"/>
              </w:numPr>
              <w:spacing w:after="0"/>
              <w:rPr>
                <w:rFonts w:ascii="Times New Roman" w:hAnsi="Times New Roman"/>
                <w:sz w:val="24"/>
                <w:szCs w:val="24"/>
              </w:rPr>
            </w:pPr>
            <w:r w:rsidRPr="00004CA3">
              <w:rPr>
                <w:rFonts w:ascii="Times New Roman" w:hAnsi="Times New Roman"/>
                <w:sz w:val="24"/>
                <w:szCs w:val="24"/>
              </w:rPr>
              <w:t>Assertiveness is developed and maintained based on the requirements of the job.</w:t>
            </w:r>
          </w:p>
          <w:p w14:paraId="7617C23D" w14:textId="77777777" w:rsidR="00A20E66" w:rsidRPr="00004CA3" w:rsidRDefault="00A20E66" w:rsidP="00E95A34">
            <w:pPr>
              <w:pStyle w:val="ListParagraph"/>
              <w:numPr>
                <w:ilvl w:val="0"/>
                <w:numId w:val="175"/>
              </w:numPr>
              <w:spacing w:after="0"/>
              <w:rPr>
                <w:rFonts w:ascii="Times New Roman" w:hAnsi="Times New Roman"/>
                <w:sz w:val="24"/>
                <w:szCs w:val="24"/>
              </w:rPr>
            </w:pPr>
            <w:r w:rsidRPr="00004CA3">
              <w:rPr>
                <w:rFonts w:ascii="Times New Roman" w:hAnsi="Times New Roman"/>
                <w:sz w:val="24"/>
                <w:szCs w:val="24"/>
              </w:rPr>
              <w:t>Accountability and responsibility for own actions are demonstrated based on workplace instructions.</w:t>
            </w:r>
          </w:p>
          <w:p w14:paraId="088395D3" w14:textId="77777777" w:rsidR="00A20E66" w:rsidRPr="00004CA3" w:rsidRDefault="00A20E66" w:rsidP="00E95A34">
            <w:pPr>
              <w:pStyle w:val="ListParagraph"/>
              <w:numPr>
                <w:ilvl w:val="0"/>
                <w:numId w:val="175"/>
              </w:numPr>
              <w:spacing w:after="0"/>
              <w:rPr>
                <w:rFonts w:ascii="Times New Roman" w:hAnsi="Times New Roman"/>
                <w:sz w:val="24"/>
                <w:szCs w:val="24"/>
              </w:rPr>
            </w:pPr>
            <w:r w:rsidRPr="00004CA3">
              <w:rPr>
                <w:rFonts w:ascii="Times New Roman" w:hAnsi="Times New Roman"/>
                <w:sz w:val="24"/>
                <w:szCs w:val="24"/>
              </w:rPr>
              <w:t>Self-esteem and a positive self-image are developed and maintained based on values.</w:t>
            </w:r>
          </w:p>
          <w:p w14:paraId="3B177647" w14:textId="77777777" w:rsidR="00A20E66" w:rsidRPr="00004CA3" w:rsidRDefault="00A20E66" w:rsidP="00E95A34">
            <w:pPr>
              <w:pStyle w:val="ListParagraph"/>
              <w:numPr>
                <w:ilvl w:val="0"/>
                <w:numId w:val="175"/>
              </w:numPr>
              <w:spacing w:after="0"/>
              <w:rPr>
                <w:rFonts w:ascii="Times New Roman" w:hAnsi="Times New Roman"/>
                <w:sz w:val="24"/>
                <w:szCs w:val="24"/>
              </w:rPr>
            </w:pPr>
            <w:r w:rsidRPr="00004CA3">
              <w:rPr>
                <w:rFonts w:ascii="Times New Roman" w:hAnsi="Times New Roman"/>
                <w:sz w:val="24"/>
                <w:szCs w:val="24"/>
              </w:rPr>
              <w:t>Time management, attendance and punctuality are observed as per the organization policy.</w:t>
            </w:r>
          </w:p>
          <w:p w14:paraId="0E21453B" w14:textId="77777777" w:rsidR="00A20E66" w:rsidRPr="00004CA3" w:rsidRDefault="00A20E66" w:rsidP="00E95A34">
            <w:pPr>
              <w:pStyle w:val="ListParagraph"/>
              <w:numPr>
                <w:ilvl w:val="0"/>
                <w:numId w:val="175"/>
              </w:numPr>
              <w:spacing w:after="0"/>
              <w:rPr>
                <w:rFonts w:ascii="Times New Roman" w:hAnsi="Times New Roman"/>
                <w:sz w:val="24"/>
                <w:szCs w:val="24"/>
              </w:rPr>
            </w:pPr>
            <w:r w:rsidRPr="00004CA3">
              <w:rPr>
                <w:rFonts w:ascii="Times New Roman" w:hAnsi="Times New Roman"/>
                <w:sz w:val="24"/>
                <w:szCs w:val="24"/>
              </w:rPr>
              <w:t>Goals are managed as per the organization’s objective</w:t>
            </w:r>
          </w:p>
          <w:p w14:paraId="2D69AE31" w14:textId="77777777" w:rsidR="00A20E66" w:rsidRPr="00004CA3" w:rsidRDefault="00A20E66" w:rsidP="00E95A34">
            <w:pPr>
              <w:pStyle w:val="ListParagraph"/>
              <w:numPr>
                <w:ilvl w:val="0"/>
                <w:numId w:val="175"/>
              </w:numPr>
              <w:spacing w:after="0"/>
              <w:rPr>
                <w:rFonts w:ascii="Times New Roman" w:hAnsi="Times New Roman"/>
                <w:sz w:val="24"/>
                <w:szCs w:val="24"/>
              </w:rPr>
            </w:pPr>
            <w:r w:rsidRPr="00004CA3">
              <w:rPr>
                <w:rFonts w:ascii="Times New Roman" w:hAnsi="Times New Roman"/>
                <w:sz w:val="24"/>
                <w:szCs w:val="24"/>
              </w:rPr>
              <w:t>Self-strengths and weaknesses are identified based on personal objectives</w:t>
            </w:r>
          </w:p>
        </w:tc>
      </w:tr>
      <w:tr w:rsidR="00A20E66" w:rsidRPr="00004CA3" w14:paraId="3C8E70A1" w14:textId="77777777" w:rsidTr="008457C8">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70CEE922" w14:textId="77777777" w:rsidR="00A20E66" w:rsidRPr="00004CA3" w:rsidRDefault="00A20E66" w:rsidP="00E95A34">
            <w:pPr>
              <w:pStyle w:val="ListParagraph"/>
              <w:numPr>
                <w:ilvl w:val="0"/>
                <w:numId w:val="174"/>
              </w:numPr>
              <w:spacing w:after="0"/>
              <w:rPr>
                <w:rFonts w:ascii="Times New Roman" w:hAnsi="Times New Roman"/>
                <w:sz w:val="24"/>
                <w:szCs w:val="24"/>
              </w:rPr>
            </w:pPr>
            <w:r w:rsidRPr="00004CA3">
              <w:rPr>
                <w:rFonts w:ascii="Times New Roman" w:hAnsi="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CD2C0A0" w14:textId="77777777" w:rsidR="00A20E66" w:rsidRPr="00004CA3" w:rsidRDefault="00A20E66" w:rsidP="00E95A34">
            <w:pPr>
              <w:pStyle w:val="ListParagraph"/>
              <w:numPr>
                <w:ilvl w:val="0"/>
                <w:numId w:val="176"/>
              </w:numPr>
              <w:spacing w:after="0"/>
              <w:rPr>
                <w:rFonts w:ascii="Times New Roman" w:hAnsi="Times New Roman"/>
                <w:sz w:val="24"/>
                <w:szCs w:val="24"/>
              </w:rPr>
            </w:pPr>
            <w:r w:rsidRPr="00004CA3">
              <w:rPr>
                <w:rFonts w:ascii="Times New Roman" w:hAnsi="Times New Roman"/>
                <w:sz w:val="24"/>
                <w:szCs w:val="24"/>
              </w:rPr>
              <w:t>Writing skills are demonstrated as per communication policy</w:t>
            </w:r>
          </w:p>
          <w:p w14:paraId="4C349CF4" w14:textId="77777777" w:rsidR="00A20E66" w:rsidRPr="00004CA3" w:rsidRDefault="00A20E66" w:rsidP="00E95A34">
            <w:pPr>
              <w:pStyle w:val="ListParagraph"/>
              <w:numPr>
                <w:ilvl w:val="0"/>
                <w:numId w:val="176"/>
              </w:numPr>
              <w:spacing w:after="0"/>
              <w:rPr>
                <w:rFonts w:ascii="Times New Roman" w:hAnsi="Times New Roman"/>
                <w:sz w:val="24"/>
                <w:szCs w:val="24"/>
              </w:rPr>
            </w:pPr>
            <w:r w:rsidRPr="00004CA3">
              <w:rPr>
                <w:rFonts w:ascii="Times New Roman" w:hAnsi="Times New Roman"/>
                <w:sz w:val="24"/>
                <w:szCs w:val="24"/>
              </w:rPr>
              <w:t>Negotiation and persuasion skills are demonstrated as per communication policy</w:t>
            </w:r>
          </w:p>
          <w:p w14:paraId="19762CE3" w14:textId="041E822D" w:rsidR="00A20E66" w:rsidRPr="00004CA3" w:rsidRDefault="00A20E66" w:rsidP="00E95A34">
            <w:pPr>
              <w:pStyle w:val="ListParagraph"/>
              <w:numPr>
                <w:ilvl w:val="0"/>
                <w:numId w:val="176"/>
              </w:numPr>
              <w:spacing w:after="0"/>
              <w:rPr>
                <w:rFonts w:ascii="Times New Roman" w:hAnsi="Times New Roman"/>
                <w:sz w:val="24"/>
                <w:szCs w:val="24"/>
              </w:rPr>
            </w:pPr>
            <w:r w:rsidRPr="00004CA3">
              <w:rPr>
                <w:rFonts w:ascii="Times New Roman" w:hAnsi="Times New Roman"/>
                <w:sz w:val="24"/>
                <w:szCs w:val="24"/>
              </w:rPr>
              <w:lastRenderedPageBreak/>
              <w:t xml:space="preserve">Internal and external stakeholders’ needs are identified and interpreted as </w:t>
            </w:r>
            <w:r w:rsidR="00BF2B15" w:rsidRPr="00004CA3">
              <w:rPr>
                <w:rFonts w:ascii="Times New Roman" w:hAnsi="Times New Roman"/>
                <w:sz w:val="24"/>
                <w:szCs w:val="24"/>
              </w:rPr>
              <w:t>per the</w:t>
            </w:r>
            <w:r w:rsidRPr="00004CA3">
              <w:rPr>
                <w:rFonts w:ascii="Times New Roman" w:hAnsi="Times New Roman"/>
                <w:sz w:val="24"/>
                <w:szCs w:val="24"/>
              </w:rPr>
              <w:t xml:space="preserve"> communication policy</w:t>
            </w:r>
          </w:p>
          <w:p w14:paraId="65A4B7AF" w14:textId="77777777" w:rsidR="00A20E66" w:rsidRPr="00004CA3" w:rsidRDefault="00A20E66" w:rsidP="00E95A34">
            <w:pPr>
              <w:pStyle w:val="ListParagraph"/>
              <w:numPr>
                <w:ilvl w:val="0"/>
                <w:numId w:val="176"/>
              </w:numPr>
              <w:spacing w:after="0"/>
              <w:rPr>
                <w:rFonts w:ascii="Times New Roman" w:hAnsi="Times New Roman"/>
                <w:sz w:val="24"/>
                <w:szCs w:val="24"/>
              </w:rPr>
            </w:pPr>
            <w:r w:rsidRPr="00004CA3">
              <w:rPr>
                <w:rFonts w:ascii="Times New Roman" w:hAnsi="Times New Roman"/>
                <w:sz w:val="24"/>
                <w:szCs w:val="24"/>
              </w:rPr>
              <w:t>Communication networks are established based on workplace policy</w:t>
            </w:r>
          </w:p>
          <w:p w14:paraId="7B27AFC1" w14:textId="77777777" w:rsidR="00A20E66" w:rsidRPr="00004CA3" w:rsidRDefault="00A20E66" w:rsidP="00E95A34">
            <w:pPr>
              <w:pStyle w:val="ListParagraph"/>
              <w:numPr>
                <w:ilvl w:val="0"/>
                <w:numId w:val="176"/>
              </w:numPr>
              <w:spacing w:after="0"/>
              <w:rPr>
                <w:rFonts w:ascii="Times New Roman" w:hAnsi="Times New Roman"/>
                <w:sz w:val="24"/>
                <w:szCs w:val="24"/>
              </w:rPr>
            </w:pPr>
            <w:r w:rsidRPr="00004CA3">
              <w:rPr>
                <w:rFonts w:ascii="Times New Roman" w:hAnsi="Times New Roman"/>
                <w:sz w:val="24"/>
                <w:szCs w:val="24"/>
              </w:rPr>
              <w:t xml:space="preserve">Information is shared as per communication policy </w:t>
            </w:r>
          </w:p>
        </w:tc>
      </w:tr>
      <w:tr w:rsidR="00A20E66" w:rsidRPr="00004CA3" w14:paraId="28B0A2BB" w14:textId="77777777" w:rsidTr="008457C8">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F83B185" w14:textId="77777777" w:rsidR="00A20E66" w:rsidRPr="00004CA3" w:rsidRDefault="00A20E66" w:rsidP="00E95A34">
            <w:pPr>
              <w:pStyle w:val="ListParagraph"/>
              <w:numPr>
                <w:ilvl w:val="0"/>
                <w:numId w:val="174"/>
              </w:numPr>
              <w:spacing w:after="0"/>
              <w:rPr>
                <w:rFonts w:ascii="Times New Roman" w:hAnsi="Times New Roman"/>
                <w:sz w:val="24"/>
                <w:szCs w:val="24"/>
              </w:rPr>
            </w:pPr>
            <w:r w:rsidRPr="00004CA3">
              <w:rPr>
                <w:rFonts w:ascii="Times New Roman" w:hAnsi="Times New Roman"/>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A3E1DC6" w14:textId="77777777" w:rsidR="00A20E66" w:rsidRPr="00004CA3" w:rsidRDefault="00A20E66" w:rsidP="00E95A34">
            <w:pPr>
              <w:pStyle w:val="ListParagraph"/>
              <w:numPr>
                <w:ilvl w:val="0"/>
                <w:numId w:val="177"/>
              </w:numPr>
              <w:spacing w:after="0"/>
              <w:rPr>
                <w:rFonts w:ascii="Times New Roman" w:hAnsi="Times New Roman"/>
                <w:sz w:val="24"/>
                <w:szCs w:val="24"/>
              </w:rPr>
            </w:pPr>
            <w:r w:rsidRPr="00004CA3">
              <w:rPr>
                <w:rFonts w:ascii="Times New Roman" w:hAnsi="Times New Roman"/>
                <w:sz w:val="24"/>
                <w:szCs w:val="24"/>
              </w:rPr>
              <w:t>Stress is managed in accordance with workplace policy.</w:t>
            </w:r>
          </w:p>
          <w:p w14:paraId="7C090254" w14:textId="77777777" w:rsidR="00A20E66" w:rsidRPr="00004CA3" w:rsidRDefault="00A20E66" w:rsidP="00E95A34">
            <w:pPr>
              <w:pStyle w:val="ListParagraph"/>
              <w:numPr>
                <w:ilvl w:val="0"/>
                <w:numId w:val="177"/>
              </w:numPr>
              <w:spacing w:after="0"/>
              <w:rPr>
                <w:rFonts w:ascii="Times New Roman" w:hAnsi="Times New Roman"/>
                <w:sz w:val="24"/>
                <w:szCs w:val="24"/>
              </w:rPr>
            </w:pPr>
            <w:r w:rsidRPr="00004CA3">
              <w:rPr>
                <w:rFonts w:ascii="Times New Roman" w:hAnsi="Times New Roman"/>
                <w:sz w:val="24"/>
                <w:szCs w:val="24"/>
              </w:rPr>
              <w:t>Punctuality and time consciousness is demonstrated in line with workplace policy.</w:t>
            </w:r>
          </w:p>
          <w:p w14:paraId="00AB42B6" w14:textId="77777777" w:rsidR="00A20E66" w:rsidRPr="00004CA3" w:rsidRDefault="00A20E66" w:rsidP="00E95A34">
            <w:pPr>
              <w:pStyle w:val="ListParagraph"/>
              <w:numPr>
                <w:ilvl w:val="0"/>
                <w:numId w:val="177"/>
              </w:numPr>
              <w:spacing w:after="0"/>
              <w:rPr>
                <w:rFonts w:ascii="Times New Roman" w:hAnsi="Times New Roman"/>
                <w:sz w:val="24"/>
                <w:szCs w:val="24"/>
              </w:rPr>
            </w:pPr>
            <w:r w:rsidRPr="00004CA3">
              <w:rPr>
                <w:rFonts w:ascii="Times New Roman" w:hAnsi="Times New Roman"/>
                <w:sz w:val="24"/>
                <w:szCs w:val="24"/>
              </w:rPr>
              <w:t>Personal objectives are integrated with organization goals based on organization’s strategic plan.</w:t>
            </w:r>
          </w:p>
          <w:p w14:paraId="452AECB3" w14:textId="77777777" w:rsidR="00A20E66" w:rsidRPr="00004CA3" w:rsidRDefault="00A20E66" w:rsidP="00E95A34">
            <w:pPr>
              <w:pStyle w:val="ListParagraph"/>
              <w:numPr>
                <w:ilvl w:val="0"/>
                <w:numId w:val="177"/>
              </w:numPr>
              <w:spacing w:after="0"/>
              <w:rPr>
                <w:rFonts w:ascii="Times New Roman" w:hAnsi="Times New Roman"/>
                <w:sz w:val="24"/>
                <w:szCs w:val="24"/>
              </w:rPr>
            </w:pPr>
            <w:r w:rsidRPr="00004CA3">
              <w:rPr>
                <w:rFonts w:ascii="Times New Roman" w:hAnsi="Times New Roman"/>
                <w:b/>
                <w:i/>
                <w:sz w:val="24"/>
                <w:szCs w:val="24"/>
              </w:rPr>
              <w:t>Resources</w:t>
            </w:r>
            <w:r w:rsidRPr="00004CA3">
              <w:rPr>
                <w:rFonts w:ascii="Times New Roman" w:hAnsi="Times New Roman"/>
                <w:sz w:val="24"/>
                <w:szCs w:val="24"/>
              </w:rPr>
              <w:t xml:space="preserve"> are utilized in accordance with workplace policy.</w:t>
            </w:r>
          </w:p>
          <w:p w14:paraId="1AC76BCB" w14:textId="77777777" w:rsidR="00A20E66" w:rsidRPr="00004CA3" w:rsidRDefault="00A20E66" w:rsidP="00E95A34">
            <w:pPr>
              <w:pStyle w:val="ListParagraph"/>
              <w:numPr>
                <w:ilvl w:val="0"/>
                <w:numId w:val="177"/>
              </w:numPr>
              <w:spacing w:after="0"/>
              <w:rPr>
                <w:rFonts w:ascii="Times New Roman" w:hAnsi="Times New Roman"/>
                <w:sz w:val="24"/>
                <w:szCs w:val="24"/>
              </w:rPr>
            </w:pPr>
            <w:r w:rsidRPr="00004CA3">
              <w:rPr>
                <w:rFonts w:ascii="Times New Roman" w:hAnsi="Times New Roman"/>
                <w:sz w:val="24"/>
                <w:szCs w:val="24"/>
              </w:rPr>
              <w:t>Work priorities are set in accordance to workplace goals and objectives.</w:t>
            </w:r>
          </w:p>
          <w:p w14:paraId="6F7F04BD" w14:textId="77777777" w:rsidR="00A20E66" w:rsidRPr="00004CA3" w:rsidRDefault="00A20E66" w:rsidP="00E95A34">
            <w:pPr>
              <w:pStyle w:val="ListParagraph"/>
              <w:numPr>
                <w:ilvl w:val="0"/>
                <w:numId w:val="177"/>
              </w:numPr>
              <w:spacing w:after="0"/>
              <w:rPr>
                <w:rFonts w:ascii="Times New Roman" w:hAnsi="Times New Roman"/>
                <w:sz w:val="24"/>
                <w:szCs w:val="24"/>
              </w:rPr>
            </w:pPr>
            <w:r w:rsidRPr="00004CA3">
              <w:rPr>
                <w:rFonts w:ascii="Times New Roman" w:hAnsi="Times New Roman"/>
                <w:sz w:val="24"/>
                <w:szCs w:val="24"/>
              </w:rPr>
              <w:t>Leisure time is recognized and utilized in line with personal objectives.</w:t>
            </w:r>
          </w:p>
          <w:p w14:paraId="76E5B720" w14:textId="77777777" w:rsidR="00A20E66" w:rsidRPr="00004CA3" w:rsidRDefault="00A20E66" w:rsidP="00E95A34">
            <w:pPr>
              <w:pStyle w:val="ListParagraph"/>
              <w:numPr>
                <w:ilvl w:val="0"/>
                <w:numId w:val="177"/>
              </w:numPr>
              <w:spacing w:after="0"/>
              <w:rPr>
                <w:rFonts w:ascii="Times New Roman" w:hAnsi="Times New Roman"/>
                <w:sz w:val="24"/>
                <w:szCs w:val="24"/>
              </w:rPr>
            </w:pPr>
            <w:r w:rsidRPr="00004CA3">
              <w:rPr>
                <w:rFonts w:ascii="Times New Roman" w:hAnsi="Times New Roman"/>
                <w:b/>
                <w:i/>
                <w:sz w:val="24"/>
                <w:szCs w:val="24"/>
              </w:rPr>
              <w:t xml:space="preserve">Drugs and substances of abuse </w:t>
            </w:r>
            <w:r w:rsidRPr="00004CA3">
              <w:rPr>
                <w:rFonts w:ascii="Times New Roman" w:hAnsi="Times New Roman"/>
                <w:sz w:val="24"/>
                <w:szCs w:val="24"/>
              </w:rPr>
              <w:t xml:space="preserve">are identified and avoided based on workplace policy. </w:t>
            </w:r>
          </w:p>
          <w:p w14:paraId="65AF3930" w14:textId="77777777" w:rsidR="00A20E66" w:rsidRPr="00004CA3" w:rsidRDefault="00A20E66" w:rsidP="00E95A34">
            <w:pPr>
              <w:pStyle w:val="ListParagraph"/>
              <w:numPr>
                <w:ilvl w:val="0"/>
                <w:numId w:val="177"/>
              </w:numPr>
              <w:spacing w:after="0"/>
              <w:rPr>
                <w:rFonts w:ascii="Times New Roman" w:hAnsi="Times New Roman"/>
                <w:sz w:val="24"/>
                <w:szCs w:val="24"/>
              </w:rPr>
            </w:pPr>
            <w:r w:rsidRPr="00004CA3">
              <w:rPr>
                <w:rFonts w:ascii="Times New Roman" w:hAnsi="Times New Roman"/>
                <w:sz w:val="24"/>
                <w:szCs w:val="24"/>
              </w:rPr>
              <w:t xml:space="preserve">HIV and AIDS prevention awareness is demonstrated in line with workplace policy. </w:t>
            </w:r>
          </w:p>
          <w:p w14:paraId="0E31DC4E" w14:textId="77777777" w:rsidR="00A20E66" w:rsidRPr="00004CA3" w:rsidRDefault="00A20E66" w:rsidP="00E95A34">
            <w:pPr>
              <w:pStyle w:val="ListParagraph"/>
              <w:numPr>
                <w:ilvl w:val="0"/>
                <w:numId w:val="177"/>
              </w:numPr>
              <w:spacing w:after="0"/>
              <w:rPr>
                <w:rFonts w:ascii="Times New Roman" w:hAnsi="Times New Roman"/>
                <w:sz w:val="24"/>
                <w:szCs w:val="24"/>
              </w:rPr>
            </w:pPr>
            <w:r w:rsidRPr="00004CA3">
              <w:rPr>
                <w:rFonts w:ascii="Times New Roman" w:hAnsi="Times New Roman"/>
                <w:sz w:val="24"/>
                <w:szCs w:val="24"/>
              </w:rPr>
              <w:t xml:space="preserve">Safety consciousness is demonstrated in the workplace based on organization safety policy. </w:t>
            </w:r>
          </w:p>
          <w:p w14:paraId="29DD4519" w14:textId="77777777" w:rsidR="00A20E66" w:rsidRPr="00004CA3" w:rsidRDefault="00A20E66" w:rsidP="00E95A34">
            <w:pPr>
              <w:pStyle w:val="ListParagraph"/>
              <w:numPr>
                <w:ilvl w:val="0"/>
                <w:numId w:val="177"/>
              </w:numPr>
              <w:spacing w:after="0"/>
              <w:rPr>
                <w:rFonts w:ascii="Times New Roman" w:hAnsi="Times New Roman"/>
                <w:sz w:val="24"/>
                <w:szCs w:val="24"/>
              </w:rPr>
            </w:pPr>
            <w:r w:rsidRPr="00004CA3">
              <w:rPr>
                <w:rFonts w:ascii="Times New Roman" w:hAnsi="Times New Roman"/>
                <w:b/>
                <w:i/>
                <w:sz w:val="24"/>
                <w:szCs w:val="24"/>
              </w:rPr>
              <w:t>Emerging issues</w:t>
            </w:r>
            <w:r w:rsidRPr="00004CA3">
              <w:rPr>
                <w:rFonts w:ascii="Times New Roman" w:hAnsi="Times New Roman"/>
                <w:sz w:val="24"/>
                <w:szCs w:val="24"/>
              </w:rPr>
              <w:t xml:space="preserve"> are identified and dealt with in accordance with organization policy.</w:t>
            </w:r>
          </w:p>
        </w:tc>
      </w:tr>
      <w:tr w:rsidR="00A20E66" w:rsidRPr="00004CA3" w14:paraId="2342A00C" w14:textId="77777777" w:rsidTr="008457C8">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B5FA0D3" w14:textId="77777777" w:rsidR="00A20E66" w:rsidRPr="00004CA3" w:rsidRDefault="00A20E66" w:rsidP="00E95A34">
            <w:pPr>
              <w:pStyle w:val="ListParagraph"/>
              <w:numPr>
                <w:ilvl w:val="0"/>
                <w:numId w:val="174"/>
              </w:numPr>
              <w:spacing w:after="0"/>
              <w:rPr>
                <w:rFonts w:ascii="Times New Roman" w:hAnsi="Times New Roman"/>
                <w:sz w:val="24"/>
                <w:szCs w:val="24"/>
              </w:rPr>
            </w:pPr>
            <w:r w:rsidRPr="00004CA3">
              <w:rPr>
                <w:rFonts w:ascii="Times New Roman" w:hAnsi="Times New Roman"/>
                <w:sz w:val="24"/>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EA97DAB" w14:textId="77777777" w:rsidR="00A20E66" w:rsidRPr="00004CA3" w:rsidRDefault="00A20E66" w:rsidP="00E95A34">
            <w:pPr>
              <w:pStyle w:val="Default"/>
              <w:numPr>
                <w:ilvl w:val="0"/>
                <w:numId w:val="178"/>
              </w:numPr>
              <w:spacing w:line="276" w:lineRule="auto"/>
              <w:rPr>
                <w:color w:val="auto"/>
              </w:rPr>
            </w:pPr>
            <w:r w:rsidRPr="00004CA3">
              <w:rPr>
                <w:color w:val="auto"/>
              </w:rPr>
              <w:t xml:space="preserve">Performance targets for the </w:t>
            </w:r>
            <w:r w:rsidRPr="00004CA3">
              <w:rPr>
                <w:b/>
                <w:i/>
                <w:color w:val="auto"/>
              </w:rPr>
              <w:t>team</w:t>
            </w:r>
            <w:r w:rsidRPr="00004CA3">
              <w:rPr>
                <w:color w:val="auto"/>
              </w:rPr>
              <w:t xml:space="preserve"> are set based on organization’s objectives</w:t>
            </w:r>
          </w:p>
          <w:p w14:paraId="0746D9BF" w14:textId="77777777" w:rsidR="00A20E66" w:rsidRPr="00004CA3" w:rsidRDefault="00A20E66" w:rsidP="00E95A34">
            <w:pPr>
              <w:pStyle w:val="ListParagraph"/>
              <w:numPr>
                <w:ilvl w:val="0"/>
                <w:numId w:val="178"/>
              </w:numPr>
              <w:spacing w:after="0"/>
              <w:rPr>
                <w:rFonts w:ascii="Times New Roman" w:hAnsi="Times New Roman"/>
                <w:sz w:val="24"/>
                <w:szCs w:val="24"/>
              </w:rPr>
            </w:pPr>
            <w:r w:rsidRPr="00004CA3">
              <w:rPr>
                <w:rFonts w:ascii="Times New Roman" w:hAnsi="Times New Roman"/>
                <w:sz w:val="24"/>
                <w:szCs w:val="24"/>
              </w:rPr>
              <w:t xml:space="preserve">Duties are assigned in accordance with the organization policy. </w:t>
            </w:r>
          </w:p>
          <w:p w14:paraId="441C38F2" w14:textId="77777777" w:rsidR="00A20E66" w:rsidRPr="00004CA3" w:rsidRDefault="00A20E66" w:rsidP="00E95A34">
            <w:pPr>
              <w:pStyle w:val="Default"/>
              <w:numPr>
                <w:ilvl w:val="0"/>
                <w:numId w:val="178"/>
              </w:numPr>
              <w:spacing w:line="276" w:lineRule="auto"/>
              <w:rPr>
                <w:color w:val="auto"/>
              </w:rPr>
            </w:pPr>
            <w:r w:rsidRPr="00004CA3">
              <w:rPr>
                <w:b/>
                <w:i/>
                <w:color w:val="auto"/>
              </w:rPr>
              <w:t>Forms of communication</w:t>
            </w:r>
            <w:r w:rsidRPr="00004CA3">
              <w:rPr>
                <w:color w:val="auto"/>
              </w:rPr>
              <w:t xml:space="preserve"> in a team are established according to organization’s policy.</w:t>
            </w:r>
          </w:p>
          <w:p w14:paraId="09C17D79" w14:textId="77777777" w:rsidR="00A20E66" w:rsidRPr="00004CA3" w:rsidRDefault="00A20E66" w:rsidP="00E95A34">
            <w:pPr>
              <w:pStyle w:val="ListParagraph"/>
              <w:numPr>
                <w:ilvl w:val="0"/>
                <w:numId w:val="178"/>
              </w:numPr>
              <w:spacing w:after="0"/>
              <w:rPr>
                <w:rFonts w:ascii="Times New Roman" w:hAnsi="Times New Roman"/>
                <w:sz w:val="24"/>
                <w:szCs w:val="24"/>
              </w:rPr>
            </w:pPr>
            <w:r w:rsidRPr="00004CA3">
              <w:rPr>
                <w:rFonts w:ascii="Times New Roman" w:hAnsi="Times New Roman"/>
                <w:sz w:val="24"/>
                <w:szCs w:val="24"/>
              </w:rPr>
              <w:t>Team performance is evaluated based on set targets as per workplace policy.</w:t>
            </w:r>
          </w:p>
          <w:p w14:paraId="5EF75177" w14:textId="77777777" w:rsidR="00A20E66" w:rsidRPr="00004CA3" w:rsidRDefault="00A20E66" w:rsidP="00E95A34">
            <w:pPr>
              <w:pStyle w:val="Default"/>
              <w:numPr>
                <w:ilvl w:val="0"/>
                <w:numId w:val="178"/>
              </w:numPr>
              <w:spacing w:line="276" w:lineRule="auto"/>
              <w:rPr>
                <w:color w:val="auto"/>
              </w:rPr>
            </w:pPr>
            <w:r w:rsidRPr="00004CA3">
              <w:rPr>
                <w:color w:val="auto"/>
              </w:rPr>
              <w:t>Conflicts are resolved between team members in line with organization policy.</w:t>
            </w:r>
          </w:p>
          <w:p w14:paraId="50FD1926" w14:textId="77777777" w:rsidR="00A20E66" w:rsidRPr="00004CA3" w:rsidRDefault="00A20E66" w:rsidP="00E95A34">
            <w:pPr>
              <w:pStyle w:val="Default"/>
              <w:numPr>
                <w:ilvl w:val="0"/>
                <w:numId w:val="178"/>
              </w:numPr>
              <w:spacing w:line="276" w:lineRule="auto"/>
              <w:rPr>
                <w:color w:val="auto"/>
              </w:rPr>
            </w:pPr>
            <w:r w:rsidRPr="00004CA3">
              <w:rPr>
                <w:color w:val="auto"/>
              </w:rPr>
              <w:t>Gender related issues are identified and mainstreamed in accordance workplace policy.</w:t>
            </w:r>
          </w:p>
          <w:p w14:paraId="18BA9542" w14:textId="77777777" w:rsidR="00A20E66" w:rsidRPr="00004CA3" w:rsidRDefault="00A20E66" w:rsidP="00E95A34">
            <w:pPr>
              <w:pStyle w:val="Default"/>
              <w:numPr>
                <w:ilvl w:val="0"/>
                <w:numId w:val="178"/>
              </w:numPr>
              <w:spacing w:line="276" w:lineRule="auto"/>
              <w:rPr>
                <w:color w:val="auto"/>
              </w:rPr>
            </w:pPr>
            <w:r w:rsidRPr="00004CA3">
              <w:rPr>
                <w:color w:val="auto"/>
              </w:rPr>
              <w:t>Human rights and fundamental freedoms are identified and respected as Constitution of Kenya 2010.</w:t>
            </w:r>
          </w:p>
          <w:p w14:paraId="48FCBF45" w14:textId="77777777" w:rsidR="00A20E66" w:rsidRPr="00004CA3" w:rsidRDefault="00A20E66" w:rsidP="00E95A34">
            <w:pPr>
              <w:pStyle w:val="Default"/>
              <w:numPr>
                <w:ilvl w:val="0"/>
                <w:numId w:val="178"/>
              </w:numPr>
              <w:spacing w:line="276" w:lineRule="auto"/>
              <w:rPr>
                <w:color w:val="auto"/>
              </w:rPr>
            </w:pPr>
            <w:r w:rsidRPr="00004CA3">
              <w:rPr>
                <w:color w:val="auto"/>
              </w:rPr>
              <w:lastRenderedPageBreak/>
              <w:t>Healthy relationships are developed and maintained in line with workplace.</w:t>
            </w:r>
          </w:p>
        </w:tc>
      </w:tr>
      <w:tr w:rsidR="00A20E66" w:rsidRPr="00004CA3" w14:paraId="0F81B1FA" w14:textId="77777777" w:rsidTr="008457C8">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E02A800" w14:textId="77777777" w:rsidR="00A20E66" w:rsidRPr="00004CA3" w:rsidRDefault="00A20E66" w:rsidP="00E95A34">
            <w:pPr>
              <w:pStyle w:val="ListParagraph"/>
              <w:numPr>
                <w:ilvl w:val="0"/>
                <w:numId w:val="174"/>
              </w:numPr>
              <w:spacing w:after="0"/>
              <w:rPr>
                <w:rFonts w:ascii="Times New Roman" w:hAnsi="Times New Roman"/>
                <w:sz w:val="24"/>
                <w:szCs w:val="24"/>
              </w:rPr>
            </w:pPr>
            <w:r w:rsidRPr="00004CA3">
              <w:rPr>
                <w:rFonts w:ascii="Times New Roman" w:hAnsi="Times New Roman"/>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6F3F851" w14:textId="77777777" w:rsidR="00A20E66" w:rsidRPr="00004CA3" w:rsidRDefault="00A20E66" w:rsidP="00E95A34">
            <w:pPr>
              <w:pStyle w:val="ListParagraph"/>
              <w:numPr>
                <w:ilvl w:val="0"/>
                <w:numId w:val="179"/>
              </w:numPr>
              <w:spacing w:after="0"/>
              <w:rPr>
                <w:rFonts w:ascii="Times New Roman" w:hAnsi="Times New Roman"/>
                <w:sz w:val="24"/>
                <w:szCs w:val="24"/>
              </w:rPr>
            </w:pPr>
            <w:r w:rsidRPr="00004CA3">
              <w:rPr>
                <w:rFonts w:ascii="Times New Roman" w:hAnsi="Times New Roman"/>
                <w:sz w:val="24"/>
                <w:szCs w:val="24"/>
              </w:rPr>
              <w:t>Task requirements are identified as per the workplace objectives</w:t>
            </w:r>
          </w:p>
          <w:p w14:paraId="688A1FFA" w14:textId="77777777" w:rsidR="00A20E66" w:rsidRPr="00004CA3" w:rsidRDefault="00A20E66" w:rsidP="00E95A34">
            <w:pPr>
              <w:pStyle w:val="ListParagraph"/>
              <w:numPr>
                <w:ilvl w:val="0"/>
                <w:numId w:val="179"/>
              </w:numPr>
              <w:spacing w:after="0"/>
              <w:rPr>
                <w:rFonts w:ascii="Times New Roman" w:hAnsi="Times New Roman"/>
                <w:sz w:val="24"/>
                <w:szCs w:val="24"/>
              </w:rPr>
            </w:pPr>
            <w:r w:rsidRPr="00004CA3">
              <w:rPr>
                <w:rFonts w:ascii="Times New Roman" w:hAnsi="Times New Roman"/>
                <w:sz w:val="24"/>
                <w:szCs w:val="24"/>
              </w:rPr>
              <w:t xml:space="preserve">Task is interpreted in accordance with safety  (OHS ), environmental requirements  and quality requirements </w:t>
            </w:r>
          </w:p>
          <w:p w14:paraId="15F9B0E2" w14:textId="77777777" w:rsidR="00A20E66" w:rsidRPr="00004CA3" w:rsidRDefault="00A20E66" w:rsidP="00E95A34">
            <w:pPr>
              <w:pStyle w:val="ListParagraph"/>
              <w:numPr>
                <w:ilvl w:val="0"/>
                <w:numId w:val="179"/>
              </w:numPr>
              <w:spacing w:after="0"/>
              <w:rPr>
                <w:rFonts w:ascii="Times New Roman" w:hAnsi="Times New Roman"/>
                <w:sz w:val="24"/>
                <w:szCs w:val="24"/>
              </w:rPr>
            </w:pPr>
            <w:r w:rsidRPr="00004CA3">
              <w:rPr>
                <w:rFonts w:ascii="Times New Roman" w:hAnsi="Times New Roman"/>
                <w:sz w:val="24"/>
                <w:szCs w:val="24"/>
              </w:rPr>
              <w:t>Work activity is organized with other involved personnel as per the SOPs</w:t>
            </w:r>
          </w:p>
          <w:p w14:paraId="270399A2" w14:textId="77777777" w:rsidR="00A20E66" w:rsidRPr="00004CA3" w:rsidRDefault="00A20E66" w:rsidP="00E95A34">
            <w:pPr>
              <w:pStyle w:val="ListParagraph"/>
              <w:numPr>
                <w:ilvl w:val="0"/>
                <w:numId w:val="179"/>
              </w:numPr>
              <w:spacing w:after="0"/>
              <w:rPr>
                <w:rFonts w:ascii="Times New Roman" w:hAnsi="Times New Roman"/>
                <w:sz w:val="24"/>
                <w:szCs w:val="24"/>
              </w:rPr>
            </w:pPr>
            <w:r w:rsidRPr="00004CA3">
              <w:rPr>
                <w:rFonts w:ascii="Times New Roman" w:hAnsi="Times New Roman"/>
                <w:sz w:val="24"/>
                <w:szCs w:val="24"/>
              </w:rPr>
              <w:t>Resources are mobilized, allocated and utilized to meet project goals and deliverables.</w:t>
            </w:r>
          </w:p>
          <w:p w14:paraId="502992EC" w14:textId="77777777" w:rsidR="00A20E66" w:rsidRPr="00004CA3" w:rsidRDefault="00A20E66" w:rsidP="00E95A34">
            <w:pPr>
              <w:pStyle w:val="ListParagraph"/>
              <w:numPr>
                <w:ilvl w:val="0"/>
                <w:numId w:val="179"/>
              </w:numPr>
              <w:spacing w:after="0"/>
              <w:rPr>
                <w:rFonts w:ascii="Times New Roman" w:hAnsi="Times New Roman"/>
                <w:sz w:val="24"/>
                <w:szCs w:val="24"/>
              </w:rPr>
            </w:pPr>
            <w:r w:rsidRPr="00004CA3">
              <w:rPr>
                <w:rFonts w:ascii="Times New Roman" w:hAnsi="Times New Roman"/>
                <w:sz w:val="24"/>
                <w:szCs w:val="24"/>
              </w:rPr>
              <w:t>Work activities are monitored and evaluated in line with organization procedures.</w:t>
            </w:r>
          </w:p>
          <w:p w14:paraId="65F654FA" w14:textId="77777777" w:rsidR="00A20E66" w:rsidRPr="00004CA3" w:rsidRDefault="00A20E66" w:rsidP="00E95A34">
            <w:pPr>
              <w:pStyle w:val="ListParagraph"/>
              <w:numPr>
                <w:ilvl w:val="0"/>
                <w:numId w:val="179"/>
              </w:numPr>
              <w:spacing w:after="0"/>
              <w:rPr>
                <w:rFonts w:ascii="Times New Roman" w:hAnsi="Times New Roman"/>
                <w:sz w:val="24"/>
                <w:szCs w:val="24"/>
              </w:rPr>
            </w:pPr>
            <w:r w:rsidRPr="00004CA3">
              <w:rPr>
                <w:rFonts w:ascii="Times New Roman" w:hAnsi="Times New Roman"/>
                <w:sz w:val="24"/>
                <w:szCs w:val="24"/>
              </w:rPr>
              <w:t>Job planning is documented in accordance with workplace requirements.</w:t>
            </w:r>
          </w:p>
          <w:p w14:paraId="3626F494" w14:textId="77777777" w:rsidR="00A20E66" w:rsidRPr="00004CA3" w:rsidRDefault="00A20E66" w:rsidP="00E95A34">
            <w:pPr>
              <w:pStyle w:val="ListParagraph"/>
              <w:numPr>
                <w:ilvl w:val="0"/>
                <w:numId w:val="179"/>
              </w:numPr>
              <w:spacing w:after="0"/>
              <w:rPr>
                <w:rFonts w:ascii="Times New Roman" w:hAnsi="Times New Roman"/>
                <w:color w:val="FF0000"/>
                <w:sz w:val="24"/>
                <w:szCs w:val="24"/>
              </w:rPr>
            </w:pPr>
            <w:r w:rsidRPr="00004CA3">
              <w:rPr>
                <w:rFonts w:ascii="Times New Roman" w:hAnsi="Times New Roman"/>
                <w:sz w:val="24"/>
                <w:szCs w:val="24"/>
              </w:rPr>
              <w:t>Time is managed achieve workplace set goals and objectives.</w:t>
            </w:r>
          </w:p>
        </w:tc>
      </w:tr>
      <w:tr w:rsidR="00A20E66" w:rsidRPr="00004CA3" w14:paraId="1017F6B0" w14:textId="77777777" w:rsidTr="008457C8">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D957FFC" w14:textId="77777777" w:rsidR="00A20E66" w:rsidRPr="00004CA3" w:rsidRDefault="00A20E66" w:rsidP="00E95A34">
            <w:pPr>
              <w:pStyle w:val="ListParagraph"/>
              <w:numPr>
                <w:ilvl w:val="0"/>
                <w:numId w:val="174"/>
              </w:numPr>
              <w:spacing w:after="0"/>
              <w:rPr>
                <w:rFonts w:ascii="Times New Roman" w:hAnsi="Times New Roman"/>
                <w:sz w:val="24"/>
                <w:szCs w:val="24"/>
              </w:rPr>
            </w:pPr>
            <w:r w:rsidRPr="00004CA3">
              <w:rPr>
                <w:rFonts w:ascii="Times New Roman" w:hAnsi="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B5BE147" w14:textId="77777777" w:rsidR="00A20E66" w:rsidRPr="00004CA3" w:rsidRDefault="00A20E66" w:rsidP="00E95A34">
            <w:pPr>
              <w:pStyle w:val="Default"/>
              <w:numPr>
                <w:ilvl w:val="0"/>
                <w:numId w:val="180"/>
              </w:numPr>
              <w:spacing w:line="276" w:lineRule="auto"/>
              <w:rPr>
                <w:color w:val="auto"/>
              </w:rPr>
            </w:pPr>
            <w:r w:rsidRPr="00004CA3">
              <w:rPr>
                <w:color w:val="auto"/>
              </w:rPr>
              <w:t>Personal training needs are identified and assessed in line with the requirements of the job.</w:t>
            </w:r>
          </w:p>
          <w:p w14:paraId="3EDE4F03" w14:textId="77777777" w:rsidR="00A20E66" w:rsidRPr="00004CA3" w:rsidRDefault="00A20E66" w:rsidP="00E95A34">
            <w:pPr>
              <w:pStyle w:val="Default"/>
              <w:numPr>
                <w:ilvl w:val="0"/>
                <w:numId w:val="180"/>
              </w:numPr>
              <w:spacing w:line="276" w:lineRule="auto"/>
              <w:rPr>
                <w:color w:val="auto"/>
              </w:rPr>
            </w:pPr>
            <w:r w:rsidRPr="00004CA3">
              <w:rPr>
                <w:b/>
                <w:i/>
                <w:color w:val="auto"/>
              </w:rPr>
              <w:t>Training and career opportunities</w:t>
            </w:r>
            <w:r w:rsidRPr="00004CA3">
              <w:rPr>
                <w:color w:val="auto"/>
              </w:rPr>
              <w:t xml:space="preserve"> are identified and utilized based on job requirements.</w:t>
            </w:r>
          </w:p>
          <w:p w14:paraId="718A076B" w14:textId="77777777" w:rsidR="00A20E66" w:rsidRPr="00004CA3" w:rsidRDefault="00A20E66" w:rsidP="00E95A34">
            <w:pPr>
              <w:pStyle w:val="Default"/>
              <w:numPr>
                <w:ilvl w:val="0"/>
                <w:numId w:val="180"/>
              </w:numPr>
              <w:spacing w:line="276" w:lineRule="auto"/>
              <w:rPr>
                <w:color w:val="auto"/>
              </w:rPr>
            </w:pPr>
            <w:r w:rsidRPr="00004CA3">
              <w:rPr>
                <w:color w:val="auto"/>
              </w:rPr>
              <w:t>Resources for training are mobilized and allocated based organizations and individual skills needs.</w:t>
            </w:r>
          </w:p>
          <w:p w14:paraId="574B9233" w14:textId="77777777" w:rsidR="00A20E66" w:rsidRPr="00004CA3" w:rsidRDefault="00A20E66" w:rsidP="00E95A34">
            <w:pPr>
              <w:pStyle w:val="Default"/>
              <w:numPr>
                <w:ilvl w:val="0"/>
                <w:numId w:val="180"/>
              </w:numPr>
              <w:spacing w:line="276" w:lineRule="auto"/>
              <w:rPr>
                <w:color w:val="auto"/>
              </w:rPr>
            </w:pPr>
            <w:r w:rsidRPr="00004CA3">
              <w:rPr>
                <w:color w:val="auto"/>
              </w:rPr>
              <w:t>Licensees and certifications relevant to job and career are obtained and renewed as per policy.</w:t>
            </w:r>
          </w:p>
          <w:p w14:paraId="093491F6" w14:textId="77777777" w:rsidR="00A20E66" w:rsidRPr="00004CA3" w:rsidRDefault="00A20E66" w:rsidP="00E95A34">
            <w:pPr>
              <w:pStyle w:val="Default"/>
              <w:numPr>
                <w:ilvl w:val="0"/>
                <w:numId w:val="180"/>
              </w:numPr>
              <w:spacing w:line="276" w:lineRule="auto"/>
              <w:rPr>
                <w:color w:val="auto"/>
              </w:rPr>
            </w:pPr>
            <w:r w:rsidRPr="00004CA3">
              <w:rPr>
                <w:color w:val="auto"/>
              </w:rPr>
              <w:t xml:space="preserve">Work priorities and personal commitments are balanced and managed based on requirements of the job and personal objectives. </w:t>
            </w:r>
          </w:p>
          <w:p w14:paraId="40D03F44" w14:textId="77777777" w:rsidR="00A20E66" w:rsidRPr="00004CA3" w:rsidRDefault="00A20E66" w:rsidP="00E95A34">
            <w:pPr>
              <w:pStyle w:val="Default"/>
              <w:numPr>
                <w:ilvl w:val="0"/>
                <w:numId w:val="180"/>
              </w:numPr>
              <w:spacing w:line="276" w:lineRule="auto"/>
              <w:rPr>
                <w:color w:val="auto"/>
              </w:rPr>
            </w:pPr>
            <w:r w:rsidRPr="00004CA3">
              <w:rPr>
                <w:color w:val="auto"/>
              </w:rPr>
              <w:t>Recognitions are sought as proof of career advancement in line with professional requirements.</w:t>
            </w:r>
          </w:p>
        </w:tc>
      </w:tr>
      <w:tr w:rsidR="00A20E66" w:rsidRPr="00004CA3" w14:paraId="6CC269B0" w14:textId="77777777" w:rsidTr="008457C8">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25F6F65" w14:textId="77777777" w:rsidR="00A20E66" w:rsidRPr="00004CA3" w:rsidRDefault="00A20E66" w:rsidP="00E95A34">
            <w:pPr>
              <w:pStyle w:val="ListParagraph"/>
              <w:numPr>
                <w:ilvl w:val="0"/>
                <w:numId w:val="174"/>
              </w:numPr>
              <w:spacing w:after="0"/>
              <w:rPr>
                <w:rFonts w:ascii="Times New Roman" w:hAnsi="Times New Roman"/>
                <w:sz w:val="24"/>
                <w:szCs w:val="24"/>
              </w:rPr>
            </w:pPr>
            <w:r w:rsidRPr="00004CA3">
              <w:rPr>
                <w:rFonts w:ascii="Times New Roman" w:hAnsi="Times New Roman"/>
                <w:sz w:val="24"/>
                <w:szCs w:val="24"/>
              </w:rPr>
              <w:t xml:space="preserve">Demonstrate workplace learning </w:t>
            </w:r>
          </w:p>
          <w:p w14:paraId="224124AC" w14:textId="77777777" w:rsidR="00A20E66" w:rsidRPr="00004CA3" w:rsidRDefault="00A20E66" w:rsidP="006C131C">
            <w:pPr>
              <w:rPr>
                <w:rFonts w:ascii="Times New Roman" w:hAnsi="Times New Roman" w:cs="Times New Roman"/>
                <w:szCs w:val="24"/>
              </w:rPr>
            </w:pPr>
          </w:p>
          <w:p w14:paraId="3828B00E" w14:textId="77777777" w:rsidR="00A20E66" w:rsidRPr="00004CA3" w:rsidRDefault="00A20E66" w:rsidP="006C131C">
            <w:pPr>
              <w:rPr>
                <w:rFonts w:ascii="Times New Roman" w:hAnsi="Times New Roman" w:cs="Times New Roman"/>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0BF6E434" w14:textId="77777777" w:rsidR="00A20E66" w:rsidRPr="00004CA3" w:rsidRDefault="00A20E66" w:rsidP="00E95A34">
            <w:pPr>
              <w:pStyle w:val="Default"/>
              <w:numPr>
                <w:ilvl w:val="0"/>
                <w:numId w:val="181"/>
              </w:numPr>
              <w:spacing w:line="276" w:lineRule="auto"/>
              <w:rPr>
                <w:color w:val="auto"/>
              </w:rPr>
            </w:pPr>
            <w:r w:rsidRPr="00004CA3">
              <w:rPr>
                <w:color w:val="auto"/>
              </w:rPr>
              <w:t xml:space="preserve">Learning opportunities are sought and managed based on job requirement and organization policy. </w:t>
            </w:r>
          </w:p>
          <w:p w14:paraId="199D4D93" w14:textId="77777777" w:rsidR="00A20E66" w:rsidRPr="00004CA3" w:rsidRDefault="00A20E66" w:rsidP="00E95A34">
            <w:pPr>
              <w:pStyle w:val="Default"/>
              <w:numPr>
                <w:ilvl w:val="0"/>
                <w:numId w:val="181"/>
              </w:numPr>
              <w:spacing w:line="276" w:lineRule="auto"/>
              <w:rPr>
                <w:color w:val="auto"/>
              </w:rPr>
            </w:pPr>
            <w:r w:rsidRPr="00004CA3">
              <w:rPr>
                <w:color w:val="auto"/>
              </w:rPr>
              <w:t xml:space="preserve">Improvement in performance is demonstrated based on courses attended. </w:t>
            </w:r>
          </w:p>
          <w:p w14:paraId="42B5BA19" w14:textId="77777777" w:rsidR="00A20E66" w:rsidRPr="00004CA3" w:rsidRDefault="00A20E66" w:rsidP="00E95A34">
            <w:pPr>
              <w:pStyle w:val="Default"/>
              <w:numPr>
                <w:ilvl w:val="0"/>
                <w:numId w:val="181"/>
              </w:numPr>
              <w:spacing w:line="276" w:lineRule="auto"/>
              <w:rPr>
                <w:color w:val="auto"/>
              </w:rPr>
            </w:pPr>
            <w:r w:rsidRPr="00004CA3">
              <w:rPr>
                <w:color w:val="auto"/>
              </w:rPr>
              <w:t>Application of learning is demonstrated in both technical and non-technical aspects based on requirements of the job</w:t>
            </w:r>
          </w:p>
          <w:p w14:paraId="50B125AD" w14:textId="77777777" w:rsidR="00A20E66" w:rsidRPr="00004CA3" w:rsidRDefault="00A20E66" w:rsidP="00E95A34">
            <w:pPr>
              <w:pStyle w:val="Default"/>
              <w:numPr>
                <w:ilvl w:val="0"/>
                <w:numId w:val="181"/>
              </w:numPr>
              <w:spacing w:line="276" w:lineRule="auto"/>
              <w:rPr>
                <w:color w:val="auto"/>
              </w:rPr>
            </w:pPr>
            <w:r w:rsidRPr="00004CA3">
              <w:rPr>
                <w:color w:val="auto"/>
              </w:rPr>
              <w:t xml:space="preserve">Time and effort is invested in learning new skills based on job requirements </w:t>
            </w:r>
          </w:p>
          <w:p w14:paraId="36FF3A76" w14:textId="77777777" w:rsidR="00A20E66" w:rsidRPr="00004CA3" w:rsidRDefault="00A20E66" w:rsidP="00E95A34">
            <w:pPr>
              <w:pStyle w:val="Default"/>
              <w:numPr>
                <w:ilvl w:val="0"/>
                <w:numId w:val="181"/>
              </w:numPr>
              <w:spacing w:line="276" w:lineRule="auto"/>
              <w:rPr>
                <w:color w:val="auto"/>
              </w:rPr>
            </w:pPr>
            <w:r w:rsidRPr="00004CA3">
              <w:rPr>
                <w:color w:val="auto"/>
              </w:rPr>
              <w:lastRenderedPageBreak/>
              <w:t>Initiative is taken to create more effective and efficient processes and procedures in line with workplace policy.</w:t>
            </w:r>
          </w:p>
          <w:p w14:paraId="787287D2" w14:textId="77777777" w:rsidR="00A20E66" w:rsidRPr="00004CA3" w:rsidRDefault="00A20E66" w:rsidP="00E95A34">
            <w:pPr>
              <w:pStyle w:val="Default"/>
              <w:numPr>
                <w:ilvl w:val="0"/>
                <w:numId w:val="181"/>
              </w:numPr>
              <w:spacing w:line="276" w:lineRule="auto"/>
              <w:rPr>
                <w:color w:val="auto"/>
              </w:rPr>
            </w:pPr>
            <w:r w:rsidRPr="00004CA3">
              <w:rPr>
                <w:color w:val="auto"/>
              </w:rPr>
              <w:t>New systems are developed and maintained in accordance with the requirements of the job.</w:t>
            </w:r>
          </w:p>
          <w:p w14:paraId="5CD18404" w14:textId="77777777" w:rsidR="00A20E66" w:rsidRPr="00004CA3" w:rsidRDefault="00A20E66" w:rsidP="00E95A34">
            <w:pPr>
              <w:pStyle w:val="Default"/>
              <w:numPr>
                <w:ilvl w:val="0"/>
                <w:numId w:val="181"/>
              </w:numPr>
              <w:spacing w:line="276" w:lineRule="auto"/>
              <w:rPr>
                <w:color w:val="auto"/>
              </w:rPr>
            </w:pPr>
            <w:r w:rsidRPr="00004CA3">
              <w:rPr>
                <w:color w:val="auto"/>
              </w:rPr>
              <w:t xml:space="preserve">Awareness of personal role in workplace </w:t>
            </w:r>
            <w:r w:rsidRPr="00004CA3">
              <w:rPr>
                <w:b/>
                <w:i/>
                <w:color w:val="auto"/>
              </w:rPr>
              <w:t>innovation</w:t>
            </w:r>
            <w:r w:rsidRPr="00004CA3">
              <w:rPr>
                <w:color w:val="auto"/>
              </w:rPr>
              <w:t xml:space="preserve"> is demonstrated based on requirements of the job.</w:t>
            </w:r>
          </w:p>
        </w:tc>
      </w:tr>
      <w:tr w:rsidR="00A20E66" w:rsidRPr="00004CA3" w14:paraId="65A5C647" w14:textId="77777777" w:rsidTr="008457C8">
        <w:tc>
          <w:tcPr>
            <w:tcW w:w="1524" w:type="pct"/>
            <w:tcBorders>
              <w:top w:val="single" w:sz="4" w:space="0" w:color="auto"/>
              <w:left w:val="single" w:sz="4" w:space="0" w:color="auto"/>
              <w:bottom w:val="single" w:sz="4" w:space="0" w:color="auto"/>
              <w:right w:val="single" w:sz="4" w:space="0" w:color="auto"/>
            </w:tcBorders>
            <w:shd w:val="clear" w:color="auto" w:fill="FFFFFF"/>
          </w:tcPr>
          <w:p w14:paraId="795D75C7" w14:textId="77777777" w:rsidR="00A20E66" w:rsidRPr="00004CA3" w:rsidRDefault="00A20E66" w:rsidP="00E95A34">
            <w:pPr>
              <w:pStyle w:val="ListParagraph"/>
              <w:numPr>
                <w:ilvl w:val="0"/>
                <w:numId w:val="174"/>
              </w:numPr>
              <w:spacing w:after="0"/>
              <w:rPr>
                <w:rFonts w:ascii="Times New Roman" w:hAnsi="Times New Roman"/>
                <w:sz w:val="24"/>
                <w:szCs w:val="24"/>
              </w:rPr>
            </w:pPr>
            <w:r w:rsidRPr="00004CA3">
              <w:rPr>
                <w:rFonts w:ascii="Times New Roman" w:hAnsi="Times New Roman"/>
                <w:sz w:val="24"/>
                <w:szCs w:val="24"/>
              </w:rPr>
              <w:lastRenderedPageBreak/>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17C426A" w14:textId="77777777" w:rsidR="00A20E66" w:rsidRPr="00004CA3" w:rsidRDefault="00A20E66" w:rsidP="00E95A34">
            <w:pPr>
              <w:pStyle w:val="Default"/>
              <w:numPr>
                <w:ilvl w:val="0"/>
                <w:numId w:val="182"/>
              </w:numPr>
              <w:spacing w:line="276" w:lineRule="auto"/>
              <w:rPr>
                <w:color w:val="auto"/>
              </w:rPr>
            </w:pPr>
            <w:r w:rsidRPr="00004CA3">
              <w:rPr>
                <w:color w:val="auto"/>
              </w:rPr>
              <w:t>Creative, innovative and practical solutions are developed based on the problem</w:t>
            </w:r>
          </w:p>
          <w:p w14:paraId="670C9E5E" w14:textId="77777777" w:rsidR="00A20E66" w:rsidRPr="00004CA3" w:rsidRDefault="00A20E66" w:rsidP="00E95A34">
            <w:pPr>
              <w:pStyle w:val="Default"/>
              <w:numPr>
                <w:ilvl w:val="0"/>
                <w:numId w:val="182"/>
              </w:numPr>
              <w:spacing w:line="276" w:lineRule="auto"/>
              <w:rPr>
                <w:color w:val="auto"/>
              </w:rPr>
            </w:pPr>
            <w:r w:rsidRPr="00004CA3">
              <w:rPr>
                <w:color w:val="auto"/>
              </w:rPr>
              <w:t>Independence and initiative in identifying and solving problems is demonstrated based on requirements of the job.</w:t>
            </w:r>
          </w:p>
          <w:p w14:paraId="6A246F63" w14:textId="77777777" w:rsidR="00A20E66" w:rsidRPr="00004CA3" w:rsidRDefault="00A20E66" w:rsidP="00E95A34">
            <w:pPr>
              <w:pStyle w:val="Default"/>
              <w:numPr>
                <w:ilvl w:val="0"/>
                <w:numId w:val="182"/>
              </w:numPr>
              <w:spacing w:line="276" w:lineRule="auto"/>
              <w:rPr>
                <w:color w:val="auto"/>
              </w:rPr>
            </w:pPr>
            <w:r w:rsidRPr="00004CA3">
              <w:rPr>
                <w:color w:val="auto"/>
              </w:rPr>
              <w:t xml:space="preserve">Team problems are solved as per the workplace guidelines </w:t>
            </w:r>
          </w:p>
          <w:p w14:paraId="12D210BE" w14:textId="77777777" w:rsidR="00A20E66" w:rsidRPr="00004CA3" w:rsidRDefault="00A20E66" w:rsidP="00E95A34">
            <w:pPr>
              <w:pStyle w:val="Default"/>
              <w:numPr>
                <w:ilvl w:val="0"/>
                <w:numId w:val="182"/>
              </w:numPr>
              <w:spacing w:line="276" w:lineRule="auto"/>
              <w:rPr>
                <w:color w:val="auto"/>
              </w:rPr>
            </w:pPr>
            <w:r w:rsidRPr="00004CA3">
              <w:rPr>
                <w:color w:val="auto"/>
              </w:rPr>
              <w:t xml:space="preserve">Problem solving strategies are applied as per the workplace guidelines </w:t>
            </w:r>
          </w:p>
          <w:p w14:paraId="1FD91275" w14:textId="77777777" w:rsidR="00A20E66" w:rsidRPr="00004CA3" w:rsidRDefault="00A20E66" w:rsidP="00E95A34">
            <w:pPr>
              <w:pStyle w:val="Default"/>
              <w:numPr>
                <w:ilvl w:val="0"/>
                <w:numId w:val="182"/>
              </w:numPr>
              <w:spacing w:line="276" w:lineRule="auto"/>
              <w:rPr>
                <w:color w:val="auto"/>
              </w:rPr>
            </w:pPr>
            <w:r w:rsidRPr="00004CA3">
              <w:rPr>
                <w:color w:val="auto"/>
              </w:rPr>
              <w:t xml:space="preserve">Problems are analyzed and assumptions tested as per the context of data and circumstances </w:t>
            </w:r>
          </w:p>
        </w:tc>
      </w:tr>
      <w:tr w:rsidR="00A20E66" w:rsidRPr="00004CA3" w14:paraId="15994E61" w14:textId="77777777" w:rsidTr="008457C8">
        <w:tc>
          <w:tcPr>
            <w:tcW w:w="1524" w:type="pct"/>
            <w:tcBorders>
              <w:top w:val="single" w:sz="4" w:space="0" w:color="auto"/>
              <w:left w:val="single" w:sz="4" w:space="0" w:color="auto"/>
              <w:bottom w:val="single" w:sz="4" w:space="0" w:color="auto"/>
              <w:right w:val="single" w:sz="4" w:space="0" w:color="auto"/>
            </w:tcBorders>
            <w:shd w:val="clear" w:color="auto" w:fill="FFFFFF"/>
          </w:tcPr>
          <w:p w14:paraId="23B47F57" w14:textId="77777777" w:rsidR="00A20E66" w:rsidRPr="00004CA3" w:rsidRDefault="00A20E66" w:rsidP="00E95A34">
            <w:pPr>
              <w:pStyle w:val="ListParagraph"/>
              <w:numPr>
                <w:ilvl w:val="0"/>
                <w:numId w:val="174"/>
              </w:numPr>
              <w:spacing w:after="0"/>
              <w:rPr>
                <w:rFonts w:ascii="Times New Roman" w:hAnsi="Times New Roman"/>
                <w:sz w:val="24"/>
                <w:szCs w:val="24"/>
              </w:rPr>
            </w:pPr>
            <w:r w:rsidRPr="00004CA3">
              <w:rPr>
                <w:rFonts w:ascii="Times New Roman" w:hAnsi="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5E85F582" w14:textId="77777777" w:rsidR="00A20E66" w:rsidRPr="00004CA3" w:rsidRDefault="00A20E66" w:rsidP="00E95A34">
            <w:pPr>
              <w:pStyle w:val="Default"/>
              <w:numPr>
                <w:ilvl w:val="0"/>
                <w:numId w:val="183"/>
              </w:numPr>
              <w:spacing w:line="276" w:lineRule="auto"/>
              <w:rPr>
                <w:color w:val="auto"/>
              </w:rPr>
            </w:pPr>
            <w:r w:rsidRPr="00004CA3">
              <w:rPr>
                <w:color w:val="auto"/>
              </w:rPr>
              <w:t xml:space="preserve">Policies and guidelines are observed as per the workplace requirements </w:t>
            </w:r>
          </w:p>
          <w:p w14:paraId="54287250" w14:textId="77777777" w:rsidR="00A20E66" w:rsidRPr="00004CA3" w:rsidRDefault="00A20E66" w:rsidP="00E95A34">
            <w:pPr>
              <w:pStyle w:val="Default"/>
              <w:numPr>
                <w:ilvl w:val="0"/>
                <w:numId w:val="183"/>
              </w:numPr>
              <w:spacing w:line="276" w:lineRule="auto"/>
              <w:rPr>
                <w:color w:val="auto"/>
              </w:rPr>
            </w:pPr>
            <w:r w:rsidRPr="00004CA3">
              <w:rPr>
                <w:color w:val="auto"/>
              </w:rPr>
              <w:t xml:space="preserve">Self-worth and professionalism is exercised in line with personal goals and organizational policies </w:t>
            </w:r>
          </w:p>
          <w:p w14:paraId="2EB64B18" w14:textId="77777777" w:rsidR="00A20E66" w:rsidRPr="00004CA3" w:rsidRDefault="00A20E66" w:rsidP="00E95A34">
            <w:pPr>
              <w:pStyle w:val="Default"/>
              <w:numPr>
                <w:ilvl w:val="0"/>
                <w:numId w:val="183"/>
              </w:numPr>
              <w:spacing w:line="276" w:lineRule="auto"/>
              <w:rPr>
                <w:color w:val="auto"/>
              </w:rPr>
            </w:pPr>
            <w:r w:rsidRPr="00004CA3">
              <w:rPr>
                <w:color w:val="auto"/>
              </w:rPr>
              <w:t xml:space="preserve">Code of conduct is observed as per the workplace requirements </w:t>
            </w:r>
          </w:p>
          <w:p w14:paraId="226B9E01" w14:textId="77777777" w:rsidR="00A20E66" w:rsidRPr="00004CA3" w:rsidRDefault="00A20E66" w:rsidP="00E95A34">
            <w:pPr>
              <w:pStyle w:val="Default"/>
              <w:numPr>
                <w:ilvl w:val="0"/>
                <w:numId w:val="183"/>
              </w:numPr>
              <w:spacing w:line="276" w:lineRule="auto"/>
              <w:rPr>
                <w:color w:val="auto"/>
              </w:rPr>
            </w:pPr>
            <w:r w:rsidRPr="00004CA3">
              <w:rPr>
                <w:color w:val="auto"/>
              </w:rPr>
              <w:t>Integrity is demonstrated as per legal requirement</w:t>
            </w:r>
          </w:p>
        </w:tc>
      </w:tr>
    </w:tbl>
    <w:p w14:paraId="356093B0" w14:textId="77777777" w:rsidR="00A20E66" w:rsidRPr="00004CA3" w:rsidRDefault="00A20E66" w:rsidP="006C131C">
      <w:pPr>
        <w:rPr>
          <w:rFonts w:ascii="Times New Roman" w:hAnsi="Times New Roman" w:cs="Times New Roman"/>
          <w:b/>
          <w:szCs w:val="24"/>
        </w:rPr>
      </w:pPr>
    </w:p>
    <w:p w14:paraId="550EA678" w14:textId="77777777" w:rsidR="00A20E66" w:rsidRPr="00004CA3" w:rsidRDefault="00A20E66" w:rsidP="006C131C">
      <w:pPr>
        <w:rPr>
          <w:rFonts w:ascii="Times New Roman" w:hAnsi="Times New Roman" w:cs="Times New Roman"/>
          <w:b/>
          <w:szCs w:val="24"/>
        </w:rPr>
      </w:pPr>
    </w:p>
    <w:p w14:paraId="2E153A23" w14:textId="77777777" w:rsidR="00A20E66" w:rsidRPr="00004CA3" w:rsidRDefault="00A20E66" w:rsidP="006C131C">
      <w:pPr>
        <w:rPr>
          <w:rFonts w:ascii="Times New Roman" w:hAnsi="Times New Roman" w:cs="Times New Roman"/>
          <w:b/>
          <w:szCs w:val="24"/>
        </w:rPr>
      </w:pPr>
      <w:r w:rsidRPr="00004CA3">
        <w:rPr>
          <w:rFonts w:ascii="Times New Roman" w:hAnsi="Times New Roman" w:cs="Times New Roman"/>
          <w:b/>
          <w:szCs w:val="24"/>
        </w:rPr>
        <w:t>RANGE</w:t>
      </w:r>
    </w:p>
    <w:p w14:paraId="7F6423CF"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szCs w:val="24"/>
        </w:rPr>
        <w:t xml:space="preserve">This section provides work environment and conditions to which the performance criteria apply. It allows for different work environment and situations that will affect performance.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715"/>
      </w:tblGrid>
      <w:tr w:rsidR="00A20E66" w:rsidRPr="00004CA3" w14:paraId="2696CE20" w14:textId="77777777" w:rsidTr="008457C8">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3FBEA6E6" w14:textId="77777777" w:rsidR="00A20E66" w:rsidRPr="00004CA3" w:rsidRDefault="00A20E66" w:rsidP="006C131C">
            <w:pPr>
              <w:rPr>
                <w:rFonts w:ascii="Times New Roman" w:hAnsi="Times New Roman" w:cs="Times New Roman"/>
                <w:b/>
                <w:szCs w:val="24"/>
              </w:rPr>
            </w:pPr>
            <w:r w:rsidRPr="00004CA3">
              <w:rPr>
                <w:rFonts w:ascii="Times New Roman" w:hAnsi="Times New Roman" w:cs="Times New Roman"/>
                <w:b/>
                <w:szCs w:val="24"/>
              </w:rPr>
              <w:t>Range</w:t>
            </w:r>
          </w:p>
        </w:tc>
        <w:tc>
          <w:tcPr>
            <w:tcW w:w="6715" w:type="dxa"/>
            <w:tcBorders>
              <w:top w:val="single" w:sz="4" w:space="0" w:color="000000"/>
              <w:left w:val="single" w:sz="4" w:space="0" w:color="000000"/>
              <w:bottom w:val="single" w:sz="4" w:space="0" w:color="000000"/>
              <w:right w:val="single" w:sz="4" w:space="0" w:color="000000"/>
            </w:tcBorders>
            <w:hideMark/>
          </w:tcPr>
          <w:p w14:paraId="10159236" w14:textId="77777777" w:rsidR="00A20E66" w:rsidRPr="00004CA3" w:rsidRDefault="00A20E66" w:rsidP="006C131C">
            <w:pPr>
              <w:rPr>
                <w:rFonts w:ascii="Times New Roman" w:hAnsi="Times New Roman" w:cs="Times New Roman"/>
                <w:b/>
                <w:szCs w:val="24"/>
              </w:rPr>
            </w:pPr>
            <w:r w:rsidRPr="00004CA3">
              <w:rPr>
                <w:rFonts w:ascii="Times New Roman" w:hAnsi="Times New Roman" w:cs="Times New Roman"/>
                <w:b/>
                <w:szCs w:val="24"/>
              </w:rPr>
              <w:t>Variable</w:t>
            </w:r>
          </w:p>
        </w:tc>
      </w:tr>
      <w:tr w:rsidR="00A20E66" w:rsidRPr="00004CA3" w14:paraId="15B71E8A" w14:textId="77777777" w:rsidTr="008457C8">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26E776C" w14:textId="77777777" w:rsidR="00A20E66" w:rsidRPr="00004CA3" w:rsidRDefault="00A20E66" w:rsidP="00E95A34">
            <w:pPr>
              <w:pStyle w:val="ListParagraph"/>
              <w:numPr>
                <w:ilvl w:val="0"/>
                <w:numId w:val="184"/>
              </w:numPr>
              <w:spacing w:after="0"/>
              <w:rPr>
                <w:rFonts w:ascii="Times New Roman" w:hAnsi="Times New Roman"/>
                <w:bCs/>
                <w:iCs/>
                <w:sz w:val="24"/>
                <w:szCs w:val="24"/>
              </w:rPr>
            </w:pPr>
            <w:r w:rsidRPr="00004CA3">
              <w:rPr>
                <w:rFonts w:ascii="Times New Roman" w:hAnsi="Times New Roman"/>
                <w:bCs/>
                <w:iCs/>
                <w:sz w:val="24"/>
                <w:szCs w:val="24"/>
              </w:rPr>
              <w:t>Drug and substance abuse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62E81CE2" w14:textId="77777777" w:rsidR="00A20E66" w:rsidRPr="00004CA3" w:rsidRDefault="00A20E66" w:rsidP="00E95A34">
            <w:pPr>
              <w:pStyle w:val="ListParagraph"/>
              <w:numPr>
                <w:ilvl w:val="0"/>
                <w:numId w:val="211"/>
              </w:numPr>
              <w:rPr>
                <w:rFonts w:ascii="Times New Roman" w:hAnsi="Times New Roman"/>
                <w:sz w:val="24"/>
                <w:szCs w:val="24"/>
              </w:rPr>
            </w:pPr>
            <w:r w:rsidRPr="00004CA3">
              <w:rPr>
                <w:rFonts w:ascii="Times New Roman" w:hAnsi="Times New Roman"/>
                <w:sz w:val="24"/>
                <w:szCs w:val="24"/>
              </w:rPr>
              <w:t>Commonly abused</w:t>
            </w:r>
          </w:p>
          <w:p w14:paraId="7DA90236"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t>Alcohol</w:t>
            </w:r>
          </w:p>
          <w:p w14:paraId="57C6C8FA"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t>Tobacco</w:t>
            </w:r>
          </w:p>
          <w:p w14:paraId="0019064D"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t>Miraa</w:t>
            </w:r>
          </w:p>
          <w:p w14:paraId="5B136587"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t>Over-the-counter drugs</w:t>
            </w:r>
          </w:p>
          <w:p w14:paraId="122AD6AC"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t>Cocaine</w:t>
            </w:r>
          </w:p>
          <w:p w14:paraId="107A3172"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lastRenderedPageBreak/>
              <w:t>Bhang</w:t>
            </w:r>
          </w:p>
          <w:p w14:paraId="3AC7954B"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t xml:space="preserve">Glue  </w:t>
            </w:r>
          </w:p>
        </w:tc>
      </w:tr>
      <w:tr w:rsidR="00A20E66" w:rsidRPr="00004CA3" w14:paraId="61136DB9" w14:textId="77777777" w:rsidTr="008457C8">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D1B41C4" w14:textId="77777777" w:rsidR="00A20E66" w:rsidRPr="00004CA3" w:rsidRDefault="00A20E66" w:rsidP="00E95A34">
            <w:pPr>
              <w:pStyle w:val="ListParagraph"/>
              <w:numPr>
                <w:ilvl w:val="0"/>
                <w:numId w:val="184"/>
              </w:numPr>
              <w:spacing w:after="0"/>
              <w:rPr>
                <w:rFonts w:ascii="Times New Roman" w:hAnsi="Times New Roman"/>
                <w:bCs/>
                <w:iCs/>
                <w:sz w:val="24"/>
                <w:szCs w:val="24"/>
              </w:rPr>
            </w:pPr>
            <w:r w:rsidRPr="00004CA3">
              <w:rPr>
                <w:rFonts w:ascii="Times New Roman" w:hAnsi="Times New Roman"/>
                <w:bCs/>
                <w:iCs/>
                <w:sz w:val="24"/>
                <w:szCs w:val="24"/>
              </w:rPr>
              <w:lastRenderedPageBreak/>
              <w:t>Feedback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09B6C76F"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t xml:space="preserve">Verbal </w:t>
            </w:r>
          </w:p>
          <w:p w14:paraId="440DAEE3"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t>Written</w:t>
            </w:r>
          </w:p>
          <w:p w14:paraId="5BFB11D4"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t xml:space="preserve">Informal </w:t>
            </w:r>
          </w:p>
          <w:p w14:paraId="49E7EA46"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t xml:space="preserve">Formal </w:t>
            </w:r>
          </w:p>
        </w:tc>
      </w:tr>
      <w:tr w:rsidR="00A20E66" w:rsidRPr="00004CA3" w14:paraId="1036FCF8" w14:textId="77777777" w:rsidTr="008457C8">
        <w:trPr>
          <w:trHeight w:val="2762"/>
        </w:trPr>
        <w:tc>
          <w:tcPr>
            <w:tcW w:w="2641" w:type="dxa"/>
            <w:tcBorders>
              <w:top w:val="single" w:sz="4" w:space="0" w:color="000000"/>
              <w:left w:val="single" w:sz="4" w:space="0" w:color="000000"/>
              <w:bottom w:val="single" w:sz="4" w:space="0" w:color="000000"/>
              <w:right w:val="single" w:sz="4" w:space="0" w:color="000000"/>
            </w:tcBorders>
            <w:hideMark/>
          </w:tcPr>
          <w:p w14:paraId="41653A6F" w14:textId="77777777" w:rsidR="00A20E66" w:rsidRPr="00004CA3" w:rsidRDefault="00A20E66" w:rsidP="00E95A34">
            <w:pPr>
              <w:pStyle w:val="ListParagraph"/>
              <w:numPr>
                <w:ilvl w:val="0"/>
                <w:numId w:val="184"/>
              </w:numPr>
              <w:spacing w:after="0"/>
              <w:rPr>
                <w:rFonts w:ascii="Times New Roman" w:hAnsi="Times New Roman"/>
                <w:bCs/>
                <w:iCs/>
                <w:sz w:val="24"/>
                <w:szCs w:val="24"/>
              </w:rPr>
            </w:pPr>
            <w:r w:rsidRPr="00004CA3">
              <w:rPr>
                <w:rFonts w:ascii="Times New Roman" w:hAnsi="Times New Roman"/>
                <w:bCs/>
                <w:iCs/>
                <w:sz w:val="24"/>
                <w:szCs w:val="24"/>
              </w:rPr>
              <w:t>Relationships may include but not limited to:</w:t>
            </w:r>
          </w:p>
        </w:tc>
        <w:tc>
          <w:tcPr>
            <w:tcW w:w="6715" w:type="dxa"/>
            <w:tcBorders>
              <w:top w:val="single" w:sz="4" w:space="0" w:color="000000"/>
              <w:left w:val="single" w:sz="4" w:space="0" w:color="000000"/>
              <w:bottom w:val="single" w:sz="4" w:space="0" w:color="000000"/>
              <w:right w:val="single" w:sz="4" w:space="0" w:color="000000"/>
            </w:tcBorders>
          </w:tcPr>
          <w:p w14:paraId="637F8133"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t>Man/Woman</w:t>
            </w:r>
          </w:p>
          <w:p w14:paraId="2D8C694E"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t>Trainer/trainee</w:t>
            </w:r>
          </w:p>
          <w:p w14:paraId="7EB09EC3"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t>Employee/employer</w:t>
            </w:r>
          </w:p>
          <w:p w14:paraId="58C79F57"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t>Client/service provider</w:t>
            </w:r>
          </w:p>
          <w:p w14:paraId="7D38BA39"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t>Husband/wife</w:t>
            </w:r>
          </w:p>
          <w:p w14:paraId="044D12F3"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t>Boy/girl</w:t>
            </w:r>
          </w:p>
          <w:p w14:paraId="1BDC99AB"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t>Parent/child</w:t>
            </w:r>
          </w:p>
          <w:p w14:paraId="79000118"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t>Sibling relationships</w:t>
            </w:r>
          </w:p>
        </w:tc>
      </w:tr>
      <w:tr w:rsidR="00A20E66" w:rsidRPr="00004CA3" w14:paraId="4DB9409F" w14:textId="77777777" w:rsidTr="008457C8">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8936454" w14:textId="77777777" w:rsidR="00A20E66" w:rsidRPr="00004CA3" w:rsidRDefault="00A20E66" w:rsidP="00E95A34">
            <w:pPr>
              <w:pStyle w:val="ListParagraph"/>
              <w:numPr>
                <w:ilvl w:val="0"/>
                <w:numId w:val="184"/>
              </w:numPr>
              <w:spacing w:after="0"/>
              <w:rPr>
                <w:rFonts w:ascii="Times New Roman" w:hAnsi="Times New Roman"/>
                <w:bCs/>
                <w:iCs/>
                <w:sz w:val="24"/>
                <w:szCs w:val="24"/>
              </w:rPr>
            </w:pPr>
            <w:r w:rsidRPr="00004CA3">
              <w:rPr>
                <w:rFonts w:ascii="Times New Roman" w:hAnsi="Times New Roman"/>
                <w:bCs/>
                <w:iCs/>
                <w:sz w:val="24"/>
                <w:szCs w:val="24"/>
              </w:rPr>
              <w:t>Forms of communication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397CA0C4"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t>Written</w:t>
            </w:r>
          </w:p>
          <w:p w14:paraId="7D304628"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t>Visual</w:t>
            </w:r>
          </w:p>
          <w:p w14:paraId="40006D42"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t xml:space="preserve">Verbal </w:t>
            </w:r>
          </w:p>
          <w:p w14:paraId="6B6C5936"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t xml:space="preserve">Non verbal </w:t>
            </w:r>
          </w:p>
          <w:p w14:paraId="36A75D76"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t xml:space="preserve">Formal and informal  </w:t>
            </w:r>
          </w:p>
        </w:tc>
      </w:tr>
      <w:tr w:rsidR="00A20E66" w:rsidRPr="00004CA3" w14:paraId="6CDFEEE6" w14:textId="77777777" w:rsidTr="008457C8">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6F0FBE9" w14:textId="77777777" w:rsidR="00A20E66" w:rsidRPr="00004CA3" w:rsidRDefault="00A20E66" w:rsidP="00E95A34">
            <w:pPr>
              <w:pStyle w:val="ListParagraph"/>
              <w:numPr>
                <w:ilvl w:val="0"/>
                <w:numId w:val="184"/>
              </w:numPr>
              <w:spacing w:after="0"/>
              <w:rPr>
                <w:rFonts w:ascii="Times New Roman" w:hAnsi="Times New Roman"/>
                <w:bCs/>
                <w:iCs/>
                <w:sz w:val="24"/>
                <w:szCs w:val="24"/>
              </w:rPr>
            </w:pPr>
            <w:r w:rsidRPr="00004CA3">
              <w:rPr>
                <w:rFonts w:ascii="Times New Roman" w:hAnsi="Times New Roman"/>
                <w:bCs/>
                <w:iCs/>
                <w:sz w:val="24"/>
                <w:szCs w:val="24"/>
              </w:rPr>
              <w:t>Team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75FD05EA"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t>Small work group</w:t>
            </w:r>
          </w:p>
          <w:p w14:paraId="06D8CDE9"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t>Staff in a section/department</w:t>
            </w:r>
          </w:p>
          <w:p w14:paraId="46600656"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t>Inter-agency group</w:t>
            </w:r>
          </w:p>
        </w:tc>
      </w:tr>
      <w:tr w:rsidR="00A20E66" w:rsidRPr="00004CA3" w14:paraId="5188FF19" w14:textId="77777777" w:rsidTr="008457C8">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5DCEFB4" w14:textId="77777777" w:rsidR="00A20E66" w:rsidRPr="00004CA3" w:rsidRDefault="00A20E66" w:rsidP="00E95A34">
            <w:pPr>
              <w:pStyle w:val="ListParagraph"/>
              <w:numPr>
                <w:ilvl w:val="0"/>
                <w:numId w:val="184"/>
              </w:numPr>
              <w:spacing w:after="0"/>
              <w:rPr>
                <w:rFonts w:ascii="Times New Roman" w:hAnsi="Times New Roman"/>
                <w:bCs/>
                <w:iCs/>
                <w:sz w:val="24"/>
                <w:szCs w:val="24"/>
              </w:rPr>
            </w:pPr>
            <w:r w:rsidRPr="00004CA3">
              <w:rPr>
                <w:rFonts w:ascii="Times New Roman" w:hAnsi="Times New Roman"/>
                <w:bCs/>
                <w:iCs/>
                <w:sz w:val="24"/>
                <w:szCs w:val="24"/>
              </w:rPr>
              <w:t>Personal growth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499"/>
            </w:tblGrid>
            <w:tr w:rsidR="00A20E66" w:rsidRPr="00004CA3" w14:paraId="05DFA71E" w14:textId="77777777" w:rsidTr="008457C8">
              <w:trPr>
                <w:trHeight w:val="526"/>
              </w:trPr>
              <w:tc>
                <w:tcPr>
                  <w:tcW w:w="0" w:type="auto"/>
                  <w:tcBorders>
                    <w:top w:val="nil"/>
                    <w:left w:val="nil"/>
                    <w:bottom w:val="nil"/>
                    <w:right w:val="nil"/>
                  </w:tcBorders>
                  <w:hideMark/>
                </w:tcPr>
                <w:p w14:paraId="67E4B9DC"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t>Growth in the job</w:t>
                  </w:r>
                </w:p>
                <w:p w14:paraId="4CBB1539"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t>Career mobility</w:t>
                  </w:r>
                </w:p>
                <w:p w14:paraId="4029FF8D"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t>Gains and exposure the job gives</w:t>
                  </w:r>
                </w:p>
                <w:p w14:paraId="263DA7E1"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t xml:space="preserve">Net workings </w:t>
                  </w:r>
                </w:p>
                <w:p w14:paraId="265E2C8B"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t>Benefits that accrue to the individual as a result of noteworthy performance</w:t>
                  </w:r>
                </w:p>
              </w:tc>
            </w:tr>
          </w:tbl>
          <w:p w14:paraId="701ADC79" w14:textId="77777777" w:rsidR="00A20E66" w:rsidRPr="00004CA3" w:rsidRDefault="00A20E66" w:rsidP="006C131C">
            <w:pPr>
              <w:rPr>
                <w:rFonts w:ascii="Times New Roman" w:hAnsi="Times New Roman" w:cs="Times New Roman"/>
                <w:szCs w:val="24"/>
              </w:rPr>
            </w:pPr>
          </w:p>
        </w:tc>
      </w:tr>
      <w:tr w:rsidR="00A20E66" w:rsidRPr="00004CA3" w14:paraId="72856104" w14:textId="77777777" w:rsidTr="008457C8">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FAF46B7" w14:textId="77777777" w:rsidR="00A20E66" w:rsidRPr="00004CA3" w:rsidRDefault="00A20E66" w:rsidP="00E95A34">
            <w:pPr>
              <w:pStyle w:val="ListParagraph"/>
              <w:numPr>
                <w:ilvl w:val="0"/>
                <w:numId w:val="184"/>
              </w:numPr>
              <w:spacing w:after="0"/>
              <w:rPr>
                <w:rFonts w:ascii="Times New Roman" w:hAnsi="Times New Roman"/>
                <w:bCs/>
                <w:iCs/>
                <w:sz w:val="24"/>
                <w:szCs w:val="24"/>
              </w:rPr>
            </w:pPr>
            <w:r w:rsidRPr="00004CA3">
              <w:rPr>
                <w:rFonts w:ascii="Times New Roman" w:hAnsi="Times New Roman"/>
                <w:bCs/>
                <w:iCs/>
                <w:sz w:val="24"/>
                <w:szCs w:val="24"/>
              </w:rPr>
              <w:t>Personal objectives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52388BC8"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t>Long term</w:t>
            </w:r>
          </w:p>
          <w:p w14:paraId="5E57656D"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t>Short term</w:t>
            </w:r>
          </w:p>
          <w:p w14:paraId="59DAE468"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t>Broad</w:t>
            </w:r>
          </w:p>
          <w:p w14:paraId="3D795381"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t>Specific</w:t>
            </w:r>
          </w:p>
        </w:tc>
      </w:tr>
      <w:tr w:rsidR="00A20E66" w:rsidRPr="00004CA3" w14:paraId="588C1C89" w14:textId="77777777" w:rsidTr="008457C8">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1E7B88A" w14:textId="77777777" w:rsidR="00A20E66" w:rsidRPr="00004CA3" w:rsidRDefault="00A20E66" w:rsidP="00E95A34">
            <w:pPr>
              <w:pStyle w:val="ListParagraph"/>
              <w:numPr>
                <w:ilvl w:val="0"/>
                <w:numId w:val="184"/>
              </w:numPr>
              <w:spacing w:after="0"/>
              <w:rPr>
                <w:rFonts w:ascii="Times New Roman" w:hAnsi="Times New Roman"/>
                <w:bCs/>
                <w:iCs/>
                <w:sz w:val="24"/>
                <w:szCs w:val="24"/>
              </w:rPr>
            </w:pPr>
            <w:r w:rsidRPr="00004CA3">
              <w:rPr>
                <w:rFonts w:ascii="Times New Roman" w:hAnsi="Times New Roman"/>
                <w:bCs/>
                <w:iCs/>
                <w:sz w:val="24"/>
                <w:szCs w:val="24"/>
              </w:rPr>
              <w:t>Trainings and career opportunities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319F30C5"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t>Participation in training programs</w:t>
            </w:r>
          </w:p>
          <w:p w14:paraId="431EB69B"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t>Technical</w:t>
            </w:r>
          </w:p>
          <w:p w14:paraId="0C503C44"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t>Supervisory</w:t>
            </w:r>
          </w:p>
          <w:p w14:paraId="7D24BC04"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t>Managerial</w:t>
            </w:r>
          </w:p>
          <w:p w14:paraId="054DD1F4"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t>Continuing Education</w:t>
            </w:r>
          </w:p>
          <w:p w14:paraId="157C31B8"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t>Serving as Resource Persons in conferences and workshops</w:t>
            </w:r>
          </w:p>
        </w:tc>
      </w:tr>
      <w:tr w:rsidR="00A20E66" w:rsidRPr="00004CA3" w14:paraId="25C5DE41" w14:textId="77777777" w:rsidTr="008457C8">
        <w:trPr>
          <w:trHeight w:val="629"/>
        </w:trPr>
        <w:tc>
          <w:tcPr>
            <w:tcW w:w="2641" w:type="dxa"/>
            <w:tcBorders>
              <w:top w:val="single" w:sz="4" w:space="0" w:color="000000"/>
              <w:left w:val="single" w:sz="4" w:space="0" w:color="000000"/>
              <w:bottom w:val="single" w:sz="4" w:space="0" w:color="000000"/>
              <w:right w:val="single" w:sz="4" w:space="0" w:color="000000"/>
            </w:tcBorders>
          </w:tcPr>
          <w:p w14:paraId="122F928F" w14:textId="77777777" w:rsidR="00A20E66" w:rsidRPr="00004CA3" w:rsidRDefault="00A20E66" w:rsidP="00E95A34">
            <w:pPr>
              <w:pStyle w:val="ListParagraph"/>
              <w:numPr>
                <w:ilvl w:val="0"/>
                <w:numId w:val="184"/>
              </w:numPr>
              <w:spacing w:after="0"/>
              <w:rPr>
                <w:rFonts w:ascii="Times New Roman" w:hAnsi="Times New Roman"/>
                <w:bCs/>
                <w:iCs/>
                <w:sz w:val="24"/>
                <w:szCs w:val="24"/>
              </w:rPr>
            </w:pPr>
            <w:r w:rsidRPr="00004CA3">
              <w:rPr>
                <w:rFonts w:ascii="Times New Roman" w:hAnsi="Times New Roman"/>
                <w:bCs/>
                <w:iCs/>
                <w:sz w:val="24"/>
                <w:szCs w:val="24"/>
              </w:rPr>
              <w:t>Resource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461622CF"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t>Human</w:t>
            </w:r>
          </w:p>
          <w:p w14:paraId="5A423524"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t>Financial</w:t>
            </w:r>
          </w:p>
          <w:p w14:paraId="38FD8D08"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t>Hardware</w:t>
            </w:r>
          </w:p>
          <w:p w14:paraId="72183568" w14:textId="77777777" w:rsidR="00A20E66" w:rsidRPr="00004CA3" w:rsidRDefault="00A20E66" w:rsidP="00E95A34">
            <w:pPr>
              <w:pStyle w:val="ListParagraph"/>
              <w:numPr>
                <w:ilvl w:val="0"/>
                <w:numId w:val="211"/>
              </w:numPr>
              <w:spacing w:after="0"/>
              <w:rPr>
                <w:rFonts w:ascii="Times New Roman" w:hAnsi="Times New Roman"/>
                <w:sz w:val="24"/>
                <w:szCs w:val="24"/>
              </w:rPr>
            </w:pPr>
            <w:r w:rsidRPr="00004CA3">
              <w:rPr>
                <w:rFonts w:ascii="Times New Roman" w:hAnsi="Times New Roman"/>
                <w:sz w:val="24"/>
                <w:szCs w:val="24"/>
              </w:rPr>
              <w:lastRenderedPageBreak/>
              <w:t>Software</w:t>
            </w:r>
          </w:p>
        </w:tc>
      </w:tr>
      <w:tr w:rsidR="00A20E66" w:rsidRPr="00004CA3" w14:paraId="19AAAB4D" w14:textId="77777777" w:rsidTr="008457C8">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2EC26AD" w14:textId="77777777" w:rsidR="00A20E66" w:rsidRPr="00004CA3" w:rsidRDefault="00A20E66" w:rsidP="00E95A34">
            <w:pPr>
              <w:pStyle w:val="ListParagraph"/>
              <w:numPr>
                <w:ilvl w:val="0"/>
                <w:numId w:val="184"/>
              </w:numPr>
              <w:spacing w:after="0"/>
              <w:rPr>
                <w:rFonts w:ascii="Times New Roman" w:hAnsi="Times New Roman"/>
                <w:bCs/>
                <w:iCs/>
                <w:sz w:val="24"/>
                <w:szCs w:val="24"/>
              </w:rPr>
            </w:pPr>
            <w:r w:rsidRPr="00004CA3">
              <w:rPr>
                <w:rFonts w:ascii="Times New Roman" w:hAnsi="Times New Roman"/>
                <w:bCs/>
                <w:iCs/>
                <w:sz w:val="24"/>
                <w:szCs w:val="24"/>
              </w:rPr>
              <w:lastRenderedPageBreak/>
              <w:t>Innovation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28948421" w14:textId="77777777" w:rsidR="00A20E66" w:rsidRPr="00004CA3" w:rsidRDefault="00A20E66" w:rsidP="00E95A34">
            <w:pPr>
              <w:pStyle w:val="ListParagraph"/>
              <w:numPr>
                <w:ilvl w:val="0"/>
                <w:numId w:val="211"/>
              </w:numPr>
              <w:tabs>
                <w:tab w:val="left" w:pos="916"/>
              </w:tabs>
              <w:spacing w:after="0"/>
              <w:rPr>
                <w:rFonts w:ascii="Times New Roman" w:hAnsi="Times New Roman"/>
                <w:sz w:val="24"/>
                <w:szCs w:val="24"/>
              </w:rPr>
            </w:pPr>
            <w:r w:rsidRPr="00004CA3">
              <w:rPr>
                <w:rFonts w:ascii="Times New Roman" w:hAnsi="Times New Roman"/>
                <w:sz w:val="24"/>
                <w:szCs w:val="24"/>
              </w:rPr>
              <w:t>New ideas</w:t>
            </w:r>
          </w:p>
          <w:p w14:paraId="649DB230" w14:textId="77777777" w:rsidR="00A20E66" w:rsidRPr="00004CA3" w:rsidRDefault="00A20E66" w:rsidP="00E95A34">
            <w:pPr>
              <w:pStyle w:val="ListParagraph"/>
              <w:numPr>
                <w:ilvl w:val="0"/>
                <w:numId w:val="211"/>
              </w:numPr>
              <w:tabs>
                <w:tab w:val="left" w:pos="916"/>
              </w:tabs>
              <w:spacing w:after="0"/>
              <w:rPr>
                <w:rFonts w:ascii="Times New Roman" w:hAnsi="Times New Roman"/>
                <w:sz w:val="24"/>
                <w:szCs w:val="24"/>
              </w:rPr>
            </w:pPr>
            <w:r w:rsidRPr="00004CA3">
              <w:rPr>
                <w:rFonts w:ascii="Times New Roman" w:hAnsi="Times New Roman"/>
                <w:sz w:val="24"/>
                <w:szCs w:val="24"/>
              </w:rPr>
              <w:t>Original ideas</w:t>
            </w:r>
          </w:p>
          <w:p w14:paraId="10C9D13A" w14:textId="77777777" w:rsidR="00A20E66" w:rsidRPr="00004CA3" w:rsidRDefault="00A20E66" w:rsidP="00E95A34">
            <w:pPr>
              <w:pStyle w:val="ListParagraph"/>
              <w:numPr>
                <w:ilvl w:val="0"/>
                <w:numId w:val="211"/>
              </w:numPr>
              <w:tabs>
                <w:tab w:val="left" w:pos="916"/>
              </w:tabs>
              <w:spacing w:after="0"/>
              <w:rPr>
                <w:rFonts w:ascii="Times New Roman" w:hAnsi="Times New Roman"/>
                <w:sz w:val="24"/>
                <w:szCs w:val="24"/>
              </w:rPr>
            </w:pPr>
            <w:r w:rsidRPr="00004CA3">
              <w:rPr>
                <w:rFonts w:ascii="Times New Roman" w:hAnsi="Times New Roman"/>
                <w:sz w:val="24"/>
                <w:szCs w:val="24"/>
              </w:rPr>
              <w:t>Different ideas</w:t>
            </w:r>
          </w:p>
          <w:p w14:paraId="296C663A" w14:textId="77777777" w:rsidR="00A20E66" w:rsidRPr="00004CA3" w:rsidRDefault="00A20E66" w:rsidP="00E95A34">
            <w:pPr>
              <w:pStyle w:val="ListParagraph"/>
              <w:numPr>
                <w:ilvl w:val="0"/>
                <w:numId w:val="211"/>
              </w:numPr>
              <w:tabs>
                <w:tab w:val="left" w:pos="916"/>
              </w:tabs>
              <w:spacing w:after="0"/>
              <w:rPr>
                <w:rFonts w:ascii="Times New Roman" w:hAnsi="Times New Roman"/>
                <w:sz w:val="24"/>
                <w:szCs w:val="24"/>
              </w:rPr>
            </w:pPr>
            <w:r w:rsidRPr="00004CA3">
              <w:rPr>
                <w:rFonts w:ascii="Times New Roman" w:hAnsi="Times New Roman"/>
                <w:sz w:val="24"/>
                <w:szCs w:val="24"/>
              </w:rPr>
              <w:t xml:space="preserve">Methods/procedures </w:t>
            </w:r>
          </w:p>
          <w:p w14:paraId="3E9A95D6" w14:textId="77777777" w:rsidR="00A20E66" w:rsidRPr="00004CA3" w:rsidRDefault="00A20E66" w:rsidP="00E95A34">
            <w:pPr>
              <w:pStyle w:val="ListParagraph"/>
              <w:numPr>
                <w:ilvl w:val="0"/>
                <w:numId w:val="211"/>
              </w:numPr>
              <w:tabs>
                <w:tab w:val="left" w:pos="916"/>
              </w:tabs>
              <w:spacing w:after="0"/>
              <w:rPr>
                <w:rFonts w:ascii="Times New Roman" w:hAnsi="Times New Roman"/>
                <w:sz w:val="24"/>
                <w:szCs w:val="24"/>
              </w:rPr>
            </w:pPr>
            <w:r w:rsidRPr="00004CA3">
              <w:rPr>
                <w:rFonts w:ascii="Times New Roman" w:hAnsi="Times New Roman"/>
                <w:sz w:val="24"/>
                <w:szCs w:val="24"/>
              </w:rPr>
              <w:t>Processes</w:t>
            </w:r>
          </w:p>
          <w:p w14:paraId="4B73199E" w14:textId="77777777" w:rsidR="00A20E66" w:rsidRPr="00004CA3" w:rsidRDefault="00A20E66" w:rsidP="00E95A34">
            <w:pPr>
              <w:pStyle w:val="ListParagraph"/>
              <w:numPr>
                <w:ilvl w:val="0"/>
                <w:numId w:val="211"/>
              </w:numPr>
              <w:tabs>
                <w:tab w:val="left" w:pos="916"/>
              </w:tabs>
              <w:spacing w:after="0"/>
              <w:rPr>
                <w:rFonts w:ascii="Times New Roman" w:hAnsi="Times New Roman"/>
                <w:sz w:val="24"/>
                <w:szCs w:val="24"/>
              </w:rPr>
            </w:pPr>
            <w:r w:rsidRPr="00004CA3">
              <w:rPr>
                <w:rFonts w:ascii="Times New Roman" w:hAnsi="Times New Roman"/>
                <w:sz w:val="24"/>
                <w:szCs w:val="24"/>
              </w:rPr>
              <w:t>New tools</w:t>
            </w:r>
          </w:p>
        </w:tc>
      </w:tr>
      <w:tr w:rsidR="00A20E66" w:rsidRPr="00004CA3" w14:paraId="3769B940" w14:textId="77777777" w:rsidTr="008457C8">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437A67D6" w14:textId="77777777" w:rsidR="00A20E66" w:rsidRPr="00004CA3" w:rsidRDefault="00A20E66" w:rsidP="00E95A34">
            <w:pPr>
              <w:pStyle w:val="ListParagraph"/>
              <w:numPr>
                <w:ilvl w:val="0"/>
                <w:numId w:val="184"/>
              </w:numPr>
              <w:spacing w:after="0"/>
              <w:rPr>
                <w:rFonts w:ascii="Times New Roman" w:hAnsi="Times New Roman"/>
                <w:bCs/>
                <w:iCs/>
                <w:sz w:val="24"/>
                <w:szCs w:val="24"/>
              </w:rPr>
            </w:pPr>
            <w:r w:rsidRPr="00004CA3">
              <w:rPr>
                <w:rFonts w:ascii="Times New Roman" w:hAnsi="Times New Roman"/>
                <w:bCs/>
                <w:iCs/>
                <w:sz w:val="24"/>
                <w:szCs w:val="24"/>
              </w:rPr>
              <w:t>Emerging issues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49EE65CB" w14:textId="77777777" w:rsidR="00A20E66" w:rsidRPr="00004CA3" w:rsidRDefault="00A20E66" w:rsidP="00E95A34">
            <w:pPr>
              <w:pStyle w:val="ListParagraph"/>
              <w:numPr>
                <w:ilvl w:val="0"/>
                <w:numId w:val="211"/>
              </w:numPr>
              <w:tabs>
                <w:tab w:val="left" w:pos="916"/>
              </w:tabs>
              <w:spacing w:after="0"/>
              <w:rPr>
                <w:rFonts w:ascii="Times New Roman" w:hAnsi="Times New Roman"/>
                <w:sz w:val="24"/>
                <w:szCs w:val="24"/>
              </w:rPr>
            </w:pPr>
            <w:r w:rsidRPr="00004CA3">
              <w:rPr>
                <w:rFonts w:ascii="Times New Roman" w:hAnsi="Times New Roman"/>
                <w:sz w:val="24"/>
                <w:szCs w:val="24"/>
              </w:rPr>
              <w:t>Terrorism</w:t>
            </w:r>
          </w:p>
          <w:p w14:paraId="59C3E98C" w14:textId="77777777" w:rsidR="00A20E66" w:rsidRPr="00004CA3" w:rsidRDefault="00A20E66" w:rsidP="00E95A34">
            <w:pPr>
              <w:pStyle w:val="ListParagraph"/>
              <w:numPr>
                <w:ilvl w:val="0"/>
                <w:numId w:val="211"/>
              </w:numPr>
              <w:tabs>
                <w:tab w:val="left" w:pos="916"/>
              </w:tabs>
              <w:spacing w:after="0"/>
              <w:rPr>
                <w:rFonts w:ascii="Times New Roman" w:hAnsi="Times New Roman"/>
                <w:sz w:val="24"/>
                <w:szCs w:val="24"/>
              </w:rPr>
            </w:pPr>
            <w:r w:rsidRPr="00004CA3">
              <w:rPr>
                <w:rFonts w:ascii="Times New Roman" w:hAnsi="Times New Roman"/>
                <w:sz w:val="24"/>
                <w:szCs w:val="24"/>
              </w:rPr>
              <w:t>Social media</w:t>
            </w:r>
          </w:p>
          <w:p w14:paraId="4BE380AB" w14:textId="77777777" w:rsidR="00A20E66" w:rsidRPr="00004CA3" w:rsidRDefault="00A20E66" w:rsidP="00E95A34">
            <w:pPr>
              <w:pStyle w:val="ListParagraph"/>
              <w:numPr>
                <w:ilvl w:val="0"/>
                <w:numId w:val="211"/>
              </w:numPr>
              <w:tabs>
                <w:tab w:val="left" w:pos="916"/>
              </w:tabs>
              <w:spacing w:after="0"/>
              <w:rPr>
                <w:rFonts w:ascii="Times New Roman" w:hAnsi="Times New Roman"/>
                <w:sz w:val="24"/>
                <w:szCs w:val="24"/>
              </w:rPr>
            </w:pPr>
            <w:r w:rsidRPr="00004CA3">
              <w:rPr>
                <w:rFonts w:ascii="Times New Roman" w:hAnsi="Times New Roman"/>
                <w:sz w:val="24"/>
                <w:szCs w:val="24"/>
              </w:rPr>
              <w:t>National cohesion</w:t>
            </w:r>
          </w:p>
          <w:p w14:paraId="71CBEDAB" w14:textId="77777777" w:rsidR="00A20E66" w:rsidRPr="00004CA3" w:rsidRDefault="00A20E66" w:rsidP="00E95A34">
            <w:pPr>
              <w:pStyle w:val="ListParagraph"/>
              <w:numPr>
                <w:ilvl w:val="0"/>
                <w:numId w:val="211"/>
              </w:numPr>
              <w:tabs>
                <w:tab w:val="left" w:pos="916"/>
              </w:tabs>
              <w:spacing w:after="0"/>
              <w:rPr>
                <w:rFonts w:ascii="Times New Roman" w:hAnsi="Times New Roman"/>
                <w:sz w:val="24"/>
                <w:szCs w:val="24"/>
              </w:rPr>
            </w:pPr>
            <w:r w:rsidRPr="00004CA3">
              <w:rPr>
                <w:rFonts w:ascii="Times New Roman" w:hAnsi="Times New Roman"/>
                <w:sz w:val="24"/>
                <w:szCs w:val="24"/>
              </w:rPr>
              <w:t>Open offices</w:t>
            </w:r>
          </w:p>
        </w:tc>
      </w:tr>
      <w:tr w:rsidR="00A20E66" w:rsidRPr="00004CA3" w14:paraId="7927BA75" w14:textId="77777777" w:rsidTr="008457C8">
        <w:trPr>
          <w:trHeight w:val="629"/>
        </w:trPr>
        <w:tc>
          <w:tcPr>
            <w:tcW w:w="2641" w:type="dxa"/>
            <w:tcBorders>
              <w:top w:val="single" w:sz="4" w:space="0" w:color="000000"/>
              <w:left w:val="single" w:sz="4" w:space="0" w:color="000000"/>
              <w:bottom w:val="single" w:sz="4" w:space="0" w:color="000000"/>
              <w:right w:val="single" w:sz="4" w:space="0" w:color="000000"/>
            </w:tcBorders>
          </w:tcPr>
          <w:p w14:paraId="6DF4971A" w14:textId="77777777" w:rsidR="00A20E66" w:rsidRPr="00004CA3" w:rsidRDefault="00A20E66" w:rsidP="00E95A34">
            <w:pPr>
              <w:pStyle w:val="ListParagraph"/>
              <w:numPr>
                <w:ilvl w:val="0"/>
                <w:numId w:val="184"/>
              </w:numPr>
              <w:spacing w:after="0"/>
              <w:rPr>
                <w:rFonts w:ascii="Times New Roman" w:hAnsi="Times New Roman"/>
                <w:bCs/>
                <w:iCs/>
                <w:sz w:val="24"/>
                <w:szCs w:val="24"/>
              </w:rPr>
            </w:pPr>
            <w:r w:rsidRPr="00004CA3">
              <w:rPr>
                <w:rFonts w:ascii="Times New Roman" w:hAnsi="Times New Roman"/>
                <w:bCs/>
                <w:iCs/>
                <w:sz w:val="24"/>
                <w:szCs w:val="24"/>
              </w:rPr>
              <w:t>Range of media for learning may include but not limited to:</w:t>
            </w:r>
            <w:r w:rsidRPr="00004CA3">
              <w:rPr>
                <w:rFonts w:ascii="Times New Roman" w:hAnsi="Times New Roman"/>
                <w:bCs/>
                <w:iCs/>
                <w:sz w:val="24"/>
                <w:szCs w:val="24"/>
              </w:rPr>
              <w:tab/>
              <w:t xml:space="preserve"> </w:t>
            </w:r>
          </w:p>
        </w:tc>
        <w:tc>
          <w:tcPr>
            <w:tcW w:w="6715" w:type="dxa"/>
            <w:tcBorders>
              <w:top w:val="single" w:sz="4" w:space="0" w:color="000000"/>
              <w:left w:val="single" w:sz="4" w:space="0" w:color="000000"/>
              <w:bottom w:val="single" w:sz="4" w:space="0" w:color="000000"/>
              <w:right w:val="single" w:sz="4" w:space="0" w:color="000000"/>
            </w:tcBorders>
          </w:tcPr>
          <w:p w14:paraId="5B55ABE4" w14:textId="77777777" w:rsidR="00A20E66" w:rsidRPr="00004CA3" w:rsidRDefault="00A20E66" w:rsidP="00E95A34">
            <w:pPr>
              <w:pStyle w:val="ListParagraph"/>
              <w:numPr>
                <w:ilvl w:val="0"/>
                <w:numId w:val="211"/>
              </w:numPr>
              <w:tabs>
                <w:tab w:val="left" w:pos="916"/>
              </w:tabs>
              <w:spacing w:after="0"/>
              <w:rPr>
                <w:rFonts w:ascii="Times New Roman" w:hAnsi="Times New Roman"/>
                <w:sz w:val="24"/>
                <w:szCs w:val="24"/>
              </w:rPr>
            </w:pPr>
            <w:r w:rsidRPr="00004CA3">
              <w:rPr>
                <w:rFonts w:ascii="Times New Roman" w:hAnsi="Times New Roman"/>
                <w:sz w:val="24"/>
                <w:szCs w:val="24"/>
              </w:rPr>
              <w:t>Mentoring</w:t>
            </w:r>
          </w:p>
          <w:p w14:paraId="00B035F4" w14:textId="77777777" w:rsidR="00A20E66" w:rsidRPr="00004CA3" w:rsidRDefault="00A20E66" w:rsidP="00E95A34">
            <w:pPr>
              <w:pStyle w:val="ListParagraph"/>
              <w:numPr>
                <w:ilvl w:val="0"/>
                <w:numId w:val="211"/>
              </w:numPr>
              <w:tabs>
                <w:tab w:val="left" w:pos="916"/>
              </w:tabs>
              <w:spacing w:after="0"/>
              <w:rPr>
                <w:rFonts w:ascii="Times New Roman" w:hAnsi="Times New Roman"/>
                <w:sz w:val="24"/>
                <w:szCs w:val="24"/>
              </w:rPr>
            </w:pPr>
            <w:r w:rsidRPr="00004CA3">
              <w:rPr>
                <w:rFonts w:ascii="Times New Roman" w:hAnsi="Times New Roman"/>
                <w:sz w:val="24"/>
                <w:szCs w:val="24"/>
              </w:rPr>
              <w:t xml:space="preserve">peer support and networking </w:t>
            </w:r>
          </w:p>
          <w:p w14:paraId="0312893E" w14:textId="77777777" w:rsidR="00A20E66" w:rsidRPr="00004CA3" w:rsidRDefault="00A20E66" w:rsidP="00E95A34">
            <w:pPr>
              <w:pStyle w:val="ListParagraph"/>
              <w:numPr>
                <w:ilvl w:val="0"/>
                <w:numId w:val="211"/>
              </w:numPr>
              <w:tabs>
                <w:tab w:val="left" w:pos="916"/>
              </w:tabs>
              <w:spacing w:after="0"/>
              <w:rPr>
                <w:rFonts w:ascii="Times New Roman" w:hAnsi="Times New Roman"/>
                <w:sz w:val="24"/>
                <w:szCs w:val="24"/>
              </w:rPr>
            </w:pPr>
            <w:r w:rsidRPr="00004CA3">
              <w:rPr>
                <w:rFonts w:ascii="Times New Roman" w:hAnsi="Times New Roman"/>
                <w:sz w:val="24"/>
                <w:szCs w:val="24"/>
              </w:rPr>
              <w:t>IT and courses</w:t>
            </w:r>
          </w:p>
        </w:tc>
      </w:tr>
    </w:tbl>
    <w:p w14:paraId="042902EB" w14:textId="4519964F" w:rsidR="00A20E66" w:rsidRPr="00004CA3" w:rsidRDefault="00190607" w:rsidP="006C131C">
      <w:pPr>
        <w:tabs>
          <w:tab w:val="left" w:pos="5505"/>
        </w:tabs>
        <w:rPr>
          <w:rFonts w:ascii="Times New Roman" w:hAnsi="Times New Roman" w:cs="Times New Roman"/>
          <w:szCs w:val="24"/>
        </w:rPr>
      </w:pPr>
      <w:r w:rsidRPr="00004CA3">
        <w:rPr>
          <w:rFonts w:ascii="Times New Roman" w:hAnsi="Times New Roman" w:cs="Times New Roman"/>
          <w:szCs w:val="24"/>
        </w:rPr>
        <w:tab/>
      </w:r>
    </w:p>
    <w:p w14:paraId="3461A599"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b/>
          <w:szCs w:val="24"/>
        </w:rPr>
        <w:t>REQUIRED SKILLS AND KNOWLEDGE</w:t>
      </w:r>
    </w:p>
    <w:p w14:paraId="211AA936" w14:textId="77777777" w:rsidR="00A20E66" w:rsidRPr="00004CA3" w:rsidRDefault="00A20E66" w:rsidP="006C131C">
      <w:pPr>
        <w:rPr>
          <w:rFonts w:ascii="Times New Roman" w:hAnsi="Times New Roman" w:cs="Times New Roman"/>
          <w:bCs/>
          <w:szCs w:val="24"/>
        </w:rPr>
      </w:pPr>
      <w:r w:rsidRPr="00004CA3">
        <w:rPr>
          <w:rFonts w:ascii="Times New Roman" w:hAnsi="Times New Roman" w:cs="Times New Roman"/>
          <w:bCs/>
          <w:szCs w:val="24"/>
        </w:rPr>
        <w:t>This section describes the skills and knowledge required for this unit of competency.</w:t>
      </w:r>
    </w:p>
    <w:p w14:paraId="16DA532A" w14:textId="77777777" w:rsidR="00A20E66" w:rsidRPr="00004CA3" w:rsidRDefault="00A20E66" w:rsidP="006C131C">
      <w:pPr>
        <w:rPr>
          <w:rFonts w:ascii="Times New Roman" w:hAnsi="Times New Roman" w:cs="Times New Roman"/>
          <w:b/>
          <w:szCs w:val="24"/>
        </w:rPr>
      </w:pPr>
    </w:p>
    <w:p w14:paraId="50B51DDE"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b/>
          <w:szCs w:val="24"/>
        </w:rPr>
        <w:t>Required Skills</w:t>
      </w:r>
    </w:p>
    <w:p w14:paraId="4F479C8C"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szCs w:val="24"/>
        </w:rPr>
        <w:t>The individual needs to demonstrate the following skills:</w:t>
      </w:r>
    </w:p>
    <w:p w14:paraId="094D8AF8" w14:textId="77777777" w:rsidR="00A20E66" w:rsidRPr="00004CA3" w:rsidRDefault="00A20E66" w:rsidP="00E95A34">
      <w:pPr>
        <w:pStyle w:val="ListParagraph"/>
        <w:numPr>
          <w:ilvl w:val="0"/>
          <w:numId w:val="86"/>
        </w:numPr>
        <w:spacing w:after="0"/>
        <w:rPr>
          <w:rFonts w:ascii="Times New Roman" w:hAnsi="Times New Roman"/>
          <w:sz w:val="24"/>
          <w:szCs w:val="24"/>
        </w:rPr>
      </w:pPr>
      <w:r w:rsidRPr="00004CA3">
        <w:rPr>
          <w:rFonts w:ascii="Times New Roman" w:hAnsi="Times New Roman"/>
          <w:sz w:val="24"/>
          <w:szCs w:val="24"/>
        </w:rPr>
        <w:t xml:space="preserve">Communication </w:t>
      </w:r>
    </w:p>
    <w:p w14:paraId="7ED8F2FA" w14:textId="77777777" w:rsidR="00A20E66" w:rsidRPr="00004CA3" w:rsidRDefault="00A20E66" w:rsidP="00E95A34">
      <w:pPr>
        <w:pStyle w:val="ListParagraph"/>
        <w:numPr>
          <w:ilvl w:val="0"/>
          <w:numId w:val="86"/>
        </w:numPr>
        <w:spacing w:after="0"/>
        <w:rPr>
          <w:rFonts w:ascii="Times New Roman" w:hAnsi="Times New Roman"/>
          <w:sz w:val="24"/>
          <w:szCs w:val="24"/>
        </w:rPr>
      </w:pPr>
      <w:r w:rsidRPr="00004CA3">
        <w:rPr>
          <w:rFonts w:ascii="Times New Roman" w:hAnsi="Times New Roman"/>
          <w:sz w:val="24"/>
          <w:szCs w:val="24"/>
        </w:rPr>
        <w:t xml:space="preserve">Critical thinking </w:t>
      </w:r>
    </w:p>
    <w:p w14:paraId="63EE6B70" w14:textId="77777777" w:rsidR="00A20E66" w:rsidRPr="00004CA3" w:rsidRDefault="00A20E66" w:rsidP="00E95A34">
      <w:pPr>
        <w:pStyle w:val="ListParagraph"/>
        <w:numPr>
          <w:ilvl w:val="0"/>
          <w:numId w:val="86"/>
        </w:numPr>
        <w:spacing w:after="0"/>
        <w:rPr>
          <w:rFonts w:ascii="Times New Roman" w:hAnsi="Times New Roman"/>
          <w:sz w:val="24"/>
          <w:szCs w:val="24"/>
        </w:rPr>
      </w:pPr>
      <w:r w:rsidRPr="00004CA3">
        <w:rPr>
          <w:rFonts w:ascii="Times New Roman" w:hAnsi="Times New Roman"/>
          <w:sz w:val="24"/>
          <w:szCs w:val="24"/>
        </w:rPr>
        <w:t xml:space="preserve">Observation </w:t>
      </w:r>
    </w:p>
    <w:p w14:paraId="4C9C8306" w14:textId="77777777" w:rsidR="00A20E66" w:rsidRPr="00004CA3" w:rsidRDefault="00A20E66" w:rsidP="00E95A34">
      <w:pPr>
        <w:pStyle w:val="ListParagraph"/>
        <w:numPr>
          <w:ilvl w:val="0"/>
          <w:numId w:val="86"/>
        </w:numPr>
        <w:spacing w:after="0"/>
        <w:rPr>
          <w:rFonts w:ascii="Times New Roman" w:hAnsi="Times New Roman"/>
          <w:sz w:val="24"/>
          <w:szCs w:val="24"/>
        </w:rPr>
      </w:pPr>
      <w:r w:rsidRPr="00004CA3">
        <w:rPr>
          <w:rFonts w:ascii="Times New Roman" w:hAnsi="Times New Roman"/>
          <w:sz w:val="24"/>
          <w:szCs w:val="24"/>
        </w:rPr>
        <w:t xml:space="preserve">Organizing </w:t>
      </w:r>
    </w:p>
    <w:p w14:paraId="2B5B6721" w14:textId="77777777" w:rsidR="00A20E66" w:rsidRPr="00004CA3" w:rsidRDefault="00A20E66" w:rsidP="00E95A34">
      <w:pPr>
        <w:pStyle w:val="ListParagraph"/>
        <w:numPr>
          <w:ilvl w:val="0"/>
          <w:numId w:val="86"/>
        </w:numPr>
        <w:spacing w:after="0"/>
        <w:rPr>
          <w:rFonts w:ascii="Times New Roman" w:hAnsi="Times New Roman"/>
          <w:sz w:val="24"/>
          <w:szCs w:val="24"/>
        </w:rPr>
      </w:pPr>
      <w:r w:rsidRPr="00004CA3">
        <w:rPr>
          <w:rFonts w:ascii="Times New Roman" w:hAnsi="Times New Roman"/>
          <w:sz w:val="24"/>
          <w:szCs w:val="24"/>
        </w:rPr>
        <w:t xml:space="preserve">Negotiation </w:t>
      </w:r>
    </w:p>
    <w:p w14:paraId="6C9030AE" w14:textId="77777777" w:rsidR="00A20E66" w:rsidRPr="00004CA3" w:rsidRDefault="00A20E66" w:rsidP="00E95A34">
      <w:pPr>
        <w:pStyle w:val="ListParagraph"/>
        <w:numPr>
          <w:ilvl w:val="0"/>
          <w:numId w:val="86"/>
        </w:numPr>
        <w:spacing w:after="0"/>
        <w:rPr>
          <w:rFonts w:ascii="Times New Roman" w:hAnsi="Times New Roman"/>
          <w:sz w:val="24"/>
          <w:szCs w:val="24"/>
        </w:rPr>
      </w:pPr>
      <w:r w:rsidRPr="00004CA3">
        <w:rPr>
          <w:rFonts w:ascii="Times New Roman" w:hAnsi="Times New Roman"/>
          <w:sz w:val="24"/>
          <w:szCs w:val="24"/>
        </w:rPr>
        <w:t xml:space="preserve">Monitoring </w:t>
      </w:r>
    </w:p>
    <w:p w14:paraId="72A87F4A" w14:textId="77777777" w:rsidR="00A20E66" w:rsidRPr="00004CA3" w:rsidRDefault="00A20E66" w:rsidP="00E95A34">
      <w:pPr>
        <w:pStyle w:val="ListParagraph"/>
        <w:numPr>
          <w:ilvl w:val="0"/>
          <w:numId w:val="86"/>
        </w:numPr>
        <w:spacing w:after="0"/>
        <w:rPr>
          <w:rFonts w:ascii="Times New Roman" w:hAnsi="Times New Roman"/>
          <w:sz w:val="24"/>
          <w:szCs w:val="24"/>
        </w:rPr>
      </w:pPr>
      <w:r w:rsidRPr="00004CA3">
        <w:rPr>
          <w:rFonts w:ascii="Times New Roman" w:hAnsi="Times New Roman"/>
          <w:sz w:val="24"/>
          <w:szCs w:val="24"/>
        </w:rPr>
        <w:t xml:space="preserve">Evaluation </w:t>
      </w:r>
    </w:p>
    <w:p w14:paraId="4528324B" w14:textId="77777777" w:rsidR="00A20E66" w:rsidRPr="00004CA3" w:rsidRDefault="00A20E66" w:rsidP="00E95A34">
      <w:pPr>
        <w:pStyle w:val="ListParagraph"/>
        <w:numPr>
          <w:ilvl w:val="0"/>
          <w:numId w:val="86"/>
        </w:numPr>
        <w:spacing w:after="0"/>
        <w:rPr>
          <w:rFonts w:ascii="Times New Roman" w:hAnsi="Times New Roman"/>
          <w:sz w:val="24"/>
          <w:szCs w:val="24"/>
        </w:rPr>
      </w:pPr>
      <w:r w:rsidRPr="00004CA3">
        <w:rPr>
          <w:rFonts w:ascii="Times New Roman" w:hAnsi="Times New Roman"/>
          <w:sz w:val="24"/>
          <w:szCs w:val="24"/>
        </w:rPr>
        <w:t xml:space="preserve">Record keeping </w:t>
      </w:r>
    </w:p>
    <w:p w14:paraId="321E3D31" w14:textId="77777777" w:rsidR="00A20E66" w:rsidRPr="00004CA3" w:rsidRDefault="00A20E66" w:rsidP="00E95A34">
      <w:pPr>
        <w:pStyle w:val="ListParagraph"/>
        <w:numPr>
          <w:ilvl w:val="0"/>
          <w:numId w:val="86"/>
        </w:numPr>
        <w:spacing w:after="0"/>
        <w:rPr>
          <w:rFonts w:ascii="Times New Roman" w:hAnsi="Times New Roman"/>
          <w:sz w:val="24"/>
          <w:szCs w:val="24"/>
        </w:rPr>
      </w:pPr>
      <w:r w:rsidRPr="00004CA3">
        <w:rPr>
          <w:rFonts w:ascii="Times New Roman" w:hAnsi="Times New Roman"/>
          <w:sz w:val="24"/>
          <w:szCs w:val="24"/>
        </w:rPr>
        <w:t xml:space="preserve">Problem solving </w:t>
      </w:r>
    </w:p>
    <w:p w14:paraId="4D1E4163" w14:textId="77777777" w:rsidR="00A20E66" w:rsidRPr="00004CA3" w:rsidRDefault="00A20E66" w:rsidP="00E95A34">
      <w:pPr>
        <w:pStyle w:val="ListParagraph"/>
        <w:numPr>
          <w:ilvl w:val="0"/>
          <w:numId w:val="86"/>
        </w:numPr>
        <w:spacing w:after="0"/>
        <w:rPr>
          <w:rFonts w:ascii="Times New Roman" w:hAnsi="Times New Roman"/>
          <w:sz w:val="24"/>
          <w:szCs w:val="24"/>
        </w:rPr>
      </w:pPr>
      <w:r w:rsidRPr="00004CA3">
        <w:rPr>
          <w:rFonts w:ascii="Times New Roman" w:hAnsi="Times New Roman"/>
          <w:sz w:val="24"/>
          <w:szCs w:val="24"/>
        </w:rPr>
        <w:t xml:space="preserve">Decision Making </w:t>
      </w:r>
    </w:p>
    <w:p w14:paraId="1CBF62D6" w14:textId="77777777" w:rsidR="00A20E66" w:rsidRPr="00004CA3" w:rsidRDefault="00A20E66" w:rsidP="00E95A34">
      <w:pPr>
        <w:pStyle w:val="ListParagraph"/>
        <w:numPr>
          <w:ilvl w:val="0"/>
          <w:numId w:val="86"/>
        </w:numPr>
        <w:spacing w:after="0"/>
        <w:rPr>
          <w:rFonts w:ascii="Times New Roman" w:hAnsi="Times New Roman"/>
          <w:sz w:val="24"/>
          <w:szCs w:val="24"/>
        </w:rPr>
      </w:pPr>
      <w:r w:rsidRPr="00004CA3">
        <w:rPr>
          <w:rFonts w:ascii="Times New Roman" w:hAnsi="Times New Roman"/>
          <w:sz w:val="24"/>
          <w:szCs w:val="24"/>
        </w:rPr>
        <w:t xml:space="preserve">Resource utilization </w:t>
      </w:r>
    </w:p>
    <w:p w14:paraId="753F667C" w14:textId="77777777" w:rsidR="00A20E66" w:rsidRPr="00004CA3" w:rsidRDefault="00A20E66" w:rsidP="00E95A34">
      <w:pPr>
        <w:pStyle w:val="ListParagraph"/>
        <w:numPr>
          <w:ilvl w:val="0"/>
          <w:numId w:val="86"/>
        </w:numPr>
        <w:spacing w:after="0"/>
        <w:rPr>
          <w:rFonts w:ascii="Times New Roman" w:hAnsi="Times New Roman"/>
          <w:sz w:val="24"/>
          <w:szCs w:val="24"/>
        </w:rPr>
      </w:pPr>
      <w:r w:rsidRPr="00004CA3">
        <w:rPr>
          <w:rFonts w:ascii="Times New Roman" w:hAnsi="Times New Roman"/>
          <w:sz w:val="24"/>
          <w:szCs w:val="24"/>
        </w:rPr>
        <w:t xml:space="preserve">Resource mobilization </w:t>
      </w:r>
    </w:p>
    <w:p w14:paraId="1C4B8C79" w14:textId="77777777" w:rsidR="00A20E66" w:rsidRPr="00004CA3" w:rsidRDefault="00A20E66" w:rsidP="006C131C">
      <w:pPr>
        <w:pStyle w:val="ListParagraph"/>
        <w:rPr>
          <w:rFonts w:ascii="Times New Roman" w:hAnsi="Times New Roman"/>
          <w:sz w:val="24"/>
          <w:szCs w:val="24"/>
        </w:rPr>
      </w:pPr>
    </w:p>
    <w:p w14:paraId="1958C751" w14:textId="77777777" w:rsidR="00A20E66" w:rsidRPr="00004CA3" w:rsidRDefault="00A20E66" w:rsidP="006C131C">
      <w:pPr>
        <w:rPr>
          <w:rFonts w:ascii="Times New Roman" w:hAnsi="Times New Roman" w:cs="Times New Roman"/>
          <w:b/>
          <w:szCs w:val="24"/>
        </w:rPr>
      </w:pPr>
      <w:r w:rsidRPr="00004CA3">
        <w:rPr>
          <w:rFonts w:ascii="Times New Roman" w:hAnsi="Times New Roman" w:cs="Times New Roman"/>
          <w:b/>
          <w:szCs w:val="24"/>
        </w:rPr>
        <w:t>Required Knowledge</w:t>
      </w:r>
    </w:p>
    <w:p w14:paraId="7DE31B3B"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szCs w:val="24"/>
        </w:rPr>
        <w:t>The individual needs to demonstrate knowledge of:</w:t>
      </w:r>
    </w:p>
    <w:p w14:paraId="0C98981A" w14:textId="77777777" w:rsidR="00A20E66" w:rsidRPr="00004CA3" w:rsidRDefault="00A20E66" w:rsidP="00E95A34">
      <w:pPr>
        <w:pStyle w:val="ListParagraph"/>
        <w:numPr>
          <w:ilvl w:val="0"/>
          <w:numId w:val="87"/>
        </w:numPr>
        <w:spacing w:after="0"/>
        <w:rPr>
          <w:rFonts w:ascii="Times New Roman" w:hAnsi="Times New Roman"/>
          <w:sz w:val="24"/>
          <w:szCs w:val="24"/>
        </w:rPr>
      </w:pPr>
      <w:r w:rsidRPr="00004CA3">
        <w:rPr>
          <w:rFonts w:ascii="Times New Roman" w:hAnsi="Times New Roman"/>
          <w:sz w:val="24"/>
          <w:szCs w:val="24"/>
        </w:rPr>
        <w:lastRenderedPageBreak/>
        <w:t xml:space="preserve">Work values and ethics </w:t>
      </w:r>
    </w:p>
    <w:p w14:paraId="550FE60D" w14:textId="77777777" w:rsidR="00A20E66" w:rsidRPr="00004CA3" w:rsidRDefault="00A20E66" w:rsidP="00E95A34">
      <w:pPr>
        <w:pStyle w:val="ListParagraph"/>
        <w:numPr>
          <w:ilvl w:val="0"/>
          <w:numId w:val="87"/>
        </w:numPr>
        <w:spacing w:after="0"/>
        <w:rPr>
          <w:rFonts w:ascii="Times New Roman" w:hAnsi="Times New Roman"/>
          <w:sz w:val="24"/>
          <w:szCs w:val="24"/>
        </w:rPr>
      </w:pPr>
      <w:r w:rsidRPr="00004CA3">
        <w:rPr>
          <w:rFonts w:ascii="Times New Roman" w:hAnsi="Times New Roman"/>
          <w:sz w:val="24"/>
          <w:szCs w:val="24"/>
        </w:rPr>
        <w:t>Company policies</w:t>
      </w:r>
    </w:p>
    <w:p w14:paraId="5DF95AEF" w14:textId="77777777" w:rsidR="00A20E66" w:rsidRPr="00004CA3" w:rsidRDefault="00A20E66" w:rsidP="00E95A34">
      <w:pPr>
        <w:pStyle w:val="ListParagraph"/>
        <w:numPr>
          <w:ilvl w:val="0"/>
          <w:numId w:val="87"/>
        </w:numPr>
        <w:spacing w:after="0"/>
        <w:rPr>
          <w:rFonts w:ascii="Times New Roman" w:hAnsi="Times New Roman"/>
          <w:sz w:val="24"/>
          <w:szCs w:val="24"/>
        </w:rPr>
      </w:pPr>
      <w:r w:rsidRPr="00004CA3">
        <w:rPr>
          <w:rFonts w:ascii="Times New Roman" w:hAnsi="Times New Roman"/>
          <w:sz w:val="24"/>
          <w:szCs w:val="24"/>
        </w:rPr>
        <w:t xml:space="preserve">Company operations, procedures and standards </w:t>
      </w:r>
    </w:p>
    <w:p w14:paraId="42227757" w14:textId="77777777" w:rsidR="00A20E66" w:rsidRPr="00004CA3" w:rsidRDefault="00A20E66" w:rsidP="00E95A34">
      <w:pPr>
        <w:pStyle w:val="ListParagraph"/>
        <w:numPr>
          <w:ilvl w:val="0"/>
          <w:numId w:val="87"/>
        </w:numPr>
        <w:spacing w:after="0"/>
        <w:rPr>
          <w:rFonts w:ascii="Times New Roman" w:hAnsi="Times New Roman"/>
          <w:sz w:val="24"/>
          <w:szCs w:val="24"/>
        </w:rPr>
      </w:pPr>
      <w:r w:rsidRPr="00004CA3">
        <w:rPr>
          <w:rFonts w:ascii="Times New Roman" w:hAnsi="Times New Roman"/>
          <w:sz w:val="24"/>
          <w:szCs w:val="24"/>
        </w:rPr>
        <w:t>Occupational Health and safety procedures</w:t>
      </w:r>
    </w:p>
    <w:p w14:paraId="3F490964" w14:textId="77777777" w:rsidR="00A20E66" w:rsidRPr="00004CA3" w:rsidRDefault="00A20E66" w:rsidP="00E95A34">
      <w:pPr>
        <w:pStyle w:val="ListParagraph"/>
        <w:numPr>
          <w:ilvl w:val="0"/>
          <w:numId w:val="87"/>
        </w:numPr>
        <w:spacing w:after="0"/>
        <w:rPr>
          <w:rFonts w:ascii="Times New Roman" w:hAnsi="Times New Roman"/>
          <w:sz w:val="24"/>
          <w:szCs w:val="24"/>
        </w:rPr>
      </w:pPr>
      <w:r w:rsidRPr="00004CA3">
        <w:rPr>
          <w:rFonts w:ascii="Times New Roman" w:hAnsi="Times New Roman"/>
          <w:sz w:val="24"/>
          <w:szCs w:val="24"/>
        </w:rPr>
        <w:t xml:space="preserve">Fundamental rights at work </w:t>
      </w:r>
    </w:p>
    <w:p w14:paraId="6FFA116D" w14:textId="77777777" w:rsidR="00A20E66" w:rsidRPr="00004CA3" w:rsidRDefault="00A20E66" w:rsidP="00E95A34">
      <w:pPr>
        <w:pStyle w:val="ListParagraph"/>
        <w:numPr>
          <w:ilvl w:val="0"/>
          <w:numId w:val="87"/>
        </w:numPr>
        <w:spacing w:after="0"/>
        <w:rPr>
          <w:rFonts w:ascii="Times New Roman" w:hAnsi="Times New Roman"/>
          <w:sz w:val="24"/>
          <w:szCs w:val="24"/>
        </w:rPr>
      </w:pPr>
      <w:r w:rsidRPr="00004CA3">
        <w:rPr>
          <w:rFonts w:ascii="Times New Roman" w:hAnsi="Times New Roman"/>
          <w:sz w:val="24"/>
          <w:szCs w:val="24"/>
        </w:rPr>
        <w:t>Personal hygiene practices</w:t>
      </w:r>
    </w:p>
    <w:p w14:paraId="677B631A" w14:textId="77777777" w:rsidR="00A20E66" w:rsidRPr="00004CA3" w:rsidRDefault="00A20E66" w:rsidP="00E95A34">
      <w:pPr>
        <w:pStyle w:val="ListParagraph"/>
        <w:numPr>
          <w:ilvl w:val="0"/>
          <w:numId w:val="87"/>
        </w:numPr>
        <w:spacing w:after="0"/>
        <w:rPr>
          <w:rFonts w:ascii="Times New Roman" w:hAnsi="Times New Roman"/>
          <w:sz w:val="24"/>
          <w:szCs w:val="24"/>
        </w:rPr>
      </w:pPr>
      <w:r w:rsidRPr="00004CA3">
        <w:rPr>
          <w:rFonts w:ascii="Times New Roman" w:hAnsi="Times New Roman"/>
          <w:sz w:val="24"/>
          <w:szCs w:val="24"/>
        </w:rPr>
        <w:t>Workplace communication</w:t>
      </w:r>
    </w:p>
    <w:p w14:paraId="0395DADA" w14:textId="77777777" w:rsidR="00A20E66" w:rsidRPr="00004CA3" w:rsidRDefault="00A20E66" w:rsidP="00E95A34">
      <w:pPr>
        <w:pStyle w:val="ListParagraph"/>
        <w:numPr>
          <w:ilvl w:val="0"/>
          <w:numId w:val="87"/>
        </w:numPr>
        <w:spacing w:after="0"/>
        <w:rPr>
          <w:rFonts w:ascii="Times New Roman" w:hAnsi="Times New Roman"/>
          <w:sz w:val="24"/>
          <w:szCs w:val="24"/>
        </w:rPr>
      </w:pPr>
      <w:r w:rsidRPr="00004CA3">
        <w:rPr>
          <w:rFonts w:ascii="Times New Roman" w:hAnsi="Times New Roman"/>
          <w:sz w:val="24"/>
          <w:szCs w:val="24"/>
        </w:rPr>
        <w:t>Concept of time</w:t>
      </w:r>
    </w:p>
    <w:p w14:paraId="26F9A115" w14:textId="77777777" w:rsidR="00A20E66" w:rsidRPr="00004CA3" w:rsidRDefault="00A20E66" w:rsidP="00E95A34">
      <w:pPr>
        <w:pStyle w:val="ListParagraph"/>
        <w:numPr>
          <w:ilvl w:val="0"/>
          <w:numId w:val="87"/>
        </w:numPr>
        <w:spacing w:after="0"/>
        <w:rPr>
          <w:rFonts w:ascii="Times New Roman" w:hAnsi="Times New Roman"/>
          <w:sz w:val="24"/>
          <w:szCs w:val="24"/>
        </w:rPr>
      </w:pPr>
      <w:r w:rsidRPr="00004CA3">
        <w:rPr>
          <w:rFonts w:ascii="Times New Roman" w:hAnsi="Times New Roman"/>
          <w:sz w:val="24"/>
          <w:szCs w:val="24"/>
        </w:rPr>
        <w:t xml:space="preserve">Time management </w:t>
      </w:r>
    </w:p>
    <w:p w14:paraId="51A56BD5" w14:textId="77777777" w:rsidR="00A20E66" w:rsidRPr="00004CA3" w:rsidRDefault="00A20E66" w:rsidP="00E95A34">
      <w:pPr>
        <w:pStyle w:val="ListParagraph"/>
        <w:numPr>
          <w:ilvl w:val="0"/>
          <w:numId w:val="87"/>
        </w:numPr>
        <w:spacing w:after="0"/>
        <w:rPr>
          <w:rFonts w:ascii="Times New Roman" w:hAnsi="Times New Roman"/>
          <w:sz w:val="24"/>
          <w:szCs w:val="24"/>
        </w:rPr>
      </w:pPr>
      <w:r w:rsidRPr="00004CA3">
        <w:rPr>
          <w:rFonts w:ascii="Times New Roman" w:hAnsi="Times New Roman"/>
          <w:sz w:val="24"/>
          <w:szCs w:val="24"/>
        </w:rPr>
        <w:t>Decision making</w:t>
      </w:r>
    </w:p>
    <w:p w14:paraId="5226B5FA" w14:textId="77777777" w:rsidR="00A20E66" w:rsidRPr="00004CA3" w:rsidRDefault="00A20E66" w:rsidP="00E95A34">
      <w:pPr>
        <w:pStyle w:val="ListParagraph"/>
        <w:numPr>
          <w:ilvl w:val="0"/>
          <w:numId w:val="87"/>
        </w:numPr>
        <w:spacing w:after="0"/>
        <w:rPr>
          <w:rFonts w:ascii="Times New Roman" w:hAnsi="Times New Roman"/>
          <w:sz w:val="24"/>
          <w:szCs w:val="24"/>
        </w:rPr>
      </w:pPr>
      <w:r w:rsidRPr="00004CA3">
        <w:rPr>
          <w:rFonts w:ascii="Times New Roman" w:hAnsi="Times New Roman"/>
          <w:sz w:val="24"/>
          <w:szCs w:val="24"/>
        </w:rPr>
        <w:t>Types of resources</w:t>
      </w:r>
    </w:p>
    <w:p w14:paraId="32200B5E" w14:textId="77777777" w:rsidR="00A20E66" w:rsidRPr="00004CA3" w:rsidRDefault="00A20E66" w:rsidP="00E95A34">
      <w:pPr>
        <w:pStyle w:val="ListParagraph"/>
        <w:numPr>
          <w:ilvl w:val="0"/>
          <w:numId w:val="87"/>
        </w:numPr>
        <w:spacing w:after="0"/>
        <w:rPr>
          <w:rFonts w:ascii="Times New Roman" w:hAnsi="Times New Roman"/>
          <w:sz w:val="24"/>
          <w:szCs w:val="24"/>
        </w:rPr>
      </w:pPr>
      <w:r w:rsidRPr="00004CA3">
        <w:rPr>
          <w:rFonts w:ascii="Times New Roman" w:hAnsi="Times New Roman"/>
          <w:sz w:val="24"/>
          <w:szCs w:val="24"/>
        </w:rPr>
        <w:t xml:space="preserve">Work planning </w:t>
      </w:r>
    </w:p>
    <w:p w14:paraId="1260DCEF" w14:textId="77777777" w:rsidR="00A20E66" w:rsidRPr="00004CA3" w:rsidRDefault="00A20E66" w:rsidP="00E95A34">
      <w:pPr>
        <w:pStyle w:val="ListParagraph"/>
        <w:numPr>
          <w:ilvl w:val="0"/>
          <w:numId w:val="87"/>
        </w:numPr>
        <w:spacing w:after="0"/>
        <w:rPr>
          <w:rFonts w:ascii="Times New Roman" w:hAnsi="Times New Roman"/>
          <w:sz w:val="24"/>
          <w:szCs w:val="24"/>
        </w:rPr>
      </w:pPr>
      <w:r w:rsidRPr="00004CA3">
        <w:rPr>
          <w:rFonts w:ascii="Times New Roman" w:hAnsi="Times New Roman"/>
          <w:sz w:val="24"/>
          <w:szCs w:val="24"/>
        </w:rPr>
        <w:t>Resources and allocating resources</w:t>
      </w:r>
    </w:p>
    <w:p w14:paraId="290870C0" w14:textId="77777777" w:rsidR="00A20E66" w:rsidRPr="00004CA3" w:rsidRDefault="00A20E66" w:rsidP="00E95A34">
      <w:pPr>
        <w:pStyle w:val="ListParagraph"/>
        <w:numPr>
          <w:ilvl w:val="0"/>
          <w:numId w:val="87"/>
        </w:numPr>
        <w:spacing w:after="0"/>
        <w:rPr>
          <w:rFonts w:ascii="Times New Roman" w:hAnsi="Times New Roman"/>
          <w:sz w:val="24"/>
          <w:szCs w:val="24"/>
        </w:rPr>
      </w:pPr>
      <w:r w:rsidRPr="00004CA3">
        <w:rPr>
          <w:rFonts w:ascii="Times New Roman" w:hAnsi="Times New Roman"/>
          <w:sz w:val="24"/>
          <w:szCs w:val="24"/>
        </w:rPr>
        <w:t>Organizing work</w:t>
      </w:r>
    </w:p>
    <w:p w14:paraId="43DA4ADE" w14:textId="77777777" w:rsidR="00A20E66" w:rsidRPr="00004CA3" w:rsidRDefault="00A20E66" w:rsidP="00E95A34">
      <w:pPr>
        <w:pStyle w:val="ListParagraph"/>
        <w:numPr>
          <w:ilvl w:val="0"/>
          <w:numId w:val="87"/>
        </w:numPr>
        <w:spacing w:after="0"/>
        <w:rPr>
          <w:rFonts w:ascii="Times New Roman" w:hAnsi="Times New Roman"/>
          <w:sz w:val="24"/>
          <w:szCs w:val="24"/>
        </w:rPr>
      </w:pPr>
      <w:r w:rsidRPr="00004CA3">
        <w:rPr>
          <w:rFonts w:ascii="Times New Roman" w:hAnsi="Times New Roman"/>
          <w:sz w:val="24"/>
          <w:szCs w:val="24"/>
        </w:rPr>
        <w:t>Monitoring and evaluation</w:t>
      </w:r>
    </w:p>
    <w:p w14:paraId="28770DAD" w14:textId="77777777" w:rsidR="00A20E66" w:rsidRPr="00004CA3" w:rsidRDefault="00A20E66" w:rsidP="00E95A34">
      <w:pPr>
        <w:pStyle w:val="ListParagraph"/>
        <w:numPr>
          <w:ilvl w:val="0"/>
          <w:numId w:val="87"/>
        </w:numPr>
        <w:spacing w:after="0"/>
        <w:rPr>
          <w:rFonts w:ascii="Times New Roman" w:hAnsi="Times New Roman"/>
          <w:sz w:val="24"/>
          <w:szCs w:val="24"/>
        </w:rPr>
      </w:pPr>
      <w:r w:rsidRPr="00004CA3">
        <w:rPr>
          <w:rFonts w:ascii="Times New Roman" w:hAnsi="Times New Roman"/>
          <w:sz w:val="24"/>
          <w:szCs w:val="24"/>
        </w:rPr>
        <w:t>Record keeping</w:t>
      </w:r>
    </w:p>
    <w:p w14:paraId="7A547651" w14:textId="77777777" w:rsidR="00A20E66" w:rsidRPr="00004CA3" w:rsidRDefault="00A20E66" w:rsidP="00E95A34">
      <w:pPr>
        <w:pStyle w:val="ListParagraph"/>
        <w:numPr>
          <w:ilvl w:val="0"/>
          <w:numId w:val="87"/>
        </w:numPr>
        <w:spacing w:after="0"/>
        <w:rPr>
          <w:rFonts w:ascii="Times New Roman" w:hAnsi="Times New Roman"/>
          <w:sz w:val="24"/>
          <w:szCs w:val="24"/>
        </w:rPr>
      </w:pPr>
      <w:r w:rsidRPr="00004CA3">
        <w:rPr>
          <w:rFonts w:ascii="Times New Roman" w:hAnsi="Times New Roman"/>
          <w:sz w:val="24"/>
          <w:szCs w:val="24"/>
        </w:rPr>
        <w:t>Workplace problems and how to deal with them</w:t>
      </w:r>
    </w:p>
    <w:p w14:paraId="154C04C7" w14:textId="77777777" w:rsidR="00A20E66" w:rsidRPr="00004CA3" w:rsidRDefault="00A20E66" w:rsidP="00E95A34">
      <w:pPr>
        <w:pStyle w:val="ListParagraph"/>
        <w:numPr>
          <w:ilvl w:val="0"/>
          <w:numId w:val="87"/>
        </w:numPr>
        <w:spacing w:after="0"/>
        <w:rPr>
          <w:rFonts w:ascii="Times New Roman" w:hAnsi="Times New Roman"/>
          <w:sz w:val="24"/>
          <w:szCs w:val="24"/>
        </w:rPr>
      </w:pPr>
      <w:r w:rsidRPr="00004CA3">
        <w:rPr>
          <w:rFonts w:ascii="Times New Roman" w:hAnsi="Times New Roman"/>
          <w:sz w:val="24"/>
          <w:szCs w:val="24"/>
        </w:rPr>
        <w:t>Gender mainstreaming</w:t>
      </w:r>
    </w:p>
    <w:p w14:paraId="206009CE" w14:textId="77777777" w:rsidR="00A20E66" w:rsidRPr="00004CA3" w:rsidRDefault="00A20E66" w:rsidP="00E95A34">
      <w:pPr>
        <w:pStyle w:val="ListParagraph"/>
        <w:numPr>
          <w:ilvl w:val="0"/>
          <w:numId w:val="87"/>
        </w:numPr>
        <w:spacing w:after="0"/>
        <w:rPr>
          <w:rFonts w:ascii="Times New Roman" w:hAnsi="Times New Roman"/>
          <w:sz w:val="24"/>
          <w:szCs w:val="24"/>
        </w:rPr>
      </w:pPr>
      <w:r w:rsidRPr="00004CA3">
        <w:rPr>
          <w:rFonts w:ascii="Times New Roman" w:hAnsi="Times New Roman"/>
          <w:sz w:val="24"/>
          <w:szCs w:val="24"/>
        </w:rPr>
        <w:t>HIV and AIDS</w:t>
      </w:r>
    </w:p>
    <w:p w14:paraId="1F64F091" w14:textId="77777777" w:rsidR="00A20E66" w:rsidRPr="00004CA3" w:rsidRDefault="00A20E66" w:rsidP="00E95A34">
      <w:pPr>
        <w:pStyle w:val="ListParagraph"/>
        <w:numPr>
          <w:ilvl w:val="0"/>
          <w:numId w:val="87"/>
        </w:numPr>
        <w:spacing w:after="0"/>
        <w:rPr>
          <w:rFonts w:ascii="Times New Roman" w:hAnsi="Times New Roman"/>
          <w:sz w:val="24"/>
          <w:szCs w:val="24"/>
        </w:rPr>
      </w:pPr>
      <w:r w:rsidRPr="00004CA3">
        <w:rPr>
          <w:rFonts w:ascii="Times New Roman" w:hAnsi="Times New Roman"/>
          <w:sz w:val="24"/>
          <w:szCs w:val="24"/>
        </w:rPr>
        <w:t>Drug and substance abuse</w:t>
      </w:r>
    </w:p>
    <w:p w14:paraId="7E6D9E26" w14:textId="77777777" w:rsidR="00A20E66" w:rsidRPr="00004CA3" w:rsidRDefault="00A20E66" w:rsidP="00E95A34">
      <w:pPr>
        <w:pStyle w:val="ListParagraph"/>
        <w:numPr>
          <w:ilvl w:val="0"/>
          <w:numId w:val="87"/>
        </w:numPr>
        <w:spacing w:after="0"/>
        <w:rPr>
          <w:rFonts w:ascii="Times New Roman" w:hAnsi="Times New Roman"/>
          <w:sz w:val="24"/>
          <w:szCs w:val="24"/>
        </w:rPr>
      </w:pPr>
      <w:r w:rsidRPr="00004CA3">
        <w:rPr>
          <w:rFonts w:ascii="Times New Roman" w:hAnsi="Times New Roman"/>
          <w:sz w:val="24"/>
          <w:szCs w:val="24"/>
        </w:rPr>
        <w:t>Leadership</w:t>
      </w:r>
    </w:p>
    <w:p w14:paraId="4E590FD7" w14:textId="77777777" w:rsidR="00A20E66" w:rsidRPr="00004CA3" w:rsidRDefault="00A20E66" w:rsidP="00E95A34">
      <w:pPr>
        <w:pStyle w:val="ListParagraph"/>
        <w:numPr>
          <w:ilvl w:val="0"/>
          <w:numId w:val="87"/>
        </w:numPr>
        <w:spacing w:after="0"/>
        <w:rPr>
          <w:rFonts w:ascii="Times New Roman" w:hAnsi="Times New Roman"/>
          <w:sz w:val="24"/>
          <w:szCs w:val="24"/>
        </w:rPr>
      </w:pPr>
      <w:r w:rsidRPr="00004CA3">
        <w:rPr>
          <w:rFonts w:ascii="Times New Roman" w:hAnsi="Times New Roman"/>
          <w:sz w:val="24"/>
          <w:szCs w:val="24"/>
        </w:rPr>
        <w:t>Safe work habits</w:t>
      </w:r>
    </w:p>
    <w:p w14:paraId="49C184A5" w14:textId="77777777" w:rsidR="00A20E66" w:rsidRPr="00004CA3" w:rsidRDefault="00A20E66" w:rsidP="00E95A34">
      <w:pPr>
        <w:pStyle w:val="ListParagraph"/>
        <w:numPr>
          <w:ilvl w:val="0"/>
          <w:numId w:val="87"/>
        </w:numPr>
        <w:spacing w:after="0"/>
        <w:rPr>
          <w:rFonts w:ascii="Times New Roman" w:hAnsi="Times New Roman"/>
          <w:sz w:val="24"/>
          <w:szCs w:val="24"/>
        </w:rPr>
      </w:pPr>
      <w:r w:rsidRPr="00004CA3">
        <w:rPr>
          <w:rFonts w:ascii="Times New Roman" w:hAnsi="Times New Roman"/>
          <w:sz w:val="24"/>
          <w:szCs w:val="24"/>
        </w:rPr>
        <w:t>Professional growth and development</w:t>
      </w:r>
    </w:p>
    <w:p w14:paraId="200A8A1B" w14:textId="77777777" w:rsidR="00A20E66" w:rsidRPr="00004CA3" w:rsidRDefault="00A20E66" w:rsidP="00E95A34">
      <w:pPr>
        <w:pStyle w:val="ListParagraph"/>
        <w:numPr>
          <w:ilvl w:val="0"/>
          <w:numId w:val="87"/>
        </w:numPr>
        <w:spacing w:after="0"/>
        <w:rPr>
          <w:rFonts w:ascii="Times New Roman" w:hAnsi="Times New Roman"/>
          <w:sz w:val="24"/>
          <w:szCs w:val="24"/>
        </w:rPr>
      </w:pPr>
      <w:r w:rsidRPr="00004CA3">
        <w:rPr>
          <w:rFonts w:ascii="Times New Roman" w:hAnsi="Times New Roman"/>
          <w:sz w:val="24"/>
          <w:szCs w:val="24"/>
        </w:rPr>
        <w:t>Technology in the workplace</w:t>
      </w:r>
    </w:p>
    <w:p w14:paraId="4F60F152" w14:textId="77777777" w:rsidR="00A20E66" w:rsidRPr="00004CA3" w:rsidRDefault="00A20E66" w:rsidP="00E95A34">
      <w:pPr>
        <w:pStyle w:val="ListParagraph"/>
        <w:numPr>
          <w:ilvl w:val="0"/>
          <w:numId w:val="87"/>
        </w:numPr>
        <w:spacing w:after="0"/>
        <w:rPr>
          <w:rFonts w:ascii="Times New Roman" w:hAnsi="Times New Roman"/>
          <w:sz w:val="24"/>
          <w:szCs w:val="24"/>
        </w:rPr>
      </w:pPr>
      <w:r w:rsidRPr="00004CA3">
        <w:rPr>
          <w:rFonts w:ascii="Times New Roman" w:hAnsi="Times New Roman"/>
          <w:sz w:val="24"/>
          <w:szCs w:val="24"/>
        </w:rPr>
        <w:t>Emerging issues</w:t>
      </w:r>
    </w:p>
    <w:p w14:paraId="5516A384" w14:textId="77777777" w:rsidR="00A20E66" w:rsidRPr="00004CA3" w:rsidRDefault="00A20E66" w:rsidP="00E95A34">
      <w:pPr>
        <w:pStyle w:val="Default"/>
        <w:numPr>
          <w:ilvl w:val="0"/>
          <w:numId w:val="87"/>
        </w:numPr>
        <w:spacing w:line="276" w:lineRule="auto"/>
        <w:rPr>
          <w:color w:val="auto"/>
        </w:rPr>
      </w:pPr>
      <w:r w:rsidRPr="00004CA3">
        <w:rPr>
          <w:color w:val="auto"/>
        </w:rPr>
        <w:t xml:space="preserve">Social media </w:t>
      </w:r>
    </w:p>
    <w:p w14:paraId="608BD8CA" w14:textId="77777777" w:rsidR="00A20E66" w:rsidRPr="00004CA3" w:rsidRDefault="00A20E66" w:rsidP="00E95A34">
      <w:pPr>
        <w:pStyle w:val="Default"/>
        <w:numPr>
          <w:ilvl w:val="0"/>
          <w:numId w:val="87"/>
        </w:numPr>
        <w:spacing w:line="276" w:lineRule="auto"/>
        <w:rPr>
          <w:color w:val="auto"/>
        </w:rPr>
      </w:pPr>
      <w:r w:rsidRPr="00004CA3">
        <w:rPr>
          <w:color w:val="auto"/>
        </w:rPr>
        <w:t xml:space="preserve">Terrorism </w:t>
      </w:r>
    </w:p>
    <w:p w14:paraId="7008B56A" w14:textId="77777777" w:rsidR="00A20E66" w:rsidRPr="00004CA3" w:rsidRDefault="00A20E66" w:rsidP="00E95A34">
      <w:pPr>
        <w:pStyle w:val="Default"/>
        <w:numPr>
          <w:ilvl w:val="0"/>
          <w:numId w:val="87"/>
        </w:numPr>
        <w:spacing w:line="276" w:lineRule="auto"/>
        <w:rPr>
          <w:color w:val="auto"/>
        </w:rPr>
      </w:pPr>
      <w:r w:rsidRPr="00004CA3">
        <w:rPr>
          <w:color w:val="auto"/>
        </w:rPr>
        <w:t>National cohesion</w:t>
      </w:r>
    </w:p>
    <w:p w14:paraId="1924A343" w14:textId="77777777" w:rsidR="00A20E66" w:rsidRPr="00004CA3" w:rsidRDefault="00A20E66" w:rsidP="006C131C">
      <w:pPr>
        <w:pStyle w:val="ListParagraph"/>
        <w:rPr>
          <w:rFonts w:ascii="Times New Roman" w:hAnsi="Times New Roman"/>
          <w:sz w:val="24"/>
          <w:szCs w:val="24"/>
        </w:rPr>
      </w:pPr>
    </w:p>
    <w:p w14:paraId="2D980FA4" w14:textId="77777777" w:rsidR="00A20E66" w:rsidRPr="00004CA3" w:rsidRDefault="00A20E66" w:rsidP="006C131C">
      <w:pPr>
        <w:pStyle w:val="Heading6"/>
        <w:spacing w:line="276" w:lineRule="auto"/>
        <w:rPr>
          <w:rFonts w:ascii="Times New Roman" w:hAnsi="Times New Roman"/>
          <w:b/>
          <w:i w:val="0"/>
          <w:color w:val="auto"/>
        </w:rPr>
      </w:pPr>
      <w:r w:rsidRPr="00004CA3">
        <w:rPr>
          <w:rFonts w:ascii="Times New Roman" w:hAnsi="Times New Roman"/>
          <w:b/>
          <w:i w:val="0"/>
          <w:color w:val="auto"/>
        </w:rPr>
        <w:t>EVIDENCE GUIDE</w:t>
      </w:r>
    </w:p>
    <w:p w14:paraId="3D9CD94D"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szCs w:val="24"/>
        </w:rPr>
        <w:t>This provides advice on assessment and must be read in conjunction with the performance criteria, required skills and knowledge and range.</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A20E66" w:rsidRPr="00004CA3" w14:paraId="2EB52CF9" w14:textId="77777777" w:rsidTr="008457C8">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454926D4" w14:textId="77777777" w:rsidR="00A20E66" w:rsidRPr="00004CA3" w:rsidRDefault="00A20E66" w:rsidP="00E95A34">
            <w:pPr>
              <w:pStyle w:val="ListParagraph"/>
              <w:numPr>
                <w:ilvl w:val="0"/>
                <w:numId w:val="185"/>
              </w:numPr>
              <w:spacing w:after="0"/>
              <w:rPr>
                <w:rFonts w:ascii="Times New Roman" w:hAnsi="Times New Roman"/>
                <w:sz w:val="24"/>
                <w:szCs w:val="24"/>
              </w:rPr>
            </w:pPr>
            <w:r w:rsidRPr="00004CA3">
              <w:rPr>
                <w:rFonts w:ascii="Times New Roman" w:hAnsi="Times New Roman"/>
                <w:sz w:val="24"/>
                <w:szCs w:val="24"/>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22637446" w14:textId="77777777" w:rsidR="00A20E66" w:rsidRPr="00004CA3" w:rsidRDefault="00A20E66" w:rsidP="006C131C">
            <w:pPr>
              <w:pStyle w:val="BodyText"/>
              <w:rPr>
                <w:rFonts w:ascii="Times New Roman" w:hAnsi="Times New Roman"/>
                <w:sz w:val="24"/>
                <w:szCs w:val="24"/>
              </w:rPr>
            </w:pPr>
            <w:r w:rsidRPr="00004CA3">
              <w:rPr>
                <w:rFonts w:ascii="Times New Roman" w:hAnsi="Times New Roman"/>
                <w:sz w:val="24"/>
                <w:szCs w:val="24"/>
              </w:rPr>
              <w:t>Assessment requires evidence that the candidate:</w:t>
            </w:r>
          </w:p>
          <w:p w14:paraId="5C70726D" w14:textId="77777777" w:rsidR="00A20E66" w:rsidRPr="00004CA3" w:rsidRDefault="00A20E66" w:rsidP="00E95A34">
            <w:pPr>
              <w:pStyle w:val="ListParagraph"/>
              <w:numPr>
                <w:ilvl w:val="0"/>
                <w:numId w:val="186"/>
              </w:numPr>
              <w:spacing w:after="0"/>
              <w:rPr>
                <w:rFonts w:ascii="Times New Roman" w:hAnsi="Times New Roman"/>
                <w:sz w:val="24"/>
                <w:szCs w:val="24"/>
              </w:rPr>
            </w:pPr>
            <w:r w:rsidRPr="00004CA3">
              <w:rPr>
                <w:rFonts w:ascii="Times New Roman" w:hAnsi="Times New Roman"/>
                <w:sz w:val="24"/>
                <w:szCs w:val="24"/>
              </w:rPr>
              <w:t xml:space="preserve">Conducted self-management </w:t>
            </w:r>
          </w:p>
          <w:p w14:paraId="60E2A6FF" w14:textId="77777777" w:rsidR="00A20E66" w:rsidRPr="00004CA3" w:rsidRDefault="00A20E66" w:rsidP="00E95A34">
            <w:pPr>
              <w:pStyle w:val="ListParagraph"/>
              <w:numPr>
                <w:ilvl w:val="0"/>
                <w:numId w:val="186"/>
              </w:numPr>
              <w:spacing w:after="0"/>
              <w:rPr>
                <w:rFonts w:ascii="Times New Roman" w:hAnsi="Times New Roman"/>
                <w:sz w:val="24"/>
                <w:szCs w:val="24"/>
              </w:rPr>
            </w:pPr>
            <w:r w:rsidRPr="00004CA3">
              <w:rPr>
                <w:rFonts w:ascii="Times New Roman" w:hAnsi="Times New Roman"/>
                <w:sz w:val="24"/>
                <w:szCs w:val="24"/>
              </w:rPr>
              <w:t xml:space="preserve">Demonstrated interpersonal communication  </w:t>
            </w:r>
          </w:p>
          <w:p w14:paraId="722D77F3" w14:textId="77777777" w:rsidR="00A20E66" w:rsidRPr="00004CA3" w:rsidRDefault="00A20E66" w:rsidP="00E95A34">
            <w:pPr>
              <w:pStyle w:val="ListParagraph"/>
              <w:numPr>
                <w:ilvl w:val="0"/>
                <w:numId w:val="186"/>
              </w:numPr>
              <w:spacing w:after="0"/>
              <w:rPr>
                <w:rFonts w:ascii="Times New Roman" w:hAnsi="Times New Roman"/>
                <w:sz w:val="24"/>
                <w:szCs w:val="24"/>
              </w:rPr>
            </w:pPr>
            <w:r w:rsidRPr="00004CA3">
              <w:rPr>
                <w:rFonts w:ascii="Times New Roman" w:hAnsi="Times New Roman"/>
                <w:sz w:val="24"/>
                <w:szCs w:val="24"/>
              </w:rPr>
              <w:t xml:space="preserve">Demonstrated critical safe work habits  </w:t>
            </w:r>
          </w:p>
          <w:p w14:paraId="555F9405" w14:textId="77777777" w:rsidR="00A20E66" w:rsidRPr="00004CA3" w:rsidRDefault="00A20E66" w:rsidP="00E95A34">
            <w:pPr>
              <w:pStyle w:val="ListParagraph"/>
              <w:numPr>
                <w:ilvl w:val="0"/>
                <w:numId w:val="186"/>
              </w:numPr>
              <w:spacing w:after="0"/>
              <w:rPr>
                <w:rFonts w:ascii="Times New Roman" w:hAnsi="Times New Roman"/>
                <w:sz w:val="24"/>
                <w:szCs w:val="24"/>
              </w:rPr>
            </w:pPr>
            <w:r w:rsidRPr="00004CA3">
              <w:rPr>
                <w:rFonts w:ascii="Times New Roman" w:hAnsi="Times New Roman"/>
                <w:sz w:val="24"/>
                <w:szCs w:val="24"/>
              </w:rPr>
              <w:t xml:space="preserve">Led small teams </w:t>
            </w:r>
          </w:p>
          <w:p w14:paraId="4EBE6FA3" w14:textId="77777777" w:rsidR="00A20E66" w:rsidRPr="00004CA3" w:rsidRDefault="00A20E66" w:rsidP="00E95A34">
            <w:pPr>
              <w:pStyle w:val="ListParagraph"/>
              <w:numPr>
                <w:ilvl w:val="0"/>
                <w:numId w:val="186"/>
              </w:numPr>
              <w:spacing w:after="0"/>
              <w:rPr>
                <w:rFonts w:ascii="Times New Roman" w:hAnsi="Times New Roman"/>
                <w:sz w:val="24"/>
                <w:szCs w:val="24"/>
              </w:rPr>
            </w:pPr>
            <w:r w:rsidRPr="00004CA3">
              <w:rPr>
                <w:rFonts w:ascii="Times New Roman" w:hAnsi="Times New Roman"/>
                <w:sz w:val="24"/>
                <w:szCs w:val="24"/>
              </w:rPr>
              <w:t xml:space="preserve">Planned and organized work </w:t>
            </w:r>
          </w:p>
          <w:p w14:paraId="7ACDA8A9" w14:textId="77777777" w:rsidR="00A20E66" w:rsidRPr="00004CA3" w:rsidRDefault="00A20E66" w:rsidP="00E95A34">
            <w:pPr>
              <w:pStyle w:val="ListParagraph"/>
              <w:numPr>
                <w:ilvl w:val="0"/>
                <w:numId w:val="186"/>
              </w:numPr>
              <w:spacing w:after="0"/>
              <w:rPr>
                <w:rFonts w:ascii="Times New Roman" w:hAnsi="Times New Roman"/>
                <w:sz w:val="24"/>
                <w:szCs w:val="24"/>
              </w:rPr>
            </w:pPr>
            <w:r w:rsidRPr="00004CA3">
              <w:rPr>
                <w:rFonts w:ascii="Times New Roman" w:hAnsi="Times New Roman"/>
                <w:sz w:val="24"/>
                <w:szCs w:val="24"/>
              </w:rPr>
              <w:t xml:space="preserve">Maintained professional growth and development </w:t>
            </w:r>
          </w:p>
          <w:p w14:paraId="3ECC638A" w14:textId="77777777" w:rsidR="00A20E66" w:rsidRPr="00004CA3" w:rsidRDefault="00A20E66" w:rsidP="00E95A34">
            <w:pPr>
              <w:pStyle w:val="ListParagraph"/>
              <w:numPr>
                <w:ilvl w:val="0"/>
                <w:numId w:val="186"/>
              </w:numPr>
              <w:spacing w:after="0"/>
              <w:rPr>
                <w:rFonts w:ascii="Times New Roman" w:hAnsi="Times New Roman"/>
                <w:sz w:val="24"/>
                <w:szCs w:val="24"/>
              </w:rPr>
            </w:pPr>
            <w:r w:rsidRPr="00004CA3">
              <w:rPr>
                <w:rFonts w:ascii="Times New Roman" w:hAnsi="Times New Roman"/>
                <w:sz w:val="24"/>
                <w:szCs w:val="24"/>
              </w:rPr>
              <w:t xml:space="preserve">Demonstrated workplace learning </w:t>
            </w:r>
          </w:p>
          <w:p w14:paraId="4213809F" w14:textId="77777777" w:rsidR="00A20E66" w:rsidRPr="00004CA3" w:rsidRDefault="00A20E66" w:rsidP="00E95A34">
            <w:pPr>
              <w:pStyle w:val="ListParagraph"/>
              <w:numPr>
                <w:ilvl w:val="0"/>
                <w:numId w:val="186"/>
              </w:numPr>
              <w:spacing w:after="0"/>
              <w:rPr>
                <w:rFonts w:ascii="Times New Roman" w:hAnsi="Times New Roman"/>
                <w:sz w:val="24"/>
                <w:szCs w:val="24"/>
              </w:rPr>
            </w:pPr>
            <w:r w:rsidRPr="00004CA3">
              <w:rPr>
                <w:rFonts w:ascii="Times New Roman" w:hAnsi="Times New Roman"/>
                <w:sz w:val="24"/>
                <w:szCs w:val="24"/>
              </w:rPr>
              <w:lastRenderedPageBreak/>
              <w:t xml:space="preserve">Demonstrated problem solving skills </w:t>
            </w:r>
          </w:p>
          <w:p w14:paraId="013A254A" w14:textId="77777777" w:rsidR="00A20E66" w:rsidRPr="00004CA3" w:rsidRDefault="00A20E66" w:rsidP="00E95A34">
            <w:pPr>
              <w:pStyle w:val="ListParagraph"/>
              <w:numPr>
                <w:ilvl w:val="0"/>
                <w:numId w:val="186"/>
              </w:numPr>
              <w:spacing w:after="0"/>
              <w:rPr>
                <w:rFonts w:ascii="Times New Roman" w:hAnsi="Times New Roman"/>
                <w:sz w:val="24"/>
                <w:szCs w:val="24"/>
              </w:rPr>
            </w:pPr>
            <w:r w:rsidRPr="00004CA3">
              <w:rPr>
                <w:rFonts w:ascii="Times New Roman" w:hAnsi="Times New Roman"/>
                <w:sz w:val="24"/>
                <w:szCs w:val="24"/>
              </w:rPr>
              <w:t xml:space="preserve">Demonstrated workplace ethics </w:t>
            </w:r>
          </w:p>
        </w:tc>
      </w:tr>
      <w:tr w:rsidR="00A20E66" w:rsidRPr="00004CA3" w14:paraId="2DA0200F" w14:textId="77777777" w:rsidTr="008457C8">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778B22EC" w14:textId="77777777" w:rsidR="00A20E66" w:rsidRPr="00004CA3" w:rsidRDefault="00A20E66" w:rsidP="00E95A34">
            <w:pPr>
              <w:pStyle w:val="BodyText"/>
              <w:numPr>
                <w:ilvl w:val="0"/>
                <w:numId w:val="185"/>
              </w:numPr>
              <w:rPr>
                <w:rFonts w:ascii="Times New Roman" w:hAnsi="Times New Roman"/>
                <w:sz w:val="24"/>
                <w:szCs w:val="24"/>
              </w:rPr>
            </w:pPr>
            <w:r w:rsidRPr="00004CA3">
              <w:rPr>
                <w:rFonts w:ascii="Times New Roman" w:hAnsi="Times New Roman"/>
                <w:sz w:val="24"/>
                <w:szCs w:val="24"/>
              </w:rPr>
              <w:lastRenderedPageBreak/>
              <w:t>Resource Implications</w:t>
            </w:r>
          </w:p>
        </w:tc>
        <w:tc>
          <w:tcPr>
            <w:tcW w:w="7468"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4694"/>
            </w:tblGrid>
            <w:tr w:rsidR="00A20E66" w:rsidRPr="00004CA3" w14:paraId="7A3D0119" w14:textId="77777777" w:rsidTr="008457C8">
              <w:trPr>
                <w:trHeight w:val="112"/>
              </w:trPr>
              <w:tc>
                <w:tcPr>
                  <w:tcW w:w="4694" w:type="dxa"/>
                  <w:tcBorders>
                    <w:top w:val="nil"/>
                    <w:left w:val="nil"/>
                    <w:bottom w:val="nil"/>
                    <w:right w:val="nil"/>
                  </w:tcBorders>
                  <w:hideMark/>
                </w:tcPr>
                <w:p w14:paraId="2FC7B49B" w14:textId="77777777" w:rsidR="00A20E66" w:rsidRPr="00004CA3" w:rsidRDefault="00A20E66" w:rsidP="006C131C">
                  <w:pPr>
                    <w:pStyle w:val="BodyText"/>
                    <w:rPr>
                      <w:rFonts w:ascii="Times New Roman" w:hAnsi="Times New Roman"/>
                      <w:sz w:val="24"/>
                      <w:szCs w:val="24"/>
                    </w:rPr>
                  </w:pPr>
                  <w:r w:rsidRPr="00004CA3">
                    <w:rPr>
                      <w:rFonts w:ascii="Times New Roman" w:hAnsi="Times New Roman"/>
                      <w:sz w:val="24"/>
                      <w:szCs w:val="24"/>
                    </w:rPr>
                    <w:t>The following resources should be provided:</w:t>
                  </w:r>
                </w:p>
                <w:p w14:paraId="1B6859BB" w14:textId="77777777" w:rsidR="00A20E66" w:rsidRPr="00004CA3" w:rsidRDefault="00A20E66" w:rsidP="00E95A34">
                  <w:pPr>
                    <w:pStyle w:val="ListParagraph"/>
                    <w:numPr>
                      <w:ilvl w:val="0"/>
                      <w:numId w:val="187"/>
                    </w:numPr>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Access to relevant workplace where assessment can take place</w:t>
                  </w:r>
                </w:p>
                <w:p w14:paraId="0D470FFC" w14:textId="77777777" w:rsidR="00A20E66" w:rsidRPr="00004CA3" w:rsidRDefault="00A20E66" w:rsidP="00E95A34">
                  <w:pPr>
                    <w:pStyle w:val="ListParagraph"/>
                    <w:numPr>
                      <w:ilvl w:val="0"/>
                      <w:numId w:val="187"/>
                    </w:numPr>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Appropriately simulated environment where assessment can take place</w:t>
                  </w:r>
                </w:p>
              </w:tc>
            </w:tr>
          </w:tbl>
          <w:p w14:paraId="11601206" w14:textId="77777777" w:rsidR="00A20E66" w:rsidRPr="00004CA3" w:rsidRDefault="00A20E66" w:rsidP="006C131C">
            <w:pPr>
              <w:rPr>
                <w:rFonts w:ascii="Times New Roman" w:hAnsi="Times New Roman" w:cs="Times New Roman"/>
                <w:szCs w:val="24"/>
              </w:rPr>
            </w:pPr>
          </w:p>
        </w:tc>
      </w:tr>
      <w:tr w:rsidR="00A20E66" w:rsidRPr="00004CA3" w14:paraId="32C45D66" w14:textId="77777777" w:rsidTr="008457C8">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72FABBE8" w14:textId="77777777" w:rsidR="00A20E66" w:rsidRPr="00004CA3" w:rsidRDefault="00A20E66" w:rsidP="00E95A34">
            <w:pPr>
              <w:pStyle w:val="BodyText"/>
              <w:numPr>
                <w:ilvl w:val="0"/>
                <w:numId w:val="185"/>
              </w:numPr>
              <w:rPr>
                <w:rFonts w:ascii="Times New Roman" w:hAnsi="Times New Roman"/>
                <w:sz w:val="24"/>
                <w:szCs w:val="24"/>
              </w:rPr>
            </w:pPr>
            <w:r w:rsidRPr="00004CA3">
              <w:rPr>
                <w:rFonts w:ascii="Times New Roman" w:hAnsi="Times New Roman"/>
                <w:sz w:val="24"/>
                <w:szCs w:val="24"/>
              </w:rPr>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1807B908"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szCs w:val="24"/>
              </w:rPr>
              <w:t xml:space="preserve">Competency in this unit may be assessed through: </w:t>
            </w:r>
          </w:p>
          <w:p w14:paraId="7B522438" w14:textId="77777777" w:rsidR="00A20E66" w:rsidRPr="00004CA3" w:rsidRDefault="00A20E66" w:rsidP="00E95A34">
            <w:pPr>
              <w:pStyle w:val="ListParagraph"/>
              <w:numPr>
                <w:ilvl w:val="0"/>
                <w:numId w:val="188"/>
              </w:numPr>
              <w:spacing w:after="0"/>
              <w:rPr>
                <w:rFonts w:ascii="Times New Roman" w:hAnsi="Times New Roman"/>
                <w:sz w:val="24"/>
                <w:szCs w:val="24"/>
              </w:rPr>
            </w:pPr>
            <w:r w:rsidRPr="00004CA3">
              <w:rPr>
                <w:rFonts w:ascii="Times New Roman" w:hAnsi="Times New Roman"/>
                <w:sz w:val="24"/>
                <w:szCs w:val="24"/>
              </w:rPr>
              <w:t xml:space="preserve">Oral questioning </w:t>
            </w:r>
          </w:p>
          <w:p w14:paraId="19448104" w14:textId="77777777" w:rsidR="00A20E66" w:rsidRPr="00004CA3" w:rsidRDefault="00A20E66" w:rsidP="00E95A34">
            <w:pPr>
              <w:pStyle w:val="ListParagraph"/>
              <w:numPr>
                <w:ilvl w:val="0"/>
                <w:numId w:val="188"/>
              </w:numPr>
              <w:spacing w:after="0"/>
              <w:rPr>
                <w:rFonts w:ascii="Times New Roman" w:hAnsi="Times New Roman"/>
                <w:sz w:val="24"/>
                <w:szCs w:val="24"/>
              </w:rPr>
            </w:pPr>
            <w:r w:rsidRPr="00004CA3">
              <w:rPr>
                <w:rFonts w:ascii="Times New Roman" w:hAnsi="Times New Roman"/>
                <w:sz w:val="24"/>
                <w:szCs w:val="24"/>
              </w:rPr>
              <w:t>Portfolio of evidence</w:t>
            </w:r>
          </w:p>
          <w:p w14:paraId="741635EA" w14:textId="77777777" w:rsidR="00A20E66" w:rsidRPr="00004CA3" w:rsidRDefault="00A20E66" w:rsidP="00E95A34">
            <w:pPr>
              <w:pStyle w:val="ListParagraph"/>
              <w:numPr>
                <w:ilvl w:val="0"/>
                <w:numId w:val="188"/>
              </w:numPr>
              <w:spacing w:after="0"/>
              <w:rPr>
                <w:rFonts w:ascii="Times New Roman" w:hAnsi="Times New Roman"/>
                <w:sz w:val="24"/>
                <w:szCs w:val="24"/>
              </w:rPr>
            </w:pPr>
            <w:r w:rsidRPr="00004CA3">
              <w:rPr>
                <w:rFonts w:ascii="Times New Roman" w:hAnsi="Times New Roman"/>
                <w:sz w:val="24"/>
                <w:szCs w:val="24"/>
              </w:rPr>
              <w:t>Third Party Reports</w:t>
            </w:r>
          </w:p>
          <w:p w14:paraId="131F4C72" w14:textId="77777777" w:rsidR="00A20E66" w:rsidRPr="00004CA3" w:rsidRDefault="00A20E66" w:rsidP="00E95A34">
            <w:pPr>
              <w:pStyle w:val="ListParagraph"/>
              <w:numPr>
                <w:ilvl w:val="0"/>
                <w:numId w:val="188"/>
              </w:numPr>
              <w:spacing w:after="0"/>
              <w:rPr>
                <w:rFonts w:ascii="Times New Roman" w:hAnsi="Times New Roman"/>
                <w:sz w:val="24"/>
                <w:szCs w:val="24"/>
              </w:rPr>
            </w:pPr>
            <w:r w:rsidRPr="00004CA3">
              <w:rPr>
                <w:rFonts w:ascii="Times New Roman" w:hAnsi="Times New Roman"/>
                <w:sz w:val="24"/>
                <w:szCs w:val="24"/>
              </w:rPr>
              <w:t>Written tests</w:t>
            </w:r>
          </w:p>
        </w:tc>
      </w:tr>
      <w:tr w:rsidR="00A20E66" w:rsidRPr="00004CA3" w14:paraId="39531337" w14:textId="77777777" w:rsidTr="008457C8">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323FDD6F" w14:textId="77777777" w:rsidR="00A20E66" w:rsidRPr="00004CA3" w:rsidRDefault="00A20E66" w:rsidP="00E95A34">
            <w:pPr>
              <w:pStyle w:val="BodyText"/>
              <w:numPr>
                <w:ilvl w:val="0"/>
                <w:numId w:val="185"/>
              </w:numPr>
              <w:rPr>
                <w:rFonts w:ascii="Times New Roman" w:hAnsi="Times New Roman"/>
                <w:sz w:val="24"/>
                <w:szCs w:val="24"/>
              </w:rPr>
            </w:pPr>
            <w:r w:rsidRPr="00004CA3">
              <w:rPr>
                <w:rFonts w:ascii="Times New Roman" w:hAnsi="Times New Roman"/>
                <w:sz w:val="24"/>
                <w:szCs w:val="24"/>
              </w:rPr>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571EBAD2"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szCs w:val="24"/>
              </w:rPr>
              <w:t xml:space="preserve">Competency may be assessed </w:t>
            </w:r>
          </w:p>
          <w:p w14:paraId="50F1FFC7" w14:textId="77777777" w:rsidR="00A20E66" w:rsidRPr="00004CA3" w:rsidRDefault="00A20E66" w:rsidP="00E95A34">
            <w:pPr>
              <w:pStyle w:val="ListParagraph"/>
              <w:numPr>
                <w:ilvl w:val="0"/>
                <w:numId w:val="189"/>
              </w:numPr>
              <w:spacing w:after="0"/>
              <w:rPr>
                <w:rFonts w:ascii="Times New Roman" w:hAnsi="Times New Roman"/>
                <w:sz w:val="24"/>
                <w:szCs w:val="24"/>
              </w:rPr>
            </w:pPr>
            <w:r w:rsidRPr="00004CA3">
              <w:rPr>
                <w:rFonts w:ascii="Times New Roman" w:hAnsi="Times New Roman"/>
                <w:sz w:val="24"/>
                <w:szCs w:val="24"/>
              </w:rPr>
              <w:t>On-the-job</w:t>
            </w:r>
          </w:p>
          <w:p w14:paraId="6EEE47F0" w14:textId="77777777" w:rsidR="00A20E66" w:rsidRPr="00004CA3" w:rsidRDefault="00A20E66" w:rsidP="00E95A34">
            <w:pPr>
              <w:pStyle w:val="ListParagraph"/>
              <w:numPr>
                <w:ilvl w:val="0"/>
                <w:numId w:val="189"/>
              </w:numPr>
              <w:spacing w:after="0"/>
              <w:rPr>
                <w:rFonts w:ascii="Times New Roman" w:hAnsi="Times New Roman"/>
                <w:sz w:val="24"/>
                <w:szCs w:val="24"/>
              </w:rPr>
            </w:pPr>
            <w:r w:rsidRPr="00004CA3">
              <w:rPr>
                <w:rFonts w:ascii="Times New Roman" w:hAnsi="Times New Roman"/>
                <w:sz w:val="24"/>
                <w:szCs w:val="24"/>
              </w:rPr>
              <w:t>Off-the –job</w:t>
            </w:r>
          </w:p>
          <w:p w14:paraId="464AA970" w14:textId="77777777" w:rsidR="00A20E66" w:rsidRPr="00004CA3" w:rsidRDefault="00A20E66" w:rsidP="00E95A34">
            <w:pPr>
              <w:pStyle w:val="ListParagraph"/>
              <w:numPr>
                <w:ilvl w:val="0"/>
                <w:numId w:val="189"/>
              </w:numPr>
              <w:spacing w:after="0"/>
              <w:rPr>
                <w:rFonts w:ascii="Times New Roman" w:hAnsi="Times New Roman"/>
                <w:b/>
                <w:sz w:val="24"/>
                <w:szCs w:val="24"/>
              </w:rPr>
            </w:pPr>
            <w:r w:rsidRPr="00004CA3">
              <w:rPr>
                <w:rFonts w:ascii="Times New Roman" w:hAnsi="Times New Roman"/>
                <w:sz w:val="24"/>
                <w:szCs w:val="24"/>
              </w:rPr>
              <w:t>During Industrial attachment</w:t>
            </w:r>
          </w:p>
        </w:tc>
      </w:tr>
      <w:tr w:rsidR="00A20E66" w:rsidRPr="00004CA3" w14:paraId="5D73B8DE" w14:textId="77777777" w:rsidTr="008457C8">
        <w:tc>
          <w:tcPr>
            <w:tcW w:w="2357" w:type="dxa"/>
            <w:gridSpan w:val="2"/>
            <w:tcBorders>
              <w:top w:val="single" w:sz="4" w:space="0" w:color="000000"/>
              <w:left w:val="single" w:sz="4" w:space="0" w:color="000000"/>
              <w:bottom w:val="single" w:sz="4" w:space="0" w:color="000000"/>
              <w:right w:val="single" w:sz="4" w:space="0" w:color="000000"/>
            </w:tcBorders>
            <w:hideMark/>
          </w:tcPr>
          <w:p w14:paraId="4315038A" w14:textId="77777777" w:rsidR="00A20E66" w:rsidRPr="00004CA3" w:rsidRDefault="00A20E66" w:rsidP="00E95A34">
            <w:pPr>
              <w:pStyle w:val="ListParagraph"/>
              <w:numPr>
                <w:ilvl w:val="0"/>
                <w:numId w:val="185"/>
              </w:numPr>
              <w:spacing w:after="0"/>
              <w:rPr>
                <w:rFonts w:ascii="Times New Roman" w:hAnsi="Times New Roman"/>
                <w:sz w:val="24"/>
                <w:szCs w:val="24"/>
              </w:rPr>
            </w:pPr>
            <w:r w:rsidRPr="00004CA3">
              <w:rPr>
                <w:rFonts w:ascii="Times New Roman" w:hAnsi="Times New Roman"/>
                <w:sz w:val="24"/>
                <w:szCs w:val="24"/>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14:paraId="1835A7D1"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szCs w:val="24"/>
              </w:rPr>
              <w:t>Holistic assessment with other units relevant to the industry sector, workplace and job role is recommended.</w:t>
            </w:r>
          </w:p>
        </w:tc>
      </w:tr>
    </w:tbl>
    <w:p w14:paraId="3B88027A" w14:textId="77777777" w:rsidR="00A20E66" w:rsidRPr="00004CA3" w:rsidRDefault="00A20E66" w:rsidP="006C131C">
      <w:pPr>
        <w:rPr>
          <w:rFonts w:ascii="Times New Roman" w:hAnsi="Times New Roman" w:cs="Times New Roman"/>
          <w:b/>
          <w:bCs/>
          <w:szCs w:val="24"/>
        </w:rPr>
      </w:pPr>
    </w:p>
    <w:p w14:paraId="6BD3D663" w14:textId="77777777" w:rsidR="00A20E66" w:rsidRPr="00004CA3" w:rsidRDefault="00A20E66" w:rsidP="006C131C">
      <w:pPr>
        <w:rPr>
          <w:rFonts w:ascii="Times New Roman" w:hAnsi="Times New Roman" w:cs="Times New Roman"/>
          <w:b/>
          <w:bCs/>
          <w:szCs w:val="24"/>
        </w:rPr>
      </w:pPr>
      <w:r w:rsidRPr="00004CA3">
        <w:rPr>
          <w:rFonts w:ascii="Times New Roman" w:hAnsi="Times New Roman" w:cs="Times New Roman"/>
          <w:b/>
          <w:bCs/>
          <w:szCs w:val="24"/>
        </w:rPr>
        <w:br w:type="page"/>
      </w:r>
    </w:p>
    <w:p w14:paraId="38D48C86" w14:textId="5202C1E4" w:rsidR="00A20E66" w:rsidRPr="00004CA3" w:rsidRDefault="00A20E66" w:rsidP="006C131C">
      <w:pPr>
        <w:pStyle w:val="Heading1"/>
        <w:rPr>
          <w:szCs w:val="24"/>
        </w:rPr>
      </w:pPr>
      <w:bookmarkStart w:id="36" w:name="_Toc66108165"/>
      <w:r w:rsidRPr="00004CA3">
        <w:rPr>
          <w:szCs w:val="24"/>
        </w:rPr>
        <w:lastRenderedPageBreak/>
        <w:t>DEMONSTRATE ENVIRONMENTAL LITERACY</w:t>
      </w:r>
      <w:bookmarkEnd w:id="36"/>
    </w:p>
    <w:p w14:paraId="4D1FD48F" w14:textId="77777777" w:rsidR="00A20E66" w:rsidRPr="00004CA3" w:rsidRDefault="00A20E66" w:rsidP="006C131C">
      <w:pPr>
        <w:rPr>
          <w:rFonts w:ascii="Times New Roman" w:hAnsi="Times New Roman" w:cs="Times New Roman"/>
          <w:szCs w:val="24"/>
          <w:lang w:val="fr-FR"/>
        </w:rPr>
      </w:pPr>
      <w:r w:rsidRPr="00004CA3">
        <w:rPr>
          <w:rFonts w:ascii="Times New Roman" w:hAnsi="Times New Roman" w:cs="Times New Roman"/>
          <w:szCs w:val="24"/>
          <w:lang w:val="fr-FR"/>
        </w:rPr>
        <w:t xml:space="preserve"> </w:t>
      </w:r>
    </w:p>
    <w:p w14:paraId="592A50A8" w14:textId="4F47F771" w:rsidR="00A20E66" w:rsidRPr="00004CA3" w:rsidRDefault="00190607" w:rsidP="006C131C">
      <w:pPr>
        <w:rPr>
          <w:rFonts w:ascii="Times New Roman" w:hAnsi="Times New Roman" w:cs="Times New Roman"/>
          <w:b/>
          <w:szCs w:val="24"/>
        </w:rPr>
      </w:pPr>
      <w:r w:rsidRPr="00004CA3">
        <w:rPr>
          <w:rFonts w:ascii="Times New Roman" w:hAnsi="Times New Roman" w:cs="Times New Roman"/>
          <w:b/>
          <w:szCs w:val="24"/>
        </w:rPr>
        <w:t xml:space="preserve">UNIT CODE: </w:t>
      </w:r>
      <w:r w:rsidRPr="00004CA3">
        <w:rPr>
          <w:rFonts w:ascii="Times New Roman" w:hAnsi="Times New Roman" w:cs="Times New Roman"/>
          <w:szCs w:val="24"/>
        </w:rPr>
        <w:t>ENG/OS/IC</w:t>
      </w:r>
      <w:r w:rsidR="00FB60B9" w:rsidRPr="00004CA3">
        <w:rPr>
          <w:rFonts w:ascii="Times New Roman" w:hAnsi="Times New Roman" w:cs="Times New Roman"/>
          <w:szCs w:val="24"/>
        </w:rPr>
        <w:t>/BC/05</w:t>
      </w:r>
      <w:r w:rsidR="00A20E66" w:rsidRPr="00004CA3">
        <w:rPr>
          <w:rFonts w:ascii="Times New Roman" w:hAnsi="Times New Roman" w:cs="Times New Roman"/>
          <w:szCs w:val="24"/>
        </w:rPr>
        <w:t>/5/A</w:t>
      </w:r>
    </w:p>
    <w:p w14:paraId="47652DA6" w14:textId="77777777" w:rsidR="00A20E66" w:rsidRPr="00004CA3" w:rsidRDefault="00A20E66" w:rsidP="006C131C">
      <w:pPr>
        <w:rPr>
          <w:rFonts w:ascii="Times New Roman" w:hAnsi="Times New Roman" w:cs="Times New Roman"/>
          <w:b/>
          <w:szCs w:val="24"/>
          <w:lang w:val="fr-FR"/>
        </w:rPr>
      </w:pPr>
      <w:r w:rsidRPr="00004CA3">
        <w:rPr>
          <w:rFonts w:ascii="Times New Roman" w:hAnsi="Times New Roman" w:cs="Times New Roman"/>
          <w:b/>
          <w:szCs w:val="24"/>
          <w:lang w:val="fr-FR"/>
        </w:rPr>
        <w:t>UNIT DESCRIPTION</w:t>
      </w:r>
    </w:p>
    <w:p w14:paraId="6514E3B9" w14:textId="2B0F8908" w:rsidR="00A20E66" w:rsidRPr="00004CA3" w:rsidRDefault="00A20E66" w:rsidP="006C131C">
      <w:pPr>
        <w:jc w:val="both"/>
        <w:rPr>
          <w:rFonts w:ascii="Times New Roman" w:hAnsi="Times New Roman" w:cs="Times New Roman"/>
          <w:szCs w:val="24"/>
        </w:rPr>
      </w:pPr>
      <w:bookmarkStart w:id="37" w:name="_Hlk64891161"/>
      <w:r w:rsidRPr="00004CA3">
        <w:rPr>
          <w:rFonts w:ascii="Times New Roman" w:hAnsi="Times New Roman" w:cs="Times New Roman"/>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004CA3">
        <w:rPr>
          <w:rFonts w:ascii="Times New Roman" w:hAnsi="Times New Roman" w:cs="Times New Roman"/>
          <w:szCs w:val="24"/>
          <w:lang w:val="en-AU"/>
        </w:rPr>
        <w:t xml:space="preserve">valuating current practices in relation to resource usage, </w:t>
      </w:r>
      <w:r w:rsidRPr="00004CA3">
        <w:rPr>
          <w:rFonts w:ascii="Times New Roman" w:hAnsi="Times New Roman" w:cs="Times New Roman"/>
          <w:szCs w:val="24"/>
        </w:rPr>
        <w:t xml:space="preserve">identifying environmental legislations/conventions for environmental concerns, implementing specific environmental programs and monitoring activities on environmental protection/programs.    </w:t>
      </w:r>
      <w:bookmarkEnd w:id="37"/>
    </w:p>
    <w:p w14:paraId="6D712398" w14:textId="77777777" w:rsidR="00A20E66" w:rsidRPr="00004CA3" w:rsidRDefault="00A20E66" w:rsidP="006C131C">
      <w:pPr>
        <w:rPr>
          <w:rFonts w:ascii="Times New Roman" w:hAnsi="Times New Roman" w:cs="Times New Roman"/>
          <w:b/>
          <w:szCs w:val="24"/>
        </w:rPr>
      </w:pPr>
      <w:r w:rsidRPr="00004CA3">
        <w:rPr>
          <w:rFonts w:ascii="Times New Roman" w:hAnsi="Times New Roman"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5040"/>
      </w:tblGrid>
      <w:tr w:rsidR="00A20E66" w:rsidRPr="00004CA3" w14:paraId="75878F74" w14:textId="77777777" w:rsidTr="008457C8">
        <w:tc>
          <w:tcPr>
            <w:tcW w:w="1698" w:type="pct"/>
            <w:shd w:val="clear" w:color="auto" w:fill="FFFFFF"/>
            <w:vAlign w:val="center"/>
          </w:tcPr>
          <w:p w14:paraId="286F73EF" w14:textId="77777777" w:rsidR="00A20E66" w:rsidRPr="00004CA3" w:rsidRDefault="00A20E66" w:rsidP="006C131C">
            <w:pPr>
              <w:rPr>
                <w:rFonts w:ascii="Times New Roman" w:hAnsi="Times New Roman" w:cs="Times New Roman"/>
                <w:b/>
                <w:szCs w:val="24"/>
              </w:rPr>
            </w:pPr>
            <w:r w:rsidRPr="00004CA3">
              <w:rPr>
                <w:rFonts w:ascii="Times New Roman" w:hAnsi="Times New Roman" w:cs="Times New Roman"/>
                <w:b/>
                <w:szCs w:val="24"/>
              </w:rPr>
              <w:t>ELEMENT</w:t>
            </w:r>
          </w:p>
          <w:p w14:paraId="56BF5916" w14:textId="77777777" w:rsidR="00A20E66" w:rsidRPr="00004CA3" w:rsidRDefault="00A20E66" w:rsidP="006C131C">
            <w:pPr>
              <w:rPr>
                <w:rFonts w:ascii="Times New Roman" w:hAnsi="Times New Roman" w:cs="Times New Roman"/>
                <w:b/>
                <w:szCs w:val="24"/>
              </w:rPr>
            </w:pPr>
            <w:r w:rsidRPr="00004CA3">
              <w:rPr>
                <w:rFonts w:ascii="Times New Roman" w:hAnsi="Times New Roman" w:cs="Times New Roman"/>
                <w:szCs w:val="24"/>
              </w:rPr>
              <w:t>These describe the key outcomes which make up workplace function.</w:t>
            </w:r>
          </w:p>
        </w:tc>
        <w:tc>
          <w:tcPr>
            <w:tcW w:w="3302" w:type="pct"/>
            <w:shd w:val="clear" w:color="auto" w:fill="FFFFFF"/>
            <w:vAlign w:val="center"/>
          </w:tcPr>
          <w:p w14:paraId="05C982DA" w14:textId="77777777" w:rsidR="00A20E66" w:rsidRPr="00004CA3" w:rsidRDefault="00A20E66" w:rsidP="006C131C">
            <w:pPr>
              <w:rPr>
                <w:rFonts w:ascii="Times New Roman" w:hAnsi="Times New Roman" w:cs="Times New Roman"/>
                <w:b/>
                <w:szCs w:val="24"/>
              </w:rPr>
            </w:pPr>
            <w:r w:rsidRPr="00004CA3">
              <w:rPr>
                <w:rFonts w:ascii="Times New Roman" w:hAnsi="Times New Roman" w:cs="Times New Roman"/>
                <w:b/>
                <w:szCs w:val="24"/>
              </w:rPr>
              <w:t>PERFORMANCE CRITERIA</w:t>
            </w:r>
          </w:p>
          <w:p w14:paraId="1EADA137" w14:textId="77777777" w:rsidR="00A20E66" w:rsidRPr="00004CA3" w:rsidRDefault="00A20E66" w:rsidP="006C131C">
            <w:pPr>
              <w:rPr>
                <w:rFonts w:ascii="Times New Roman" w:hAnsi="Times New Roman" w:cs="Times New Roman"/>
                <w:b/>
                <w:szCs w:val="24"/>
              </w:rPr>
            </w:pPr>
            <w:r w:rsidRPr="00004CA3">
              <w:rPr>
                <w:rFonts w:ascii="Times New Roman" w:hAnsi="Times New Roman" w:cs="Times New Roman"/>
                <w:szCs w:val="24"/>
              </w:rPr>
              <w:t>These are assessable statements which specify the required level of performance for each of the elements.</w:t>
            </w:r>
          </w:p>
          <w:p w14:paraId="060E816B" w14:textId="77777777" w:rsidR="00A20E66" w:rsidRPr="00004CA3" w:rsidRDefault="00A20E66" w:rsidP="006C131C">
            <w:pPr>
              <w:rPr>
                <w:rFonts w:ascii="Times New Roman" w:hAnsi="Times New Roman" w:cs="Times New Roman"/>
                <w:b/>
                <w:szCs w:val="24"/>
              </w:rPr>
            </w:pPr>
            <w:r w:rsidRPr="00004CA3">
              <w:rPr>
                <w:rFonts w:ascii="Times New Roman" w:hAnsi="Times New Roman" w:cs="Times New Roman"/>
                <w:b/>
                <w:i/>
                <w:szCs w:val="24"/>
              </w:rPr>
              <w:t>Bold and italicized terms</w:t>
            </w:r>
            <w:r w:rsidRPr="00004CA3">
              <w:rPr>
                <w:rFonts w:ascii="Times New Roman" w:hAnsi="Times New Roman" w:cs="Times New Roman"/>
                <w:szCs w:val="24"/>
              </w:rPr>
              <w:t xml:space="preserve"> </w:t>
            </w:r>
            <w:r w:rsidRPr="00004CA3">
              <w:rPr>
                <w:rFonts w:ascii="Times New Roman" w:hAnsi="Times New Roman" w:cs="Times New Roman"/>
                <w:b/>
                <w:i/>
                <w:szCs w:val="24"/>
              </w:rPr>
              <w:t>are elaborated in the Range</w:t>
            </w:r>
          </w:p>
        </w:tc>
      </w:tr>
      <w:tr w:rsidR="00A20E66" w:rsidRPr="00004CA3" w14:paraId="3424D332" w14:textId="77777777" w:rsidTr="008457C8">
        <w:tc>
          <w:tcPr>
            <w:tcW w:w="1698" w:type="pct"/>
          </w:tcPr>
          <w:p w14:paraId="6C974E13" w14:textId="77777777" w:rsidR="00A20E66" w:rsidRPr="00004CA3" w:rsidRDefault="00A20E66" w:rsidP="00E95A34">
            <w:pPr>
              <w:pStyle w:val="ListParagraph"/>
              <w:numPr>
                <w:ilvl w:val="0"/>
                <w:numId w:val="190"/>
              </w:numPr>
              <w:spacing w:after="0"/>
              <w:rPr>
                <w:rFonts w:ascii="Times New Roman" w:hAnsi="Times New Roman"/>
                <w:sz w:val="24"/>
                <w:szCs w:val="24"/>
              </w:rPr>
            </w:pPr>
            <w:r w:rsidRPr="00004CA3">
              <w:rPr>
                <w:rFonts w:ascii="Times New Roman" w:hAnsi="Times New Roman"/>
                <w:sz w:val="24"/>
                <w:szCs w:val="24"/>
              </w:rPr>
              <w:t xml:space="preserve">Control environmental hazard </w:t>
            </w:r>
          </w:p>
        </w:tc>
        <w:tc>
          <w:tcPr>
            <w:tcW w:w="3302" w:type="pct"/>
          </w:tcPr>
          <w:p w14:paraId="039B0F57" w14:textId="77777777" w:rsidR="00A20E66" w:rsidRPr="00004CA3" w:rsidRDefault="00A20E66" w:rsidP="00E95A34">
            <w:pPr>
              <w:pStyle w:val="ListParagraph"/>
              <w:numPr>
                <w:ilvl w:val="0"/>
                <w:numId w:val="191"/>
              </w:numPr>
              <w:spacing w:after="0"/>
              <w:rPr>
                <w:rFonts w:ascii="Times New Roman" w:hAnsi="Times New Roman"/>
                <w:sz w:val="24"/>
                <w:szCs w:val="24"/>
              </w:rPr>
            </w:pPr>
            <w:r w:rsidRPr="00004CA3">
              <w:rPr>
                <w:rFonts w:ascii="Times New Roman" w:hAnsi="Times New Roman"/>
                <w:b/>
                <w:i/>
                <w:sz w:val="24"/>
                <w:szCs w:val="24"/>
              </w:rPr>
              <w:t>Storage methods</w:t>
            </w:r>
            <w:r w:rsidRPr="00004CA3">
              <w:rPr>
                <w:rFonts w:ascii="Times New Roman" w:hAnsi="Times New Roman"/>
                <w:sz w:val="24"/>
                <w:szCs w:val="24"/>
              </w:rPr>
              <w:t xml:space="preserve"> for environmentally</w:t>
            </w:r>
            <w:r w:rsidRPr="00004CA3">
              <w:rPr>
                <w:rFonts w:ascii="Times New Roman" w:hAnsi="Times New Roman"/>
                <w:i/>
                <w:sz w:val="24"/>
                <w:szCs w:val="24"/>
              </w:rPr>
              <w:t xml:space="preserve"> </w:t>
            </w:r>
            <w:r w:rsidRPr="00004CA3">
              <w:rPr>
                <w:rFonts w:ascii="Times New Roman" w:hAnsi="Times New Roman"/>
                <w:b/>
                <w:i/>
                <w:sz w:val="24"/>
                <w:szCs w:val="24"/>
              </w:rPr>
              <w:t>hazardous</w:t>
            </w:r>
            <w:r w:rsidRPr="00004CA3">
              <w:rPr>
                <w:rFonts w:ascii="Times New Roman" w:hAnsi="Times New Roman"/>
                <w:sz w:val="24"/>
                <w:szCs w:val="24"/>
              </w:rPr>
              <w:t xml:space="preserve"> materials are strictly followed according to environmental regulations and OSHS.</w:t>
            </w:r>
            <w:r w:rsidRPr="00004CA3">
              <w:rPr>
                <w:rFonts w:ascii="Times New Roman" w:hAnsi="Times New Roman"/>
                <w:sz w:val="24"/>
                <w:szCs w:val="24"/>
              </w:rPr>
              <w:tab/>
            </w:r>
            <w:r w:rsidRPr="00004CA3">
              <w:rPr>
                <w:rFonts w:ascii="Times New Roman" w:hAnsi="Times New Roman"/>
                <w:sz w:val="24"/>
                <w:szCs w:val="24"/>
              </w:rPr>
              <w:tab/>
            </w:r>
          </w:p>
          <w:p w14:paraId="6EA82763" w14:textId="77777777" w:rsidR="00A20E66" w:rsidRPr="00004CA3" w:rsidRDefault="00A20E66" w:rsidP="00E95A34">
            <w:pPr>
              <w:pStyle w:val="ListParagraph"/>
              <w:numPr>
                <w:ilvl w:val="0"/>
                <w:numId w:val="191"/>
              </w:numPr>
              <w:spacing w:after="0"/>
              <w:rPr>
                <w:rFonts w:ascii="Times New Roman" w:hAnsi="Times New Roman"/>
                <w:sz w:val="24"/>
                <w:szCs w:val="24"/>
              </w:rPr>
            </w:pPr>
            <w:r w:rsidRPr="00004CA3">
              <w:rPr>
                <w:rFonts w:ascii="Times New Roman" w:hAnsi="Times New Roman"/>
                <w:b/>
                <w:i/>
                <w:sz w:val="24"/>
                <w:szCs w:val="24"/>
              </w:rPr>
              <w:t>Disposal methods</w:t>
            </w:r>
            <w:r w:rsidRPr="00004CA3">
              <w:rPr>
                <w:rFonts w:ascii="Times New Roman" w:hAnsi="Times New Roman"/>
                <w:sz w:val="24"/>
                <w:szCs w:val="24"/>
              </w:rPr>
              <w:t xml:space="preserve"> of hazardous wastes are followed always according to environmental regulations and OSHS.</w:t>
            </w:r>
          </w:p>
          <w:p w14:paraId="43FBF64D" w14:textId="77777777" w:rsidR="00A20E66" w:rsidRPr="00004CA3" w:rsidRDefault="00A20E66" w:rsidP="00E95A34">
            <w:pPr>
              <w:pStyle w:val="ListParagraph"/>
              <w:numPr>
                <w:ilvl w:val="0"/>
                <w:numId w:val="191"/>
              </w:numPr>
              <w:spacing w:after="0"/>
              <w:rPr>
                <w:rFonts w:ascii="Times New Roman" w:hAnsi="Times New Roman"/>
                <w:sz w:val="24"/>
                <w:szCs w:val="24"/>
              </w:rPr>
            </w:pPr>
            <w:r w:rsidRPr="00004CA3">
              <w:rPr>
                <w:rFonts w:ascii="Times New Roman" w:hAnsi="Times New Roman"/>
                <w:b/>
                <w:i/>
                <w:sz w:val="24"/>
                <w:szCs w:val="24"/>
              </w:rPr>
              <w:t>PPE</w:t>
            </w:r>
            <w:r w:rsidRPr="00004CA3">
              <w:rPr>
                <w:rFonts w:ascii="Times New Roman" w:hAnsi="Times New Roman"/>
                <w:sz w:val="24"/>
                <w:szCs w:val="24"/>
              </w:rPr>
              <w:t xml:space="preserve"> is used according to OSHS.</w:t>
            </w:r>
            <w:r w:rsidRPr="00004CA3">
              <w:rPr>
                <w:rFonts w:ascii="Times New Roman" w:hAnsi="Times New Roman"/>
                <w:sz w:val="24"/>
                <w:szCs w:val="24"/>
              </w:rPr>
              <w:tab/>
            </w:r>
          </w:p>
        </w:tc>
      </w:tr>
      <w:tr w:rsidR="00A20E66" w:rsidRPr="00004CA3" w14:paraId="49C4C4DC" w14:textId="77777777" w:rsidTr="008457C8">
        <w:tc>
          <w:tcPr>
            <w:tcW w:w="1698" w:type="pct"/>
          </w:tcPr>
          <w:p w14:paraId="03C6FC3C" w14:textId="77777777" w:rsidR="00A20E66" w:rsidRPr="00004CA3" w:rsidRDefault="00A20E66" w:rsidP="00E95A34">
            <w:pPr>
              <w:pStyle w:val="ListParagraph"/>
              <w:numPr>
                <w:ilvl w:val="0"/>
                <w:numId w:val="190"/>
              </w:numPr>
              <w:spacing w:after="0"/>
              <w:rPr>
                <w:rFonts w:ascii="Times New Roman" w:hAnsi="Times New Roman"/>
                <w:sz w:val="24"/>
                <w:szCs w:val="24"/>
              </w:rPr>
            </w:pPr>
            <w:r w:rsidRPr="00004CA3">
              <w:rPr>
                <w:rFonts w:ascii="Times New Roman" w:hAnsi="Times New Roman"/>
                <w:sz w:val="24"/>
                <w:szCs w:val="24"/>
              </w:rPr>
              <w:t>Control environmental Pollution control</w:t>
            </w:r>
          </w:p>
        </w:tc>
        <w:tc>
          <w:tcPr>
            <w:tcW w:w="3302" w:type="pct"/>
          </w:tcPr>
          <w:p w14:paraId="03C73FD3" w14:textId="77777777" w:rsidR="00A20E66" w:rsidRPr="00004CA3" w:rsidRDefault="00A20E66" w:rsidP="00E95A34">
            <w:pPr>
              <w:pStyle w:val="ListParagraph"/>
              <w:numPr>
                <w:ilvl w:val="0"/>
                <w:numId w:val="192"/>
              </w:numPr>
              <w:spacing w:after="0"/>
              <w:rPr>
                <w:rFonts w:ascii="Times New Roman" w:hAnsi="Times New Roman"/>
                <w:sz w:val="24"/>
                <w:szCs w:val="24"/>
              </w:rPr>
            </w:pPr>
            <w:r w:rsidRPr="00004CA3">
              <w:rPr>
                <w:rFonts w:ascii="Times New Roman" w:hAnsi="Times New Roman"/>
                <w:sz w:val="24"/>
                <w:szCs w:val="24"/>
              </w:rPr>
              <w:t xml:space="preserve">Environmental pollution </w:t>
            </w:r>
            <w:r w:rsidRPr="00004CA3">
              <w:rPr>
                <w:rFonts w:ascii="Times New Roman" w:hAnsi="Times New Roman"/>
                <w:b/>
                <w:i/>
                <w:sz w:val="24"/>
                <w:szCs w:val="24"/>
              </w:rPr>
              <w:t>control measures</w:t>
            </w:r>
            <w:r w:rsidRPr="00004CA3">
              <w:rPr>
                <w:rFonts w:ascii="Times New Roman" w:hAnsi="Times New Roman"/>
                <w:sz w:val="24"/>
                <w:szCs w:val="24"/>
              </w:rPr>
              <w:t xml:space="preserve"> are compiled following standard protocol.</w:t>
            </w:r>
            <w:r w:rsidRPr="00004CA3">
              <w:rPr>
                <w:rFonts w:ascii="Times New Roman" w:hAnsi="Times New Roman"/>
                <w:sz w:val="24"/>
                <w:szCs w:val="24"/>
              </w:rPr>
              <w:tab/>
            </w:r>
          </w:p>
          <w:p w14:paraId="0DE833B5" w14:textId="77777777" w:rsidR="00A20E66" w:rsidRPr="00004CA3" w:rsidRDefault="00A20E66" w:rsidP="00E95A34">
            <w:pPr>
              <w:pStyle w:val="ListParagraph"/>
              <w:numPr>
                <w:ilvl w:val="0"/>
                <w:numId w:val="192"/>
              </w:numPr>
              <w:spacing w:after="0"/>
              <w:rPr>
                <w:rFonts w:ascii="Times New Roman" w:hAnsi="Times New Roman"/>
                <w:sz w:val="24"/>
                <w:szCs w:val="24"/>
              </w:rPr>
            </w:pPr>
            <w:r w:rsidRPr="00004CA3">
              <w:rPr>
                <w:rFonts w:ascii="Times New Roman" w:hAnsi="Times New Roman"/>
                <w:sz w:val="24"/>
                <w:szCs w:val="24"/>
              </w:rPr>
              <w:t>Procedures for solid waste management are observed according to Environmental Management and Coordination Act 1999</w:t>
            </w:r>
          </w:p>
          <w:p w14:paraId="2014671F" w14:textId="77777777" w:rsidR="00A20E66" w:rsidRPr="00004CA3" w:rsidRDefault="00A20E66" w:rsidP="00E95A34">
            <w:pPr>
              <w:pStyle w:val="ListParagraph"/>
              <w:numPr>
                <w:ilvl w:val="0"/>
                <w:numId w:val="192"/>
              </w:numPr>
              <w:spacing w:after="0"/>
              <w:rPr>
                <w:rFonts w:ascii="Times New Roman" w:hAnsi="Times New Roman"/>
                <w:sz w:val="24"/>
                <w:szCs w:val="24"/>
              </w:rPr>
            </w:pPr>
            <w:r w:rsidRPr="00004CA3">
              <w:rPr>
                <w:rFonts w:ascii="Times New Roman" w:hAnsi="Times New Roman"/>
                <w:sz w:val="24"/>
                <w:szCs w:val="24"/>
              </w:rPr>
              <w:t xml:space="preserve">Methods for minimizing </w:t>
            </w:r>
            <w:r w:rsidRPr="00004CA3">
              <w:rPr>
                <w:rFonts w:ascii="Times New Roman" w:hAnsi="Times New Roman"/>
                <w:b/>
                <w:bCs/>
                <w:i/>
                <w:iCs/>
                <w:sz w:val="24"/>
                <w:szCs w:val="24"/>
              </w:rPr>
              <w:t>noise pollution</w:t>
            </w:r>
            <w:r w:rsidRPr="00004CA3">
              <w:rPr>
                <w:rFonts w:ascii="Times New Roman" w:hAnsi="Times New Roman"/>
                <w:sz w:val="24"/>
                <w:szCs w:val="24"/>
              </w:rPr>
              <w:t xml:space="preserve"> is complied with based </w:t>
            </w:r>
            <w:r w:rsidRPr="00004CA3">
              <w:rPr>
                <w:rFonts w:ascii="Times New Roman" w:hAnsi="Times New Roman"/>
                <w:color w:val="000000" w:themeColor="text1"/>
                <w:sz w:val="24"/>
                <w:szCs w:val="24"/>
              </w:rPr>
              <w:t xml:space="preserve">on  </w:t>
            </w:r>
            <w:r w:rsidRPr="00004CA3">
              <w:rPr>
                <w:rStyle w:val="Emphasis"/>
                <w:rFonts w:ascii="Times New Roman" w:hAnsi="Times New Roman"/>
                <w:color w:val="000000" w:themeColor="text1"/>
                <w:spacing w:val="8"/>
                <w:sz w:val="24"/>
                <w:szCs w:val="24"/>
              </w:rPr>
              <w:t>Noise</w:t>
            </w:r>
            <w:r w:rsidRPr="00004CA3">
              <w:rPr>
                <w:rStyle w:val="apple-converted-space"/>
                <w:rFonts w:ascii="Times New Roman" w:hAnsi="Times New Roman"/>
                <w:color w:val="000000" w:themeColor="text1"/>
                <w:spacing w:val="8"/>
                <w:sz w:val="24"/>
                <w:szCs w:val="24"/>
                <w:shd w:val="clear" w:color="auto" w:fill="FFFFFF"/>
              </w:rPr>
              <w:t> </w:t>
            </w:r>
            <w:r w:rsidRPr="00004CA3">
              <w:rPr>
                <w:rFonts w:ascii="Times New Roman" w:hAnsi="Times New Roman"/>
                <w:color w:val="000000" w:themeColor="text1"/>
                <w:spacing w:val="8"/>
                <w:sz w:val="24"/>
                <w:szCs w:val="24"/>
                <w:shd w:val="clear" w:color="auto" w:fill="FFFFFF"/>
              </w:rPr>
              <w:t>and Excessive Vibration</w:t>
            </w:r>
            <w:r w:rsidRPr="00004CA3">
              <w:rPr>
                <w:rStyle w:val="apple-converted-space"/>
                <w:rFonts w:ascii="Times New Roman" w:hAnsi="Times New Roman"/>
                <w:color w:val="000000" w:themeColor="text1"/>
                <w:spacing w:val="8"/>
                <w:sz w:val="24"/>
                <w:szCs w:val="24"/>
                <w:shd w:val="clear" w:color="auto" w:fill="FFFFFF"/>
              </w:rPr>
              <w:t> </w:t>
            </w:r>
            <w:r w:rsidRPr="00004CA3">
              <w:rPr>
                <w:rStyle w:val="Emphasis"/>
                <w:rFonts w:ascii="Times New Roman" w:hAnsi="Times New Roman"/>
                <w:color w:val="000000" w:themeColor="text1"/>
                <w:spacing w:val="8"/>
                <w:sz w:val="24"/>
                <w:szCs w:val="24"/>
              </w:rPr>
              <w:t xml:space="preserve">Pollution </w:t>
            </w:r>
            <w:r w:rsidRPr="00004CA3">
              <w:rPr>
                <w:rStyle w:val="Emphasis"/>
                <w:rFonts w:ascii="Times New Roman" w:hAnsi="Times New Roman"/>
                <w:color w:val="000000" w:themeColor="text1"/>
                <w:sz w:val="24"/>
                <w:szCs w:val="24"/>
              </w:rPr>
              <w:t xml:space="preserve">and </w:t>
            </w:r>
            <w:r w:rsidRPr="00004CA3">
              <w:rPr>
                <w:rFonts w:ascii="Times New Roman" w:hAnsi="Times New Roman"/>
                <w:color w:val="000000" w:themeColor="text1"/>
                <w:spacing w:val="8"/>
                <w:sz w:val="24"/>
                <w:szCs w:val="24"/>
                <w:shd w:val="clear" w:color="auto" w:fill="FFFFFF"/>
              </w:rPr>
              <w:t xml:space="preserve"> </w:t>
            </w:r>
            <w:r w:rsidRPr="00004CA3">
              <w:rPr>
                <w:rStyle w:val="Emphasis"/>
                <w:rFonts w:ascii="Times New Roman" w:hAnsi="Times New Roman"/>
                <w:color w:val="000000" w:themeColor="text1"/>
                <w:spacing w:val="8"/>
                <w:sz w:val="24"/>
                <w:szCs w:val="24"/>
              </w:rPr>
              <w:t>Control Regulations</w:t>
            </w:r>
            <w:r w:rsidRPr="00004CA3">
              <w:rPr>
                <w:rFonts w:ascii="Times New Roman" w:hAnsi="Times New Roman"/>
                <w:color w:val="000000" w:themeColor="text1"/>
                <w:spacing w:val="8"/>
                <w:sz w:val="24"/>
                <w:szCs w:val="24"/>
                <w:shd w:val="clear" w:color="auto" w:fill="FFFFFF"/>
              </w:rPr>
              <w:t>, 2009</w:t>
            </w:r>
          </w:p>
        </w:tc>
      </w:tr>
      <w:tr w:rsidR="00A20E66" w:rsidRPr="00004CA3" w14:paraId="6DB7E292" w14:textId="77777777" w:rsidTr="008457C8">
        <w:tc>
          <w:tcPr>
            <w:tcW w:w="1698" w:type="pct"/>
          </w:tcPr>
          <w:p w14:paraId="1CC11965" w14:textId="77777777" w:rsidR="00A20E66" w:rsidRPr="00004CA3" w:rsidRDefault="00A20E66" w:rsidP="00E95A34">
            <w:pPr>
              <w:pStyle w:val="ListParagraph"/>
              <w:numPr>
                <w:ilvl w:val="0"/>
                <w:numId w:val="190"/>
              </w:numPr>
              <w:spacing w:after="0"/>
              <w:rPr>
                <w:rFonts w:ascii="Times New Roman" w:hAnsi="Times New Roman"/>
                <w:sz w:val="24"/>
                <w:szCs w:val="24"/>
              </w:rPr>
            </w:pPr>
            <w:r w:rsidRPr="00004CA3">
              <w:rPr>
                <w:rFonts w:ascii="Times New Roman" w:hAnsi="Times New Roman"/>
                <w:sz w:val="24"/>
                <w:szCs w:val="24"/>
              </w:rPr>
              <w:t>Demonstrate sustainable resource use</w:t>
            </w:r>
          </w:p>
        </w:tc>
        <w:tc>
          <w:tcPr>
            <w:tcW w:w="3302" w:type="pct"/>
          </w:tcPr>
          <w:p w14:paraId="36F7F9A1" w14:textId="77777777" w:rsidR="00A20E66" w:rsidRPr="00004CA3" w:rsidRDefault="00A20E66" w:rsidP="00E95A34">
            <w:pPr>
              <w:pStyle w:val="ListParagraph"/>
              <w:numPr>
                <w:ilvl w:val="0"/>
                <w:numId w:val="193"/>
              </w:numPr>
              <w:spacing w:after="0"/>
              <w:rPr>
                <w:rFonts w:ascii="Times New Roman" w:hAnsi="Times New Roman"/>
                <w:sz w:val="24"/>
                <w:szCs w:val="24"/>
              </w:rPr>
            </w:pPr>
            <w:r w:rsidRPr="00004CA3">
              <w:rPr>
                <w:rFonts w:ascii="Times New Roman" w:hAnsi="Times New Roman"/>
                <w:sz w:val="24"/>
                <w:szCs w:val="24"/>
              </w:rPr>
              <w:t>Methods for minimizing wastage are complied with.</w:t>
            </w:r>
          </w:p>
          <w:p w14:paraId="62306955" w14:textId="77777777" w:rsidR="00A20E66" w:rsidRPr="00004CA3" w:rsidRDefault="00A20E66" w:rsidP="00E95A34">
            <w:pPr>
              <w:pStyle w:val="ListParagraph"/>
              <w:numPr>
                <w:ilvl w:val="0"/>
                <w:numId w:val="193"/>
              </w:numPr>
              <w:spacing w:after="0"/>
              <w:rPr>
                <w:rFonts w:ascii="Times New Roman" w:hAnsi="Times New Roman"/>
                <w:sz w:val="24"/>
                <w:szCs w:val="24"/>
              </w:rPr>
            </w:pPr>
            <w:r w:rsidRPr="00004CA3">
              <w:rPr>
                <w:rFonts w:ascii="Times New Roman" w:hAnsi="Times New Roman"/>
                <w:sz w:val="24"/>
                <w:szCs w:val="24"/>
              </w:rPr>
              <w:lastRenderedPageBreak/>
              <w:t xml:space="preserve">Waste management procedures are employed following principles of </w:t>
            </w:r>
            <w:r w:rsidRPr="00004CA3">
              <w:rPr>
                <w:rFonts w:ascii="Times New Roman" w:hAnsi="Times New Roman"/>
                <w:sz w:val="24"/>
                <w:szCs w:val="24"/>
                <w:shd w:val="clear" w:color="auto" w:fill="FFFFFF"/>
              </w:rPr>
              <w:t xml:space="preserve">3Rs </w:t>
            </w:r>
            <w:r w:rsidRPr="00004CA3">
              <w:rPr>
                <w:rFonts w:ascii="Times New Roman" w:hAnsi="Times New Roman"/>
                <w:sz w:val="24"/>
                <w:szCs w:val="24"/>
              </w:rPr>
              <w:t>(Reduce, Reuse, Recycle)</w:t>
            </w:r>
          </w:p>
          <w:p w14:paraId="7645C588" w14:textId="77777777" w:rsidR="00A20E66" w:rsidRPr="00004CA3" w:rsidRDefault="00A20E66" w:rsidP="00E95A34">
            <w:pPr>
              <w:pStyle w:val="ListParagraph"/>
              <w:numPr>
                <w:ilvl w:val="0"/>
                <w:numId w:val="193"/>
              </w:numPr>
              <w:tabs>
                <w:tab w:val="left" w:pos="338"/>
              </w:tabs>
              <w:spacing w:after="0"/>
              <w:rPr>
                <w:rFonts w:ascii="Times New Roman" w:hAnsi="Times New Roman"/>
                <w:sz w:val="24"/>
                <w:szCs w:val="24"/>
              </w:rPr>
            </w:pPr>
            <w:r w:rsidRPr="00004CA3">
              <w:rPr>
                <w:rFonts w:ascii="Times New Roman" w:hAnsi="Times New Roman"/>
                <w:sz w:val="24"/>
                <w:szCs w:val="24"/>
              </w:rPr>
              <w:t>Methods for economizing and reducing resource consumption are practiced as per the Environmental Management and Coordination Act 1999</w:t>
            </w:r>
          </w:p>
        </w:tc>
      </w:tr>
      <w:tr w:rsidR="00A20E66" w:rsidRPr="00004CA3" w14:paraId="1EA2F2B4" w14:textId="77777777" w:rsidTr="008457C8">
        <w:tc>
          <w:tcPr>
            <w:tcW w:w="1698" w:type="pct"/>
          </w:tcPr>
          <w:p w14:paraId="427BF818" w14:textId="77777777" w:rsidR="00A20E66" w:rsidRPr="00004CA3" w:rsidRDefault="00A20E66" w:rsidP="00E95A34">
            <w:pPr>
              <w:pStyle w:val="ListParagraph"/>
              <w:numPr>
                <w:ilvl w:val="0"/>
                <w:numId w:val="190"/>
              </w:numPr>
              <w:spacing w:after="0"/>
              <w:rPr>
                <w:rFonts w:ascii="Times New Roman" w:hAnsi="Times New Roman"/>
                <w:sz w:val="24"/>
                <w:szCs w:val="24"/>
              </w:rPr>
            </w:pPr>
            <w:r w:rsidRPr="00004CA3">
              <w:rPr>
                <w:rFonts w:ascii="Times New Roman" w:hAnsi="Times New Roman"/>
                <w:sz w:val="24"/>
                <w:szCs w:val="24"/>
                <w:lang w:val="en-AU"/>
              </w:rPr>
              <w:lastRenderedPageBreak/>
              <w:t>Evaluate current practices in relation to resource usage</w:t>
            </w:r>
          </w:p>
        </w:tc>
        <w:tc>
          <w:tcPr>
            <w:tcW w:w="3302" w:type="pct"/>
          </w:tcPr>
          <w:p w14:paraId="28E990B4" w14:textId="77777777" w:rsidR="00A20E66" w:rsidRPr="00004CA3" w:rsidRDefault="00A20E66" w:rsidP="00E95A34">
            <w:pPr>
              <w:pStyle w:val="ListParagraph"/>
              <w:numPr>
                <w:ilvl w:val="0"/>
                <w:numId w:val="194"/>
              </w:numPr>
              <w:spacing w:after="0"/>
              <w:rPr>
                <w:rFonts w:ascii="Times New Roman" w:hAnsi="Times New Roman"/>
                <w:sz w:val="24"/>
                <w:szCs w:val="24"/>
              </w:rPr>
            </w:pPr>
            <w:r w:rsidRPr="00004CA3">
              <w:rPr>
                <w:rFonts w:ascii="Times New Roman" w:hAnsi="Times New Roman"/>
                <w:sz w:val="24"/>
                <w:szCs w:val="24"/>
              </w:rPr>
              <w:t xml:space="preserve">Information on resource efficiency </w:t>
            </w:r>
            <w:r w:rsidRPr="00004CA3">
              <w:rPr>
                <w:rFonts w:ascii="Times New Roman" w:hAnsi="Times New Roman"/>
                <w:b/>
                <w:sz w:val="24"/>
                <w:szCs w:val="24"/>
              </w:rPr>
              <w:t>systems and procedures</w:t>
            </w:r>
            <w:r w:rsidRPr="00004CA3">
              <w:rPr>
                <w:rFonts w:ascii="Times New Roman" w:hAnsi="Times New Roman"/>
                <w:sz w:val="24"/>
                <w:szCs w:val="24"/>
              </w:rPr>
              <w:t xml:space="preserve"> are collected and provided to the work group where appropriate.</w:t>
            </w:r>
          </w:p>
          <w:p w14:paraId="23611705" w14:textId="77777777" w:rsidR="00A20E66" w:rsidRPr="00004CA3" w:rsidRDefault="00A20E66" w:rsidP="00E95A34">
            <w:pPr>
              <w:pStyle w:val="ListParagraph"/>
              <w:numPr>
                <w:ilvl w:val="0"/>
                <w:numId w:val="194"/>
              </w:numPr>
              <w:spacing w:after="0"/>
              <w:rPr>
                <w:rFonts w:ascii="Times New Roman" w:hAnsi="Times New Roman"/>
                <w:sz w:val="24"/>
                <w:szCs w:val="24"/>
              </w:rPr>
            </w:pPr>
            <w:r w:rsidRPr="00004CA3">
              <w:rPr>
                <w:rFonts w:ascii="Times New Roman" w:hAnsi="Times New Roman"/>
                <w:sz w:val="24"/>
                <w:szCs w:val="24"/>
              </w:rPr>
              <w:t>Current resource usage is measured and recorded by members of the work group.</w:t>
            </w:r>
            <w:r w:rsidRPr="00004CA3">
              <w:rPr>
                <w:rFonts w:ascii="Times New Roman" w:hAnsi="Times New Roman"/>
                <w:sz w:val="24"/>
                <w:szCs w:val="24"/>
              </w:rPr>
              <w:tab/>
            </w:r>
          </w:p>
          <w:p w14:paraId="5EBCD52F" w14:textId="77777777" w:rsidR="00A20E66" w:rsidRPr="00004CA3" w:rsidRDefault="00A20E66" w:rsidP="00E95A34">
            <w:pPr>
              <w:pStyle w:val="ListParagraph"/>
              <w:numPr>
                <w:ilvl w:val="0"/>
                <w:numId w:val="194"/>
              </w:numPr>
              <w:spacing w:after="0"/>
              <w:rPr>
                <w:rFonts w:ascii="Times New Roman" w:hAnsi="Times New Roman"/>
                <w:sz w:val="24"/>
                <w:szCs w:val="24"/>
              </w:rPr>
            </w:pPr>
            <w:r w:rsidRPr="00004CA3">
              <w:rPr>
                <w:rFonts w:ascii="Times New Roman" w:hAnsi="Times New Roman"/>
                <w:sz w:val="24"/>
                <w:szCs w:val="24"/>
              </w:rPr>
              <w:t>Current purchasing strategies are analyzed and recorded according to industry procedures.</w:t>
            </w:r>
          </w:p>
          <w:p w14:paraId="0D4B5906" w14:textId="77777777" w:rsidR="00A20E66" w:rsidRPr="00004CA3" w:rsidRDefault="00A20E66" w:rsidP="00E95A34">
            <w:pPr>
              <w:pStyle w:val="ListParagraph"/>
              <w:numPr>
                <w:ilvl w:val="0"/>
                <w:numId w:val="194"/>
              </w:numPr>
              <w:spacing w:after="0"/>
              <w:rPr>
                <w:rFonts w:ascii="Times New Roman" w:hAnsi="Times New Roman"/>
                <w:sz w:val="24"/>
                <w:szCs w:val="24"/>
              </w:rPr>
            </w:pPr>
            <w:r w:rsidRPr="00004CA3">
              <w:rPr>
                <w:rFonts w:ascii="Times New Roman" w:hAnsi="Times New Roman"/>
                <w:sz w:val="24"/>
                <w:szCs w:val="24"/>
              </w:rPr>
              <w:t>Current work processes to access information and data is analyzed following enterprise protocol.</w:t>
            </w:r>
          </w:p>
        </w:tc>
      </w:tr>
      <w:tr w:rsidR="00A20E66" w:rsidRPr="00004CA3" w14:paraId="004F0BA8" w14:textId="77777777" w:rsidTr="008457C8">
        <w:tc>
          <w:tcPr>
            <w:tcW w:w="1698" w:type="pct"/>
          </w:tcPr>
          <w:p w14:paraId="6C45ADB8" w14:textId="77777777" w:rsidR="00A20E66" w:rsidRPr="00004CA3" w:rsidRDefault="00A20E66" w:rsidP="00E95A34">
            <w:pPr>
              <w:pStyle w:val="ListParagraph"/>
              <w:numPr>
                <w:ilvl w:val="0"/>
                <w:numId w:val="190"/>
              </w:numPr>
              <w:spacing w:after="0"/>
              <w:rPr>
                <w:rFonts w:ascii="Times New Roman" w:hAnsi="Times New Roman"/>
                <w:sz w:val="24"/>
                <w:szCs w:val="24"/>
              </w:rPr>
            </w:pPr>
            <w:r w:rsidRPr="00004CA3">
              <w:rPr>
                <w:rFonts w:ascii="Times New Roman" w:hAnsi="Times New Roman"/>
                <w:sz w:val="24"/>
                <w:szCs w:val="24"/>
              </w:rPr>
              <w:t>Identify Environmental legislations/conventions for environmental concerns</w:t>
            </w:r>
          </w:p>
        </w:tc>
        <w:tc>
          <w:tcPr>
            <w:tcW w:w="3302" w:type="pct"/>
          </w:tcPr>
          <w:p w14:paraId="48264CE0" w14:textId="77777777" w:rsidR="00A20E66" w:rsidRPr="00004CA3" w:rsidRDefault="00A20E66" w:rsidP="00E95A34">
            <w:pPr>
              <w:pStyle w:val="ListParagraph"/>
              <w:numPr>
                <w:ilvl w:val="0"/>
                <w:numId w:val="195"/>
              </w:numPr>
              <w:spacing w:after="0"/>
              <w:rPr>
                <w:rFonts w:ascii="Times New Roman" w:hAnsi="Times New Roman"/>
                <w:sz w:val="24"/>
                <w:szCs w:val="24"/>
              </w:rPr>
            </w:pPr>
            <w:r w:rsidRPr="00004CA3">
              <w:rPr>
                <w:rFonts w:ascii="Times New Roman" w:hAnsi="Times New Roman"/>
                <w:sz w:val="24"/>
                <w:szCs w:val="24"/>
              </w:rPr>
              <w:t xml:space="preserve">Environmental </w:t>
            </w:r>
            <w:r w:rsidRPr="00004CA3">
              <w:rPr>
                <w:rFonts w:ascii="Times New Roman" w:hAnsi="Times New Roman"/>
                <w:b/>
                <w:i/>
                <w:sz w:val="24"/>
                <w:szCs w:val="24"/>
              </w:rPr>
              <w:t>legislations/conventions</w:t>
            </w:r>
            <w:r w:rsidRPr="00004CA3">
              <w:rPr>
                <w:rFonts w:ascii="Times New Roman" w:hAnsi="Times New Roman"/>
                <w:sz w:val="24"/>
                <w:szCs w:val="24"/>
              </w:rPr>
              <w:t xml:space="preserve"> and local ordinances are identified according to the different </w:t>
            </w:r>
            <w:r w:rsidRPr="00004CA3">
              <w:rPr>
                <w:rFonts w:ascii="Times New Roman" w:hAnsi="Times New Roman"/>
                <w:b/>
                <w:i/>
                <w:sz w:val="24"/>
                <w:szCs w:val="24"/>
              </w:rPr>
              <w:t>environmental aspects/impact</w:t>
            </w:r>
          </w:p>
          <w:p w14:paraId="00600FE9" w14:textId="77777777" w:rsidR="00A20E66" w:rsidRPr="00004CA3" w:rsidRDefault="00A20E66" w:rsidP="00E95A34">
            <w:pPr>
              <w:pStyle w:val="ListParagraph"/>
              <w:numPr>
                <w:ilvl w:val="0"/>
                <w:numId w:val="195"/>
              </w:numPr>
              <w:spacing w:after="0"/>
              <w:rPr>
                <w:rFonts w:ascii="Times New Roman" w:hAnsi="Times New Roman"/>
                <w:sz w:val="24"/>
                <w:szCs w:val="24"/>
              </w:rPr>
            </w:pPr>
            <w:r w:rsidRPr="00004CA3">
              <w:rPr>
                <w:rFonts w:ascii="Times New Roman" w:hAnsi="Times New Roman"/>
                <w:b/>
                <w:i/>
                <w:sz w:val="24"/>
                <w:szCs w:val="24"/>
              </w:rPr>
              <w:t>Industrial standard/environmental practices</w:t>
            </w:r>
            <w:r w:rsidRPr="00004CA3">
              <w:rPr>
                <w:rFonts w:ascii="Times New Roman" w:hAnsi="Times New Roman"/>
                <w:sz w:val="24"/>
                <w:szCs w:val="24"/>
              </w:rPr>
              <w:t xml:space="preserve"> are described according to the different environmental concerns</w:t>
            </w:r>
          </w:p>
        </w:tc>
      </w:tr>
      <w:tr w:rsidR="00A20E66" w:rsidRPr="00004CA3" w14:paraId="2C563964" w14:textId="77777777" w:rsidTr="008457C8">
        <w:tc>
          <w:tcPr>
            <w:tcW w:w="1698" w:type="pct"/>
          </w:tcPr>
          <w:p w14:paraId="737ECD5F" w14:textId="77777777" w:rsidR="00A20E66" w:rsidRPr="00004CA3" w:rsidRDefault="00A20E66" w:rsidP="00E95A34">
            <w:pPr>
              <w:pStyle w:val="ListParagraph"/>
              <w:numPr>
                <w:ilvl w:val="0"/>
                <w:numId w:val="190"/>
              </w:numPr>
              <w:spacing w:after="0"/>
              <w:rPr>
                <w:rFonts w:ascii="Times New Roman" w:hAnsi="Times New Roman"/>
                <w:sz w:val="24"/>
                <w:szCs w:val="24"/>
              </w:rPr>
            </w:pPr>
            <w:r w:rsidRPr="00004CA3">
              <w:rPr>
                <w:rFonts w:ascii="Times New Roman" w:hAnsi="Times New Roman"/>
                <w:sz w:val="24"/>
                <w:szCs w:val="24"/>
              </w:rPr>
              <w:t>Implement specific environmental programs</w:t>
            </w:r>
          </w:p>
        </w:tc>
        <w:tc>
          <w:tcPr>
            <w:tcW w:w="3302" w:type="pct"/>
          </w:tcPr>
          <w:p w14:paraId="6299BD91" w14:textId="77777777" w:rsidR="00A20E66" w:rsidRPr="00004CA3" w:rsidRDefault="00A20E66" w:rsidP="00E95A34">
            <w:pPr>
              <w:pStyle w:val="ListParagraph"/>
              <w:numPr>
                <w:ilvl w:val="0"/>
                <w:numId w:val="133"/>
              </w:numPr>
              <w:spacing w:after="0"/>
              <w:rPr>
                <w:rFonts w:ascii="Times New Roman" w:hAnsi="Times New Roman"/>
                <w:sz w:val="24"/>
                <w:szCs w:val="24"/>
              </w:rPr>
            </w:pPr>
            <w:r w:rsidRPr="00004CA3">
              <w:rPr>
                <w:rFonts w:ascii="Times New Roman" w:hAnsi="Times New Roman"/>
                <w:sz w:val="24"/>
                <w:szCs w:val="24"/>
              </w:rPr>
              <w:t>Programs/Activities are identified according to organizations policies and guidelines.</w:t>
            </w:r>
          </w:p>
          <w:p w14:paraId="3F0A58F0" w14:textId="77777777" w:rsidR="00A20E66" w:rsidRPr="00004CA3" w:rsidRDefault="00A20E66" w:rsidP="00E95A34">
            <w:pPr>
              <w:pStyle w:val="ListParagraph"/>
              <w:numPr>
                <w:ilvl w:val="0"/>
                <w:numId w:val="133"/>
              </w:numPr>
              <w:spacing w:after="0"/>
              <w:rPr>
                <w:rFonts w:ascii="Times New Roman" w:hAnsi="Times New Roman"/>
                <w:sz w:val="24"/>
                <w:szCs w:val="24"/>
              </w:rPr>
            </w:pPr>
            <w:r w:rsidRPr="00004CA3">
              <w:rPr>
                <w:rFonts w:ascii="Times New Roman" w:hAnsi="Times New Roman"/>
                <w:sz w:val="24"/>
                <w:szCs w:val="24"/>
              </w:rPr>
              <w:t xml:space="preserve">Individual </w:t>
            </w:r>
            <w:r w:rsidRPr="00004CA3">
              <w:rPr>
                <w:rFonts w:ascii="Times New Roman" w:hAnsi="Times New Roman"/>
                <w:sz w:val="24"/>
                <w:szCs w:val="24"/>
              </w:rPr>
              <w:tab/>
              <w:t>roles/responsibilities are determined and performed based on the activities identified.</w:t>
            </w:r>
          </w:p>
          <w:p w14:paraId="0B02D34C" w14:textId="77777777" w:rsidR="00A20E66" w:rsidRPr="00004CA3" w:rsidRDefault="00A20E66" w:rsidP="00E95A34">
            <w:pPr>
              <w:pStyle w:val="ListParagraph"/>
              <w:numPr>
                <w:ilvl w:val="0"/>
                <w:numId w:val="133"/>
              </w:numPr>
              <w:spacing w:after="0"/>
              <w:rPr>
                <w:rFonts w:ascii="Times New Roman" w:hAnsi="Times New Roman"/>
                <w:sz w:val="24"/>
                <w:szCs w:val="24"/>
              </w:rPr>
            </w:pPr>
            <w:r w:rsidRPr="00004CA3">
              <w:rPr>
                <w:rFonts w:ascii="Times New Roman" w:hAnsi="Times New Roman"/>
                <w:sz w:val="24"/>
                <w:szCs w:val="24"/>
              </w:rPr>
              <w:t>Problems/constraints encountered are resolved in accordance with organizations’ policies and guidelines</w:t>
            </w:r>
          </w:p>
          <w:p w14:paraId="0670B180" w14:textId="77777777" w:rsidR="00A20E66" w:rsidRPr="00004CA3" w:rsidRDefault="00A20E66" w:rsidP="00E95A34">
            <w:pPr>
              <w:pStyle w:val="ListParagraph"/>
              <w:numPr>
                <w:ilvl w:val="0"/>
                <w:numId w:val="133"/>
              </w:numPr>
              <w:spacing w:after="0"/>
              <w:rPr>
                <w:rFonts w:ascii="Times New Roman" w:hAnsi="Times New Roman"/>
                <w:sz w:val="24"/>
                <w:szCs w:val="24"/>
              </w:rPr>
            </w:pPr>
            <w:r w:rsidRPr="00004CA3">
              <w:rPr>
                <w:rFonts w:ascii="Times New Roman" w:hAnsi="Times New Roman"/>
                <w:sz w:val="24"/>
                <w:szCs w:val="24"/>
              </w:rPr>
              <w:t>Stakeholders are consulted based on company guidelines</w:t>
            </w:r>
          </w:p>
        </w:tc>
      </w:tr>
      <w:tr w:rsidR="00A20E66" w:rsidRPr="00004CA3" w14:paraId="50212BB3" w14:textId="77777777" w:rsidTr="008457C8">
        <w:tc>
          <w:tcPr>
            <w:tcW w:w="1698" w:type="pct"/>
          </w:tcPr>
          <w:p w14:paraId="02E48C85" w14:textId="77777777" w:rsidR="00A20E66" w:rsidRPr="00004CA3" w:rsidRDefault="00A20E66" w:rsidP="00E95A34">
            <w:pPr>
              <w:pStyle w:val="ListParagraph"/>
              <w:numPr>
                <w:ilvl w:val="0"/>
                <w:numId w:val="190"/>
              </w:numPr>
              <w:spacing w:after="0"/>
              <w:rPr>
                <w:rFonts w:ascii="Times New Roman" w:hAnsi="Times New Roman"/>
                <w:sz w:val="24"/>
                <w:szCs w:val="24"/>
              </w:rPr>
            </w:pPr>
            <w:r w:rsidRPr="00004CA3">
              <w:rPr>
                <w:rFonts w:ascii="Times New Roman" w:hAnsi="Times New Roman"/>
                <w:sz w:val="24"/>
                <w:szCs w:val="24"/>
              </w:rPr>
              <w:t xml:space="preserve">Monitor activities on Environmental protection/Programs    </w:t>
            </w:r>
          </w:p>
        </w:tc>
        <w:tc>
          <w:tcPr>
            <w:tcW w:w="3302" w:type="pct"/>
          </w:tcPr>
          <w:p w14:paraId="14EF7FF8" w14:textId="77777777" w:rsidR="00A20E66" w:rsidRPr="00004CA3" w:rsidRDefault="00A20E66" w:rsidP="00E95A34">
            <w:pPr>
              <w:pStyle w:val="ListParagraph"/>
              <w:numPr>
                <w:ilvl w:val="0"/>
                <w:numId w:val="196"/>
              </w:numPr>
              <w:spacing w:after="0"/>
              <w:rPr>
                <w:rFonts w:ascii="Times New Roman" w:hAnsi="Times New Roman"/>
                <w:sz w:val="24"/>
                <w:szCs w:val="24"/>
              </w:rPr>
            </w:pPr>
            <w:r w:rsidRPr="00004CA3">
              <w:rPr>
                <w:rFonts w:ascii="Times New Roman" w:hAnsi="Times New Roman"/>
                <w:sz w:val="24"/>
                <w:szCs w:val="24"/>
              </w:rPr>
              <w:t>Activities are periodically monitored and evaluated according to the objectives of the environmental Program</w:t>
            </w:r>
          </w:p>
          <w:p w14:paraId="430D02AC" w14:textId="77777777" w:rsidR="00A20E66" w:rsidRPr="00004CA3" w:rsidRDefault="00A20E66" w:rsidP="00E95A34">
            <w:pPr>
              <w:pStyle w:val="ListParagraph"/>
              <w:numPr>
                <w:ilvl w:val="0"/>
                <w:numId w:val="196"/>
              </w:numPr>
              <w:spacing w:after="0"/>
              <w:rPr>
                <w:rFonts w:ascii="Times New Roman" w:hAnsi="Times New Roman"/>
                <w:sz w:val="24"/>
                <w:szCs w:val="24"/>
              </w:rPr>
            </w:pPr>
            <w:r w:rsidRPr="00004CA3">
              <w:rPr>
                <w:rFonts w:ascii="Times New Roman" w:hAnsi="Times New Roman"/>
                <w:sz w:val="24"/>
                <w:szCs w:val="24"/>
              </w:rPr>
              <w:t xml:space="preserve">Feedback from stakeholders are gathered and considered in proposing </w:t>
            </w:r>
            <w:r w:rsidRPr="00004CA3">
              <w:rPr>
                <w:rFonts w:ascii="Times New Roman" w:hAnsi="Times New Roman"/>
                <w:sz w:val="24"/>
                <w:szCs w:val="24"/>
              </w:rPr>
              <w:lastRenderedPageBreak/>
              <w:t>enhancements to the program based on consultations</w:t>
            </w:r>
          </w:p>
          <w:p w14:paraId="652C4617" w14:textId="77777777" w:rsidR="00A20E66" w:rsidRPr="00004CA3" w:rsidRDefault="00A20E66" w:rsidP="00E95A34">
            <w:pPr>
              <w:pStyle w:val="ListParagraph"/>
              <w:numPr>
                <w:ilvl w:val="0"/>
                <w:numId w:val="196"/>
              </w:numPr>
              <w:spacing w:after="0"/>
              <w:rPr>
                <w:rFonts w:ascii="Times New Roman" w:hAnsi="Times New Roman"/>
                <w:sz w:val="24"/>
                <w:szCs w:val="24"/>
              </w:rPr>
            </w:pPr>
            <w:r w:rsidRPr="00004CA3">
              <w:rPr>
                <w:rFonts w:ascii="Times New Roman" w:hAnsi="Times New Roman"/>
                <w:sz w:val="24"/>
                <w:szCs w:val="24"/>
              </w:rPr>
              <w:t>Data gathered are analyzed based on evaluation requirements</w:t>
            </w:r>
          </w:p>
          <w:p w14:paraId="6E89D6BD" w14:textId="77777777" w:rsidR="00A20E66" w:rsidRPr="00004CA3" w:rsidRDefault="00A20E66" w:rsidP="00E95A34">
            <w:pPr>
              <w:pStyle w:val="ListParagraph"/>
              <w:numPr>
                <w:ilvl w:val="0"/>
                <w:numId w:val="196"/>
              </w:numPr>
              <w:spacing w:after="0"/>
              <w:rPr>
                <w:rFonts w:ascii="Times New Roman" w:hAnsi="Times New Roman"/>
                <w:sz w:val="24"/>
                <w:szCs w:val="24"/>
              </w:rPr>
            </w:pPr>
            <w:r w:rsidRPr="00004CA3">
              <w:rPr>
                <w:rFonts w:ascii="Times New Roman" w:hAnsi="Times New Roman"/>
                <w:sz w:val="24"/>
                <w:szCs w:val="24"/>
              </w:rPr>
              <w:t>Recommendations are submitted based on the findings</w:t>
            </w:r>
          </w:p>
          <w:p w14:paraId="39001090" w14:textId="77777777" w:rsidR="00A20E66" w:rsidRPr="00004CA3" w:rsidRDefault="00A20E66" w:rsidP="00E95A34">
            <w:pPr>
              <w:pStyle w:val="ListParagraph"/>
              <w:numPr>
                <w:ilvl w:val="0"/>
                <w:numId w:val="196"/>
              </w:numPr>
              <w:spacing w:after="0"/>
              <w:rPr>
                <w:rFonts w:ascii="Times New Roman" w:hAnsi="Times New Roman"/>
                <w:sz w:val="24"/>
                <w:szCs w:val="24"/>
              </w:rPr>
            </w:pPr>
            <w:r w:rsidRPr="00004CA3">
              <w:rPr>
                <w:rFonts w:ascii="Times New Roman" w:hAnsi="Times New Roman"/>
                <w:sz w:val="24"/>
                <w:szCs w:val="24"/>
              </w:rPr>
              <w:t>Management support systems are set/established to sustain and enhance the program</w:t>
            </w:r>
          </w:p>
          <w:p w14:paraId="5288408C" w14:textId="77777777" w:rsidR="00A20E66" w:rsidRPr="00004CA3" w:rsidRDefault="00A20E66" w:rsidP="00E95A34">
            <w:pPr>
              <w:pStyle w:val="ListParagraph"/>
              <w:numPr>
                <w:ilvl w:val="0"/>
                <w:numId w:val="196"/>
              </w:numPr>
              <w:spacing w:after="0"/>
              <w:rPr>
                <w:rFonts w:ascii="Times New Roman" w:hAnsi="Times New Roman"/>
                <w:sz w:val="24"/>
                <w:szCs w:val="24"/>
              </w:rPr>
            </w:pPr>
            <w:r w:rsidRPr="00004CA3">
              <w:rPr>
                <w:rFonts w:ascii="Times New Roman" w:hAnsi="Times New Roman"/>
                <w:sz w:val="24"/>
                <w:szCs w:val="24"/>
              </w:rPr>
              <w:t>Environmental incidents are monitored and reported to concerned/proper authorities</w:t>
            </w:r>
          </w:p>
        </w:tc>
      </w:tr>
    </w:tbl>
    <w:p w14:paraId="23966100" w14:textId="77777777" w:rsidR="00A20E66" w:rsidRPr="00004CA3" w:rsidRDefault="00A20E66" w:rsidP="006C131C">
      <w:pPr>
        <w:rPr>
          <w:rFonts w:ascii="Times New Roman" w:hAnsi="Times New Roman" w:cs="Times New Roman"/>
          <w:b/>
          <w:szCs w:val="24"/>
        </w:rPr>
      </w:pPr>
      <w:r w:rsidRPr="00004CA3">
        <w:rPr>
          <w:rFonts w:ascii="Times New Roman" w:hAnsi="Times New Roman" w:cs="Times New Roman"/>
          <w:b/>
          <w:szCs w:val="24"/>
        </w:rPr>
        <w:lastRenderedPageBreak/>
        <w:t>RANGE</w:t>
      </w:r>
    </w:p>
    <w:p w14:paraId="5B13F0D9"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szCs w:val="24"/>
        </w:rPr>
        <w:t>This section provides work environments and conditions to which the performance criteria apply. It allows for different work environments and situations that will affect performance.</w:t>
      </w:r>
    </w:p>
    <w:p w14:paraId="270BA959" w14:textId="77777777" w:rsidR="00A20E66" w:rsidRPr="00004CA3" w:rsidRDefault="00A20E66" w:rsidP="006C131C">
      <w:pPr>
        <w:rPr>
          <w:rFonts w:ascii="Times New Roman" w:hAnsi="Times New Roman" w:cs="Times New Roman"/>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42"/>
        <w:gridCol w:w="5448"/>
      </w:tblGrid>
      <w:tr w:rsidR="00A20E66" w:rsidRPr="00004CA3" w14:paraId="5EC0ED25" w14:textId="77777777" w:rsidTr="008457C8">
        <w:trPr>
          <w:cantSplit/>
          <w:trHeight w:val="489"/>
        </w:trPr>
        <w:tc>
          <w:tcPr>
            <w:tcW w:w="1714" w:type="pct"/>
          </w:tcPr>
          <w:p w14:paraId="056C801F" w14:textId="77777777" w:rsidR="00A20E66" w:rsidRPr="00004CA3" w:rsidRDefault="00A20E66" w:rsidP="006C131C">
            <w:pPr>
              <w:rPr>
                <w:rFonts w:ascii="Times New Roman" w:hAnsi="Times New Roman" w:cs="Times New Roman"/>
                <w:b/>
                <w:szCs w:val="24"/>
              </w:rPr>
            </w:pPr>
            <w:r w:rsidRPr="00004CA3">
              <w:rPr>
                <w:rFonts w:ascii="Times New Roman" w:hAnsi="Times New Roman" w:cs="Times New Roman"/>
                <w:b/>
                <w:szCs w:val="24"/>
              </w:rPr>
              <w:t>Variable</w:t>
            </w:r>
          </w:p>
        </w:tc>
        <w:tc>
          <w:tcPr>
            <w:tcW w:w="3286" w:type="pct"/>
          </w:tcPr>
          <w:p w14:paraId="2E7BCF00" w14:textId="77777777" w:rsidR="00A20E66" w:rsidRPr="00004CA3" w:rsidRDefault="00A20E66" w:rsidP="006C131C">
            <w:pPr>
              <w:rPr>
                <w:rFonts w:ascii="Times New Roman" w:hAnsi="Times New Roman" w:cs="Times New Roman"/>
                <w:b/>
                <w:szCs w:val="24"/>
              </w:rPr>
            </w:pPr>
            <w:r w:rsidRPr="00004CA3">
              <w:rPr>
                <w:rFonts w:ascii="Times New Roman" w:hAnsi="Times New Roman" w:cs="Times New Roman"/>
                <w:b/>
                <w:szCs w:val="24"/>
              </w:rPr>
              <w:t>Range</w:t>
            </w:r>
          </w:p>
        </w:tc>
      </w:tr>
      <w:tr w:rsidR="00A20E66" w:rsidRPr="00004CA3" w14:paraId="5F4F648E" w14:textId="77777777" w:rsidTr="008457C8">
        <w:trPr>
          <w:cantSplit/>
        </w:trPr>
        <w:tc>
          <w:tcPr>
            <w:tcW w:w="1714" w:type="pct"/>
          </w:tcPr>
          <w:p w14:paraId="2A567C7C" w14:textId="77777777" w:rsidR="00A20E66" w:rsidRPr="00004CA3" w:rsidRDefault="00A20E66" w:rsidP="00E95A34">
            <w:pPr>
              <w:pStyle w:val="ListParagraph"/>
              <w:numPr>
                <w:ilvl w:val="0"/>
                <w:numId w:val="197"/>
              </w:numPr>
              <w:spacing w:after="0"/>
              <w:rPr>
                <w:rFonts w:ascii="Times New Roman" w:hAnsi="Times New Roman"/>
                <w:bCs/>
                <w:iCs/>
                <w:sz w:val="24"/>
                <w:szCs w:val="24"/>
              </w:rPr>
            </w:pPr>
            <w:r w:rsidRPr="00004CA3">
              <w:rPr>
                <w:rFonts w:ascii="Times New Roman" w:hAnsi="Times New Roman"/>
                <w:bCs/>
                <w:iCs/>
                <w:sz w:val="24"/>
                <w:szCs w:val="24"/>
              </w:rPr>
              <w:t>PPE may include but not limited to:</w:t>
            </w:r>
          </w:p>
        </w:tc>
        <w:tc>
          <w:tcPr>
            <w:tcW w:w="3286" w:type="pct"/>
          </w:tcPr>
          <w:p w14:paraId="52F264EE" w14:textId="77777777" w:rsidR="00A20E66" w:rsidRPr="00004CA3" w:rsidRDefault="00A20E66" w:rsidP="00E95A34">
            <w:pPr>
              <w:pStyle w:val="ListParagraph"/>
              <w:numPr>
                <w:ilvl w:val="0"/>
                <w:numId w:val="212"/>
              </w:numPr>
              <w:spacing w:after="0"/>
              <w:rPr>
                <w:rFonts w:ascii="Times New Roman" w:hAnsi="Times New Roman"/>
                <w:sz w:val="24"/>
                <w:szCs w:val="24"/>
              </w:rPr>
            </w:pPr>
            <w:r w:rsidRPr="00004CA3">
              <w:rPr>
                <w:rFonts w:ascii="Times New Roman" w:hAnsi="Times New Roman"/>
                <w:sz w:val="24"/>
                <w:szCs w:val="24"/>
              </w:rPr>
              <w:t>Mask</w:t>
            </w:r>
          </w:p>
          <w:p w14:paraId="3816EE08" w14:textId="77777777" w:rsidR="00A20E66" w:rsidRPr="00004CA3" w:rsidRDefault="00A20E66" w:rsidP="00E95A34">
            <w:pPr>
              <w:pStyle w:val="ListParagraph"/>
              <w:numPr>
                <w:ilvl w:val="0"/>
                <w:numId w:val="212"/>
              </w:numPr>
              <w:spacing w:after="0"/>
              <w:rPr>
                <w:rFonts w:ascii="Times New Roman" w:hAnsi="Times New Roman"/>
                <w:sz w:val="24"/>
                <w:szCs w:val="24"/>
              </w:rPr>
            </w:pPr>
            <w:r w:rsidRPr="00004CA3">
              <w:rPr>
                <w:rFonts w:ascii="Times New Roman" w:hAnsi="Times New Roman"/>
                <w:sz w:val="24"/>
                <w:szCs w:val="24"/>
              </w:rPr>
              <w:t>Gloves</w:t>
            </w:r>
          </w:p>
          <w:p w14:paraId="62B66E23" w14:textId="77777777" w:rsidR="00A20E66" w:rsidRPr="00004CA3" w:rsidRDefault="00A20E66" w:rsidP="00E95A34">
            <w:pPr>
              <w:pStyle w:val="ListParagraph"/>
              <w:numPr>
                <w:ilvl w:val="0"/>
                <w:numId w:val="212"/>
              </w:numPr>
              <w:spacing w:after="0"/>
              <w:rPr>
                <w:rFonts w:ascii="Times New Roman" w:hAnsi="Times New Roman"/>
                <w:sz w:val="24"/>
                <w:szCs w:val="24"/>
              </w:rPr>
            </w:pPr>
            <w:r w:rsidRPr="00004CA3">
              <w:rPr>
                <w:rFonts w:ascii="Times New Roman" w:hAnsi="Times New Roman"/>
                <w:sz w:val="24"/>
                <w:szCs w:val="24"/>
              </w:rPr>
              <w:t>Goggles</w:t>
            </w:r>
          </w:p>
          <w:p w14:paraId="0BAC2EA0" w14:textId="77777777" w:rsidR="00A20E66" w:rsidRPr="00004CA3" w:rsidRDefault="00A20E66" w:rsidP="00E95A34">
            <w:pPr>
              <w:pStyle w:val="ListParagraph"/>
              <w:numPr>
                <w:ilvl w:val="0"/>
                <w:numId w:val="212"/>
              </w:numPr>
              <w:spacing w:after="0"/>
              <w:rPr>
                <w:rFonts w:ascii="Times New Roman" w:hAnsi="Times New Roman"/>
                <w:sz w:val="24"/>
                <w:szCs w:val="24"/>
              </w:rPr>
            </w:pPr>
            <w:r w:rsidRPr="00004CA3">
              <w:rPr>
                <w:rFonts w:ascii="Times New Roman" w:hAnsi="Times New Roman"/>
                <w:sz w:val="24"/>
                <w:szCs w:val="24"/>
              </w:rPr>
              <w:t>Safety hat</w:t>
            </w:r>
          </w:p>
          <w:p w14:paraId="678577E7" w14:textId="77777777" w:rsidR="00A20E66" w:rsidRPr="00004CA3" w:rsidRDefault="00A20E66" w:rsidP="00E95A34">
            <w:pPr>
              <w:pStyle w:val="ListParagraph"/>
              <w:numPr>
                <w:ilvl w:val="0"/>
                <w:numId w:val="212"/>
              </w:numPr>
              <w:spacing w:after="0"/>
              <w:rPr>
                <w:rFonts w:ascii="Times New Roman" w:hAnsi="Times New Roman"/>
                <w:sz w:val="24"/>
                <w:szCs w:val="24"/>
              </w:rPr>
            </w:pPr>
            <w:r w:rsidRPr="00004CA3">
              <w:rPr>
                <w:rFonts w:ascii="Times New Roman" w:hAnsi="Times New Roman"/>
                <w:sz w:val="24"/>
                <w:szCs w:val="24"/>
              </w:rPr>
              <w:t>Overall</w:t>
            </w:r>
          </w:p>
          <w:p w14:paraId="0655D993" w14:textId="77777777" w:rsidR="00A20E66" w:rsidRPr="00004CA3" w:rsidRDefault="00A20E66" w:rsidP="00E95A34">
            <w:pPr>
              <w:pStyle w:val="ListParagraph"/>
              <w:numPr>
                <w:ilvl w:val="0"/>
                <w:numId w:val="212"/>
              </w:numPr>
              <w:spacing w:after="0"/>
              <w:rPr>
                <w:rFonts w:ascii="Times New Roman" w:hAnsi="Times New Roman"/>
                <w:sz w:val="24"/>
                <w:szCs w:val="24"/>
              </w:rPr>
            </w:pPr>
            <w:r w:rsidRPr="00004CA3">
              <w:rPr>
                <w:rFonts w:ascii="Times New Roman" w:hAnsi="Times New Roman"/>
                <w:sz w:val="24"/>
                <w:szCs w:val="24"/>
              </w:rPr>
              <w:t>Hearing protector</w:t>
            </w:r>
          </w:p>
          <w:p w14:paraId="26888B29" w14:textId="77777777" w:rsidR="00A20E66" w:rsidRPr="00004CA3" w:rsidRDefault="00A20E66" w:rsidP="00E95A34">
            <w:pPr>
              <w:pStyle w:val="ListParagraph"/>
              <w:numPr>
                <w:ilvl w:val="0"/>
                <w:numId w:val="212"/>
              </w:numPr>
              <w:spacing w:after="0"/>
              <w:rPr>
                <w:rFonts w:ascii="Times New Roman" w:hAnsi="Times New Roman"/>
                <w:sz w:val="24"/>
                <w:szCs w:val="24"/>
              </w:rPr>
            </w:pPr>
            <w:r w:rsidRPr="00004CA3">
              <w:rPr>
                <w:rFonts w:ascii="Times New Roman" w:hAnsi="Times New Roman"/>
                <w:sz w:val="24"/>
                <w:szCs w:val="24"/>
              </w:rPr>
              <w:t>Safety boots</w:t>
            </w:r>
          </w:p>
        </w:tc>
      </w:tr>
      <w:tr w:rsidR="00A20E66" w:rsidRPr="00004CA3" w14:paraId="25D99B7D" w14:textId="77777777" w:rsidTr="008457C8">
        <w:trPr>
          <w:cantSplit/>
        </w:trPr>
        <w:tc>
          <w:tcPr>
            <w:tcW w:w="1714" w:type="pct"/>
          </w:tcPr>
          <w:p w14:paraId="03D1926D" w14:textId="77777777" w:rsidR="00A20E66" w:rsidRPr="00004CA3" w:rsidRDefault="00A20E66" w:rsidP="00E95A34">
            <w:pPr>
              <w:pStyle w:val="ListParagraph"/>
              <w:numPr>
                <w:ilvl w:val="0"/>
                <w:numId w:val="197"/>
              </w:numPr>
              <w:spacing w:after="0"/>
              <w:rPr>
                <w:rFonts w:ascii="Times New Roman" w:hAnsi="Times New Roman"/>
                <w:bCs/>
                <w:iCs/>
                <w:sz w:val="24"/>
                <w:szCs w:val="24"/>
              </w:rPr>
            </w:pPr>
            <w:r w:rsidRPr="00004CA3">
              <w:rPr>
                <w:rFonts w:ascii="Times New Roman" w:hAnsi="Times New Roman"/>
                <w:bCs/>
                <w:iCs/>
                <w:sz w:val="24"/>
                <w:szCs w:val="24"/>
              </w:rPr>
              <w:t>Environmental pollution control measures may include but not limited to:</w:t>
            </w:r>
          </w:p>
        </w:tc>
        <w:tc>
          <w:tcPr>
            <w:tcW w:w="3286" w:type="pct"/>
          </w:tcPr>
          <w:p w14:paraId="19EB1639" w14:textId="77777777" w:rsidR="00A20E66" w:rsidRPr="00004CA3" w:rsidRDefault="00A20E66" w:rsidP="00E95A34">
            <w:pPr>
              <w:pStyle w:val="ListParagraph"/>
              <w:numPr>
                <w:ilvl w:val="0"/>
                <w:numId w:val="212"/>
              </w:numPr>
              <w:spacing w:after="0"/>
              <w:rPr>
                <w:rFonts w:ascii="Times New Roman" w:hAnsi="Times New Roman"/>
                <w:sz w:val="24"/>
                <w:szCs w:val="24"/>
              </w:rPr>
            </w:pPr>
            <w:r w:rsidRPr="00004CA3">
              <w:rPr>
                <w:rFonts w:ascii="Times New Roman" w:hAnsi="Times New Roman"/>
                <w:sz w:val="24"/>
                <w:szCs w:val="24"/>
              </w:rPr>
              <w:t>Methods for minimizing or stopping spread and ingestion of airborne particles</w:t>
            </w:r>
          </w:p>
          <w:p w14:paraId="6AC04C24" w14:textId="77777777" w:rsidR="00A20E66" w:rsidRPr="00004CA3" w:rsidRDefault="00A20E66" w:rsidP="00E95A34">
            <w:pPr>
              <w:pStyle w:val="ListParagraph"/>
              <w:numPr>
                <w:ilvl w:val="0"/>
                <w:numId w:val="212"/>
              </w:numPr>
              <w:spacing w:after="0"/>
              <w:rPr>
                <w:rFonts w:ascii="Times New Roman" w:hAnsi="Times New Roman"/>
                <w:sz w:val="24"/>
                <w:szCs w:val="24"/>
              </w:rPr>
            </w:pPr>
            <w:r w:rsidRPr="00004CA3">
              <w:rPr>
                <w:rFonts w:ascii="Times New Roman" w:hAnsi="Times New Roman"/>
                <w:sz w:val="24"/>
                <w:szCs w:val="24"/>
              </w:rPr>
              <w:t>Methods for minimizing or stopping spread and ingestion of gases and fumes</w:t>
            </w:r>
          </w:p>
          <w:p w14:paraId="6E35ED32" w14:textId="77777777" w:rsidR="00A20E66" w:rsidRPr="00004CA3" w:rsidRDefault="00A20E66" w:rsidP="00E95A34">
            <w:pPr>
              <w:pStyle w:val="ListParagraph"/>
              <w:numPr>
                <w:ilvl w:val="0"/>
                <w:numId w:val="212"/>
              </w:numPr>
              <w:spacing w:after="0"/>
              <w:rPr>
                <w:rFonts w:ascii="Times New Roman" w:hAnsi="Times New Roman"/>
                <w:sz w:val="24"/>
                <w:szCs w:val="24"/>
              </w:rPr>
            </w:pPr>
            <w:r w:rsidRPr="00004CA3">
              <w:rPr>
                <w:rFonts w:ascii="Times New Roman" w:hAnsi="Times New Roman"/>
                <w:sz w:val="24"/>
                <w:szCs w:val="24"/>
              </w:rPr>
              <w:t>Methods for minimizing or stopping spread and ingestion of liquid wastes</w:t>
            </w:r>
          </w:p>
        </w:tc>
      </w:tr>
      <w:tr w:rsidR="00A20E66" w:rsidRPr="00004CA3" w14:paraId="3726FECF" w14:textId="77777777" w:rsidTr="008457C8">
        <w:trPr>
          <w:cantSplit/>
        </w:trPr>
        <w:tc>
          <w:tcPr>
            <w:tcW w:w="1714" w:type="pct"/>
          </w:tcPr>
          <w:p w14:paraId="282EDBDC" w14:textId="77777777" w:rsidR="00A20E66" w:rsidRPr="00004CA3" w:rsidRDefault="00A20E66" w:rsidP="00E95A34">
            <w:pPr>
              <w:pStyle w:val="ListParagraph"/>
              <w:numPr>
                <w:ilvl w:val="0"/>
                <w:numId w:val="197"/>
              </w:numPr>
              <w:spacing w:after="0"/>
              <w:rPr>
                <w:rFonts w:ascii="Times New Roman" w:hAnsi="Times New Roman"/>
                <w:bCs/>
                <w:iCs/>
                <w:sz w:val="24"/>
                <w:szCs w:val="24"/>
              </w:rPr>
            </w:pPr>
            <w:r w:rsidRPr="00004CA3">
              <w:rPr>
                <w:rFonts w:ascii="Times New Roman" w:hAnsi="Times New Roman"/>
                <w:bCs/>
                <w:iCs/>
                <w:sz w:val="24"/>
                <w:szCs w:val="24"/>
              </w:rPr>
              <w:t>Waste management procedures may include but not limited to:</w:t>
            </w:r>
          </w:p>
        </w:tc>
        <w:tc>
          <w:tcPr>
            <w:tcW w:w="3286" w:type="pct"/>
          </w:tcPr>
          <w:p w14:paraId="28B54B68" w14:textId="77777777" w:rsidR="00A20E66" w:rsidRPr="00004CA3" w:rsidRDefault="00A20E66" w:rsidP="00E95A34">
            <w:pPr>
              <w:pStyle w:val="ListParagraph"/>
              <w:numPr>
                <w:ilvl w:val="0"/>
                <w:numId w:val="212"/>
              </w:numPr>
              <w:spacing w:after="0"/>
              <w:rPr>
                <w:rFonts w:ascii="Times New Roman" w:hAnsi="Times New Roman"/>
                <w:sz w:val="24"/>
                <w:szCs w:val="24"/>
              </w:rPr>
            </w:pPr>
            <w:r w:rsidRPr="00004CA3">
              <w:rPr>
                <w:rFonts w:ascii="Times New Roman" w:hAnsi="Times New Roman"/>
                <w:sz w:val="24"/>
                <w:szCs w:val="24"/>
              </w:rPr>
              <w:t>Sorting</w:t>
            </w:r>
          </w:p>
          <w:p w14:paraId="4E1AAF5E" w14:textId="77777777" w:rsidR="00A20E66" w:rsidRPr="00004CA3" w:rsidRDefault="00A20E66" w:rsidP="00E95A34">
            <w:pPr>
              <w:pStyle w:val="ListParagraph"/>
              <w:numPr>
                <w:ilvl w:val="0"/>
                <w:numId w:val="212"/>
              </w:numPr>
              <w:spacing w:after="0"/>
              <w:rPr>
                <w:rFonts w:ascii="Times New Roman" w:hAnsi="Times New Roman"/>
                <w:sz w:val="24"/>
                <w:szCs w:val="24"/>
              </w:rPr>
            </w:pPr>
            <w:r w:rsidRPr="00004CA3">
              <w:rPr>
                <w:rFonts w:ascii="Times New Roman" w:hAnsi="Times New Roman"/>
                <w:sz w:val="24"/>
                <w:szCs w:val="24"/>
              </w:rPr>
              <w:t>Storing of items</w:t>
            </w:r>
          </w:p>
          <w:p w14:paraId="70C69A23" w14:textId="77777777" w:rsidR="00A20E66" w:rsidRPr="00004CA3" w:rsidRDefault="00A20E66" w:rsidP="00E95A34">
            <w:pPr>
              <w:pStyle w:val="ListParagraph"/>
              <w:numPr>
                <w:ilvl w:val="0"/>
                <w:numId w:val="212"/>
              </w:numPr>
              <w:spacing w:after="0"/>
              <w:rPr>
                <w:rFonts w:ascii="Times New Roman" w:hAnsi="Times New Roman"/>
                <w:sz w:val="24"/>
                <w:szCs w:val="24"/>
              </w:rPr>
            </w:pPr>
            <w:r w:rsidRPr="00004CA3">
              <w:rPr>
                <w:rFonts w:ascii="Times New Roman" w:hAnsi="Times New Roman"/>
                <w:sz w:val="24"/>
                <w:szCs w:val="24"/>
              </w:rPr>
              <w:t>Recycling of items</w:t>
            </w:r>
          </w:p>
          <w:p w14:paraId="0E142DA0" w14:textId="77777777" w:rsidR="00A20E66" w:rsidRPr="00004CA3" w:rsidRDefault="00A20E66" w:rsidP="00E95A34">
            <w:pPr>
              <w:pStyle w:val="ListParagraph"/>
              <w:numPr>
                <w:ilvl w:val="0"/>
                <w:numId w:val="212"/>
              </w:numPr>
              <w:spacing w:after="0"/>
              <w:rPr>
                <w:rFonts w:ascii="Times New Roman" w:hAnsi="Times New Roman"/>
                <w:sz w:val="24"/>
                <w:szCs w:val="24"/>
              </w:rPr>
            </w:pPr>
            <w:r w:rsidRPr="00004CA3">
              <w:rPr>
                <w:rFonts w:ascii="Times New Roman" w:hAnsi="Times New Roman"/>
                <w:sz w:val="24"/>
                <w:szCs w:val="24"/>
              </w:rPr>
              <w:t>Disposal of items</w:t>
            </w:r>
          </w:p>
        </w:tc>
      </w:tr>
      <w:tr w:rsidR="00A20E66" w:rsidRPr="00004CA3" w14:paraId="5F5AC348" w14:textId="77777777" w:rsidTr="008457C8">
        <w:trPr>
          <w:cantSplit/>
        </w:trPr>
        <w:tc>
          <w:tcPr>
            <w:tcW w:w="1714" w:type="pct"/>
          </w:tcPr>
          <w:p w14:paraId="6E0A2111" w14:textId="77777777" w:rsidR="00A20E66" w:rsidRPr="00004CA3" w:rsidRDefault="00A20E66" w:rsidP="00E95A34">
            <w:pPr>
              <w:pStyle w:val="ListParagraph"/>
              <w:numPr>
                <w:ilvl w:val="0"/>
                <w:numId w:val="197"/>
              </w:numPr>
              <w:spacing w:after="0"/>
              <w:rPr>
                <w:rFonts w:ascii="Times New Roman" w:hAnsi="Times New Roman"/>
                <w:bCs/>
                <w:iCs/>
                <w:sz w:val="24"/>
                <w:szCs w:val="24"/>
              </w:rPr>
            </w:pPr>
            <w:r w:rsidRPr="00004CA3">
              <w:rPr>
                <w:rFonts w:ascii="Times New Roman" w:hAnsi="Times New Roman"/>
                <w:bCs/>
                <w:iCs/>
                <w:sz w:val="24"/>
                <w:szCs w:val="24"/>
              </w:rPr>
              <w:lastRenderedPageBreak/>
              <w:t>Resources may include but not limited to:</w:t>
            </w:r>
          </w:p>
        </w:tc>
        <w:tc>
          <w:tcPr>
            <w:tcW w:w="3286" w:type="pct"/>
          </w:tcPr>
          <w:p w14:paraId="15A36929" w14:textId="77777777" w:rsidR="00A20E66" w:rsidRPr="00004CA3" w:rsidRDefault="00A20E66" w:rsidP="00E95A34">
            <w:pPr>
              <w:pStyle w:val="ListParagraph"/>
              <w:numPr>
                <w:ilvl w:val="0"/>
                <w:numId w:val="212"/>
              </w:numPr>
              <w:spacing w:after="0"/>
              <w:rPr>
                <w:rFonts w:ascii="Times New Roman" w:hAnsi="Times New Roman"/>
                <w:sz w:val="24"/>
                <w:szCs w:val="24"/>
              </w:rPr>
            </w:pPr>
            <w:r w:rsidRPr="00004CA3">
              <w:rPr>
                <w:rFonts w:ascii="Times New Roman" w:hAnsi="Times New Roman"/>
                <w:sz w:val="24"/>
                <w:szCs w:val="24"/>
              </w:rPr>
              <w:t>Electric</w:t>
            </w:r>
          </w:p>
          <w:p w14:paraId="39061799" w14:textId="77777777" w:rsidR="00A20E66" w:rsidRPr="00004CA3" w:rsidRDefault="00A20E66" w:rsidP="00E95A34">
            <w:pPr>
              <w:pStyle w:val="ListParagraph"/>
              <w:numPr>
                <w:ilvl w:val="0"/>
                <w:numId w:val="212"/>
              </w:numPr>
              <w:spacing w:after="0"/>
              <w:rPr>
                <w:rFonts w:ascii="Times New Roman" w:hAnsi="Times New Roman"/>
                <w:sz w:val="24"/>
                <w:szCs w:val="24"/>
              </w:rPr>
            </w:pPr>
            <w:r w:rsidRPr="00004CA3">
              <w:rPr>
                <w:rFonts w:ascii="Times New Roman" w:hAnsi="Times New Roman"/>
                <w:sz w:val="24"/>
                <w:szCs w:val="24"/>
              </w:rPr>
              <w:t>Water</w:t>
            </w:r>
          </w:p>
          <w:p w14:paraId="39C409EC" w14:textId="77777777" w:rsidR="00A20E66" w:rsidRPr="00004CA3" w:rsidRDefault="00A20E66" w:rsidP="00E95A34">
            <w:pPr>
              <w:pStyle w:val="ListParagraph"/>
              <w:numPr>
                <w:ilvl w:val="0"/>
                <w:numId w:val="212"/>
              </w:numPr>
              <w:spacing w:after="0"/>
              <w:rPr>
                <w:rFonts w:ascii="Times New Roman" w:hAnsi="Times New Roman"/>
                <w:sz w:val="24"/>
                <w:szCs w:val="24"/>
              </w:rPr>
            </w:pPr>
            <w:r w:rsidRPr="00004CA3">
              <w:rPr>
                <w:rFonts w:ascii="Times New Roman" w:hAnsi="Times New Roman"/>
                <w:sz w:val="24"/>
                <w:szCs w:val="24"/>
              </w:rPr>
              <w:t>Fuel</w:t>
            </w:r>
          </w:p>
          <w:p w14:paraId="30BD6532" w14:textId="77777777" w:rsidR="00A20E66" w:rsidRPr="00004CA3" w:rsidRDefault="00A20E66" w:rsidP="00E95A34">
            <w:pPr>
              <w:pStyle w:val="ListParagraph"/>
              <w:numPr>
                <w:ilvl w:val="0"/>
                <w:numId w:val="212"/>
              </w:numPr>
              <w:spacing w:after="0"/>
              <w:rPr>
                <w:rFonts w:ascii="Times New Roman" w:hAnsi="Times New Roman"/>
                <w:sz w:val="24"/>
                <w:szCs w:val="24"/>
              </w:rPr>
            </w:pPr>
            <w:r w:rsidRPr="00004CA3">
              <w:rPr>
                <w:rFonts w:ascii="Times New Roman" w:hAnsi="Times New Roman"/>
                <w:sz w:val="24"/>
                <w:szCs w:val="24"/>
              </w:rPr>
              <w:t>Telecommunications</w:t>
            </w:r>
          </w:p>
          <w:p w14:paraId="6CE00D6C" w14:textId="77777777" w:rsidR="00A20E66" w:rsidRPr="00004CA3" w:rsidRDefault="00A20E66" w:rsidP="00E95A34">
            <w:pPr>
              <w:pStyle w:val="ListParagraph"/>
              <w:numPr>
                <w:ilvl w:val="0"/>
                <w:numId w:val="212"/>
              </w:numPr>
              <w:spacing w:after="0"/>
              <w:rPr>
                <w:rFonts w:ascii="Times New Roman" w:hAnsi="Times New Roman"/>
                <w:sz w:val="24"/>
                <w:szCs w:val="24"/>
              </w:rPr>
            </w:pPr>
            <w:r w:rsidRPr="00004CA3">
              <w:rPr>
                <w:rFonts w:ascii="Times New Roman" w:hAnsi="Times New Roman"/>
                <w:sz w:val="24"/>
                <w:szCs w:val="24"/>
              </w:rPr>
              <w:t>Supplies</w:t>
            </w:r>
          </w:p>
          <w:p w14:paraId="6A6FD567" w14:textId="77777777" w:rsidR="00A20E66" w:rsidRPr="00004CA3" w:rsidRDefault="00A20E66" w:rsidP="00E95A34">
            <w:pPr>
              <w:pStyle w:val="ListParagraph"/>
              <w:numPr>
                <w:ilvl w:val="0"/>
                <w:numId w:val="212"/>
              </w:numPr>
              <w:spacing w:after="0"/>
              <w:rPr>
                <w:rFonts w:ascii="Times New Roman" w:hAnsi="Times New Roman"/>
                <w:sz w:val="24"/>
                <w:szCs w:val="24"/>
              </w:rPr>
            </w:pPr>
            <w:r w:rsidRPr="00004CA3">
              <w:rPr>
                <w:rFonts w:ascii="Times New Roman" w:hAnsi="Times New Roman"/>
                <w:sz w:val="24"/>
                <w:szCs w:val="24"/>
              </w:rPr>
              <w:t>Materials</w:t>
            </w:r>
          </w:p>
        </w:tc>
      </w:tr>
      <w:tr w:rsidR="00A20E66" w:rsidRPr="00004CA3" w14:paraId="299B56DC" w14:textId="77777777" w:rsidTr="008457C8">
        <w:trPr>
          <w:cantSplit/>
        </w:trPr>
        <w:tc>
          <w:tcPr>
            <w:tcW w:w="1714" w:type="pct"/>
          </w:tcPr>
          <w:p w14:paraId="38028C74" w14:textId="77777777" w:rsidR="00A20E66" w:rsidRPr="00004CA3" w:rsidRDefault="00A20E66" w:rsidP="00E95A34">
            <w:pPr>
              <w:pStyle w:val="ListParagraph"/>
              <w:numPr>
                <w:ilvl w:val="0"/>
                <w:numId w:val="197"/>
              </w:numPr>
              <w:spacing w:after="0"/>
              <w:rPr>
                <w:rFonts w:ascii="Times New Roman" w:hAnsi="Times New Roman"/>
                <w:bCs/>
                <w:iCs/>
                <w:sz w:val="24"/>
                <w:szCs w:val="24"/>
              </w:rPr>
            </w:pPr>
            <w:r w:rsidRPr="00004CA3">
              <w:rPr>
                <w:rFonts w:ascii="Times New Roman" w:hAnsi="Times New Roman"/>
                <w:bCs/>
                <w:iCs/>
                <w:sz w:val="24"/>
                <w:szCs w:val="24"/>
              </w:rPr>
              <w:t>Workplace environmental hazards may include but not limited to:</w:t>
            </w:r>
          </w:p>
        </w:tc>
        <w:tc>
          <w:tcPr>
            <w:tcW w:w="3286" w:type="pct"/>
          </w:tcPr>
          <w:p w14:paraId="54D31C2D" w14:textId="77777777" w:rsidR="00A20E66" w:rsidRPr="00004CA3" w:rsidRDefault="00A20E66" w:rsidP="00E95A34">
            <w:pPr>
              <w:pStyle w:val="ListParagraph"/>
              <w:numPr>
                <w:ilvl w:val="0"/>
                <w:numId w:val="212"/>
              </w:numPr>
              <w:spacing w:after="0"/>
              <w:rPr>
                <w:rFonts w:ascii="Times New Roman" w:hAnsi="Times New Roman"/>
                <w:sz w:val="24"/>
                <w:szCs w:val="24"/>
              </w:rPr>
            </w:pPr>
            <w:r w:rsidRPr="00004CA3">
              <w:rPr>
                <w:rFonts w:ascii="Times New Roman" w:hAnsi="Times New Roman"/>
                <w:sz w:val="24"/>
                <w:szCs w:val="24"/>
              </w:rPr>
              <w:t>Biological hazards</w:t>
            </w:r>
          </w:p>
          <w:p w14:paraId="41ECC29D" w14:textId="77777777" w:rsidR="00A20E66" w:rsidRPr="00004CA3" w:rsidRDefault="00A20E66" w:rsidP="00E95A34">
            <w:pPr>
              <w:pStyle w:val="ListParagraph"/>
              <w:numPr>
                <w:ilvl w:val="0"/>
                <w:numId w:val="212"/>
              </w:numPr>
              <w:spacing w:after="0"/>
              <w:rPr>
                <w:rFonts w:ascii="Times New Roman" w:hAnsi="Times New Roman"/>
                <w:sz w:val="24"/>
                <w:szCs w:val="24"/>
              </w:rPr>
            </w:pPr>
            <w:r w:rsidRPr="00004CA3">
              <w:rPr>
                <w:rFonts w:ascii="Times New Roman" w:hAnsi="Times New Roman"/>
                <w:sz w:val="24"/>
                <w:szCs w:val="24"/>
              </w:rPr>
              <w:t>Chemical and dust hazards</w:t>
            </w:r>
          </w:p>
          <w:p w14:paraId="32F2D9D4" w14:textId="77777777" w:rsidR="00A20E66" w:rsidRPr="00004CA3" w:rsidRDefault="00A20E66" w:rsidP="00E95A34">
            <w:pPr>
              <w:pStyle w:val="ListParagraph"/>
              <w:numPr>
                <w:ilvl w:val="0"/>
                <w:numId w:val="212"/>
              </w:numPr>
              <w:spacing w:after="0"/>
              <w:rPr>
                <w:rFonts w:ascii="Times New Roman" w:hAnsi="Times New Roman"/>
                <w:sz w:val="24"/>
                <w:szCs w:val="24"/>
              </w:rPr>
            </w:pPr>
            <w:r w:rsidRPr="00004CA3">
              <w:rPr>
                <w:rFonts w:ascii="Times New Roman" w:hAnsi="Times New Roman"/>
                <w:sz w:val="24"/>
                <w:szCs w:val="24"/>
              </w:rPr>
              <w:t>Physical hazards</w:t>
            </w:r>
          </w:p>
        </w:tc>
      </w:tr>
      <w:tr w:rsidR="00A20E66" w:rsidRPr="00004CA3" w14:paraId="729DE5F5" w14:textId="77777777" w:rsidTr="008457C8">
        <w:trPr>
          <w:cantSplit/>
        </w:trPr>
        <w:tc>
          <w:tcPr>
            <w:tcW w:w="1714" w:type="pct"/>
          </w:tcPr>
          <w:p w14:paraId="475FFC48" w14:textId="77777777" w:rsidR="00A20E66" w:rsidRPr="00004CA3" w:rsidRDefault="00A20E66" w:rsidP="00E95A34">
            <w:pPr>
              <w:pStyle w:val="ListParagraph"/>
              <w:numPr>
                <w:ilvl w:val="0"/>
                <w:numId w:val="197"/>
              </w:numPr>
              <w:spacing w:after="0"/>
              <w:rPr>
                <w:rFonts w:ascii="Times New Roman" w:hAnsi="Times New Roman"/>
                <w:bCs/>
                <w:iCs/>
                <w:sz w:val="24"/>
                <w:szCs w:val="24"/>
              </w:rPr>
            </w:pPr>
            <w:r w:rsidRPr="00004CA3">
              <w:rPr>
                <w:rFonts w:ascii="Times New Roman" w:hAnsi="Times New Roman"/>
                <w:bCs/>
                <w:iCs/>
                <w:sz w:val="24"/>
                <w:szCs w:val="24"/>
              </w:rPr>
              <w:t xml:space="preserve">Organizational systems   and procedures may include but not limited to: </w:t>
            </w:r>
          </w:p>
        </w:tc>
        <w:tc>
          <w:tcPr>
            <w:tcW w:w="3286" w:type="pct"/>
          </w:tcPr>
          <w:p w14:paraId="485E1F23" w14:textId="77777777" w:rsidR="00A20E66" w:rsidRPr="00004CA3" w:rsidRDefault="00A20E66" w:rsidP="00E95A34">
            <w:pPr>
              <w:pStyle w:val="ListParagraph"/>
              <w:numPr>
                <w:ilvl w:val="0"/>
                <w:numId w:val="212"/>
              </w:numPr>
              <w:spacing w:after="0"/>
              <w:rPr>
                <w:rFonts w:ascii="Times New Roman" w:hAnsi="Times New Roman"/>
                <w:sz w:val="24"/>
                <w:szCs w:val="24"/>
              </w:rPr>
            </w:pPr>
            <w:r w:rsidRPr="00004CA3">
              <w:rPr>
                <w:rFonts w:ascii="Times New Roman" w:hAnsi="Times New Roman"/>
                <w:sz w:val="24"/>
                <w:szCs w:val="24"/>
              </w:rPr>
              <w:t>Supply chain, procurement and purchasing</w:t>
            </w:r>
          </w:p>
          <w:p w14:paraId="5DDD5868" w14:textId="77777777" w:rsidR="00A20E66" w:rsidRPr="00004CA3" w:rsidRDefault="00A20E66" w:rsidP="00E95A34">
            <w:pPr>
              <w:pStyle w:val="ListParagraph"/>
              <w:numPr>
                <w:ilvl w:val="0"/>
                <w:numId w:val="212"/>
              </w:numPr>
              <w:spacing w:after="0"/>
              <w:rPr>
                <w:rFonts w:ascii="Times New Roman" w:hAnsi="Times New Roman"/>
                <w:sz w:val="24"/>
                <w:szCs w:val="24"/>
              </w:rPr>
            </w:pPr>
            <w:r w:rsidRPr="00004CA3">
              <w:rPr>
                <w:rFonts w:ascii="Times New Roman" w:hAnsi="Times New Roman"/>
                <w:sz w:val="24"/>
                <w:szCs w:val="24"/>
              </w:rPr>
              <w:t>Quality assurance</w:t>
            </w:r>
          </w:p>
          <w:p w14:paraId="0F956DB1" w14:textId="77777777" w:rsidR="00A20E66" w:rsidRPr="00004CA3" w:rsidRDefault="00A20E66" w:rsidP="00E95A34">
            <w:pPr>
              <w:pStyle w:val="ListParagraph"/>
              <w:numPr>
                <w:ilvl w:val="0"/>
                <w:numId w:val="212"/>
              </w:numPr>
              <w:spacing w:after="0"/>
              <w:rPr>
                <w:rFonts w:ascii="Times New Roman" w:hAnsi="Times New Roman"/>
                <w:sz w:val="24"/>
                <w:szCs w:val="24"/>
              </w:rPr>
            </w:pPr>
            <w:r w:rsidRPr="00004CA3">
              <w:rPr>
                <w:rFonts w:ascii="Times New Roman" w:hAnsi="Times New Roman"/>
                <w:sz w:val="24"/>
                <w:szCs w:val="24"/>
              </w:rPr>
              <w:t>Making recommendations and seeking approvals</w:t>
            </w:r>
          </w:p>
        </w:tc>
      </w:tr>
    </w:tbl>
    <w:p w14:paraId="2E8BCCDC" w14:textId="77777777" w:rsidR="00A20E66" w:rsidRPr="00004CA3" w:rsidRDefault="00A20E66" w:rsidP="006C131C">
      <w:pPr>
        <w:rPr>
          <w:rFonts w:ascii="Times New Roman" w:hAnsi="Times New Roman" w:cs="Times New Roman"/>
          <w:b/>
          <w:szCs w:val="24"/>
        </w:rPr>
      </w:pPr>
    </w:p>
    <w:p w14:paraId="443EDA48" w14:textId="77777777" w:rsidR="00A20E66" w:rsidRPr="00004CA3" w:rsidRDefault="00A20E66" w:rsidP="006C131C">
      <w:pPr>
        <w:rPr>
          <w:rFonts w:ascii="Times New Roman" w:hAnsi="Times New Roman" w:cs="Times New Roman"/>
          <w:b/>
          <w:szCs w:val="24"/>
        </w:rPr>
      </w:pPr>
    </w:p>
    <w:p w14:paraId="3A48C523" w14:textId="77777777" w:rsidR="00A20E66" w:rsidRPr="00004CA3" w:rsidRDefault="00A20E66" w:rsidP="006C131C">
      <w:pPr>
        <w:rPr>
          <w:rFonts w:ascii="Times New Roman" w:hAnsi="Times New Roman" w:cs="Times New Roman"/>
          <w:b/>
          <w:szCs w:val="24"/>
        </w:rPr>
      </w:pPr>
    </w:p>
    <w:p w14:paraId="14BFA669"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b/>
          <w:szCs w:val="24"/>
        </w:rPr>
        <w:t>REQUIRED SKILLS AND KNOWLEDGE</w:t>
      </w:r>
    </w:p>
    <w:p w14:paraId="175FC3B1" w14:textId="77777777" w:rsidR="00A20E66" w:rsidRPr="00004CA3" w:rsidRDefault="00A20E66" w:rsidP="006C131C">
      <w:pPr>
        <w:rPr>
          <w:rFonts w:ascii="Times New Roman" w:hAnsi="Times New Roman" w:cs="Times New Roman"/>
          <w:bCs/>
          <w:szCs w:val="24"/>
        </w:rPr>
      </w:pPr>
      <w:r w:rsidRPr="00004CA3">
        <w:rPr>
          <w:rFonts w:ascii="Times New Roman" w:hAnsi="Times New Roman" w:cs="Times New Roman"/>
          <w:bCs/>
          <w:szCs w:val="24"/>
        </w:rPr>
        <w:t>This section describes the skills and knowledge required for this unit of competency.</w:t>
      </w:r>
    </w:p>
    <w:p w14:paraId="4FE323F5" w14:textId="77777777" w:rsidR="00A20E66" w:rsidRPr="00004CA3" w:rsidRDefault="00A20E66" w:rsidP="006C131C">
      <w:pPr>
        <w:rPr>
          <w:rFonts w:ascii="Times New Roman" w:hAnsi="Times New Roman" w:cs="Times New Roman"/>
          <w:b/>
          <w:szCs w:val="24"/>
        </w:rPr>
      </w:pPr>
      <w:r w:rsidRPr="00004CA3">
        <w:rPr>
          <w:rFonts w:ascii="Times New Roman" w:hAnsi="Times New Roman" w:cs="Times New Roman"/>
          <w:b/>
          <w:szCs w:val="24"/>
        </w:rPr>
        <w:t>Required Skills</w:t>
      </w:r>
    </w:p>
    <w:p w14:paraId="57E752DB"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szCs w:val="24"/>
        </w:rPr>
        <w:t>The individual needs to demonstrate the following skills:</w:t>
      </w:r>
    </w:p>
    <w:p w14:paraId="60628821" w14:textId="77777777" w:rsidR="00A20E66" w:rsidRPr="00004CA3" w:rsidRDefault="00A20E66" w:rsidP="00E95A34">
      <w:pPr>
        <w:pStyle w:val="ListParagraph"/>
        <w:numPr>
          <w:ilvl w:val="0"/>
          <w:numId w:val="88"/>
        </w:numPr>
        <w:spacing w:after="0"/>
        <w:rPr>
          <w:rFonts w:ascii="Times New Roman" w:hAnsi="Times New Roman"/>
          <w:sz w:val="24"/>
          <w:szCs w:val="24"/>
          <w:lang w:val="en-AU"/>
        </w:rPr>
      </w:pPr>
      <w:r w:rsidRPr="00004CA3">
        <w:rPr>
          <w:rFonts w:ascii="Times New Roman" w:hAnsi="Times New Roman"/>
          <w:sz w:val="24"/>
          <w:szCs w:val="24"/>
          <w:lang w:val="en-AU"/>
        </w:rPr>
        <w:t xml:space="preserve">Observation </w:t>
      </w:r>
    </w:p>
    <w:p w14:paraId="3F0D3B65" w14:textId="77777777" w:rsidR="00A20E66" w:rsidRPr="00004CA3" w:rsidRDefault="00A20E66" w:rsidP="00E95A34">
      <w:pPr>
        <w:pStyle w:val="ListParagraph"/>
        <w:numPr>
          <w:ilvl w:val="0"/>
          <w:numId w:val="88"/>
        </w:numPr>
        <w:spacing w:after="0"/>
        <w:rPr>
          <w:rFonts w:ascii="Times New Roman" w:hAnsi="Times New Roman"/>
          <w:sz w:val="24"/>
          <w:szCs w:val="24"/>
          <w:lang w:val="en-AU"/>
        </w:rPr>
      </w:pPr>
      <w:r w:rsidRPr="00004CA3">
        <w:rPr>
          <w:rFonts w:ascii="Times New Roman" w:hAnsi="Times New Roman"/>
          <w:sz w:val="24"/>
          <w:szCs w:val="24"/>
          <w:lang w:val="en-AU"/>
        </w:rPr>
        <w:t xml:space="preserve">Measuring </w:t>
      </w:r>
    </w:p>
    <w:p w14:paraId="79AC709F" w14:textId="77777777" w:rsidR="00A20E66" w:rsidRPr="00004CA3" w:rsidRDefault="00A20E66" w:rsidP="00E95A34">
      <w:pPr>
        <w:pStyle w:val="ListParagraph"/>
        <w:numPr>
          <w:ilvl w:val="0"/>
          <w:numId w:val="88"/>
        </w:numPr>
        <w:spacing w:after="0"/>
        <w:rPr>
          <w:rFonts w:ascii="Times New Roman" w:hAnsi="Times New Roman"/>
          <w:sz w:val="24"/>
          <w:szCs w:val="24"/>
          <w:lang w:val="en-AU"/>
        </w:rPr>
      </w:pPr>
      <w:r w:rsidRPr="00004CA3">
        <w:rPr>
          <w:rFonts w:ascii="Times New Roman" w:hAnsi="Times New Roman"/>
          <w:sz w:val="24"/>
          <w:szCs w:val="24"/>
          <w:lang w:val="en-AU"/>
        </w:rPr>
        <w:t>Writing</w:t>
      </w:r>
    </w:p>
    <w:p w14:paraId="67698948" w14:textId="77777777" w:rsidR="00A20E66" w:rsidRPr="00004CA3" w:rsidRDefault="00A20E66" w:rsidP="00E95A34">
      <w:pPr>
        <w:pStyle w:val="ListParagraph"/>
        <w:numPr>
          <w:ilvl w:val="0"/>
          <w:numId w:val="88"/>
        </w:numPr>
        <w:spacing w:after="0"/>
        <w:rPr>
          <w:rFonts w:ascii="Times New Roman" w:hAnsi="Times New Roman"/>
          <w:sz w:val="24"/>
          <w:szCs w:val="24"/>
          <w:lang w:val="en-AU"/>
        </w:rPr>
      </w:pPr>
      <w:r w:rsidRPr="00004CA3">
        <w:rPr>
          <w:rFonts w:ascii="Times New Roman" w:hAnsi="Times New Roman"/>
          <w:sz w:val="24"/>
          <w:szCs w:val="24"/>
          <w:lang w:val="en-AU"/>
        </w:rPr>
        <w:t>Communication</w:t>
      </w:r>
    </w:p>
    <w:p w14:paraId="56C4835E" w14:textId="77777777" w:rsidR="00A20E66" w:rsidRPr="00004CA3" w:rsidRDefault="00A20E66" w:rsidP="00E95A34">
      <w:pPr>
        <w:pStyle w:val="ListParagraph"/>
        <w:numPr>
          <w:ilvl w:val="0"/>
          <w:numId w:val="88"/>
        </w:numPr>
        <w:spacing w:after="0"/>
        <w:rPr>
          <w:rFonts w:ascii="Times New Roman" w:hAnsi="Times New Roman"/>
          <w:sz w:val="24"/>
          <w:szCs w:val="24"/>
          <w:lang w:val="en-AU"/>
        </w:rPr>
      </w:pPr>
      <w:r w:rsidRPr="00004CA3">
        <w:rPr>
          <w:rFonts w:ascii="Times New Roman" w:hAnsi="Times New Roman"/>
          <w:sz w:val="24"/>
          <w:szCs w:val="24"/>
          <w:lang w:val="en-AU"/>
        </w:rPr>
        <w:t xml:space="preserve">Analytical </w:t>
      </w:r>
    </w:p>
    <w:p w14:paraId="4BF0A2C9" w14:textId="77777777" w:rsidR="00A20E66" w:rsidRPr="00004CA3" w:rsidRDefault="00A20E66" w:rsidP="00E95A34">
      <w:pPr>
        <w:pStyle w:val="ListParagraph"/>
        <w:numPr>
          <w:ilvl w:val="0"/>
          <w:numId w:val="88"/>
        </w:numPr>
        <w:spacing w:after="0"/>
        <w:rPr>
          <w:rFonts w:ascii="Times New Roman" w:hAnsi="Times New Roman"/>
          <w:b/>
          <w:sz w:val="24"/>
          <w:szCs w:val="24"/>
        </w:rPr>
      </w:pPr>
      <w:r w:rsidRPr="00004CA3">
        <w:rPr>
          <w:rFonts w:ascii="Times New Roman" w:hAnsi="Times New Roman"/>
          <w:sz w:val="24"/>
          <w:szCs w:val="24"/>
          <w:lang w:val="en-AU"/>
        </w:rPr>
        <w:t xml:space="preserve">Monitoring </w:t>
      </w:r>
    </w:p>
    <w:p w14:paraId="69A1D99A" w14:textId="77777777" w:rsidR="00A20E66" w:rsidRPr="00004CA3" w:rsidRDefault="00A20E66" w:rsidP="00E95A34">
      <w:pPr>
        <w:pStyle w:val="ListParagraph"/>
        <w:numPr>
          <w:ilvl w:val="0"/>
          <w:numId w:val="88"/>
        </w:numPr>
        <w:spacing w:after="0"/>
        <w:rPr>
          <w:rFonts w:ascii="Times New Roman" w:hAnsi="Times New Roman"/>
          <w:b/>
          <w:sz w:val="24"/>
          <w:szCs w:val="24"/>
        </w:rPr>
      </w:pPr>
      <w:r w:rsidRPr="00004CA3">
        <w:rPr>
          <w:rFonts w:ascii="Times New Roman" w:hAnsi="Times New Roman"/>
          <w:sz w:val="24"/>
          <w:szCs w:val="24"/>
          <w:lang w:val="en-AU"/>
        </w:rPr>
        <w:t xml:space="preserve">Evaluation </w:t>
      </w:r>
    </w:p>
    <w:p w14:paraId="0125C7F5" w14:textId="77777777" w:rsidR="00A20E66" w:rsidRPr="00004CA3" w:rsidRDefault="00A20E66" w:rsidP="006C131C">
      <w:pPr>
        <w:rPr>
          <w:rFonts w:ascii="Times New Roman" w:hAnsi="Times New Roman" w:cs="Times New Roman"/>
          <w:b/>
          <w:szCs w:val="24"/>
        </w:rPr>
      </w:pPr>
    </w:p>
    <w:p w14:paraId="2174C1C5" w14:textId="77777777" w:rsidR="00A20E66" w:rsidRPr="00004CA3" w:rsidRDefault="00A20E66" w:rsidP="006C131C">
      <w:pPr>
        <w:rPr>
          <w:rFonts w:ascii="Times New Roman" w:hAnsi="Times New Roman" w:cs="Times New Roman"/>
          <w:b/>
          <w:szCs w:val="24"/>
        </w:rPr>
      </w:pPr>
      <w:r w:rsidRPr="00004CA3">
        <w:rPr>
          <w:rFonts w:ascii="Times New Roman" w:hAnsi="Times New Roman" w:cs="Times New Roman"/>
          <w:b/>
          <w:szCs w:val="24"/>
        </w:rPr>
        <w:t>Required Knowledge</w:t>
      </w:r>
    </w:p>
    <w:p w14:paraId="173A6C26" w14:textId="77777777" w:rsidR="00A20E66" w:rsidRPr="00004CA3" w:rsidRDefault="00A20E66" w:rsidP="006C131C">
      <w:pPr>
        <w:rPr>
          <w:rFonts w:ascii="Times New Roman" w:hAnsi="Times New Roman" w:cs="Times New Roman"/>
          <w:bCs/>
          <w:szCs w:val="24"/>
        </w:rPr>
      </w:pPr>
      <w:r w:rsidRPr="00004CA3">
        <w:rPr>
          <w:rFonts w:ascii="Times New Roman" w:hAnsi="Times New Roman" w:cs="Times New Roman"/>
          <w:bCs/>
          <w:szCs w:val="24"/>
        </w:rPr>
        <w:t>The individual needs to demonstrate knowledge of:</w:t>
      </w:r>
    </w:p>
    <w:p w14:paraId="3753BB05" w14:textId="77777777" w:rsidR="00A20E66" w:rsidRPr="00004CA3" w:rsidRDefault="00A20E66" w:rsidP="00E95A34">
      <w:pPr>
        <w:pStyle w:val="ListParagraph"/>
        <w:numPr>
          <w:ilvl w:val="0"/>
          <w:numId w:val="89"/>
        </w:numPr>
        <w:spacing w:after="0"/>
        <w:rPr>
          <w:rFonts w:ascii="Times New Roman" w:hAnsi="Times New Roman"/>
          <w:sz w:val="24"/>
          <w:szCs w:val="24"/>
        </w:rPr>
      </w:pPr>
      <w:r w:rsidRPr="00004CA3">
        <w:rPr>
          <w:rFonts w:ascii="Times New Roman" w:hAnsi="Times New Roman"/>
          <w:sz w:val="24"/>
          <w:szCs w:val="24"/>
        </w:rPr>
        <w:t>Storage methods of environmentally hazardous materials</w:t>
      </w:r>
    </w:p>
    <w:p w14:paraId="223A7C68" w14:textId="77777777" w:rsidR="00A20E66" w:rsidRPr="00004CA3" w:rsidRDefault="00A20E66" w:rsidP="00E95A34">
      <w:pPr>
        <w:pStyle w:val="ListParagraph"/>
        <w:numPr>
          <w:ilvl w:val="0"/>
          <w:numId w:val="89"/>
        </w:numPr>
        <w:spacing w:after="0"/>
        <w:rPr>
          <w:rFonts w:ascii="Times New Roman" w:hAnsi="Times New Roman"/>
          <w:sz w:val="24"/>
          <w:szCs w:val="24"/>
        </w:rPr>
      </w:pPr>
      <w:r w:rsidRPr="00004CA3">
        <w:rPr>
          <w:rFonts w:ascii="Times New Roman" w:hAnsi="Times New Roman"/>
          <w:sz w:val="24"/>
          <w:szCs w:val="24"/>
        </w:rPr>
        <w:t>Disposal methods of hazardous wastes</w:t>
      </w:r>
    </w:p>
    <w:p w14:paraId="38C36BD0" w14:textId="77777777" w:rsidR="00A20E66" w:rsidRPr="00004CA3" w:rsidRDefault="00A20E66" w:rsidP="00E95A34">
      <w:pPr>
        <w:pStyle w:val="ListParagraph"/>
        <w:numPr>
          <w:ilvl w:val="0"/>
          <w:numId w:val="89"/>
        </w:numPr>
        <w:spacing w:after="0"/>
        <w:rPr>
          <w:rFonts w:ascii="Times New Roman" w:hAnsi="Times New Roman"/>
          <w:sz w:val="24"/>
          <w:szCs w:val="24"/>
        </w:rPr>
      </w:pPr>
      <w:r w:rsidRPr="00004CA3">
        <w:rPr>
          <w:rFonts w:ascii="Times New Roman" w:hAnsi="Times New Roman"/>
          <w:sz w:val="24"/>
          <w:szCs w:val="24"/>
        </w:rPr>
        <w:t xml:space="preserve">Usage of PPE Environmental regulations </w:t>
      </w:r>
    </w:p>
    <w:p w14:paraId="3C0BCFB9" w14:textId="77777777" w:rsidR="00A20E66" w:rsidRPr="00004CA3" w:rsidRDefault="00A20E66" w:rsidP="00E95A34">
      <w:pPr>
        <w:pStyle w:val="ListParagraph"/>
        <w:numPr>
          <w:ilvl w:val="0"/>
          <w:numId w:val="89"/>
        </w:numPr>
        <w:spacing w:after="0"/>
        <w:rPr>
          <w:rFonts w:ascii="Times New Roman" w:hAnsi="Times New Roman"/>
          <w:b/>
          <w:sz w:val="24"/>
          <w:szCs w:val="24"/>
        </w:rPr>
      </w:pPr>
      <w:r w:rsidRPr="00004CA3">
        <w:rPr>
          <w:rFonts w:ascii="Times New Roman" w:hAnsi="Times New Roman"/>
          <w:sz w:val="24"/>
          <w:szCs w:val="24"/>
        </w:rPr>
        <w:lastRenderedPageBreak/>
        <w:t>OSHS</w:t>
      </w:r>
    </w:p>
    <w:p w14:paraId="2C2CB8C9" w14:textId="77777777" w:rsidR="00A20E66" w:rsidRPr="00004CA3" w:rsidRDefault="00A20E66" w:rsidP="00E95A34">
      <w:pPr>
        <w:pStyle w:val="ListParagraph"/>
        <w:numPr>
          <w:ilvl w:val="0"/>
          <w:numId w:val="89"/>
        </w:numPr>
        <w:spacing w:after="0"/>
        <w:rPr>
          <w:rFonts w:ascii="Times New Roman" w:hAnsi="Times New Roman"/>
          <w:sz w:val="24"/>
          <w:szCs w:val="24"/>
        </w:rPr>
      </w:pPr>
      <w:r w:rsidRPr="00004CA3">
        <w:rPr>
          <w:rFonts w:ascii="Times New Roman" w:hAnsi="Times New Roman"/>
          <w:sz w:val="24"/>
          <w:szCs w:val="24"/>
        </w:rPr>
        <w:t>Types of pollution</w:t>
      </w:r>
    </w:p>
    <w:p w14:paraId="4AB9C2EC" w14:textId="77777777" w:rsidR="00A20E66" w:rsidRPr="00004CA3" w:rsidRDefault="00A20E66" w:rsidP="00E95A34">
      <w:pPr>
        <w:pStyle w:val="ListParagraph"/>
        <w:numPr>
          <w:ilvl w:val="0"/>
          <w:numId w:val="89"/>
        </w:numPr>
        <w:spacing w:after="0"/>
        <w:rPr>
          <w:rFonts w:ascii="Times New Roman" w:hAnsi="Times New Roman"/>
          <w:sz w:val="24"/>
          <w:szCs w:val="24"/>
        </w:rPr>
      </w:pPr>
      <w:r w:rsidRPr="00004CA3">
        <w:rPr>
          <w:rFonts w:ascii="Times New Roman" w:hAnsi="Times New Roman"/>
          <w:sz w:val="24"/>
          <w:szCs w:val="24"/>
        </w:rPr>
        <w:t>Environmental pollution control measures</w:t>
      </w:r>
    </w:p>
    <w:p w14:paraId="5377B1A6" w14:textId="77777777" w:rsidR="00A20E66" w:rsidRPr="00004CA3" w:rsidRDefault="00A20E66" w:rsidP="00E95A34">
      <w:pPr>
        <w:pStyle w:val="ListParagraph"/>
        <w:numPr>
          <w:ilvl w:val="0"/>
          <w:numId w:val="89"/>
        </w:numPr>
        <w:spacing w:after="0"/>
        <w:rPr>
          <w:rFonts w:ascii="Times New Roman" w:hAnsi="Times New Roman"/>
          <w:sz w:val="24"/>
          <w:szCs w:val="24"/>
        </w:rPr>
      </w:pPr>
      <w:r w:rsidRPr="00004CA3">
        <w:rPr>
          <w:rFonts w:ascii="Times New Roman" w:hAnsi="Times New Roman"/>
          <w:sz w:val="24"/>
          <w:szCs w:val="24"/>
        </w:rPr>
        <w:t>Different solid wastes</w:t>
      </w:r>
    </w:p>
    <w:p w14:paraId="31E705F2" w14:textId="77777777" w:rsidR="00A20E66" w:rsidRPr="00004CA3" w:rsidRDefault="00A20E66" w:rsidP="00E95A34">
      <w:pPr>
        <w:pStyle w:val="ListParagraph"/>
        <w:numPr>
          <w:ilvl w:val="0"/>
          <w:numId w:val="89"/>
        </w:numPr>
        <w:spacing w:after="0"/>
        <w:rPr>
          <w:rFonts w:ascii="Times New Roman" w:hAnsi="Times New Roman"/>
          <w:sz w:val="24"/>
          <w:szCs w:val="24"/>
        </w:rPr>
      </w:pPr>
      <w:r w:rsidRPr="00004CA3">
        <w:rPr>
          <w:rFonts w:ascii="Times New Roman" w:hAnsi="Times New Roman"/>
          <w:sz w:val="24"/>
          <w:szCs w:val="24"/>
        </w:rPr>
        <w:t>Solid waste management</w:t>
      </w:r>
    </w:p>
    <w:p w14:paraId="06DBEA30" w14:textId="77777777" w:rsidR="00A20E66" w:rsidRPr="00004CA3" w:rsidRDefault="00A20E66" w:rsidP="00E95A34">
      <w:pPr>
        <w:pStyle w:val="ListParagraph"/>
        <w:numPr>
          <w:ilvl w:val="0"/>
          <w:numId w:val="89"/>
        </w:numPr>
        <w:spacing w:after="0"/>
        <w:rPr>
          <w:rFonts w:ascii="Times New Roman" w:hAnsi="Times New Roman"/>
          <w:sz w:val="24"/>
          <w:szCs w:val="24"/>
        </w:rPr>
      </w:pPr>
      <w:r w:rsidRPr="00004CA3">
        <w:rPr>
          <w:rFonts w:ascii="Times New Roman" w:hAnsi="Times New Roman"/>
          <w:sz w:val="24"/>
          <w:szCs w:val="24"/>
        </w:rPr>
        <w:t>Different noise pollution</w:t>
      </w:r>
    </w:p>
    <w:p w14:paraId="3DB3DBAD" w14:textId="77777777" w:rsidR="00A20E66" w:rsidRPr="00004CA3" w:rsidRDefault="00A20E66" w:rsidP="00E95A34">
      <w:pPr>
        <w:pStyle w:val="ListParagraph"/>
        <w:numPr>
          <w:ilvl w:val="0"/>
          <w:numId w:val="89"/>
        </w:numPr>
        <w:spacing w:after="0"/>
        <w:rPr>
          <w:rFonts w:ascii="Times New Roman" w:hAnsi="Times New Roman"/>
          <w:sz w:val="24"/>
          <w:szCs w:val="24"/>
        </w:rPr>
      </w:pPr>
      <w:r w:rsidRPr="00004CA3">
        <w:rPr>
          <w:rFonts w:ascii="Times New Roman" w:hAnsi="Times New Roman"/>
          <w:sz w:val="24"/>
          <w:szCs w:val="24"/>
        </w:rPr>
        <w:t>Methods of minimizing noise pollution</w:t>
      </w:r>
    </w:p>
    <w:p w14:paraId="37FF4414" w14:textId="77777777" w:rsidR="00A20E66" w:rsidRPr="00004CA3" w:rsidRDefault="00A20E66" w:rsidP="00E95A34">
      <w:pPr>
        <w:pStyle w:val="ListParagraph"/>
        <w:numPr>
          <w:ilvl w:val="0"/>
          <w:numId w:val="89"/>
        </w:numPr>
        <w:spacing w:after="0"/>
        <w:rPr>
          <w:rFonts w:ascii="Times New Roman" w:hAnsi="Times New Roman"/>
          <w:sz w:val="24"/>
          <w:szCs w:val="24"/>
        </w:rPr>
      </w:pPr>
      <w:r w:rsidRPr="00004CA3">
        <w:rPr>
          <w:rFonts w:ascii="Times New Roman" w:hAnsi="Times New Roman"/>
          <w:sz w:val="24"/>
          <w:szCs w:val="24"/>
        </w:rPr>
        <w:t xml:space="preserve">Solid Waste Act </w:t>
      </w:r>
    </w:p>
    <w:p w14:paraId="56E39100" w14:textId="77777777" w:rsidR="00A20E66" w:rsidRPr="00004CA3" w:rsidRDefault="00A20E66" w:rsidP="00E95A34">
      <w:pPr>
        <w:pStyle w:val="ListParagraph"/>
        <w:numPr>
          <w:ilvl w:val="0"/>
          <w:numId w:val="89"/>
        </w:numPr>
        <w:spacing w:after="0"/>
        <w:rPr>
          <w:rFonts w:ascii="Times New Roman" w:hAnsi="Times New Roman"/>
          <w:sz w:val="24"/>
          <w:szCs w:val="24"/>
        </w:rPr>
      </w:pPr>
      <w:r w:rsidRPr="00004CA3">
        <w:rPr>
          <w:rFonts w:ascii="Times New Roman" w:hAnsi="Times New Roman"/>
          <w:sz w:val="24"/>
          <w:szCs w:val="24"/>
        </w:rPr>
        <w:t>Methods of minimizing wastage</w:t>
      </w:r>
    </w:p>
    <w:p w14:paraId="733E8FC1" w14:textId="77777777" w:rsidR="00A20E66" w:rsidRPr="00004CA3" w:rsidRDefault="00A20E66" w:rsidP="00E95A34">
      <w:pPr>
        <w:pStyle w:val="ListParagraph"/>
        <w:numPr>
          <w:ilvl w:val="0"/>
          <w:numId w:val="89"/>
        </w:numPr>
        <w:spacing w:after="0"/>
        <w:rPr>
          <w:rFonts w:ascii="Times New Roman" w:hAnsi="Times New Roman"/>
          <w:sz w:val="24"/>
          <w:szCs w:val="24"/>
        </w:rPr>
      </w:pPr>
      <w:r w:rsidRPr="00004CA3">
        <w:rPr>
          <w:rFonts w:ascii="Times New Roman" w:hAnsi="Times New Roman"/>
          <w:sz w:val="24"/>
          <w:szCs w:val="24"/>
        </w:rPr>
        <w:t>Waste management procedures</w:t>
      </w:r>
    </w:p>
    <w:p w14:paraId="421DC863" w14:textId="77777777" w:rsidR="00A20E66" w:rsidRPr="00004CA3" w:rsidRDefault="00A20E66" w:rsidP="00E95A34">
      <w:pPr>
        <w:pStyle w:val="ListParagraph"/>
        <w:numPr>
          <w:ilvl w:val="0"/>
          <w:numId w:val="89"/>
        </w:numPr>
        <w:spacing w:after="0"/>
        <w:rPr>
          <w:rFonts w:ascii="Times New Roman" w:hAnsi="Times New Roman"/>
          <w:sz w:val="24"/>
          <w:szCs w:val="24"/>
        </w:rPr>
      </w:pPr>
      <w:r w:rsidRPr="00004CA3">
        <w:rPr>
          <w:rFonts w:ascii="Times New Roman" w:hAnsi="Times New Roman"/>
          <w:sz w:val="24"/>
          <w:szCs w:val="24"/>
        </w:rPr>
        <w:t>Economizing of resource consumption</w:t>
      </w:r>
    </w:p>
    <w:p w14:paraId="0B9D5FC0" w14:textId="77777777" w:rsidR="00A20E66" w:rsidRPr="00004CA3" w:rsidRDefault="00A20E66" w:rsidP="00E95A34">
      <w:pPr>
        <w:pStyle w:val="ListParagraph"/>
        <w:numPr>
          <w:ilvl w:val="0"/>
          <w:numId w:val="89"/>
        </w:numPr>
        <w:spacing w:after="0"/>
        <w:rPr>
          <w:rFonts w:ascii="Times New Roman" w:hAnsi="Times New Roman"/>
          <w:sz w:val="24"/>
          <w:szCs w:val="24"/>
        </w:rPr>
      </w:pPr>
      <w:r w:rsidRPr="00004CA3">
        <w:rPr>
          <w:rFonts w:ascii="Times New Roman" w:hAnsi="Times New Roman"/>
          <w:sz w:val="24"/>
          <w:szCs w:val="24"/>
        </w:rPr>
        <w:t>3Rs principle</w:t>
      </w:r>
    </w:p>
    <w:p w14:paraId="2F6EFDCD" w14:textId="77777777" w:rsidR="00A20E66" w:rsidRPr="00004CA3" w:rsidRDefault="00A20E66" w:rsidP="00E95A34">
      <w:pPr>
        <w:pStyle w:val="ListParagraph"/>
        <w:numPr>
          <w:ilvl w:val="0"/>
          <w:numId w:val="89"/>
        </w:numPr>
        <w:spacing w:after="0"/>
        <w:rPr>
          <w:rFonts w:ascii="Times New Roman" w:hAnsi="Times New Roman"/>
          <w:sz w:val="24"/>
          <w:szCs w:val="24"/>
        </w:rPr>
      </w:pPr>
      <w:r w:rsidRPr="00004CA3">
        <w:rPr>
          <w:rFonts w:ascii="Times New Roman" w:hAnsi="Times New Roman"/>
          <w:sz w:val="24"/>
          <w:szCs w:val="24"/>
        </w:rPr>
        <w:t xml:space="preserve">Types of resources </w:t>
      </w:r>
    </w:p>
    <w:p w14:paraId="500B6C07" w14:textId="77777777" w:rsidR="00A20E66" w:rsidRPr="00004CA3" w:rsidRDefault="00A20E66" w:rsidP="00E95A34">
      <w:pPr>
        <w:pStyle w:val="ListParagraph"/>
        <w:numPr>
          <w:ilvl w:val="0"/>
          <w:numId w:val="89"/>
        </w:numPr>
        <w:spacing w:after="0"/>
        <w:rPr>
          <w:rFonts w:ascii="Times New Roman" w:hAnsi="Times New Roman"/>
          <w:sz w:val="24"/>
          <w:szCs w:val="24"/>
        </w:rPr>
      </w:pPr>
      <w:r w:rsidRPr="00004CA3">
        <w:rPr>
          <w:rFonts w:ascii="Times New Roman" w:hAnsi="Times New Roman"/>
          <w:sz w:val="24"/>
          <w:szCs w:val="24"/>
        </w:rPr>
        <w:t>Techniques in measuring current usage of resources</w:t>
      </w:r>
    </w:p>
    <w:p w14:paraId="613C181D" w14:textId="77777777" w:rsidR="00A20E66" w:rsidRPr="00004CA3" w:rsidRDefault="00A20E66" w:rsidP="00E95A34">
      <w:pPr>
        <w:pStyle w:val="ListParagraph"/>
        <w:numPr>
          <w:ilvl w:val="0"/>
          <w:numId w:val="89"/>
        </w:numPr>
        <w:spacing w:after="0"/>
        <w:rPr>
          <w:rFonts w:ascii="Times New Roman" w:hAnsi="Times New Roman"/>
          <w:sz w:val="24"/>
          <w:szCs w:val="24"/>
        </w:rPr>
      </w:pPr>
      <w:r w:rsidRPr="00004CA3">
        <w:rPr>
          <w:rFonts w:ascii="Times New Roman" w:hAnsi="Times New Roman"/>
          <w:sz w:val="24"/>
          <w:szCs w:val="24"/>
        </w:rPr>
        <w:t>Calculating current usage of resources</w:t>
      </w:r>
    </w:p>
    <w:p w14:paraId="59760CFD" w14:textId="77777777" w:rsidR="00A20E66" w:rsidRPr="00004CA3" w:rsidRDefault="00A20E66" w:rsidP="00E95A34">
      <w:pPr>
        <w:pStyle w:val="ListParagraph"/>
        <w:numPr>
          <w:ilvl w:val="0"/>
          <w:numId w:val="89"/>
        </w:numPr>
        <w:spacing w:after="0"/>
        <w:rPr>
          <w:rFonts w:ascii="Times New Roman" w:hAnsi="Times New Roman"/>
          <w:sz w:val="24"/>
          <w:szCs w:val="24"/>
        </w:rPr>
      </w:pPr>
      <w:r w:rsidRPr="00004CA3">
        <w:rPr>
          <w:rFonts w:ascii="Times New Roman" w:hAnsi="Times New Roman"/>
          <w:sz w:val="24"/>
          <w:szCs w:val="24"/>
        </w:rPr>
        <w:t>Types of workplace environmental hazards</w:t>
      </w:r>
    </w:p>
    <w:p w14:paraId="20DD3ACD" w14:textId="77777777" w:rsidR="00A20E66" w:rsidRPr="00004CA3" w:rsidRDefault="00A20E66" w:rsidP="00E95A34">
      <w:pPr>
        <w:pStyle w:val="ListParagraph"/>
        <w:numPr>
          <w:ilvl w:val="0"/>
          <w:numId w:val="89"/>
        </w:numPr>
        <w:spacing w:after="0"/>
        <w:rPr>
          <w:rFonts w:ascii="Times New Roman" w:hAnsi="Times New Roman"/>
          <w:sz w:val="24"/>
          <w:szCs w:val="24"/>
        </w:rPr>
      </w:pPr>
      <w:r w:rsidRPr="00004CA3">
        <w:rPr>
          <w:rFonts w:ascii="Times New Roman" w:hAnsi="Times New Roman"/>
          <w:sz w:val="24"/>
          <w:szCs w:val="24"/>
        </w:rPr>
        <w:t>Environmental regulations</w:t>
      </w:r>
    </w:p>
    <w:p w14:paraId="62258BBC" w14:textId="77777777" w:rsidR="00A20E66" w:rsidRPr="00004CA3" w:rsidRDefault="00A20E66" w:rsidP="00E95A34">
      <w:pPr>
        <w:pStyle w:val="ListParagraph"/>
        <w:numPr>
          <w:ilvl w:val="0"/>
          <w:numId w:val="89"/>
        </w:numPr>
        <w:spacing w:after="0"/>
        <w:rPr>
          <w:rFonts w:ascii="Times New Roman" w:hAnsi="Times New Roman"/>
          <w:bCs/>
          <w:sz w:val="24"/>
          <w:szCs w:val="24"/>
        </w:rPr>
      </w:pPr>
      <w:r w:rsidRPr="00004CA3">
        <w:rPr>
          <w:rFonts w:ascii="Times New Roman" w:hAnsi="Times New Roman"/>
          <w:bCs/>
          <w:sz w:val="24"/>
          <w:szCs w:val="24"/>
        </w:rPr>
        <w:t>Environmental regulations applying to the enterprise.</w:t>
      </w:r>
    </w:p>
    <w:p w14:paraId="556E8D27" w14:textId="77777777" w:rsidR="00A20E66" w:rsidRPr="00004CA3" w:rsidRDefault="00A20E66" w:rsidP="00E95A34">
      <w:pPr>
        <w:pStyle w:val="ListParagraph"/>
        <w:numPr>
          <w:ilvl w:val="0"/>
          <w:numId w:val="89"/>
        </w:numPr>
        <w:spacing w:after="0"/>
        <w:rPr>
          <w:rFonts w:ascii="Times New Roman" w:hAnsi="Times New Roman"/>
          <w:bCs/>
          <w:sz w:val="24"/>
          <w:szCs w:val="24"/>
        </w:rPr>
      </w:pPr>
      <w:r w:rsidRPr="00004CA3">
        <w:rPr>
          <w:rFonts w:ascii="Times New Roman" w:hAnsi="Times New Roman"/>
          <w:bCs/>
          <w:sz w:val="24"/>
          <w:szCs w:val="24"/>
        </w:rPr>
        <w:t>Measurement and recording of current resource usage</w:t>
      </w:r>
    </w:p>
    <w:p w14:paraId="0D29F38D" w14:textId="77777777" w:rsidR="00A20E66" w:rsidRPr="00004CA3" w:rsidRDefault="00A20E66" w:rsidP="00E95A34">
      <w:pPr>
        <w:pStyle w:val="ListParagraph"/>
        <w:numPr>
          <w:ilvl w:val="0"/>
          <w:numId w:val="89"/>
        </w:numPr>
        <w:spacing w:after="0"/>
        <w:rPr>
          <w:rFonts w:ascii="Times New Roman" w:hAnsi="Times New Roman"/>
          <w:bCs/>
          <w:sz w:val="24"/>
          <w:szCs w:val="24"/>
        </w:rPr>
      </w:pPr>
      <w:r w:rsidRPr="00004CA3">
        <w:rPr>
          <w:rFonts w:ascii="Times New Roman" w:hAnsi="Times New Roman"/>
          <w:bCs/>
          <w:sz w:val="24"/>
          <w:szCs w:val="24"/>
        </w:rPr>
        <w:t>Analysis current work processes to access information and data Analysis of data and information</w:t>
      </w:r>
    </w:p>
    <w:p w14:paraId="1D712EA8" w14:textId="77777777" w:rsidR="00A20E66" w:rsidRPr="00004CA3" w:rsidRDefault="00A20E66" w:rsidP="00E95A34">
      <w:pPr>
        <w:pStyle w:val="ListParagraph"/>
        <w:numPr>
          <w:ilvl w:val="0"/>
          <w:numId w:val="89"/>
        </w:numPr>
        <w:spacing w:after="0"/>
        <w:rPr>
          <w:rFonts w:ascii="Times New Roman" w:hAnsi="Times New Roman"/>
          <w:bCs/>
          <w:sz w:val="24"/>
          <w:szCs w:val="24"/>
        </w:rPr>
      </w:pPr>
      <w:r w:rsidRPr="00004CA3">
        <w:rPr>
          <w:rFonts w:ascii="Times New Roman" w:hAnsi="Times New Roman"/>
          <w:bCs/>
          <w:sz w:val="24"/>
          <w:szCs w:val="24"/>
        </w:rPr>
        <w:t>Identification of areas for improvement</w:t>
      </w:r>
    </w:p>
    <w:p w14:paraId="1A17B2FB" w14:textId="77777777" w:rsidR="00A20E66" w:rsidRPr="00004CA3" w:rsidRDefault="00A20E66" w:rsidP="00E95A34">
      <w:pPr>
        <w:pStyle w:val="ListParagraph"/>
        <w:numPr>
          <w:ilvl w:val="0"/>
          <w:numId w:val="89"/>
        </w:numPr>
        <w:spacing w:after="0"/>
        <w:rPr>
          <w:rFonts w:ascii="Times New Roman" w:hAnsi="Times New Roman"/>
          <w:sz w:val="24"/>
          <w:szCs w:val="24"/>
        </w:rPr>
      </w:pPr>
      <w:r w:rsidRPr="00004CA3">
        <w:rPr>
          <w:rFonts w:ascii="Times New Roman" w:hAnsi="Times New Roman"/>
          <w:sz w:val="24"/>
          <w:szCs w:val="24"/>
        </w:rPr>
        <w:t>Resource consuming processes</w:t>
      </w:r>
    </w:p>
    <w:p w14:paraId="1A3A19C2" w14:textId="77777777" w:rsidR="00A20E66" w:rsidRPr="00004CA3" w:rsidRDefault="00A20E66" w:rsidP="00E95A34">
      <w:pPr>
        <w:pStyle w:val="ListParagraph"/>
        <w:numPr>
          <w:ilvl w:val="0"/>
          <w:numId w:val="89"/>
        </w:numPr>
        <w:spacing w:after="0"/>
        <w:rPr>
          <w:rFonts w:ascii="Times New Roman" w:hAnsi="Times New Roman"/>
          <w:sz w:val="24"/>
          <w:szCs w:val="24"/>
        </w:rPr>
      </w:pPr>
      <w:r w:rsidRPr="00004CA3">
        <w:rPr>
          <w:rFonts w:ascii="Times New Roman" w:hAnsi="Times New Roman"/>
          <w:sz w:val="24"/>
          <w:szCs w:val="24"/>
        </w:rPr>
        <w:t>Determination of quantity and nature of resource consumed</w:t>
      </w:r>
    </w:p>
    <w:p w14:paraId="41FAE165" w14:textId="77777777" w:rsidR="00A20E66" w:rsidRPr="00004CA3" w:rsidRDefault="00A20E66" w:rsidP="00E95A34">
      <w:pPr>
        <w:pStyle w:val="ListParagraph"/>
        <w:numPr>
          <w:ilvl w:val="0"/>
          <w:numId w:val="89"/>
        </w:numPr>
        <w:spacing w:after="0"/>
        <w:rPr>
          <w:rFonts w:ascii="Times New Roman" w:hAnsi="Times New Roman"/>
          <w:sz w:val="24"/>
          <w:szCs w:val="24"/>
        </w:rPr>
      </w:pPr>
      <w:r w:rsidRPr="00004CA3">
        <w:rPr>
          <w:rFonts w:ascii="Times New Roman" w:hAnsi="Times New Roman"/>
          <w:sz w:val="24"/>
          <w:szCs w:val="24"/>
        </w:rPr>
        <w:t>Analysis of resource flow of different parts of the resource flow process</w:t>
      </w:r>
    </w:p>
    <w:p w14:paraId="50A5C931" w14:textId="77777777" w:rsidR="00A20E66" w:rsidRPr="00004CA3" w:rsidRDefault="00A20E66" w:rsidP="00E95A34">
      <w:pPr>
        <w:pStyle w:val="ListParagraph"/>
        <w:numPr>
          <w:ilvl w:val="0"/>
          <w:numId w:val="89"/>
        </w:numPr>
        <w:spacing w:after="0"/>
        <w:rPr>
          <w:rFonts w:ascii="Times New Roman" w:hAnsi="Times New Roman"/>
          <w:sz w:val="24"/>
          <w:szCs w:val="24"/>
        </w:rPr>
      </w:pPr>
      <w:r w:rsidRPr="00004CA3">
        <w:rPr>
          <w:rFonts w:ascii="Times New Roman" w:hAnsi="Times New Roman"/>
          <w:sz w:val="24"/>
          <w:szCs w:val="24"/>
        </w:rPr>
        <w:t>Use/conversion of resources</w:t>
      </w:r>
    </w:p>
    <w:p w14:paraId="03242D0E" w14:textId="77777777" w:rsidR="00A20E66" w:rsidRPr="00004CA3" w:rsidRDefault="00A20E66" w:rsidP="00E95A34">
      <w:pPr>
        <w:pStyle w:val="ListParagraph"/>
        <w:numPr>
          <w:ilvl w:val="0"/>
          <w:numId w:val="89"/>
        </w:numPr>
        <w:spacing w:after="0"/>
        <w:rPr>
          <w:rFonts w:ascii="Times New Roman" w:hAnsi="Times New Roman"/>
          <w:sz w:val="24"/>
          <w:szCs w:val="24"/>
        </w:rPr>
      </w:pPr>
      <w:r w:rsidRPr="00004CA3">
        <w:rPr>
          <w:rFonts w:ascii="Times New Roman" w:hAnsi="Times New Roman"/>
          <w:sz w:val="24"/>
          <w:szCs w:val="24"/>
        </w:rPr>
        <w:t>Causes of low efficiency of use</w:t>
      </w:r>
    </w:p>
    <w:p w14:paraId="1DE113CE" w14:textId="77777777" w:rsidR="00A20E66" w:rsidRPr="00004CA3" w:rsidRDefault="00A20E66" w:rsidP="00E95A34">
      <w:pPr>
        <w:pStyle w:val="ListParagraph"/>
        <w:numPr>
          <w:ilvl w:val="0"/>
          <w:numId w:val="89"/>
        </w:numPr>
        <w:spacing w:after="0"/>
        <w:rPr>
          <w:rFonts w:ascii="Times New Roman" w:hAnsi="Times New Roman"/>
          <w:sz w:val="24"/>
          <w:szCs w:val="24"/>
        </w:rPr>
      </w:pPr>
      <w:r w:rsidRPr="00004CA3">
        <w:rPr>
          <w:rFonts w:ascii="Times New Roman" w:hAnsi="Times New Roman"/>
          <w:sz w:val="24"/>
          <w:szCs w:val="24"/>
        </w:rPr>
        <w:t>Increasing the efficiency of resource use</w:t>
      </w:r>
    </w:p>
    <w:p w14:paraId="5EC195A3" w14:textId="77777777" w:rsidR="00A20E66" w:rsidRPr="00004CA3" w:rsidRDefault="00A20E66" w:rsidP="00E95A34">
      <w:pPr>
        <w:pStyle w:val="ListParagraph"/>
        <w:numPr>
          <w:ilvl w:val="0"/>
          <w:numId w:val="89"/>
        </w:numPr>
        <w:spacing w:after="0"/>
        <w:rPr>
          <w:rFonts w:ascii="Times New Roman" w:hAnsi="Times New Roman"/>
          <w:sz w:val="24"/>
          <w:szCs w:val="24"/>
        </w:rPr>
      </w:pPr>
      <w:r w:rsidRPr="00004CA3">
        <w:rPr>
          <w:rFonts w:ascii="Times New Roman" w:hAnsi="Times New Roman"/>
          <w:sz w:val="24"/>
          <w:szCs w:val="24"/>
        </w:rPr>
        <w:t>Inspection of resource use plans</w:t>
      </w:r>
    </w:p>
    <w:p w14:paraId="439669DA" w14:textId="77777777" w:rsidR="00A20E66" w:rsidRPr="00004CA3" w:rsidRDefault="00A20E66" w:rsidP="00E95A34">
      <w:pPr>
        <w:pStyle w:val="ListParagraph"/>
        <w:numPr>
          <w:ilvl w:val="0"/>
          <w:numId w:val="89"/>
        </w:numPr>
        <w:spacing w:after="0"/>
        <w:rPr>
          <w:rFonts w:ascii="Times New Roman" w:hAnsi="Times New Roman"/>
          <w:sz w:val="24"/>
          <w:szCs w:val="24"/>
        </w:rPr>
      </w:pPr>
      <w:r w:rsidRPr="00004CA3">
        <w:rPr>
          <w:rFonts w:ascii="Times New Roman" w:hAnsi="Times New Roman"/>
          <w:sz w:val="24"/>
          <w:szCs w:val="24"/>
        </w:rPr>
        <w:t>Regulations/licensing requirements</w:t>
      </w:r>
    </w:p>
    <w:p w14:paraId="7C67AFA7" w14:textId="77777777" w:rsidR="00A20E66" w:rsidRPr="00004CA3" w:rsidRDefault="00A20E66" w:rsidP="00E95A34">
      <w:pPr>
        <w:pStyle w:val="ListParagraph"/>
        <w:numPr>
          <w:ilvl w:val="0"/>
          <w:numId w:val="89"/>
        </w:numPr>
        <w:spacing w:after="0"/>
        <w:rPr>
          <w:rFonts w:ascii="Times New Roman" w:hAnsi="Times New Roman"/>
          <w:sz w:val="24"/>
          <w:szCs w:val="24"/>
        </w:rPr>
      </w:pPr>
      <w:r w:rsidRPr="00004CA3">
        <w:rPr>
          <w:rFonts w:ascii="Times New Roman" w:hAnsi="Times New Roman"/>
          <w:sz w:val="24"/>
          <w:szCs w:val="24"/>
        </w:rPr>
        <w:t>Determine benefit/cost for alternative resource sources</w:t>
      </w:r>
    </w:p>
    <w:p w14:paraId="30CA833E" w14:textId="77777777" w:rsidR="00A20E66" w:rsidRPr="00004CA3" w:rsidRDefault="00A20E66" w:rsidP="00E95A34">
      <w:pPr>
        <w:pStyle w:val="ListParagraph"/>
        <w:numPr>
          <w:ilvl w:val="0"/>
          <w:numId w:val="89"/>
        </w:numPr>
        <w:spacing w:after="0"/>
        <w:rPr>
          <w:rFonts w:ascii="Times New Roman" w:hAnsi="Times New Roman"/>
          <w:sz w:val="24"/>
          <w:szCs w:val="24"/>
        </w:rPr>
      </w:pPr>
      <w:r w:rsidRPr="00004CA3">
        <w:rPr>
          <w:rFonts w:ascii="Times New Roman" w:hAnsi="Times New Roman"/>
          <w:sz w:val="24"/>
          <w:szCs w:val="24"/>
        </w:rPr>
        <w:t>Benefit/costs for different alternatives</w:t>
      </w:r>
    </w:p>
    <w:p w14:paraId="6419B8D0" w14:textId="77777777" w:rsidR="00A20E66" w:rsidRPr="00004CA3" w:rsidRDefault="00A20E66" w:rsidP="00E95A34">
      <w:pPr>
        <w:pStyle w:val="ListParagraph"/>
        <w:numPr>
          <w:ilvl w:val="0"/>
          <w:numId w:val="89"/>
        </w:numPr>
        <w:spacing w:after="0"/>
        <w:rPr>
          <w:rFonts w:ascii="Times New Roman" w:hAnsi="Times New Roman"/>
          <w:sz w:val="24"/>
          <w:szCs w:val="24"/>
        </w:rPr>
      </w:pPr>
      <w:r w:rsidRPr="00004CA3">
        <w:rPr>
          <w:rFonts w:ascii="Times New Roman" w:hAnsi="Times New Roman"/>
          <w:sz w:val="24"/>
          <w:szCs w:val="24"/>
        </w:rPr>
        <w:t xml:space="preserve">Components of proposals </w:t>
      </w:r>
    </w:p>
    <w:p w14:paraId="49D3F4DB" w14:textId="77777777" w:rsidR="00A20E66" w:rsidRPr="00004CA3" w:rsidRDefault="00A20E66" w:rsidP="00E95A34">
      <w:pPr>
        <w:pStyle w:val="ListParagraph"/>
        <w:numPr>
          <w:ilvl w:val="0"/>
          <w:numId w:val="89"/>
        </w:numPr>
        <w:spacing w:after="0"/>
        <w:rPr>
          <w:rFonts w:ascii="Times New Roman" w:hAnsi="Times New Roman"/>
          <w:sz w:val="24"/>
          <w:szCs w:val="24"/>
        </w:rPr>
      </w:pPr>
      <w:r w:rsidRPr="00004CA3">
        <w:rPr>
          <w:rFonts w:ascii="Times New Roman" w:hAnsi="Times New Roman"/>
          <w:sz w:val="24"/>
          <w:szCs w:val="24"/>
        </w:rPr>
        <w:t>Criteria on ranking proposals</w:t>
      </w:r>
    </w:p>
    <w:p w14:paraId="6365419C" w14:textId="77777777" w:rsidR="00A20E66" w:rsidRPr="00004CA3" w:rsidRDefault="00A20E66" w:rsidP="00E95A34">
      <w:pPr>
        <w:pStyle w:val="ListParagraph"/>
        <w:numPr>
          <w:ilvl w:val="0"/>
          <w:numId w:val="89"/>
        </w:numPr>
        <w:spacing w:after="0"/>
        <w:rPr>
          <w:rFonts w:ascii="Times New Roman" w:hAnsi="Times New Roman"/>
          <w:sz w:val="24"/>
          <w:szCs w:val="24"/>
        </w:rPr>
      </w:pPr>
      <w:r w:rsidRPr="00004CA3">
        <w:rPr>
          <w:rFonts w:ascii="Times New Roman" w:hAnsi="Times New Roman"/>
          <w:sz w:val="24"/>
          <w:szCs w:val="24"/>
        </w:rPr>
        <w:t>Regulatory requirements</w:t>
      </w:r>
    </w:p>
    <w:p w14:paraId="3E92E586" w14:textId="77777777" w:rsidR="00A20E66" w:rsidRPr="00004CA3" w:rsidRDefault="00A20E66" w:rsidP="00E95A34">
      <w:pPr>
        <w:pStyle w:val="ListParagraph"/>
        <w:numPr>
          <w:ilvl w:val="0"/>
          <w:numId w:val="89"/>
        </w:numPr>
        <w:spacing w:after="0"/>
        <w:rPr>
          <w:rFonts w:ascii="Times New Roman" w:hAnsi="Times New Roman"/>
          <w:sz w:val="24"/>
          <w:szCs w:val="24"/>
        </w:rPr>
      </w:pPr>
      <w:r w:rsidRPr="00004CA3">
        <w:rPr>
          <w:rFonts w:ascii="Times New Roman" w:hAnsi="Times New Roman"/>
          <w:sz w:val="24"/>
          <w:szCs w:val="24"/>
        </w:rPr>
        <w:t>Proposals for improving resource efficiency</w:t>
      </w:r>
    </w:p>
    <w:p w14:paraId="247C1614" w14:textId="77777777" w:rsidR="00A20E66" w:rsidRPr="00004CA3" w:rsidRDefault="00A20E66" w:rsidP="00E95A34">
      <w:pPr>
        <w:pStyle w:val="ListParagraph"/>
        <w:numPr>
          <w:ilvl w:val="0"/>
          <w:numId w:val="89"/>
        </w:numPr>
        <w:spacing w:after="0"/>
        <w:rPr>
          <w:rFonts w:ascii="Times New Roman" w:hAnsi="Times New Roman"/>
          <w:sz w:val="24"/>
          <w:szCs w:val="24"/>
        </w:rPr>
      </w:pPr>
      <w:r w:rsidRPr="00004CA3">
        <w:rPr>
          <w:rFonts w:ascii="Times New Roman" w:hAnsi="Times New Roman"/>
          <w:sz w:val="24"/>
          <w:szCs w:val="24"/>
        </w:rPr>
        <w:t>Implementation of resource efficiency plans</w:t>
      </w:r>
    </w:p>
    <w:p w14:paraId="4767D348" w14:textId="77777777" w:rsidR="00A20E66" w:rsidRPr="00004CA3" w:rsidRDefault="00A20E66" w:rsidP="00E95A34">
      <w:pPr>
        <w:pStyle w:val="ListParagraph"/>
        <w:numPr>
          <w:ilvl w:val="0"/>
          <w:numId w:val="89"/>
        </w:numPr>
        <w:spacing w:after="0"/>
        <w:rPr>
          <w:rFonts w:ascii="Times New Roman" w:hAnsi="Times New Roman"/>
          <w:sz w:val="24"/>
          <w:szCs w:val="24"/>
        </w:rPr>
      </w:pPr>
      <w:r w:rsidRPr="00004CA3">
        <w:rPr>
          <w:rFonts w:ascii="Times New Roman" w:hAnsi="Times New Roman"/>
          <w:sz w:val="24"/>
          <w:szCs w:val="24"/>
        </w:rPr>
        <w:t>Procedures in monitor implementation</w:t>
      </w:r>
    </w:p>
    <w:p w14:paraId="75215F13" w14:textId="77777777" w:rsidR="00A20E66" w:rsidRPr="00004CA3" w:rsidRDefault="00A20E66" w:rsidP="00E95A34">
      <w:pPr>
        <w:pStyle w:val="ListParagraph"/>
        <w:numPr>
          <w:ilvl w:val="0"/>
          <w:numId w:val="89"/>
        </w:numPr>
        <w:spacing w:after="0"/>
        <w:rPr>
          <w:rFonts w:ascii="Times New Roman" w:hAnsi="Times New Roman"/>
          <w:sz w:val="24"/>
          <w:szCs w:val="24"/>
        </w:rPr>
      </w:pPr>
      <w:r w:rsidRPr="00004CA3">
        <w:rPr>
          <w:rFonts w:ascii="Times New Roman" w:hAnsi="Times New Roman"/>
          <w:sz w:val="24"/>
          <w:szCs w:val="24"/>
        </w:rPr>
        <w:t>Adjustments of implementation plan</w:t>
      </w:r>
    </w:p>
    <w:p w14:paraId="1C4947A7" w14:textId="77777777" w:rsidR="00A20E66" w:rsidRPr="00004CA3" w:rsidRDefault="00A20E66" w:rsidP="00E95A34">
      <w:pPr>
        <w:pStyle w:val="ListParagraph"/>
        <w:numPr>
          <w:ilvl w:val="0"/>
          <w:numId w:val="89"/>
        </w:numPr>
        <w:spacing w:after="0"/>
        <w:rPr>
          <w:rFonts w:ascii="Times New Roman" w:hAnsi="Times New Roman"/>
          <w:sz w:val="24"/>
          <w:szCs w:val="24"/>
        </w:rPr>
      </w:pPr>
      <w:r w:rsidRPr="00004CA3">
        <w:rPr>
          <w:rFonts w:ascii="Times New Roman" w:hAnsi="Times New Roman"/>
          <w:sz w:val="24"/>
          <w:szCs w:val="24"/>
        </w:rPr>
        <w:t>Inspection of new resource usage</w:t>
      </w:r>
    </w:p>
    <w:p w14:paraId="424E8CF0" w14:textId="77777777" w:rsidR="00A20E66" w:rsidRPr="00004CA3" w:rsidRDefault="00A20E66" w:rsidP="006C131C">
      <w:pPr>
        <w:ind w:left="720"/>
        <w:rPr>
          <w:rFonts w:ascii="Times New Roman" w:hAnsi="Times New Roman" w:cs="Times New Roman"/>
          <w:szCs w:val="24"/>
        </w:rPr>
      </w:pPr>
    </w:p>
    <w:p w14:paraId="5A81A0A9" w14:textId="77777777" w:rsidR="00A20E66" w:rsidRPr="00004CA3" w:rsidRDefault="00A20E66" w:rsidP="006C131C">
      <w:pPr>
        <w:rPr>
          <w:rFonts w:ascii="Times New Roman" w:hAnsi="Times New Roman" w:cs="Times New Roman"/>
          <w:b/>
          <w:szCs w:val="24"/>
        </w:rPr>
      </w:pPr>
      <w:r w:rsidRPr="00004CA3">
        <w:rPr>
          <w:rFonts w:ascii="Times New Roman" w:hAnsi="Times New Roman" w:cs="Times New Roman"/>
          <w:b/>
          <w:szCs w:val="24"/>
        </w:rPr>
        <w:lastRenderedPageBreak/>
        <w:t>EVIDENCE GUIDE</w:t>
      </w:r>
    </w:p>
    <w:p w14:paraId="39FD6C8E"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szCs w:val="24"/>
        </w:rPr>
        <w:t>This provides advice on assessment and must be read in conjunction with the performance criteria, required skills and knowledge and range.</w:t>
      </w:r>
    </w:p>
    <w:p w14:paraId="4A3A5269" w14:textId="77777777" w:rsidR="00A20E66" w:rsidRPr="00004CA3" w:rsidRDefault="00A20E66" w:rsidP="006C131C">
      <w:pPr>
        <w:rPr>
          <w:rFonts w:ascii="Times New Roman" w:hAnsi="Times New Roman"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146"/>
      </w:tblGrid>
      <w:tr w:rsidR="00A20E66" w:rsidRPr="00004CA3" w14:paraId="781C125A" w14:textId="77777777" w:rsidTr="008457C8">
        <w:tc>
          <w:tcPr>
            <w:tcW w:w="1222" w:type="pct"/>
          </w:tcPr>
          <w:p w14:paraId="3A786348" w14:textId="77777777" w:rsidR="00A20E66" w:rsidRPr="00004CA3" w:rsidRDefault="00A20E66" w:rsidP="00E95A34">
            <w:pPr>
              <w:pStyle w:val="ListParagraph"/>
              <w:numPr>
                <w:ilvl w:val="0"/>
                <w:numId w:val="198"/>
              </w:numPr>
              <w:spacing w:after="0"/>
              <w:rPr>
                <w:rFonts w:ascii="Times New Roman" w:hAnsi="Times New Roman"/>
                <w:sz w:val="24"/>
                <w:szCs w:val="24"/>
              </w:rPr>
            </w:pPr>
            <w:r w:rsidRPr="00004CA3">
              <w:rPr>
                <w:rFonts w:ascii="Times New Roman" w:hAnsi="Times New Roman"/>
                <w:sz w:val="24"/>
                <w:szCs w:val="24"/>
              </w:rPr>
              <w:t>Critical Aspects of Competency</w:t>
            </w:r>
          </w:p>
        </w:tc>
        <w:tc>
          <w:tcPr>
            <w:tcW w:w="3778" w:type="pct"/>
          </w:tcPr>
          <w:p w14:paraId="37859287"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szCs w:val="24"/>
              </w:rPr>
              <w:t>Assessment requires evidence that the candidate:</w:t>
            </w:r>
          </w:p>
          <w:p w14:paraId="1A5328ED" w14:textId="77777777" w:rsidR="00A20E66" w:rsidRPr="00004CA3" w:rsidRDefault="00A20E66" w:rsidP="00E95A34">
            <w:pPr>
              <w:pStyle w:val="ListParagraph"/>
              <w:numPr>
                <w:ilvl w:val="0"/>
                <w:numId w:val="199"/>
              </w:numPr>
              <w:spacing w:after="0"/>
              <w:rPr>
                <w:rFonts w:ascii="Times New Roman" w:hAnsi="Times New Roman"/>
                <w:sz w:val="24"/>
                <w:szCs w:val="24"/>
              </w:rPr>
            </w:pPr>
            <w:r w:rsidRPr="00004CA3">
              <w:rPr>
                <w:rFonts w:ascii="Times New Roman" w:hAnsi="Times New Roman"/>
                <w:sz w:val="24"/>
                <w:szCs w:val="24"/>
              </w:rPr>
              <w:t xml:space="preserve">Controlled environmental hazard </w:t>
            </w:r>
          </w:p>
          <w:p w14:paraId="0355C473" w14:textId="77777777" w:rsidR="00A20E66" w:rsidRPr="00004CA3" w:rsidRDefault="00A20E66" w:rsidP="00E95A34">
            <w:pPr>
              <w:pStyle w:val="ListParagraph"/>
              <w:numPr>
                <w:ilvl w:val="0"/>
                <w:numId w:val="199"/>
              </w:numPr>
              <w:spacing w:after="0"/>
              <w:rPr>
                <w:rFonts w:ascii="Times New Roman" w:hAnsi="Times New Roman"/>
                <w:sz w:val="24"/>
                <w:szCs w:val="24"/>
              </w:rPr>
            </w:pPr>
            <w:r w:rsidRPr="00004CA3">
              <w:rPr>
                <w:rFonts w:ascii="Times New Roman" w:hAnsi="Times New Roman"/>
                <w:sz w:val="24"/>
                <w:szCs w:val="24"/>
              </w:rPr>
              <w:t xml:space="preserve">Controlled environmental pollution </w:t>
            </w:r>
          </w:p>
          <w:p w14:paraId="0C5E13AC" w14:textId="77777777" w:rsidR="00A20E66" w:rsidRPr="00004CA3" w:rsidRDefault="00A20E66" w:rsidP="00E95A34">
            <w:pPr>
              <w:pStyle w:val="ListParagraph"/>
              <w:numPr>
                <w:ilvl w:val="0"/>
                <w:numId w:val="199"/>
              </w:numPr>
              <w:spacing w:after="0"/>
              <w:rPr>
                <w:rFonts w:ascii="Times New Roman" w:hAnsi="Times New Roman"/>
                <w:sz w:val="24"/>
                <w:szCs w:val="24"/>
              </w:rPr>
            </w:pPr>
            <w:r w:rsidRPr="00004CA3">
              <w:rPr>
                <w:rFonts w:ascii="Times New Roman" w:hAnsi="Times New Roman"/>
                <w:sz w:val="24"/>
                <w:szCs w:val="24"/>
              </w:rPr>
              <w:t>Demonstrated sustainable resource use</w:t>
            </w:r>
          </w:p>
          <w:p w14:paraId="10256130" w14:textId="77777777" w:rsidR="00A20E66" w:rsidRPr="00004CA3" w:rsidRDefault="00A20E66" w:rsidP="00E95A34">
            <w:pPr>
              <w:pStyle w:val="ListParagraph"/>
              <w:numPr>
                <w:ilvl w:val="0"/>
                <w:numId w:val="199"/>
              </w:numPr>
              <w:spacing w:after="0"/>
              <w:rPr>
                <w:rFonts w:ascii="Times New Roman" w:hAnsi="Times New Roman"/>
                <w:sz w:val="24"/>
                <w:szCs w:val="24"/>
                <w:lang w:val="en-AU"/>
              </w:rPr>
            </w:pPr>
            <w:r w:rsidRPr="00004CA3">
              <w:rPr>
                <w:rFonts w:ascii="Times New Roman" w:hAnsi="Times New Roman"/>
                <w:sz w:val="24"/>
                <w:szCs w:val="24"/>
                <w:lang w:val="en-AU"/>
              </w:rPr>
              <w:t>Evaluated current practices in relation to resource usage</w:t>
            </w:r>
          </w:p>
          <w:p w14:paraId="050E2EA8" w14:textId="77777777" w:rsidR="00A20E66" w:rsidRPr="00004CA3" w:rsidRDefault="00A20E66" w:rsidP="00E95A34">
            <w:pPr>
              <w:pStyle w:val="ListParagraph"/>
              <w:numPr>
                <w:ilvl w:val="0"/>
                <w:numId w:val="199"/>
              </w:numPr>
              <w:spacing w:after="0"/>
              <w:rPr>
                <w:rFonts w:ascii="Times New Roman" w:hAnsi="Times New Roman"/>
                <w:sz w:val="24"/>
                <w:szCs w:val="24"/>
                <w:lang w:val="en-AU"/>
              </w:rPr>
            </w:pPr>
            <w:r w:rsidRPr="00004CA3">
              <w:rPr>
                <w:rFonts w:ascii="Times New Roman" w:hAnsi="Times New Roman"/>
                <w:sz w:val="24"/>
                <w:szCs w:val="24"/>
              </w:rPr>
              <w:t>Demonstrated knowledge of environmental legislations and local ordinances according to the different environmental issues /concerns.</w:t>
            </w:r>
          </w:p>
          <w:p w14:paraId="0C2089B3" w14:textId="77777777" w:rsidR="00A20E66" w:rsidRPr="00004CA3" w:rsidRDefault="00A20E66" w:rsidP="00E95A34">
            <w:pPr>
              <w:pStyle w:val="ListParagraph"/>
              <w:numPr>
                <w:ilvl w:val="0"/>
                <w:numId w:val="199"/>
              </w:numPr>
              <w:spacing w:after="0"/>
              <w:rPr>
                <w:rFonts w:ascii="Times New Roman" w:hAnsi="Times New Roman"/>
                <w:sz w:val="24"/>
                <w:szCs w:val="24"/>
                <w:lang w:val="en-AU"/>
              </w:rPr>
            </w:pPr>
            <w:r w:rsidRPr="00004CA3">
              <w:rPr>
                <w:rFonts w:ascii="Times New Roman" w:hAnsi="Times New Roman"/>
                <w:sz w:val="24"/>
                <w:szCs w:val="24"/>
              </w:rPr>
              <w:t>Described industrial standard environmental practices according to the different environmental issues/concerns.</w:t>
            </w:r>
          </w:p>
          <w:p w14:paraId="574F4103" w14:textId="77777777" w:rsidR="00A20E66" w:rsidRPr="00004CA3" w:rsidRDefault="00A20E66" w:rsidP="00E95A34">
            <w:pPr>
              <w:pStyle w:val="ListParagraph"/>
              <w:numPr>
                <w:ilvl w:val="0"/>
                <w:numId w:val="199"/>
              </w:numPr>
              <w:spacing w:after="0"/>
              <w:rPr>
                <w:rFonts w:ascii="Times New Roman" w:hAnsi="Times New Roman"/>
                <w:sz w:val="24"/>
                <w:szCs w:val="24"/>
              </w:rPr>
            </w:pPr>
            <w:r w:rsidRPr="00004CA3">
              <w:rPr>
                <w:rFonts w:ascii="Times New Roman" w:hAnsi="Times New Roman"/>
                <w:sz w:val="24"/>
                <w:szCs w:val="24"/>
              </w:rPr>
              <w:t>Resolved problems/ constraints encountered based on management standard procedures</w:t>
            </w:r>
          </w:p>
          <w:p w14:paraId="167DF7A5" w14:textId="77777777" w:rsidR="00A20E66" w:rsidRPr="00004CA3" w:rsidRDefault="00A20E66" w:rsidP="00E95A34">
            <w:pPr>
              <w:pStyle w:val="ListParagraph"/>
              <w:numPr>
                <w:ilvl w:val="0"/>
                <w:numId w:val="199"/>
              </w:numPr>
              <w:spacing w:after="0"/>
              <w:rPr>
                <w:rFonts w:ascii="Times New Roman" w:hAnsi="Times New Roman"/>
                <w:sz w:val="24"/>
                <w:szCs w:val="24"/>
              </w:rPr>
            </w:pPr>
            <w:r w:rsidRPr="00004CA3">
              <w:rPr>
                <w:rFonts w:ascii="Times New Roman" w:hAnsi="Times New Roman"/>
                <w:sz w:val="24"/>
                <w:szCs w:val="24"/>
              </w:rPr>
              <w:t>Implemented and monitored environmental practices on a periodic basis as per company guidelines</w:t>
            </w:r>
          </w:p>
          <w:p w14:paraId="79922977" w14:textId="77777777" w:rsidR="00A20E66" w:rsidRPr="00004CA3" w:rsidRDefault="00A20E66" w:rsidP="00E95A34">
            <w:pPr>
              <w:pStyle w:val="ListParagraph"/>
              <w:numPr>
                <w:ilvl w:val="0"/>
                <w:numId w:val="199"/>
              </w:numPr>
              <w:spacing w:after="0"/>
              <w:rPr>
                <w:rFonts w:ascii="Times New Roman" w:hAnsi="Times New Roman"/>
                <w:sz w:val="24"/>
                <w:szCs w:val="24"/>
              </w:rPr>
            </w:pPr>
            <w:r w:rsidRPr="00004CA3">
              <w:rPr>
                <w:rFonts w:ascii="Times New Roman" w:hAnsi="Times New Roman"/>
                <w:sz w:val="24"/>
                <w:szCs w:val="24"/>
              </w:rPr>
              <w:t>Recommended solutions for the improvement of the Program</w:t>
            </w:r>
          </w:p>
          <w:p w14:paraId="774DA0BB" w14:textId="77777777" w:rsidR="00A20E66" w:rsidRPr="00004CA3" w:rsidRDefault="00A20E66" w:rsidP="00E95A34">
            <w:pPr>
              <w:pStyle w:val="ListParagraph"/>
              <w:numPr>
                <w:ilvl w:val="0"/>
                <w:numId w:val="199"/>
              </w:numPr>
              <w:tabs>
                <w:tab w:val="left" w:pos="841"/>
              </w:tabs>
              <w:spacing w:after="0"/>
              <w:rPr>
                <w:rFonts w:ascii="Times New Roman" w:hAnsi="Times New Roman"/>
                <w:sz w:val="24"/>
                <w:szCs w:val="24"/>
              </w:rPr>
            </w:pPr>
            <w:r w:rsidRPr="00004CA3">
              <w:rPr>
                <w:rFonts w:ascii="Times New Roman" w:hAnsi="Times New Roman"/>
                <w:sz w:val="24"/>
                <w:szCs w:val="24"/>
              </w:rPr>
              <w:t>Monitored and reported to proper authorities any environmental incidents</w:t>
            </w:r>
          </w:p>
        </w:tc>
      </w:tr>
      <w:tr w:rsidR="00A20E66" w:rsidRPr="00004CA3" w14:paraId="7C04710D" w14:textId="77777777" w:rsidTr="008457C8">
        <w:tc>
          <w:tcPr>
            <w:tcW w:w="1222" w:type="pct"/>
          </w:tcPr>
          <w:p w14:paraId="67F9009A" w14:textId="77777777" w:rsidR="00A20E66" w:rsidRPr="00004CA3" w:rsidRDefault="00A20E66" w:rsidP="00E95A34">
            <w:pPr>
              <w:pStyle w:val="ListParagraph"/>
              <w:numPr>
                <w:ilvl w:val="0"/>
                <w:numId w:val="198"/>
              </w:numPr>
              <w:spacing w:after="0"/>
              <w:rPr>
                <w:rFonts w:ascii="Times New Roman" w:hAnsi="Times New Roman"/>
                <w:sz w:val="24"/>
                <w:szCs w:val="24"/>
              </w:rPr>
            </w:pPr>
            <w:r w:rsidRPr="00004CA3">
              <w:rPr>
                <w:rFonts w:ascii="Times New Roman" w:hAnsi="Times New Roman"/>
                <w:sz w:val="24"/>
                <w:szCs w:val="24"/>
              </w:rPr>
              <w:t>Resource Implications</w:t>
            </w:r>
          </w:p>
        </w:tc>
        <w:tc>
          <w:tcPr>
            <w:tcW w:w="3778" w:type="pct"/>
          </w:tcPr>
          <w:p w14:paraId="5699022A"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szCs w:val="24"/>
              </w:rPr>
              <w:t>The following resources should be provided:</w:t>
            </w:r>
          </w:p>
          <w:p w14:paraId="46F4E684" w14:textId="77777777" w:rsidR="00A20E66" w:rsidRPr="00004CA3" w:rsidRDefault="00A20E66" w:rsidP="00E95A34">
            <w:pPr>
              <w:pStyle w:val="ListParagraph"/>
              <w:numPr>
                <w:ilvl w:val="0"/>
                <w:numId w:val="200"/>
              </w:numPr>
              <w:spacing w:after="0"/>
              <w:rPr>
                <w:rFonts w:ascii="Times New Roman" w:hAnsi="Times New Roman"/>
                <w:sz w:val="24"/>
                <w:szCs w:val="24"/>
              </w:rPr>
            </w:pPr>
            <w:r w:rsidRPr="00004CA3">
              <w:rPr>
                <w:rFonts w:ascii="Times New Roman" w:hAnsi="Times New Roman"/>
                <w:sz w:val="24"/>
                <w:szCs w:val="24"/>
              </w:rPr>
              <w:t>Workplace with storage facilities</w:t>
            </w:r>
          </w:p>
          <w:p w14:paraId="3C3C26F3" w14:textId="77777777" w:rsidR="00A20E66" w:rsidRPr="00004CA3" w:rsidRDefault="00A20E66" w:rsidP="00E95A34">
            <w:pPr>
              <w:pStyle w:val="ListParagraph"/>
              <w:numPr>
                <w:ilvl w:val="0"/>
                <w:numId w:val="200"/>
              </w:numPr>
              <w:spacing w:after="0"/>
              <w:rPr>
                <w:rFonts w:ascii="Times New Roman" w:hAnsi="Times New Roman"/>
                <w:sz w:val="24"/>
                <w:szCs w:val="24"/>
              </w:rPr>
            </w:pPr>
            <w:r w:rsidRPr="00004CA3">
              <w:rPr>
                <w:rFonts w:ascii="Times New Roman" w:hAnsi="Times New Roman"/>
                <w:sz w:val="24"/>
                <w:szCs w:val="24"/>
              </w:rPr>
              <w:t>Tools, materials and equipment relevant to the tasks (ex. Cleaning tools, cleaning materials, trash bags, etc.)</w:t>
            </w:r>
          </w:p>
          <w:p w14:paraId="6AAF1FAD" w14:textId="77777777" w:rsidR="00A20E66" w:rsidRPr="00004CA3" w:rsidRDefault="00A20E66" w:rsidP="00E95A34">
            <w:pPr>
              <w:pStyle w:val="ListParagraph"/>
              <w:numPr>
                <w:ilvl w:val="0"/>
                <w:numId w:val="200"/>
              </w:numPr>
              <w:spacing w:after="0"/>
              <w:rPr>
                <w:rFonts w:ascii="Times New Roman" w:hAnsi="Times New Roman"/>
                <w:sz w:val="24"/>
                <w:szCs w:val="24"/>
              </w:rPr>
            </w:pPr>
            <w:r w:rsidRPr="00004CA3">
              <w:rPr>
                <w:rFonts w:ascii="Times New Roman" w:hAnsi="Times New Roman"/>
                <w:sz w:val="24"/>
                <w:szCs w:val="24"/>
              </w:rPr>
              <w:t>PPE</w:t>
            </w:r>
          </w:p>
          <w:p w14:paraId="5B5F2329" w14:textId="77777777" w:rsidR="00A20E66" w:rsidRPr="00004CA3" w:rsidRDefault="00A20E66" w:rsidP="00E95A34">
            <w:pPr>
              <w:pStyle w:val="ListParagraph"/>
              <w:numPr>
                <w:ilvl w:val="0"/>
                <w:numId w:val="200"/>
              </w:numPr>
              <w:spacing w:after="0"/>
              <w:rPr>
                <w:rFonts w:ascii="Times New Roman" w:hAnsi="Times New Roman"/>
                <w:sz w:val="24"/>
                <w:szCs w:val="24"/>
              </w:rPr>
            </w:pPr>
            <w:r w:rsidRPr="00004CA3">
              <w:rPr>
                <w:rFonts w:ascii="Times New Roman" w:hAnsi="Times New Roman"/>
                <w:sz w:val="24"/>
                <w:szCs w:val="24"/>
              </w:rPr>
              <w:t>Manuals and references</w:t>
            </w:r>
          </w:p>
          <w:p w14:paraId="6BD4CAA3" w14:textId="77777777" w:rsidR="00A20E66" w:rsidRPr="00004CA3" w:rsidRDefault="00A20E66" w:rsidP="00E95A34">
            <w:pPr>
              <w:pStyle w:val="ListParagraph"/>
              <w:numPr>
                <w:ilvl w:val="0"/>
                <w:numId w:val="200"/>
              </w:numPr>
              <w:spacing w:after="0"/>
              <w:rPr>
                <w:rFonts w:ascii="Times New Roman" w:hAnsi="Times New Roman"/>
                <w:sz w:val="24"/>
                <w:szCs w:val="24"/>
              </w:rPr>
            </w:pPr>
            <w:r w:rsidRPr="00004CA3">
              <w:rPr>
                <w:rFonts w:ascii="Times New Roman" w:hAnsi="Times New Roman"/>
                <w:sz w:val="24"/>
                <w:szCs w:val="24"/>
              </w:rPr>
              <w:t>Legislation, policies, procedures, protocols and local ordinances relating to environmental protection</w:t>
            </w:r>
          </w:p>
          <w:p w14:paraId="5D6EBAE3" w14:textId="77777777" w:rsidR="00A20E66" w:rsidRPr="00004CA3" w:rsidRDefault="00A20E66" w:rsidP="00E95A34">
            <w:pPr>
              <w:pStyle w:val="ListParagraph"/>
              <w:numPr>
                <w:ilvl w:val="0"/>
                <w:numId w:val="200"/>
              </w:numPr>
              <w:spacing w:after="0"/>
              <w:rPr>
                <w:rFonts w:ascii="Times New Roman" w:hAnsi="Times New Roman"/>
                <w:sz w:val="24"/>
                <w:szCs w:val="24"/>
              </w:rPr>
            </w:pPr>
            <w:r w:rsidRPr="00004CA3">
              <w:rPr>
                <w:rFonts w:ascii="Times New Roman" w:hAnsi="Times New Roman"/>
                <w:sz w:val="24"/>
                <w:szCs w:val="24"/>
              </w:rPr>
              <w:t>Case studies/scenarios relating to environmental Protection</w:t>
            </w:r>
          </w:p>
        </w:tc>
      </w:tr>
      <w:tr w:rsidR="00A20E66" w:rsidRPr="00004CA3" w14:paraId="1C562F76" w14:textId="77777777" w:rsidTr="008457C8">
        <w:tc>
          <w:tcPr>
            <w:tcW w:w="1222" w:type="pct"/>
          </w:tcPr>
          <w:p w14:paraId="5171F0B7" w14:textId="77777777" w:rsidR="00A20E66" w:rsidRPr="00004CA3" w:rsidRDefault="00A20E66" w:rsidP="00E95A34">
            <w:pPr>
              <w:pStyle w:val="ListParagraph"/>
              <w:numPr>
                <w:ilvl w:val="0"/>
                <w:numId w:val="198"/>
              </w:numPr>
              <w:spacing w:after="0"/>
              <w:rPr>
                <w:rFonts w:ascii="Times New Roman" w:hAnsi="Times New Roman"/>
                <w:sz w:val="24"/>
                <w:szCs w:val="24"/>
              </w:rPr>
            </w:pPr>
            <w:r w:rsidRPr="00004CA3">
              <w:rPr>
                <w:rFonts w:ascii="Times New Roman" w:hAnsi="Times New Roman"/>
                <w:sz w:val="24"/>
                <w:szCs w:val="24"/>
              </w:rPr>
              <w:t>Methods of Assessment</w:t>
            </w:r>
          </w:p>
        </w:tc>
        <w:tc>
          <w:tcPr>
            <w:tcW w:w="3778" w:type="pct"/>
          </w:tcPr>
          <w:p w14:paraId="1B2C7306"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szCs w:val="24"/>
              </w:rPr>
              <w:t>Competency in this unit may be assessed through:</w:t>
            </w:r>
          </w:p>
          <w:p w14:paraId="13457F27" w14:textId="77777777" w:rsidR="00A20E66" w:rsidRPr="00004CA3" w:rsidRDefault="00A20E66" w:rsidP="00E95A34">
            <w:pPr>
              <w:pStyle w:val="ListParagraph"/>
              <w:numPr>
                <w:ilvl w:val="0"/>
                <w:numId w:val="201"/>
              </w:numPr>
              <w:spacing w:after="0"/>
              <w:rPr>
                <w:rFonts w:ascii="Times New Roman" w:hAnsi="Times New Roman"/>
                <w:sz w:val="24"/>
                <w:szCs w:val="24"/>
              </w:rPr>
            </w:pPr>
            <w:r w:rsidRPr="00004CA3">
              <w:rPr>
                <w:rFonts w:ascii="Times New Roman" w:hAnsi="Times New Roman"/>
                <w:sz w:val="24"/>
                <w:szCs w:val="24"/>
              </w:rPr>
              <w:t>Observation</w:t>
            </w:r>
          </w:p>
          <w:p w14:paraId="6C2BCA11" w14:textId="77777777" w:rsidR="00A20E66" w:rsidRPr="00004CA3" w:rsidRDefault="00A20E66" w:rsidP="00E95A34">
            <w:pPr>
              <w:pStyle w:val="ListParagraph"/>
              <w:numPr>
                <w:ilvl w:val="0"/>
                <w:numId w:val="201"/>
              </w:numPr>
              <w:spacing w:after="0"/>
              <w:rPr>
                <w:rFonts w:ascii="Times New Roman" w:hAnsi="Times New Roman"/>
                <w:sz w:val="24"/>
                <w:szCs w:val="24"/>
              </w:rPr>
            </w:pPr>
            <w:r w:rsidRPr="00004CA3">
              <w:rPr>
                <w:rFonts w:ascii="Times New Roman" w:hAnsi="Times New Roman"/>
                <w:sz w:val="24"/>
                <w:szCs w:val="24"/>
              </w:rPr>
              <w:t>Oral questioning</w:t>
            </w:r>
          </w:p>
          <w:p w14:paraId="66F3D247" w14:textId="77777777" w:rsidR="00A20E66" w:rsidRPr="00004CA3" w:rsidRDefault="00A20E66" w:rsidP="00E95A34">
            <w:pPr>
              <w:pStyle w:val="ListParagraph"/>
              <w:numPr>
                <w:ilvl w:val="0"/>
                <w:numId w:val="201"/>
              </w:numPr>
              <w:spacing w:after="0"/>
              <w:rPr>
                <w:rFonts w:ascii="Times New Roman" w:hAnsi="Times New Roman"/>
                <w:sz w:val="24"/>
                <w:szCs w:val="24"/>
              </w:rPr>
            </w:pPr>
            <w:r w:rsidRPr="00004CA3">
              <w:rPr>
                <w:rFonts w:ascii="Times New Roman" w:hAnsi="Times New Roman"/>
                <w:sz w:val="24"/>
                <w:szCs w:val="24"/>
              </w:rPr>
              <w:t>Written test</w:t>
            </w:r>
          </w:p>
          <w:p w14:paraId="32D6E169" w14:textId="77777777" w:rsidR="00A20E66" w:rsidRPr="00004CA3" w:rsidRDefault="00A20E66" w:rsidP="00E95A34">
            <w:pPr>
              <w:pStyle w:val="ListParagraph"/>
              <w:numPr>
                <w:ilvl w:val="0"/>
                <w:numId w:val="201"/>
              </w:numPr>
              <w:spacing w:after="0"/>
              <w:rPr>
                <w:rFonts w:ascii="Times New Roman" w:hAnsi="Times New Roman"/>
                <w:sz w:val="24"/>
                <w:szCs w:val="24"/>
              </w:rPr>
            </w:pPr>
            <w:r w:rsidRPr="00004CA3">
              <w:rPr>
                <w:rFonts w:ascii="Times New Roman" w:hAnsi="Times New Roman"/>
                <w:sz w:val="24"/>
                <w:szCs w:val="24"/>
              </w:rPr>
              <w:t>Interview/Third Party Reports</w:t>
            </w:r>
          </w:p>
          <w:p w14:paraId="78923708" w14:textId="77777777" w:rsidR="00A20E66" w:rsidRPr="00004CA3" w:rsidRDefault="00A20E66" w:rsidP="00E95A34">
            <w:pPr>
              <w:pStyle w:val="ListParagraph"/>
              <w:numPr>
                <w:ilvl w:val="0"/>
                <w:numId w:val="201"/>
              </w:numPr>
              <w:spacing w:after="0"/>
              <w:rPr>
                <w:rFonts w:ascii="Times New Roman" w:hAnsi="Times New Roman"/>
                <w:sz w:val="24"/>
                <w:szCs w:val="24"/>
              </w:rPr>
            </w:pPr>
            <w:r w:rsidRPr="00004CA3">
              <w:rPr>
                <w:rFonts w:ascii="Times New Roman" w:hAnsi="Times New Roman"/>
                <w:sz w:val="24"/>
                <w:szCs w:val="24"/>
              </w:rPr>
              <w:lastRenderedPageBreak/>
              <w:t>Portfolio of evidence</w:t>
            </w:r>
          </w:p>
        </w:tc>
      </w:tr>
      <w:tr w:rsidR="00A20E66" w:rsidRPr="00004CA3" w14:paraId="2A1C0EAB" w14:textId="77777777" w:rsidTr="008457C8">
        <w:tc>
          <w:tcPr>
            <w:tcW w:w="1222" w:type="pct"/>
          </w:tcPr>
          <w:p w14:paraId="31677798" w14:textId="77777777" w:rsidR="00A20E66" w:rsidRPr="00004CA3" w:rsidRDefault="00A20E66" w:rsidP="00E95A34">
            <w:pPr>
              <w:pStyle w:val="ListParagraph"/>
              <w:numPr>
                <w:ilvl w:val="0"/>
                <w:numId w:val="198"/>
              </w:numPr>
              <w:spacing w:after="0"/>
              <w:rPr>
                <w:rFonts w:ascii="Times New Roman" w:hAnsi="Times New Roman"/>
                <w:sz w:val="24"/>
                <w:szCs w:val="24"/>
              </w:rPr>
            </w:pPr>
            <w:r w:rsidRPr="00004CA3">
              <w:rPr>
                <w:rFonts w:ascii="Times New Roman" w:hAnsi="Times New Roman"/>
                <w:sz w:val="24"/>
                <w:szCs w:val="24"/>
              </w:rPr>
              <w:lastRenderedPageBreak/>
              <w:t>Context of Assessment</w:t>
            </w:r>
          </w:p>
        </w:tc>
        <w:tc>
          <w:tcPr>
            <w:tcW w:w="3778" w:type="pct"/>
          </w:tcPr>
          <w:p w14:paraId="6963BEC2" w14:textId="77777777" w:rsidR="00A20E66" w:rsidRPr="00004CA3" w:rsidRDefault="00A20E66" w:rsidP="006C131C">
            <w:pPr>
              <w:rPr>
                <w:rFonts w:ascii="Times New Roman" w:hAnsi="Times New Roman" w:cs="Times New Roman"/>
                <w:color w:val="000000" w:themeColor="text1"/>
                <w:szCs w:val="24"/>
                <w:lang w:val="en-GB"/>
              </w:rPr>
            </w:pPr>
            <w:r w:rsidRPr="00004CA3">
              <w:rPr>
                <w:rFonts w:ascii="Times New Roman" w:hAnsi="Times New Roman" w:cs="Times New Roman"/>
                <w:color w:val="000000" w:themeColor="text1"/>
                <w:szCs w:val="24"/>
                <w:lang w:val="en-GB"/>
              </w:rPr>
              <w:t xml:space="preserve">Competency may be assessed </w:t>
            </w:r>
          </w:p>
          <w:p w14:paraId="329A0FB0" w14:textId="77777777" w:rsidR="00A20E66" w:rsidRPr="00004CA3" w:rsidRDefault="00A20E66" w:rsidP="00E95A34">
            <w:pPr>
              <w:pStyle w:val="ListParagraph"/>
              <w:numPr>
                <w:ilvl w:val="0"/>
                <w:numId w:val="202"/>
              </w:numPr>
              <w:spacing w:after="0"/>
              <w:rPr>
                <w:rFonts w:ascii="Times New Roman" w:hAnsi="Times New Roman"/>
                <w:sz w:val="24"/>
                <w:szCs w:val="24"/>
              </w:rPr>
            </w:pPr>
            <w:r w:rsidRPr="00004CA3">
              <w:rPr>
                <w:rFonts w:ascii="Times New Roman" w:hAnsi="Times New Roman"/>
                <w:sz w:val="24"/>
                <w:szCs w:val="24"/>
              </w:rPr>
              <w:t>On-the-job</w:t>
            </w:r>
          </w:p>
          <w:p w14:paraId="5B58AC67" w14:textId="77777777" w:rsidR="00A20E66" w:rsidRPr="00004CA3" w:rsidRDefault="00A20E66" w:rsidP="00E95A34">
            <w:pPr>
              <w:pStyle w:val="ListParagraph"/>
              <w:numPr>
                <w:ilvl w:val="0"/>
                <w:numId w:val="202"/>
              </w:numPr>
              <w:spacing w:after="0"/>
              <w:rPr>
                <w:rFonts w:ascii="Times New Roman" w:hAnsi="Times New Roman"/>
                <w:sz w:val="24"/>
                <w:szCs w:val="24"/>
              </w:rPr>
            </w:pPr>
            <w:r w:rsidRPr="00004CA3">
              <w:rPr>
                <w:rFonts w:ascii="Times New Roman" w:hAnsi="Times New Roman"/>
                <w:sz w:val="24"/>
                <w:szCs w:val="24"/>
              </w:rPr>
              <w:t>Off-the –job</w:t>
            </w:r>
          </w:p>
          <w:p w14:paraId="73DAC09C" w14:textId="77777777" w:rsidR="00A20E66" w:rsidRPr="00004CA3" w:rsidRDefault="00A20E66" w:rsidP="00E95A34">
            <w:pPr>
              <w:pStyle w:val="ListParagraph"/>
              <w:numPr>
                <w:ilvl w:val="0"/>
                <w:numId w:val="202"/>
              </w:numPr>
              <w:spacing w:after="0"/>
              <w:rPr>
                <w:rFonts w:ascii="Times New Roman" w:hAnsi="Times New Roman"/>
                <w:sz w:val="24"/>
                <w:szCs w:val="24"/>
              </w:rPr>
            </w:pPr>
            <w:r w:rsidRPr="00004CA3">
              <w:rPr>
                <w:rFonts w:ascii="Times New Roman" w:hAnsi="Times New Roman"/>
                <w:sz w:val="24"/>
                <w:szCs w:val="24"/>
              </w:rPr>
              <w:t>During Industrial attachment</w:t>
            </w:r>
          </w:p>
        </w:tc>
      </w:tr>
      <w:tr w:rsidR="00A20E66" w:rsidRPr="00004CA3" w14:paraId="13D8D6E9" w14:textId="77777777" w:rsidTr="008457C8">
        <w:tc>
          <w:tcPr>
            <w:tcW w:w="1222" w:type="pct"/>
          </w:tcPr>
          <w:p w14:paraId="116B827A" w14:textId="77777777" w:rsidR="00A20E66" w:rsidRPr="00004CA3" w:rsidRDefault="00A20E66" w:rsidP="00E95A34">
            <w:pPr>
              <w:pStyle w:val="ListParagraph"/>
              <w:numPr>
                <w:ilvl w:val="0"/>
                <w:numId w:val="198"/>
              </w:numPr>
              <w:spacing w:after="0"/>
              <w:rPr>
                <w:rFonts w:ascii="Times New Roman" w:hAnsi="Times New Roman"/>
                <w:sz w:val="24"/>
                <w:szCs w:val="24"/>
              </w:rPr>
            </w:pPr>
            <w:r w:rsidRPr="00004CA3">
              <w:rPr>
                <w:rFonts w:ascii="Times New Roman" w:hAnsi="Times New Roman"/>
                <w:sz w:val="24"/>
                <w:szCs w:val="24"/>
              </w:rPr>
              <w:t>Guidance information for assessment</w:t>
            </w:r>
          </w:p>
        </w:tc>
        <w:tc>
          <w:tcPr>
            <w:tcW w:w="3778" w:type="pct"/>
          </w:tcPr>
          <w:p w14:paraId="64793951"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szCs w:val="24"/>
              </w:rPr>
              <w:t>Holistic assessment with other units relevant to the industry sector, workplace and job role is recommended.</w:t>
            </w:r>
          </w:p>
          <w:p w14:paraId="1998BEB5" w14:textId="77777777" w:rsidR="00A20E66" w:rsidRPr="00004CA3" w:rsidRDefault="00A20E66" w:rsidP="006C131C">
            <w:pPr>
              <w:rPr>
                <w:rFonts w:ascii="Times New Roman" w:hAnsi="Times New Roman" w:cs="Times New Roman"/>
                <w:szCs w:val="24"/>
              </w:rPr>
            </w:pPr>
          </w:p>
        </w:tc>
      </w:tr>
    </w:tbl>
    <w:p w14:paraId="00B9621E" w14:textId="77777777" w:rsidR="00A20E66" w:rsidRPr="00004CA3" w:rsidRDefault="00A20E66" w:rsidP="006C131C">
      <w:pPr>
        <w:rPr>
          <w:rFonts w:ascii="Times New Roman" w:eastAsia="Times New Roman" w:hAnsi="Times New Roman" w:cs="Times New Roman"/>
          <w:b/>
          <w:szCs w:val="24"/>
        </w:rPr>
      </w:pPr>
      <w:bookmarkStart w:id="38" w:name="_Toc496092081"/>
      <w:bookmarkStart w:id="39" w:name="_Toc518749527"/>
      <w:bookmarkStart w:id="40" w:name="_Toc526156694"/>
    </w:p>
    <w:p w14:paraId="62F5D896" w14:textId="77777777" w:rsidR="00A20E66" w:rsidRPr="00004CA3" w:rsidRDefault="00A20E66" w:rsidP="006C131C">
      <w:pPr>
        <w:rPr>
          <w:rFonts w:ascii="Times New Roman" w:eastAsia="Times New Roman" w:hAnsi="Times New Roman" w:cs="Times New Roman"/>
          <w:b/>
          <w:szCs w:val="24"/>
        </w:rPr>
      </w:pPr>
      <w:r w:rsidRPr="00004CA3">
        <w:rPr>
          <w:rFonts w:ascii="Times New Roman" w:eastAsia="Times New Roman" w:hAnsi="Times New Roman" w:cs="Times New Roman"/>
          <w:b/>
          <w:szCs w:val="24"/>
        </w:rPr>
        <w:br w:type="page"/>
      </w:r>
    </w:p>
    <w:p w14:paraId="0C82DB79" w14:textId="47210A22" w:rsidR="00A20E66" w:rsidRPr="00004CA3" w:rsidRDefault="00A20E66" w:rsidP="006C131C">
      <w:pPr>
        <w:pStyle w:val="Heading1"/>
        <w:rPr>
          <w:szCs w:val="24"/>
        </w:rPr>
      </w:pPr>
      <w:bookmarkStart w:id="41" w:name="_Toc66108166"/>
      <w:r w:rsidRPr="00004CA3">
        <w:rPr>
          <w:szCs w:val="24"/>
        </w:rPr>
        <w:lastRenderedPageBreak/>
        <w:t>DEMONSTRATE OCCUPATIONAL SAFETY AND HEALTH PRACTICES</w:t>
      </w:r>
      <w:bookmarkEnd w:id="38"/>
      <w:bookmarkEnd w:id="39"/>
      <w:bookmarkEnd w:id="40"/>
      <w:bookmarkEnd w:id="41"/>
    </w:p>
    <w:p w14:paraId="132A5BE5" w14:textId="77777777" w:rsidR="00A20E66" w:rsidRPr="00004CA3" w:rsidRDefault="00A20E66" w:rsidP="006C131C">
      <w:pPr>
        <w:rPr>
          <w:rFonts w:ascii="Times New Roman" w:eastAsia="Times New Roman" w:hAnsi="Times New Roman" w:cs="Times New Roman"/>
          <w:szCs w:val="24"/>
        </w:rPr>
      </w:pPr>
    </w:p>
    <w:p w14:paraId="2CB9337E" w14:textId="5560C4EE" w:rsidR="00A20E66" w:rsidRPr="00004CA3" w:rsidRDefault="00A20E66" w:rsidP="006C131C">
      <w:pPr>
        <w:rPr>
          <w:rFonts w:ascii="Times New Roman" w:hAnsi="Times New Roman" w:cs="Times New Roman"/>
          <w:b/>
          <w:szCs w:val="24"/>
        </w:rPr>
      </w:pPr>
      <w:r w:rsidRPr="00004CA3">
        <w:rPr>
          <w:rFonts w:ascii="Times New Roman" w:eastAsia="Times New Roman" w:hAnsi="Times New Roman" w:cs="Times New Roman"/>
          <w:b/>
          <w:szCs w:val="24"/>
        </w:rPr>
        <w:t xml:space="preserve">UNIT CODE: </w:t>
      </w:r>
      <w:r w:rsidR="00190607" w:rsidRPr="00004CA3">
        <w:rPr>
          <w:rFonts w:ascii="Times New Roman" w:hAnsi="Times New Roman" w:cs="Times New Roman"/>
          <w:szCs w:val="24"/>
          <w:lang w:val="en-ZA"/>
        </w:rPr>
        <w:t>ENG</w:t>
      </w:r>
      <w:r w:rsidR="00190607" w:rsidRPr="00004CA3">
        <w:rPr>
          <w:rFonts w:ascii="Times New Roman" w:hAnsi="Times New Roman" w:cs="Times New Roman"/>
          <w:szCs w:val="24"/>
        </w:rPr>
        <w:t>/OS/IC</w:t>
      </w:r>
      <w:r w:rsidR="00FB60B9" w:rsidRPr="00004CA3">
        <w:rPr>
          <w:rFonts w:ascii="Times New Roman" w:hAnsi="Times New Roman" w:cs="Times New Roman"/>
          <w:szCs w:val="24"/>
        </w:rPr>
        <w:t>/BC/06</w:t>
      </w:r>
      <w:r w:rsidRPr="00004CA3">
        <w:rPr>
          <w:rFonts w:ascii="Times New Roman" w:hAnsi="Times New Roman" w:cs="Times New Roman"/>
          <w:szCs w:val="24"/>
        </w:rPr>
        <w:t>/5/A</w:t>
      </w:r>
    </w:p>
    <w:p w14:paraId="57F932A7" w14:textId="77777777" w:rsidR="00A20E66" w:rsidRPr="00004CA3" w:rsidRDefault="00A20E66" w:rsidP="006C131C">
      <w:pPr>
        <w:rPr>
          <w:rFonts w:ascii="Times New Roman" w:eastAsia="Times New Roman" w:hAnsi="Times New Roman" w:cs="Times New Roman"/>
          <w:b/>
          <w:szCs w:val="24"/>
        </w:rPr>
      </w:pPr>
      <w:r w:rsidRPr="00004CA3">
        <w:rPr>
          <w:rFonts w:ascii="Times New Roman" w:eastAsia="Times New Roman" w:hAnsi="Times New Roman" w:cs="Times New Roman"/>
          <w:b/>
          <w:szCs w:val="24"/>
        </w:rPr>
        <w:t>UNIT DESCRIPTION</w:t>
      </w:r>
    </w:p>
    <w:p w14:paraId="7244A86E" w14:textId="4025BC85" w:rsidR="00A20E66" w:rsidRPr="00004CA3" w:rsidRDefault="00A20E66" w:rsidP="006C131C">
      <w:pPr>
        <w:rPr>
          <w:rFonts w:ascii="Times New Roman" w:hAnsi="Times New Roman" w:cs="Times New Roman"/>
          <w:szCs w:val="24"/>
        </w:rPr>
      </w:pPr>
      <w:r w:rsidRPr="00004CA3">
        <w:rPr>
          <w:rFonts w:ascii="Times New Roman" w:eastAsia="Times New Roman" w:hAnsi="Times New Roman" w:cs="Times New Roman"/>
          <w:szCs w:val="24"/>
        </w:rPr>
        <w:t xml:space="preserve">This unit specifies the competencies required to identify workplace hazards and risk, </w:t>
      </w:r>
      <w:r w:rsidRPr="00004CA3">
        <w:rPr>
          <w:rFonts w:ascii="Times New Roman" w:hAnsi="Times New Roman" w:cs="Times New Roman"/>
          <w:szCs w:val="24"/>
        </w:rPr>
        <w:t>i</w:t>
      </w:r>
      <w:r w:rsidRPr="00004CA3">
        <w:rPr>
          <w:rFonts w:ascii="Times New Roman" w:eastAsia="Times New Roman" w:hAnsi="Times New Roman" w:cs="Times New Roman"/>
          <w:szCs w:val="24"/>
        </w:rPr>
        <w:t xml:space="preserve">dentify and implement appropriate control measures and </w:t>
      </w:r>
      <w:r w:rsidRPr="00004CA3">
        <w:rPr>
          <w:rFonts w:ascii="Times New Roman" w:hAnsi="Times New Roman" w:cs="Times New Roman"/>
          <w:szCs w:val="24"/>
        </w:rPr>
        <w:t>i</w:t>
      </w:r>
      <w:r w:rsidRPr="00004CA3">
        <w:rPr>
          <w:rFonts w:ascii="Times New Roman" w:eastAsia="Times New Roman" w:hAnsi="Times New Roman" w:cs="Times New Roman"/>
          <w:szCs w:val="24"/>
        </w:rPr>
        <w:t>mplement OSH programs, procedures and policies/ guidelines</w:t>
      </w:r>
    </w:p>
    <w:p w14:paraId="4EFE757A" w14:textId="77777777" w:rsidR="00A20E66" w:rsidRPr="00004CA3" w:rsidRDefault="00A20E66" w:rsidP="006C131C">
      <w:pPr>
        <w:rPr>
          <w:rFonts w:ascii="Times New Roman" w:eastAsia="Times New Roman" w:hAnsi="Times New Roman" w:cs="Times New Roman"/>
          <w:b/>
          <w:szCs w:val="24"/>
        </w:rPr>
      </w:pPr>
      <w:r w:rsidRPr="00004CA3">
        <w:rPr>
          <w:rFonts w:ascii="Times New Roman" w:eastAsia="Times New Roman" w:hAnsi="Times New Roman"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5479"/>
      </w:tblGrid>
      <w:tr w:rsidR="00A20E66" w:rsidRPr="00004CA3" w14:paraId="5C65350E" w14:textId="77777777" w:rsidTr="008457C8">
        <w:tc>
          <w:tcPr>
            <w:tcW w:w="1698" w:type="pct"/>
            <w:shd w:val="clear" w:color="auto" w:fill="FFFFFF"/>
            <w:vAlign w:val="center"/>
          </w:tcPr>
          <w:p w14:paraId="12EDAA5B" w14:textId="77777777" w:rsidR="00A20E66" w:rsidRPr="00004CA3" w:rsidRDefault="00A20E66" w:rsidP="006C131C">
            <w:pPr>
              <w:rPr>
                <w:rFonts w:ascii="Times New Roman" w:hAnsi="Times New Roman" w:cs="Times New Roman"/>
                <w:b/>
                <w:szCs w:val="24"/>
              </w:rPr>
            </w:pPr>
            <w:r w:rsidRPr="00004CA3">
              <w:rPr>
                <w:rFonts w:ascii="Times New Roman" w:hAnsi="Times New Roman" w:cs="Times New Roman"/>
                <w:b/>
                <w:szCs w:val="24"/>
              </w:rPr>
              <w:t>ELEMENT</w:t>
            </w:r>
          </w:p>
          <w:p w14:paraId="42AD2127" w14:textId="77777777" w:rsidR="00A20E66" w:rsidRPr="00004CA3" w:rsidRDefault="00A20E66" w:rsidP="006C131C">
            <w:pPr>
              <w:rPr>
                <w:rFonts w:ascii="Times New Roman" w:hAnsi="Times New Roman" w:cs="Times New Roman"/>
                <w:b/>
                <w:szCs w:val="24"/>
              </w:rPr>
            </w:pPr>
            <w:r w:rsidRPr="00004CA3">
              <w:rPr>
                <w:rFonts w:ascii="Times New Roman" w:hAnsi="Times New Roman" w:cs="Times New Roman"/>
                <w:szCs w:val="24"/>
              </w:rPr>
              <w:t>These describe the key outcomes which make up workplace function.</w:t>
            </w:r>
          </w:p>
        </w:tc>
        <w:tc>
          <w:tcPr>
            <w:tcW w:w="3302" w:type="pct"/>
            <w:shd w:val="clear" w:color="auto" w:fill="FFFFFF"/>
            <w:vAlign w:val="center"/>
          </w:tcPr>
          <w:p w14:paraId="06DDA293" w14:textId="77777777" w:rsidR="00A20E66" w:rsidRPr="00004CA3" w:rsidRDefault="00A20E66" w:rsidP="006C131C">
            <w:pPr>
              <w:rPr>
                <w:rFonts w:ascii="Times New Roman" w:hAnsi="Times New Roman" w:cs="Times New Roman"/>
                <w:b/>
                <w:szCs w:val="24"/>
              </w:rPr>
            </w:pPr>
            <w:r w:rsidRPr="00004CA3">
              <w:rPr>
                <w:rFonts w:ascii="Times New Roman" w:hAnsi="Times New Roman" w:cs="Times New Roman"/>
                <w:b/>
                <w:szCs w:val="24"/>
              </w:rPr>
              <w:t>PERFORMANCE CRITERIA</w:t>
            </w:r>
          </w:p>
          <w:p w14:paraId="7FB286DD" w14:textId="77777777" w:rsidR="00A20E66" w:rsidRPr="00004CA3" w:rsidRDefault="00A20E66" w:rsidP="006C131C">
            <w:pPr>
              <w:rPr>
                <w:rFonts w:ascii="Times New Roman" w:hAnsi="Times New Roman" w:cs="Times New Roman"/>
                <w:b/>
                <w:szCs w:val="24"/>
              </w:rPr>
            </w:pPr>
            <w:r w:rsidRPr="00004CA3">
              <w:rPr>
                <w:rFonts w:ascii="Times New Roman" w:hAnsi="Times New Roman" w:cs="Times New Roman"/>
                <w:szCs w:val="24"/>
              </w:rPr>
              <w:t>These are assessable statements which specify the required level of performance for each of the elements.</w:t>
            </w:r>
          </w:p>
          <w:p w14:paraId="7EECC597" w14:textId="77777777" w:rsidR="00A20E66" w:rsidRPr="00004CA3" w:rsidRDefault="00A20E66" w:rsidP="006C131C">
            <w:pPr>
              <w:rPr>
                <w:rFonts w:ascii="Times New Roman" w:hAnsi="Times New Roman" w:cs="Times New Roman"/>
                <w:b/>
                <w:szCs w:val="24"/>
              </w:rPr>
            </w:pPr>
            <w:r w:rsidRPr="00004CA3">
              <w:rPr>
                <w:rFonts w:ascii="Times New Roman" w:hAnsi="Times New Roman" w:cs="Times New Roman"/>
                <w:b/>
                <w:i/>
                <w:szCs w:val="24"/>
              </w:rPr>
              <w:t>Bold and italicized terms are elaborated in the Range</w:t>
            </w:r>
          </w:p>
        </w:tc>
      </w:tr>
      <w:tr w:rsidR="00A20E66" w:rsidRPr="00004CA3" w14:paraId="639E7C63" w14:textId="77777777" w:rsidTr="008457C8">
        <w:tc>
          <w:tcPr>
            <w:tcW w:w="1698" w:type="pct"/>
          </w:tcPr>
          <w:p w14:paraId="31B13606" w14:textId="77777777" w:rsidR="00A20E66" w:rsidRPr="00004CA3" w:rsidRDefault="00A20E66" w:rsidP="00E95A34">
            <w:pPr>
              <w:pStyle w:val="ListParagraph"/>
              <w:numPr>
                <w:ilvl w:val="0"/>
                <w:numId w:val="203"/>
              </w:numPr>
              <w:spacing w:after="0"/>
              <w:rPr>
                <w:rFonts w:ascii="Times New Roman" w:hAnsi="Times New Roman"/>
                <w:sz w:val="24"/>
                <w:szCs w:val="24"/>
              </w:rPr>
            </w:pPr>
            <w:r w:rsidRPr="00004CA3">
              <w:rPr>
                <w:rFonts w:ascii="Times New Roman" w:hAnsi="Times New Roman"/>
                <w:sz w:val="24"/>
                <w:szCs w:val="24"/>
              </w:rPr>
              <w:t>Identify workplace hazards and risk</w:t>
            </w:r>
          </w:p>
        </w:tc>
        <w:tc>
          <w:tcPr>
            <w:tcW w:w="3302" w:type="pct"/>
          </w:tcPr>
          <w:p w14:paraId="76725925"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szCs w:val="24"/>
              </w:rPr>
              <w:t xml:space="preserve">1.1 </w:t>
            </w:r>
            <w:r w:rsidRPr="00004CA3">
              <w:rPr>
                <w:rFonts w:ascii="Times New Roman" w:hAnsi="Times New Roman" w:cs="Times New Roman"/>
                <w:b/>
                <w:i/>
                <w:szCs w:val="24"/>
              </w:rPr>
              <w:t>Hazards</w:t>
            </w:r>
            <w:r w:rsidRPr="00004CA3">
              <w:rPr>
                <w:rFonts w:ascii="Times New Roman" w:hAnsi="Times New Roman" w:cs="Times New Roman"/>
                <w:szCs w:val="24"/>
              </w:rPr>
              <w:t xml:space="preserve"> in the workplace are identified</w:t>
            </w:r>
            <w:r w:rsidRPr="00004CA3">
              <w:rPr>
                <w:rFonts w:ascii="Times New Roman" w:hAnsi="Times New Roman" w:cs="Times New Roman"/>
                <w:b/>
                <w:i/>
                <w:szCs w:val="24"/>
              </w:rPr>
              <w:t xml:space="preserve"> based their indicators</w:t>
            </w:r>
            <w:r w:rsidRPr="00004CA3">
              <w:rPr>
                <w:rFonts w:ascii="Times New Roman" w:hAnsi="Times New Roman" w:cs="Times New Roman"/>
                <w:szCs w:val="24"/>
              </w:rPr>
              <w:t xml:space="preserve"> </w:t>
            </w:r>
          </w:p>
          <w:p w14:paraId="1BD2DFE6"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szCs w:val="24"/>
              </w:rPr>
              <w:t>1.2 Risks and hazards are evaluated based on legal requirements.</w:t>
            </w:r>
          </w:p>
          <w:p w14:paraId="03E42CFC"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szCs w:val="24"/>
              </w:rPr>
              <w:t xml:space="preserve">1.3 </w:t>
            </w:r>
            <w:r w:rsidRPr="00004CA3">
              <w:rPr>
                <w:rFonts w:ascii="Times New Roman" w:hAnsi="Times New Roman" w:cs="Times New Roman"/>
                <w:b/>
                <w:i/>
                <w:szCs w:val="24"/>
              </w:rPr>
              <w:t>OSH concerns</w:t>
            </w:r>
            <w:r w:rsidRPr="00004CA3">
              <w:rPr>
                <w:rFonts w:ascii="Times New Roman" w:hAnsi="Times New Roman" w:cs="Times New Roman"/>
                <w:szCs w:val="24"/>
              </w:rPr>
              <w:t xml:space="preserve"> raised by workers are addressed as per legal requirements. </w:t>
            </w:r>
          </w:p>
        </w:tc>
      </w:tr>
      <w:tr w:rsidR="00A20E66" w:rsidRPr="00004CA3" w14:paraId="018784DE" w14:textId="77777777" w:rsidTr="008457C8">
        <w:tc>
          <w:tcPr>
            <w:tcW w:w="1698" w:type="pct"/>
          </w:tcPr>
          <w:p w14:paraId="5216CEAF" w14:textId="77777777" w:rsidR="00A20E66" w:rsidRPr="00004CA3" w:rsidRDefault="00A20E66" w:rsidP="00E95A34">
            <w:pPr>
              <w:pStyle w:val="ListParagraph"/>
              <w:numPr>
                <w:ilvl w:val="0"/>
                <w:numId w:val="203"/>
              </w:numPr>
              <w:spacing w:after="0"/>
              <w:rPr>
                <w:rFonts w:ascii="Times New Roman" w:hAnsi="Times New Roman"/>
                <w:sz w:val="24"/>
                <w:szCs w:val="24"/>
              </w:rPr>
            </w:pPr>
            <w:r w:rsidRPr="00004CA3">
              <w:rPr>
                <w:rFonts w:ascii="Times New Roman" w:hAnsi="Times New Roman"/>
                <w:sz w:val="24"/>
                <w:szCs w:val="24"/>
              </w:rPr>
              <w:t xml:space="preserve">Control OSH hazards </w:t>
            </w:r>
          </w:p>
        </w:tc>
        <w:tc>
          <w:tcPr>
            <w:tcW w:w="3302" w:type="pct"/>
          </w:tcPr>
          <w:p w14:paraId="5003FEEB"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szCs w:val="24"/>
              </w:rPr>
              <w:t>2.1 Hazard prevention</w:t>
            </w:r>
            <w:r w:rsidRPr="00004CA3">
              <w:rPr>
                <w:rFonts w:ascii="Times New Roman" w:hAnsi="Times New Roman" w:cs="Times New Roman"/>
                <w:b/>
                <w:i/>
                <w:szCs w:val="24"/>
              </w:rPr>
              <w:t xml:space="preserve"> and control measures</w:t>
            </w:r>
            <w:r w:rsidRPr="00004CA3">
              <w:rPr>
                <w:rFonts w:ascii="Times New Roman" w:hAnsi="Times New Roman" w:cs="Times New Roman"/>
                <w:szCs w:val="24"/>
              </w:rPr>
              <w:t xml:space="preserve"> are implemented as per legal requirement.</w:t>
            </w:r>
          </w:p>
          <w:p w14:paraId="44575410"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szCs w:val="24"/>
              </w:rPr>
              <w:t>2.2 Risk assessment is conducted</w:t>
            </w:r>
            <w:r w:rsidRPr="00004CA3">
              <w:rPr>
                <w:rFonts w:ascii="Times New Roman" w:hAnsi="Times New Roman" w:cs="Times New Roman"/>
                <w:b/>
                <w:i/>
                <w:szCs w:val="24"/>
              </w:rPr>
              <w:t xml:space="preserve"> </w:t>
            </w:r>
            <w:r w:rsidRPr="00004CA3">
              <w:rPr>
                <w:rFonts w:ascii="Times New Roman" w:hAnsi="Times New Roman" w:cs="Times New Roman"/>
                <w:szCs w:val="24"/>
              </w:rPr>
              <w:t>and a risk matrix developed based on likely impact.</w:t>
            </w:r>
          </w:p>
          <w:p w14:paraId="6540C9B8"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szCs w:val="24"/>
              </w:rPr>
              <w:t xml:space="preserve">2.3 </w:t>
            </w:r>
            <w:r w:rsidRPr="00004CA3">
              <w:rPr>
                <w:rFonts w:ascii="Times New Roman" w:hAnsi="Times New Roman" w:cs="Times New Roman"/>
                <w:b/>
                <w:i/>
                <w:szCs w:val="24"/>
              </w:rPr>
              <w:t>Contingency measures</w:t>
            </w:r>
            <w:r w:rsidRPr="00004CA3">
              <w:rPr>
                <w:rFonts w:ascii="Times New Roman" w:hAnsi="Times New Roman" w:cs="Times New Roman"/>
                <w:szCs w:val="24"/>
              </w:rPr>
              <w:t xml:space="preserve">, including </w:t>
            </w:r>
            <w:r w:rsidRPr="00004CA3">
              <w:rPr>
                <w:rFonts w:ascii="Times New Roman" w:hAnsi="Times New Roman" w:cs="Times New Roman"/>
                <w:b/>
                <w:i/>
                <w:szCs w:val="24"/>
              </w:rPr>
              <w:t>emergency procedures</w:t>
            </w:r>
            <w:r w:rsidRPr="00004CA3">
              <w:rPr>
                <w:rFonts w:ascii="Times New Roman" w:hAnsi="Times New Roman" w:cs="Times New Roman"/>
                <w:szCs w:val="24"/>
              </w:rPr>
              <w:t xml:space="preserve"> during workplace </w:t>
            </w:r>
            <w:r w:rsidRPr="00004CA3">
              <w:rPr>
                <w:rFonts w:ascii="Times New Roman" w:hAnsi="Times New Roman" w:cs="Times New Roman"/>
                <w:b/>
                <w:i/>
                <w:szCs w:val="24"/>
              </w:rPr>
              <w:t>incidents and emergencies</w:t>
            </w:r>
            <w:r w:rsidRPr="00004CA3">
              <w:rPr>
                <w:rFonts w:ascii="Times New Roman" w:hAnsi="Times New Roman" w:cs="Times New Roman"/>
                <w:szCs w:val="24"/>
              </w:rPr>
              <w:t xml:space="preserve"> are recognized and established in accordance with organization procedures.</w:t>
            </w:r>
          </w:p>
        </w:tc>
      </w:tr>
      <w:tr w:rsidR="00A20E66" w:rsidRPr="00004CA3" w14:paraId="6FB268F9" w14:textId="77777777" w:rsidTr="008457C8">
        <w:tc>
          <w:tcPr>
            <w:tcW w:w="1698" w:type="pct"/>
          </w:tcPr>
          <w:p w14:paraId="4700F723" w14:textId="77777777" w:rsidR="00A20E66" w:rsidRPr="00004CA3" w:rsidRDefault="00A20E66" w:rsidP="00E95A34">
            <w:pPr>
              <w:pStyle w:val="ListParagraph"/>
              <w:numPr>
                <w:ilvl w:val="0"/>
                <w:numId w:val="203"/>
              </w:numPr>
              <w:spacing w:after="0"/>
              <w:rPr>
                <w:rFonts w:ascii="Times New Roman" w:hAnsi="Times New Roman"/>
                <w:sz w:val="24"/>
                <w:szCs w:val="24"/>
              </w:rPr>
            </w:pPr>
            <w:r w:rsidRPr="00004CA3">
              <w:rPr>
                <w:rFonts w:ascii="Times New Roman" w:hAnsi="Times New Roman"/>
                <w:sz w:val="24"/>
                <w:szCs w:val="24"/>
              </w:rPr>
              <w:t>Implement OSH programs</w:t>
            </w:r>
          </w:p>
        </w:tc>
        <w:tc>
          <w:tcPr>
            <w:tcW w:w="3302" w:type="pct"/>
          </w:tcPr>
          <w:p w14:paraId="0B15E64A"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szCs w:val="24"/>
              </w:rPr>
              <w:t>3.1 Company OSH program are identified, evaluated and reviewed based on legal requirements.</w:t>
            </w:r>
          </w:p>
          <w:p w14:paraId="62306B63"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szCs w:val="24"/>
              </w:rPr>
              <w:t>3.2 Company OSH programs are implemented as per legal requirements.</w:t>
            </w:r>
          </w:p>
          <w:p w14:paraId="7694B23E"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szCs w:val="24"/>
              </w:rPr>
              <w:t>3.3 Workers are capacity built on OSH standards and procedures as per legal requirements</w:t>
            </w:r>
          </w:p>
          <w:p w14:paraId="4186E956"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szCs w:val="24"/>
              </w:rPr>
              <w:lastRenderedPageBreak/>
              <w:t xml:space="preserve">3.4 </w:t>
            </w:r>
            <w:r w:rsidRPr="00004CA3">
              <w:rPr>
                <w:rFonts w:ascii="Times New Roman" w:hAnsi="Times New Roman" w:cs="Times New Roman"/>
                <w:b/>
                <w:i/>
                <w:szCs w:val="24"/>
              </w:rPr>
              <w:t>OSH-related records</w:t>
            </w:r>
            <w:r w:rsidRPr="00004CA3">
              <w:rPr>
                <w:rFonts w:ascii="Times New Roman" w:hAnsi="Times New Roman" w:cs="Times New Roman"/>
                <w:szCs w:val="24"/>
              </w:rPr>
              <w:t xml:space="preserve"> are maintained as per legal requirements.</w:t>
            </w:r>
          </w:p>
        </w:tc>
      </w:tr>
    </w:tbl>
    <w:p w14:paraId="2A720568" w14:textId="77777777" w:rsidR="00A20E66" w:rsidRPr="00004CA3" w:rsidRDefault="00A20E66" w:rsidP="006C131C">
      <w:pPr>
        <w:rPr>
          <w:rFonts w:ascii="Times New Roman" w:eastAsia="Times New Roman" w:hAnsi="Times New Roman" w:cs="Times New Roman"/>
          <w:b/>
          <w:szCs w:val="24"/>
        </w:rPr>
      </w:pPr>
    </w:p>
    <w:p w14:paraId="73461E73" w14:textId="77777777" w:rsidR="00A20E66" w:rsidRPr="00004CA3" w:rsidRDefault="00A20E66" w:rsidP="006C131C">
      <w:pPr>
        <w:rPr>
          <w:rFonts w:ascii="Times New Roman" w:eastAsia="Times New Roman" w:hAnsi="Times New Roman" w:cs="Times New Roman"/>
          <w:b/>
          <w:szCs w:val="24"/>
        </w:rPr>
      </w:pPr>
    </w:p>
    <w:p w14:paraId="640B2067" w14:textId="77777777" w:rsidR="00A20E66" w:rsidRPr="00004CA3" w:rsidRDefault="00A20E66" w:rsidP="006C131C">
      <w:pPr>
        <w:rPr>
          <w:rFonts w:ascii="Times New Roman" w:eastAsia="Times New Roman" w:hAnsi="Times New Roman" w:cs="Times New Roman"/>
          <w:b/>
          <w:szCs w:val="24"/>
        </w:rPr>
      </w:pPr>
    </w:p>
    <w:p w14:paraId="19E70EB9" w14:textId="77777777" w:rsidR="00A20E66" w:rsidRPr="00004CA3" w:rsidRDefault="00A20E66" w:rsidP="006C131C">
      <w:pPr>
        <w:rPr>
          <w:rFonts w:ascii="Times New Roman" w:eastAsia="Times New Roman" w:hAnsi="Times New Roman" w:cs="Times New Roman"/>
          <w:b/>
          <w:szCs w:val="24"/>
        </w:rPr>
      </w:pPr>
      <w:r w:rsidRPr="00004CA3">
        <w:rPr>
          <w:rFonts w:ascii="Times New Roman" w:eastAsia="Times New Roman" w:hAnsi="Times New Roman" w:cs="Times New Roman"/>
          <w:b/>
          <w:szCs w:val="24"/>
        </w:rPr>
        <w:t>RANGE</w:t>
      </w:r>
    </w:p>
    <w:p w14:paraId="502C99FC" w14:textId="77777777" w:rsidR="00A20E66" w:rsidRPr="00004CA3" w:rsidRDefault="00A20E66" w:rsidP="006C131C">
      <w:pPr>
        <w:rPr>
          <w:rFonts w:ascii="Times New Roman" w:eastAsia="Times New Roman" w:hAnsi="Times New Roman" w:cs="Times New Roman"/>
          <w:szCs w:val="24"/>
        </w:rPr>
      </w:pPr>
      <w:r w:rsidRPr="00004CA3">
        <w:rPr>
          <w:rFonts w:ascii="Times New Roman" w:eastAsia="Times New Roman" w:hAnsi="Times New Roman" w:cs="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70"/>
        <w:gridCol w:w="5420"/>
      </w:tblGrid>
      <w:tr w:rsidR="00A20E66" w:rsidRPr="00004CA3" w14:paraId="1916F015" w14:textId="77777777" w:rsidTr="008457C8">
        <w:trPr>
          <w:cantSplit/>
        </w:trPr>
        <w:tc>
          <w:tcPr>
            <w:tcW w:w="1731" w:type="pct"/>
          </w:tcPr>
          <w:p w14:paraId="5A1C3D06" w14:textId="77777777" w:rsidR="00A20E66" w:rsidRPr="00004CA3" w:rsidRDefault="00A20E66" w:rsidP="006C131C">
            <w:pPr>
              <w:rPr>
                <w:rFonts w:ascii="Times New Roman" w:eastAsia="Times New Roman" w:hAnsi="Times New Roman" w:cs="Times New Roman"/>
                <w:b/>
                <w:szCs w:val="24"/>
              </w:rPr>
            </w:pPr>
            <w:r w:rsidRPr="00004CA3">
              <w:rPr>
                <w:rFonts w:ascii="Times New Roman" w:eastAsia="Times New Roman" w:hAnsi="Times New Roman" w:cs="Times New Roman"/>
                <w:b/>
                <w:szCs w:val="24"/>
              </w:rPr>
              <w:t>Variable</w:t>
            </w:r>
          </w:p>
        </w:tc>
        <w:tc>
          <w:tcPr>
            <w:tcW w:w="3269" w:type="pct"/>
          </w:tcPr>
          <w:p w14:paraId="085DFF47" w14:textId="77777777" w:rsidR="00A20E66" w:rsidRPr="00004CA3" w:rsidRDefault="00A20E66" w:rsidP="006C131C">
            <w:pPr>
              <w:rPr>
                <w:rFonts w:ascii="Times New Roman" w:eastAsia="Times New Roman" w:hAnsi="Times New Roman" w:cs="Times New Roman"/>
                <w:b/>
                <w:szCs w:val="24"/>
              </w:rPr>
            </w:pPr>
            <w:r w:rsidRPr="00004CA3">
              <w:rPr>
                <w:rFonts w:ascii="Times New Roman" w:eastAsia="Times New Roman" w:hAnsi="Times New Roman" w:cs="Times New Roman"/>
                <w:b/>
                <w:szCs w:val="24"/>
              </w:rPr>
              <w:t>Range</w:t>
            </w:r>
          </w:p>
        </w:tc>
      </w:tr>
      <w:tr w:rsidR="00A20E66" w:rsidRPr="00004CA3" w14:paraId="11009B2E" w14:textId="77777777" w:rsidTr="008457C8">
        <w:trPr>
          <w:cantSplit/>
        </w:trPr>
        <w:tc>
          <w:tcPr>
            <w:tcW w:w="1731" w:type="pct"/>
          </w:tcPr>
          <w:p w14:paraId="20050C54" w14:textId="77777777" w:rsidR="00A20E66" w:rsidRPr="00004CA3" w:rsidRDefault="00A20E66" w:rsidP="00E95A34">
            <w:pPr>
              <w:pStyle w:val="ListParagraph"/>
              <w:numPr>
                <w:ilvl w:val="0"/>
                <w:numId w:val="204"/>
              </w:numPr>
              <w:spacing w:after="0"/>
              <w:rPr>
                <w:rFonts w:ascii="Times New Roman" w:hAnsi="Times New Roman"/>
                <w:bCs/>
                <w:iCs/>
                <w:sz w:val="24"/>
                <w:szCs w:val="24"/>
              </w:rPr>
            </w:pPr>
            <w:r w:rsidRPr="00004CA3">
              <w:rPr>
                <w:rFonts w:ascii="Times New Roman" w:hAnsi="Times New Roman"/>
                <w:bCs/>
                <w:iCs/>
                <w:sz w:val="24"/>
                <w:szCs w:val="24"/>
              </w:rPr>
              <w:t>Hazards may include but are not limited to:</w:t>
            </w:r>
          </w:p>
          <w:p w14:paraId="7CB6BCEB" w14:textId="77777777" w:rsidR="00A20E66" w:rsidRPr="00004CA3" w:rsidRDefault="00A20E66" w:rsidP="006C131C">
            <w:pPr>
              <w:rPr>
                <w:rFonts w:ascii="Times New Roman" w:eastAsia="Times New Roman" w:hAnsi="Times New Roman" w:cs="Times New Roman"/>
                <w:bCs/>
                <w:iCs/>
                <w:szCs w:val="24"/>
              </w:rPr>
            </w:pPr>
          </w:p>
        </w:tc>
        <w:tc>
          <w:tcPr>
            <w:tcW w:w="3269" w:type="pct"/>
          </w:tcPr>
          <w:p w14:paraId="097A6B60"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 xml:space="preserve">Physical hazards </w:t>
            </w:r>
          </w:p>
          <w:p w14:paraId="3875F9D9"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Biological hazards</w:t>
            </w:r>
          </w:p>
          <w:p w14:paraId="20FEC79C"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 xml:space="preserve">Chemical hazards </w:t>
            </w:r>
          </w:p>
          <w:p w14:paraId="693C73FA"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Ergonomics</w:t>
            </w:r>
          </w:p>
          <w:p w14:paraId="4F3A2286"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 xml:space="preserve">Psychological factors </w:t>
            </w:r>
          </w:p>
          <w:p w14:paraId="044B4D51"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 xml:space="preserve">Physiological factors </w:t>
            </w:r>
          </w:p>
          <w:p w14:paraId="57E1DFB6"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 xml:space="preserve">Safety hazards </w:t>
            </w:r>
          </w:p>
          <w:p w14:paraId="0F50274E"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 xml:space="preserve">Unsafe workers’ act </w:t>
            </w:r>
          </w:p>
        </w:tc>
      </w:tr>
      <w:tr w:rsidR="00A20E66" w:rsidRPr="00004CA3" w14:paraId="042888C9" w14:textId="77777777" w:rsidTr="008457C8">
        <w:trPr>
          <w:cantSplit/>
        </w:trPr>
        <w:tc>
          <w:tcPr>
            <w:tcW w:w="1731" w:type="pct"/>
          </w:tcPr>
          <w:p w14:paraId="5F4DDDE5" w14:textId="77777777" w:rsidR="00A20E66" w:rsidRPr="00004CA3" w:rsidRDefault="00A20E66" w:rsidP="00E95A34">
            <w:pPr>
              <w:pStyle w:val="ListParagraph"/>
              <w:numPr>
                <w:ilvl w:val="0"/>
                <w:numId w:val="204"/>
              </w:numPr>
              <w:spacing w:after="0"/>
              <w:rPr>
                <w:rFonts w:ascii="Times New Roman" w:hAnsi="Times New Roman"/>
                <w:bCs/>
                <w:iCs/>
                <w:sz w:val="24"/>
                <w:szCs w:val="24"/>
              </w:rPr>
            </w:pPr>
            <w:r w:rsidRPr="00004CA3">
              <w:rPr>
                <w:rFonts w:ascii="Times New Roman" w:hAnsi="Times New Roman"/>
                <w:bCs/>
                <w:iCs/>
                <w:sz w:val="24"/>
                <w:szCs w:val="24"/>
              </w:rPr>
              <w:t>Indicators may include but are not limited to:</w:t>
            </w:r>
          </w:p>
          <w:p w14:paraId="49467E25" w14:textId="77777777" w:rsidR="00A20E66" w:rsidRPr="00004CA3" w:rsidRDefault="00A20E66" w:rsidP="006C131C">
            <w:pPr>
              <w:rPr>
                <w:rFonts w:ascii="Times New Roman" w:eastAsia="Times New Roman" w:hAnsi="Times New Roman" w:cs="Times New Roman"/>
                <w:bCs/>
                <w:iCs/>
                <w:szCs w:val="24"/>
              </w:rPr>
            </w:pPr>
          </w:p>
        </w:tc>
        <w:tc>
          <w:tcPr>
            <w:tcW w:w="3269" w:type="pct"/>
          </w:tcPr>
          <w:p w14:paraId="3062371F"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Increased of incidents of accidents, injuries</w:t>
            </w:r>
          </w:p>
          <w:p w14:paraId="42E96665"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Increased occurrence of sickness or health complaints/ symptoms</w:t>
            </w:r>
          </w:p>
          <w:p w14:paraId="0F0A0B22"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Common complaints of workers related to OSH</w:t>
            </w:r>
          </w:p>
          <w:p w14:paraId="0F59D40C"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High absenteeism for work-related reasons</w:t>
            </w:r>
          </w:p>
        </w:tc>
      </w:tr>
      <w:tr w:rsidR="00A20E66" w:rsidRPr="00004CA3" w14:paraId="1CFA2646" w14:textId="77777777" w:rsidTr="008457C8">
        <w:trPr>
          <w:cantSplit/>
          <w:trHeight w:val="1722"/>
        </w:trPr>
        <w:tc>
          <w:tcPr>
            <w:tcW w:w="1731" w:type="pct"/>
          </w:tcPr>
          <w:p w14:paraId="221431E1" w14:textId="77777777" w:rsidR="00A20E66" w:rsidRPr="00004CA3" w:rsidRDefault="00A20E66" w:rsidP="00E95A34">
            <w:pPr>
              <w:pStyle w:val="ListParagraph"/>
              <w:numPr>
                <w:ilvl w:val="0"/>
                <w:numId w:val="204"/>
              </w:numPr>
              <w:spacing w:after="0"/>
              <w:rPr>
                <w:rFonts w:ascii="Times New Roman" w:hAnsi="Times New Roman"/>
                <w:bCs/>
                <w:iCs/>
                <w:sz w:val="24"/>
                <w:szCs w:val="24"/>
              </w:rPr>
            </w:pPr>
            <w:r w:rsidRPr="00004CA3">
              <w:rPr>
                <w:rFonts w:ascii="Times New Roman" w:hAnsi="Times New Roman"/>
                <w:bCs/>
                <w:iCs/>
                <w:sz w:val="24"/>
                <w:szCs w:val="24"/>
              </w:rPr>
              <w:t>Evaluation and/or work environment measurements may include but are not limited to:</w:t>
            </w:r>
          </w:p>
        </w:tc>
        <w:tc>
          <w:tcPr>
            <w:tcW w:w="3269" w:type="pct"/>
          </w:tcPr>
          <w:p w14:paraId="7BCA5AAD"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Health Audit</w:t>
            </w:r>
          </w:p>
          <w:p w14:paraId="1D05AC2A"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Safety Audit</w:t>
            </w:r>
          </w:p>
          <w:p w14:paraId="7DAA90E9"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Work Safety and Health Evaluation</w:t>
            </w:r>
          </w:p>
          <w:p w14:paraId="138629B1"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Work Environment Measurements of Physical and Chemical Hazards</w:t>
            </w:r>
          </w:p>
        </w:tc>
      </w:tr>
      <w:tr w:rsidR="00A20E66" w:rsidRPr="00004CA3" w14:paraId="5EBFC920" w14:textId="77777777" w:rsidTr="008457C8">
        <w:trPr>
          <w:cantSplit/>
        </w:trPr>
        <w:tc>
          <w:tcPr>
            <w:tcW w:w="1731" w:type="pct"/>
          </w:tcPr>
          <w:p w14:paraId="439AFD08" w14:textId="77777777" w:rsidR="00A20E66" w:rsidRPr="00004CA3" w:rsidRDefault="00A20E66" w:rsidP="00E95A34">
            <w:pPr>
              <w:pStyle w:val="ListParagraph"/>
              <w:numPr>
                <w:ilvl w:val="0"/>
                <w:numId w:val="204"/>
              </w:numPr>
              <w:spacing w:after="0"/>
              <w:rPr>
                <w:rFonts w:ascii="Times New Roman" w:hAnsi="Times New Roman"/>
                <w:bCs/>
                <w:iCs/>
                <w:sz w:val="24"/>
                <w:szCs w:val="24"/>
              </w:rPr>
            </w:pPr>
            <w:r w:rsidRPr="00004CA3">
              <w:rPr>
                <w:rFonts w:ascii="Times New Roman" w:hAnsi="Times New Roman"/>
                <w:bCs/>
                <w:iCs/>
                <w:sz w:val="24"/>
                <w:szCs w:val="24"/>
              </w:rPr>
              <w:lastRenderedPageBreak/>
              <w:t>OSH issues and/or concerns may include but are not limited to:</w:t>
            </w:r>
          </w:p>
          <w:p w14:paraId="2BE9FF30" w14:textId="77777777" w:rsidR="00A20E66" w:rsidRPr="00004CA3" w:rsidRDefault="00A20E66" w:rsidP="006C131C">
            <w:pPr>
              <w:rPr>
                <w:rFonts w:ascii="Times New Roman" w:eastAsia="Times New Roman" w:hAnsi="Times New Roman" w:cs="Times New Roman"/>
                <w:bCs/>
                <w:iCs/>
                <w:szCs w:val="24"/>
              </w:rPr>
            </w:pPr>
          </w:p>
        </w:tc>
        <w:tc>
          <w:tcPr>
            <w:tcW w:w="3269" w:type="pct"/>
          </w:tcPr>
          <w:p w14:paraId="4AEFA1C3"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Workers’ experience/observance on presence of work hazards</w:t>
            </w:r>
          </w:p>
          <w:p w14:paraId="661DA10F"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Unsafe/unhealthy administrative arrangements (prolonged work hours, no break time, constant overtime, scheduling of tasks)</w:t>
            </w:r>
          </w:p>
          <w:p w14:paraId="19B8B9E2"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Reasons for compliance/non-compliance to use of PPEs or other OSH procedures/policies/guidelines</w:t>
            </w:r>
          </w:p>
        </w:tc>
      </w:tr>
      <w:tr w:rsidR="00A20E66" w:rsidRPr="00004CA3" w14:paraId="0CF4CE88" w14:textId="77777777" w:rsidTr="008457C8">
        <w:trPr>
          <w:cantSplit/>
        </w:trPr>
        <w:tc>
          <w:tcPr>
            <w:tcW w:w="1731" w:type="pct"/>
          </w:tcPr>
          <w:p w14:paraId="7E93A909" w14:textId="77777777" w:rsidR="00A20E66" w:rsidRPr="00004CA3" w:rsidRDefault="00A20E66" w:rsidP="00E95A34">
            <w:pPr>
              <w:pStyle w:val="ListParagraph"/>
              <w:numPr>
                <w:ilvl w:val="0"/>
                <w:numId w:val="204"/>
              </w:numPr>
              <w:spacing w:after="0"/>
              <w:rPr>
                <w:rFonts w:ascii="Times New Roman" w:hAnsi="Times New Roman"/>
                <w:bCs/>
                <w:iCs/>
                <w:sz w:val="24"/>
                <w:szCs w:val="24"/>
              </w:rPr>
            </w:pPr>
            <w:r w:rsidRPr="00004CA3">
              <w:rPr>
                <w:rFonts w:ascii="Times New Roman" w:hAnsi="Times New Roman"/>
                <w:bCs/>
                <w:iCs/>
                <w:sz w:val="24"/>
                <w:szCs w:val="24"/>
              </w:rPr>
              <w:t>Prevention and control measures may include but are not limited to:</w:t>
            </w:r>
          </w:p>
          <w:p w14:paraId="01C8CB5D" w14:textId="77777777" w:rsidR="00A20E66" w:rsidRPr="00004CA3" w:rsidRDefault="00A20E66" w:rsidP="006C131C">
            <w:pPr>
              <w:rPr>
                <w:rFonts w:ascii="Times New Roman" w:eastAsia="Times New Roman" w:hAnsi="Times New Roman" w:cs="Times New Roman"/>
                <w:bCs/>
                <w:iCs/>
                <w:szCs w:val="24"/>
              </w:rPr>
            </w:pPr>
          </w:p>
        </w:tc>
        <w:tc>
          <w:tcPr>
            <w:tcW w:w="3269" w:type="pct"/>
          </w:tcPr>
          <w:p w14:paraId="0F2E6377"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 xml:space="preserve">Eliminate the hazard </w:t>
            </w:r>
          </w:p>
          <w:p w14:paraId="01AA73F3"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 xml:space="preserve">Isolate the hazard </w:t>
            </w:r>
          </w:p>
          <w:p w14:paraId="032EDFBD"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 xml:space="preserve">Substitute the hazard with a safer alternative </w:t>
            </w:r>
          </w:p>
          <w:p w14:paraId="3849FA74"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 xml:space="preserve">Use administrative controls to reduce the risk </w:t>
            </w:r>
          </w:p>
          <w:p w14:paraId="091A05BD"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 xml:space="preserve">Use engineering controls to reduce the risk </w:t>
            </w:r>
          </w:p>
          <w:p w14:paraId="465AC813"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Use personal protective equipment</w:t>
            </w:r>
          </w:p>
          <w:p w14:paraId="23BA6562"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Safety, Health and Work Environment Evaluation</w:t>
            </w:r>
          </w:p>
          <w:p w14:paraId="40D02A55"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Periodic and/or special medical examinations of workers</w:t>
            </w:r>
          </w:p>
        </w:tc>
      </w:tr>
      <w:tr w:rsidR="00A20E66" w:rsidRPr="00004CA3" w14:paraId="7A9424EF" w14:textId="77777777" w:rsidTr="008457C8">
        <w:trPr>
          <w:cantSplit/>
        </w:trPr>
        <w:tc>
          <w:tcPr>
            <w:tcW w:w="1731" w:type="pct"/>
          </w:tcPr>
          <w:p w14:paraId="26A3EE1B" w14:textId="77777777" w:rsidR="00A20E66" w:rsidRPr="00004CA3" w:rsidRDefault="00A20E66" w:rsidP="00E95A34">
            <w:pPr>
              <w:pStyle w:val="ListParagraph"/>
              <w:numPr>
                <w:ilvl w:val="0"/>
                <w:numId w:val="204"/>
              </w:numPr>
              <w:spacing w:after="0"/>
              <w:rPr>
                <w:rFonts w:ascii="Times New Roman" w:hAnsi="Times New Roman"/>
                <w:bCs/>
                <w:iCs/>
                <w:sz w:val="24"/>
                <w:szCs w:val="24"/>
              </w:rPr>
            </w:pPr>
            <w:r w:rsidRPr="00004CA3">
              <w:rPr>
                <w:rFonts w:ascii="Times New Roman" w:hAnsi="Times New Roman"/>
                <w:bCs/>
                <w:iCs/>
                <w:sz w:val="24"/>
                <w:szCs w:val="24"/>
              </w:rPr>
              <w:t>Safety gears /PPE (Personal Protective Equipment’s) may include but are not limited to:</w:t>
            </w:r>
          </w:p>
          <w:p w14:paraId="79F24C36" w14:textId="77777777" w:rsidR="00A20E66" w:rsidRPr="00004CA3" w:rsidRDefault="00A20E66" w:rsidP="006C131C">
            <w:pPr>
              <w:rPr>
                <w:rFonts w:ascii="Times New Roman" w:eastAsia="Times New Roman" w:hAnsi="Times New Roman" w:cs="Times New Roman"/>
                <w:bCs/>
                <w:iCs/>
                <w:szCs w:val="24"/>
              </w:rPr>
            </w:pPr>
          </w:p>
        </w:tc>
        <w:tc>
          <w:tcPr>
            <w:tcW w:w="3269" w:type="pct"/>
          </w:tcPr>
          <w:p w14:paraId="5F629B9E"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Arm/Hand guard, gloves</w:t>
            </w:r>
          </w:p>
          <w:p w14:paraId="64F8DABB"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Eye protection (goggles, shield)</w:t>
            </w:r>
          </w:p>
          <w:p w14:paraId="39EC2C13"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Hearing protection (ear muffs, ear plugs)</w:t>
            </w:r>
          </w:p>
          <w:p w14:paraId="34639D36"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Hair Net/cap/bonnet</w:t>
            </w:r>
          </w:p>
          <w:p w14:paraId="6C92DEF5"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Hard hat</w:t>
            </w:r>
          </w:p>
          <w:p w14:paraId="59803BA3"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Face protection (mask, shield)</w:t>
            </w:r>
          </w:p>
          <w:p w14:paraId="277CC5F1"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Apron/Gown/coverall/jump suit</w:t>
            </w:r>
          </w:p>
          <w:p w14:paraId="78C26D56"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Anti-static suits</w:t>
            </w:r>
          </w:p>
          <w:p w14:paraId="55E984B0"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High-visibility reflective vest</w:t>
            </w:r>
          </w:p>
        </w:tc>
      </w:tr>
      <w:tr w:rsidR="00A20E66" w:rsidRPr="00004CA3" w14:paraId="066A00A4" w14:textId="77777777" w:rsidTr="008457C8">
        <w:trPr>
          <w:cantSplit/>
          <w:trHeight w:val="1965"/>
        </w:trPr>
        <w:tc>
          <w:tcPr>
            <w:tcW w:w="1731" w:type="pct"/>
          </w:tcPr>
          <w:p w14:paraId="2059CC3A" w14:textId="77777777" w:rsidR="00A20E66" w:rsidRPr="00004CA3" w:rsidRDefault="00A20E66" w:rsidP="00E95A34">
            <w:pPr>
              <w:pStyle w:val="ListParagraph"/>
              <w:numPr>
                <w:ilvl w:val="0"/>
                <w:numId w:val="204"/>
              </w:numPr>
              <w:spacing w:after="0"/>
              <w:rPr>
                <w:rFonts w:ascii="Times New Roman" w:hAnsi="Times New Roman"/>
                <w:bCs/>
                <w:iCs/>
                <w:sz w:val="24"/>
                <w:szCs w:val="24"/>
              </w:rPr>
            </w:pPr>
            <w:r w:rsidRPr="00004CA3">
              <w:rPr>
                <w:rFonts w:ascii="Times New Roman" w:hAnsi="Times New Roman"/>
                <w:bCs/>
                <w:iCs/>
                <w:sz w:val="24"/>
                <w:szCs w:val="24"/>
              </w:rPr>
              <w:t>Appropriate risk controls</w:t>
            </w:r>
          </w:p>
          <w:p w14:paraId="2FFC9A06" w14:textId="77777777" w:rsidR="00A20E66" w:rsidRPr="00004CA3" w:rsidRDefault="00A20E66" w:rsidP="006C131C">
            <w:pPr>
              <w:rPr>
                <w:rFonts w:ascii="Times New Roman" w:eastAsia="Times New Roman" w:hAnsi="Times New Roman" w:cs="Times New Roman"/>
                <w:bCs/>
                <w:iCs/>
                <w:szCs w:val="24"/>
              </w:rPr>
            </w:pPr>
          </w:p>
        </w:tc>
        <w:tc>
          <w:tcPr>
            <w:tcW w:w="3269" w:type="pct"/>
          </w:tcPr>
          <w:p w14:paraId="08ADA090"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 xml:space="preserve">Eliminate the hazard altogether </w:t>
            </w:r>
          </w:p>
          <w:p w14:paraId="07F579A0"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 xml:space="preserve">Isolate the hazard from anyone who could be harmed </w:t>
            </w:r>
          </w:p>
          <w:p w14:paraId="6F47A346"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 xml:space="preserve">Substitute the hazard with a safer alternative </w:t>
            </w:r>
          </w:p>
          <w:p w14:paraId="2A4F9E74"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 xml:space="preserve">Use administrative controls to reduce the risk </w:t>
            </w:r>
          </w:p>
          <w:p w14:paraId="4B7EA2E1"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 xml:space="preserve">Use engineering controls to reduce the risk </w:t>
            </w:r>
          </w:p>
          <w:p w14:paraId="543B6A4D"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 xml:space="preserve">Use personal protective equipment </w:t>
            </w:r>
          </w:p>
        </w:tc>
      </w:tr>
      <w:tr w:rsidR="00A20E66" w:rsidRPr="00004CA3" w14:paraId="2CBD73D5" w14:textId="77777777" w:rsidTr="008457C8">
        <w:trPr>
          <w:cantSplit/>
        </w:trPr>
        <w:tc>
          <w:tcPr>
            <w:tcW w:w="1731" w:type="pct"/>
          </w:tcPr>
          <w:p w14:paraId="2BA73FF0" w14:textId="77777777" w:rsidR="00A20E66" w:rsidRPr="00004CA3" w:rsidRDefault="00A20E66" w:rsidP="00E95A34">
            <w:pPr>
              <w:pStyle w:val="ListParagraph"/>
              <w:numPr>
                <w:ilvl w:val="0"/>
                <w:numId w:val="204"/>
              </w:numPr>
              <w:spacing w:after="0"/>
              <w:rPr>
                <w:rFonts w:ascii="Times New Roman" w:hAnsi="Times New Roman"/>
                <w:bCs/>
                <w:iCs/>
                <w:sz w:val="24"/>
                <w:szCs w:val="24"/>
              </w:rPr>
            </w:pPr>
            <w:r w:rsidRPr="00004CA3">
              <w:rPr>
                <w:rFonts w:ascii="Times New Roman" w:hAnsi="Times New Roman"/>
                <w:bCs/>
                <w:iCs/>
                <w:sz w:val="24"/>
                <w:szCs w:val="24"/>
              </w:rPr>
              <w:lastRenderedPageBreak/>
              <w:t>Contingency measures may include but are not limited to:</w:t>
            </w:r>
          </w:p>
          <w:p w14:paraId="4A4CA20B" w14:textId="77777777" w:rsidR="00A20E66" w:rsidRPr="00004CA3" w:rsidRDefault="00A20E66" w:rsidP="006C131C">
            <w:pPr>
              <w:rPr>
                <w:rFonts w:ascii="Times New Roman" w:eastAsia="Times New Roman" w:hAnsi="Times New Roman" w:cs="Times New Roman"/>
                <w:bCs/>
                <w:iCs/>
                <w:szCs w:val="24"/>
              </w:rPr>
            </w:pPr>
          </w:p>
        </w:tc>
        <w:tc>
          <w:tcPr>
            <w:tcW w:w="3269" w:type="pct"/>
          </w:tcPr>
          <w:p w14:paraId="78F16140"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Evacuation</w:t>
            </w:r>
          </w:p>
          <w:p w14:paraId="5F2CCB9C"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Isolation</w:t>
            </w:r>
          </w:p>
          <w:p w14:paraId="548C0726"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Decontamination</w:t>
            </w:r>
          </w:p>
          <w:p w14:paraId="1AFB10BA" w14:textId="77777777" w:rsidR="00A20E66" w:rsidRPr="00004CA3" w:rsidRDefault="00A20E66" w:rsidP="00E95A34">
            <w:pPr>
              <w:pStyle w:val="ListParagraph"/>
              <w:numPr>
                <w:ilvl w:val="0"/>
                <w:numId w:val="213"/>
              </w:numPr>
              <w:spacing w:after="0"/>
              <w:rPr>
                <w:rFonts w:ascii="Times New Roman" w:hAnsi="Times New Roman"/>
                <w:sz w:val="24"/>
                <w:szCs w:val="24"/>
              </w:rPr>
            </w:pPr>
            <w:r w:rsidRPr="00004CA3">
              <w:rPr>
                <w:rFonts w:ascii="Times New Roman" w:hAnsi="Times New Roman"/>
                <w:sz w:val="24"/>
                <w:szCs w:val="24"/>
              </w:rPr>
              <w:t>Emergency personnel</w:t>
            </w:r>
          </w:p>
        </w:tc>
      </w:tr>
      <w:tr w:rsidR="00A20E66" w:rsidRPr="00004CA3" w14:paraId="2F9754F4" w14:textId="77777777" w:rsidTr="008457C8">
        <w:trPr>
          <w:cantSplit/>
        </w:trPr>
        <w:tc>
          <w:tcPr>
            <w:tcW w:w="1731" w:type="pct"/>
          </w:tcPr>
          <w:p w14:paraId="7B11780F" w14:textId="77777777" w:rsidR="00A20E66" w:rsidRPr="00004CA3" w:rsidRDefault="00A20E66" w:rsidP="00E95A34">
            <w:pPr>
              <w:pStyle w:val="ListParagraph"/>
              <w:numPr>
                <w:ilvl w:val="0"/>
                <w:numId w:val="204"/>
              </w:numPr>
              <w:spacing w:after="0"/>
              <w:rPr>
                <w:rFonts w:ascii="Times New Roman" w:hAnsi="Times New Roman"/>
                <w:bCs/>
                <w:iCs/>
                <w:sz w:val="24"/>
                <w:szCs w:val="24"/>
              </w:rPr>
            </w:pPr>
            <w:r w:rsidRPr="00004CA3">
              <w:rPr>
                <w:rFonts w:ascii="Times New Roman" w:hAnsi="Times New Roman"/>
                <w:bCs/>
                <w:iCs/>
                <w:sz w:val="24"/>
                <w:szCs w:val="24"/>
              </w:rPr>
              <w:t>Emergency procedures may include but are not limited to:</w:t>
            </w:r>
          </w:p>
          <w:p w14:paraId="6837D4CD" w14:textId="77777777" w:rsidR="00A20E66" w:rsidRPr="00004CA3" w:rsidRDefault="00A20E66" w:rsidP="006C131C">
            <w:pPr>
              <w:rPr>
                <w:rFonts w:ascii="Times New Roman" w:eastAsia="Times New Roman" w:hAnsi="Times New Roman" w:cs="Times New Roman"/>
                <w:bCs/>
                <w:iCs/>
                <w:szCs w:val="24"/>
              </w:rPr>
            </w:pPr>
          </w:p>
        </w:tc>
        <w:tc>
          <w:tcPr>
            <w:tcW w:w="3269" w:type="pct"/>
          </w:tcPr>
          <w:p w14:paraId="40EBB854" w14:textId="77777777" w:rsidR="00A20E66" w:rsidRPr="00004CA3" w:rsidRDefault="00A20E66" w:rsidP="00E95A34">
            <w:pPr>
              <w:pStyle w:val="ListParagraph"/>
              <w:numPr>
                <w:ilvl w:val="0"/>
                <w:numId w:val="214"/>
              </w:numPr>
              <w:spacing w:after="0"/>
              <w:rPr>
                <w:rFonts w:ascii="Times New Roman" w:hAnsi="Times New Roman"/>
                <w:sz w:val="24"/>
                <w:szCs w:val="24"/>
              </w:rPr>
            </w:pPr>
            <w:r w:rsidRPr="00004CA3">
              <w:rPr>
                <w:rFonts w:ascii="Times New Roman" w:hAnsi="Times New Roman"/>
                <w:sz w:val="24"/>
                <w:szCs w:val="24"/>
              </w:rPr>
              <w:t>Fire drill</w:t>
            </w:r>
          </w:p>
          <w:p w14:paraId="2E0B5206" w14:textId="77777777" w:rsidR="00A20E66" w:rsidRPr="00004CA3" w:rsidRDefault="00A20E66" w:rsidP="00E95A34">
            <w:pPr>
              <w:pStyle w:val="ListParagraph"/>
              <w:numPr>
                <w:ilvl w:val="0"/>
                <w:numId w:val="214"/>
              </w:numPr>
              <w:spacing w:after="0"/>
              <w:rPr>
                <w:rFonts w:ascii="Times New Roman" w:hAnsi="Times New Roman"/>
                <w:sz w:val="24"/>
                <w:szCs w:val="24"/>
              </w:rPr>
            </w:pPr>
            <w:r w:rsidRPr="00004CA3">
              <w:rPr>
                <w:rFonts w:ascii="Times New Roman" w:hAnsi="Times New Roman"/>
                <w:sz w:val="24"/>
                <w:szCs w:val="24"/>
              </w:rPr>
              <w:t>Earthquake drill</w:t>
            </w:r>
          </w:p>
          <w:p w14:paraId="03566C0D" w14:textId="77777777" w:rsidR="00A20E66" w:rsidRPr="00004CA3" w:rsidRDefault="00A20E66" w:rsidP="00E95A34">
            <w:pPr>
              <w:pStyle w:val="ListParagraph"/>
              <w:numPr>
                <w:ilvl w:val="0"/>
                <w:numId w:val="214"/>
              </w:numPr>
              <w:spacing w:after="0"/>
              <w:rPr>
                <w:rFonts w:ascii="Times New Roman" w:hAnsi="Times New Roman"/>
                <w:sz w:val="24"/>
                <w:szCs w:val="24"/>
              </w:rPr>
            </w:pPr>
            <w:r w:rsidRPr="00004CA3">
              <w:rPr>
                <w:rFonts w:ascii="Times New Roman" w:hAnsi="Times New Roman"/>
                <w:sz w:val="24"/>
                <w:szCs w:val="24"/>
              </w:rPr>
              <w:t>Basic life support/CPR</w:t>
            </w:r>
          </w:p>
          <w:p w14:paraId="257BE738" w14:textId="77777777" w:rsidR="00A20E66" w:rsidRPr="00004CA3" w:rsidRDefault="00A20E66" w:rsidP="00E95A34">
            <w:pPr>
              <w:pStyle w:val="ListParagraph"/>
              <w:numPr>
                <w:ilvl w:val="0"/>
                <w:numId w:val="214"/>
              </w:numPr>
              <w:spacing w:after="0"/>
              <w:rPr>
                <w:rFonts w:ascii="Times New Roman" w:hAnsi="Times New Roman"/>
                <w:sz w:val="24"/>
                <w:szCs w:val="24"/>
              </w:rPr>
            </w:pPr>
            <w:r w:rsidRPr="00004CA3">
              <w:rPr>
                <w:rFonts w:ascii="Times New Roman" w:hAnsi="Times New Roman"/>
                <w:sz w:val="24"/>
                <w:szCs w:val="24"/>
              </w:rPr>
              <w:t>First aid</w:t>
            </w:r>
          </w:p>
          <w:p w14:paraId="1D622789" w14:textId="77777777" w:rsidR="00A20E66" w:rsidRPr="00004CA3" w:rsidRDefault="00A20E66" w:rsidP="00E95A34">
            <w:pPr>
              <w:pStyle w:val="ListParagraph"/>
              <w:numPr>
                <w:ilvl w:val="0"/>
                <w:numId w:val="214"/>
              </w:numPr>
              <w:spacing w:after="0"/>
              <w:rPr>
                <w:rFonts w:ascii="Times New Roman" w:hAnsi="Times New Roman"/>
                <w:sz w:val="24"/>
                <w:szCs w:val="24"/>
              </w:rPr>
            </w:pPr>
            <w:r w:rsidRPr="00004CA3">
              <w:rPr>
                <w:rFonts w:ascii="Times New Roman" w:hAnsi="Times New Roman"/>
                <w:sz w:val="24"/>
                <w:szCs w:val="24"/>
              </w:rPr>
              <w:t>Spillage control</w:t>
            </w:r>
          </w:p>
          <w:p w14:paraId="59938497" w14:textId="77777777" w:rsidR="00A20E66" w:rsidRPr="00004CA3" w:rsidRDefault="00A20E66" w:rsidP="00E95A34">
            <w:pPr>
              <w:pStyle w:val="ListParagraph"/>
              <w:numPr>
                <w:ilvl w:val="0"/>
                <w:numId w:val="214"/>
              </w:numPr>
              <w:spacing w:after="0"/>
              <w:rPr>
                <w:rFonts w:ascii="Times New Roman" w:hAnsi="Times New Roman"/>
                <w:sz w:val="24"/>
                <w:szCs w:val="24"/>
              </w:rPr>
            </w:pPr>
            <w:r w:rsidRPr="00004CA3">
              <w:rPr>
                <w:rFonts w:ascii="Times New Roman" w:hAnsi="Times New Roman"/>
                <w:sz w:val="24"/>
                <w:szCs w:val="24"/>
              </w:rPr>
              <w:t>Decontamination of chemical and toxic</w:t>
            </w:r>
          </w:p>
          <w:p w14:paraId="0B527C2F" w14:textId="77777777" w:rsidR="00A20E66" w:rsidRPr="00004CA3" w:rsidRDefault="00A20E66" w:rsidP="00E95A34">
            <w:pPr>
              <w:pStyle w:val="ListParagraph"/>
              <w:numPr>
                <w:ilvl w:val="0"/>
                <w:numId w:val="214"/>
              </w:numPr>
              <w:spacing w:after="0"/>
              <w:rPr>
                <w:rFonts w:ascii="Times New Roman" w:hAnsi="Times New Roman"/>
                <w:sz w:val="24"/>
                <w:szCs w:val="24"/>
              </w:rPr>
            </w:pPr>
            <w:r w:rsidRPr="00004CA3">
              <w:rPr>
                <w:rFonts w:ascii="Times New Roman" w:hAnsi="Times New Roman"/>
                <w:sz w:val="24"/>
                <w:szCs w:val="24"/>
              </w:rPr>
              <w:t>Disaster preparedness/management</w:t>
            </w:r>
          </w:p>
          <w:p w14:paraId="7672DD0E" w14:textId="77777777" w:rsidR="00A20E66" w:rsidRPr="00004CA3" w:rsidRDefault="00A20E66" w:rsidP="00E95A34">
            <w:pPr>
              <w:pStyle w:val="ListParagraph"/>
              <w:numPr>
                <w:ilvl w:val="0"/>
                <w:numId w:val="214"/>
              </w:numPr>
              <w:spacing w:after="0"/>
              <w:rPr>
                <w:rFonts w:ascii="Times New Roman" w:hAnsi="Times New Roman"/>
                <w:sz w:val="24"/>
                <w:szCs w:val="24"/>
              </w:rPr>
            </w:pPr>
            <w:r w:rsidRPr="00004CA3">
              <w:rPr>
                <w:rFonts w:ascii="Times New Roman" w:hAnsi="Times New Roman"/>
                <w:sz w:val="24"/>
                <w:szCs w:val="24"/>
                <w:lang w:val="en-GB"/>
              </w:rPr>
              <w:t>S</w:t>
            </w:r>
            <w:r w:rsidRPr="00004CA3">
              <w:rPr>
                <w:rFonts w:ascii="Times New Roman" w:hAnsi="Times New Roman"/>
                <w:sz w:val="24"/>
                <w:szCs w:val="24"/>
              </w:rPr>
              <w:t>e</w:t>
            </w:r>
            <w:r w:rsidRPr="00004CA3">
              <w:rPr>
                <w:rFonts w:ascii="Times New Roman" w:hAnsi="Times New Roman"/>
                <w:sz w:val="24"/>
                <w:szCs w:val="24"/>
                <w:lang w:val="en-GB"/>
              </w:rPr>
              <w:t>t</w:t>
            </w:r>
            <w:r w:rsidRPr="00004CA3">
              <w:rPr>
                <w:rFonts w:ascii="Times New Roman" w:hAnsi="Times New Roman"/>
                <w:sz w:val="24"/>
                <w:szCs w:val="24"/>
              </w:rPr>
              <w:t xml:space="preserve"> of fire-extinguisher</w:t>
            </w:r>
          </w:p>
        </w:tc>
      </w:tr>
      <w:tr w:rsidR="00A20E66" w:rsidRPr="00004CA3" w14:paraId="0F1B3495" w14:textId="77777777" w:rsidTr="008457C8">
        <w:trPr>
          <w:cantSplit/>
        </w:trPr>
        <w:tc>
          <w:tcPr>
            <w:tcW w:w="1731" w:type="pct"/>
          </w:tcPr>
          <w:p w14:paraId="5BA2D9A6" w14:textId="77777777" w:rsidR="00A20E66" w:rsidRPr="00004CA3" w:rsidRDefault="00A20E66" w:rsidP="00E95A34">
            <w:pPr>
              <w:pStyle w:val="ListParagraph"/>
              <w:numPr>
                <w:ilvl w:val="0"/>
                <w:numId w:val="204"/>
              </w:numPr>
              <w:spacing w:after="0"/>
              <w:rPr>
                <w:rFonts w:ascii="Times New Roman" w:hAnsi="Times New Roman"/>
                <w:bCs/>
                <w:iCs/>
                <w:sz w:val="24"/>
                <w:szCs w:val="24"/>
              </w:rPr>
            </w:pPr>
            <w:r w:rsidRPr="00004CA3">
              <w:rPr>
                <w:rFonts w:ascii="Times New Roman" w:hAnsi="Times New Roman"/>
                <w:bCs/>
                <w:iCs/>
                <w:sz w:val="24"/>
                <w:szCs w:val="24"/>
              </w:rPr>
              <w:t>Incidents and emergencies may include but are not limited to:</w:t>
            </w:r>
          </w:p>
          <w:p w14:paraId="11849A50" w14:textId="77777777" w:rsidR="00A20E66" w:rsidRPr="00004CA3" w:rsidRDefault="00A20E66" w:rsidP="006C131C">
            <w:pPr>
              <w:rPr>
                <w:rFonts w:ascii="Times New Roman" w:eastAsia="Times New Roman" w:hAnsi="Times New Roman" w:cs="Times New Roman"/>
                <w:bCs/>
                <w:iCs/>
                <w:szCs w:val="24"/>
              </w:rPr>
            </w:pPr>
          </w:p>
        </w:tc>
        <w:tc>
          <w:tcPr>
            <w:tcW w:w="3269" w:type="pct"/>
          </w:tcPr>
          <w:p w14:paraId="27209CD8" w14:textId="77777777" w:rsidR="00A20E66" w:rsidRPr="00004CA3" w:rsidRDefault="00A20E66" w:rsidP="00E95A34">
            <w:pPr>
              <w:pStyle w:val="ListParagraph"/>
              <w:numPr>
                <w:ilvl w:val="0"/>
                <w:numId w:val="214"/>
              </w:numPr>
              <w:tabs>
                <w:tab w:val="left" w:pos="991"/>
              </w:tabs>
              <w:spacing w:after="0"/>
              <w:rPr>
                <w:rFonts w:ascii="Times New Roman" w:hAnsi="Times New Roman"/>
                <w:sz w:val="24"/>
                <w:szCs w:val="24"/>
              </w:rPr>
            </w:pPr>
            <w:r w:rsidRPr="00004CA3">
              <w:rPr>
                <w:rFonts w:ascii="Times New Roman" w:hAnsi="Times New Roman"/>
                <w:sz w:val="24"/>
                <w:szCs w:val="24"/>
              </w:rPr>
              <w:t>Chemical spills</w:t>
            </w:r>
          </w:p>
          <w:p w14:paraId="292DE3A3" w14:textId="77777777" w:rsidR="00A20E66" w:rsidRPr="00004CA3" w:rsidRDefault="00A20E66" w:rsidP="00E95A34">
            <w:pPr>
              <w:pStyle w:val="ListParagraph"/>
              <w:numPr>
                <w:ilvl w:val="0"/>
                <w:numId w:val="214"/>
              </w:numPr>
              <w:tabs>
                <w:tab w:val="left" w:pos="991"/>
              </w:tabs>
              <w:spacing w:after="0"/>
              <w:rPr>
                <w:rFonts w:ascii="Times New Roman" w:hAnsi="Times New Roman"/>
                <w:sz w:val="24"/>
                <w:szCs w:val="24"/>
              </w:rPr>
            </w:pPr>
            <w:r w:rsidRPr="00004CA3">
              <w:rPr>
                <w:rFonts w:ascii="Times New Roman" w:hAnsi="Times New Roman"/>
                <w:sz w:val="24"/>
                <w:szCs w:val="24"/>
              </w:rPr>
              <w:t>Equipment/vehicle accidents</w:t>
            </w:r>
          </w:p>
          <w:p w14:paraId="60829D89" w14:textId="77777777" w:rsidR="00A20E66" w:rsidRPr="00004CA3" w:rsidRDefault="00A20E66" w:rsidP="00E95A34">
            <w:pPr>
              <w:pStyle w:val="ListParagraph"/>
              <w:numPr>
                <w:ilvl w:val="0"/>
                <w:numId w:val="214"/>
              </w:numPr>
              <w:tabs>
                <w:tab w:val="left" w:pos="991"/>
              </w:tabs>
              <w:spacing w:after="0"/>
              <w:rPr>
                <w:rFonts w:ascii="Times New Roman" w:hAnsi="Times New Roman"/>
                <w:sz w:val="24"/>
                <w:szCs w:val="24"/>
              </w:rPr>
            </w:pPr>
            <w:r w:rsidRPr="00004CA3">
              <w:rPr>
                <w:rFonts w:ascii="Times New Roman" w:hAnsi="Times New Roman"/>
                <w:sz w:val="24"/>
                <w:szCs w:val="24"/>
              </w:rPr>
              <w:t>Explosion</w:t>
            </w:r>
          </w:p>
          <w:p w14:paraId="0DE268E3" w14:textId="77777777" w:rsidR="00A20E66" w:rsidRPr="00004CA3" w:rsidRDefault="00A20E66" w:rsidP="00E95A34">
            <w:pPr>
              <w:pStyle w:val="ListParagraph"/>
              <w:numPr>
                <w:ilvl w:val="0"/>
                <w:numId w:val="214"/>
              </w:numPr>
              <w:tabs>
                <w:tab w:val="left" w:pos="991"/>
              </w:tabs>
              <w:spacing w:after="0"/>
              <w:rPr>
                <w:rFonts w:ascii="Times New Roman" w:hAnsi="Times New Roman"/>
                <w:sz w:val="24"/>
                <w:szCs w:val="24"/>
              </w:rPr>
            </w:pPr>
            <w:r w:rsidRPr="00004CA3">
              <w:rPr>
                <w:rFonts w:ascii="Times New Roman" w:hAnsi="Times New Roman"/>
                <w:sz w:val="24"/>
                <w:szCs w:val="24"/>
              </w:rPr>
              <w:t>Fire</w:t>
            </w:r>
          </w:p>
          <w:p w14:paraId="41DE9752" w14:textId="77777777" w:rsidR="00A20E66" w:rsidRPr="00004CA3" w:rsidRDefault="00A20E66" w:rsidP="00E95A34">
            <w:pPr>
              <w:pStyle w:val="ListParagraph"/>
              <w:numPr>
                <w:ilvl w:val="0"/>
                <w:numId w:val="214"/>
              </w:numPr>
              <w:tabs>
                <w:tab w:val="left" w:pos="991"/>
              </w:tabs>
              <w:spacing w:after="0"/>
              <w:rPr>
                <w:rFonts w:ascii="Times New Roman" w:hAnsi="Times New Roman"/>
                <w:sz w:val="24"/>
                <w:szCs w:val="24"/>
              </w:rPr>
            </w:pPr>
            <w:r w:rsidRPr="00004CA3">
              <w:rPr>
                <w:rFonts w:ascii="Times New Roman" w:hAnsi="Times New Roman"/>
                <w:sz w:val="24"/>
                <w:szCs w:val="24"/>
              </w:rPr>
              <w:t>Gas leak</w:t>
            </w:r>
          </w:p>
          <w:p w14:paraId="135FE9E0" w14:textId="77777777" w:rsidR="00A20E66" w:rsidRPr="00004CA3" w:rsidRDefault="00A20E66" w:rsidP="00E95A34">
            <w:pPr>
              <w:pStyle w:val="ListParagraph"/>
              <w:numPr>
                <w:ilvl w:val="0"/>
                <w:numId w:val="214"/>
              </w:numPr>
              <w:tabs>
                <w:tab w:val="left" w:pos="991"/>
              </w:tabs>
              <w:spacing w:after="0"/>
              <w:rPr>
                <w:rFonts w:ascii="Times New Roman" w:hAnsi="Times New Roman"/>
                <w:sz w:val="24"/>
                <w:szCs w:val="24"/>
              </w:rPr>
            </w:pPr>
            <w:r w:rsidRPr="00004CA3">
              <w:rPr>
                <w:rFonts w:ascii="Times New Roman" w:hAnsi="Times New Roman"/>
                <w:sz w:val="24"/>
                <w:szCs w:val="24"/>
              </w:rPr>
              <w:t>Injury to personnel</w:t>
            </w:r>
          </w:p>
          <w:p w14:paraId="619BFBFB" w14:textId="77777777" w:rsidR="00A20E66" w:rsidRPr="00004CA3" w:rsidRDefault="00A20E66" w:rsidP="00E95A34">
            <w:pPr>
              <w:pStyle w:val="ListParagraph"/>
              <w:numPr>
                <w:ilvl w:val="0"/>
                <w:numId w:val="214"/>
              </w:numPr>
              <w:tabs>
                <w:tab w:val="left" w:pos="991"/>
              </w:tabs>
              <w:spacing w:after="0"/>
              <w:rPr>
                <w:rFonts w:ascii="Times New Roman" w:hAnsi="Times New Roman"/>
                <w:sz w:val="24"/>
                <w:szCs w:val="24"/>
              </w:rPr>
            </w:pPr>
            <w:r w:rsidRPr="00004CA3">
              <w:rPr>
                <w:rFonts w:ascii="Times New Roman" w:hAnsi="Times New Roman"/>
                <w:sz w:val="24"/>
                <w:szCs w:val="24"/>
              </w:rPr>
              <w:t>Structural collapse</w:t>
            </w:r>
          </w:p>
          <w:p w14:paraId="381EC292" w14:textId="77777777" w:rsidR="00A20E66" w:rsidRPr="00004CA3" w:rsidRDefault="00A20E66" w:rsidP="00E95A34">
            <w:pPr>
              <w:pStyle w:val="ListParagraph"/>
              <w:numPr>
                <w:ilvl w:val="0"/>
                <w:numId w:val="214"/>
              </w:numPr>
              <w:tabs>
                <w:tab w:val="left" w:pos="991"/>
              </w:tabs>
              <w:spacing w:after="0"/>
              <w:rPr>
                <w:rFonts w:ascii="Times New Roman" w:hAnsi="Times New Roman"/>
                <w:sz w:val="24"/>
                <w:szCs w:val="24"/>
              </w:rPr>
            </w:pPr>
            <w:r w:rsidRPr="00004CA3">
              <w:rPr>
                <w:rFonts w:ascii="Times New Roman" w:hAnsi="Times New Roman"/>
                <w:sz w:val="24"/>
                <w:szCs w:val="24"/>
              </w:rPr>
              <w:t>Toxic and/or flammable vapors emission.</w:t>
            </w:r>
          </w:p>
        </w:tc>
      </w:tr>
      <w:tr w:rsidR="00A20E66" w:rsidRPr="00004CA3" w14:paraId="380788EF" w14:textId="77777777" w:rsidTr="008457C8">
        <w:trPr>
          <w:cantSplit/>
        </w:trPr>
        <w:tc>
          <w:tcPr>
            <w:tcW w:w="1731" w:type="pct"/>
          </w:tcPr>
          <w:p w14:paraId="21BCEDEE" w14:textId="77777777" w:rsidR="00A20E66" w:rsidRPr="00004CA3" w:rsidRDefault="00A20E66" w:rsidP="00E95A34">
            <w:pPr>
              <w:pStyle w:val="ListParagraph"/>
              <w:numPr>
                <w:ilvl w:val="0"/>
                <w:numId w:val="204"/>
              </w:numPr>
              <w:spacing w:after="0"/>
              <w:rPr>
                <w:rFonts w:ascii="Times New Roman" w:hAnsi="Times New Roman"/>
                <w:bCs/>
                <w:iCs/>
                <w:sz w:val="24"/>
                <w:szCs w:val="24"/>
              </w:rPr>
            </w:pPr>
            <w:r w:rsidRPr="00004CA3">
              <w:rPr>
                <w:rFonts w:ascii="Times New Roman" w:hAnsi="Times New Roman"/>
                <w:bCs/>
                <w:iCs/>
                <w:sz w:val="24"/>
                <w:szCs w:val="24"/>
              </w:rPr>
              <w:t>OSH-related Records may include but are not limited to:</w:t>
            </w:r>
          </w:p>
          <w:p w14:paraId="680086F8" w14:textId="77777777" w:rsidR="00A20E66" w:rsidRPr="00004CA3" w:rsidRDefault="00A20E66" w:rsidP="006C131C">
            <w:pPr>
              <w:rPr>
                <w:rFonts w:ascii="Times New Roman" w:eastAsia="Times New Roman" w:hAnsi="Times New Roman" w:cs="Times New Roman"/>
                <w:bCs/>
                <w:iCs/>
                <w:szCs w:val="24"/>
              </w:rPr>
            </w:pPr>
          </w:p>
        </w:tc>
        <w:tc>
          <w:tcPr>
            <w:tcW w:w="3269" w:type="pct"/>
          </w:tcPr>
          <w:p w14:paraId="7746CB2E" w14:textId="77777777" w:rsidR="00A20E66" w:rsidRPr="00004CA3" w:rsidRDefault="00A20E66" w:rsidP="00E95A34">
            <w:pPr>
              <w:pStyle w:val="ListParagraph"/>
              <w:numPr>
                <w:ilvl w:val="0"/>
                <w:numId w:val="214"/>
              </w:numPr>
              <w:tabs>
                <w:tab w:val="left" w:pos="901"/>
              </w:tabs>
              <w:spacing w:after="0"/>
              <w:rPr>
                <w:rFonts w:ascii="Times New Roman" w:hAnsi="Times New Roman"/>
                <w:sz w:val="24"/>
                <w:szCs w:val="24"/>
              </w:rPr>
            </w:pPr>
            <w:r w:rsidRPr="00004CA3">
              <w:rPr>
                <w:rFonts w:ascii="Times New Roman" w:hAnsi="Times New Roman"/>
                <w:sz w:val="24"/>
                <w:szCs w:val="24"/>
              </w:rPr>
              <w:t>Medical/Health records</w:t>
            </w:r>
          </w:p>
          <w:p w14:paraId="71EDA3E9" w14:textId="77777777" w:rsidR="00A20E66" w:rsidRPr="00004CA3" w:rsidRDefault="00A20E66" w:rsidP="00E95A34">
            <w:pPr>
              <w:pStyle w:val="ListParagraph"/>
              <w:numPr>
                <w:ilvl w:val="0"/>
                <w:numId w:val="214"/>
              </w:numPr>
              <w:tabs>
                <w:tab w:val="left" w:pos="901"/>
              </w:tabs>
              <w:spacing w:after="0"/>
              <w:rPr>
                <w:rFonts w:ascii="Times New Roman" w:hAnsi="Times New Roman"/>
                <w:sz w:val="24"/>
                <w:szCs w:val="24"/>
              </w:rPr>
            </w:pPr>
            <w:r w:rsidRPr="00004CA3">
              <w:rPr>
                <w:rFonts w:ascii="Times New Roman" w:hAnsi="Times New Roman"/>
                <w:sz w:val="24"/>
                <w:szCs w:val="24"/>
              </w:rPr>
              <w:t>Incident/accident reports</w:t>
            </w:r>
          </w:p>
          <w:p w14:paraId="44B619C1" w14:textId="77777777" w:rsidR="00A20E66" w:rsidRPr="00004CA3" w:rsidRDefault="00A20E66" w:rsidP="00E95A34">
            <w:pPr>
              <w:pStyle w:val="ListParagraph"/>
              <w:numPr>
                <w:ilvl w:val="0"/>
                <w:numId w:val="214"/>
              </w:numPr>
              <w:tabs>
                <w:tab w:val="left" w:pos="901"/>
              </w:tabs>
              <w:spacing w:after="0"/>
              <w:rPr>
                <w:rFonts w:ascii="Times New Roman" w:hAnsi="Times New Roman"/>
                <w:sz w:val="24"/>
                <w:szCs w:val="24"/>
              </w:rPr>
            </w:pPr>
            <w:r w:rsidRPr="00004CA3">
              <w:rPr>
                <w:rFonts w:ascii="Times New Roman" w:hAnsi="Times New Roman"/>
                <w:sz w:val="24"/>
                <w:szCs w:val="24"/>
              </w:rPr>
              <w:t>Sickness notifications/sick leave application</w:t>
            </w:r>
          </w:p>
          <w:p w14:paraId="1906E18C" w14:textId="77777777" w:rsidR="00A20E66" w:rsidRPr="00004CA3" w:rsidRDefault="00A20E66" w:rsidP="00E95A34">
            <w:pPr>
              <w:pStyle w:val="ListParagraph"/>
              <w:numPr>
                <w:ilvl w:val="0"/>
                <w:numId w:val="214"/>
              </w:numPr>
              <w:tabs>
                <w:tab w:val="left" w:pos="901"/>
              </w:tabs>
              <w:spacing w:after="0"/>
              <w:rPr>
                <w:rFonts w:ascii="Times New Roman" w:hAnsi="Times New Roman"/>
                <w:sz w:val="24"/>
                <w:szCs w:val="24"/>
              </w:rPr>
            </w:pPr>
            <w:r w:rsidRPr="00004CA3">
              <w:rPr>
                <w:rFonts w:ascii="Times New Roman" w:hAnsi="Times New Roman"/>
                <w:sz w:val="24"/>
                <w:szCs w:val="24"/>
              </w:rPr>
              <w:t>OSH-related trainings obtained</w:t>
            </w:r>
          </w:p>
        </w:tc>
      </w:tr>
    </w:tbl>
    <w:p w14:paraId="141D00D5" w14:textId="77777777" w:rsidR="00A20E66" w:rsidRPr="00004CA3" w:rsidRDefault="00A20E66" w:rsidP="006C131C">
      <w:pPr>
        <w:rPr>
          <w:rFonts w:ascii="Times New Roman" w:eastAsia="Times New Roman" w:hAnsi="Times New Roman" w:cs="Times New Roman"/>
          <w:b/>
          <w:szCs w:val="24"/>
        </w:rPr>
      </w:pPr>
    </w:p>
    <w:p w14:paraId="37B5B436" w14:textId="77777777" w:rsidR="00A20E66" w:rsidRPr="00004CA3" w:rsidRDefault="00A20E66" w:rsidP="006C131C">
      <w:pPr>
        <w:rPr>
          <w:rFonts w:ascii="Times New Roman" w:eastAsia="Times New Roman" w:hAnsi="Times New Roman" w:cs="Times New Roman"/>
          <w:szCs w:val="24"/>
        </w:rPr>
      </w:pPr>
      <w:r w:rsidRPr="00004CA3">
        <w:rPr>
          <w:rFonts w:ascii="Times New Roman" w:eastAsia="Times New Roman" w:hAnsi="Times New Roman" w:cs="Times New Roman"/>
          <w:b/>
          <w:szCs w:val="24"/>
        </w:rPr>
        <w:t>REQUIRED SKILLS AND KNOWLEDGE</w:t>
      </w:r>
    </w:p>
    <w:p w14:paraId="50CF445F" w14:textId="77777777" w:rsidR="00A20E66" w:rsidRPr="00004CA3" w:rsidRDefault="00A20E66" w:rsidP="006C131C">
      <w:pPr>
        <w:rPr>
          <w:rFonts w:ascii="Times New Roman" w:eastAsia="Times New Roman" w:hAnsi="Times New Roman" w:cs="Times New Roman"/>
          <w:bCs/>
          <w:szCs w:val="24"/>
        </w:rPr>
      </w:pPr>
      <w:r w:rsidRPr="00004CA3">
        <w:rPr>
          <w:rFonts w:ascii="Times New Roman" w:eastAsia="Times New Roman" w:hAnsi="Times New Roman" w:cs="Times New Roman"/>
          <w:bCs/>
          <w:szCs w:val="24"/>
        </w:rPr>
        <w:t>This section describes the skills and knowledge required for this unit of competency.</w:t>
      </w:r>
    </w:p>
    <w:p w14:paraId="3A7ED8AA" w14:textId="77777777" w:rsidR="00A20E66" w:rsidRPr="00004CA3" w:rsidRDefault="00A20E66" w:rsidP="006C131C">
      <w:pPr>
        <w:rPr>
          <w:rFonts w:ascii="Times New Roman" w:eastAsia="Times New Roman" w:hAnsi="Times New Roman" w:cs="Times New Roman"/>
          <w:b/>
          <w:szCs w:val="24"/>
        </w:rPr>
      </w:pPr>
    </w:p>
    <w:p w14:paraId="2F4AB7AB" w14:textId="77777777" w:rsidR="00A20E66" w:rsidRPr="00004CA3" w:rsidRDefault="00A20E66" w:rsidP="006C131C">
      <w:pPr>
        <w:rPr>
          <w:rFonts w:ascii="Times New Roman" w:eastAsia="Times New Roman" w:hAnsi="Times New Roman" w:cs="Times New Roman"/>
          <w:b/>
          <w:szCs w:val="24"/>
        </w:rPr>
      </w:pPr>
      <w:r w:rsidRPr="00004CA3">
        <w:rPr>
          <w:rFonts w:ascii="Times New Roman" w:eastAsia="Times New Roman" w:hAnsi="Times New Roman" w:cs="Times New Roman"/>
          <w:b/>
          <w:szCs w:val="24"/>
        </w:rPr>
        <w:t>Required Skills</w:t>
      </w:r>
    </w:p>
    <w:p w14:paraId="6074E0A7" w14:textId="77777777" w:rsidR="00A20E66" w:rsidRPr="00004CA3" w:rsidRDefault="00A20E66" w:rsidP="006C131C">
      <w:pPr>
        <w:rPr>
          <w:rFonts w:ascii="Times New Roman" w:eastAsia="Times New Roman" w:hAnsi="Times New Roman" w:cs="Times New Roman"/>
          <w:szCs w:val="24"/>
        </w:rPr>
      </w:pPr>
      <w:r w:rsidRPr="00004CA3">
        <w:rPr>
          <w:rFonts w:ascii="Times New Roman" w:eastAsia="Times New Roman" w:hAnsi="Times New Roman" w:cs="Times New Roman"/>
          <w:szCs w:val="24"/>
        </w:rPr>
        <w:t>The individual needs to demonstrate the following skills:</w:t>
      </w:r>
    </w:p>
    <w:p w14:paraId="7EDB5615" w14:textId="77777777" w:rsidR="00A20E66" w:rsidRPr="00004CA3" w:rsidRDefault="00A20E66" w:rsidP="00E95A34">
      <w:pPr>
        <w:pStyle w:val="ListParagraph"/>
        <w:numPr>
          <w:ilvl w:val="0"/>
          <w:numId w:val="90"/>
        </w:numPr>
        <w:spacing w:after="0"/>
        <w:rPr>
          <w:rFonts w:ascii="Times New Roman" w:hAnsi="Times New Roman"/>
          <w:sz w:val="24"/>
          <w:szCs w:val="24"/>
          <w:lang w:val="en-AU"/>
        </w:rPr>
      </w:pPr>
      <w:r w:rsidRPr="00004CA3">
        <w:rPr>
          <w:rFonts w:ascii="Times New Roman" w:hAnsi="Times New Roman"/>
          <w:sz w:val="24"/>
          <w:szCs w:val="24"/>
          <w:lang w:val="en-AU"/>
        </w:rPr>
        <w:t xml:space="preserve">Communication </w:t>
      </w:r>
    </w:p>
    <w:p w14:paraId="3F8267A7" w14:textId="77777777" w:rsidR="00A20E66" w:rsidRPr="00004CA3" w:rsidRDefault="00A20E66" w:rsidP="00E95A34">
      <w:pPr>
        <w:pStyle w:val="ListParagraph"/>
        <w:numPr>
          <w:ilvl w:val="0"/>
          <w:numId w:val="90"/>
        </w:numPr>
        <w:spacing w:after="0"/>
        <w:rPr>
          <w:rFonts w:ascii="Times New Roman" w:hAnsi="Times New Roman"/>
          <w:sz w:val="24"/>
          <w:szCs w:val="24"/>
          <w:lang w:val="en-AU"/>
        </w:rPr>
      </w:pPr>
      <w:r w:rsidRPr="00004CA3">
        <w:rPr>
          <w:rFonts w:ascii="Times New Roman" w:hAnsi="Times New Roman"/>
          <w:sz w:val="24"/>
          <w:szCs w:val="24"/>
          <w:lang w:val="en-AU"/>
        </w:rPr>
        <w:t xml:space="preserve">Interpersonal </w:t>
      </w:r>
    </w:p>
    <w:p w14:paraId="08CF4D9C" w14:textId="77777777" w:rsidR="00A20E66" w:rsidRPr="00004CA3" w:rsidRDefault="00A20E66" w:rsidP="00E95A34">
      <w:pPr>
        <w:pStyle w:val="ListParagraph"/>
        <w:numPr>
          <w:ilvl w:val="0"/>
          <w:numId w:val="90"/>
        </w:numPr>
        <w:spacing w:after="0"/>
        <w:rPr>
          <w:rFonts w:ascii="Times New Roman" w:hAnsi="Times New Roman"/>
          <w:sz w:val="24"/>
          <w:szCs w:val="24"/>
          <w:lang w:val="en-AU"/>
        </w:rPr>
      </w:pPr>
      <w:r w:rsidRPr="00004CA3">
        <w:rPr>
          <w:rFonts w:ascii="Times New Roman" w:hAnsi="Times New Roman"/>
          <w:sz w:val="24"/>
          <w:szCs w:val="24"/>
          <w:lang w:val="en-AU"/>
        </w:rPr>
        <w:t>Presentation</w:t>
      </w:r>
    </w:p>
    <w:p w14:paraId="13E10848" w14:textId="77777777" w:rsidR="00A20E66" w:rsidRPr="00004CA3" w:rsidRDefault="00A20E66" w:rsidP="00E95A34">
      <w:pPr>
        <w:pStyle w:val="ListParagraph"/>
        <w:numPr>
          <w:ilvl w:val="0"/>
          <w:numId w:val="90"/>
        </w:numPr>
        <w:spacing w:after="0"/>
        <w:rPr>
          <w:rFonts w:ascii="Times New Roman" w:hAnsi="Times New Roman"/>
          <w:sz w:val="24"/>
          <w:szCs w:val="24"/>
          <w:lang w:val="en-AU"/>
        </w:rPr>
      </w:pPr>
      <w:r w:rsidRPr="00004CA3">
        <w:rPr>
          <w:rFonts w:ascii="Times New Roman" w:hAnsi="Times New Roman"/>
          <w:sz w:val="24"/>
          <w:szCs w:val="24"/>
          <w:lang w:val="en-AU"/>
        </w:rPr>
        <w:t>Risk assessment</w:t>
      </w:r>
    </w:p>
    <w:p w14:paraId="3B0764E2" w14:textId="77777777" w:rsidR="00A20E66" w:rsidRPr="00004CA3" w:rsidRDefault="00A20E66" w:rsidP="00E95A34">
      <w:pPr>
        <w:pStyle w:val="ListParagraph"/>
        <w:numPr>
          <w:ilvl w:val="0"/>
          <w:numId w:val="90"/>
        </w:numPr>
        <w:spacing w:after="0"/>
        <w:rPr>
          <w:rFonts w:ascii="Times New Roman" w:hAnsi="Times New Roman"/>
          <w:sz w:val="24"/>
          <w:szCs w:val="24"/>
          <w:lang w:val="en-AU"/>
        </w:rPr>
      </w:pPr>
      <w:r w:rsidRPr="00004CA3">
        <w:rPr>
          <w:rFonts w:ascii="Times New Roman" w:hAnsi="Times New Roman"/>
          <w:sz w:val="24"/>
          <w:szCs w:val="24"/>
          <w:lang w:val="en-AU"/>
        </w:rPr>
        <w:t xml:space="preserve">Evaluation </w:t>
      </w:r>
    </w:p>
    <w:p w14:paraId="25B60AD2" w14:textId="77777777" w:rsidR="00A20E66" w:rsidRPr="00004CA3" w:rsidRDefault="00A20E66" w:rsidP="00E95A34">
      <w:pPr>
        <w:pStyle w:val="ListParagraph"/>
        <w:numPr>
          <w:ilvl w:val="0"/>
          <w:numId w:val="90"/>
        </w:numPr>
        <w:spacing w:after="0"/>
        <w:rPr>
          <w:rFonts w:ascii="Times New Roman" w:hAnsi="Times New Roman"/>
          <w:sz w:val="24"/>
          <w:szCs w:val="24"/>
          <w:lang w:val="en-AU"/>
        </w:rPr>
      </w:pPr>
      <w:r w:rsidRPr="00004CA3">
        <w:rPr>
          <w:rFonts w:ascii="Times New Roman" w:hAnsi="Times New Roman"/>
          <w:sz w:val="24"/>
          <w:szCs w:val="24"/>
          <w:lang w:val="en-AU"/>
        </w:rPr>
        <w:lastRenderedPageBreak/>
        <w:t>Critical thinking</w:t>
      </w:r>
    </w:p>
    <w:p w14:paraId="53C9D029" w14:textId="77777777" w:rsidR="00A20E66" w:rsidRPr="00004CA3" w:rsidRDefault="00A20E66" w:rsidP="00E95A34">
      <w:pPr>
        <w:pStyle w:val="ListParagraph"/>
        <w:numPr>
          <w:ilvl w:val="0"/>
          <w:numId w:val="90"/>
        </w:numPr>
        <w:spacing w:after="0"/>
        <w:rPr>
          <w:rFonts w:ascii="Times New Roman" w:hAnsi="Times New Roman"/>
          <w:sz w:val="24"/>
          <w:szCs w:val="24"/>
          <w:lang w:val="en-AU"/>
        </w:rPr>
      </w:pPr>
      <w:r w:rsidRPr="00004CA3">
        <w:rPr>
          <w:rFonts w:ascii="Times New Roman" w:hAnsi="Times New Roman"/>
          <w:sz w:val="24"/>
          <w:szCs w:val="24"/>
          <w:lang w:val="en-AU"/>
        </w:rPr>
        <w:t>Problem solving</w:t>
      </w:r>
    </w:p>
    <w:p w14:paraId="0043A5BE" w14:textId="77777777" w:rsidR="00A20E66" w:rsidRPr="00004CA3" w:rsidRDefault="00A20E66" w:rsidP="00E95A34">
      <w:pPr>
        <w:pStyle w:val="ListParagraph"/>
        <w:numPr>
          <w:ilvl w:val="0"/>
          <w:numId w:val="90"/>
        </w:numPr>
        <w:spacing w:after="0"/>
        <w:rPr>
          <w:rFonts w:ascii="Times New Roman" w:hAnsi="Times New Roman"/>
          <w:sz w:val="24"/>
          <w:szCs w:val="24"/>
          <w:lang w:val="en-AU"/>
        </w:rPr>
      </w:pPr>
      <w:r w:rsidRPr="00004CA3">
        <w:rPr>
          <w:rFonts w:ascii="Times New Roman" w:hAnsi="Times New Roman"/>
          <w:sz w:val="24"/>
          <w:szCs w:val="24"/>
          <w:lang w:val="en-AU"/>
        </w:rPr>
        <w:t>Negotiation</w:t>
      </w:r>
    </w:p>
    <w:p w14:paraId="3E3A0C44" w14:textId="77777777" w:rsidR="00A20E66" w:rsidRPr="00004CA3" w:rsidRDefault="00A20E66" w:rsidP="006C131C">
      <w:pPr>
        <w:rPr>
          <w:rFonts w:ascii="Times New Roman" w:eastAsia="Times New Roman" w:hAnsi="Times New Roman" w:cs="Times New Roman"/>
          <w:szCs w:val="24"/>
          <w:lang w:val="en-AU"/>
        </w:rPr>
      </w:pPr>
    </w:p>
    <w:p w14:paraId="53F566EB" w14:textId="77777777" w:rsidR="00A20E66" w:rsidRPr="00004CA3" w:rsidRDefault="00A20E66" w:rsidP="006C131C">
      <w:pPr>
        <w:rPr>
          <w:rFonts w:ascii="Times New Roman" w:eastAsia="Times New Roman" w:hAnsi="Times New Roman" w:cs="Times New Roman"/>
          <w:b/>
          <w:bCs/>
          <w:szCs w:val="24"/>
        </w:rPr>
      </w:pPr>
      <w:r w:rsidRPr="00004CA3">
        <w:rPr>
          <w:rFonts w:ascii="Times New Roman" w:eastAsia="Times New Roman" w:hAnsi="Times New Roman" w:cs="Times New Roman"/>
          <w:b/>
          <w:bCs/>
          <w:szCs w:val="24"/>
        </w:rPr>
        <w:t>Required Knowledge</w:t>
      </w:r>
    </w:p>
    <w:p w14:paraId="087A21E9" w14:textId="77777777" w:rsidR="00A20E66" w:rsidRPr="00004CA3" w:rsidRDefault="00A20E66" w:rsidP="006C131C">
      <w:pPr>
        <w:rPr>
          <w:rFonts w:ascii="Times New Roman" w:hAnsi="Times New Roman" w:cs="Times New Roman"/>
          <w:bCs/>
          <w:szCs w:val="24"/>
        </w:rPr>
      </w:pPr>
      <w:r w:rsidRPr="00004CA3">
        <w:rPr>
          <w:rFonts w:ascii="Times New Roman" w:hAnsi="Times New Roman" w:cs="Times New Roman"/>
          <w:bCs/>
          <w:szCs w:val="24"/>
        </w:rPr>
        <w:t>The individual needs to demonstrate knowledge of:</w:t>
      </w:r>
    </w:p>
    <w:p w14:paraId="5073A7A2" w14:textId="77777777" w:rsidR="00A20E66" w:rsidRPr="00004CA3" w:rsidRDefault="00A20E66" w:rsidP="00E95A34">
      <w:pPr>
        <w:pStyle w:val="ListParagraph"/>
        <w:numPr>
          <w:ilvl w:val="0"/>
          <w:numId w:val="91"/>
        </w:numPr>
        <w:spacing w:after="0"/>
        <w:rPr>
          <w:rFonts w:ascii="Times New Roman" w:hAnsi="Times New Roman"/>
          <w:bCs/>
          <w:sz w:val="24"/>
          <w:szCs w:val="24"/>
        </w:rPr>
      </w:pPr>
      <w:r w:rsidRPr="00004CA3">
        <w:rPr>
          <w:rFonts w:ascii="Times New Roman" w:hAnsi="Times New Roman"/>
          <w:bCs/>
          <w:sz w:val="24"/>
          <w:szCs w:val="24"/>
        </w:rPr>
        <w:t>General OSH Principles</w:t>
      </w:r>
    </w:p>
    <w:p w14:paraId="7FF2D055" w14:textId="77777777" w:rsidR="00A20E66" w:rsidRPr="00004CA3" w:rsidRDefault="00A20E66" w:rsidP="00E95A34">
      <w:pPr>
        <w:pStyle w:val="ListParagraph"/>
        <w:numPr>
          <w:ilvl w:val="0"/>
          <w:numId w:val="91"/>
        </w:numPr>
        <w:spacing w:after="0"/>
        <w:rPr>
          <w:rFonts w:ascii="Times New Roman" w:hAnsi="Times New Roman"/>
          <w:bCs/>
          <w:sz w:val="24"/>
          <w:szCs w:val="24"/>
        </w:rPr>
      </w:pPr>
      <w:r w:rsidRPr="00004CA3">
        <w:rPr>
          <w:rFonts w:ascii="Times New Roman" w:hAnsi="Times New Roman"/>
          <w:bCs/>
          <w:sz w:val="24"/>
          <w:szCs w:val="24"/>
        </w:rPr>
        <w:t xml:space="preserve">Occupational hazards/risks recognition </w:t>
      </w:r>
    </w:p>
    <w:p w14:paraId="212F4EF5" w14:textId="77777777" w:rsidR="00A20E66" w:rsidRPr="00004CA3" w:rsidRDefault="00A20E66" w:rsidP="00E95A34">
      <w:pPr>
        <w:pStyle w:val="ListParagraph"/>
        <w:numPr>
          <w:ilvl w:val="0"/>
          <w:numId w:val="91"/>
        </w:numPr>
        <w:spacing w:after="0"/>
        <w:rPr>
          <w:rFonts w:ascii="Times New Roman" w:hAnsi="Times New Roman"/>
          <w:bCs/>
          <w:sz w:val="24"/>
          <w:szCs w:val="24"/>
        </w:rPr>
      </w:pPr>
      <w:r w:rsidRPr="00004CA3">
        <w:rPr>
          <w:rFonts w:ascii="Times New Roman" w:hAnsi="Times New Roman"/>
          <w:bCs/>
          <w:sz w:val="24"/>
          <w:szCs w:val="24"/>
        </w:rPr>
        <w:t>OSH organizations providing services on OSH evaluation and/or work environment measurements (WEM)</w:t>
      </w:r>
    </w:p>
    <w:p w14:paraId="2EF4CD12" w14:textId="77777777" w:rsidR="00A20E66" w:rsidRPr="00004CA3" w:rsidRDefault="00A20E66" w:rsidP="00E95A34">
      <w:pPr>
        <w:pStyle w:val="ListParagraph"/>
        <w:numPr>
          <w:ilvl w:val="0"/>
          <w:numId w:val="91"/>
        </w:numPr>
        <w:spacing w:after="0"/>
        <w:rPr>
          <w:rFonts w:ascii="Times New Roman" w:hAnsi="Times New Roman"/>
          <w:bCs/>
          <w:sz w:val="24"/>
          <w:szCs w:val="24"/>
        </w:rPr>
      </w:pPr>
      <w:r w:rsidRPr="00004CA3">
        <w:rPr>
          <w:rFonts w:ascii="Times New Roman" w:hAnsi="Times New Roman"/>
          <w:bCs/>
          <w:sz w:val="24"/>
          <w:szCs w:val="24"/>
        </w:rPr>
        <w:t xml:space="preserve">National OSH regulations; company OSH policies and protocols </w:t>
      </w:r>
    </w:p>
    <w:p w14:paraId="006BEAA2" w14:textId="77777777" w:rsidR="00A20E66" w:rsidRPr="00004CA3" w:rsidRDefault="00A20E66" w:rsidP="00E95A34">
      <w:pPr>
        <w:pStyle w:val="ListParagraph"/>
        <w:numPr>
          <w:ilvl w:val="0"/>
          <w:numId w:val="91"/>
        </w:numPr>
        <w:spacing w:after="0"/>
        <w:rPr>
          <w:rFonts w:ascii="Times New Roman" w:hAnsi="Times New Roman"/>
          <w:bCs/>
          <w:sz w:val="24"/>
          <w:szCs w:val="24"/>
        </w:rPr>
      </w:pPr>
      <w:r w:rsidRPr="00004CA3">
        <w:rPr>
          <w:rFonts w:ascii="Times New Roman" w:hAnsi="Times New Roman"/>
          <w:bCs/>
          <w:sz w:val="24"/>
          <w:szCs w:val="24"/>
        </w:rPr>
        <w:t>Systematic gathering of OSH issues and concerns</w:t>
      </w:r>
    </w:p>
    <w:p w14:paraId="4714FA14" w14:textId="77777777" w:rsidR="00A20E66" w:rsidRPr="00004CA3" w:rsidRDefault="00A20E66" w:rsidP="00E95A34">
      <w:pPr>
        <w:pStyle w:val="ListParagraph"/>
        <w:numPr>
          <w:ilvl w:val="0"/>
          <w:numId w:val="91"/>
        </w:numPr>
        <w:spacing w:after="0"/>
        <w:rPr>
          <w:rFonts w:ascii="Times New Roman" w:hAnsi="Times New Roman"/>
          <w:bCs/>
          <w:sz w:val="24"/>
          <w:szCs w:val="24"/>
        </w:rPr>
      </w:pPr>
      <w:r w:rsidRPr="00004CA3">
        <w:rPr>
          <w:rFonts w:ascii="Times New Roman" w:hAnsi="Times New Roman"/>
          <w:bCs/>
          <w:sz w:val="24"/>
          <w:szCs w:val="24"/>
        </w:rPr>
        <w:t xml:space="preserve">General OSH principles </w:t>
      </w:r>
    </w:p>
    <w:p w14:paraId="0ACAB812" w14:textId="77777777" w:rsidR="00A20E66" w:rsidRPr="00004CA3" w:rsidRDefault="00A20E66" w:rsidP="00E95A34">
      <w:pPr>
        <w:pStyle w:val="ListParagraph"/>
        <w:numPr>
          <w:ilvl w:val="0"/>
          <w:numId w:val="91"/>
        </w:numPr>
        <w:spacing w:after="0"/>
        <w:rPr>
          <w:rFonts w:ascii="Times New Roman" w:hAnsi="Times New Roman"/>
          <w:bCs/>
          <w:sz w:val="24"/>
          <w:szCs w:val="24"/>
        </w:rPr>
      </w:pPr>
      <w:r w:rsidRPr="00004CA3">
        <w:rPr>
          <w:rFonts w:ascii="Times New Roman" w:hAnsi="Times New Roman"/>
          <w:bCs/>
          <w:sz w:val="24"/>
          <w:szCs w:val="24"/>
        </w:rPr>
        <w:t>National OSH regulations</w:t>
      </w:r>
    </w:p>
    <w:p w14:paraId="1E045193" w14:textId="77777777" w:rsidR="00A20E66" w:rsidRPr="00004CA3" w:rsidRDefault="00A20E66" w:rsidP="00E95A34">
      <w:pPr>
        <w:pStyle w:val="ListParagraph"/>
        <w:numPr>
          <w:ilvl w:val="0"/>
          <w:numId w:val="91"/>
        </w:numPr>
        <w:spacing w:after="0"/>
        <w:rPr>
          <w:rFonts w:ascii="Times New Roman" w:hAnsi="Times New Roman"/>
          <w:bCs/>
          <w:sz w:val="24"/>
          <w:szCs w:val="24"/>
        </w:rPr>
      </w:pPr>
      <w:r w:rsidRPr="00004CA3">
        <w:rPr>
          <w:rFonts w:ascii="Times New Roman" w:hAnsi="Times New Roman"/>
          <w:bCs/>
          <w:sz w:val="24"/>
          <w:szCs w:val="24"/>
        </w:rPr>
        <w:t>Company OSH and recording protocols, procedures and policies/guidelines</w:t>
      </w:r>
    </w:p>
    <w:p w14:paraId="26BA2F5F" w14:textId="77777777" w:rsidR="00A20E66" w:rsidRPr="00004CA3" w:rsidRDefault="00A20E66" w:rsidP="00E95A34">
      <w:pPr>
        <w:pStyle w:val="ListParagraph"/>
        <w:numPr>
          <w:ilvl w:val="0"/>
          <w:numId w:val="91"/>
        </w:numPr>
        <w:spacing w:after="0"/>
        <w:rPr>
          <w:rFonts w:ascii="Times New Roman" w:hAnsi="Times New Roman"/>
          <w:bCs/>
          <w:sz w:val="24"/>
          <w:szCs w:val="24"/>
        </w:rPr>
      </w:pPr>
      <w:r w:rsidRPr="00004CA3">
        <w:rPr>
          <w:rFonts w:ascii="Times New Roman" w:hAnsi="Times New Roman"/>
          <w:bCs/>
          <w:sz w:val="24"/>
          <w:szCs w:val="24"/>
        </w:rPr>
        <w:t>Training and/or counseling methodologies and strategies</w:t>
      </w:r>
    </w:p>
    <w:p w14:paraId="4FB8277A" w14:textId="77777777" w:rsidR="00A20E66" w:rsidRPr="00004CA3" w:rsidRDefault="00A20E66" w:rsidP="006C131C">
      <w:pPr>
        <w:rPr>
          <w:rFonts w:ascii="Times New Roman" w:eastAsia="Times New Roman" w:hAnsi="Times New Roman" w:cs="Times New Roman"/>
          <w:b/>
          <w:szCs w:val="24"/>
        </w:rPr>
      </w:pPr>
    </w:p>
    <w:p w14:paraId="66CF5699" w14:textId="77777777" w:rsidR="00A20E66" w:rsidRPr="00004CA3" w:rsidRDefault="00A20E66" w:rsidP="006C131C">
      <w:pPr>
        <w:rPr>
          <w:rFonts w:ascii="Times New Roman" w:eastAsia="Times New Roman" w:hAnsi="Times New Roman" w:cs="Times New Roman"/>
          <w:b/>
          <w:szCs w:val="24"/>
        </w:rPr>
      </w:pPr>
      <w:r w:rsidRPr="00004CA3">
        <w:rPr>
          <w:rFonts w:ascii="Times New Roman" w:eastAsia="Times New Roman" w:hAnsi="Times New Roman" w:cs="Times New Roman"/>
          <w:b/>
          <w:szCs w:val="24"/>
        </w:rPr>
        <w:t>EVIDENCE GUIDE</w:t>
      </w:r>
    </w:p>
    <w:p w14:paraId="3B3A1F46" w14:textId="77777777" w:rsidR="00A20E66" w:rsidRPr="00004CA3" w:rsidRDefault="00A20E66" w:rsidP="006C131C">
      <w:pPr>
        <w:rPr>
          <w:rFonts w:ascii="Times New Roman" w:eastAsia="Times New Roman" w:hAnsi="Times New Roman" w:cs="Times New Roman"/>
          <w:szCs w:val="24"/>
        </w:rPr>
      </w:pPr>
      <w:r w:rsidRPr="00004CA3">
        <w:rPr>
          <w:rFonts w:ascii="Times New Roman" w:eastAsia="Times New Roman" w:hAnsi="Times New Roman" w:cs="Times New Roman"/>
          <w:szCs w:val="24"/>
        </w:rPr>
        <w:t>This provides advice on assessment and must be read in conjunction with the performance criteria, required skills and knowledge and range.</w:t>
      </w:r>
    </w:p>
    <w:p w14:paraId="3FCE854A" w14:textId="77777777" w:rsidR="00A20E66" w:rsidRPr="00004CA3" w:rsidRDefault="00A20E66" w:rsidP="006C131C">
      <w:pPr>
        <w:rPr>
          <w:rFonts w:ascii="Times New Roman" w:eastAsia="Times New Roman" w:hAnsi="Times New Roman"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3"/>
        <w:gridCol w:w="6073"/>
      </w:tblGrid>
      <w:tr w:rsidR="00A20E66" w:rsidRPr="00004CA3" w14:paraId="5CD95079" w14:textId="77777777" w:rsidTr="008457C8">
        <w:tc>
          <w:tcPr>
            <w:tcW w:w="1340" w:type="pct"/>
          </w:tcPr>
          <w:p w14:paraId="70DC3EF2" w14:textId="77777777" w:rsidR="00A20E66" w:rsidRPr="00004CA3" w:rsidRDefault="00A20E66" w:rsidP="00E95A34">
            <w:pPr>
              <w:pStyle w:val="ListParagraph"/>
              <w:numPr>
                <w:ilvl w:val="0"/>
                <w:numId w:val="205"/>
              </w:numPr>
              <w:spacing w:after="0"/>
              <w:rPr>
                <w:rFonts w:ascii="Times New Roman" w:hAnsi="Times New Roman"/>
                <w:sz w:val="24"/>
                <w:szCs w:val="24"/>
              </w:rPr>
            </w:pPr>
            <w:r w:rsidRPr="00004CA3">
              <w:rPr>
                <w:rFonts w:ascii="Times New Roman" w:hAnsi="Times New Roman"/>
                <w:sz w:val="24"/>
                <w:szCs w:val="24"/>
              </w:rPr>
              <w:t>Critical Aspects of Competency</w:t>
            </w:r>
          </w:p>
        </w:tc>
        <w:tc>
          <w:tcPr>
            <w:tcW w:w="3660" w:type="pct"/>
          </w:tcPr>
          <w:p w14:paraId="4C67CCAA" w14:textId="77777777" w:rsidR="00A20E66" w:rsidRPr="00004CA3" w:rsidRDefault="00A20E66" w:rsidP="006C131C">
            <w:pPr>
              <w:rPr>
                <w:rFonts w:ascii="Times New Roman" w:eastAsia="Times New Roman" w:hAnsi="Times New Roman" w:cs="Times New Roman"/>
                <w:szCs w:val="24"/>
              </w:rPr>
            </w:pPr>
            <w:r w:rsidRPr="00004CA3">
              <w:rPr>
                <w:rFonts w:ascii="Times New Roman" w:eastAsia="Times New Roman" w:hAnsi="Times New Roman" w:cs="Times New Roman"/>
                <w:szCs w:val="24"/>
              </w:rPr>
              <w:t>Assessment requires evidence that the candidate:</w:t>
            </w:r>
          </w:p>
          <w:p w14:paraId="45236E40" w14:textId="77777777" w:rsidR="00A20E66" w:rsidRPr="00004CA3" w:rsidRDefault="00A20E66" w:rsidP="00E95A34">
            <w:pPr>
              <w:pStyle w:val="ListParagraph"/>
              <w:numPr>
                <w:ilvl w:val="0"/>
                <w:numId w:val="206"/>
              </w:numPr>
              <w:spacing w:after="0"/>
              <w:rPr>
                <w:rFonts w:ascii="Times New Roman" w:hAnsi="Times New Roman"/>
                <w:sz w:val="24"/>
                <w:szCs w:val="24"/>
              </w:rPr>
            </w:pPr>
            <w:r w:rsidRPr="00004CA3">
              <w:rPr>
                <w:rFonts w:ascii="Times New Roman" w:hAnsi="Times New Roman"/>
                <w:sz w:val="24"/>
                <w:szCs w:val="24"/>
              </w:rPr>
              <w:t xml:space="preserve">Identified hazards in the workplace based their indicators </w:t>
            </w:r>
          </w:p>
          <w:p w14:paraId="7B495494" w14:textId="77777777" w:rsidR="00A20E66" w:rsidRPr="00004CA3" w:rsidRDefault="00A20E66" w:rsidP="00E95A34">
            <w:pPr>
              <w:pStyle w:val="ListParagraph"/>
              <w:numPr>
                <w:ilvl w:val="0"/>
                <w:numId w:val="206"/>
              </w:numPr>
              <w:spacing w:after="0"/>
              <w:rPr>
                <w:rFonts w:ascii="Times New Roman" w:hAnsi="Times New Roman"/>
                <w:sz w:val="24"/>
                <w:szCs w:val="24"/>
              </w:rPr>
            </w:pPr>
            <w:r w:rsidRPr="00004CA3">
              <w:rPr>
                <w:rFonts w:ascii="Times New Roman" w:hAnsi="Times New Roman"/>
                <w:sz w:val="24"/>
                <w:szCs w:val="24"/>
              </w:rPr>
              <w:t>Evaluated workplace hazards based on legal requirements.</w:t>
            </w:r>
          </w:p>
          <w:p w14:paraId="473EAEF8" w14:textId="77777777" w:rsidR="00A20E66" w:rsidRPr="00004CA3" w:rsidRDefault="00A20E66" w:rsidP="00E95A34">
            <w:pPr>
              <w:pStyle w:val="ListParagraph"/>
              <w:numPr>
                <w:ilvl w:val="0"/>
                <w:numId w:val="206"/>
              </w:numPr>
              <w:spacing w:after="0"/>
              <w:rPr>
                <w:rFonts w:ascii="Times New Roman" w:hAnsi="Times New Roman"/>
                <w:sz w:val="24"/>
                <w:szCs w:val="24"/>
              </w:rPr>
            </w:pPr>
            <w:r w:rsidRPr="00004CA3">
              <w:rPr>
                <w:rFonts w:ascii="Times New Roman" w:hAnsi="Times New Roman"/>
                <w:sz w:val="24"/>
                <w:szCs w:val="24"/>
              </w:rPr>
              <w:t xml:space="preserve">Addressed OSH concerns raised by workers as per legal requirements. </w:t>
            </w:r>
          </w:p>
          <w:p w14:paraId="4ACB4E03" w14:textId="77777777" w:rsidR="00A20E66" w:rsidRPr="00004CA3" w:rsidRDefault="00A20E66" w:rsidP="00E95A34">
            <w:pPr>
              <w:pStyle w:val="ListParagraph"/>
              <w:numPr>
                <w:ilvl w:val="0"/>
                <w:numId w:val="206"/>
              </w:numPr>
              <w:spacing w:after="0"/>
              <w:rPr>
                <w:rFonts w:ascii="Times New Roman" w:hAnsi="Times New Roman"/>
                <w:sz w:val="24"/>
                <w:szCs w:val="24"/>
              </w:rPr>
            </w:pPr>
            <w:r w:rsidRPr="00004CA3">
              <w:rPr>
                <w:rFonts w:ascii="Times New Roman" w:hAnsi="Times New Roman"/>
                <w:sz w:val="24"/>
                <w:szCs w:val="24"/>
              </w:rPr>
              <w:t>Implemented hazard prevention and control measures as per legal requirement.</w:t>
            </w:r>
          </w:p>
          <w:p w14:paraId="747CB4D5" w14:textId="77777777" w:rsidR="00A20E66" w:rsidRPr="00004CA3" w:rsidRDefault="00A20E66" w:rsidP="00E95A34">
            <w:pPr>
              <w:pStyle w:val="ListParagraph"/>
              <w:numPr>
                <w:ilvl w:val="0"/>
                <w:numId w:val="206"/>
              </w:numPr>
              <w:spacing w:after="0"/>
              <w:rPr>
                <w:rFonts w:ascii="Times New Roman" w:hAnsi="Times New Roman"/>
                <w:sz w:val="24"/>
                <w:szCs w:val="24"/>
              </w:rPr>
            </w:pPr>
            <w:r w:rsidRPr="00004CA3">
              <w:rPr>
                <w:rFonts w:ascii="Times New Roman" w:hAnsi="Times New Roman"/>
                <w:sz w:val="24"/>
                <w:szCs w:val="24"/>
              </w:rPr>
              <w:t>Conducted risk assessment as per legal requirement.</w:t>
            </w:r>
          </w:p>
          <w:p w14:paraId="6F325739" w14:textId="77777777" w:rsidR="00A20E66" w:rsidRPr="00004CA3" w:rsidRDefault="00A20E66" w:rsidP="00E95A34">
            <w:pPr>
              <w:pStyle w:val="ListParagraph"/>
              <w:numPr>
                <w:ilvl w:val="0"/>
                <w:numId w:val="206"/>
              </w:numPr>
              <w:spacing w:after="0"/>
              <w:rPr>
                <w:rFonts w:ascii="Times New Roman" w:hAnsi="Times New Roman"/>
                <w:sz w:val="24"/>
                <w:szCs w:val="24"/>
              </w:rPr>
            </w:pPr>
            <w:r w:rsidRPr="00004CA3">
              <w:rPr>
                <w:rFonts w:ascii="Times New Roman" w:hAnsi="Times New Roman"/>
                <w:sz w:val="24"/>
                <w:szCs w:val="24"/>
              </w:rPr>
              <w:t>Developed risk matrix based on likely impact.</w:t>
            </w:r>
          </w:p>
          <w:p w14:paraId="79490BAE" w14:textId="77777777" w:rsidR="00A20E66" w:rsidRPr="00004CA3" w:rsidRDefault="00A20E66" w:rsidP="00E95A34">
            <w:pPr>
              <w:pStyle w:val="ListParagraph"/>
              <w:numPr>
                <w:ilvl w:val="0"/>
                <w:numId w:val="206"/>
              </w:numPr>
              <w:spacing w:after="0"/>
              <w:rPr>
                <w:rFonts w:ascii="Times New Roman" w:hAnsi="Times New Roman"/>
                <w:sz w:val="24"/>
                <w:szCs w:val="24"/>
              </w:rPr>
            </w:pPr>
            <w:r w:rsidRPr="00004CA3">
              <w:rPr>
                <w:rFonts w:ascii="Times New Roman" w:hAnsi="Times New Roman"/>
                <w:sz w:val="24"/>
                <w:szCs w:val="24"/>
              </w:rPr>
              <w:t>Recognized and established contingency measures in accordance with organization procedures.</w:t>
            </w:r>
          </w:p>
          <w:p w14:paraId="02521AA9" w14:textId="77777777" w:rsidR="00A20E66" w:rsidRPr="00004CA3" w:rsidRDefault="00A20E66" w:rsidP="00E95A34">
            <w:pPr>
              <w:pStyle w:val="ListParagraph"/>
              <w:numPr>
                <w:ilvl w:val="0"/>
                <w:numId w:val="206"/>
              </w:numPr>
              <w:spacing w:after="0"/>
              <w:rPr>
                <w:rFonts w:ascii="Times New Roman" w:hAnsi="Times New Roman"/>
                <w:sz w:val="24"/>
                <w:szCs w:val="24"/>
              </w:rPr>
            </w:pPr>
            <w:r w:rsidRPr="00004CA3">
              <w:rPr>
                <w:rFonts w:ascii="Times New Roman" w:hAnsi="Times New Roman"/>
                <w:sz w:val="24"/>
                <w:szCs w:val="24"/>
              </w:rPr>
              <w:t>Identified, evaluated and reviewed company OSH program based on legal requirements.</w:t>
            </w:r>
          </w:p>
          <w:p w14:paraId="22D57008" w14:textId="77777777" w:rsidR="00A20E66" w:rsidRPr="00004CA3" w:rsidRDefault="00A20E66" w:rsidP="00E95A34">
            <w:pPr>
              <w:pStyle w:val="ListParagraph"/>
              <w:numPr>
                <w:ilvl w:val="0"/>
                <w:numId w:val="206"/>
              </w:numPr>
              <w:spacing w:after="0"/>
              <w:rPr>
                <w:rFonts w:ascii="Times New Roman" w:hAnsi="Times New Roman"/>
                <w:sz w:val="24"/>
                <w:szCs w:val="24"/>
              </w:rPr>
            </w:pPr>
            <w:r w:rsidRPr="00004CA3">
              <w:rPr>
                <w:rFonts w:ascii="Times New Roman" w:hAnsi="Times New Roman"/>
                <w:sz w:val="24"/>
                <w:szCs w:val="24"/>
              </w:rPr>
              <w:t>Implemented company OSH programs as per legal requirements.</w:t>
            </w:r>
          </w:p>
          <w:p w14:paraId="7137A3F2" w14:textId="77777777" w:rsidR="00A20E66" w:rsidRPr="00004CA3" w:rsidRDefault="00A20E66" w:rsidP="00E95A34">
            <w:pPr>
              <w:pStyle w:val="ListParagraph"/>
              <w:numPr>
                <w:ilvl w:val="0"/>
                <w:numId w:val="206"/>
              </w:numPr>
              <w:tabs>
                <w:tab w:val="left" w:pos="886"/>
              </w:tabs>
              <w:spacing w:after="0"/>
              <w:rPr>
                <w:rFonts w:ascii="Times New Roman" w:hAnsi="Times New Roman"/>
                <w:sz w:val="24"/>
                <w:szCs w:val="24"/>
              </w:rPr>
            </w:pPr>
            <w:r w:rsidRPr="00004CA3">
              <w:rPr>
                <w:rFonts w:ascii="Times New Roman" w:hAnsi="Times New Roman"/>
                <w:sz w:val="24"/>
                <w:szCs w:val="24"/>
              </w:rPr>
              <w:lastRenderedPageBreak/>
              <w:t>Capacity built workers on OSH standards and procedures as per legal requirements</w:t>
            </w:r>
          </w:p>
          <w:p w14:paraId="7E995EDD" w14:textId="77777777" w:rsidR="00A20E66" w:rsidRPr="00004CA3" w:rsidRDefault="00A20E66" w:rsidP="00E95A34">
            <w:pPr>
              <w:pStyle w:val="ListParagraph"/>
              <w:numPr>
                <w:ilvl w:val="0"/>
                <w:numId w:val="206"/>
              </w:numPr>
              <w:tabs>
                <w:tab w:val="left" w:pos="886"/>
              </w:tabs>
              <w:spacing w:after="0"/>
              <w:rPr>
                <w:rFonts w:ascii="Times New Roman" w:hAnsi="Times New Roman"/>
                <w:sz w:val="24"/>
                <w:szCs w:val="24"/>
              </w:rPr>
            </w:pPr>
            <w:r w:rsidRPr="00004CA3">
              <w:rPr>
                <w:rFonts w:ascii="Times New Roman" w:hAnsi="Times New Roman"/>
                <w:sz w:val="24"/>
                <w:szCs w:val="24"/>
              </w:rPr>
              <w:t>Maintained OSH-related records as per legal requirements.</w:t>
            </w:r>
          </w:p>
        </w:tc>
      </w:tr>
      <w:tr w:rsidR="00A20E66" w:rsidRPr="00004CA3" w14:paraId="714CD120" w14:textId="77777777" w:rsidTr="008457C8">
        <w:tc>
          <w:tcPr>
            <w:tcW w:w="1340" w:type="pct"/>
          </w:tcPr>
          <w:p w14:paraId="17F12C78" w14:textId="77777777" w:rsidR="00A20E66" w:rsidRPr="00004CA3" w:rsidRDefault="00A20E66" w:rsidP="00E95A34">
            <w:pPr>
              <w:pStyle w:val="ListParagraph"/>
              <w:numPr>
                <w:ilvl w:val="0"/>
                <w:numId w:val="205"/>
              </w:numPr>
              <w:spacing w:after="0"/>
              <w:rPr>
                <w:rFonts w:ascii="Times New Roman" w:hAnsi="Times New Roman"/>
                <w:sz w:val="24"/>
                <w:szCs w:val="24"/>
              </w:rPr>
            </w:pPr>
            <w:r w:rsidRPr="00004CA3">
              <w:rPr>
                <w:rFonts w:ascii="Times New Roman" w:hAnsi="Times New Roman"/>
                <w:sz w:val="24"/>
                <w:szCs w:val="24"/>
              </w:rPr>
              <w:lastRenderedPageBreak/>
              <w:t>Resource Implications</w:t>
            </w:r>
          </w:p>
        </w:tc>
        <w:tc>
          <w:tcPr>
            <w:tcW w:w="3660" w:type="pct"/>
          </w:tcPr>
          <w:p w14:paraId="1A43AA66" w14:textId="77777777" w:rsidR="00A20E66" w:rsidRPr="00004CA3" w:rsidRDefault="00A20E66" w:rsidP="00E95A34">
            <w:pPr>
              <w:pStyle w:val="BodyText"/>
              <w:numPr>
                <w:ilvl w:val="0"/>
                <w:numId w:val="207"/>
              </w:numPr>
              <w:rPr>
                <w:rFonts w:ascii="Times New Roman" w:hAnsi="Times New Roman"/>
                <w:sz w:val="24"/>
                <w:szCs w:val="24"/>
              </w:rPr>
            </w:pPr>
            <w:r w:rsidRPr="00004CA3">
              <w:rPr>
                <w:rFonts w:ascii="Times New Roman" w:hAnsi="Times New Roman"/>
                <w:sz w:val="24"/>
                <w:szCs w:val="24"/>
              </w:rPr>
              <w:t>The following resources should be provided:</w:t>
            </w:r>
          </w:p>
          <w:p w14:paraId="30ECC460" w14:textId="77777777" w:rsidR="00A20E66" w:rsidRPr="00004CA3" w:rsidRDefault="00A20E66" w:rsidP="00E95A34">
            <w:pPr>
              <w:pStyle w:val="ListParagraph"/>
              <w:numPr>
                <w:ilvl w:val="0"/>
                <w:numId w:val="207"/>
              </w:numPr>
              <w:spacing w:after="0"/>
              <w:rPr>
                <w:rFonts w:ascii="Times New Roman" w:eastAsiaTheme="minorHAnsi" w:hAnsi="Times New Roman"/>
                <w:color w:val="000000" w:themeColor="text1"/>
                <w:sz w:val="24"/>
                <w:szCs w:val="24"/>
                <w:lang w:val="en-GB"/>
              </w:rPr>
            </w:pPr>
            <w:r w:rsidRPr="00004CA3">
              <w:rPr>
                <w:rFonts w:ascii="Times New Roman" w:eastAsiaTheme="minorHAnsi" w:hAnsi="Times New Roman"/>
                <w:color w:val="000000" w:themeColor="text1"/>
                <w:sz w:val="24"/>
                <w:szCs w:val="24"/>
                <w:lang w:val="en-GB"/>
              </w:rPr>
              <w:t>Access to relevant workplace where assessment can take place</w:t>
            </w:r>
          </w:p>
          <w:p w14:paraId="06366EFF" w14:textId="77777777" w:rsidR="00A20E66" w:rsidRPr="00004CA3" w:rsidRDefault="00A20E66" w:rsidP="00E95A34">
            <w:pPr>
              <w:pStyle w:val="BodyText"/>
              <w:numPr>
                <w:ilvl w:val="0"/>
                <w:numId w:val="207"/>
              </w:numPr>
              <w:rPr>
                <w:rFonts w:ascii="Times New Roman" w:hAnsi="Times New Roman"/>
                <w:sz w:val="24"/>
                <w:szCs w:val="24"/>
              </w:rPr>
            </w:pPr>
            <w:r w:rsidRPr="00004CA3">
              <w:rPr>
                <w:rFonts w:ascii="Times New Roman" w:eastAsiaTheme="minorHAnsi" w:hAnsi="Times New Roman"/>
                <w:color w:val="000000" w:themeColor="text1"/>
                <w:sz w:val="24"/>
                <w:szCs w:val="24"/>
                <w:lang w:val="en-GB"/>
              </w:rPr>
              <w:t>Appropriately simulated environment where assessment can take place</w:t>
            </w:r>
          </w:p>
        </w:tc>
      </w:tr>
      <w:tr w:rsidR="00A20E66" w:rsidRPr="00004CA3" w14:paraId="641F95AC" w14:textId="77777777" w:rsidTr="008457C8">
        <w:tc>
          <w:tcPr>
            <w:tcW w:w="1340" w:type="pct"/>
          </w:tcPr>
          <w:p w14:paraId="2AFFA413" w14:textId="77777777" w:rsidR="00A20E66" w:rsidRPr="00004CA3" w:rsidRDefault="00A20E66" w:rsidP="00E95A34">
            <w:pPr>
              <w:pStyle w:val="ListParagraph"/>
              <w:numPr>
                <w:ilvl w:val="0"/>
                <w:numId w:val="205"/>
              </w:numPr>
              <w:spacing w:after="0"/>
              <w:rPr>
                <w:rFonts w:ascii="Times New Roman" w:hAnsi="Times New Roman"/>
                <w:sz w:val="24"/>
                <w:szCs w:val="24"/>
              </w:rPr>
            </w:pPr>
            <w:r w:rsidRPr="00004CA3">
              <w:rPr>
                <w:rFonts w:ascii="Times New Roman" w:hAnsi="Times New Roman"/>
                <w:sz w:val="24"/>
                <w:szCs w:val="24"/>
              </w:rPr>
              <w:t>Methods of Assessment</w:t>
            </w:r>
          </w:p>
        </w:tc>
        <w:tc>
          <w:tcPr>
            <w:tcW w:w="3660" w:type="pct"/>
          </w:tcPr>
          <w:p w14:paraId="2C4632AA"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szCs w:val="24"/>
              </w:rPr>
              <w:t xml:space="preserve">Competency in this unit may be assessed through: </w:t>
            </w:r>
          </w:p>
          <w:p w14:paraId="1C125B5B" w14:textId="77777777" w:rsidR="00A20E66" w:rsidRPr="00004CA3" w:rsidRDefault="00A20E66" w:rsidP="00E95A34">
            <w:pPr>
              <w:pStyle w:val="ListParagraph"/>
              <w:numPr>
                <w:ilvl w:val="0"/>
                <w:numId w:val="208"/>
              </w:numPr>
              <w:spacing w:after="0"/>
              <w:rPr>
                <w:rFonts w:ascii="Times New Roman" w:hAnsi="Times New Roman"/>
                <w:sz w:val="24"/>
                <w:szCs w:val="24"/>
              </w:rPr>
            </w:pPr>
            <w:r w:rsidRPr="00004CA3">
              <w:rPr>
                <w:rFonts w:ascii="Times New Roman" w:hAnsi="Times New Roman"/>
                <w:sz w:val="24"/>
                <w:szCs w:val="24"/>
              </w:rPr>
              <w:t>Observation</w:t>
            </w:r>
          </w:p>
          <w:p w14:paraId="0747835C" w14:textId="77777777" w:rsidR="00A20E66" w:rsidRPr="00004CA3" w:rsidRDefault="00A20E66" w:rsidP="00E95A34">
            <w:pPr>
              <w:pStyle w:val="ListParagraph"/>
              <w:numPr>
                <w:ilvl w:val="0"/>
                <w:numId w:val="208"/>
              </w:numPr>
              <w:spacing w:after="0"/>
              <w:rPr>
                <w:rFonts w:ascii="Times New Roman" w:hAnsi="Times New Roman"/>
                <w:sz w:val="24"/>
                <w:szCs w:val="24"/>
              </w:rPr>
            </w:pPr>
            <w:r w:rsidRPr="00004CA3">
              <w:rPr>
                <w:rFonts w:ascii="Times New Roman" w:hAnsi="Times New Roman"/>
                <w:sz w:val="24"/>
                <w:szCs w:val="24"/>
              </w:rPr>
              <w:t xml:space="preserve">Oral questioning </w:t>
            </w:r>
          </w:p>
          <w:p w14:paraId="5D8716F8" w14:textId="77777777" w:rsidR="00A20E66" w:rsidRPr="00004CA3" w:rsidRDefault="00A20E66" w:rsidP="00E95A34">
            <w:pPr>
              <w:pStyle w:val="ListParagraph"/>
              <w:numPr>
                <w:ilvl w:val="0"/>
                <w:numId w:val="208"/>
              </w:numPr>
              <w:spacing w:after="0"/>
              <w:rPr>
                <w:rFonts w:ascii="Times New Roman" w:hAnsi="Times New Roman"/>
                <w:sz w:val="24"/>
                <w:szCs w:val="24"/>
              </w:rPr>
            </w:pPr>
            <w:r w:rsidRPr="00004CA3">
              <w:rPr>
                <w:rFonts w:ascii="Times New Roman" w:hAnsi="Times New Roman"/>
                <w:sz w:val="24"/>
                <w:szCs w:val="24"/>
              </w:rPr>
              <w:t>Written test</w:t>
            </w:r>
          </w:p>
          <w:p w14:paraId="22890AED" w14:textId="77777777" w:rsidR="00A20E66" w:rsidRPr="00004CA3" w:rsidRDefault="00A20E66" w:rsidP="00E95A34">
            <w:pPr>
              <w:pStyle w:val="ListParagraph"/>
              <w:numPr>
                <w:ilvl w:val="0"/>
                <w:numId w:val="208"/>
              </w:numPr>
              <w:spacing w:after="0"/>
              <w:rPr>
                <w:rFonts w:ascii="Times New Roman" w:hAnsi="Times New Roman"/>
                <w:sz w:val="24"/>
                <w:szCs w:val="24"/>
              </w:rPr>
            </w:pPr>
            <w:r w:rsidRPr="00004CA3">
              <w:rPr>
                <w:rFonts w:ascii="Times New Roman" w:hAnsi="Times New Roman"/>
                <w:sz w:val="24"/>
                <w:szCs w:val="24"/>
              </w:rPr>
              <w:t>Portfolio of Evidence</w:t>
            </w:r>
          </w:p>
          <w:p w14:paraId="7E74EFF9" w14:textId="77777777" w:rsidR="00A20E66" w:rsidRPr="00004CA3" w:rsidRDefault="00A20E66" w:rsidP="00E95A34">
            <w:pPr>
              <w:pStyle w:val="ListParagraph"/>
              <w:numPr>
                <w:ilvl w:val="0"/>
                <w:numId w:val="208"/>
              </w:numPr>
              <w:spacing w:after="0"/>
              <w:rPr>
                <w:rFonts w:ascii="Times New Roman" w:hAnsi="Times New Roman"/>
                <w:sz w:val="24"/>
                <w:szCs w:val="24"/>
              </w:rPr>
            </w:pPr>
            <w:r w:rsidRPr="00004CA3">
              <w:rPr>
                <w:rFonts w:ascii="Times New Roman" w:hAnsi="Times New Roman"/>
                <w:sz w:val="24"/>
                <w:szCs w:val="24"/>
              </w:rPr>
              <w:t>Interview</w:t>
            </w:r>
          </w:p>
          <w:p w14:paraId="67272767" w14:textId="77777777" w:rsidR="00A20E66" w:rsidRPr="00004CA3" w:rsidRDefault="00A20E66" w:rsidP="00E95A34">
            <w:pPr>
              <w:pStyle w:val="ListParagraph"/>
              <w:numPr>
                <w:ilvl w:val="0"/>
                <w:numId w:val="208"/>
              </w:numPr>
              <w:spacing w:after="0"/>
              <w:rPr>
                <w:rFonts w:ascii="Times New Roman" w:hAnsi="Times New Roman"/>
                <w:sz w:val="24"/>
                <w:szCs w:val="24"/>
              </w:rPr>
            </w:pPr>
            <w:r w:rsidRPr="00004CA3">
              <w:rPr>
                <w:rFonts w:ascii="Times New Roman" w:hAnsi="Times New Roman"/>
                <w:sz w:val="24"/>
                <w:szCs w:val="24"/>
              </w:rPr>
              <w:t>Third party report</w:t>
            </w:r>
          </w:p>
        </w:tc>
      </w:tr>
      <w:tr w:rsidR="00A20E66" w:rsidRPr="00004CA3" w14:paraId="6DCBC794" w14:textId="77777777" w:rsidTr="008457C8">
        <w:tc>
          <w:tcPr>
            <w:tcW w:w="1340" w:type="pct"/>
          </w:tcPr>
          <w:p w14:paraId="2ABDDFF8" w14:textId="77777777" w:rsidR="00A20E66" w:rsidRPr="00004CA3" w:rsidRDefault="00A20E66" w:rsidP="00E95A34">
            <w:pPr>
              <w:pStyle w:val="ListParagraph"/>
              <w:numPr>
                <w:ilvl w:val="0"/>
                <w:numId w:val="205"/>
              </w:numPr>
              <w:spacing w:after="0"/>
              <w:rPr>
                <w:rFonts w:ascii="Times New Roman" w:hAnsi="Times New Roman"/>
                <w:sz w:val="24"/>
                <w:szCs w:val="24"/>
              </w:rPr>
            </w:pPr>
            <w:r w:rsidRPr="00004CA3">
              <w:rPr>
                <w:rFonts w:ascii="Times New Roman" w:hAnsi="Times New Roman"/>
                <w:sz w:val="24"/>
                <w:szCs w:val="24"/>
              </w:rPr>
              <w:t>Context of Assessment</w:t>
            </w:r>
          </w:p>
        </w:tc>
        <w:tc>
          <w:tcPr>
            <w:tcW w:w="3660" w:type="pct"/>
          </w:tcPr>
          <w:p w14:paraId="514609EE" w14:textId="77777777" w:rsidR="00A20E66" w:rsidRPr="00004CA3" w:rsidRDefault="00A20E66" w:rsidP="006C131C">
            <w:pPr>
              <w:rPr>
                <w:rFonts w:ascii="Times New Roman" w:hAnsi="Times New Roman" w:cs="Times New Roman"/>
                <w:szCs w:val="24"/>
              </w:rPr>
            </w:pPr>
            <w:r w:rsidRPr="00004CA3">
              <w:rPr>
                <w:rFonts w:ascii="Times New Roman" w:hAnsi="Times New Roman" w:cs="Times New Roman"/>
                <w:szCs w:val="24"/>
              </w:rPr>
              <w:t xml:space="preserve">Competency may be assessed </w:t>
            </w:r>
          </w:p>
          <w:p w14:paraId="06F7CB54" w14:textId="77777777" w:rsidR="00A20E66" w:rsidRPr="00004CA3" w:rsidRDefault="00A20E66" w:rsidP="00E95A34">
            <w:pPr>
              <w:pStyle w:val="ListParagraph"/>
              <w:numPr>
                <w:ilvl w:val="0"/>
                <w:numId w:val="209"/>
              </w:numPr>
              <w:spacing w:after="0"/>
              <w:rPr>
                <w:rFonts w:ascii="Times New Roman" w:hAnsi="Times New Roman"/>
                <w:sz w:val="24"/>
                <w:szCs w:val="24"/>
              </w:rPr>
            </w:pPr>
            <w:r w:rsidRPr="00004CA3">
              <w:rPr>
                <w:rFonts w:ascii="Times New Roman" w:hAnsi="Times New Roman"/>
                <w:sz w:val="24"/>
                <w:szCs w:val="24"/>
              </w:rPr>
              <w:t>On-the-job</w:t>
            </w:r>
          </w:p>
          <w:p w14:paraId="6B3FFD26" w14:textId="77777777" w:rsidR="00A20E66" w:rsidRPr="00004CA3" w:rsidRDefault="00A20E66" w:rsidP="00E95A34">
            <w:pPr>
              <w:pStyle w:val="ListParagraph"/>
              <w:numPr>
                <w:ilvl w:val="0"/>
                <w:numId w:val="209"/>
              </w:numPr>
              <w:spacing w:after="0"/>
              <w:rPr>
                <w:rFonts w:ascii="Times New Roman" w:hAnsi="Times New Roman"/>
                <w:sz w:val="24"/>
                <w:szCs w:val="24"/>
              </w:rPr>
            </w:pPr>
            <w:r w:rsidRPr="00004CA3">
              <w:rPr>
                <w:rFonts w:ascii="Times New Roman" w:hAnsi="Times New Roman"/>
                <w:sz w:val="24"/>
                <w:szCs w:val="24"/>
              </w:rPr>
              <w:t>Off-the –job</w:t>
            </w:r>
          </w:p>
          <w:p w14:paraId="10DF9E62" w14:textId="77777777" w:rsidR="00A20E66" w:rsidRPr="00004CA3" w:rsidRDefault="00A20E66" w:rsidP="00E95A34">
            <w:pPr>
              <w:pStyle w:val="ListParagraph"/>
              <w:numPr>
                <w:ilvl w:val="0"/>
                <w:numId w:val="209"/>
              </w:numPr>
              <w:spacing w:after="0"/>
              <w:rPr>
                <w:rFonts w:ascii="Times New Roman" w:hAnsi="Times New Roman"/>
                <w:sz w:val="24"/>
                <w:szCs w:val="24"/>
              </w:rPr>
            </w:pPr>
            <w:r w:rsidRPr="00004CA3">
              <w:rPr>
                <w:rFonts w:ascii="Times New Roman" w:hAnsi="Times New Roman"/>
                <w:sz w:val="24"/>
                <w:szCs w:val="24"/>
              </w:rPr>
              <w:t>During Industrial attachment</w:t>
            </w:r>
          </w:p>
        </w:tc>
      </w:tr>
      <w:tr w:rsidR="00A20E66" w:rsidRPr="00004CA3" w14:paraId="2616846E" w14:textId="77777777" w:rsidTr="008457C8">
        <w:tc>
          <w:tcPr>
            <w:tcW w:w="1340" w:type="pct"/>
          </w:tcPr>
          <w:p w14:paraId="3DB45886" w14:textId="77777777" w:rsidR="00A20E66" w:rsidRPr="00004CA3" w:rsidRDefault="00A20E66" w:rsidP="00E95A34">
            <w:pPr>
              <w:pStyle w:val="ListParagraph"/>
              <w:numPr>
                <w:ilvl w:val="0"/>
                <w:numId w:val="205"/>
              </w:numPr>
              <w:spacing w:after="0"/>
              <w:rPr>
                <w:rFonts w:ascii="Times New Roman" w:hAnsi="Times New Roman"/>
                <w:sz w:val="24"/>
                <w:szCs w:val="24"/>
              </w:rPr>
            </w:pPr>
            <w:r w:rsidRPr="00004CA3">
              <w:rPr>
                <w:rFonts w:ascii="Times New Roman" w:hAnsi="Times New Roman"/>
                <w:sz w:val="24"/>
                <w:szCs w:val="24"/>
              </w:rPr>
              <w:t>Guidance information for assessment</w:t>
            </w:r>
          </w:p>
        </w:tc>
        <w:tc>
          <w:tcPr>
            <w:tcW w:w="3660" w:type="pct"/>
          </w:tcPr>
          <w:p w14:paraId="4AB4EBEA" w14:textId="77777777" w:rsidR="00A20E66" w:rsidRPr="00004CA3" w:rsidRDefault="00A20E66" w:rsidP="006C131C">
            <w:pPr>
              <w:rPr>
                <w:rFonts w:ascii="Times New Roman" w:eastAsia="Times New Roman" w:hAnsi="Times New Roman" w:cs="Times New Roman"/>
                <w:szCs w:val="24"/>
              </w:rPr>
            </w:pPr>
            <w:r w:rsidRPr="00004CA3">
              <w:rPr>
                <w:rFonts w:ascii="Times New Roman" w:eastAsia="Times New Roman" w:hAnsi="Times New Roman" w:cs="Times New Roman"/>
                <w:szCs w:val="24"/>
              </w:rPr>
              <w:t>Holistic assessment with other units relevant to the industry sector, workplace and job role is recommended.</w:t>
            </w:r>
          </w:p>
          <w:p w14:paraId="19CB44AE" w14:textId="77777777" w:rsidR="00A20E66" w:rsidRPr="00004CA3" w:rsidRDefault="00A20E66" w:rsidP="006C131C">
            <w:pPr>
              <w:rPr>
                <w:rFonts w:ascii="Times New Roman" w:eastAsia="Times New Roman" w:hAnsi="Times New Roman" w:cs="Times New Roman"/>
                <w:szCs w:val="24"/>
              </w:rPr>
            </w:pPr>
          </w:p>
        </w:tc>
      </w:tr>
    </w:tbl>
    <w:p w14:paraId="48E332CC" w14:textId="77777777" w:rsidR="00A20E66" w:rsidRPr="00004CA3" w:rsidRDefault="00A20E66" w:rsidP="006C131C">
      <w:pPr>
        <w:rPr>
          <w:rFonts w:ascii="Times New Roman" w:hAnsi="Times New Roman" w:cs="Times New Roman"/>
          <w:szCs w:val="24"/>
        </w:rPr>
      </w:pPr>
    </w:p>
    <w:p w14:paraId="32A6656F" w14:textId="4054F717" w:rsidR="006A071F" w:rsidRPr="00004CA3" w:rsidRDefault="006A071F" w:rsidP="006C131C">
      <w:pPr>
        <w:pStyle w:val="Heading1"/>
        <w:jc w:val="left"/>
        <w:rPr>
          <w:rFonts w:eastAsia="Calibri"/>
          <w:szCs w:val="24"/>
        </w:rPr>
      </w:pPr>
    </w:p>
    <w:p w14:paraId="348E200D" w14:textId="77777777" w:rsidR="00675FF0" w:rsidRPr="00004CA3" w:rsidRDefault="00675FF0" w:rsidP="006C131C">
      <w:pPr>
        <w:tabs>
          <w:tab w:val="left" w:pos="0"/>
        </w:tabs>
        <w:rPr>
          <w:rFonts w:ascii="Times New Roman" w:eastAsia="Calibri" w:hAnsi="Times New Roman" w:cs="Times New Roman"/>
          <w:szCs w:val="24"/>
          <w:lang w:val="en-GB"/>
        </w:rPr>
      </w:pPr>
    </w:p>
    <w:p w14:paraId="4B706C90" w14:textId="77777777" w:rsidR="00675FF0" w:rsidRPr="00004CA3" w:rsidRDefault="00675FF0" w:rsidP="006C131C">
      <w:pPr>
        <w:tabs>
          <w:tab w:val="left" w:pos="0"/>
        </w:tabs>
        <w:rPr>
          <w:rFonts w:ascii="Times New Roman" w:eastAsia="Calibri" w:hAnsi="Times New Roman" w:cs="Times New Roman"/>
          <w:szCs w:val="24"/>
          <w:lang w:val="en-GB"/>
        </w:rPr>
      </w:pPr>
    </w:p>
    <w:p w14:paraId="3301A1FC" w14:textId="77777777" w:rsidR="00675FF0" w:rsidRPr="00004CA3" w:rsidRDefault="00675FF0" w:rsidP="006C131C">
      <w:pPr>
        <w:tabs>
          <w:tab w:val="left" w:pos="0"/>
        </w:tabs>
        <w:rPr>
          <w:rFonts w:ascii="Times New Roman" w:eastAsia="Calibri" w:hAnsi="Times New Roman" w:cs="Times New Roman"/>
          <w:szCs w:val="24"/>
          <w:lang w:val="en-GB"/>
        </w:rPr>
      </w:pPr>
    </w:p>
    <w:p w14:paraId="60B019EF" w14:textId="77777777" w:rsidR="00675FF0" w:rsidRPr="00004CA3" w:rsidRDefault="00675FF0" w:rsidP="006C131C">
      <w:pPr>
        <w:rPr>
          <w:rFonts w:ascii="Times New Roman" w:eastAsia="Calibri" w:hAnsi="Times New Roman" w:cs="Times New Roman"/>
          <w:b/>
          <w:bCs/>
          <w:szCs w:val="24"/>
          <w:lang w:val="en-GB"/>
        </w:rPr>
      </w:pPr>
    </w:p>
    <w:p w14:paraId="5EDFDA69" w14:textId="77777777" w:rsidR="00675FF0" w:rsidRPr="00004CA3" w:rsidRDefault="00675FF0" w:rsidP="006C131C">
      <w:pPr>
        <w:rPr>
          <w:rFonts w:ascii="Times New Roman" w:eastAsia="Calibri" w:hAnsi="Times New Roman" w:cs="Times New Roman"/>
          <w:b/>
          <w:bCs/>
          <w:szCs w:val="24"/>
          <w:lang w:val="en-GB"/>
        </w:rPr>
      </w:pPr>
    </w:p>
    <w:p w14:paraId="4CCAE043" w14:textId="77777777" w:rsidR="00675FF0" w:rsidRPr="00004CA3" w:rsidRDefault="00675FF0" w:rsidP="006C131C">
      <w:pPr>
        <w:rPr>
          <w:rFonts w:ascii="Times New Roman" w:eastAsia="Calibri" w:hAnsi="Times New Roman" w:cs="Times New Roman"/>
          <w:b/>
          <w:bCs/>
          <w:szCs w:val="24"/>
          <w:lang w:val="en-GB"/>
        </w:rPr>
      </w:pPr>
    </w:p>
    <w:p w14:paraId="1E0A3652" w14:textId="77777777" w:rsidR="00675FF0" w:rsidRPr="00004CA3" w:rsidRDefault="00675FF0" w:rsidP="006C131C">
      <w:pPr>
        <w:rPr>
          <w:rFonts w:ascii="Times New Roman" w:eastAsia="Calibri" w:hAnsi="Times New Roman" w:cs="Times New Roman"/>
          <w:b/>
          <w:bCs/>
          <w:szCs w:val="24"/>
          <w:lang w:val="en-GB"/>
        </w:rPr>
      </w:pPr>
    </w:p>
    <w:p w14:paraId="08D2A250" w14:textId="5F0A19C6" w:rsidR="006147C7" w:rsidRPr="00004CA3" w:rsidRDefault="006147C7" w:rsidP="006C131C">
      <w:pPr>
        <w:rPr>
          <w:rFonts w:ascii="Times New Roman" w:eastAsia="Calibri" w:hAnsi="Times New Roman" w:cs="Times New Roman"/>
          <w:b/>
          <w:bCs/>
          <w:szCs w:val="24"/>
          <w:lang w:val="en-GB"/>
        </w:rPr>
      </w:pPr>
      <w:r w:rsidRPr="00004CA3">
        <w:rPr>
          <w:rFonts w:ascii="Times New Roman" w:eastAsia="Calibri" w:hAnsi="Times New Roman" w:cs="Times New Roman"/>
          <w:b/>
          <w:bCs/>
          <w:szCs w:val="24"/>
          <w:lang w:val="en-GB"/>
        </w:rPr>
        <w:br w:type="page"/>
      </w:r>
    </w:p>
    <w:p w14:paraId="218B9946" w14:textId="77777777" w:rsidR="00675FF0" w:rsidRPr="00004CA3" w:rsidRDefault="00675FF0" w:rsidP="006C131C">
      <w:pPr>
        <w:rPr>
          <w:rFonts w:ascii="Times New Roman" w:eastAsia="Calibri" w:hAnsi="Times New Roman" w:cs="Times New Roman"/>
          <w:b/>
          <w:bCs/>
          <w:szCs w:val="24"/>
          <w:lang w:val="en-GB"/>
        </w:rPr>
      </w:pPr>
    </w:p>
    <w:p w14:paraId="13A98539" w14:textId="0383CBD4" w:rsidR="00675FF0" w:rsidRPr="00004CA3" w:rsidRDefault="00675FF0" w:rsidP="006C131C">
      <w:pPr>
        <w:rPr>
          <w:rFonts w:ascii="Times New Roman" w:eastAsia="Calibri" w:hAnsi="Times New Roman" w:cs="Times New Roman"/>
          <w:b/>
          <w:bCs/>
          <w:szCs w:val="24"/>
          <w:lang w:val="en-GB"/>
        </w:rPr>
      </w:pPr>
    </w:p>
    <w:p w14:paraId="722F3CBC" w14:textId="1939E565" w:rsidR="006147C7" w:rsidRPr="00004CA3" w:rsidRDefault="006147C7" w:rsidP="006C131C">
      <w:pPr>
        <w:rPr>
          <w:rFonts w:ascii="Times New Roman" w:eastAsia="Calibri" w:hAnsi="Times New Roman" w:cs="Times New Roman"/>
          <w:b/>
          <w:bCs/>
          <w:szCs w:val="24"/>
          <w:lang w:val="en-GB"/>
        </w:rPr>
      </w:pPr>
    </w:p>
    <w:p w14:paraId="5D221926" w14:textId="416D281B" w:rsidR="006147C7" w:rsidRPr="00004CA3" w:rsidRDefault="006147C7" w:rsidP="006C131C">
      <w:pPr>
        <w:rPr>
          <w:rFonts w:ascii="Times New Roman" w:eastAsia="Calibri" w:hAnsi="Times New Roman" w:cs="Times New Roman"/>
          <w:b/>
          <w:bCs/>
          <w:szCs w:val="24"/>
          <w:lang w:val="en-GB"/>
        </w:rPr>
      </w:pPr>
    </w:p>
    <w:p w14:paraId="13A86CC0" w14:textId="4E5F4D69" w:rsidR="006147C7" w:rsidRPr="00004CA3" w:rsidRDefault="006147C7" w:rsidP="006C131C">
      <w:pPr>
        <w:rPr>
          <w:rFonts w:ascii="Times New Roman" w:eastAsia="Calibri" w:hAnsi="Times New Roman" w:cs="Times New Roman"/>
          <w:b/>
          <w:bCs/>
          <w:szCs w:val="24"/>
          <w:lang w:val="en-GB"/>
        </w:rPr>
      </w:pPr>
    </w:p>
    <w:p w14:paraId="392984CB" w14:textId="54DB4AF2" w:rsidR="006147C7" w:rsidRPr="00004CA3" w:rsidRDefault="006147C7" w:rsidP="006C131C">
      <w:pPr>
        <w:rPr>
          <w:rFonts w:ascii="Times New Roman" w:eastAsia="Calibri" w:hAnsi="Times New Roman" w:cs="Times New Roman"/>
          <w:b/>
          <w:bCs/>
          <w:szCs w:val="24"/>
          <w:lang w:val="en-GB"/>
        </w:rPr>
      </w:pPr>
    </w:p>
    <w:p w14:paraId="7BD7043F" w14:textId="572A8E47" w:rsidR="006147C7" w:rsidRPr="00004CA3" w:rsidRDefault="006147C7" w:rsidP="006C131C">
      <w:pPr>
        <w:rPr>
          <w:rFonts w:ascii="Times New Roman" w:eastAsia="Calibri" w:hAnsi="Times New Roman" w:cs="Times New Roman"/>
          <w:b/>
          <w:bCs/>
          <w:szCs w:val="24"/>
          <w:lang w:val="en-GB"/>
        </w:rPr>
      </w:pPr>
    </w:p>
    <w:p w14:paraId="16A12731" w14:textId="77777777" w:rsidR="006147C7" w:rsidRPr="00004CA3" w:rsidRDefault="006147C7" w:rsidP="006C131C">
      <w:pPr>
        <w:rPr>
          <w:rFonts w:ascii="Times New Roman" w:eastAsia="Calibri" w:hAnsi="Times New Roman" w:cs="Times New Roman"/>
          <w:b/>
          <w:bCs/>
          <w:szCs w:val="24"/>
          <w:lang w:val="en-GB"/>
        </w:rPr>
      </w:pPr>
    </w:p>
    <w:p w14:paraId="69688AFC" w14:textId="5F51AC45" w:rsidR="00675FF0" w:rsidRPr="00004CA3" w:rsidRDefault="00675FF0" w:rsidP="006C131C">
      <w:pPr>
        <w:pStyle w:val="Heading1"/>
        <w:rPr>
          <w:szCs w:val="24"/>
        </w:rPr>
      </w:pPr>
      <w:bookmarkStart w:id="42" w:name="_Toc66108167"/>
      <w:r w:rsidRPr="00004CA3">
        <w:rPr>
          <w:szCs w:val="24"/>
        </w:rPr>
        <w:t>COMMON UNITS OF COMPETENCY</w:t>
      </w:r>
      <w:bookmarkStart w:id="43" w:name="_Hlk532396180"/>
      <w:bookmarkEnd w:id="42"/>
    </w:p>
    <w:bookmarkEnd w:id="43"/>
    <w:p w14:paraId="6AA8D6FC" w14:textId="77777777" w:rsidR="00675FF0" w:rsidRPr="00004CA3" w:rsidRDefault="00675FF0" w:rsidP="006C131C">
      <w:pPr>
        <w:keepNext/>
        <w:keepLines/>
        <w:spacing w:before="40" w:after="0"/>
        <w:jc w:val="center"/>
        <w:outlineLvl w:val="1"/>
        <w:rPr>
          <w:rFonts w:ascii="Times New Roman" w:eastAsia="Calibri" w:hAnsi="Times New Roman" w:cs="Times New Roman"/>
          <w:bCs/>
          <w:szCs w:val="24"/>
          <w:lang w:val="en-GB"/>
        </w:rPr>
      </w:pPr>
      <w:r w:rsidRPr="00004CA3">
        <w:rPr>
          <w:rFonts w:ascii="Times New Roman" w:eastAsia="Calibri" w:hAnsi="Times New Roman" w:cs="Times New Roman"/>
          <w:bCs/>
          <w:szCs w:val="24"/>
          <w:lang w:val="en-GB"/>
        </w:rPr>
        <w:br w:type="page"/>
      </w:r>
    </w:p>
    <w:p w14:paraId="10EB8F91" w14:textId="77777777" w:rsidR="00004CA3" w:rsidRPr="00004CA3" w:rsidRDefault="00004CA3" w:rsidP="00004CA3">
      <w:pPr>
        <w:pStyle w:val="Heading1"/>
        <w:rPr>
          <w:szCs w:val="24"/>
        </w:rPr>
      </w:pPr>
      <w:bookmarkStart w:id="44" w:name="_Toc500337477"/>
      <w:bookmarkStart w:id="45" w:name="_Toc500418598"/>
      <w:bookmarkStart w:id="46" w:name="_Toc509327803"/>
      <w:bookmarkStart w:id="47" w:name="_Toc529646754"/>
      <w:bookmarkStart w:id="48" w:name="_Toc534975351"/>
      <w:bookmarkStart w:id="49" w:name="_Toc534975393"/>
      <w:r w:rsidRPr="00004CA3">
        <w:rPr>
          <w:szCs w:val="24"/>
        </w:rPr>
        <w:lastRenderedPageBreak/>
        <w:t>APPLY ENGINEERING MATHEMATICS</w:t>
      </w:r>
      <w:bookmarkEnd w:id="47"/>
      <w:bookmarkEnd w:id="48"/>
      <w:bookmarkEnd w:id="49"/>
    </w:p>
    <w:p w14:paraId="37EF6499" w14:textId="77777777" w:rsidR="00004CA3" w:rsidRPr="00004CA3" w:rsidRDefault="00004CA3" w:rsidP="00004CA3">
      <w:pPr>
        <w:spacing w:after="0"/>
        <w:rPr>
          <w:rFonts w:ascii="Times New Roman" w:hAnsi="Times New Roman" w:cs="Times New Roman"/>
          <w:b/>
          <w:szCs w:val="24"/>
        </w:rPr>
      </w:pPr>
    </w:p>
    <w:p w14:paraId="75F320E3" w14:textId="73B5A4BC" w:rsidR="00004CA3" w:rsidRPr="00004CA3" w:rsidRDefault="00004CA3" w:rsidP="00004CA3">
      <w:pPr>
        <w:spacing w:after="0"/>
        <w:rPr>
          <w:rFonts w:ascii="Times New Roman" w:hAnsi="Times New Roman" w:cs="Times New Roman"/>
          <w:b/>
          <w:szCs w:val="24"/>
        </w:rPr>
      </w:pPr>
      <w:r w:rsidRPr="00004CA3">
        <w:rPr>
          <w:rFonts w:ascii="Times New Roman" w:hAnsi="Times New Roman" w:cs="Times New Roman"/>
          <w:b/>
          <w:szCs w:val="24"/>
        </w:rPr>
        <w:t xml:space="preserve">UNIT CODE: </w:t>
      </w:r>
      <w:r w:rsidRPr="00004CA3">
        <w:rPr>
          <w:rFonts w:ascii="Times New Roman" w:hAnsi="Times New Roman" w:cs="Times New Roman"/>
          <w:bCs/>
          <w:szCs w:val="24"/>
        </w:rPr>
        <w:t>ENG/OS/</w:t>
      </w:r>
      <w:r w:rsidRPr="00004CA3">
        <w:rPr>
          <w:rFonts w:ascii="Times New Roman" w:hAnsi="Times New Roman" w:cs="Times New Roman"/>
          <w:bCs/>
          <w:szCs w:val="24"/>
        </w:rPr>
        <w:t>IC</w:t>
      </w:r>
      <w:r w:rsidRPr="00004CA3">
        <w:rPr>
          <w:rFonts w:ascii="Times New Roman" w:hAnsi="Times New Roman" w:cs="Times New Roman"/>
          <w:bCs/>
          <w:szCs w:val="24"/>
        </w:rPr>
        <w:t>/CC/0</w:t>
      </w:r>
      <w:r>
        <w:rPr>
          <w:rFonts w:ascii="Times New Roman" w:hAnsi="Times New Roman" w:cs="Times New Roman"/>
          <w:bCs/>
          <w:szCs w:val="24"/>
        </w:rPr>
        <w:t>1</w:t>
      </w:r>
      <w:r w:rsidRPr="00004CA3">
        <w:rPr>
          <w:rFonts w:ascii="Times New Roman" w:hAnsi="Times New Roman" w:cs="Times New Roman"/>
          <w:bCs/>
          <w:szCs w:val="24"/>
        </w:rPr>
        <w:t>/5/A</w:t>
      </w:r>
    </w:p>
    <w:p w14:paraId="0B41A678" w14:textId="77777777" w:rsidR="00004CA3" w:rsidRPr="00004CA3" w:rsidRDefault="00004CA3" w:rsidP="00004CA3">
      <w:pPr>
        <w:tabs>
          <w:tab w:val="left" w:pos="2880"/>
        </w:tabs>
        <w:spacing w:after="0"/>
        <w:rPr>
          <w:rFonts w:ascii="Times New Roman" w:hAnsi="Times New Roman" w:cs="Times New Roman"/>
          <w:b/>
          <w:szCs w:val="24"/>
        </w:rPr>
      </w:pPr>
      <w:r w:rsidRPr="00004CA3">
        <w:rPr>
          <w:rFonts w:ascii="Times New Roman" w:hAnsi="Times New Roman" w:cs="Times New Roman"/>
          <w:b/>
          <w:szCs w:val="24"/>
        </w:rPr>
        <w:tab/>
      </w:r>
    </w:p>
    <w:p w14:paraId="709C02C3" w14:textId="77777777" w:rsidR="00004CA3" w:rsidRPr="00004CA3" w:rsidRDefault="00004CA3" w:rsidP="00004CA3">
      <w:pPr>
        <w:tabs>
          <w:tab w:val="left" w:pos="2880"/>
        </w:tabs>
        <w:spacing w:after="0"/>
        <w:rPr>
          <w:rFonts w:ascii="Times New Roman" w:hAnsi="Times New Roman" w:cs="Times New Roman"/>
          <w:szCs w:val="24"/>
          <w:lang w:val="en-AU"/>
        </w:rPr>
      </w:pPr>
      <w:r w:rsidRPr="00004CA3">
        <w:rPr>
          <w:rFonts w:ascii="Times New Roman" w:hAnsi="Times New Roman" w:cs="Times New Roman"/>
          <w:b/>
          <w:szCs w:val="24"/>
        </w:rPr>
        <w:t>Unit description</w:t>
      </w:r>
      <w:r w:rsidRPr="00004CA3">
        <w:rPr>
          <w:rFonts w:ascii="Times New Roman" w:hAnsi="Times New Roman" w:cs="Times New Roman"/>
          <w:szCs w:val="24"/>
          <w:lang w:val="en-AU"/>
        </w:rPr>
        <w:t xml:space="preserve"> </w:t>
      </w:r>
    </w:p>
    <w:p w14:paraId="2C22E362" w14:textId="77777777" w:rsidR="00004CA3" w:rsidRPr="00004CA3" w:rsidRDefault="00004CA3" w:rsidP="00004CA3">
      <w:pPr>
        <w:tabs>
          <w:tab w:val="left" w:pos="2880"/>
        </w:tabs>
        <w:spacing w:after="0"/>
        <w:rPr>
          <w:rFonts w:ascii="Times New Roman" w:hAnsi="Times New Roman" w:cs="Times New Roman"/>
          <w:szCs w:val="24"/>
        </w:rPr>
      </w:pPr>
      <w:r w:rsidRPr="00004CA3">
        <w:rPr>
          <w:rFonts w:ascii="Times New Roman" w:hAnsi="Times New Roman" w:cs="Times New Roman"/>
          <w:szCs w:val="24"/>
          <w:lang w:val="en-AU"/>
        </w:rPr>
        <w:t xml:space="preserve">This unit describes the competencies required by a Mechatronics technician to apply a wide range of engineering mathematics in their work. This includes applying algebraic functions, applying trigonometry and hyperbolic functions, Complex numbers, coordinate geometry, carrying out binomial expansion, calculus, Statistics, Vector theory, Matrix and Numerical methods in solving problems, </w:t>
      </w:r>
      <w:r w:rsidRPr="00004CA3">
        <w:rPr>
          <w:rFonts w:ascii="Times New Roman" w:hAnsi="Times New Roman" w:cs="Times New Roman"/>
          <w:szCs w:val="24"/>
        </w:rPr>
        <w:t>Concepts of probability for work, performing commercial calculations and performing estimations, measurements and calculations of quantities</w:t>
      </w:r>
    </w:p>
    <w:p w14:paraId="5179F9D9" w14:textId="77777777" w:rsidR="00004CA3" w:rsidRPr="00004CA3" w:rsidRDefault="00004CA3" w:rsidP="00004CA3">
      <w:pPr>
        <w:tabs>
          <w:tab w:val="left" w:pos="2880"/>
        </w:tabs>
        <w:spacing w:after="0"/>
        <w:rPr>
          <w:rFonts w:ascii="Times New Roman" w:hAnsi="Times New Roman" w:cs="Times New Roman"/>
          <w:b/>
          <w:szCs w:val="24"/>
        </w:rPr>
      </w:pPr>
    </w:p>
    <w:p w14:paraId="4F72CC1A" w14:textId="77777777" w:rsidR="00004CA3" w:rsidRPr="00004CA3" w:rsidRDefault="00004CA3" w:rsidP="00004CA3">
      <w:pPr>
        <w:tabs>
          <w:tab w:val="left" w:pos="2880"/>
        </w:tabs>
        <w:spacing w:after="0"/>
        <w:rPr>
          <w:rFonts w:ascii="Times New Roman" w:hAnsi="Times New Roman" w:cs="Times New Roman"/>
          <w:szCs w:val="24"/>
        </w:rPr>
      </w:pPr>
      <w:r w:rsidRPr="00004CA3">
        <w:rPr>
          <w:rFonts w:ascii="Times New Roman" w:hAnsi="Times New Roman" w:cs="Times New Roman"/>
          <w:b/>
          <w:szCs w:val="24"/>
        </w:rPr>
        <w:t>ELEMENTS AND PERFORMANCE CRITERIA</w:t>
      </w:r>
    </w:p>
    <w:tbl>
      <w:tblPr>
        <w:tblpPr w:leftFromText="180" w:rightFromText="180" w:vertAnchor="text" w:horzAnchor="margin" w:tblpXSpec="center" w:tblpY="28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4701"/>
      </w:tblGrid>
      <w:tr w:rsidR="00004CA3" w:rsidRPr="00004CA3" w14:paraId="71A2A0E0" w14:textId="77777777" w:rsidTr="001B0261">
        <w:tc>
          <w:tcPr>
            <w:tcW w:w="2167" w:type="pct"/>
            <w:tcBorders>
              <w:top w:val="single" w:sz="4" w:space="0" w:color="auto"/>
              <w:left w:val="single" w:sz="4" w:space="0" w:color="auto"/>
              <w:bottom w:val="single" w:sz="4" w:space="0" w:color="auto"/>
              <w:right w:val="single" w:sz="4" w:space="0" w:color="auto"/>
            </w:tcBorders>
            <w:shd w:val="clear" w:color="auto" w:fill="auto"/>
            <w:hideMark/>
          </w:tcPr>
          <w:p w14:paraId="020CEC39" w14:textId="77777777" w:rsidR="00004CA3" w:rsidRPr="00004CA3" w:rsidRDefault="00004CA3" w:rsidP="001B0261">
            <w:pPr>
              <w:keepNext/>
              <w:spacing w:after="0"/>
              <w:rPr>
                <w:rFonts w:ascii="Times New Roman" w:hAnsi="Times New Roman" w:cs="Times New Roman"/>
                <w:b/>
                <w:szCs w:val="24"/>
              </w:rPr>
            </w:pPr>
            <w:r w:rsidRPr="00004CA3">
              <w:rPr>
                <w:rFonts w:ascii="Times New Roman" w:hAnsi="Times New Roman" w:cs="Times New Roman"/>
                <w:b/>
                <w:szCs w:val="24"/>
              </w:rPr>
              <w:t xml:space="preserve">ELEMENT </w:t>
            </w:r>
          </w:p>
          <w:p w14:paraId="44CEF3F7" w14:textId="77777777" w:rsidR="00004CA3" w:rsidRPr="00004CA3" w:rsidRDefault="00004CA3" w:rsidP="001B0261">
            <w:pPr>
              <w:keepNext/>
              <w:spacing w:after="0"/>
              <w:rPr>
                <w:rFonts w:ascii="Times New Roman" w:hAnsi="Times New Roman" w:cs="Times New Roman"/>
                <w:szCs w:val="24"/>
              </w:rPr>
            </w:pPr>
            <w:r w:rsidRPr="00004CA3">
              <w:rPr>
                <w:rFonts w:ascii="Times New Roman" w:hAnsi="Times New Roman" w:cs="Times New Roman"/>
                <w:szCs w:val="24"/>
              </w:rPr>
              <w:t>These describe the key outcomes which make up workplace function.</w:t>
            </w:r>
          </w:p>
        </w:tc>
        <w:tc>
          <w:tcPr>
            <w:tcW w:w="2833" w:type="pct"/>
            <w:tcBorders>
              <w:top w:val="single" w:sz="4" w:space="0" w:color="auto"/>
              <w:left w:val="single" w:sz="4" w:space="0" w:color="auto"/>
              <w:bottom w:val="single" w:sz="4" w:space="0" w:color="auto"/>
              <w:right w:val="single" w:sz="4" w:space="0" w:color="auto"/>
            </w:tcBorders>
            <w:shd w:val="clear" w:color="auto" w:fill="auto"/>
            <w:hideMark/>
          </w:tcPr>
          <w:p w14:paraId="5272197B" w14:textId="77777777" w:rsidR="00004CA3" w:rsidRPr="00004CA3" w:rsidRDefault="00004CA3" w:rsidP="001B0261">
            <w:pPr>
              <w:keepNext/>
              <w:spacing w:after="0"/>
              <w:rPr>
                <w:rFonts w:ascii="Times New Roman" w:hAnsi="Times New Roman" w:cs="Times New Roman"/>
                <w:b/>
                <w:szCs w:val="24"/>
              </w:rPr>
            </w:pPr>
            <w:r w:rsidRPr="00004CA3">
              <w:rPr>
                <w:rFonts w:ascii="Times New Roman" w:hAnsi="Times New Roman" w:cs="Times New Roman"/>
                <w:b/>
                <w:szCs w:val="24"/>
              </w:rPr>
              <w:t>PERFORMANCE CRITERIA</w:t>
            </w:r>
          </w:p>
          <w:p w14:paraId="7E4870DA" w14:textId="77777777" w:rsidR="00004CA3" w:rsidRPr="00004CA3" w:rsidRDefault="00004CA3" w:rsidP="001B0261">
            <w:pPr>
              <w:keepNext/>
              <w:spacing w:after="0"/>
              <w:rPr>
                <w:rFonts w:ascii="Times New Roman" w:hAnsi="Times New Roman" w:cs="Times New Roman"/>
                <w:szCs w:val="24"/>
              </w:rPr>
            </w:pPr>
            <w:r w:rsidRPr="00004CA3">
              <w:rPr>
                <w:rFonts w:ascii="Times New Roman" w:hAnsi="Times New Roman" w:cs="Times New Roman"/>
                <w:szCs w:val="24"/>
              </w:rPr>
              <w:t>These are assessable statements which specify the required level of performance for each of the elements.</w:t>
            </w:r>
          </w:p>
          <w:p w14:paraId="3C1E4DFC" w14:textId="77777777" w:rsidR="00004CA3" w:rsidRPr="00004CA3" w:rsidRDefault="00004CA3" w:rsidP="001B0261">
            <w:pPr>
              <w:keepNext/>
              <w:spacing w:after="0"/>
              <w:rPr>
                <w:rFonts w:ascii="Times New Roman" w:hAnsi="Times New Roman" w:cs="Times New Roman"/>
                <w:b/>
                <w:szCs w:val="24"/>
              </w:rPr>
            </w:pPr>
            <w:r w:rsidRPr="00004CA3">
              <w:rPr>
                <w:rFonts w:ascii="Times New Roman" w:hAnsi="Times New Roman" w:cs="Times New Roman"/>
                <w:b/>
                <w:i/>
                <w:szCs w:val="24"/>
              </w:rPr>
              <w:t>Bold and italicized terms are elaborated in the Range.</w:t>
            </w:r>
          </w:p>
        </w:tc>
      </w:tr>
      <w:tr w:rsidR="00004CA3" w:rsidRPr="00004CA3" w14:paraId="25DD5CE5" w14:textId="77777777" w:rsidTr="001B0261">
        <w:trPr>
          <w:trHeight w:val="2232"/>
        </w:trPr>
        <w:tc>
          <w:tcPr>
            <w:tcW w:w="2167" w:type="pct"/>
            <w:tcBorders>
              <w:top w:val="single" w:sz="4" w:space="0" w:color="auto"/>
              <w:left w:val="single" w:sz="4" w:space="0" w:color="auto"/>
              <w:right w:val="single" w:sz="4" w:space="0" w:color="auto"/>
            </w:tcBorders>
            <w:shd w:val="clear" w:color="auto" w:fill="auto"/>
            <w:hideMark/>
          </w:tcPr>
          <w:p w14:paraId="07029389" w14:textId="77777777" w:rsidR="00004CA3" w:rsidRPr="00004CA3" w:rsidRDefault="00004CA3" w:rsidP="00E95A34">
            <w:pPr>
              <w:keepNext/>
              <w:numPr>
                <w:ilvl w:val="1"/>
                <w:numId w:val="215"/>
              </w:numPr>
              <w:tabs>
                <w:tab w:val="clear" w:pos="450"/>
                <w:tab w:val="num" w:pos="360"/>
              </w:tabs>
              <w:spacing w:after="0"/>
              <w:ind w:left="360"/>
              <w:rPr>
                <w:rFonts w:ascii="Times New Roman" w:hAnsi="Times New Roman" w:cs="Times New Roman"/>
                <w:szCs w:val="24"/>
              </w:rPr>
            </w:pPr>
            <w:r w:rsidRPr="00004CA3">
              <w:rPr>
                <w:rFonts w:ascii="Times New Roman" w:hAnsi="Times New Roman" w:cs="Times New Roman"/>
                <w:szCs w:val="24"/>
              </w:rPr>
              <w:t>Apply Algebra</w:t>
            </w:r>
          </w:p>
        </w:tc>
        <w:tc>
          <w:tcPr>
            <w:tcW w:w="2833" w:type="pct"/>
            <w:tcBorders>
              <w:top w:val="single" w:sz="4" w:space="0" w:color="auto"/>
              <w:left w:val="single" w:sz="4" w:space="0" w:color="auto"/>
              <w:right w:val="single" w:sz="4" w:space="0" w:color="auto"/>
            </w:tcBorders>
            <w:shd w:val="clear" w:color="auto" w:fill="auto"/>
            <w:hideMark/>
          </w:tcPr>
          <w:p w14:paraId="08E2A073" w14:textId="77777777" w:rsidR="00004CA3" w:rsidRPr="00004CA3" w:rsidRDefault="00004CA3" w:rsidP="00004CA3">
            <w:pPr>
              <w:keepNext/>
              <w:numPr>
                <w:ilvl w:val="0"/>
                <w:numId w:val="36"/>
              </w:numPr>
              <w:spacing w:after="0"/>
              <w:rPr>
                <w:rFonts w:ascii="Times New Roman" w:hAnsi="Times New Roman" w:cs="Times New Roman"/>
                <w:szCs w:val="24"/>
              </w:rPr>
            </w:pPr>
            <w:r w:rsidRPr="00004CA3">
              <w:rPr>
                <w:rFonts w:ascii="Times New Roman" w:hAnsi="Times New Roman" w:cs="Times New Roman"/>
                <w:szCs w:val="24"/>
              </w:rPr>
              <w:t>Calculations involving Indices are performed as per the concept</w:t>
            </w:r>
          </w:p>
          <w:p w14:paraId="79321FA9" w14:textId="77777777" w:rsidR="00004CA3" w:rsidRPr="00004CA3" w:rsidRDefault="00004CA3" w:rsidP="00004CA3">
            <w:pPr>
              <w:keepNext/>
              <w:numPr>
                <w:ilvl w:val="0"/>
                <w:numId w:val="36"/>
              </w:numPr>
              <w:spacing w:after="0"/>
              <w:rPr>
                <w:rFonts w:ascii="Times New Roman" w:hAnsi="Times New Roman" w:cs="Times New Roman"/>
                <w:szCs w:val="24"/>
              </w:rPr>
            </w:pPr>
            <w:r w:rsidRPr="00004CA3">
              <w:rPr>
                <w:rFonts w:ascii="Times New Roman" w:hAnsi="Times New Roman" w:cs="Times New Roman"/>
                <w:szCs w:val="24"/>
              </w:rPr>
              <w:t>Calculations involving Logarithms are performed as per the concept</w:t>
            </w:r>
          </w:p>
          <w:p w14:paraId="12F585F7" w14:textId="77777777" w:rsidR="00004CA3" w:rsidRPr="00004CA3" w:rsidRDefault="00004CA3" w:rsidP="00004CA3">
            <w:pPr>
              <w:keepNext/>
              <w:numPr>
                <w:ilvl w:val="0"/>
                <w:numId w:val="36"/>
              </w:numPr>
              <w:spacing w:after="0"/>
              <w:rPr>
                <w:rFonts w:ascii="Times New Roman" w:hAnsi="Times New Roman" w:cs="Times New Roman"/>
                <w:szCs w:val="24"/>
              </w:rPr>
            </w:pPr>
            <w:r w:rsidRPr="00004CA3">
              <w:rPr>
                <w:rFonts w:ascii="Times New Roman" w:hAnsi="Times New Roman" w:cs="Times New Roman"/>
                <w:szCs w:val="24"/>
              </w:rPr>
              <w:t>Scientific calculator is used in solving mathematical problems in line with manufacturer’s manual</w:t>
            </w:r>
          </w:p>
          <w:p w14:paraId="70211A09" w14:textId="77777777" w:rsidR="00004CA3" w:rsidRPr="00004CA3" w:rsidRDefault="00004CA3" w:rsidP="00004CA3">
            <w:pPr>
              <w:keepNext/>
              <w:numPr>
                <w:ilvl w:val="0"/>
                <w:numId w:val="36"/>
              </w:numPr>
              <w:spacing w:after="0"/>
              <w:rPr>
                <w:rFonts w:ascii="Times New Roman" w:hAnsi="Times New Roman" w:cs="Times New Roman"/>
                <w:szCs w:val="24"/>
              </w:rPr>
            </w:pPr>
            <w:r w:rsidRPr="00004CA3">
              <w:rPr>
                <w:rFonts w:ascii="Times New Roman" w:hAnsi="Times New Roman" w:cs="Times New Roman"/>
                <w:szCs w:val="24"/>
              </w:rPr>
              <w:t>Simultaneous equations are performed as per the rules</w:t>
            </w:r>
          </w:p>
          <w:p w14:paraId="40F0CC25" w14:textId="77777777" w:rsidR="00004CA3" w:rsidRPr="00004CA3" w:rsidRDefault="00004CA3" w:rsidP="00004CA3">
            <w:pPr>
              <w:keepNext/>
              <w:numPr>
                <w:ilvl w:val="0"/>
                <w:numId w:val="36"/>
              </w:numPr>
              <w:spacing w:after="0"/>
              <w:rPr>
                <w:rFonts w:ascii="Times New Roman" w:hAnsi="Times New Roman" w:cs="Times New Roman"/>
                <w:szCs w:val="24"/>
              </w:rPr>
            </w:pPr>
            <w:r w:rsidRPr="00004CA3">
              <w:rPr>
                <w:rFonts w:ascii="Times New Roman" w:hAnsi="Times New Roman" w:cs="Times New Roman"/>
                <w:szCs w:val="24"/>
              </w:rPr>
              <w:t>Quadratic equations are calculated as per the concept</w:t>
            </w:r>
          </w:p>
          <w:p w14:paraId="70D49176" w14:textId="77777777" w:rsidR="00004CA3" w:rsidRPr="00004CA3" w:rsidRDefault="00004CA3" w:rsidP="00004CA3">
            <w:pPr>
              <w:keepNext/>
              <w:numPr>
                <w:ilvl w:val="0"/>
                <w:numId w:val="36"/>
              </w:numPr>
              <w:spacing w:after="0"/>
              <w:rPr>
                <w:rFonts w:ascii="Times New Roman" w:hAnsi="Times New Roman" w:cs="Times New Roman"/>
                <w:szCs w:val="24"/>
              </w:rPr>
            </w:pPr>
            <w:r w:rsidRPr="00004CA3">
              <w:rPr>
                <w:rFonts w:ascii="Times New Roman" w:hAnsi="Times New Roman" w:cs="Times New Roman"/>
                <w:szCs w:val="24"/>
              </w:rPr>
              <w:t>Arithmetic and geometric progression problems are solved.</w:t>
            </w:r>
          </w:p>
        </w:tc>
      </w:tr>
      <w:tr w:rsidR="00004CA3" w:rsidRPr="00004CA3" w14:paraId="24D998DC" w14:textId="77777777" w:rsidTr="001B0261">
        <w:trPr>
          <w:trHeight w:val="977"/>
        </w:trPr>
        <w:tc>
          <w:tcPr>
            <w:tcW w:w="2167" w:type="pct"/>
            <w:tcBorders>
              <w:top w:val="single" w:sz="4" w:space="0" w:color="auto"/>
              <w:left w:val="single" w:sz="4" w:space="0" w:color="auto"/>
              <w:right w:val="single" w:sz="4" w:space="0" w:color="auto"/>
            </w:tcBorders>
            <w:shd w:val="clear" w:color="auto" w:fill="auto"/>
            <w:hideMark/>
          </w:tcPr>
          <w:p w14:paraId="38418EF0" w14:textId="77777777" w:rsidR="00004CA3" w:rsidRPr="00004CA3" w:rsidRDefault="00004CA3" w:rsidP="00E95A34">
            <w:pPr>
              <w:keepNext/>
              <w:numPr>
                <w:ilvl w:val="1"/>
                <w:numId w:val="215"/>
              </w:numPr>
              <w:tabs>
                <w:tab w:val="clear" w:pos="450"/>
                <w:tab w:val="num" w:pos="360"/>
              </w:tabs>
              <w:spacing w:after="0"/>
              <w:ind w:left="360"/>
              <w:rPr>
                <w:rFonts w:ascii="Times New Roman" w:hAnsi="Times New Roman" w:cs="Times New Roman"/>
                <w:szCs w:val="24"/>
              </w:rPr>
            </w:pPr>
            <w:r w:rsidRPr="00004CA3">
              <w:rPr>
                <w:rFonts w:ascii="Times New Roman" w:hAnsi="Times New Roman" w:cs="Times New Roman"/>
                <w:szCs w:val="24"/>
              </w:rPr>
              <w:t>Apply Trigonometry and hyperbolic functions</w:t>
            </w:r>
          </w:p>
        </w:tc>
        <w:tc>
          <w:tcPr>
            <w:tcW w:w="2833" w:type="pct"/>
            <w:tcBorders>
              <w:top w:val="single" w:sz="4" w:space="0" w:color="auto"/>
              <w:left w:val="single" w:sz="4" w:space="0" w:color="auto"/>
              <w:right w:val="single" w:sz="4" w:space="0" w:color="auto"/>
            </w:tcBorders>
            <w:shd w:val="clear" w:color="auto" w:fill="auto"/>
            <w:hideMark/>
          </w:tcPr>
          <w:p w14:paraId="46156D8C" w14:textId="77777777" w:rsidR="00004CA3" w:rsidRPr="00004CA3" w:rsidRDefault="00004CA3" w:rsidP="00004CA3">
            <w:pPr>
              <w:keepNext/>
              <w:numPr>
                <w:ilvl w:val="0"/>
                <w:numId w:val="37"/>
              </w:numPr>
              <w:spacing w:after="0"/>
              <w:ind w:left="360" w:hanging="360"/>
              <w:rPr>
                <w:rFonts w:ascii="Times New Roman" w:hAnsi="Times New Roman" w:cs="Times New Roman"/>
                <w:szCs w:val="24"/>
              </w:rPr>
            </w:pPr>
            <w:r w:rsidRPr="00004CA3">
              <w:rPr>
                <w:rFonts w:ascii="Times New Roman" w:hAnsi="Times New Roman" w:cs="Times New Roman"/>
                <w:szCs w:val="24"/>
              </w:rPr>
              <w:t>Calculations are performed using trigonometric rules</w:t>
            </w:r>
          </w:p>
          <w:p w14:paraId="3F185DF7" w14:textId="77777777" w:rsidR="00004CA3" w:rsidRPr="00004CA3" w:rsidRDefault="00004CA3" w:rsidP="00004CA3">
            <w:pPr>
              <w:keepNext/>
              <w:numPr>
                <w:ilvl w:val="0"/>
                <w:numId w:val="37"/>
              </w:numPr>
              <w:spacing w:after="0"/>
              <w:ind w:left="360" w:hanging="360"/>
              <w:rPr>
                <w:rFonts w:ascii="Times New Roman" w:hAnsi="Times New Roman" w:cs="Times New Roman"/>
                <w:szCs w:val="24"/>
              </w:rPr>
            </w:pPr>
            <w:r w:rsidRPr="00004CA3">
              <w:rPr>
                <w:rFonts w:ascii="Times New Roman" w:hAnsi="Times New Roman" w:cs="Times New Roman"/>
                <w:szCs w:val="24"/>
              </w:rPr>
              <w:t xml:space="preserve">Calculations are performed using </w:t>
            </w:r>
            <w:r w:rsidRPr="00004CA3">
              <w:rPr>
                <w:rFonts w:ascii="Times New Roman" w:hAnsi="Times New Roman" w:cs="Times New Roman"/>
                <w:b/>
                <w:i/>
                <w:szCs w:val="24"/>
              </w:rPr>
              <w:t>hyperbolic functions</w:t>
            </w:r>
          </w:p>
        </w:tc>
      </w:tr>
      <w:tr w:rsidR="00004CA3" w:rsidRPr="00004CA3" w14:paraId="59508E4A" w14:textId="77777777" w:rsidTr="001B0261">
        <w:tc>
          <w:tcPr>
            <w:tcW w:w="2167" w:type="pct"/>
            <w:tcBorders>
              <w:top w:val="single" w:sz="4" w:space="0" w:color="auto"/>
              <w:left w:val="single" w:sz="4" w:space="0" w:color="auto"/>
              <w:bottom w:val="single" w:sz="4" w:space="0" w:color="auto"/>
              <w:right w:val="single" w:sz="4" w:space="0" w:color="auto"/>
            </w:tcBorders>
            <w:shd w:val="clear" w:color="auto" w:fill="auto"/>
          </w:tcPr>
          <w:p w14:paraId="4AC9F861" w14:textId="77777777" w:rsidR="00004CA3" w:rsidRPr="00004CA3" w:rsidRDefault="00004CA3" w:rsidP="00E95A34">
            <w:pPr>
              <w:keepNext/>
              <w:numPr>
                <w:ilvl w:val="1"/>
                <w:numId w:val="215"/>
              </w:numPr>
              <w:tabs>
                <w:tab w:val="clear" w:pos="450"/>
                <w:tab w:val="num" w:pos="360"/>
              </w:tabs>
              <w:spacing w:after="0"/>
              <w:ind w:left="360"/>
              <w:rPr>
                <w:rFonts w:ascii="Times New Roman" w:hAnsi="Times New Roman" w:cs="Times New Roman"/>
                <w:szCs w:val="24"/>
              </w:rPr>
            </w:pPr>
            <w:r w:rsidRPr="00004CA3">
              <w:rPr>
                <w:rFonts w:ascii="Times New Roman" w:hAnsi="Times New Roman" w:cs="Times New Roman"/>
                <w:szCs w:val="24"/>
              </w:rPr>
              <w:t>Apply complex numbers</w:t>
            </w:r>
          </w:p>
        </w:tc>
        <w:tc>
          <w:tcPr>
            <w:tcW w:w="2833" w:type="pct"/>
            <w:tcBorders>
              <w:top w:val="single" w:sz="4" w:space="0" w:color="auto"/>
              <w:left w:val="single" w:sz="4" w:space="0" w:color="auto"/>
              <w:bottom w:val="single" w:sz="4" w:space="0" w:color="auto"/>
              <w:right w:val="single" w:sz="4" w:space="0" w:color="auto"/>
            </w:tcBorders>
            <w:shd w:val="clear" w:color="auto" w:fill="auto"/>
          </w:tcPr>
          <w:p w14:paraId="414A6D84" w14:textId="77777777" w:rsidR="00004CA3" w:rsidRPr="00004CA3" w:rsidRDefault="00004CA3" w:rsidP="00004CA3">
            <w:pPr>
              <w:keepNext/>
              <w:numPr>
                <w:ilvl w:val="1"/>
                <w:numId w:val="44"/>
              </w:numPr>
              <w:spacing w:after="0"/>
              <w:rPr>
                <w:rFonts w:ascii="Times New Roman" w:hAnsi="Times New Roman" w:cs="Times New Roman"/>
                <w:szCs w:val="24"/>
              </w:rPr>
            </w:pPr>
            <w:r w:rsidRPr="00004CA3">
              <w:rPr>
                <w:rFonts w:ascii="Times New Roman" w:hAnsi="Times New Roman" w:cs="Times New Roman"/>
                <w:szCs w:val="24"/>
              </w:rPr>
              <w:t>Complex numbers are represented using Argand diagrams</w:t>
            </w:r>
          </w:p>
          <w:p w14:paraId="5F583758" w14:textId="77777777" w:rsidR="00004CA3" w:rsidRPr="00004CA3" w:rsidRDefault="00004CA3" w:rsidP="00004CA3">
            <w:pPr>
              <w:keepNext/>
              <w:numPr>
                <w:ilvl w:val="1"/>
                <w:numId w:val="44"/>
              </w:numPr>
              <w:spacing w:after="0"/>
              <w:rPr>
                <w:rFonts w:ascii="Times New Roman" w:hAnsi="Times New Roman" w:cs="Times New Roman"/>
                <w:szCs w:val="24"/>
              </w:rPr>
            </w:pPr>
            <w:r w:rsidRPr="00004CA3">
              <w:rPr>
                <w:rFonts w:ascii="Times New Roman" w:hAnsi="Times New Roman" w:cs="Times New Roman"/>
                <w:szCs w:val="24"/>
              </w:rPr>
              <w:t>Operations involving complex numbers are performed</w:t>
            </w:r>
          </w:p>
          <w:p w14:paraId="5650155E" w14:textId="77777777" w:rsidR="00004CA3" w:rsidRPr="00004CA3" w:rsidRDefault="00004CA3" w:rsidP="00004CA3">
            <w:pPr>
              <w:keepNext/>
              <w:numPr>
                <w:ilvl w:val="1"/>
                <w:numId w:val="44"/>
              </w:numPr>
              <w:spacing w:after="0"/>
              <w:rPr>
                <w:rFonts w:ascii="Times New Roman" w:hAnsi="Times New Roman" w:cs="Times New Roman"/>
                <w:szCs w:val="24"/>
              </w:rPr>
            </w:pPr>
            <w:r w:rsidRPr="00004CA3">
              <w:rPr>
                <w:rFonts w:ascii="Times New Roman" w:hAnsi="Times New Roman" w:cs="Times New Roman"/>
                <w:szCs w:val="24"/>
              </w:rPr>
              <w:lastRenderedPageBreak/>
              <w:t>Calculations involving complex numbers are performed using De Moivre’s theorem</w:t>
            </w:r>
          </w:p>
        </w:tc>
      </w:tr>
      <w:tr w:rsidR="00004CA3" w:rsidRPr="00004CA3" w14:paraId="2BB19661" w14:textId="77777777" w:rsidTr="001B0261">
        <w:tc>
          <w:tcPr>
            <w:tcW w:w="2167" w:type="pct"/>
            <w:tcBorders>
              <w:top w:val="single" w:sz="4" w:space="0" w:color="auto"/>
              <w:left w:val="single" w:sz="4" w:space="0" w:color="auto"/>
              <w:bottom w:val="single" w:sz="4" w:space="0" w:color="auto"/>
              <w:right w:val="single" w:sz="4" w:space="0" w:color="auto"/>
            </w:tcBorders>
            <w:shd w:val="clear" w:color="auto" w:fill="auto"/>
            <w:hideMark/>
          </w:tcPr>
          <w:p w14:paraId="026F903E" w14:textId="77777777" w:rsidR="00004CA3" w:rsidRPr="00004CA3" w:rsidRDefault="00004CA3" w:rsidP="00E95A34">
            <w:pPr>
              <w:keepNext/>
              <w:numPr>
                <w:ilvl w:val="0"/>
                <w:numId w:val="216"/>
              </w:numPr>
              <w:spacing w:after="0"/>
              <w:rPr>
                <w:rFonts w:ascii="Times New Roman" w:hAnsi="Times New Roman" w:cs="Times New Roman"/>
                <w:szCs w:val="24"/>
              </w:rPr>
            </w:pPr>
            <w:r w:rsidRPr="00004CA3">
              <w:rPr>
                <w:rFonts w:ascii="Times New Roman" w:hAnsi="Times New Roman" w:cs="Times New Roman"/>
                <w:szCs w:val="24"/>
              </w:rPr>
              <w:lastRenderedPageBreak/>
              <w:t>Apply Coordinate Geometry</w:t>
            </w:r>
          </w:p>
        </w:tc>
        <w:tc>
          <w:tcPr>
            <w:tcW w:w="2833" w:type="pct"/>
            <w:tcBorders>
              <w:top w:val="single" w:sz="4" w:space="0" w:color="auto"/>
              <w:left w:val="single" w:sz="4" w:space="0" w:color="auto"/>
              <w:bottom w:val="single" w:sz="4" w:space="0" w:color="auto"/>
              <w:right w:val="single" w:sz="4" w:space="0" w:color="auto"/>
            </w:tcBorders>
            <w:shd w:val="clear" w:color="auto" w:fill="auto"/>
            <w:hideMark/>
          </w:tcPr>
          <w:p w14:paraId="0CFD4875" w14:textId="77777777" w:rsidR="00004CA3" w:rsidRPr="00004CA3" w:rsidRDefault="00004CA3" w:rsidP="00E95A34">
            <w:pPr>
              <w:pStyle w:val="ListParagraph"/>
              <w:keepNext/>
              <w:numPr>
                <w:ilvl w:val="1"/>
                <w:numId w:val="221"/>
              </w:numPr>
              <w:spacing w:after="0"/>
              <w:rPr>
                <w:rFonts w:ascii="Times New Roman" w:hAnsi="Times New Roman"/>
                <w:sz w:val="24"/>
                <w:szCs w:val="24"/>
              </w:rPr>
            </w:pPr>
            <w:r w:rsidRPr="00004CA3">
              <w:rPr>
                <w:rFonts w:ascii="Times New Roman" w:hAnsi="Times New Roman"/>
                <w:sz w:val="24"/>
                <w:szCs w:val="24"/>
              </w:rPr>
              <w:t>Polar equations are calculated using coordinate geometry</w:t>
            </w:r>
          </w:p>
          <w:p w14:paraId="6BD1713E" w14:textId="77777777" w:rsidR="00004CA3" w:rsidRPr="00004CA3" w:rsidRDefault="00004CA3" w:rsidP="00E95A34">
            <w:pPr>
              <w:pStyle w:val="ListParagraph"/>
              <w:keepNext/>
              <w:numPr>
                <w:ilvl w:val="1"/>
                <w:numId w:val="221"/>
              </w:numPr>
              <w:spacing w:after="0"/>
              <w:rPr>
                <w:rFonts w:ascii="Times New Roman" w:hAnsi="Times New Roman"/>
                <w:sz w:val="24"/>
                <w:szCs w:val="24"/>
              </w:rPr>
            </w:pPr>
            <w:r w:rsidRPr="00004CA3">
              <w:rPr>
                <w:rFonts w:ascii="Times New Roman" w:hAnsi="Times New Roman"/>
                <w:sz w:val="24"/>
                <w:szCs w:val="24"/>
              </w:rPr>
              <w:t>Graphs of given polar equations are drawn using the Cartesian plane</w:t>
            </w:r>
          </w:p>
          <w:p w14:paraId="5CF245F5" w14:textId="77777777" w:rsidR="00004CA3" w:rsidRPr="00004CA3" w:rsidRDefault="00004CA3" w:rsidP="00E95A34">
            <w:pPr>
              <w:keepNext/>
              <w:numPr>
                <w:ilvl w:val="1"/>
                <w:numId w:val="221"/>
              </w:numPr>
              <w:spacing w:after="0"/>
              <w:rPr>
                <w:rFonts w:ascii="Times New Roman" w:hAnsi="Times New Roman" w:cs="Times New Roman"/>
                <w:szCs w:val="24"/>
              </w:rPr>
            </w:pPr>
            <w:r w:rsidRPr="00004CA3">
              <w:rPr>
                <w:rFonts w:ascii="Times New Roman" w:hAnsi="Times New Roman" w:cs="Times New Roman"/>
                <w:szCs w:val="24"/>
              </w:rPr>
              <w:t>Normal and tangents are determined using coordinate geometry</w:t>
            </w:r>
          </w:p>
          <w:p w14:paraId="5572AF08" w14:textId="77777777" w:rsidR="00004CA3" w:rsidRPr="00004CA3" w:rsidRDefault="00004CA3" w:rsidP="00E95A34">
            <w:pPr>
              <w:keepNext/>
              <w:numPr>
                <w:ilvl w:val="1"/>
                <w:numId w:val="221"/>
              </w:numPr>
              <w:spacing w:after="0"/>
              <w:rPr>
                <w:rFonts w:ascii="Times New Roman" w:hAnsi="Times New Roman" w:cs="Times New Roman"/>
                <w:szCs w:val="24"/>
              </w:rPr>
            </w:pPr>
            <w:r w:rsidRPr="00004CA3">
              <w:rPr>
                <w:rFonts w:ascii="Times New Roman" w:hAnsi="Times New Roman" w:cs="Times New Roman"/>
                <w:szCs w:val="24"/>
              </w:rPr>
              <w:t>The loci of points are determined for given mechanism.</w:t>
            </w:r>
          </w:p>
        </w:tc>
      </w:tr>
      <w:tr w:rsidR="00004CA3" w:rsidRPr="00004CA3" w14:paraId="7B0071AC" w14:textId="77777777" w:rsidTr="001B0261">
        <w:tc>
          <w:tcPr>
            <w:tcW w:w="2167" w:type="pct"/>
            <w:tcBorders>
              <w:top w:val="single" w:sz="4" w:space="0" w:color="auto"/>
              <w:left w:val="single" w:sz="4" w:space="0" w:color="auto"/>
              <w:bottom w:val="single" w:sz="4" w:space="0" w:color="auto"/>
              <w:right w:val="single" w:sz="4" w:space="0" w:color="auto"/>
            </w:tcBorders>
            <w:shd w:val="clear" w:color="auto" w:fill="auto"/>
            <w:hideMark/>
          </w:tcPr>
          <w:p w14:paraId="56E2E439" w14:textId="77777777" w:rsidR="00004CA3" w:rsidRPr="00004CA3" w:rsidRDefault="00004CA3" w:rsidP="00004CA3">
            <w:pPr>
              <w:keepNext/>
              <w:numPr>
                <w:ilvl w:val="0"/>
                <w:numId w:val="39"/>
              </w:numPr>
              <w:spacing w:after="0"/>
              <w:rPr>
                <w:rFonts w:ascii="Times New Roman" w:hAnsi="Times New Roman" w:cs="Times New Roman"/>
                <w:szCs w:val="24"/>
              </w:rPr>
            </w:pPr>
            <w:r w:rsidRPr="00004CA3">
              <w:rPr>
                <w:rFonts w:ascii="Times New Roman" w:hAnsi="Times New Roman" w:cs="Times New Roman"/>
                <w:szCs w:val="24"/>
              </w:rPr>
              <w:t>Carry out Binomial Expansion</w:t>
            </w:r>
          </w:p>
        </w:tc>
        <w:tc>
          <w:tcPr>
            <w:tcW w:w="2833" w:type="pct"/>
            <w:tcBorders>
              <w:top w:val="single" w:sz="4" w:space="0" w:color="auto"/>
              <w:left w:val="single" w:sz="4" w:space="0" w:color="auto"/>
              <w:bottom w:val="single" w:sz="4" w:space="0" w:color="auto"/>
              <w:right w:val="single" w:sz="4" w:space="0" w:color="auto"/>
            </w:tcBorders>
            <w:shd w:val="clear" w:color="auto" w:fill="auto"/>
            <w:hideMark/>
          </w:tcPr>
          <w:p w14:paraId="595A4881" w14:textId="77777777" w:rsidR="00004CA3" w:rsidRPr="00004CA3" w:rsidRDefault="00004CA3" w:rsidP="00004CA3">
            <w:pPr>
              <w:keepNext/>
              <w:numPr>
                <w:ilvl w:val="1"/>
                <w:numId w:val="39"/>
              </w:numPr>
              <w:spacing w:after="0"/>
              <w:rPr>
                <w:rFonts w:ascii="Times New Roman" w:hAnsi="Times New Roman" w:cs="Times New Roman"/>
                <w:szCs w:val="24"/>
              </w:rPr>
            </w:pPr>
            <w:r w:rsidRPr="00004CA3">
              <w:rPr>
                <w:rFonts w:ascii="Times New Roman" w:hAnsi="Times New Roman" w:cs="Times New Roman"/>
                <w:szCs w:val="24"/>
              </w:rPr>
              <w:t xml:space="preserve">Roots of numbers are determined using binomial theorem </w:t>
            </w:r>
          </w:p>
          <w:p w14:paraId="779C68FB" w14:textId="77777777" w:rsidR="00004CA3" w:rsidRPr="00004CA3" w:rsidRDefault="00004CA3" w:rsidP="00004CA3">
            <w:pPr>
              <w:keepNext/>
              <w:numPr>
                <w:ilvl w:val="1"/>
                <w:numId w:val="39"/>
              </w:numPr>
              <w:spacing w:after="0"/>
              <w:rPr>
                <w:rFonts w:ascii="Times New Roman" w:hAnsi="Times New Roman" w:cs="Times New Roman"/>
                <w:szCs w:val="24"/>
              </w:rPr>
            </w:pPr>
            <w:r w:rsidRPr="00004CA3">
              <w:rPr>
                <w:rFonts w:ascii="Times New Roman" w:hAnsi="Times New Roman" w:cs="Times New Roman"/>
                <w:szCs w:val="24"/>
              </w:rPr>
              <w:t>Errors of small changes are determined using binomial theorem</w:t>
            </w:r>
          </w:p>
          <w:p w14:paraId="46746982" w14:textId="77777777" w:rsidR="00004CA3" w:rsidRPr="00004CA3" w:rsidRDefault="00004CA3" w:rsidP="00004CA3">
            <w:pPr>
              <w:keepNext/>
              <w:numPr>
                <w:ilvl w:val="1"/>
                <w:numId w:val="39"/>
              </w:numPr>
              <w:spacing w:after="0"/>
              <w:rPr>
                <w:rFonts w:ascii="Times New Roman" w:hAnsi="Times New Roman" w:cs="Times New Roman"/>
                <w:szCs w:val="24"/>
              </w:rPr>
            </w:pPr>
            <w:r w:rsidRPr="00004CA3">
              <w:rPr>
                <w:rFonts w:ascii="Times New Roman" w:hAnsi="Times New Roman" w:cs="Times New Roman"/>
                <w:szCs w:val="24"/>
              </w:rPr>
              <w:t>Power series are derived through binomial expansion.</w:t>
            </w:r>
          </w:p>
        </w:tc>
      </w:tr>
      <w:tr w:rsidR="00004CA3" w:rsidRPr="00004CA3" w14:paraId="0A0586CF" w14:textId="77777777" w:rsidTr="001B0261">
        <w:trPr>
          <w:trHeight w:val="771"/>
        </w:trPr>
        <w:tc>
          <w:tcPr>
            <w:tcW w:w="2167" w:type="pct"/>
            <w:tcBorders>
              <w:top w:val="single" w:sz="4" w:space="0" w:color="auto"/>
              <w:left w:val="single" w:sz="4" w:space="0" w:color="auto"/>
              <w:right w:val="single" w:sz="4" w:space="0" w:color="auto"/>
            </w:tcBorders>
            <w:shd w:val="clear" w:color="auto" w:fill="auto"/>
          </w:tcPr>
          <w:p w14:paraId="5B15BE55" w14:textId="77777777" w:rsidR="00004CA3" w:rsidRPr="00004CA3" w:rsidRDefault="00004CA3" w:rsidP="00004CA3">
            <w:pPr>
              <w:keepNext/>
              <w:numPr>
                <w:ilvl w:val="0"/>
                <w:numId w:val="39"/>
              </w:numPr>
              <w:spacing w:after="0"/>
              <w:rPr>
                <w:rFonts w:ascii="Times New Roman" w:hAnsi="Times New Roman" w:cs="Times New Roman"/>
                <w:szCs w:val="24"/>
              </w:rPr>
            </w:pPr>
            <w:r w:rsidRPr="00004CA3">
              <w:rPr>
                <w:rFonts w:ascii="Times New Roman" w:hAnsi="Times New Roman" w:cs="Times New Roman"/>
                <w:szCs w:val="24"/>
              </w:rPr>
              <w:t>Apply Calculus</w:t>
            </w:r>
          </w:p>
        </w:tc>
        <w:tc>
          <w:tcPr>
            <w:tcW w:w="2833" w:type="pct"/>
            <w:tcBorders>
              <w:top w:val="single" w:sz="4" w:space="0" w:color="auto"/>
              <w:left w:val="single" w:sz="4" w:space="0" w:color="auto"/>
              <w:right w:val="single" w:sz="4" w:space="0" w:color="auto"/>
            </w:tcBorders>
            <w:shd w:val="clear" w:color="auto" w:fill="auto"/>
          </w:tcPr>
          <w:p w14:paraId="6C339D9D" w14:textId="77777777" w:rsidR="00004CA3" w:rsidRPr="00004CA3" w:rsidRDefault="00004CA3" w:rsidP="00004CA3">
            <w:pPr>
              <w:pStyle w:val="ListParagraph"/>
              <w:numPr>
                <w:ilvl w:val="1"/>
                <w:numId w:val="39"/>
              </w:numPr>
              <w:spacing w:after="0" w:line="240" w:lineRule="auto"/>
              <w:rPr>
                <w:rFonts w:ascii="Times New Roman" w:hAnsi="Times New Roman"/>
                <w:sz w:val="24"/>
                <w:szCs w:val="24"/>
              </w:rPr>
            </w:pPr>
            <w:r w:rsidRPr="00004CA3">
              <w:rPr>
                <w:rFonts w:ascii="Times New Roman" w:hAnsi="Times New Roman"/>
                <w:sz w:val="24"/>
                <w:szCs w:val="24"/>
              </w:rPr>
              <w:t>Derivatives of functions are determined using Differentiation</w:t>
            </w:r>
          </w:p>
          <w:p w14:paraId="13328EF7" w14:textId="77777777" w:rsidR="00004CA3" w:rsidRPr="00004CA3" w:rsidRDefault="00004CA3" w:rsidP="00004CA3">
            <w:pPr>
              <w:pStyle w:val="ListParagraph"/>
              <w:numPr>
                <w:ilvl w:val="1"/>
                <w:numId w:val="39"/>
              </w:numPr>
              <w:spacing w:after="0" w:line="240" w:lineRule="auto"/>
              <w:rPr>
                <w:rFonts w:ascii="Times New Roman" w:hAnsi="Times New Roman"/>
                <w:sz w:val="24"/>
                <w:szCs w:val="24"/>
              </w:rPr>
            </w:pPr>
            <w:r w:rsidRPr="00004CA3">
              <w:rPr>
                <w:rFonts w:ascii="Times New Roman" w:hAnsi="Times New Roman"/>
                <w:sz w:val="24"/>
                <w:szCs w:val="24"/>
              </w:rPr>
              <w:t>Derivatives of hyperbolic functions are determined using Differentiation</w:t>
            </w:r>
          </w:p>
          <w:p w14:paraId="15A3682F" w14:textId="77777777" w:rsidR="00004CA3" w:rsidRPr="00004CA3" w:rsidRDefault="00004CA3" w:rsidP="00004CA3">
            <w:pPr>
              <w:pStyle w:val="ListParagraph"/>
              <w:numPr>
                <w:ilvl w:val="1"/>
                <w:numId w:val="39"/>
              </w:numPr>
              <w:spacing w:after="0" w:line="240" w:lineRule="auto"/>
              <w:rPr>
                <w:rFonts w:ascii="Times New Roman" w:hAnsi="Times New Roman"/>
                <w:sz w:val="24"/>
                <w:szCs w:val="24"/>
              </w:rPr>
            </w:pPr>
            <w:r w:rsidRPr="00004CA3">
              <w:rPr>
                <w:rFonts w:ascii="Times New Roman" w:hAnsi="Times New Roman"/>
                <w:sz w:val="24"/>
                <w:szCs w:val="24"/>
              </w:rPr>
              <w:t>Derivatives of inverse trigonometric functions are determined using Differentiation</w:t>
            </w:r>
          </w:p>
          <w:p w14:paraId="38E08D5F" w14:textId="77777777" w:rsidR="00004CA3" w:rsidRPr="00004CA3" w:rsidRDefault="00004CA3" w:rsidP="00004CA3">
            <w:pPr>
              <w:pStyle w:val="ListParagraph"/>
              <w:numPr>
                <w:ilvl w:val="1"/>
                <w:numId w:val="39"/>
              </w:numPr>
              <w:spacing w:after="0" w:line="240" w:lineRule="auto"/>
              <w:rPr>
                <w:rFonts w:ascii="Times New Roman" w:hAnsi="Times New Roman"/>
                <w:sz w:val="24"/>
                <w:szCs w:val="24"/>
              </w:rPr>
            </w:pPr>
            <w:r w:rsidRPr="00004CA3">
              <w:rPr>
                <w:rFonts w:ascii="Times New Roman" w:hAnsi="Times New Roman"/>
                <w:sz w:val="24"/>
                <w:szCs w:val="24"/>
              </w:rPr>
              <w:t>Rate of change and small change are determined using Differentiation.</w:t>
            </w:r>
          </w:p>
          <w:p w14:paraId="199C3521" w14:textId="77777777" w:rsidR="00004CA3" w:rsidRPr="00004CA3" w:rsidRDefault="00004CA3" w:rsidP="00004CA3">
            <w:pPr>
              <w:pStyle w:val="ListParagraph"/>
              <w:numPr>
                <w:ilvl w:val="1"/>
                <w:numId w:val="39"/>
              </w:numPr>
              <w:spacing w:after="0" w:line="240" w:lineRule="auto"/>
              <w:rPr>
                <w:rFonts w:ascii="Times New Roman" w:hAnsi="Times New Roman"/>
                <w:sz w:val="24"/>
                <w:szCs w:val="24"/>
              </w:rPr>
            </w:pPr>
            <w:r w:rsidRPr="00004CA3">
              <w:rPr>
                <w:rFonts w:ascii="Times New Roman" w:eastAsia="Times New Roman" w:hAnsi="Times New Roman"/>
                <w:sz w:val="24"/>
                <w:szCs w:val="24"/>
              </w:rPr>
              <w:t xml:space="preserve"> </w:t>
            </w:r>
            <w:r w:rsidRPr="00004CA3">
              <w:rPr>
                <w:rFonts w:ascii="Times New Roman" w:hAnsi="Times New Roman"/>
                <w:sz w:val="24"/>
                <w:szCs w:val="24"/>
              </w:rPr>
              <w:t>Calculation involving stationery points of functions of two variables are performed using differentiation.</w:t>
            </w:r>
          </w:p>
          <w:p w14:paraId="18AEEEA2" w14:textId="77777777" w:rsidR="00004CA3" w:rsidRPr="00004CA3" w:rsidRDefault="00004CA3" w:rsidP="00004CA3">
            <w:pPr>
              <w:pStyle w:val="ListParagraph"/>
              <w:numPr>
                <w:ilvl w:val="1"/>
                <w:numId w:val="39"/>
              </w:numPr>
              <w:spacing w:after="0" w:line="240" w:lineRule="auto"/>
              <w:rPr>
                <w:rFonts w:ascii="Times New Roman" w:hAnsi="Times New Roman"/>
                <w:sz w:val="24"/>
                <w:szCs w:val="24"/>
              </w:rPr>
            </w:pPr>
            <w:r w:rsidRPr="00004CA3">
              <w:rPr>
                <w:rFonts w:ascii="Times New Roman" w:hAnsi="Times New Roman"/>
                <w:sz w:val="24"/>
                <w:szCs w:val="24"/>
              </w:rPr>
              <w:t>Integrals of algebraic functions are determined using integration</w:t>
            </w:r>
          </w:p>
        </w:tc>
      </w:tr>
      <w:tr w:rsidR="00004CA3" w:rsidRPr="00004CA3" w14:paraId="6E6AF53A" w14:textId="77777777" w:rsidTr="001B0261">
        <w:trPr>
          <w:trHeight w:val="3149"/>
        </w:trPr>
        <w:tc>
          <w:tcPr>
            <w:tcW w:w="2167" w:type="pct"/>
            <w:tcBorders>
              <w:top w:val="single" w:sz="4" w:space="0" w:color="auto"/>
              <w:left w:val="single" w:sz="4" w:space="0" w:color="auto"/>
              <w:bottom w:val="single" w:sz="4" w:space="0" w:color="auto"/>
              <w:right w:val="single" w:sz="4" w:space="0" w:color="auto"/>
            </w:tcBorders>
            <w:shd w:val="clear" w:color="auto" w:fill="auto"/>
            <w:hideMark/>
          </w:tcPr>
          <w:p w14:paraId="11117165" w14:textId="77777777" w:rsidR="00004CA3" w:rsidRPr="00004CA3" w:rsidRDefault="00004CA3" w:rsidP="00004CA3">
            <w:pPr>
              <w:keepNext/>
              <w:numPr>
                <w:ilvl w:val="0"/>
                <w:numId w:val="39"/>
              </w:numPr>
              <w:spacing w:after="0"/>
              <w:rPr>
                <w:rFonts w:ascii="Times New Roman" w:hAnsi="Times New Roman" w:cs="Times New Roman"/>
                <w:szCs w:val="24"/>
              </w:rPr>
            </w:pPr>
            <w:r w:rsidRPr="00004CA3">
              <w:rPr>
                <w:rFonts w:ascii="Times New Roman" w:hAnsi="Times New Roman" w:cs="Times New Roman"/>
                <w:szCs w:val="24"/>
              </w:rPr>
              <w:t>Apply Statistics</w:t>
            </w:r>
          </w:p>
        </w:tc>
        <w:tc>
          <w:tcPr>
            <w:tcW w:w="2833" w:type="pct"/>
            <w:tcBorders>
              <w:top w:val="single" w:sz="4" w:space="0" w:color="auto"/>
              <w:left w:val="single" w:sz="4" w:space="0" w:color="auto"/>
              <w:bottom w:val="single" w:sz="4" w:space="0" w:color="auto"/>
              <w:right w:val="single" w:sz="4" w:space="0" w:color="auto"/>
            </w:tcBorders>
            <w:shd w:val="clear" w:color="auto" w:fill="auto"/>
            <w:hideMark/>
          </w:tcPr>
          <w:p w14:paraId="6537DA06" w14:textId="77777777" w:rsidR="00004CA3" w:rsidRPr="00004CA3" w:rsidRDefault="00004CA3" w:rsidP="00E95A34">
            <w:pPr>
              <w:keepNext/>
              <w:numPr>
                <w:ilvl w:val="1"/>
                <w:numId w:val="217"/>
              </w:numPr>
              <w:spacing w:after="0"/>
              <w:rPr>
                <w:rFonts w:ascii="Times New Roman" w:hAnsi="Times New Roman" w:cs="Times New Roman"/>
                <w:szCs w:val="24"/>
              </w:rPr>
            </w:pPr>
            <w:r w:rsidRPr="00004CA3">
              <w:rPr>
                <w:rFonts w:ascii="Times New Roman" w:hAnsi="Times New Roman" w:cs="Times New Roman"/>
                <w:szCs w:val="24"/>
              </w:rPr>
              <w:t>Identification, Collection and Organization of data is performed</w:t>
            </w:r>
          </w:p>
          <w:p w14:paraId="2AB40A13" w14:textId="77777777" w:rsidR="00004CA3" w:rsidRPr="00004CA3" w:rsidRDefault="00004CA3" w:rsidP="00E95A34">
            <w:pPr>
              <w:keepNext/>
              <w:numPr>
                <w:ilvl w:val="1"/>
                <w:numId w:val="217"/>
              </w:numPr>
              <w:spacing w:after="0"/>
              <w:rPr>
                <w:rFonts w:ascii="Times New Roman" w:hAnsi="Times New Roman" w:cs="Times New Roman"/>
                <w:szCs w:val="24"/>
              </w:rPr>
            </w:pPr>
            <w:r w:rsidRPr="00004CA3">
              <w:rPr>
                <w:rFonts w:ascii="Times New Roman" w:hAnsi="Times New Roman" w:cs="Times New Roman"/>
                <w:szCs w:val="24"/>
              </w:rPr>
              <w:t>Interpretation, analysis and presentation of data in appropriate format is performed</w:t>
            </w:r>
          </w:p>
          <w:p w14:paraId="57F331F9" w14:textId="77777777" w:rsidR="00004CA3" w:rsidRPr="00004CA3" w:rsidRDefault="00004CA3" w:rsidP="00E95A34">
            <w:pPr>
              <w:keepNext/>
              <w:numPr>
                <w:ilvl w:val="1"/>
                <w:numId w:val="217"/>
              </w:numPr>
              <w:spacing w:after="0"/>
              <w:rPr>
                <w:rFonts w:ascii="Times New Roman" w:hAnsi="Times New Roman" w:cs="Times New Roman"/>
                <w:szCs w:val="24"/>
              </w:rPr>
            </w:pPr>
            <w:r w:rsidRPr="00004CA3">
              <w:rPr>
                <w:rFonts w:ascii="Times New Roman" w:hAnsi="Times New Roman" w:cs="Times New Roman"/>
                <w:szCs w:val="24"/>
              </w:rPr>
              <w:t>Mean, median, mode and Standard deviation are obtained from given data</w:t>
            </w:r>
          </w:p>
          <w:p w14:paraId="27D10AB4" w14:textId="77777777" w:rsidR="00004CA3" w:rsidRPr="00004CA3" w:rsidRDefault="00004CA3" w:rsidP="00E95A34">
            <w:pPr>
              <w:keepNext/>
              <w:numPr>
                <w:ilvl w:val="1"/>
                <w:numId w:val="217"/>
              </w:numPr>
              <w:spacing w:after="0"/>
              <w:rPr>
                <w:rFonts w:ascii="Times New Roman" w:hAnsi="Times New Roman" w:cs="Times New Roman"/>
                <w:szCs w:val="24"/>
              </w:rPr>
            </w:pPr>
            <w:r w:rsidRPr="00004CA3">
              <w:rPr>
                <w:rFonts w:ascii="Times New Roman" w:hAnsi="Times New Roman" w:cs="Times New Roman"/>
                <w:szCs w:val="24"/>
              </w:rPr>
              <w:t>Calculations are performed based on Laws of probability</w:t>
            </w:r>
          </w:p>
          <w:p w14:paraId="19946ECA" w14:textId="77777777" w:rsidR="00004CA3" w:rsidRPr="00004CA3" w:rsidRDefault="00004CA3" w:rsidP="00E95A34">
            <w:pPr>
              <w:keepNext/>
              <w:numPr>
                <w:ilvl w:val="1"/>
                <w:numId w:val="217"/>
              </w:numPr>
              <w:spacing w:after="0"/>
              <w:rPr>
                <w:rFonts w:ascii="Times New Roman" w:hAnsi="Times New Roman" w:cs="Times New Roman"/>
                <w:szCs w:val="24"/>
              </w:rPr>
            </w:pPr>
            <w:r w:rsidRPr="00004CA3">
              <w:rPr>
                <w:rFonts w:ascii="Times New Roman" w:hAnsi="Times New Roman" w:cs="Times New Roman"/>
                <w:szCs w:val="24"/>
              </w:rPr>
              <w:t>Calculation involving probability distributions, mathematical expectation sampling distributions are performed</w:t>
            </w:r>
          </w:p>
        </w:tc>
      </w:tr>
      <w:tr w:rsidR="00004CA3" w:rsidRPr="00004CA3" w14:paraId="470656D3" w14:textId="77777777" w:rsidTr="001B0261">
        <w:tc>
          <w:tcPr>
            <w:tcW w:w="2167" w:type="pct"/>
            <w:tcBorders>
              <w:top w:val="single" w:sz="4" w:space="0" w:color="auto"/>
              <w:left w:val="single" w:sz="4" w:space="0" w:color="auto"/>
              <w:bottom w:val="single" w:sz="4" w:space="0" w:color="auto"/>
              <w:right w:val="single" w:sz="4" w:space="0" w:color="auto"/>
            </w:tcBorders>
            <w:shd w:val="clear" w:color="auto" w:fill="auto"/>
            <w:hideMark/>
          </w:tcPr>
          <w:p w14:paraId="184E949B" w14:textId="77777777" w:rsidR="00004CA3" w:rsidRPr="00004CA3" w:rsidRDefault="00004CA3" w:rsidP="001B0261">
            <w:pPr>
              <w:keepNext/>
              <w:spacing w:after="0"/>
              <w:rPr>
                <w:rFonts w:ascii="Times New Roman" w:hAnsi="Times New Roman" w:cs="Times New Roman"/>
                <w:szCs w:val="24"/>
                <w:highlight w:val="yellow"/>
              </w:rPr>
            </w:pPr>
            <w:r w:rsidRPr="00004CA3">
              <w:rPr>
                <w:rFonts w:ascii="Times New Roman" w:hAnsi="Times New Roman" w:cs="Times New Roman"/>
                <w:szCs w:val="24"/>
              </w:rPr>
              <w:t xml:space="preserve">8. Apply vector theory </w:t>
            </w:r>
          </w:p>
        </w:tc>
        <w:tc>
          <w:tcPr>
            <w:tcW w:w="2833" w:type="pct"/>
            <w:tcBorders>
              <w:top w:val="single" w:sz="4" w:space="0" w:color="auto"/>
              <w:left w:val="single" w:sz="4" w:space="0" w:color="auto"/>
              <w:bottom w:val="single" w:sz="4" w:space="0" w:color="auto"/>
              <w:right w:val="single" w:sz="4" w:space="0" w:color="auto"/>
            </w:tcBorders>
            <w:shd w:val="clear" w:color="auto" w:fill="auto"/>
            <w:hideMark/>
          </w:tcPr>
          <w:p w14:paraId="19A7AC64" w14:textId="77777777" w:rsidR="00004CA3" w:rsidRPr="00004CA3" w:rsidRDefault="00004CA3" w:rsidP="00E95A34">
            <w:pPr>
              <w:keepNext/>
              <w:numPr>
                <w:ilvl w:val="1"/>
                <w:numId w:val="218"/>
              </w:numPr>
              <w:spacing w:after="0"/>
              <w:rPr>
                <w:rFonts w:ascii="Times New Roman" w:hAnsi="Times New Roman" w:cs="Times New Roman"/>
                <w:szCs w:val="24"/>
              </w:rPr>
            </w:pPr>
            <w:r w:rsidRPr="00004CA3">
              <w:rPr>
                <w:rFonts w:ascii="Times New Roman" w:hAnsi="Times New Roman" w:cs="Times New Roman"/>
                <w:szCs w:val="24"/>
              </w:rPr>
              <w:t xml:space="preserve">Calculations involving vector algebra, dot and cross      products using vector theory </w:t>
            </w:r>
          </w:p>
          <w:p w14:paraId="508D4701" w14:textId="77777777" w:rsidR="00004CA3" w:rsidRPr="00004CA3" w:rsidRDefault="00004CA3" w:rsidP="00E95A34">
            <w:pPr>
              <w:keepNext/>
              <w:numPr>
                <w:ilvl w:val="1"/>
                <w:numId w:val="218"/>
              </w:numPr>
              <w:spacing w:after="0"/>
              <w:rPr>
                <w:rFonts w:ascii="Times New Roman" w:hAnsi="Times New Roman" w:cs="Times New Roman"/>
                <w:szCs w:val="24"/>
              </w:rPr>
            </w:pPr>
            <w:r w:rsidRPr="00004CA3">
              <w:rPr>
                <w:rFonts w:ascii="Times New Roman" w:hAnsi="Times New Roman" w:cs="Times New Roman"/>
                <w:szCs w:val="24"/>
              </w:rPr>
              <w:lastRenderedPageBreak/>
              <w:t>Gradient, Divergence and Curl are obtained</w:t>
            </w:r>
          </w:p>
          <w:p w14:paraId="56E9C090" w14:textId="77777777" w:rsidR="00004CA3" w:rsidRPr="00004CA3" w:rsidRDefault="00004CA3" w:rsidP="00E95A34">
            <w:pPr>
              <w:keepNext/>
              <w:numPr>
                <w:ilvl w:val="1"/>
                <w:numId w:val="218"/>
              </w:numPr>
              <w:spacing w:after="0"/>
              <w:rPr>
                <w:rFonts w:ascii="Times New Roman" w:hAnsi="Times New Roman" w:cs="Times New Roman"/>
                <w:szCs w:val="24"/>
              </w:rPr>
            </w:pPr>
            <w:r w:rsidRPr="00004CA3">
              <w:rPr>
                <w:rFonts w:ascii="Times New Roman" w:hAnsi="Times New Roman" w:cs="Times New Roman"/>
                <w:szCs w:val="24"/>
              </w:rPr>
              <w:t>Vector calculations are performed using Green’s theorem</w:t>
            </w:r>
          </w:p>
          <w:p w14:paraId="608D2DED" w14:textId="77777777" w:rsidR="00004CA3" w:rsidRPr="00004CA3" w:rsidRDefault="00004CA3" w:rsidP="00E95A34">
            <w:pPr>
              <w:keepNext/>
              <w:numPr>
                <w:ilvl w:val="1"/>
                <w:numId w:val="218"/>
              </w:numPr>
              <w:spacing w:after="0"/>
              <w:rPr>
                <w:rFonts w:ascii="Times New Roman" w:hAnsi="Times New Roman" w:cs="Times New Roman"/>
                <w:szCs w:val="24"/>
              </w:rPr>
            </w:pPr>
            <w:r w:rsidRPr="00004CA3">
              <w:rPr>
                <w:rFonts w:ascii="Times New Roman" w:hAnsi="Times New Roman" w:cs="Times New Roman"/>
                <w:szCs w:val="24"/>
              </w:rPr>
              <w:t>Vector calculations are performed using Stoke’s theorem</w:t>
            </w:r>
          </w:p>
          <w:p w14:paraId="2327C03B" w14:textId="77777777" w:rsidR="00004CA3" w:rsidRPr="00004CA3" w:rsidRDefault="00004CA3" w:rsidP="00E95A34">
            <w:pPr>
              <w:keepNext/>
              <w:numPr>
                <w:ilvl w:val="1"/>
                <w:numId w:val="218"/>
              </w:numPr>
              <w:spacing w:after="0"/>
              <w:rPr>
                <w:rFonts w:ascii="Times New Roman" w:hAnsi="Times New Roman" w:cs="Times New Roman"/>
                <w:szCs w:val="24"/>
              </w:rPr>
            </w:pPr>
            <w:r w:rsidRPr="00004CA3">
              <w:rPr>
                <w:rFonts w:ascii="Times New Roman" w:hAnsi="Times New Roman" w:cs="Times New Roman"/>
                <w:szCs w:val="24"/>
              </w:rPr>
              <w:t>Conservative vector fields and line and surface integrals are obtained using Gauss’s theorem</w:t>
            </w:r>
          </w:p>
        </w:tc>
      </w:tr>
      <w:tr w:rsidR="00004CA3" w:rsidRPr="00004CA3" w14:paraId="4813F8D6" w14:textId="77777777" w:rsidTr="001B0261">
        <w:tc>
          <w:tcPr>
            <w:tcW w:w="2167" w:type="pct"/>
            <w:tcBorders>
              <w:top w:val="single" w:sz="4" w:space="0" w:color="auto"/>
              <w:left w:val="single" w:sz="4" w:space="0" w:color="auto"/>
              <w:bottom w:val="single" w:sz="4" w:space="0" w:color="auto"/>
              <w:right w:val="single" w:sz="4" w:space="0" w:color="auto"/>
            </w:tcBorders>
            <w:shd w:val="clear" w:color="auto" w:fill="auto"/>
            <w:hideMark/>
          </w:tcPr>
          <w:p w14:paraId="593DA9C1" w14:textId="77777777" w:rsidR="00004CA3" w:rsidRPr="00004CA3" w:rsidRDefault="00004CA3" w:rsidP="00E95A34">
            <w:pPr>
              <w:keepNext/>
              <w:numPr>
                <w:ilvl w:val="0"/>
                <w:numId w:val="219"/>
              </w:numPr>
              <w:spacing w:after="0"/>
              <w:rPr>
                <w:rFonts w:ascii="Times New Roman" w:hAnsi="Times New Roman" w:cs="Times New Roman"/>
                <w:szCs w:val="24"/>
              </w:rPr>
            </w:pPr>
            <w:r w:rsidRPr="00004CA3">
              <w:rPr>
                <w:rFonts w:ascii="Times New Roman" w:hAnsi="Times New Roman" w:cs="Times New Roman"/>
                <w:szCs w:val="24"/>
              </w:rPr>
              <w:lastRenderedPageBreak/>
              <w:t xml:space="preserve">Apply Matrix </w:t>
            </w:r>
          </w:p>
        </w:tc>
        <w:tc>
          <w:tcPr>
            <w:tcW w:w="2833" w:type="pct"/>
            <w:tcBorders>
              <w:top w:val="single" w:sz="4" w:space="0" w:color="auto"/>
              <w:left w:val="single" w:sz="4" w:space="0" w:color="auto"/>
              <w:bottom w:val="single" w:sz="4" w:space="0" w:color="auto"/>
              <w:right w:val="single" w:sz="4" w:space="0" w:color="auto"/>
            </w:tcBorders>
            <w:shd w:val="clear" w:color="auto" w:fill="auto"/>
            <w:hideMark/>
          </w:tcPr>
          <w:p w14:paraId="2DA6276F" w14:textId="77777777" w:rsidR="00004CA3" w:rsidRPr="00004CA3" w:rsidRDefault="00004CA3" w:rsidP="00E95A34">
            <w:pPr>
              <w:pStyle w:val="ListParagraph"/>
              <w:keepNext/>
              <w:numPr>
                <w:ilvl w:val="1"/>
                <w:numId w:val="222"/>
              </w:numPr>
              <w:spacing w:after="0"/>
              <w:ind w:left="361"/>
              <w:rPr>
                <w:rFonts w:ascii="Times New Roman" w:hAnsi="Times New Roman"/>
                <w:sz w:val="24"/>
                <w:szCs w:val="24"/>
              </w:rPr>
            </w:pPr>
            <w:r w:rsidRPr="00004CA3">
              <w:rPr>
                <w:rFonts w:ascii="Times New Roman" w:hAnsi="Times New Roman"/>
                <w:sz w:val="24"/>
                <w:szCs w:val="24"/>
              </w:rPr>
              <w:t>Determinant and inverse of 3x3 matrix are obtained</w:t>
            </w:r>
          </w:p>
          <w:p w14:paraId="5A438A64" w14:textId="77777777" w:rsidR="00004CA3" w:rsidRPr="00004CA3" w:rsidRDefault="00004CA3" w:rsidP="00E95A34">
            <w:pPr>
              <w:pStyle w:val="ListParagraph"/>
              <w:keepNext/>
              <w:numPr>
                <w:ilvl w:val="1"/>
                <w:numId w:val="222"/>
              </w:numPr>
              <w:spacing w:after="0"/>
              <w:ind w:left="361"/>
              <w:rPr>
                <w:rFonts w:ascii="Times New Roman" w:hAnsi="Times New Roman"/>
                <w:sz w:val="24"/>
                <w:szCs w:val="24"/>
              </w:rPr>
            </w:pPr>
            <w:r w:rsidRPr="00004CA3">
              <w:rPr>
                <w:rFonts w:ascii="Times New Roman" w:hAnsi="Times New Roman"/>
                <w:sz w:val="24"/>
                <w:szCs w:val="24"/>
              </w:rPr>
              <w:t>Solutions of simultaneous equations are obtained</w:t>
            </w:r>
          </w:p>
          <w:p w14:paraId="6C20F997" w14:textId="77777777" w:rsidR="00004CA3" w:rsidRPr="00004CA3" w:rsidRDefault="00004CA3" w:rsidP="00E95A34">
            <w:pPr>
              <w:keepNext/>
              <w:numPr>
                <w:ilvl w:val="1"/>
                <w:numId w:val="222"/>
              </w:numPr>
              <w:spacing w:after="0"/>
              <w:ind w:left="360"/>
              <w:rPr>
                <w:rFonts w:ascii="Times New Roman" w:hAnsi="Times New Roman" w:cs="Times New Roman"/>
                <w:szCs w:val="24"/>
              </w:rPr>
            </w:pPr>
            <w:r w:rsidRPr="00004CA3">
              <w:rPr>
                <w:rFonts w:ascii="Times New Roman" w:hAnsi="Times New Roman" w:cs="Times New Roman"/>
                <w:szCs w:val="24"/>
              </w:rPr>
              <w:t>Calculation involving Eigen values and Eigen vectors are performed</w:t>
            </w:r>
          </w:p>
        </w:tc>
      </w:tr>
      <w:tr w:rsidR="00004CA3" w:rsidRPr="00004CA3" w14:paraId="293E903E" w14:textId="77777777" w:rsidTr="001B0261">
        <w:tc>
          <w:tcPr>
            <w:tcW w:w="2167" w:type="pct"/>
            <w:tcBorders>
              <w:top w:val="single" w:sz="4" w:space="0" w:color="auto"/>
              <w:left w:val="single" w:sz="4" w:space="0" w:color="auto"/>
              <w:bottom w:val="single" w:sz="4" w:space="0" w:color="auto"/>
              <w:right w:val="single" w:sz="4" w:space="0" w:color="auto"/>
            </w:tcBorders>
            <w:shd w:val="clear" w:color="auto" w:fill="auto"/>
            <w:hideMark/>
          </w:tcPr>
          <w:p w14:paraId="413E01A2" w14:textId="77777777" w:rsidR="00004CA3" w:rsidRPr="00004CA3" w:rsidRDefault="00004CA3" w:rsidP="00E95A34">
            <w:pPr>
              <w:keepNext/>
              <w:numPr>
                <w:ilvl w:val="0"/>
                <w:numId w:val="222"/>
              </w:numPr>
              <w:spacing w:after="0"/>
              <w:rPr>
                <w:rFonts w:ascii="Times New Roman" w:hAnsi="Times New Roman" w:cs="Times New Roman"/>
                <w:szCs w:val="24"/>
              </w:rPr>
            </w:pPr>
            <w:r w:rsidRPr="00004CA3">
              <w:rPr>
                <w:rFonts w:ascii="Times New Roman" w:hAnsi="Times New Roman" w:cs="Times New Roman"/>
                <w:szCs w:val="24"/>
              </w:rPr>
              <w:t>Apply Numerical methods</w:t>
            </w:r>
          </w:p>
        </w:tc>
        <w:tc>
          <w:tcPr>
            <w:tcW w:w="2833" w:type="pct"/>
            <w:tcBorders>
              <w:top w:val="single" w:sz="4" w:space="0" w:color="auto"/>
              <w:left w:val="single" w:sz="4" w:space="0" w:color="auto"/>
              <w:bottom w:val="single" w:sz="4" w:space="0" w:color="auto"/>
              <w:right w:val="single" w:sz="4" w:space="0" w:color="auto"/>
            </w:tcBorders>
            <w:shd w:val="clear" w:color="auto" w:fill="auto"/>
            <w:hideMark/>
          </w:tcPr>
          <w:p w14:paraId="02D1802B" w14:textId="77777777" w:rsidR="00004CA3" w:rsidRPr="00004CA3" w:rsidRDefault="00004CA3" w:rsidP="00E95A34">
            <w:pPr>
              <w:keepNext/>
              <w:numPr>
                <w:ilvl w:val="1"/>
                <w:numId w:val="222"/>
              </w:numPr>
              <w:tabs>
                <w:tab w:val="left" w:pos="173"/>
              </w:tabs>
              <w:spacing w:after="0"/>
              <w:ind w:left="443" w:hanging="443"/>
              <w:rPr>
                <w:rFonts w:ascii="Times New Roman" w:hAnsi="Times New Roman" w:cs="Times New Roman"/>
                <w:szCs w:val="24"/>
              </w:rPr>
            </w:pPr>
            <w:r w:rsidRPr="00004CA3">
              <w:rPr>
                <w:rFonts w:ascii="Times New Roman" w:hAnsi="Times New Roman" w:cs="Times New Roman"/>
                <w:szCs w:val="24"/>
              </w:rPr>
              <w:t>Roots of polynomials are obtained using iterative numerical methods</w:t>
            </w:r>
          </w:p>
          <w:p w14:paraId="3A2E9CB5" w14:textId="77777777" w:rsidR="00004CA3" w:rsidRPr="00004CA3" w:rsidRDefault="00004CA3" w:rsidP="00E95A34">
            <w:pPr>
              <w:keepNext/>
              <w:numPr>
                <w:ilvl w:val="1"/>
                <w:numId w:val="222"/>
              </w:numPr>
              <w:tabs>
                <w:tab w:val="left" w:pos="173"/>
              </w:tabs>
              <w:spacing w:after="0"/>
              <w:ind w:left="443" w:hanging="443"/>
              <w:rPr>
                <w:rFonts w:ascii="Times New Roman" w:hAnsi="Times New Roman" w:cs="Times New Roman"/>
                <w:szCs w:val="24"/>
              </w:rPr>
            </w:pPr>
            <w:r w:rsidRPr="00004CA3">
              <w:rPr>
                <w:rFonts w:ascii="Times New Roman" w:hAnsi="Times New Roman" w:cs="Times New Roman"/>
                <w:szCs w:val="24"/>
              </w:rPr>
              <w:t>Interpolation and extrapolation are performed using numerical methods</w:t>
            </w:r>
          </w:p>
        </w:tc>
      </w:tr>
      <w:tr w:rsidR="00004CA3" w:rsidRPr="00004CA3" w14:paraId="0DFD045A" w14:textId="77777777" w:rsidTr="001B0261">
        <w:tc>
          <w:tcPr>
            <w:tcW w:w="2167" w:type="pct"/>
            <w:tcBorders>
              <w:top w:val="single" w:sz="4" w:space="0" w:color="auto"/>
              <w:left w:val="single" w:sz="4" w:space="0" w:color="auto"/>
              <w:bottom w:val="single" w:sz="4" w:space="0" w:color="auto"/>
              <w:right w:val="single" w:sz="4" w:space="0" w:color="auto"/>
            </w:tcBorders>
            <w:shd w:val="clear" w:color="auto" w:fill="auto"/>
          </w:tcPr>
          <w:p w14:paraId="603065C0" w14:textId="77777777" w:rsidR="00004CA3" w:rsidRPr="00004CA3" w:rsidRDefault="00004CA3" w:rsidP="00E95A34">
            <w:pPr>
              <w:numPr>
                <w:ilvl w:val="0"/>
                <w:numId w:val="222"/>
              </w:numPr>
              <w:spacing w:after="0"/>
              <w:rPr>
                <w:rFonts w:ascii="Times New Roman" w:hAnsi="Times New Roman" w:cs="Times New Roman"/>
                <w:szCs w:val="24"/>
              </w:rPr>
            </w:pPr>
            <w:r w:rsidRPr="00004CA3">
              <w:rPr>
                <w:rFonts w:ascii="Times New Roman" w:hAnsi="Times New Roman" w:cs="Times New Roman"/>
                <w:szCs w:val="24"/>
              </w:rPr>
              <w:t>Apply concepts of probability for work</w:t>
            </w:r>
          </w:p>
        </w:tc>
        <w:tc>
          <w:tcPr>
            <w:tcW w:w="2833" w:type="pct"/>
            <w:tcBorders>
              <w:top w:val="single" w:sz="4" w:space="0" w:color="auto"/>
              <w:left w:val="single" w:sz="4" w:space="0" w:color="auto"/>
              <w:bottom w:val="single" w:sz="4" w:space="0" w:color="auto"/>
              <w:right w:val="single" w:sz="4" w:space="0" w:color="auto"/>
            </w:tcBorders>
            <w:shd w:val="clear" w:color="auto" w:fill="auto"/>
          </w:tcPr>
          <w:p w14:paraId="3BBC5EAD" w14:textId="77777777" w:rsidR="00004CA3" w:rsidRPr="00004CA3" w:rsidRDefault="00004CA3" w:rsidP="00E95A34">
            <w:pPr>
              <w:numPr>
                <w:ilvl w:val="1"/>
                <w:numId w:val="222"/>
              </w:numPr>
              <w:spacing w:after="0" w:line="240" w:lineRule="auto"/>
              <w:ind w:left="443" w:hanging="443"/>
              <w:rPr>
                <w:rFonts w:ascii="Times New Roman" w:eastAsia="MS Mincho" w:hAnsi="Times New Roman" w:cs="Times New Roman"/>
                <w:szCs w:val="24"/>
                <w:lang w:eastAsia="ja-JP"/>
              </w:rPr>
            </w:pPr>
            <w:r w:rsidRPr="00004CA3">
              <w:rPr>
                <w:rFonts w:ascii="Times New Roman" w:eastAsia="MS Mincho" w:hAnsi="Times New Roman" w:cs="Times New Roman"/>
                <w:szCs w:val="24"/>
                <w:lang w:eastAsia="ja-JP"/>
              </w:rPr>
              <w:t>Calculations are performed based on laws of probability</w:t>
            </w:r>
          </w:p>
          <w:p w14:paraId="4488EA37" w14:textId="77777777" w:rsidR="00004CA3" w:rsidRPr="00004CA3" w:rsidRDefault="00004CA3" w:rsidP="00E95A34">
            <w:pPr>
              <w:numPr>
                <w:ilvl w:val="1"/>
                <w:numId w:val="222"/>
              </w:numPr>
              <w:spacing w:after="0" w:line="240" w:lineRule="auto"/>
              <w:ind w:left="443" w:hanging="443"/>
              <w:rPr>
                <w:rFonts w:ascii="Times New Roman" w:eastAsia="MS Mincho" w:hAnsi="Times New Roman" w:cs="Times New Roman"/>
                <w:szCs w:val="24"/>
                <w:lang w:eastAsia="ja-JP"/>
              </w:rPr>
            </w:pPr>
            <w:r w:rsidRPr="00004CA3">
              <w:rPr>
                <w:rFonts w:ascii="Times New Roman" w:eastAsia="MS Mincho" w:hAnsi="Times New Roman" w:cs="Times New Roman"/>
                <w:szCs w:val="24"/>
                <w:lang w:eastAsia="ja-JP"/>
              </w:rPr>
              <w:t>Calculations involving probability distributions, mathematical expectation sampling distributions are performed.</w:t>
            </w:r>
          </w:p>
          <w:p w14:paraId="538E11E0" w14:textId="77777777" w:rsidR="00004CA3" w:rsidRPr="00004CA3" w:rsidRDefault="00004CA3" w:rsidP="00E95A34">
            <w:pPr>
              <w:numPr>
                <w:ilvl w:val="1"/>
                <w:numId w:val="222"/>
              </w:numPr>
              <w:spacing w:after="0" w:line="240" w:lineRule="auto"/>
              <w:ind w:left="443" w:hanging="443"/>
              <w:rPr>
                <w:rFonts w:ascii="Times New Roman" w:eastAsia="MS Mincho" w:hAnsi="Times New Roman" w:cs="Times New Roman"/>
                <w:szCs w:val="24"/>
                <w:lang w:eastAsia="ja-JP"/>
              </w:rPr>
            </w:pPr>
            <w:r w:rsidRPr="00004CA3">
              <w:rPr>
                <w:rFonts w:ascii="Times New Roman" w:eastAsia="MS Mincho" w:hAnsi="Times New Roman" w:cs="Times New Roman"/>
                <w:szCs w:val="24"/>
                <w:lang w:eastAsia="ja-JP"/>
              </w:rPr>
              <w:t>Probability events are determined from dependent, independent and    mutually exclusive</w:t>
            </w:r>
          </w:p>
          <w:p w14:paraId="0C50ACAC" w14:textId="77777777" w:rsidR="00004CA3" w:rsidRPr="00004CA3" w:rsidRDefault="00004CA3" w:rsidP="00E95A34">
            <w:pPr>
              <w:numPr>
                <w:ilvl w:val="1"/>
                <w:numId w:val="222"/>
              </w:numPr>
              <w:spacing w:after="0" w:line="240" w:lineRule="auto"/>
              <w:ind w:left="443" w:hanging="443"/>
              <w:rPr>
                <w:rFonts w:ascii="Times New Roman" w:eastAsia="MS Mincho" w:hAnsi="Times New Roman" w:cs="Times New Roman"/>
                <w:szCs w:val="24"/>
                <w:lang w:eastAsia="ja-JP"/>
              </w:rPr>
            </w:pPr>
            <w:r w:rsidRPr="00004CA3">
              <w:rPr>
                <w:rFonts w:ascii="Times New Roman" w:eastAsia="MS Mincho" w:hAnsi="Times New Roman" w:cs="Times New Roman"/>
                <w:szCs w:val="24"/>
                <w:lang w:eastAsia="ja-JP"/>
              </w:rPr>
              <w:t>Counting is done using permutation, combination, tree diagrams and Venn diagrams techniques</w:t>
            </w:r>
          </w:p>
        </w:tc>
      </w:tr>
      <w:tr w:rsidR="00004CA3" w:rsidRPr="00004CA3" w14:paraId="05127FDD" w14:textId="77777777" w:rsidTr="001B0261">
        <w:tc>
          <w:tcPr>
            <w:tcW w:w="2167" w:type="pct"/>
            <w:tcBorders>
              <w:top w:val="single" w:sz="4" w:space="0" w:color="auto"/>
              <w:left w:val="single" w:sz="4" w:space="0" w:color="auto"/>
              <w:bottom w:val="single" w:sz="4" w:space="0" w:color="auto"/>
              <w:right w:val="single" w:sz="4" w:space="0" w:color="auto"/>
            </w:tcBorders>
            <w:shd w:val="clear" w:color="auto" w:fill="auto"/>
          </w:tcPr>
          <w:p w14:paraId="3E9C9735" w14:textId="77777777" w:rsidR="00004CA3" w:rsidRPr="00004CA3" w:rsidRDefault="00004CA3" w:rsidP="00E95A34">
            <w:pPr>
              <w:numPr>
                <w:ilvl w:val="0"/>
                <w:numId w:val="222"/>
              </w:numPr>
              <w:spacing w:after="0"/>
              <w:ind w:left="540" w:hanging="540"/>
              <w:rPr>
                <w:rFonts w:ascii="Times New Roman" w:hAnsi="Times New Roman" w:cs="Times New Roman"/>
                <w:szCs w:val="24"/>
              </w:rPr>
            </w:pPr>
            <w:r w:rsidRPr="00004CA3">
              <w:rPr>
                <w:rFonts w:ascii="Times New Roman" w:hAnsi="Times New Roman" w:cs="Times New Roman"/>
                <w:szCs w:val="24"/>
              </w:rPr>
              <w:t>Perform commercial calculations</w:t>
            </w:r>
          </w:p>
        </w:tc>
        <w:tc>
          <w:tcPr>
            <w:tcW w:w="2833" w:type="pct"/>
            <w:tcBorders>
              <w:top w:val="single" w:sz="4" w:space="0" w:color="auto"/>
              <w:left w:val="single" w:sz="4" w:space="0" w:color="auto"/>
              <w:bottom w:val="single" w:sz="4" w:space="0" w:color="auto"/>
              <w:right w:val="single" w:sz="4" w:space="0" w:color="auto"/>
            </w:tcBorders>
            <w:shd w:val="clear" w:color="auto" w:fill="auto"/>
          </w:tcPr>
          <w:p w14:paraId="1861B408" w14:textId="77777777" w:rsidR="00004CA3" w:rsidRPr="00004CA3" w:rsidRDefault="00004CA3" w:rsidP="00E95A34">
            <w:pPr>
              <w:numPr>
                <w:ilvl w:val="1"/>
                <w:numId w:val="222"/>
              </w:numPr>
              <w:spacing w:after="0"/>
              <w:ind w:left="443" w:hanging="443"/>
              <w:contextualSpacing/>
              <w:rPr>
                <w:rFonts w:ascii="Times New Roman" w:hAnsi="Times New Roman" w:cs="Times New Roman"/>
                <w:szCs w:val="24"/>
              </w:rPr>
            </w:pPr>
            <w:r w:rsidRPr="00004CA3">
              <w:rPr>
                <w:rFonts w:ascii="Times New Roman" w:hAnsi="Times New Roman" w:cs="Times New Roman"/>
                <w:szCs w:val="24"/>
              </w:rPr>
              <w:t>Exchange rates calculations are done using devaluation and revaluation</w:t>
            </w:r>
          </w:p>
          <w:p w14:paraId="77446055" w14:textId="77777777" w:rsidR="00004CA3" w:rsidRPr="00004CA3" w:rsidRDefault="00004CA3" w:rsidP="00E95A34">
            <w:pPr>
              <w:numPr>
                <w:ilvl w:val="1"/>
                <w:numId w:val="222"/>
              </w:numPr>
              <w:spacing w:after="0"/>
              <w:ind w:left="533" w:hanging="533"/>
              <w:contextualSpacing/>
              <w:rPr>
                <w:rFonts w:ascii="Times New Roman" w:hAnsi="Times New Roman" w:cs="Times New Roman"/>
                <w:szCs w:val="24"/>
              </w:rPr>
            </w:pPr>
            <w:r w:rsidRPr="00004CA3">
              <w:rPr>
                <w:rFonts w:ascii="Times New Roman" w:hAnsi="Times New Roman" w:cs="Times New Roman"/>
                <w:szCs w:val="24"/>
              </w:rPr>
              <w:t>Sales, stock turnover and profit and loss are determined</w:t>
            </w:r>
          </w:p>
          <w:p w14:paraId="15309D62" w14:textId="77777777" w:rsidR="00004CA3" w:rsidRPr="00004CA3" w:rsidRDefault="00004CA3" w:rsidP="00E95A34">
            <w:pPr>
              <w:numPr>
                <w:ilvl w:val="1"/>
                <w:numId w:val="222"/>
              </w:numPr>
              <w:spacing w:after="0"/>
              <w:ind w:left="533" w:hanging="533"/>
              <w:contextualSpacing/>
              <w:rPr>
                <w:rFonts w:ascii="Times New Roman" w:hAnsi="Times New Roman" w:cs="Times New Roman"/>
                <w:szCs w:val="24"/>
              </w:rPr>
            </w:pPr>
            <w:r w:rsidRPr="00004CA3">
              <w:rPr>
                <w:rFonts w:ascii="Times New Roman" w:hAnsi="Times New Roman" w:cs="Times New Roman"/>
                <w:szCs w:val="24"/>
              </w:rPr>
              <w:t>Incomes, salaries and wages are calculated</w:t>
            </w:r>
          </w:p>
        </w:tc>
      </w:tr>
      <w:tr w:rsidR="00004CA3" w:rsidRPr="00004CA3" w14:paraId="4168785B" w14:textId="77777777" w:rsidTr="001B0261">
        <w:tc>
          <w:tcPr>
            <w:tcW w:w="2167" w:type="pct"/>
            <w:tcBorders>
              <w:top w:val="single" w:sz="4" w:space="0" w:color="auto"/>
              <w:left w:val="single" w:sz="4" w:space="0" w:color="auto"/>
              <w:bottom w:val="single" w:sz="4" w:space="0" w:color="auto"/>
              <w:right w:val="single" w:sz="4" w:space="0" w:color="auto"/>
            </w:tcBorders>
            <w:shd w:val="clear" w:color="auto" w:fill="auto"/>
          </w:tcPr>
          <w:p w14:paraId="31BFEACC" w14:textId="77777777" w:rsidR="00004CA3" w:rsidRPr="00004CA3" w:rsidRDefault="00004CA3" w:rsidP="00E95A34">
            <w:pPr>
              <w:numPr>
                <w:ilvl w:val="0"/>
                <w:numId w:val="222"/>
              </w:numPr>
              <w:spacing w:after="0"/>
              <w:contextualSpacing/>
              <w:rPr>
                <w:rFonts w:ascii="Times New Roman" w:hAnsi="Times New Roman" w:cs="Times New Roman"/>
                <w:szCs w:val="24"/>
              </w:rPr>
            </w:pPr>
            <w:r w:rsidRPr="00004CA3">
              <w:rPr>
                <w:rFonts w:ascii="Times New Roman" w:hAnsi="Times New Roman" w:cs="Times New Roman"/>
                <w:szCs w:val="24"/>
              </w:rPr>
              <w:t>Perform estimations, measurements and calculations of quantities</w:t>
            </w:r>
          </w:p>
        </w:tc>
        <w:tc>
          <w:tcPr>
            <w:tcW w:w="2833" w:type="pct"/>
            <w:tcBorders>
              <w:top w:val="single" w:sz="4" w:space="0" w:color="auto"/>
              <w:left w:val="single" w:sz="4" w:space="0" w:color="auto"/>
              <w:bottom w:val="single" w:sz="4" w:space="0" w:color="auto"/>
              <w:right w:val="single" w:sz="4" w:space="0" w:color="auto"/>
            </w:tcBorders>
            <w:shd w:val="clear" w:color="auto" w:fill="auto"/>
          </w:tcPr>
          <w:p w14:paraId="2A9F5FB7" w14:textId="77777777" w:rsidR="00004CA3" w:rsidRPr="00004CA3" w:rsidRDefault="00004CA3" w:rsidP="00E95A34">
            <w:pPr>
              <w:numPr>
                <w:ilvl w:val="1"/>
                <w:numId w:val="222"/>
              </w:numPr>
              <w:spacing w:after="0"/>
              <w:ind w:left="533" w:hanging="533"/>
              <w:contextualSpacing/>
              <w:rPr>
                <w:rFonts w:ascii="Times New Roman" w:hAnsi="Times New Roman" w:cs="Times New Roman"/>
                <w:szCs w:val="24"/>
              </w:rPr>
            </w:pPr>
            <w:r w:rsidRPr="00004CA3">
              <w:rPr>
                <w:rFonts w:ascii="Times New Roman" w:hAnsi="Times New Roman" w:cs="Times New Roman"/>
                <w:szCs w:val="24"/>
              </w:rPr>
              <w:t>Measurement information in workplace is extracted and interpreted</w:t>
            </w:r>
          </w:p>
          <w:p w14:paraId="3F27AD85" w14:textId="77777777" w:rsidR="00004CA3" w:rsidRPr="00004CA3" w:rsidRDefault="00004CA3" w:rsidP="00E95A34">
            <w:pPr>
              <w:numPr>
                <w:ilvl w:val="1"/>
                <w:numId w:val="222"/>
              </w:numPr>
              <w:spacing w:after="0"/>
              <w:ind w:left="533" w:hanging="533"/>
              <w:contextualSpacing/>
              <w:rPr>
                <w:rFonts w:ascii="Times New Roman" w:hAnsi="Times New Roman" w:cs="Times New Roman"/>
                <w:szCs w:val="24"/>
              </w:rPr>
            </w:pPr>
            <w:r w:rsidRPr="00004CA3">
              <w:rPr>
                <w:rFonts w:ascii="Times New Roman" w:hAnsi="Times New Roman" w:cs="Times New Roman"/>
                <w:szCs w:val="24"/>
              </w:rPr>
              <w:t>Appropriate workplace measuring tools and equipment are identified and selected</w:t>
            </w:r>
          </w:p>
          <w:p w14:paraId="7038B070" w14:textId="77777777" w:rsidR="00004CA3" w:rsidRPr="00004CA3" w:rsidRDefault="00004CA3" w:rsidP="00E95A34">
            <w:pPr>
              <w:numPr>
                <w:ilvl w:val="1"/>
                <w:numId w:val="222"/>
              </w:numPr>
              <w:spacing w:after="0"/>
              <w:ind w:left="533" w:hanging="533"/>
              <w:contextualSpacing/>
              <w:rPr>
                <w:rFonts w:ascii="Times New Roman" w:hAnsi="Times New Roman" w:cs="Times New Roman"/>
                <w:szCs w:val="24"/>
              </w:rPr>
            </w:pPr>
            <w:r w:rsidRPr="00004CA3">
              <w:rPr>
                <w:rFonts w:ascii="Times New Roman" w:hAnsi="Times New Roman" w:cs="Times New Roman"/>
                <w:szCs w:val="24"/>
              </w:rPr>
              <w:t>Conversions are performed between units of measurement</w:t>
            </w:r>
          </w:p>
          <w:p w14:paraId="49D5B2D2" w14:textId="77777777" w:rsidR="00004CA3" w:rsidRPr="00004CA3" w:rsidRDefault="00004CA3" w:rsidP="00E95A34">
            <w:pPr>
              <w:numPr>
                <w:ilvl w:val="1"/>
                <w:numId w:val="222"/>
              </w:numPr>
              <w:spacing w:after="0"/>
              <w:ind w:left="533" w:hanging="533"/>
              <w:contextualSpacing/>
              <w:rPr>
                <w:rFonts w:ascii="Times New Roman" w:hAnsi="Times New Roman" w:cs="Times New Roman"/>
                <w:szCs w:val="24"/>
              </w:rPr>
            </w:pPr>
            <w:r w:rsidRPr="00004CA3">
              <w:rPr>
                <w:rFonts w:ascii="Times New Roman" w:hAnsi="Times New Roman" w:cs="Times New Roman"/>
                <w:szCs w:val="24"/>
              </w:rPr>
              <w:t>Measurements are estimated and taken</w:t>
            </w:r>
          </w:p>
          <w:p w14:paraId="2639FF21" w14:textId="77777777" w:rsidR="00004CA3" w:rsidRPr="00004CA3" w:rsidRDefault="00004CA3" w:rsidP="00E95A34">
            <w:pPr>
              <w:numPr>
                <w:ilvl w:val="1"/>
                <w:numId w:val="222"/>
              </w:numPr>
              <w:spacing w:after="0"/>
              <w:ind w:left="533" w:hanging="533"/>
              <w:contextualSpacing/>
              <w:rPr>
                <w:rFonts w:ascii="Times New Roman" w:hAnsi="Times New Roman" w:cs="Times New Roman"/>
                <w:szCs w:val="24"/>
              </w:rPr>
            </w:pPr>
            <w:r w:rsidRPr="00004CA3">
              <w:rPr>
                <w:rFonts w:ascii="Times New Roman" w:hAnsi="Times New Roman" w:cs="Times New Roman"/>
                <w:szCs w:val="24"/>
              </w:rPr>
              <w:lastRenderedPageBreak/>
              <w:t xml:space="preserve">Length, width, height, perimeter, area and angles of </w:t>
            </w:r>
            <w:r w:rsidRPr="00004CA3">
              <w:rPr>
                <w:rFonts w:ascii="Times New Roman" w:hAnsi="Times New Roman" w:cs="Times New Roman"/>
                <w:b/>
                <w:i/>
                <w:szCs w:val="24"/>
              </w:rPr>
              <w:t>figures</w:t>
            </w:r>
            <w:r w:rsidRPr="00004CA3">
              <w:rPr>
                <w:rFonts w:ascii="Times New Roman" w:hAnsi="Times New Roman" w:cs="Times New Roman"/>
                <w:szCs w:val="24"/>
              </w:rPr>
              <w:t xml:space="preserve"> are calculated</w:t>
            </w:r>
          </w:p>
          <w:p w14:paraId="19FD4A7D" w14:textId="77777777" w:rsidR="00004CA3" w:rsidRPr="00004CA3" w:rsidRDefault="00004CA3" w:rsidP="00E95A34">
            <w:pPr>
              <w:numPr>
                <w:ilvl w:val="1"/>
                <w:numId w:val="222"/>
              </w:numPr>
              <w:spacing w:after="0"/>
              <w:ind w:left="533" w:hanging="533"/>
              <w:contextualSpacing/>
              <w:rPr>
                <w:rFonts w:ascii="Times New Roman" w:hAnsi="Times New Roman" w:cs="Times New Roman"/>
                <w:szCs w:val="24"/>
              </w:rPr>
            </w:pPr>
            <w:r w:rsidRPr="00004CA3">
              <w:rPr>
                <w:rFonts w:ascii="Times New Roman" w:hAnsi="Times New Roman" w:cs="Times New Roman"/>
                <w:szCs w:val="24"/>
              </w:rPr>
              <w:t>Volume and surface area of figures are calculated</w:t>
            </w:r>
          </w:p>
          <w:p w14:paraId="251F6B6A" w14:textId="77777777" w:rsidR="00004CA3" w:rsidRPr="00004CA3" w:rsidRDefault="00004CA3" w:rsidP="00E95A34">
            <w:pPr>
              <w:numPr>
                <w:ilvl w:val="1"/>
                <w:numId w:val="222"/>
              </w:numPr>
              <w:tabs>
                <w:tab w:val="left" w:pos="462"/>
                <w:tab w:val="left" w:pos="732"/>
              </w:tabs>
              <w:spacing w:after="0"/>
              <w:ind w:left="360"/>
              <w:contextualSpacing/>
              <w:rPr>
                <w:rFonts w:ascii="Times New Roman" w:hAnsi="Times New Roman" w:cs="Times New Roman"/>
                <w:szCs w:val="24"/>
              </w:rPr>
            </w:pPr>
            <w:r w:rsidRPr="00004CA3">
              <w:rPr>
                <w:rFonts w:ascii="Times New Roman" w:hAnsi="Times New Roman" w:cs="Times New Roman"/>
                <w:szCs w:val="24"/>
              </w:rPr>
              <w:t>Information is recorded using mathematical language and symbols appropriate for the task</w:t>
            </w:r>
          </w:p>
        </w:tc>
      </w:tr>
    </w:tbl>
    <w:p w14:paraId="5FDE1366" w14:textId="77777777" w:rsidR="00004CA3" w:rsidRPr="00004CA3" w:rsidRDefault="00004CA3" w:rsidP="00004CA3">
      <w:pPr>
        <w:keepNext/>
        <w:spacing w:after="0"/>
        <w:rPr>
          <w:rFonts w:ascii="Times New Roman" w:hAnsi="Times New Roman" w:cs="Times New Roman"/>
          <w:b/>
          <w:szCs w:val="24"/>
        </w:rPr>
      </w:pPr>
    </w:p>
    <w:p w14:paraId="659B0FD0" w14:textId="77777777" w:rsidR="00004CA3" w:rsidRPr="00004CA3" w:rsidRDefault="00004CA3" w:rsidP="00004CA3">
      <w:pPr>
        <w:keepNext/>
        <w:spacing w:after="0"/>
        <w:ind w:left="-180"/>
        <w:rPr>
          <w:rFonts w:ascii="Times New Roman" w:hAnsi="Times New Roman" w:cs="Times New Roman"/>
          <w:b/>
          <w:szCs w:val="24"/>
        </w:rPr>
      </w:pPr>
      <w:r w:rsidRPr="00004CA3">
        <w:rPr>
          <w:rFonts w:ascii="Times New Roman" w:hAnsi="Times New Roman" w:cs="Times New Roman"/>
          <w:b/>
          <w:szCs w:val="24"/>
        </w:rPr>
        <w:t>RANGE</w:t>
      </w:r>
    </w:p>
    <w:p w14:paraId="08BA7DA6" w14:textId="77777777" w:rsidR="00004CA3" w:rsidRPr="00004CA3" w:rsidRDefault="00004CA3" w:rsidP="00004CA3">
      <w:pPr>
        <w:spacing w:after="0"/>
        <w:ind w:left="-180"/>
        <w:rPr>
          <w:rFonts w:ascii="Times New Roman" w:hAnsi="Times New Roman" w:cs="Times New Roman"/>
          <w:szCs w:val="24"/>
        </w:rPr>
      </w:pPr>
      <w:r w:rsidRPr="00004CA3">
        <w:rPr>
          <w:rFonts w:ascii="Times New Roman" w:hAnsi="Times New Roman" w:cs="Times New Roman"/>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4898"/>
      </w:tblGrid>
      <w:tr w:rsidR="00004CA3" w:rsidRPr="00004CA3" w14:paraId="27A4FBE2" w14:textId="77777777" w:rsidTr="001B0261">
        <w:tc>
          <w:tcPr>
            <w:tcW w:w="2048" w:type="pct"/>
            <w:tcBorders>
              <w:top w:val="single" w:sz="4" w:space="0" w:color="auto"/>
              <w:left w:val="single" w:sz="4" w:space="0" w:color="auto"/>
              <w:bottom w:val="single" w:sz="4" w:space="0" w:color="auto"/>
              <w:right w:val="single" w:sz="4" w:space="0" w:color="auto"/>
            </w:tcBorders>
            <w:hideMark/>
          </w:tcPr>
          <w:p w14:paraId="75731009" w14:textId="77777777" w:rsidR="00004CA3" w:rsidRPr="00004CA3" w:rsidRDefault="00004CA3" w:rsidP="001B0261">
            <w:pPr>
              <w:spacing w:after="0"/>
              <w:ind w:left="360" w:hanging="360"/>
              <w:rPr>
                <w:rFonts w:ascii="Times New Roman" w:hAnsi="Times New Roman" w:cs="Times New Roman"/>
                <w:b/>
                <w:szCs w:val="24"/>
              </w:rPr>
            </w:pPr>
            <w:r w:rsidRPr="00004CA3">
              <w:rPr>
                <w:rFonts w:ascii="Times New Roman" w:hAnsi="Times New Roman" w:cs="Times New Roman"/>
                <w:b/>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14:paraId="5A3B1517" w14:textId="77777777" w:rsidR="00004CA3" w:rsidRPr="00004CA3" w:rsidRDefault="00004CA3" w:rsidP="001B0261">
            <w:pPr>
              <w:spacing w:after="0"/>
              <w:ind w:left="360" w:hanging="360"/>
              <w:rPr>
                <w:rFonts w:ascii="Times New Roman" w:hAnsi="Times New Roman" w:cs="Times New Roman"/>
                <w:szCs w:val="24"/>
              </w:rPr>
            </w:pPr>
            <w:r w:rsidRPr="00004CA3">
              <w:rPr>
                <w:rFonts w:ascii="Times New Roman" w:hAnsi="Times New Roman" w:cs="Times New Roman"/>
                <w:b/>
                <w:szCs w:val="24"/>
              </w:rPr>
              <w:t>Range</w:t>
            </w:r>
            <w:r w:rsidRPr="00004CA3">
              <w:rPr>
                <w:rFonts w:ascii="Times New Roman" w:hAnsi="Times New Roman" w:cs="Times New Roman"/>
                <w:szCs w:val="24"/>
              </w:rPr>
              <w:t xml:space="preserve"> </w:t>
            </w:r>
          </w:p>
        </w:tc>
      </w:tr>
      <w:tr w:rsidR="00004CA3" w:rsidRPr="00004CA3" w14:paraId="78D413E3" w14:textId="77777777" w:rsidTr="001B0261">
        <w:tc>
          <w:tcPr>
            <w:tcW w:w="2048" w:type="pct"/>
            <w:tcBorders>
              <w:top w:val="single" w:sz="4" w:space="0" w:color="auto"/>
              <w:left w:val="single" w:sz="4" w:space="0" w:color="auto"/>
              <w:bottom w:val="single" w:sz="4" w:space="0" w:color="auto"/>
              <w:right w:val="single" w:sz="4" w:space="0" w:color="auto"/>
            </w:tcBorders>
            <w:hideMark/>
          </w:tcPr>
          <w:p w14:paraId="7F5FCF7C" w14:textId="77777777" w:rsidR="00004CA3" w:rsidRPr="00004CA3" w:rsidRDefault="00004CA3" w:rsidP="001B0261">
            <w:pPr>
              <w:spacing w:after="0"/>
              <w:contextualSpacing/>
              <w:rPr>
                <w:rFonts w:ascii="Times New Roman" w:hAnsi="Times New Roman" w:cs="Times New Roman"/>
                <w:szCs w:val="24"/>
              </w:rPr>
            </w:pPr>
            <w:r w:rsidRPr="00004CA3">
              <w:rPr>
                <w:rFonts w:ascii="Times New Roman" w:hAnsi="Times New Roman" w:cs="Times New Roman"/>
                <w:szCs w:val="24"/>
              </w:rPr>
              <w:t>Hyperbolic functions include but not limited to:</w:t>
            </w:r>
          </w:p>
        </w:tc>
        <w:tc>
          <w:tcPr>
            <w:tcW w:w="2952" w:type="pct"/>
            <w:tcBorders>
              <w:top w:val="single" w:sz="4" w:space="0" w:color="auto"/>
              <w:left w:val="single" w:sz="4" w:space="0" w:color="auto"/>
              <w:bottom w:val="single" w:sz="4" w:space="0" w:color="auto"/>
              <w:right w:val="single" w:sz="4" w:space="0" w:color="auto"/>
            </w:tcBorders>
            <w:hideMark/>
          </w:tcPr>
          <w:p w14:paraId="19A7C5B4" w14:textId="77777777" w:rsidR="00004CA3" w:rsidRPr="00004CA3" w:rsidRDefault="00004CA3" w:rsidP="00E95A34">
            <w:pPr>
              <w:numPr>
                <w:ilvl w:val="1"/>
                <w:numId w:val="220"/>
              </w:numPr>
              <w:tabs>
                <w:tab w:val="left" w:pos="286"/>
              </w:tabs>
              <w:spacing w:after="0"/>
              <w:ind w:left="376"/>
              <w:contextualSpacing/>
              <w:rPr>
                <w:rFonts w:ascii="Times New Roman" w:hAnsi="Times New Roman" w:cs="Times New Roman"/>
                <w:szCs w:val="24"/>
              </w:rPr>
            </w:pPr>
            <w:r w:rsidRPr="00004CA3">
              <w:rPr>
                <w:rFonts w:ascii="Times New Roman" w:hAnsi="Times New Roman" w:cs="Times New Roman"/>
                <w:szCs w:val="24"/>
              </w:rPr>
              <w:t>Sinh x</w:t>
            </w:r>
          </w:p>
          <w:p w14:paraId="54585565" w14:textId="77777777" w:rsidR="00004CA3" w:rsidRPr="00004CA3" w:rsidRDefault="00004CA3" w:rsidP="00E95A34">
            <w:pPr>
              <w:numPr>
                <w:ilvl w:val="1"/>
                <w:numId w:val="220"/>
              </w:numPr>
              <w:tabs>
                <w:tab w:val="left" w:pos="286"/>
              </w:tabs>
              <w:spacing w:after="0"/>
              <w:ind w:left="376"/>
              <w:contextualSpacing/>
              <w:rPr>
                <w:rFonts w:ascii="Times New Roman" w:hAnsi="Times New Roman" w:cs="Times New Roman"/>
                <w:szCs w:val="24"/>
              </w:rPr>
            </w:pPr>
            <w:r w:rsidRPr="00004CA3">
              <w:rPr>
                <w:rFonts w:ascii="Times New Roman" w:hAnsi="Times New Roman" w:cs="Times New Roman"/>
                <w:szCs w:val="24"/>
              </w:rPr>
              <w:t>Cosh x</w:t>
            </w:r>
          </w:p>
          <w:p w14:paraId="5BD0D6B6" w14:textId="77777777" w:rsidR="00004CA3" w:rsidRPr="00004CA3" w:rsidRDefault="00004CA3" w:rsidP="00E95A34">
            <w:pPr>
              <w:numPr>
                <w:ilvl w:val="1"/>
                <w:numId w:val="220"/>
              </w:numPr>
              <w:tabs>
                <w:tab w:val="left" w:pos="286"/>
              </w:tabs>
              <w:spacing w:after="0"/>
              <w:ind w:left="376"/>
              <w:contextualSpacing/>
              <w:rPr>
                <w:rFonts w:ascii="Times New Roman" w:hAnsi="Times New Roman" w:cs="Times New Roman"/>
                <w:szCs w:val="24"/>
              </w:rPr>
            </w:pPr>
            <w:r w:rsidRPr="00004CA3">
              <w:rPr>
                <w:rFonts w:ascii="Times New Roman" w:hAnsi="Times New Roman" w:cs="Times New Roman"/>
                <w:szCs w:val="24"/>
              </w:rPr>
              <w:t>Cosec x</w:t>
            </w:r>
          </w:p>
          <w:p w14:paraId="75C9E7D8" w14:textId="77777777" w:rsidR="00004CA3" w:rsidRPr="00004CA3" w:rsidRDefault="00004CA3" w:rsidP="00E95A34">
            <w:pPr>
              <w:numPr>
                <w:ilvl w:val="1"/>
                <w:numId w:val="220"/>
              </w:numPr>
              <w:tabs>
                <w:tab w:val="left" w:pos="286"/>
              </w:tabs>
              <w:spacing w:after="0"/>
              <w:ind w:left="376"/>
              <w:contextualSpacing/>
              <w:rPr>
                <w:rFonts w:ascii="Times New Roman" w:hAnsi="Times New Roman" w:cs="Times New Roman"/>
                <w:szCs w:val="24"/>
              </w:rPr>
            </w:pPr>
            <w:r w:rsidRPr="00004CA3">
              <w:rPr>
                <w:rFonts w:ascii="Times New Roman" w:hAnsi="Times New Roman" w:cs="Times New Roman"/>
                <w:szCs w:val="24"/>
              </w:rPr>
              <w:t>Coth x</w:t>
            </w:r>
          </w:p>
          <w:p w14:paraId="5DD0409A" w14:textId="77777777" w:rsidR="00004CA3" w:rsidRPr="00004CA3" w:rsidRDefault="00004CA3" w:rsidP="00E95A34">
            <w:pPr>
              <w:numPr>
                <w:ilvl w:val="1"/>
                <w:numId w:val="220"/>
              </w:numPr>
              <w:tabs>
                <w:tab w:val="left" w:pos="286"/>
              </w:tabs>
              <w:spacing w:after="0"/>
              <w:ind w:left="376"/>
              <w:contextualSpacing/>
              <w:rPr>
                <w:rFonts w:ascii="Times New Roman" w:hAnsi="Times New Roman" w:cs="Times New Roman"/>
                <w:szCs w:val="24"/>
              </w:rPr>
            </w:pPr>
            <w:r w:rsidRPr="00004CA3">
              <w:rPr>
                <w:rFonts w:ascii="Times New Roman" w:hAnsi="Times New Roman" w:cs="Times New Roman"/>
                <w:szCs w:val="24"/>
              </w:rPr>
              <w:t>Tanh x</w:t>
            </w:r>
          </w:p>
          <w:p w14:paraId="194B4CF5" w14:textId="77777777" w:rsidR="00004CA3" w:rsidRPr="00004CA3" w:rsidRDefault="00004CA3" w:rsidP="00E95A34">
            <w:pPr>
              <w:numPr>
                <w:ilvl w:val="1"/>
                <w:numId w:val="220"/>
              </w:numPr>
              <w:tabs>
                <w:tab w:val="left" w:pos="286"/>
              </w:tabs>
              <w:spacing w:after="0"/>
              <w:ind w:left="376"/>
              <w:contextualSpacing/>
              <w:rPr>
                <w:rFonts w:ascii="Times New Roman" w:hAnsi="Times New Roman" w:cs="Times New Roman"/>
                <w:szCs w:val="24"/>
              </w:rPr>
            </w:pPr>
            <w:r w:rsidRPr="00004CA3">
              <w:rPr>
                <w:rFonts w:ascii="Times New Roman" w:hAnsi="Times New Roman" w:cs="Times New Roman"/>
                <w:szCs w:val="24"/>
              </w:rPr>
              <w:t>Sech x</w:t>
            </w:r>
          </w:p>
        </w:tc>
      </w:tr>
      <w:tr w:rsidR="00004CA3" w:rsidRPr="00004CA3" w14:paraId="133B3427" w14:textId="77777777" w:rsidTr="001B0261">
        <w:tc>
          <w:tcPr>
            <w:tcW w:w="2048" w:type="pct"/>
            <w:tcBorders>
              <w:top w:val="single" w:sz="4" w:space="0" w:color="auto"/>
              <w:left w:val="single" w:sz="4" w:space="0" w:color="auto"/>
              <w:bottom w:val="single" w:sz="4" w:space="0" w:color="auto"/>
              <w:right w:val="single" w:sz="4" w:space="0" w:color="auto"/>
            </w:tcBorders>
          </w:tcPr>
          <w:p w14:paraId="7B0BF734" w14:textId="77777777" w:rsidR="00004CA3" w:rsidRPr="00004CA3" w:rsidRDefault="00004CA3" w:rsidP="001B0261">
            <w:pPr>
              <w:spacing w:after="0"/>
              <w:contextualSpacing/>
              <w:rPr>
                <w:rFonts w:ascii="Times New Roman" w:hAnsi="Times New Roman" w:cs="Times New Roman"/>
                <w:szCs w:val="24"/>
              </w:rPr>
            </w:pPr>
            <w:r w:rsidRPr="00004CA3">
              <w:rPr>
                <w:rFonts w:ascii="Times New Roman" w:hAnsi="Times New Roman" w:cs="Times New Roman"/>
                <w:szCs w:val="24"/>
              </w:rPr>
              <w:t>Figures include but not limited to:</w:t>
            </w:r>
          </w:p>
        </w:tc>
        <w:tc>
          <w:tcPr>
            <w:tcW w:w="2952" w:type="pct"/>
            <w:tcBorders>
              <w:top w:val="single" w:sz="4" w:space="0" w:color="auto"/>
              <w:left w:val="single" w:sz="4" w:space="0" w:color="auto"/>
              <w:bottom w:val="single" w:sz="4" w:space="0" w:color="auto"/>
              <w:right w:val="single" w:sz="4" w:space="0" w:color="auto"/>
            </w:tcBorders>
          </w:tcPr>
          <w:p w14:paraId="15177CF4" w14:textId="77777777" w:rsidR="00004CA3" w:rsidRPr="00004CA3" w:rsidRDefault="00004CA3" w:rsidP="00E95A34">
            <w:pPr>
              <w:numPr>
                <w:ilvl w:val="1"/>
                <w:numId w:val="220"/>
              </w:numPr>
              <w:tabs>
                <w:tab w:val="left" w:pos="286"/>
              </w:tabs>
              <w:spacing w:after="0"/>
              <w:ind w:left="376"/>
              <w:contextualSpacing/>
              <w:rPr>
                <w:rFonts w:ascii="Times New Roman" w:hAnsi="Times New Roman" w:cs="Times New Roman"/>
                <w:szCs w:val="24"/>
              </w:rPr>
            </w:pPr>
            <w:r w:rsidRPr="00004CA3">
              <w:rPr>
                <w:rFonts w:ascii="Times New Roman" w:hAnsi="Times New Roman" w:cs="Times New Roman"/>
                <w:szCs w:val="24"/>
              </w:rPr>
              <w:t>Triangles</w:t>
            </w:r>
          </w:p>
          <w:p w14:paraId="4121683E" w14:textId="77777777" w:rsidR="00004CA3" w:rsidRPr="00004CA3" w:rsidRDefault="00004CA3" w:rsidP="00E95A34">
            <w:pPr>
              <w:numPr>
                <w:ilvl w:val="1"/>
                <w:numId w:val="220"/>
              </w:numPr>
              <w:tabs>
                <w:tab w:val="left" w:pos="286"/>
              </w:tabs>
              <w:spacing w:after="0"/>
              <w:ind w:left="376"/>
              <w:contextualSpacing/>
              <w:rPr>
                <w:rFonts w:ascii="Times New Roman" w:hAnsi="Times New Roman" w:cs="Times New Roman"/>
                <w:szCs w:val="24"/>
              </w:rPr>
            </w:pPr>
            <w:r w:rsidRPr="00004CA3">
              <w:rPr>
                <w:rFonts w:ascii="Times New Roman" w:hAnsi="Times New Roman" w:cs="Times New Roman"/>
                <w:szCs w:val="24"/>
              </w:rPr>
              <w:t>Squares</w:t>
            </w:r>
          </w:p>
          <w:p w14:paraId="39A8F6EE" w14:textId="77777777" w:rsidR="00004CA3" w:rsidRPr="00004CA3" w:rsidRDefault="00004CA3" w:rsidP="00E95A34">
            <w:pPr>
              <w:numPr>
                <w:ilvl w:val="1"/>
                <w:numId w:val="220"/>
              </w:numPr>
              <w:tabs>
                <w:tab w:val="left" w:pos="286"/>
              </w:tabs>
              <w:spacing w:after="0"/>
              <w:ind w:left="376"/>
              <w:contextualSpacing/>
              <w:rPr>
                <w:rFonts w:ascii="Times New Roman" w:hAnsi="Times New Roman" w:cs="Times New Roman"/>
                <w:szCs w:val="24"/>
              </w:rPr>
            </w:pPr>
            <w:r w:rsidRPr="00004CA3">
              <w:rPr>
                <w:rFonts w:ascii="Times New Roman" w:hAnsi="Times New Roman" w:cs="Times New Roman"/>
                <w:szCs w:val="24"/>
              </w:rPr>
              <w:t>Rectangles</w:t>
            </w:r>
          </w:p>
          <w:p w14:paraId="2215CB39" w14:textId="77777777" w:rsidR="00004CA3" w:rsidRPr="00004CA3" w:rsidRDefault="00004CA3" w:rsidP="00E95A34">
            <w:pPr>
              <w:numPr>
                <w:ilvl w:val="1"/>
                <w:numId w:val="220"/>
              </w:numPr>
              <w:tabs>
                <w:tab w:val="left" w:pos="286"/>
              </w:tabs>
              <w:spacing w:after="0"/>
              <w:ind w:left="376"/>
              <w:contextualSpacing/>
              <w:rPr>
                <w:rFonts w:ascii="Times New Roman" w:hAnsi="Times New Roman" w:cs="Times New Roman"/>
                <w:szCs w:val="24"/>
              </w:rPr>
            </w:pPr>
            <w:r w:rsidRPr="00004CA3">
              <w:rPr>
                <w:rFonts w:ascii="Times New Roman" w:hAnsi="Times New Roman" w:cs="Times New Roman"/>
                <w:szCs w:val="24"/>
              </w:rPr>
              <w:t xml:space="preserve">Circles </w:t>
            </w:r>
          </w:p>
          <w:p w14:paraId="39221D7A" w14:textId="77777777" w:rsidR="00004CA3" w:rsidRPr="00004CA3" w:rsidRDefault="00004CA3" w:rsidP="00E95A34">
            <w:pPr>
              <w:numPr>
                <w:ilvl w:val="1"/>
                <w:numId w:val="220"/>
              </w:numPr>
              <w:tabs>
                <w:tab w:val="left" w:pos="286"/>
              </w:tabs>
              <w:spacing w:after="0"/>
              <w:ind w:left="376"/>
              <w:contextualSpacing/>
              <w:rPr>
                <w:rFonts w:ascii="Times New Roman" w:hAnsi="Times New Roman" w:cs="Times New Roman"/>
                <w:szCs w:val="24"/>
              </w:rPr>
            </w:pPr>
            <w:r w:rsidRPr="00004CA3">
              <w:rPr>
                <w:rFonts w:ascii="Times New Roman" w:hAnsi="Times New Roman" w:cs="Times New Roman"/>
                <w:szCs w:val="24"/>
              </w:rPr>
              <w:t>Spheres</w:t>
            </w:r>
          </w:p>
          <w:p w14:paraId="6CD1AE01" w14:textId="77777777" w:rsidR="00004CA3" w:rsidRPr="00004CA3" w:rsidRDefault="00004CA3" w:rsidP="00E95A34">
            <w:pPr>
              <w:numPr>
                <w:ilvl w:val="1"/>
                <w:numId w:val="220"/>
              </w:numPr>
              <w:tabs>
                <w:tab w:val="left" w:pos="286"/>
              </w:tabs>
              <w:spacing w:after="0"/>
              <w:ind w:left="376"/>
              <w:contextualSpacing/>
              <w:rPr>
                <w:rFonts w:ascii="Times New Roman" w:hAnsi="Times New Roman" w:cs="Times New Roman"/>
                <w:szCs w:val="24"/>
              </w:rPr>
            </w:pPr>
            <w:r w:rsidRPr="00004CA3">
              <w:rPr>
                <w:rFonts w:ascii="Times New Roman" w:hAnsi="Times New Roman" w:cs="Times New Roman"/>
                <w:szCs w:val="24"/>
              </w:rPr>
              <w:t>Cylinders</w:t>
            </w:r>
          </w:p>
          <w:p w14:paraId="430D50A7" w14:textId="77777777" w:rsidR="00004CA3" w:rsidRPr="00004CA3" w:rsidRDefault="00004CA3" w:rsidP="00E95A34">
            <w:pPr>
              <w:numPr>
                <w:ilvl w:val="1"/>
                <w:numId w:val="220"/>
              </w:numPr>
              <w:tabs>
                <w:tab w:val="left" w:pos="286"/>
              </w:tabs>
              <w:spacing w:after="0"/>
              <w:ind w:left="376"/>
              <w:contextualSpacing/>
              <w:rPr>
                <w:rFonts w:ascii="Times New Roman" w:hAnsi="Times New Roman" w:cs="Times New Roman"/>
                <w:szCs w:val="24"/>
              </w:rPr>
            </w:pPr>
            <w:r w:rsidRPr="00004CA3">
              <w:rPr>
                <w:rFonts w:ascii="Times New Roman" w:hAnsi="Times New Roman" w:cs="Times New Roman"/>
                <w:szCs w:val="24"/>
              </w:rPr>
              <w:t>Cubes</w:t>
            </w:r>
          </w:p>
          <w:p w14:paraId="70DBECE8" w14:textId="77777777" w:rsidR="00004CA3" w:rsidRPr="00004CA3" w:rsidRDefault="00004CA3" w:rsidP="00E95A34">
            <w:pPr>
              <w:numPr>
                <w:ilvl w:val="1"/>
                <w:numId w:val="220"/>
              </w:numPr>
              <w:tabs>
                <w:tab w:val="left" w:pos="286"/>
              </w:tabs>
              <w:spacing w:after="0"/>
              <w:ind w:left="376"/>
              <w:contextualSpacing/>
              <w:rPr>
                <w:rFonts w:ascii="Times New Roman" w:hAnsi="Times New Roman" w:cs="Times New Roman"/>
                <w:szCs w:val="24"/>
              </w:rPr>
            </w:pPr>
            <w:r w:rsidRPr="00004CA3">
              <w:rPr>
                <w:rFonts w:ascii="Times New Roman" w:hAnsi="Times New Roman" w:cs="Times New Roman"/>
                <w:szCs w:val="24"/>
              </w:rPr>
              <w:t>Polygons</w:t>
            </w:r>
          </w:p>
          <w:p w14:paraId="401C831B" w14:textId="77777777" w:rsidR="00004CA3" w:rsidRPr="00004CA3" w:rsidRDefault="00004CA3" w:rsidP="00E95A34">
            <w:pPr>
              <w:numPr>
                <w:ilvl w:val="1"/>
                <w:numId w:val="220"/>
              </w:numPr>
              <w:tabs>
                <w:tab w:val="left" w:pos="286"/>
              </w:tabs>
              <w:spacing w:after="0"/>
              <w:ind w:left="376"/>
              <w:contextualSpacing/>
              <w:rPr>
                <w:rFonts w:ascii="Times New Roman" w:hAnsi="Times New Roman" w:cs="Times New Roman"/>
                <w:szCs w:val="24"/>
              </w:rPr>
            </w:pPr>
            <w:r w:rsidRPr="00004CA3">
              <w:rPr>
                <w:rFonts w:ascii="Times New Roman" w:hAnsi="Times New Roman" w:cs="Times New Roman"/>
                <w:szCs w:val="24"/>
              </w:rPr>
              <w:t>Cuboids</w:t>
            </w:r>
          </w:p>
          <w:p w14:paraId="20DE8258" w14:textId="77777777" w:rsidR="00004CA3" w:rsidRPr="00004CA3" w:rsidRDefault="00004CA3" w:rsidP="00E95A34">
            <w:pPr>
              <w:numPr>
                <w:ilvl w:val="1"/>
                <w:numId w:val="220"/>
              </w:numPr>
              <w:tabs>
                <w:tab w:val="left" w:pos="286"/>
              </w:tabs>
              <w:spacing w:after="0"/>
              <w:ind w:left="376"/>
              <w:contextualSpacing/>
              <w:rPr>
                <w:rFonts w:ascii="Times New Roman" w:hAnsi="Times New Roman" w:cs="Times New Roman"/>
                <w:szCs w:val="24"/>
              </w:rPr>
            </w:pPr>
            <w:r w:rsidRPr="00004CA3">
              <w:rPr>
                <w:rFonts w:ascii="Times New Roman" w:hAnsi="Times New Roman" w:cs="Times New Roman"/>
                <w:szCs w:val="24"/>
              </w:rPr>
              <w:t xml:space="preserve">Pyramids </w:t>
            </w:r>
          </w:p>
        </w:tc>
      </w:tr>
      <w:tr w:rsidR="00004CA3" w:rsidRPr="00004CA3" w14:paraId="3C51AD32" w14:textId="77777777" w:rsidTr="001B0261">
        <w:tc>
          <w:tcPr>
            <w:tcW w:w="2048" w:type="pct"/>
            <w:tcBorders>
              <w:top w:val="single" w:sz="4" w:space="0" w:color="auto"/>
              <w:left w:val="single" w:sz="4" w:space="0" w:color="auto"/>
              <w:bottom w:val="single" w:sz="4" w:space="0" w:color="auto"/>
              <w:right w:val="single" w:sz="4" w:space="0" w:color="auto"/>
            </w:tcBorders>
          </w:tcPr>
          <w:p w14:paraId="614C68E6" w14:textId="77777777" w:rsidR="00004CA3" w:rsidRPr="00004CA3" w:rsidRDefault="00004CA3" w:rsidP="001B0261">
            <w:pPr>
              <w:spacing w:after="0"/>
              <w:contextualSpacing/>
              <w:rPr>
                <w:rFonts w:ascii="Times New Roman" w:hAnsi="Times New Roman" w:cs="Times New Roman"/>
                <w:szCs w:val="24"/>
              </w:rPr>
            </w:pPr>
            <w:r w:rsidRPr="00004CA3">
              <w:rPr>
                <w:rFonts w:ascii="Times New Roman" w:hAnsi="Times New Roman" w:cs="Times New Roman"/>
                <w:szCs w:val="24"/>
              </w:rPr>
              <w:t>Quantities include but not limited to:</w:t>
            </w:r>
          </w:p>
        </w:tc>
        <w:tc>
          <w:tcPr>
            <w:tcW w:w="2952" w:type="pct"/>
            <w:tcBorders>
              <w:top w:val="single" w:sz="4" w:space="0" w:color="auto"/>
              <w:left w:val="single" w:sz="4" w:space="0" w:color="auto"/>
              <w:bottom w:val="single" w:sz="4" w:space="0" w:color="auto"/>
              <w:right w:val="single" w:sz="4" w:space="0" w:color="auto"/>
            </w:tcBorders>
          </w:tcPr>
          <w:p w14:paraId="4B612A41" w14:textId="77777777" w:rsidR="00004CA3" w:rsidRPr="00004CA3" w:rsidRDefault="00004CA3" w:rsidP="00E95A34">
            <w:pPr>
              <w:numPr>
                <w:ilvl w:val="1"/>
                <w:numId w:val="220"/>
              </w:numPr>
              <w:tabs>
                <w:tab w:val="left" w:pos="286"/>
              </w:tabs>
              <w:spacing w:after="0"/>
              <w:ind w:left="376"/>
              <w:rPr>
                <w:rFonts w:ascii="Times New Roman" w:hAnsi="Times New Roman" w:cs="Times New Roman"/>
                <w:szCs w:val="24"/>
              </w:rPr>
            </w:pPr>
            <w:r w:rsidRPr="00004CA3">
              <w:rPr>
                <w:rFonts w:ascii="Times New Roman" w:hAnsi="Times New Roman" w:cs="Times New Roman"/>
                <w:szCs w:val="24"/>
              </w:rPr>
              <w:t>Weight,</w:t>
            </w:r>
          </w:p>
          <w:p w14:paraId="699ECC43" w14:textId="77777777" w:rsidR="00004CA3" w:rsidRPr="00004CA3" w:rsidRDefault="00004CA3" w:rsidP="00E95A34">
            <w:pPr>
              <w:numPr>
                <w:ilvl w:val="1"/>
                <w:numId w:val="220"/>
              </w:numPr>
              <w:tabs>
                <w:tab w:val="left" w:pos="286"/>
              </w:tabs>
              <w:spacing w:after="0"/>
              <w:ind w:left="376"/>
              <w:rPr>
                <w:rFonts w:ascii="Times New Roman" w:hAnsi="Times New Roman" w:cs="Times New Roman"/>
                <w:szCs w:val="24"/>
              </w:rPr>
            </w:pPr>
            <w:r w:rsidRPr="00004CA3">
              <w:rPr>
                <w:rFonts w:ascii="Times New Roman" w:hAnsi="Times New Roman" w:cs="Times New Roman"/>
                <w:szCs w:val="24"/>
              </w:rPr>
              <w:t>Mass</w:t>
            </w:r>
          </w:p>
          <w:p w14:paraId="0C0F1F94" w14:textId="77777777" w:rsidR="00004CA3" w:rsidRPr="00004CA3" w:rsidRDefault="00004CA3" w:rsidP="00E95A34">
            <w:pPr>
              <w:numPr>
                <w:ilvl w:val="1"/>
                <w:numId w:val="220"/>
              </w:numPr>
              <w:tabs>
                <w:tab w:val="left" w:pos="286"/>
              </w:tabs>
              <w:spacing w:after="0"/>
              <w:ind w:left="376"/>
              <w:rPr>
                <w:rFonts w:ascii="Times New Roman" w:hAnsi="Times New Roman" w:cs="Times New Roman"/>
                <w:szCs w:val="24"/>
              </w:rPr>
            </w:pPr>
            <w:r w:rsidRPr="00004CA3">
              <w:rPr>
                <w:rFonts w:ascii="Times New Roman" w:hAnsi="Times New Roman" w:cs="Times New Roman"/>
                <w:szCs w:val="24"/>
              </w:rPr>
              <w:t>Area</w:t>
            </w:r>
          </w:p>
          <w:p w14:paraId="3B3B2032" w14:textId="77777777" w:rsidR="00004CA3" w:rsidRPr="00004CA3" w:rsidRDefault="00004CA3" w:rsidP="00E95A34">
            <w:pPr>
              <w:numPr>
                <w:ilvl w:val="1"/>
                <w:numId w:val="220"/>
              </w:numPr>
              <w:tabs>
                <w:tab w:val="left" w:pos="286"/>
              </w:tabs>
              <w:spacing w:after="0"/>
              <w:ind w:left="376"/>
              <w:rPr>
                <w:rFonts w:ascii="Times New Roman" w:hAnsi="Times New Roman" w:cs="Times New Roman"/>
                <w:szCs w:val="24"/>
              </w:rPr>
            </w:pPr>
            <w:r w:rsidRPr="00004CA3">
              <w:rPr>
                <w:rFonts w:ascii="Times New Roman" w:hAnsi="Times New Roman" w:cs="Times New Roman"/>
                <w:szCs w:val="24"/>
              </w:rPr>
              <w:t>Volume</w:t>
            </w:r>
          </w:p>
          <w:p w14:paraId="664EF72D" w14:textId="77777777" w:rsidR="00004CA3" w:rsidRPr="00004CA3" w:rsidRDefault="00004CA3" w:rsidP="00E95A34">
            <w:pPr>
              <w:numPr>
                <w:ilvl w:val="1"/>
                <w:numId w:val="220"/>
              </w:numPr>
              <w:tabs>
                <w:tab w:val="left" w:pos="286"/>
              </w:tabs>
              <w:spacing w:after="0"/>
              <w:ind w:left="376"/>
              <w:rPr>
                <w:rFonts w:ascii="Times New Roman" w:hAnsi="Times New Roman" w:cs="Times New Roman"/>
                <w:szCs w:val="24"/>
              </w:rPr>
            </w:pPr>
            <w:r w:rsidRPr="00004CA3">
              <w:rPr>
                <w:rFonts w:ascii="Times New Roman" w:hAnsi="Times New Roman" w:cs="Times New Roman"/>
                <w:szCs w:val="24"/>
              </w:rPr>
              <w:t>Length</w:t>
            </w:r>
          </w:p>
          <w:p w14:paraId="7E6D7174" w14:textId="77777777" w:rsidR="00004CA3" w:rsidRPr="00004CA3" w:rsidRDefault="00004CA3" w:rsidP="00E95A34">
            <w:pPr>
              <w:numPr>
                <w:ilvl w:val="1"/>
                <w:numId w:val="220"/>
              </w:numPr>
              <w:tabs>
                <w:tab w:val="left" w:pos="286"/>
              </w:tabs>
              <w:spacing w:after="0"/>
              <w:ind w:left="376"/>
              <w:rPr>
                <w:rFonts w:ascii="Times New Roman" w:hAnsi="Times New Roman" w:cs="Times New Roman"/>
                <w:szCs w:val="24"/>
              </w:rPr>
            </w:pPr>
            <w:r w:rsidRPr="00004CA3">
              <w:rPr>
                <w:rFonts w:ascii="Times New Roman" w:hAnsi="Times New Roman" w:cs="Times New Roman"/>
                <w:szCs w:val="24"/>
              </w:rPr>
              <w:t>Width</w:t>
            </w:r>
          </w:p>
          <w:p w14:paraId="47A675DD" w14:textId="77777777" w:rsidR="00004CA3" w:rsidRPr="00004CA3" w:rsidRDefault="00004CA3" w:rsidP="00E95A34">
            <w:pPr>
              <w:numPr>
                <w:ilvl w:val="1"/>
                <w:numId w:val="220"/>
              </w:numPr>
              <w:tabs>
                <w:tab w:val="left" w:pos="286"/>
              </w:tabs>
              <w:spacing w:after="0"/>
              <w:ind w:left="376"/>
              <w:rPr>
                <w:rFonts w:ascii="Times New Roman" w:hAnsi="Times New Roman" w:cs="Times New Roman"/>
                <w:szCs w:val="24"/>
              </w:rPr>
            </w:pPr>
            <w:r w:rsidRPr="00004CA3">
              <w:rPr>
                <w:rFonts w:ascii="Times New Roman" w:hAnsi="Times New Roman" w:cs="Times New Roman"/>
                <w:szCs w:val="24"/>
              </w:rPr>
              <w:t>Depth</w:t>
            </w:r>
          </w:p>
          <w:p w14:paraId="5804698A" w14:textId="77777777" w:rsidR="00004CA3" w:rsidRPr="00004CA3" w:rsidRDefault="00004CA3" w:rsidP="00E95A34">
            <w:pPr>
              <w:numPr>
                <w:ilvl w:val="1"/>
                <w:numId w:val="220"/>
              </w:numPr>
              <w:tabs>
                <w:tab w:val="left" w:pos="286"/>
              </w:tabs>
              <w:spacing w:after="0"/>
              <w:ind w:left="376"/>
              <w:rPr>
                <w:rFonts w:ascii="Times New Roman" w:hAnsi="Times New Roman" w:cs="Times New Roman"/>
                <w:szCs w:val="24"/>
              </w:rPr>
            </w:pPr>
            <w:r w:rsidRPr="00004CA3">
              <w:rPr>
                <w:rFonts w:ascii="Times New Roman" w:hAnsi="Times New Roman" w:cs="Times New Roman"/>
                <w:szCs w:val="24"/>
              </w:rPr>
              <w:t>Perimeter</w:t>
            </w:r>
          </w:p>
        </w:tc>
      </w:tr>
    </w:tbl>
    <w:p w14:paraId="246E3DBE" w14:textId="77777777" w:rsidR="00004CA3" w:rsidRPr="00004CA3" w:rsidRDefault="00004CA3" w:rsidP="00004CA3">
      <w:pPr>
        <w:spacing w:before="60" w:after="0"/>
        <w:ind w:left="-270" w:hanging="90"/>
        <w:rPr>
          <w:rFonts w:ascii="Times New Roman" w:hAnsi="Times New Roman" w:cs="Times New Roman"/>
          <w:b/>
          <w:szCs w:val="24"/>
        </w:rPr>
      </w:pPr>
    </w:p>
    <w:p w14:paraId="34436F0D" w14:textId="77777777" w:rsidR="00004CA3" w:rsidRPr="00004CA3" w:rsidRDefault="00004CA3" w:rsidP="00004CA3">
      <w:pPr>
        <w:spacing w:before="60" w:after="0"/>
        <w:rPr>
          <w:rFonts w:ascii="Times New Roman" w:hAnsi="Times New Roman" w:cs="Times New Roman"/>
          <w:b/>
          <w:szCs w:val="24"/>
        </w:rPr>
      </w:pPr>
      <w:r w:rsidRPr="00004CA3">
        <w:rPr>
          <w:rFonts w:ascii="Times New Roman" w:hAnsi="Times New Roman" w:cs="Times New Roman"/>
          <w:b/>
          <w:szCs w:val="24"/>
        </w:rPr>
        <w:t>REQUIRED SKILLS AND KNOWLEDGE</w:t>
      </w:r>
    </w:p>
    <w:p w14:paraId="1A081513" w14:textId="77777777" w:rsidR="00004CA3" w:rsidRPr="00004CA3" w:rsidRDefault="00004CA3" w:rsidP="00004CA3">
      <w:pPr>
        <w:spacing w:before="60" w:after="0"/>
        <w:ind w:left="360" w:hanging="357"/>
        <w:rPr>
          <w:rFonts w:ascii="Times New Roman" w:hAnsi="Times New Roman" w:cs="Times New Roman"/>
          <w:szCs w:val="24"/>
        </w:rPr>
      </w:pPr>
      <w:r w:rsidRPr="00004CA3">
        <w:rPr>
          <w:rFonts w:ascii="Times New Roman" w:hAnsi="Times New Roman" w:cs="Times New Roman"/>
          <w:szCs w:val="24"/>
        </w:rPr>
        <w:t>This section describes the skills and knowledge required for this unit of competency.</w:t>
      </w:r>
    </w:p>
    <w:p w14:paraId="431D3B17" w14:textId="77777777" w:rsidR="00004CA3" w:rsidRPr="00004CA3" w:rsidRDefault="00004CA3" w:rsidP="00004CA3">
      <w:pPr>
        <w:tabs>
          <w:tab w:val="left" w:pos="180"/>
        </w:tabs>
        <w:spacing w:before="60" w:after="0"/>
        <w:ind w:left="360" w:hanging="360"/>
        <w:rPr>
          <w:rFonts w:ascii="Times New Roman" w:hAnsi="Times New Roman" w:cs="Times New Roman"/>
          <w:b/>
          <w:szCs w:val="24"/>
        </w:rPr>
      </w:pPr>
      <w:r w:rsidRPr="00004CA3">
        <w:rPr>
          <w:rFonts w:ascii="Times New Roman" w:hAnsi="Times New Roman" w:cs="Times New Roman"/>
          <w:b/>
          <w:szCs w:val="24"/>
        </w:rPr>
        <w:t xml:space="preserve"> Required Skills</w:t>
      </w:r>
    </w:p>
    <w:p w14:paraId="5370BC3E" w14:textId="77777777" w:rsidR="00004CA3" w:rsidRPr="00004CA3" w:rsidRDefault="00004CA3" w:rsidP="00004CA3">
      <w:pPr>
        <w:spacing w:before="60" w:after="0"/>
        <w:ind w:left="360" w:hanging="360"/>
        <w:rPr>
          <w:rFonts w:ascii="Times New Roman" w:hAnsi="Times New Roman" w:cs="Times New Roman"/>
          <w:szCs w:val="24"/>
        </w:rPr>
      </w:pPr>
      <w:r w:rsidRPr="00004CA3">
        <w:rPr>
          <w:rFonts w:ascii="Times New Roman" w:hAnsi="Times New Roman" w:cs="Times New Roman"/>
          <w:szCs w:val="24"/>
        </w:rPr>
        <w:lastRenderedPageBreak/>
        <w:t xml:space="preserve"> The individual needs to demonstrate the following skills:</w:t>
      </w:r>
    </w:p>
    <w:p w14:paraId="26F27D07" w14:textId="77777777" w:rsidR="00004CA3" w:rsidRPr="00004CA3" w:rsidRDefault="00004CA3" w:rsidP="00004CA3">
      <w:pPr>
        <w:pStyle w:val="ListParagraph"/>
        <w:numPr>
          <w:ilvl w:val="0"/>
          <w:numId w:val="21"/>
        </w:numPr>
        <w:spacing w:before="60" w:after="0" w:line="259" w:lineRule="auto"/>
        <w:ind w:left="450"/>
        <w:rPr>
          <w:rFonts w:ascii="Times New Roman" w:hAnsi="Times New Roman"/>
          <w:sz w:val="24"/>
          <w:szCs w:val="24"/>
          <w:lang w:eastAsia="zh-CN"/>
        </w:rPr>
      </w:pPr>
      <w:r w:rsidRPr="00004CA3">
        <w:rPr>
          <w:rFonts w:ascii="Times New Roman" w:hAnsi="Times New Roman"/>
          <w:sz w:val="24"/>
          <w:szCs w:val="24"/>
          <w:lang w:eastAsia="zh-CN"/>
        </w:rPr>
        <w:t>Applying fundamental operations (addition, subtraction, division, multiplication)</w:t>
      </w:r>
    </w:p>
    <w:p w14:paraId="3FB33B9A" w14:textId="77777777" w:rsidR="00004CA3" w:rsidRPr="00004CA3" w:rsidRDefault="00004CA3" w:rsidP="00004CA3">
      <w:pPr>
        <w:pStyle w:val="ListParagraph"/>
        <w:numPr>
          <w:ilvl w:val="0"/>
          <w:numId w:val="21"/>
        </w:numPr>
        <w:spacing w:before="60" w:after="0" w:line="259" w:lineRule="auto"/>
        <w:ind w:left="450"/>
        <w:rPr>
          <w:rFonts w:ascii="Times New Roman" w:hAnsi="Times New Roman"/>
          <w:sz w:val="24"/>
          <w:szCs w:val="24"/>
          <w:lang w:eastAsia="zh-CN"/>
        </w:rPr>
      </w:pPr>
      <w:r w:rsidRPr="00004CA3">
        <w:rPr>
          <w:rFonts w:ascii="Times New Roman" w:hAnsi="Times New Roman"/>
          <w:sz w:val="24"/>
          <w:szCs w:val="24"/>
          <w:lang w:eastAsia="zh-CN"/>
        </w:rPr>
        <w:t>Using and applying mathematical formulas</w:t>
      </w:r>
    </w:p>
    <w:p w14:paraId="5A02566A" w14:textId="77777777" w:rsidR="00004CA3" w:rsidRPr="00004CA3" w:rsidRDefault="00004CA3" w:rsidP="00004CA3">
      <w:pPr>
        <w:pStyle w:val="ListParagraph"/>
        <w:numPr>
          <w:ilvl w:val="0"/>
          <w:numId w:val="21"/>
        </w:numPr>
        <w:spacing w:before="60" w:after="0" w:line="259" w:lineRule="auto"/>
        <w:ind w:left="450"/>
        <w:rPr>
          <w:rFonts w:ascii="Times New Roman" w:hAnsi="Times New Roman"/>
          <w:sz w:val="24"/>
          <w:szCs w:val="24"/>
          <w:lang w:eastAsia="zh-CN"/>
        </w:rPr>
      </w:pPr>
      <w:r w:rsidRPr="00004CA3">
        <w:rPr>
          <w:rFonts w:ascii="Times New Roman" w:hAnsi="Times New Roman"/>
          <w:sz w:val="24"/>
          <w:szCs w:val="24"/>
          <w:lang w:eastAsia="zh-CN"/>
        </w:rPr>
        <w:t>Logical thinking</w:t>
      </w:r>
    </w:p>
    <w:p w14:paraId="26BA07B0" w14:textId="77777777" w:rsidR="00004CA3" w:rsidRPr="00004CA3" w:rsidRDefault="00004CA3" w:rsidP="00004CA3">
      <w:pPr>
        <w:pStyle w:val="ListParagraph"/>
        <w:numPr>
          <w:ilvl w:val="0"/>
          <w:numId w:val="21"/>
        </w:numPr>
        <w:spacing w:before="60" w:after="0" w:line="259" w:lineRule="auto"/>
        <w:ind w:left="450"/>
        <w:rPr>
          <w:rFonts w:ascii="Times New Roman" w:hAnsi="Times New Roman"/>
          <w:sz w:val="24"/>
          <w:szCs w:val="24"/>
          <w:lang w:eastAsia="zh-CN"/>
        </w:rPr>
      </w:pPr>
      <w:r w:rsidRPr="00004CA3">
        <w:rPr>
          <w:rFonts w:ascii="Times New Roman" w:hAnsi="Times New Roman"/>
          <w:sz w:val="24"/>
          <w:szCs w:val="24"/>
          <w:lang w:eastAsia="zh-CN"/>
        </w:rPr>
        <w:t>Problem solving</w:t>
      </w:r>
    </w:p>
    <w:p w14:paraId="49C5A2FC" w14:textId="77777777" w:rsidR="00004CA3" w:rsidRPr="00004CA3" w:rsidRDefault="00004CA3" w:rsidP="00004CA3">
      <w:pPr>
        <w:pStyle w:val="ListParagraph"/>
        <w:numPr>
          <w:ilvl w:val="0"/>
          <w:numId w:val="21"/>
        </w:numPr>
        <w:spacing w:before="60" w:after="0" w:line="259" w:lineRule="auto"/>
        <w:ind w:left="450"/>
        <w:rPr>
          <w:rFonts w:ascii="Times New Roman" w:hAnsi="Times New Roman"/>
          <w:sz w:val="24"/>
          <w:szCs w:val="24"/>
          <w:lang w:eastAsia="zh-CN"/>
        </w:rPr>
      </w:pPr>
      <w:r w:rsidRPr="00004CA3">
        <w:rPr>
          <w:rFonts w:ascii="Times New Roman" w:hAnsi="Times New Roman"/>
          <w:sz w:val="24"/>
          <w:szCs w:val="24"/>
          <w:lang w:eastAsia="zh-CN"/>
        </w:rPr>
        <w:t>Applying statistics</w:t>
      </w:r>
    </w:p>
    <w:p w14:paraId="3E0A724B" w14:textId="77777777" w:rsidR="00004CA3" w:rsidRPr="00004CA3" w:rsidRDefault="00004CA3" w:rsidP="00004CA3">
      <w:pPr>
        <w:pStyle w:val="ListParagraph"/>
        <w:numPr>
          <w:ilvl w:val="0"/>
          <w:numId w:val="21"/>
        </w:numPr>
        <w:spacing w:before="60" w:after="0" w:line="259" w:lineRule="auto"/>
        <w:ind w:left="450"/>
        <w:rPr>
          <w:rFonts w:ascii="Times New Roman" w:hAnsi="Times New Roman"/>
          <w:sz w:val="24"/>
          <w:szCs w:val="24"/>
          <w:lang w:eastAsia="zh-CN"/>
        </w:rPr>
      </w:pPr>
      <w:r w:rsidRPr="00004CA3">
        <w:rPr>
          <w:rFonts w:ascii="Times New Roman" w:hAnsi="Times New Roman"/>
          <w:sz w:val="24"/>
          <w:szCs w:val="24"/>
          <w:lang w:eastAsia="zh-CN"/>
        </w:rPr>
        <w:t xml:space="preserve">Drawing graphs </w:t>
      </w:r>
    </w:p>
    <w:p w14:paraId="31CF6B6F" w14:textId="77777777" w:rsidR="00004CA3" w:rsidRPr="00004CA3" w:rsidRDefault="00004CA3" w:rsidP="00004CA3">
      <w:pPr>
        <w:pStyle w:val="ListParagraph"/>
        <w:numPr>
          <w:ilvl w:val="0"/>
          <w:numId w:val="21"/>
        </w:numPr>
        <w:spacing w:before="60" w:after="0" w:line="259" w:lineRule="auto"/>
        <w:ind w:left="450"/>
        <w:rPr>
          <w:rFonts w:ascii="Times New Roman" w:hAnsi="Times New Roman"/>
          <w:sz w:val="24"/>
          <w:szCs w:val="24"/>
          <w:lang w:eastAsia="zh-CN"/>
        </w:rPr>
      </w:pPr>
      <w:r w:rsidRPr="00004CA3">
        <w:rPr>
          <w:rFonts w:ascii="Times New Roman" w:hAnsi="Times New Roman"/>
          <w:sz w:val="24"/>
          <w:szCs w:val="24"/>
          <w:lang w:eastAsia="zh-CN"/>
        </w:rPr>
        <w:t>Using different measuring tools</w:t>
      </w:r>
    </w:p>
    <w:p w14:paraId="7D594009" w14:textId="77777777" w:rsidR="00004CA3" w:rsidRPr="00004CA3" w:rsidRDefault="00004CA3" w:rsidP="00004CA3">
      <w:pPr>
        <w:spacing w:before="60" w:after="0"/>
        <w:ind w:hanging="357"/>
        <w:rPr>
          <w:rFonts w:ascii="Times New Roman" w:hAnsi="Times New Roman" w:cs="Times New Roman"/>
          <w:b/>
          <w:szCs w:val="24"/>
          <w:lang w:eastAsia="zh-CN"/>
        </w:rPr>
      </w:pPr>
    </w:p>
    <w:p w14:paraId="63FA9ABE" w14:textId="77777777" w:rsidR="00004CA3" w:rsidRPr="00004CA3" w:rsidRDefault="00004CA3" w:rsidP="00004CA3">
      <w:pPr>
        <w:spacing w:before="60" w:after="0"/>
        <w:ind w:left="360" w:hanging="357"/>
        <w:rPr>
          <w:rFonts w:ascii="Times New Roman" w:hAnsi="Times New Roman" w:cs="Times New Roman"/>
          <w:b/>
          <w:szCs w:val="24"/>
          <w:lang w:eastAsia="zh-CN"/>
        </w:rPr>
      </w:pPr>
      <w:r w:rsidRPr="00004CA3">
        <w:rPr>
          <w:rFonts w:ascii="Times New Roman" w:hAnsi="Times New Roman" w:cs="Times New Roman"/>
          <w:b/>
          <w:szCs w:val="24"/>
          <w:lang w:eastAsia="zh-CN"/>
        </w:rPr>
        <w:t>Required knowledge</w:t>
      </w:r>
    </w:p>
    <w:p w14:paraId="200F666F" w14:textId="77777777" w:rsidR="00004CA3" w:rsidRPr="00004CA3" w:rsidRDefault="00004CA3" w:rsidP="00004CA3">
      <w:pPr>
        <w:spacing w:after="0"/>
        <w:ind w:left="360" w:hanging="357"/>
        <w:rPr>
          <w:rFonts w:ascii="Times New Roman" w:hAnsi="Times New Roman" w:cs="Times New Roman"/>
          <w:szCs w:val="24"/>
          <w:lang w:eastAsia="zh-CN"/>
        </w:rPr>
      </w:pPr>
      <w:r w:rsidRPr="00004CA3">
        <w:rPr>
          <w:rFonts w:ascii="Times New Roman" w:hAnsi="Times New Roman" w:cs="Times New Roman"/>
          <w:szCs w:val="24"/>
          <w:lang w:eastAsia="zh-CN"/>
        </w:rPr>
        <w:t>The individual needs to demonstrate knowledge of:</w:t>
      </w:r>
    </w:p>
    <w:p w14:paraId="09D96A06" w14:textId="77777777" w:rsidR="00004CA3" w:rsidRPr="00004CA3" w:rsidRDefault="00004CA3" w:rsidP="00E95A34">
      <w:pPr>
        <w:numPr>
          <w:ilvl w:val="0"/>
          <w:numId w:val="223"/>
        </w:numPr>
        <w:spacing w:after="0"/>
        <w:ind w:left="450"/>
        <w:rPr>
          <w:rFonts w:ascii="Times New Roman" w:hAnsi="Times New Roman" w:cs="Times New Roman"/>
          <w:szCs w:val="24"/>
          <w:lang w:eastAsia="zh-CN"/>
        </w:rPr>
      </w:pPr>
      <w:r w:rsidRPr="00004CA3">
        <w:rPr>
          <w:rFonts w:ascii="Times New Roman" w:hAnsi="Times New Roman" w:cs="Times New Roman"/>
          <w:szCs w:val="24"/>
          <w:lang w:eastAsia="zh-CN"/>
        </w:rPr>
        <w:t>Fundamental operations (addition, subtraction, division, multiplication)</w:t>
      </w:r>
    </w:p>
    <w:p w14:paraId="74C51668" w14:textId="77777777" w:rsidR="00004CA3" w:rsidRPr="00004CA3" w:rsidRDefault="00004CA3" w:rsidP="00E95A34">
      <w:pPr>
        <w:numPr>
          <w:ilvl w:val="0"/>
          <w:numId w:val="223"/>
        </w:numPr>
        <w:spacing w:after="0"/>
        <w:ind w:left="450"/>
        <w:rPr>
          <w:rFonts w:ascii="Times New Roman" w:hAnsi="Times New Roman" w:cs="Times New Roman"/>
          <w:szCs w:val="24"/>
          <w:lang w:eastAsia="zh-CN"/>
        </w:rPr>
      </w:pPr>
      <w:r w:rsidRPr="00004CA3">
        <w:rPr>
          <w:rFonts w:ascii="Times New Roman" w:hAnsi="Times New Roman" w:cs="Times New Roman"/>
          <w:szCs w:val="24"/>
          <w:lang w:eastAsia="zh-CN"/>
        </w:rPr>
        <w:t>Calculating area and volume</w:t>
      </w:r>
    </w:p>
    <w:p w14:paraId="47F996C1" w14:textId="77777777" w:rsidR="00004CA3" w:rsidRPr="00004CA3" w:rsidRDefault="00004CA3" w:rsidP="00E95A34">
      <w:pPr>
        <w:numPr>
          <w:ilvl w:val="0"/>
          <w:numId w:val="223"/>
        </w:numPr>
        <w:spacing w:after="0"/>
        <w:ind w:left="450"/>
        <w:rPr>
          <w:rFonts w:ascii="Times New Roman" w:hAnsi="Times New Roman" w:cs="Times New Roman"/>
          <w:szCs w:val="24"/>
          <w:lang w:eastAsia="zh-CN"/>
        </w:rPr>
      </w:pPr>
      <w:r w:rsidRPr="00004CA3">
        <w:rPr>
          <w:rFonts w:ascii="Times New Roman" w:hAnsi="Times New Roman" w:cs="Times New Roman"/>
          <w:szCs w:val="24"/>
          <w:lang w:eastAsia="zh-CN"/>
        </w:rPr>
        <w:t>Types and purpose of measuring instruments</w:t>
      </w:r>
    </w:p>
    <w:p w14:paraId="4D19576F" w14:textId="77777777" w:rsidR="00004CA3" w:rsidRPr="00004CA3" w:rsidRDefault="00004CA3" w:rsidP="00E95A34">
      <w:pPr>
        <w:numPr>
          <w:ilvl w:val="0"/>
          <w:numId w:val="223"/>
        </w:numPr>
        <w:spacing w:after="0"/>
        <w:ind w:left="450"/>
        <w:rPr>
          <w:rFonts w:ascii="Times New Roman" w:hAnsi="Times New Roman" w:cs="Times New Roman"/>
          <w:szCs w:val="24"/>
          <w:lang w:eastAsia="zh-CN"/>
        </w:rPr>
      </w:pPr>
      <w:r w:rsidRPr="00004CA3">
        <w:rPr>
          <w:rFonts w:ascii="Times New Roman" w:hAnsi="Times New Roman" w:cs="Times New Roman"/>
          <w:szCs w:val="24"/>
          <w:lang w:eastAsia="zh-CN"/>
        </w:rPr>
        <w:t>Units of measurement and abbreviations</w:t>
      </w:r>
    </w:p>
    <w:p w14:paraId="603C17B0" w14:textId="77777777" w:rsidR="00004CA3" w:rsidRPr="00004CA3" w:rsidRDefault="00004CA3" w:rsidP="00E95A34">
      <w:pPr>
        <w:numPr>
          <w:ilvl w:val="0"/>
          <w:numId w:val="223"/>
        </w:numPr>
        <w:spacing w:after="0"/>
        <w:ind w:left="450"/>
        <w:rPr>
          <w:rFonts w:ascii="Times New Roman" w:hAnsi="Times New Roman" w:cs="Times New Roman"/>
          <w:szCs w:val="24"/>
          <w:lang w:eastAsia="zh-CN"/>
        </w:rPr>
      </w:pPr>
      <w:r w:rsidRPr="00004CA3">
        <w:rPr>
          <w:rFonts w:ascii="Times New Roman" w:hAnsi="Times New Roman" w:cs="Times New Roman"/>
          <w:szCs w:val="24"/>
          <w:lang w:eastAsia="zh-CN"/>
        </w:rPr>
        <w:t>Rounding techniques</w:t>
      </w:r>
    </w:p>
    <w:p w14:paraId="7C659705" w14:textId="77777777" w:rsidR="00004CA3" w:rsidRPr="00004CA3" w:rsidRDefault="00004CA3" w:rsidP="00E95A34">
      <w:pPr>
        <w:numPr>
          <w:ilvl w:val="0"/>
          <w:numId w:val="223"/>
        </w:numPr>
        <w:spacing w:after="0"/>
        <w:ind w:left="450"/>
        <w:rPr>
          <w:rFonts w:ascii="Times New Roman" w:hAnsi="Times New Roman" w:cs="Times New Roman"/>
          <w:szCs w:val="24"/>
          <w:lang w:eastAsia="zh-CN"/>
        </w:rPr>
      </w:pPr>
      <w:r w:rsidRPr="00004CA3">
        <w:rPr>
          <w:rFonts w:ascii="Times New Roman" w:hAnsi="Times New Roman" w:cs="Times New Roman"/>
          <w:szCs w:val="24"/>
          <w:lang w:eastAsia="zh-CN"/>
        </w:rPr>
        <w:t>Types of fractions</w:t>
      </w:r>
    </w:p>
    <w:p w14:paraId="605FA415" w14:textId="77777777" w:rsidR="00004CA3" w:rsidRPr="00004CA3" w:rsidRDefault="00004CA3" w:rsidP="00E95A34">
      <w:pPr>
        <w:numPr>
          <w:ilvl w:val="0"/>
          <w:numId w:val="223"/>
        </w:numPr>
        <w:spacing w:after="0"/>
        <w:ind w:left="450"/>
        <w:rPr>
          <w:rFonts w:ascii="Times New Roman" w:hAnsi="Times New Roman" w:cs="Times New Roman"/>
          <w:szCs w:val="24"/>
          <w:lang w:eastAsia="zh-CN"/>
        </w:rPr>
      </w:pPr>
      <w:r w:rsidRPr="00004CA3">
        <w:rPr>
          <w:rFonts w:ascii="Times New Roman" w:hAnsi="Times New Roman" w:cs="Times New Roman"/>
          <w:szCs w:val="24"/>
          <w:lang w:eastAsia="zh-CN"/>
        </w:rPr>
        <w:t>Types of tables and graphs</w:t>
      </w:r>
    </w:p>
    <w:p w14:paraId="5026B0D7" w14:textId="77777777" w:rsidR="00004CA3" w:rsidRPr="00004CA3" w:rsidRDefault="00004CA3" w:rsidP="00E95A34">
      <w:pPr>
        <w:numPr>
          <w:ilvl w:val="0"/>
          <w:numId w:val="223"/>
        </w:numPr>
        <w:spacing w:after="0"/>
        <w:ind w:left="450"/>
        <w:rPr>
          <w:rFonts w:ascii="Times New Roman" w:hAnsi="Times New Roman" w:cs="Times New Roman"/>
          <w:szCs w:val="24"/>
          <w:lang w:eastAsia="zh-CN"/>
        </w:rPr>
      </w:pPr>
      <w:r w:rsidRPr="00004CA3">
        <w:rPr>
          <w:rFonts w:ascii="Times New Roman" w:hAnsi="Times New Roman" w:cs="Times New Roman"/>
          <w:szCs w:val="24"/>
          <w:lang w:eastAsia="zh-CN"/>
        </w:rPr>
        <w:t>Presentation of data in tables and graphs</w:t>
      </w:r>
    </w:p>
    <w:p w14:paraId="775B0191" w14:textId="77777777" w:rsidR="00004CA3" w:rsidRPr="00004CA3" w:rsidRDefault="00004CA3" w:rsidP="00E95A34">
      <w:pPr>
        <w:numPr>
          <w:ilvl w:val="0"/>
          <w:numId w:val="223"/>
        </w:numPr>
        <w:spacing w:after="0"/>
        <w:ind w:left="450"/>
        <w:rPr>
          <w:rFonts w:ascii="Times New Roman" w:hAnsi="Times New Roman" w:cs="Times New Roman"/>
          <w:szCs w:val="24"/>
          <w:lang w:eastAsia="zh-CN"/>
        </w:rPr>
      </w:pPr>
      <w:r w:rsidRPr="00004CA3">
        <w:rPr>
          <w:rFonts w:ascii="Times New Roman" w:hAnsi="Times New Roman" w:cs="Times New Roman"/>
          <w:szCs w:val="24"/>
          <w:lang w:eastAsia="zh-CN"/>
        </w:rPr>
        <w:t>Vector operations</w:t>
      </w:r>
    </w:p>
    <w:p w14:paraId="7958133B" w14:textId="77777777" w:rsidR="00004CA3" w:rsidRPr="00004CA3" w:rsidRDefault="00004CA3" w:rsidP="00E95A34">
      <w:pPr>
        <w:numPr>
          <w:ilvl w:val="0"/>
          <w:numId w:val="223"/>
        </w:numPr>
        <w:spacing w:after="0"/>
        <w:ind w:left="450"/>
        <w:rPr>
          <w:rFonts w:ascii="Times New Roman" w:hAnsi="Times New Roman" w:cs="Times New Roman"/>
          <w:szCs w:val="24"/>
          <w:lang w:eastAsia="zh-CN"/>
        </w:rPr>
      </w:pPr>
      <w:r w:rsidRPr="00004CA3">
        <w:rPr>
          <w:rFonts w:ascii="Times New Roman" w:hAnsi="Times New Roman" w:cs="Times New Roman"/>
          <w:szCs w:val="24"/>
          <w:lang w:eastAsia="zh-CN"/>
        </w:rPr>
        <w:t>Matrix operations</w:t>
      </w:r>
    </w:p>
    <w:p w14:paraId="42E6AC81" w14:textId="77777777" w:rsidR="00004CA3" w:rsidRPr="00004CA3" w:rsidRDefault="00004CA3" w:rsidP="00004CA3">
      <w:pPr>
        <w:spacing w:before="60" w:after="0"/>
        <w:rPr>
          <w:rFonts w:ascii="Times New Roman" w:hAnsi="Times New Roman" w:cs="Times New Roman"/>
          <w:szCs w:val="24"/>
          <w:lang w:eastAsia="zh-CN"/>
        </w:rPr>
      </w:pPr>
    </w:p>
    <w:p w14:paraId="2674A443" w14:textId="77777777" w:rsidR="00004CA3" w:rsidRPr="00004CA3" w:rsidRDefault="00004CA3" w:rsidP="00004CA3">
      <w:pPr>
        <w:keepNext/>
        <w:keepLines/>
        <w:spacing w:after="0"/>
        <w:rPr>
          <w:rFonts w:ascii="Times New Roman" w:hAnsi="Times New Roman" w:cs="Times New Roman"/>
          <w:b/>
          <w:szCs w:val="24"/>
        </w:rPr>
      </w:pPr>
      <w:r w:rsidRPr="00004CA3">
        <w:rPr>
          <w:rFonts w:ascii="Times New Roman" w:hAnsi="Times New Roman" w:cs="Times New Roman"/>
          <w:b/>
          <w:szCs w:val="24"/>
        </w:rPr>
        <w:t>EVIDENCE GUIDE</w:t>
      </w:r>
    </w:p>
    <w:p w14:paraId="63CE582F" w14:textId="77777777" w:rsidR="00004CA3" w:rsidRPr="00004CA3" w:rsidRDefault="00004CA3" w:rsidP="00004CA3">
      <w:pPr>
        <w:spacing w:after="0"/>
        <w:rPr>
          <w:rFonts w:ascii="Times New Roman" w:hAnsi="Times New Roman" w:cs="Times New Roman"/>
          <w:szCs w:val="24"/>
        </w:rPr>
      </w:pPr>
      <w:r w:rsidRPr="00004CA3">
        <w:rPr>
          <w:rFonts w:ascii="Times New Roman" w:hAnsi="Times New Roman" w:cs="Times New Roman"/>
          <w:szCs w:val="24"/>
        </w:rPr>
        <w:t>This provides advice on assessment and must be read in conjunction with the performance criteria, required skills and knowledge and range.</w:t>
      </w:r>
    </w:p>
    <w:p w14:paraId="7E19E59A" w14:textId="77777777" w:rsidR="00004CA3" w:rsidRPr="00004CA3" w:rsidRDefault="00004CA3" w:rsidP="00004CA3">
      <w:pPr>
        <w:spacing w:after="0"/>
        <w:rPr>
          <w:rFonts w:ascii="Times New Roman" w:hAnsi="Times New Roman"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7"/>
        <w:gridCol w:w="6089"/>
      </w:tblGrid>
      <w:tr w:rsidR="00004CA3" w:rsidRPr="00004CA3" w14:paraId="1050C89B" w14:textId="77777777" w:rsidTr="001B0261">
        <w:tc>
          <w:tcPr>
            <w:tcW w:w="1330" w:type="pct"/>
          </w:tcPr>
          <w:p w14:paraId="428A3FAE" w14:textId="77777777" w:rsidR="00004CA3" w:rsidRPr="00004CA3" w:rsidRDefault="00004CA3" w:rsidP="00E95A34">
            <w:pPr>
              <w:pStyle w:val="ListParagraph"/>
              <w:numPr>
                <w:ilvl w:val="0"/>
                <w:numId w:val="224"/>
              </w:numPr>
              <w:spacing w:after="0"/>
              <w:rPr>
                <w:rFonts w:ascii="Times New Roman" w:hAnsi="Times New Roman"/>
                <w:sz w:val="24"/>
                <w:szCs w:val="24"/>
              </w:rPr>
            </w:pPr>
            <w:r w:rsidRPr="00004CA3">
              <w:rPr>
                <w:rFonts w:ascii="Times New Roman" w:hAnsi="Times New Roman"/>
                <w:sz w:val="24"/>
                <w:szCs w:val="24"/>
              </w:rPr>
              <w:t>Critical aspects of Competency</w:t>
            </w:r>
          </w:p>
        </w:tc>
        <w:tc>
          <w:tcPr>
            <w:tcW w:w="3670" w:type="pct"/>
          </w:tcPr>
          <w:p w14:paraId="4CB9BE11" w14:textId="77777777" w:rsidR="00004CA3" w:rsidRPr="00004CA3" w:rsidRDefault="00004CA3" w:rsidP="001B0261">
            <w:pPr>
              <w:tabs>
                <w:tab w:val="left" w:pos="702"/>
              </w:tabs>
              <w:spacing w:after="0"/>
              <w:rPr>
                <w:rFonts w:ascii="Times New Roman" w:hAnsi="Times New Roman" w:cs="Times New Roman"/>
                <w:szCs w:val="24"/>
              </w:rPr>
            </w:pPr>
            <w:r w:rsidRPr="00004CA3">
              <w:rPr>
                <w:rFonts w:ascii="Times New Roman" w:hAnsi="Times New Roman" w:cs="Times New Roman"/>
                <w:szCs w:val="24"/>
              </w:rPr>
              <w:t xml:space="preserve">Assessment requires evidence that the candidate: </w:t>
            </w:r>
          </w:p>
          <w:p w14:paraId="0CBD7370" w14:textId="77777777" w:rsidR="00004CA3" w:rsidRPr="00004CA3" w:rsidRDefault="00004CA3" w:rsidP="00004CA3">
            <w:pPr>
              <w:numPr>
                <w:ilvl w:val="1"/>
                <w:numId w:val="38"/>
              </w:numPr>
              <w:spacing w:after="0"/>
              <w:rPr>
                <w:rFonts w:ascii="Times New Roman" w:hAnsi="Times New Roman" w:cs="Times New Roman"/>
                <w:szCs w:val="24"/>
              </w:rPr>
            </w:pPr>
            <w:r w:rsidRPr="00004CA3">
              <w:rPr>
                <w:rFonts w:ascii="Times New Roman" w:hAnsi="Times New Roman" w:cs="Times New Roman"/>
                <w:szCs w:val="24"/>
              </w:rPr>
              <w:t>Applied Trigonometry and hyperbolic functions</w:t>
            </w:r>
          </w:p>
          <w:p w14:paraId="5B023A52" w14:textId="77777777" w:rsidR="00004CA3" w:rsidRPr="00004CA3" w:rsidRDefault="00004CA3" w:rsidP="00004CA3">
            <w:pPr>
              <w:numPr>
                <w:ilvl w:val="1"/>
                <w:numId w:val="38"/>
              </w:numPr>
              <w:spacing w:after="0"/>
              <w:rPr>
                <w:rFonts w:ascii="Times New Roman" w:hAnsi="Times New Roman" w:cs="Times New Roman"/>
                <w:szCs w:val="24"/>
              </w:rPr>
            </w:pPr>
            <w:r w:rsidRPr="00004CA3">
              <w:rPr>
                <w:rFonts w:ascii="Times New Roman" w:hAnsi="Times New Roman" w:cs="Times New Roman"/>
                <w:szCs w:val="24"/>
              </w:rPr>
              <w:t>Applied complex numbers</w:t>
            </w:r>
          </w:p>
          <w:p w14:paraId="7F844330" w14:textId="77777777" w:rsidR="00004CA3" w:rsidRPr="00004CA3" w:rsidRDefault="00004CA3" w:rsidP="00004CA3">
            <w:pPr>
              <w:numPr>
                <w:ilvl w:val="1"/>
                <w:numId w:val="38"/>
              </w:numPr>
              <w:spacing w:after="0"/>
              <w:rPr>
                <w:rFonts w:ascii="Times New Roman" w:hAnsi="Times New Roman" w:cs="Times New Roman"/>
                <w:szCs w:val="24"/>
              </w:rPr>
            </w:pPr>
            <w:r w:rsidRPr="00004CA3">
              <w:rPr>
                <w:rFonts w:ascii="Times New Roman" w:hAnsi="Times New Roman" w:cs="Times New Roman"/>
                <w:szCs w:val="24"/>
              </w:rPr>
              <w:t>Determined angles and length in triangles</w:t>
            </w:r>
          </w:p>
          <w:p w14:paraId="10127BC1" w14:textId="77777777" w:rsidR="00004CA3" w:rsidRPr="00004CA3" w:rsidRDefault="00004CA3" w:rsidP="00004CA3">
            <w:pPr>
              <w:numPr>
                <w:ilvl w:val="1"/>
                <w:numId w:val="38"/>
              </w:numPr>
              <w:spacing w:after="0"/>
              <w:rPr>
                <w:rFonts w:ascii="Times New Roman" w:hAnsi="Times New Roman" w:cs="Times New Roman"/>
                <w:szCs w:val="24"/>
              </w:rPr>
            </w:pPr>
            <w:r w:rsidRPr="00004CA3">
              <w:rPr>
                <w:rFonts w:ascii="Times New Roman" w:hAnsi="Times New Roman" w:cs="Times New Roman"/>
                <w:szCs w:val="24"/>
              </w:rPr>
              <w:t>Applied Calculus</w:t>
            </w:r>
          </w:p>
          <w:p w14:paraId="30226392" w14:textId="77777777" w:rsidR="00004CA3" w:rsidRPr="00004CA3" w:rsidRDefault="00004CA3" w:rsidP="00004CA3">
            <w:pPr>
              <w:numPr>
                <w:ilvl w:val="1"/>
                <w:numId w:val="38"/>
              </w:numPr>
              <w:spacing w:after="0"/>
              <w:rPr>
                <w:rFonts w:ascii="Times New Roman" w:hAnsi="Times New Roman" w:cs="Times New Roman"/>
                <w:szCs w:val="24"/>
              </w:rPr>
            </w:pPr>
            <w:r w:rsidRPr="00004CA3">
              <w:rPr>
                <w:rFonts w:ascii="Times New Roman" w:hAnsi="Times New Roman" w:cs="Times New Roman"/>
                <w:szCs w:val="24"/>
              </w:rPr>
              <w:t>Applied Vector theory</w:t>
            </w:r>
          </w:p>
          <w:p w14:paraId="3252A451" w14:textId="77777777" w:rsidR="00004CA3" w:rsidRPr="00004CA3" w:rsidRDefault="00004CA3" w:rsidP="00004CA3">
            <w:pPr>
              <w:numPr>
                <w:ilvl w:val="1"/>
                <w:numId w:val="38"/>
              </w:numPr>
              <w:spacing w:after="0"/>
              <w:rPr>
                <w:rFonts w:ascii="Times New Roman" w:hAnsi="Times New Roman" w:cs="Times New Roman"/>
                <w:szCs w:val="24"/>
              </w:rPr>
            </w:pPr>
            <w:r w:rsidRPr="00004CA3">
              <w:rPr>
                <w:rFonts w:ascii="Times New Roman" w:hAnsi="Times New Roman" w:cs="Times New Roman"/>
                <w:szCs w:val="24"/>
              </w:rPr>
              <w:t>Applied Matrix</w:t>
            </w:r>
          </w:p>
          <w:p w14:paraId="27768DD2" w14:textId="77777777" w:rsidR="00004CA3" w:rsidRPr="00004CA3" w:rsidRDefault="00004CA3" w:rsidP="00004CA3">
            <w:pPr>
              <w:numPr>
                <w:ilvl w:val="1"/>
                <w:numId w:val="38"/>
              </w:numPr>
              <w:spacing w:after="0"/>
              <w:rPr>
                <w:rFonts w:ascii="Times New Roman" w:hAnsi="Times New Roman" w:cs="Times New Roman"/>
                <w:szCs w:val="24"/>
              </w:rPr>
            </w:pPr>
            <w:r w:rsidRPr="00004CA3">
              <w:rPr>
                <w:rFonts w:ascii="Times New Roman" w:hAnsi="Times New Roman" w:cs="Times New Roman"/>
                <w:szCs w:val="24"/>
              </w:rPr>
              <w:t>Identified and selected measuring equipment</w:t>
            </w:r>
          </w:p>
          <w:p w14:paraId="0A2B7554" w14:textId="77777777" w:rsidR="00004CA3" w:rsidRPr="00004CA3" w:rsidRDefault="00004CA3" w:rsidP="00004CA3">
            <w:pPr>
              <w:numPr>
                <w:ilvl w:val="1"/>
                <w:numId w:val="38"/>
              </w:numPr>
              <w:spacing w:after="0"/>
              <w:rPr>
                <w:rFonts w:ascii="Times New Roman" w:hAnsi="Times New Roman" w:cs="Times New Roman"/>
                <w:szCs w:val="24"/>
              </w:rPr>
            </w:pPr>
            <w:r w:rsidRPr="00004CA3">
              <w:rPr>
                <w:rFonts w:ascii="Times New Roman" w:hAnsi="Times New Roman" w:cs="Times New Roman"/>
                <w:szCs w:val="24"/>
              </w:rPr>
              <w:t>Collected, Analyzed and presented data</w:t>
            </w:r>
          </w:p>
          <w:p w14:paraId="4040C84B" w14:textId="77777777" w:rsidR="00004CA3" w:rsidRPr="00004CA3" w:rsidRDefault="00004CA3" w:rsidP="00004CA3">
            <w:pPr>
              <w:numPr>
                <w:ilvl w:val="1"/>
                <w:numId w:val="38"/>
              </w:numPr>
              <w:spacing w:after="0"/>
              <w:rPr>
                <w:rFonts w:ascii="Times New Roman" w:hAnsi="Times New Roman" w:cs="Times New Roman"/>
                <w:szCs w:val="24"/>
              </w:rPr>
            </w:pPr>
            <w:r w:rsidRPr="00004CA3">
              <w:rPr>
                <w:rFonts w:ascii="Times New Roman" w:hAnsi="Times New Roman" w:cs="Times New Roman"/>
                <w:szCs w:val="24"/>
              </w:rPr>
              <w:t>Applied Numerical methods</w:t>
            </w:r>
          </w:p>
        </w:tc>
      </w:tr>
      <w:tr w:rsidR="00004CA3" w:rsidRPr="00004CA3" w14:paraId="2623155D" w14:textId="77777777" w:rsidTr="001B0261">
        <w:tc>
          <w:tcPr>
            <w:tcW w:w="1330" w:type="pct"/>
          </w:tcPr>
          <w:p w14:paraId="062C903E" w14:textId="77777777" w:rsidR="00004CA3" w:rsidRPr="00004CA3" w:rsidRDefault="00004CA3" w:rsidP="00E95A34">
            <w:pPr>
              <w:pStyle w:val="ListParagraph"/>
              <w:numPr>
                <w:ilvl w:val="0"/>
                <w:numId w:val="224"/>
              </w:numPr>
              <w:spacing w:after="0"/>
              <w:rPr>
                <w:rFonts w:ascii="Times New Roman" w:hAnsi="Times New Roman"/>
                <w:sz w:val="24"/>
                <w:szCs w:val="24"/>
              </w:rPr>
            </w:pPr>
            <w:r w:rsidRPr="00004CA3">
              <w:rPr>
                <w:rFonts w:ascii="Times New Roman" w:hAnsi="Times New Roman"/>
                <w:sz w:val="24"/>
                <w:szCs w:val="24"/>
              </w:rPr>
              <w:t>Resource Implications</w:t>
            </w:r>
          </w:p>
        </w:tc>
        <w:tc>
          <w:tcPr>
            <w:tcW w:w="3670" w:type="pct"/>
          </w:tcPr>
          <w:p w14:paraId="76A65B42" w14:textId="77777777" w:rsidR="00004CA3" w:rsidRPr="00004CA3" w:rsidRDefault="00004CA3" w:rsidP="001B0261">
            <w:pPr>
              <w:tabs>
                <w:tab w:val="left" w:pos="342"/>
              </w:tabs>
              <w:spacing w:after="0"/>
              <w:rPr>
                <w:rFonts w:ascii="Times New Roman" w:hAnsi="Times New Roman" w:cs="Times New Roman"/>
                <w:szCs w:val="24"/>
              </w:rPr>
            </w:pPr>
            <w:r w:rsidRPr="00004CA3">
              <w:rPr>
                <w:rFonts w:ascii="Times New Roman" w:hAnsi="Times New Roman" w:cs="Times New Roman"/>
                <w:szCs w:val="24"/>
              </w:rPr>
              <w:t>The following resources should be provided:</w:t>
            </w:r>
          </w:p>
          <w:p w14:paraId="6707F0C7" w14:textId="77777777" w:rsidR="00004CA3" w:rsidRPr="00004CA3" w:rsidRDefault="00004CA3" w:rsidP="001B0261">
            <w:pPr>
              <w:tabs>
                <w:tab w:val="left" w:pos="342"/>
              </w:tabs>
              <w:spacing w:after="0"/>
              <w:rPr>
                <w:rFonts w:ascii="Times New Roman" w:hAnsi="Times New Roman" w:cs="Times New Roman"/>
                <w:szCs w:val="24"/>
              </w:rPr>
            </w:pPr>
            <w:r w:rsidRPr="00004CA3">
              <w:rPr>
                <w:rFonts w:ascii="Times New Roman" w:hAnsi="Times New Roman" w:cs="Times New Roman"/>
                <w:szCs w:val="24"/>
              </w:rPr>
              <w:t>2.1</w:t>
            </w:r>
            <w:r w:rsidRPr="00004CA3">
              <w:rPr>
                <w:rFonts w:ascii="Times New Roman" w:hAnsi="Times New Roman" w:cs="Times New Roman"/>
                <w:szCs w:val="24"/>
              </w:rPr>
              <w:tab/>
              <w:t>Access to relevant workplace where assessment can take place</w:t>
            </w:r>
          </w:p>
          <w:p w14:paraId="36AD0199" w14:textId="77777777" w:rsidR="00004CA3" w:rsidRPr="00004CA3" w:rsidRDefault="00004CA3" w:rsidP="001B0261">
            <w:pPr>
              <w:tabs>
                <w:tab w:val="left" w:pos="342"/>
              </w:tabs>
              <w:spacing w:after="0"/>
              <w:rPr>
                <w:rFonts w:ascii="Times New Roman" w:hAnsi="Times New Roman" w:cs="Times New Roman"/>
                <w:szCs w:val="24"/>
              </w:rPr>
            </w:pPr>
            <w:r w:rsidRPr="00004CA3">
              <w:rPr>
                <w:rFonts w:ascii="Times New Roman" w:hAnsi="Times New Roman" w:cs="Times New Roman"/>
                <w:szCs w:val="24"/>
              </w:rPr>
              <w:t>2.2</w:t>
            </w:r>
            <w:r w:rsidRPr="00004CA3">
              <w:rPr>
                <w:rFonts w:ascii="Times New Roman" w:hAnsi="Times New Roman" w:cs="Times New Roman"/>
                <w:szCs w:val="24"/>
              </w:rPr>
              <w:tab/>
              <w:t>Appropriately simulated environment where assessment can take place</w:t>
            </w:r>
          </w:p>
        </w:tc>
      </w:tr>
      <w:tr w:rsidR="00004CA3" w:rsidRPr="00004CA3" w14:paraId="39F0E1A3" w14:textId="77777777" w:rsidTr="001B0261">
        <w:tc>
          <w:tcPr>
            <w:tcW w:w="1330" w:type="pct"/>
          </w:tcPr>
          <w:p w14:paraId="2AF74EE7" w14:textId="77777777" w:rsidR="00004CA3" w:rsidRPr="00004CA3" w:rsidRDefault="00004CA3" w:rsidP="00E95A34">
            <w:pPr>
              <w:pStyle w:val="ListParagraph"/>
              <w:numPr>
                <w:ilvl w:val="0"/>
                <w:numId w:val="224"/>
              </w:numPr>
              <w:tabs>
                <w:tab w:val="left" w:pos="0"/>
              </w:tabs>
              <w:spacing w:after="0"/>
              <w:rPr>
                <w:rFonts w:ascii="Times New Roman" w:hAnsi="Times New Roman"/>
                <w:sz w:val="24"/>
                <w:szCs w:val="24"/>
              </w:rPr>
            </w:pPr>
            <w:r w:rsidRPr="00004CA3">
              <w:rPr>
                <w:rFonts w:ascii="Times New Roman" w:hAnsi="Times New Roman"/>
                <w:sz w:val="24"/>
                <w:szCs w:val="24"/>
              </w:rPr>
              <w:lastRenderedPageBreak/>
              <w:t>Methods of Assessment</w:t>
            </w:r>
          </w:p>
        </w:tc>
        <w:tc>
          <w:tcPr>
            <w:tcW w:w="3670" w:type="pct"/>
          </w:tcPr>
          <w:p w14:paraId="6C9ABDA5" w14:textId="77777777" w:rsidR="00004CA3" w:rsidRPr="00004CA3" w:rsidRDefault="00004CA3" w:rsidP="001B0261">
            <w:pPr>
              <w:tabs>
                <w:tab w:val="left" w:pos="702"/>
              </w:tabs>
              <w:spacing w:after="0"/>
              <w:rPr>
                <w:rFonts w:ascii="Times New Roman" w:hAnsi="Times New Roman" w:cs="Times New Roman"/>
                <w:szCs w:val="24"/>
              </w:rPr>
            </w:pPr>
            <w:r w:rsidRPr="00004CA3">
              <w:rPr>
                <w:rFonts w:ascii="Times New Roman" w:hAnsi="Times New Roman" w:cs="Times New Roman"/>
                <w:szCs w:val="24"/>
              </w:rPr>
              <w:t xml:space="preserve">Competency in this unit may be assessed through: </w:t>
            </w:r>
          </w:p>
          <w:p w14:paraId="076A58F5" w14:textId="77777777" w:rsidR="00004CA3" w:rsidRPr="00004CA3" w:rsidRDefault="00004CA3" w:rsidP="00004CA3">
            <w:pPr>
              <w:numPr>
                <w:ilvl w:val="1"/>
                <w:numId w:val="38"/>
              </w:numPr>
              <w:tabs>
                <w:tab w:val="left" w:pos="432"/>
              </w:tabs>
              <w:spacing w:after="0"/>
              <w:rPr>
                <w:rFonts w:ascii="Times New Roman" w:hAnsi="Times New Roman" w:cs="Times New Roman"/>
                <w:szCs w:val="24"/>
              </w:rPr>
            </w:pPr>
            <w:r w:rsidRPr="00004CA3">
              <w:rPr>
                <w:rFonts w:ascii="Times New Roman" w:hAnsi="Times New Roman" w:cs="Times New Roman"/>
                <w:szCs w:val="24"/>
              </w:rPr>
              <w:t>Direct Observation</w:t>
            </w:r>
          </w:p>
          <w:p w14:paraId="15E365C8" w14:textId="77777777" w:rsidR="00004CA3" w:rsidRPr="00004CA3" w:rsidRDefault="00004CA3" w:rsidP="00004CA3">
            <w:pPr>
              <w:numPr>
                <w:ilvl w:val="1"/>
                <w:numId w:val="38"/>
              </w:numPr>
              <w:tabs>
                <w:tab w:val="left" w:pos="432"/>
              </w:tabs>
              <w:spacing w:after="0"/>
              <w:rPr>
                <w:rFonts w:ascii="Times New Roman" w:hAnsi="Times New Roman" w:cs="Times New Roman"/>
                <w:szCs w:val="24"/>
              </w:rPr>
            </w:pPr>
            <w:r w:rsidRPr="00004CA3">
              <w:rPr>
                <w:rFonts w:ascii="Times New Roman" w:hAnsi="Times New Roman" w:cs="Times New Roman"/>
                <w:szCs w:val="24"/>
              </w:rPr>
              <w:t xml:space="preserve">Demonstration with Oral Questioning </w:t>
            </w:r>
          </w:p>
          <w:p w14:paraId="4FC454AA" w14:textId="77777777" w:rsidR="00004CA3" w:rsidRPr="00004CA3" w:rsidRDefault="00004CA3" w:rsidP="00004CA3">
            <w:pPr>
              <w:numPr>
                <w:ilvl w:val="1"/>
                <w:numId w:val="38"/>
              </w:numPr>
              <w:tabs>
                <w:tab w:val="left" w:pos="432"/>
              </w:tabs>
              <w:spacing w:after="0"/>
              <w:rPr>
                <w:rFonts w:ascii="Times New Roman" w:hAnsi="Times New Roman" w:cs="Times New Roman"/>
                <w:szCs w:val="24"/>
              </w:rPr>
            </w:pPr>
            <w:r w:rsidRPr="00004CA3">
              <w:rPr>
                <w:rFonts w:ascii="Times New Roman" w:hAnsi="Times New Roman" w:cs="Times New Roman"/>
                <w:szCs w:val="24"/>
              </w:rPr>
              <w:t>Written tests</w:t>
            </w:r>
          </w:p>
        </w:tc>
      </w:tr>
      <w:tr w:rsidR="00004CA3" w:rsidRPr="00004CA3" w14:paraId="5EDDFAE2" w14:textId="77777777" w:rsidTr="001B0261">
        <w:tc>
          <w:tcPr>
            <w:tcW w:w="1330" w:type="pct"/>
          </w:tcPr>
          <w:p w14:paraId="690D08EC" w14:textId="77777777" w:rsidR="00004CA3" w:rsidRPr="00004CA3" w:rsidRDefault="00004CA3" w:rsidP="00E95A34">
            <w:pPr>
              <w:pStyle w:val="ListParagraph"/>
              <w:numPr>
                <w:ilvl w:val="0"/>
                <w:numId w:val="224"/>
              </w:numPr>
              <w:tabs>
                <w:tab w:val="left" w:pos="-5508"/>
              </w:tabs>
              <w:spacing w:after="0"/>
              <w:rPr>
                <w:rFonts w:ascii="Times New Roman" w:hAnsi="Times New Roman"/>
                <w:sz w:val="24"/>
                <w:szCs w:val="24"/>
              </w:rPr>
            </w:pPr>
            <w:r w:rsidRPr="00004CA3">
              <w:rPr>
                <w:rFonts w:ascii="Times New Roman" w:hAnsi="Times New Roman"/>
                <w:sz w:val="24"/>
                <w:szCs w:val="24"/>
              </w:rPr>
              <w:t>Context of Assessment</w:t>
            </w:r>
          </w:p>
        </w:tc>
        <w:tc>
          <w:tcPr>
            <w:tcW w:w="3670" w:type="pct"/>
          </w:tcPr>
          <w:p w14:paraId="341C365A" w14:textId="77777777" w:rsidR="00004CA3" w:rsidRPr="00004CA3" w:rsidRDefault="00004CA3" w:rsidP="001B0261">
            <w:pPr>
              <w:tabs>
                <w:tab w:val="left" w:pos="702"/>
              </w:tabs>
              <w:spacing w:after="0"/>
              <w:ind w:hanging="18"/>
              <w:rPr>
                <w:rFonts w:ascii="Times New Roman" w:hAnsi="Times New Roman" w:cs="Times New Roman"/>
                <w:szCs w:val="24"/>
              </w:rPr>
            </w:pPr>
            <w:r w:rsidRPr="00004CA3">
              <w:rPr>
                <w:rFonts w:ascii="Times New Roman" w:hAnsi="Times New Roman" w:cs="Times New Roman"/>
                <w:szCs w:val="24"/>
              </w:rPr>
              <w:t xml:space="preserve"> Competency may be assessed </w:t>
            </w:r>
          </w:p>
          <w:p w14:paraId="395DF4C3" w14:textId="77777777" w:rsidR="00004CA3" w:rsidRPr="00004CA3" w:rsidRDefault="00004CA3" w:rsidP="001B0261">
            <w:pPr>
              <w:tabs>
                <w:tab w:val="left" w:pos="702"/>
              </w:tabs>
              <w:spacing w:after="0"/>
              <w:ind w:hanging="18"/>
              <w:rPr>
                <w:rFonts w:ascii="Times New Roman" w:hAnsi="Times New Roman" w:cs="Times New Roman"/>
                <w:szCs w:val="24"/>
              </w:rPr>
            </w:pPr>
            <w:r w:rsidRPr="00004CA3">
              <w:rPr>
                <w:rFonts w:ascii="Times New Roman" w:hAnsi="Times New Roman" w:cs="Times New Roman"/>
                <w:szCs w:val="24"/>
              </w:rPr>
              <w:t>4.1</w:t>
            </w:r>
            <w:r w:rsidRPr="00004CA3">
              <w:rPr>
                <w:rFonts w:ascii="Times New Roman" w:hAnsi="Times New Roman" w:cs="Times New Roman"/>
                <w:szCs w:val="24"/>
              </w:rPr>
              <w:tab/>
              <w:t>Off the job</w:t>
            </w:r>
          </w:p>
          <w:p w14:paraId="64839D0D" w14:textId="77777777" w:rsidR="00004CA3" w:rsidRPr="00004CA3" w:rsidRDefault="00004CA3" w:rsidP="001B0261">
            <w:pPr>
              <w:tabs>
                <w:tab w:val="left" w:pos="702"/>
              </w:tabs>
              <w:spacing w:after="0"/>
              <w:ind w:hanging="18"/>
              <w:rPr>
                <w:rFonts w:ascii="Times New Roman" w:hAnsi="Times New Roman" w:cs="Times New Roman"/>
                <w:szCs w:val="24"/>
              </w:rPr>
            </w:pPr>
            <w:r w:rsidRPr="00004CA3">
              <w:rPr>
                <w:rFonts w:ascii="Times New Roman" w:hAnsi="Times New Roman" w:cs="Times New Roman"/>
                <w:szCs w:val="24"/>
              </w:rPr>
              <w:t>4.2</w:t>
            </w:r>
            <w:r w:rsidRPr="00004CA3">
              <w:rPr>
                <w:rFonts w:ascii="Times New Roman" w:hAnsi="Times New Roman" w:cs="Times New Roman"/>
                <w:szCs w:val="24"/>
              </w:rPr>
              <w:tab/>
              <w:t>on the job</w:t>
            </w:r>
          </w:p>
          <w:p w14:paraId="282CEF1D" w14:textId="77777777" w:rsidR="00004CA3" w:rsidRPr="00004CA3" w:rsidRDefault="00004CA3" w:rsidP="001B0261">
            <w:pPr>
              <w:tabs>
                <w:tab w:val="left" w:pos="702"/>
              </w:tabs>
              <w:spacing w:after="0"/>
              <w:ind w:hanging="18"/>
              <w:rPr>
                <w:rFonts w:ascii="Times New Roman" w:hAnsi="Times New Roman" w:cs="Times New Roman"/>
                <w:szCs w:val="24"/>
              </w:rPr>
            </w:pPr>
            <w:r w:rsidRPr="00004CA3">
              <w:rPr>
                <w:rFonts w:ascii="Times New Roman" w:hAnsi="Times New Roman" w:cs="Times New Roman"/>
                <w:szCs w:val="24"/>
              </w:rPr>
              <w:t>4.3</w:t>
            </w:r>
            <w:r w:rsidRPr="00004CA3">
              <w:rPr>
                <w:rFonts w:ascii="Times New Roman" w:hAnsi="Times New Roman" w:cs="Times New Roman"/>
                <w:szCs w:val="24"/>
              </w:rPr>
              <w:tab/>
              <w:t>During industrial attachment</w:t>
            </w:r>
          </w:p>
        </w:tc>
      </w:tr>
      <w:tr w:rsidR="00004CA3" w:rsidRPr="00004CA3" w14:paraId="451A7A16" w14:textId="77777777" w:rsidTr="001B0261">
        <w:tc>
          <w:tcPr>
            <w:tcW w:w="1330" w:type="pct"/>
          </w:tcPr>
          <w:p w14:paraId="04EE97A8" w14:textId="77777777" w:rsidR="00004CA3" w:rsidRPr="00004CA3" w:rsidRDefault="00004CA3" w:rsidP="00E95A34">
            <w:pPr>
              <w:pStyle w:val="ListParagraph"/>
              <w:numPr>
                <w:ilvl w:val="0"/>
                <w:numId w:val="224"/>
              </w:numPr>
              <w:tabs>
                <w:tab w:val="left" w:pos="-5508"/>
              </w:tabs>
              <w:spacing w:after="0"/>
              <w:rPr>
                <w:rFonts w:ascii="Times New Roman" w:hAnsi="Times New Roman"/>
                <w:sz w:val="24"/>
                <w:szCs w:val="24"/>
              </w:rPr>
            </w:pPr>
            <w:r w:rsidRPr="00004CA3">
              <w:rPr>
                <w:rFonts w:ascii="Times New Roman" w:hAnsi="Times New Roman"/>
                <w:sz w:val="24"/>
                <w:szCs w:val="24"/>
              </w:rPr>
              <w:t>Guidance information for assessment</w:t>
            </w:r>
          </w:p>
        </w:tc>
        <w:tc>
          <w:tcPr>
            <w:tcW w:w="3670" w:type="pct"/>
          </w:tcPr>
          <w:p w14:paraId="503CBC8E" w14:textId="77777777" w:rsidR="00004CA3" w:rsidRPr="00004CA3" w:rsidRDefault="00004CA3" w:rsidP="001B0261">
            <w:pPr>
              <w:spacing w:after="0"/>
              <w:ind w:hanging="18"/>
              <w:rPr>
                <w:rFonts w:ascii="Times New Roman" w:hAnsi="Times New Roman" w:cs="Times New Roman"/>
                <w:szCs w:val="24"/>
              </w:rPr>
            </w:pPr>
            <w:r w:rsidRPr="00004CA3">
              <w:rPr>
                <w:rFonts w:ascii="Times New Roman" w:hAnsi="Times New Roman" w:cs="Times New Roman"/>
                <w:szCs w:val="24"/>
              </w:rPr>
              <w:t>Holistic assessment with other units relevant to the industry sector, workplace and job role is recommended.</w:t>
            </w:r>
          </w:p>
        </w:tc>
      </w:tr>
    </w:tbl>
    <w:p w14:paraId="23CA8A6A" w14:textId="77777777" w:rsidR="00004CA3" w:rsidRPr="00004CA3" w:rsidRDefault="00004CA3" w:rsidP="00004CA3">
      <w:pPr>
        <w:rPr>
          <w:rFonts w:ascii="Times New Roman" w:hAnsi="Times New Roman" w:cs="Times New Roman"/>
          <w:szCs w:val="24"/>
        </w:rPr>
      </w:pPr>
    </w:p>
    <w:p w14:paraId="0CA41385" w14:textId="77777777" w:rsidR="00675FF0" w:rsidRPr="00004CA3" w:rsidRDefault="00675FF0" w:rsidP="006C131C">
      <w:pPr>
        <w:jc w:val="center"/>
        <w:rPr>
          <w:rFonts w:ascii="Times New Roman" w:eastAsia="Calibri" w:hAnsi="Times New Roman" w:cs="Times New Roman"/>
          <w:b/>
          <w:szCs w:val="24"/>
          <w:lang w:val="en-GB"/>
        </w:rPr>
      </w:pPr>
    </w:p>
    <w:p w14:paraId="0D8D808E" w14:textId="77777777" w:rsidR="00675FF0" w:rsidRPr="00004CA3" w:rsidRDefault="00675FF0" w:rsidP="006C131C">
      <w:pPr>
        <w:jc w:val="center"/>
        <w:rPr>
          <w:rFonts w:ascii="Times New Roman" w:eastAsia="Calibri" w:hAnsi="Times New Roman" w:cs="Times New Roman"/>
          <w:b/>
          <w:szCs w:val="24"/>
          <w:lang w:val="en-GB"/>
        </w:rPr>
      </w:pPr>
    </w:p>
    <w:p w14:paraId="088973A6" w14:textId="77777777" w:rsidR="00675FF0" w:rsidRPr="00004CA3" w:rsidRDefault="00675FF0" w:rsidP="006C131C">
      <w:pPr>
        <w:jc w:val="center"/>
        <w:rPr>
          <w:rFonts w:ascii="Times New Roman" w:eastAsia="Calibri" w:hAnsi="Times New Roman" w:cs="Times New Roman"/>
          <w:b/>
          <w:szCs w:val="24"/>
          <w:lang w:val="en-GB"/>
        </w:rPr>
      </w:pPr>
    </w:p>
    <w:p w14:paraId="1C26534A" w14:textId="77777777" w:rsidR="00675FF0" w:rsidRPr="00004CA3" w:rsidRDefault="00675FF0" w:rsidP="006C131C">
      <w:pPr>
        <w:jc w:val="center"/>
        <w:rPr>
          <w:rFonts w:ascii="Times New Roman" w:eastAsia="Calibri" w:hAnsi="Times New Roman" w:cs="Times New Roman"/>
          <w:b/>
          <w:szCs w:val="24"/>
          <w:lang w:val="en-GB"/>
        </w:rPr>
      </w:pPr>
    </w:p>
    <w:p w14:paraId="05560944" w14:textId="77777777" w:rsidR="00675FF0" w:rsidRPr="00004CA3" w:rsidRDefault="00675FF0" w:rsidP="006C131C">
      <w:pPr>
        <w:jc w:val="center"/>
        <w:rPr>
          <w:rFonts w:ascii="Times New Roman" w:eastAsia="Calibri" w:hAnsi="Times New Roman" w:cs="Times New Roman"/>
          <w:b/>
          <w:szCs w:val="24"/>
          <w:lang w:val="en-GB"/>
        </w:rPr>
      </w:pPr>
    </w:p>
    <w:p w14:paraId="50AE1ED7" w14:textId="77777777" w:rsidR="00675FF0" w:rsidRPr="00004CA3" w:rsidRDefault="00675FF0" w:rsidP="006C131C">
      <w:pPr>
        <w:jc w:val="center"/>
        <w:rPr>
          <w:rFonts w:ascii="Times New Roman" w:eastAsia="Calibri" w:hAnsi="Times New Roman" w:cs="Times New Roman"/>
          <w:b/>
          <w:szCs w:val="24"/>
          <w:lang w:val="en-GB"/>
        </w:rPr>
      </w:pPr>
    </w:p>
    <w:p w14:paraId="42E1ED3B" w14:textId="77777777" w:rsidR="00675FF0" w:rsidRPr="00004CA3" w:rsidRDefault="00675FF0" w:rsidP="006C131C">
      <w:pPr>
        <w:rPr>
          <w:rFonts w:ascii="Times New Roman" w:eastAsia="Calibri" w:hAnsi="Times New Roman" w:cs="Times New Roman"/>
          <w:b/>
          <w:szCs w:val="24"/>
          <w:lang w:val="en-GB"/>
        </w:rPr>
      </w:pPr>
    </w:p>
    <w:p w14:paraId="7056C314" w14:textId="77777777" w:rsidR="00115B5A" w:rsidRPr="00004CA3" w:rsidRDefault="00115B5A" w:rsidP="006C131C">
      <w:pPr>
        <w:rPr>
          <w:rFonts w:ascii="Times New Roman" w:hAnsi="Times New Roman" w:cs="Times New Roman"/>
          <w:szCs w:val="24"/>
          <w:lang w:val="en-GB"/>
        </w:rPr>
      </w:pPr>
      <w:bookmarkStart w:id="50" w:name="_Toc530481109"/>
      <w:bookmarkStart w:id="51" w:name="_Toc534786243"/>
      <w:bookmarkStart w:id="52" w:name="_Toc534786389"/>
      <w:r w:rsidRPr="00004CA3">
        <w:rPr>
          <w:rFonts w:ascii="Times New Roman" w:hAnsi="Times New Roman" w:cs="Times New Roman"/>
          <w:szCs w:val="24"/>
          <w:lang w:val="en-GB"/>
        </w:rPr>
        <w:br/>
      </w:r>
      <w:r w:rsidRPr="00004CA3">
        <w:rPr>
          <w:rFonts w:ascii="Times New Roman" w:hAnsi="Times New Roman" w:cs="Times New Roman"/>
          <w:szCs w:val="24"/>
          <w:lang w:val="en-GB"/>
        </w:rPr>
        <w:br/>
      </w:r>
    </w:p>
    <w:p w14:paraId="4B86BD84" w14:textId="77777777" w:rsidR="00115B5A" w:rsidRPr="00004CA3" w:rsidRDefault="00115B5A" w:rsidP="006C131C">
      <w:pPr>
        <w:rPr>
          <w:rFonts w:ascii="Times New Roman" w:eastAsia="Times New Roman" w:hAnsi="Times New Roman" w:cs="Times New Roman"/>
          <w:b/>
          <w:szCs w:val="24"/>
          <w:lang w:val="en-GB"/>
        </w:rPr>
      </w:pPr>
      <w:r w:rsidRPr="00004CA3">
        <w:rPr>
          <w:rFonts w:ascii="Times New Roman" w:eastAsia="Times New Roman" w:hAnsi="Times New Roman" w:cs="Times New Roman"/>
          <w:b/>
          <w:szCs w:val="24"/>
          <w:lang w:val="en-GB"/>
        </w:rPr>
        <w:br w:type="page"/>
      </w:r>
    </w:p>
    <w:p w14:paraId="0B21567C" w14:textId="77777777" w:rsidR="007E4412" w:rsidRPr="00004CA3" w:rsidRDefault="007E4412" w:rsidP="006C131C">
      <w:pPr>
        <w:pStyle w:val="Heading1"/>
        <w:rPr>
          <w:szCs w:val="24"/>
        </w:rPr>
      </w:pPr>
      <w:bookmarkStart w:id="53" w:name="_Toc66108169"/>
      <w:r w:rsidRPr="00004CA3">
        <w:rPr>
          <w:szCs w:val="24"/>
        </w:rPr>
        <w:lastRenderedPageBreak/>
        <w:t>DEMONSTRATE UNDERSTANDING OF ELECTRONICS</w:t>
      </w:r>
      <w:bookmarkEnd w:id="50"/>
      <w:bookmarkEnd w:id="53"/>
    </w:p>
    <w:p w14:paraId="18FF8B3F" w14:textId="77777777" w:rsidR="007E4412" w:rsidRPr="00004CA3" w:rsidRDefault="007E4412" w:rsidP="006C131C">
      <w:pPr>
        <w:spacing w:before="120" w:after="0"/>
        <w:rPr>
          <w:rFonts w:ascii="Times New Roman" w:eastAsia="Calibri" w:hAnsi="Times New Roman" w:cs="Times New Roman"/>
          <w:szCs w:val="24"/>
          <w:lang w:val="en-GB"/>
        </w:rPr>
      </w:pPr>
      <w:r w:rsidRPr="00004CA3">
        <w:rPr>
          <w:rFonts w:ascii="Times New Roman" w:eastAsia="Calibri" w:hAnsi="Times New Roman" w:cs="Times New Roman"/>
          <w:b/>
          <w:szCs w:val="24"/>
          <w:lang w:val="en-GB"/>
        </w:rPr>
        <w:t xml:space="preserve"> UNIT CODE: </w:t>
      </w:r>
      <w:r w:rsidR="00CC547C" w:rsidRPr="00004CA3">
        <w:rPr>
          <w:rFonts w:ascii="Times New Roman" w:eastAsia="Calibri" w:hAnsi="Times New Roman" w:cs="Times New Roman"/>
          <w:szCs w:val="24"/>
          <w:lang w:val="en-GB"/>
        </w:rPr>
        <w:t>ENG/OS/IC</w:t>
      </w:r>
      <w:r w:rsidRPr="00004CA3">
        <w:rPr>
          <w:rFonts w:ascii="Times New Roman" w:eastAsia="Calibri" w:hAnsi="Times New Roman" w:cs="Times New Roman"/>
          <w:szCs w:val="24"/>
          <w:lang w:val="en-GB"/>
        </w:rPr>
        <w:t>/CC/02/5/A</w:t>
      </w:r>
      <w:r w:rsidRPr="00004CA3">
        <w:rPr>
          <w:rFonts w:ascii="Times New Roman" w:eastAsia="Calibri" w:hAnsi="Times New Roman" w:cs="Times New Roman"/>
          <w:szCs w:val="24"/>
          <w:lang w:val="en-GB"/>
        </w:rPr>
        <w:tab/>
      </w:r>
      <w:r w:rsidRPr="00004CA3">
        <w:rPr>
          <w:rFonts w:ascii="Times New Roman" w:eastAsia="Calibri" w:hAnsi="Times New Roman" w:cs="Times New Roman"/>
          <w:szCs w:val="24"/>
          <w:lang w:val="en-GB"/>
        </w:rPr>
        <w:tab/>
      </w:r>
    </w:p>
    <w:p w14:paraId="1E8DAC35" w14:textId="77777777" w:rsidR="007E4412" w:rsidRPr="00004CA3" w:rsidRDefault="007E4412" w:rsidP="006C131C">
      <w:pPr>
        <w:tabs>
          <w:tab w:val="left" w:pos="2880"/>
        </w:tabs>
        <w:spacing w:before="120" w:after="0"/>
        <w:jc w:val="both"/>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UNIT DESCRIPTION</w:t>
      </w:r>
    </w:p>
    <w:p w14:paraId="3C142932" w14:textId="00DAD37B" w:rsidR="007E4412" w:rsidRPr="00004CA3" w:rsidRDefault="007E4412" w:rsidP="006C131C">
      <w:pPr>
        <w:spacing w:before="120" w:after="0"/>
        <w:rPr>
          <w:rFonts w:ascii="Times New Roman" w:eastAsia="Calibri" w:hAnsi="Times New Roman" w:cs="Times New Roman"/>
          <w:szCs w:val="24"/>
          <w:lang w:val="en-GB"/>
        </w:rPr>
      </w:pPr>
      <w:bookmarkStart w:id="54" w:name="_Hlk65221468"/>
      <w:r w:rsidRPr="00004CA3">
        <w:rPr>
          <w:rFonts w:ascii="Times New Roman" w:eastAsia="Calibri" w:hAnsi="Times New Roman" w:cs="Times New Roman"/>
          <w:szCs w:val="24"/>
          <w:lang w:val="en-GB"/>
        </w:rPr>
        <w:t xml:space="preserve">This unit covers the competencies required to demonstrate understanding of </w:t>
      </w:r>
      <w:r w:rsidR="0099545B" w:rsidRPr="00004CA3">
        <w:rPr>
          <w:rFonts w:ascii="Times New Roman" w:eastAsia="Calibri" w:hAnsi="Times New Roman" w:cs="Times New Roman"/>
          <w:szCs w:val="24"/>
          <w:lang w:val="en-GB"/>
        </w:rPr>
        <w:t>e</w:t>
      </w:r>
      <w:r w:rsidRPr="00004CA3">
        <w:rPr>
          <w:rFonts w:ascii="Times New Roman" w:eastAsia="Calibri" w:hAnsi="Times New Roman" w:cs="Times New Roman"/>
          <w:szCs w:val="24"/>
          <w:lang w:val="en-GB"/>
        </w:rPr>
        <w:t xml:space="preserve">lectronics. </w:t>
      </w:r>
      <w:r w:rsidR="0099545B" w:rsidRPr="00004CA3">
        <w:rPr>
          <w:rFonts w:ascii="Times New Roman" w:eastAsia="Calibri" w:hAnsi="Times New Roman" w:cs="Times New Roman"/>
          <w:szCs w:val="24"/>
          <w:lang w:val="en-GB"/>
        </w:rPr>
        <w:t>It involves applying semiconductor theory, applying semiconductor diodes, demonstrating understanding of transistors, applying special semiconductor devices, performing rectification and applying digital electronics.</w:t>
      </w:r>
    </w:p>
    <w:bookmarkEnd w:id="54"/>
    <w:p w14:paraId="6C7D48FD" w14:textId="77777777" w:rsidR="007E4412" w:rsidRPr="00004CA3" w:rsidRDefault="007E4412" w:rsidP="006C131C">
      <w:pPr>
        <w:tabs>
          <w:tab w:val="left" w:pos="2880"/>
        </w:tabs>
        <w:spacing w:before="120" w:after="120"/>
        <w:jc w:val="both"/>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141"/>
      </w:tblGrid>
      <w:tr w:rsidR="007E4412" w:rsidRPr="00004CA3" w14:paraId="59EA6893" w14:textId="77777777" w:rsidTr="00241809">
        <w:trPr>
          <w:tblHeader/>
        </w:trPr>
        <w:tc>
          <w:tcPr>
            <w:tcW w:w="129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660C58" w14:textId="77777777" w:rsidR="007E4412" w:rsidRPr="00004CA3" w:rsidRDefault="007E4412" w:rsidP="006C131C">
            <w:pPr>
              <w:spacing w:before="60" w:after="0"/>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 xml:space="preserve">ELEMENT </w:t>
            </w:r>
          </w:p>
          <w:p w14:paraId="6EF45E50" w14:textId="77777777" w:rsidR="007E4412" w:rsidRPr="00004CA3" w:rsidRDefault="007E4412" w:rsidP="006C131C">
            <w:pPr>
              <w:spacing w:before="60" w:after="0"/>
              <w:rPr>
                <w:rFonts w:ascii="Times New Roman" w:eastAsia="Calibri" w:hAnsi="Times New Roman" w:cs="Times New Roman"/>
                <w:szCs w:val="24"/>
                <w:lang w:val="en-GB"/>
              </w:rPr>
            </w:pPr>
            <w:r w:rsidRPr="00004CA3">
              <w:rPr>
                <w:rFonts w:ascii="Times New Roman" w:eastAsia="Times New Roman" w:hAnsi="Times New Roman" w:cs="Times New Roman"/>
                <w:szCs w:val="24"/>
                <w:lang w:val="en-GB"/>
              </w:rPr>
              <w:t>These describe the key outcomes which make up workplace function</w:t>
            </w:r>
          </w:p>
        </w:tc>
        <w:tc>
          <w:tcPr>
            <w:tcW w:w="3701" w:type="pct"/>
            <w:tcBorders>
              <w:top w:val="single" w:sz="4" w:space="0" w:color="auto"/>
              <w:left w:val="single" w:sz="4" w:space="0" w:color="auto"/>
              <w:bottom w:val="single" w:sz="4" w:space="0" w:color="auto"/>
              <w:right w:val="single" w:sz="4" w:space="0" w:color="auto"/>
            </w:tcBorders>
            <w:shd w:val="clear" w:color="auto" w:fill="FFFFFF"/>
            <w:hideMark/>
          </w:tcPr>
          <w:p w14:paraId="2FD314CE" w14:textId="77777777" w:rsidR="007E4412" w:rsidRPr="00004CA3" w:rsidRDefault="007E4412" w:rsidP="006C131C">
            <w:pPr>
              <w:spacing w:before="60" w:after="0"/>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PERFORMANCE CRITERIA</w:t>
            </w:r>
          </w:p>
          <w:p w14:paraId="4FD1F27C" w14:textId="77777777" w:rsidR="007E4412" w:rsidRPr="00004CA3" w:rsidRDefault="007E4412" w:rsidP="006C131C">
            <w:pPr>
              <w:spacing w:before="60" w:after="0"/>
              <w:rPr>
                <w:rFonts w:ascii="Times New Roman" w:eastAsia="Calibri" w:hAnsi="Times New Roman" w:cs="Times New Roman"/>
                <w:b/>
                <w:szCs w:val="24"/>
                <w:lang w:val="en-GB"/>
              </w:rPr>
            </w:pPr>
            <w:r w:rsidRPr="00004CA3">
              <w:rPr>
                <w:rFonts w:ascii="Times New Roman" w:eastAsia="Calibri" w:hAnsi="Times New Roman" w:cs="Times New Roman"/>
                <w:szCs w:val="24"/>
                <w:lang w:val="en-GB"/>
              </w:rPr>
              <w:t>These are assessable statements which specify the required level of performance for each of the elements</w:t>
            </w:r>
          </w:p>
          <w:p w14:paraId="44505C1C" w14:textId="77777777" w:rsidR="007E4412" w:rsidRPr="00004CA3" w:rsidRDefault="007E4412" w:rsidP="006C131C">
            <w:pPr>
              <w:spacing w:before="60" w:after="0"/>
              <w:rPr>
                <w:rFonts w:ascii="Times New Roman" w:eastAsia="Calibri" w:hAnsi="Times New Roman" w:cs="Times New Roman"/>
                <w:b/>
                <w:szCs w:val="24"/>
                <w:lang w:val="en-GB"/>
              </w:rPr>
            </w:pPr>
            <w:r w:rsidRPr="00004CA3">
              <w:rPr>
                <w:rFonts w:ascii="Times New Roman" w:eastAsia="Calibri" w:hAnsi="Times New Roman" w:cs="Times New Roman"/>
                <w:b/>
                <w:i/>
                <w:szCs w:val="24"/>
                <w:lang w:val="en-GB"/>
              </w:rPr>
              <w:t>(Bold and italicised terms are elaborated in the Range)</w:t>
            </w:r>
          </w:p>
        </w:tc>
      </w:tr>
      <w:tr w:rsidR="007E4412" w:rsidRPr="00004CA3" w14:paraId="537C3022" w14:textId="77777777" w:rsidTr="00241809">
        <w:tc>
          <w:tcPr>
            <w:tcW w:w="1299" w:type="pct"/>
            <w:tcBorders>
              <w:top w:val="single" w:sz="4" w:space="0" w:color="auto"/>
              <w:left w:val="single" w:sz="4" w:space="0" w:color="auto"/>
              <w:bottom w:val="single" w:sz="4" w:space="0" w:color="auto"/>
              <w:right w:val="single" w:sz="4" w:space="0" w:color="auto"/>
            </w:tcBorders>
            <w:hideMark/>
          </w:tcPr>
          <w:p w14:paraId="10BAB768" w14:textId="77777777" w:rsidR="007E4412" w:rsidRPr="00004CA3" w:rsidRDefault="007E4412" w:rsidP="006C131C">
            <w:pPr>
              <w:numPr>
                <w:ilvl w:val="1"/>
                <w:numId w:val="19"/>
              </w:numPr>
              <w:spacing w:before="60" w:after="0"/>
              <w:ind w:right="7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Apply semiconductor theory</w:t>
            </w:r>
          </w:p>
        </w:tc>
        <w:tc>
          <w:tcPr>
            <w:tcW w:w="3701" w:type="pct"/>
            <w:tcBorders>
              <w:top w:val="single" w:sz="4" w:space="0" w:color="auto"/>
              <w:left w:val="single" w:sz="4" w:space="0" w:color="auto"/>
              <w:bottom w:val="single" w:sz="4" w:space="0" w:color="auto"/>
              <w:right w:val="single" w:sz="4" w:space="0" w:color="auto"/>
            </w:tcBorders>
            <w:hideMark/>
          </w:tcPr>
          <w:p w14:paraId="661AC8C0" w14:textId="77777777" w:rsidR="007E4412" w:rsidRPr="00004CA3" w:rsidRDefault="007E4412" w:rsidP="006C131C">
            <w:pPr>
              <w:numPr>
                <w:ilvl w:val="1"/>
                <w:numId w:val="49"/>
              </w:numPr>
              <w:tabs>
                <w:tab w:val="left" w:pos="-6318"/>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Types of </w:t>
            </w:r>
            <w:r w:rsidRPr="00004CA3">
              <w:rPr>
                <w:rFonts w:ascii="Times New Roman" w:eastAsia="Calibri" w:hAnsi="Times New Roman" w:cs="Times New Roman"/>
                <w:b/>
                <w:i/>
                <w:szCs w:val="24"/>
                <w:lang w:val="en-GB"/>
              </w:rPr>
              <w:t xml:space="preserve">materials </w:t>
            </w:r>
            <w:r w:rsidRPr="00004CA3">
              <w:rPr>
                <w:rFonts w:ascii="Times New Roman" w:eastAsia="Calibri" w:hAnsi="Times New Roman" w:cs="Times New Roman"/>
                <w:szCs w:val="24"/>
                <w:lang w:val="en-GB"/>
              </w:rPr>
              <w:t>are established in line with semiconductor theory</w:t>
            </w:r>
          </w:p>
          <w:p w14:paraId="2C9461E4" w14:textId="77777777" w:rsidR="007E4412" w:rsidRPr="00004CA3" w:rsidRDefault="007E4412" w:rsidP="006C131C">
            <w:pPr>
              <w:numPr>
                <w:ilvl w:val="1"/>
                <w:numId w:val="49"/>
              </w:numPr>
              <w:tabs>
                <w:tab w:val="left" w:pos="-6318"/>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Semiconductor materials are identified as per their electrical conductivity properties</w:t>
            </w:r>
          </w:p>
        </w:tc>
      </w:tr>
      <w:tr w:rsidR="007E4412" w:rsidRPr="00004CA3" w14:paraId="475F2C35" w14:textId="77777777" w:rsidTr="00241809">
        <w:tc>
          <w:tcPr>
            <w:tcW w:w="1299" w:type="pct"/>
            <w:tcBorders>
              <w:top w:val="single" w:sz="4" w:space="0" w:color="auto"/>
              <w:left w:val="single" w:sz="4" w:space="0" w:color="auto"/>
              <w:bottom w:val="single" w:sz="4" w:space="0" w:color="auto"/>
              <w:right w:val="single" w:sz="4" w:space="0" w:color="auto"/>
            </w:tcBorders>
            <w:hideMark/>
          </w:tcPr>
          <w:p w14:paraId="5E4F6D0E" w14:textId="77777777" w:rsidR="007E4412" w:rsidRPr="00004CA3" w:rsidRDefault="007E4412" w:rsidP="006C131C">
            <w:pPr>
              <w:numPr>
                <w:ilvl w:val="1"/>
                <w:numId w:val="19"/>
              </w:numPr>
              <w:spacing w:before="60" w:after="0"/>
              <w:ind w:right="7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 Apply semiconductor diodes</w:t>
            </w:r>
          </w:p>
        </w:tc>
        <w:tc>
          <w:tcPr>
            <w:tcW w:w="3701" w:type="pct"/>
            <w:tcBorders>
              <w:top w:val="single" w:sz="4" w:space="0" w:color="auto"/>
              <w:left w:val="single" w:sz="4" w:space="0" w:color="auto"/>
              <w:bottom w:val="single" w:sz="4" w:space="0" w:color="auto"/>
              <w:right w:val="single" w:sz="4" w:space="0" w:color="auto"/>
            </w:tcBorders>
            <w:hideMark/>
          </w:tcPr>
          <w:p w14:paraId="281790B9" w14:textId="77777777" w:rsidR="007E4412" w:rsidRPr="00004CA3" w:rsidRDefault="007E4412" w:rsidP="006C131C">
            <w:pPr>
              <w:numPr>
                <w:ilvl w:val="1"/>
                <w:numId w:val="52"/>
              </w:numPr>
              <w:tabs>
                <w:tab w:val="left" w:pos="-6318"/>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Types of diodes are identified as per their functionality</w:t>
            </w:r>
          </w:p>
          <w:p w14:paraId="2B17CC7F" w14:textId="74FF5AD8" w:rsidR="007E4412" w:rsidRPr="00004CA3" w:rsidRDefault="00F64BAB" w:rsidP="006C131C">
            <w:pPr>
              <w:numPr>
                <w:ilvl w:val="1"/>
                <w:numId w:val="52"/>
              </w:numPr>
              <w:tabs>
                <w:tab w:val="left" w:pos="-6318"/>
              </w:tabs>
              <w:spacing w:after="0"/>
              <w:rPr>
                <w:rFonts w:ascii="Times New Roman" w:eastAsia="Calibri" w:hAnsi="Times New Roman" w:cs="Times New Roman"/>
                <w:szCs w:val="24"/>
                <w:lang w:val="en-GB"/>
              </w:rPr>
            </w:pPr>
            <w:r w:rsidRPr="00004CA3">
              <w:rPr>
                <w:rFonts w:ascii="Times New Roman" w:eastAsia="Calibri" w:hAnsi="Times New Roman" w:cs="Times New Roman"/>
                <w:b/>
                <w:i/>
                <w:szCs w:val="24"/>
                <w:lang w:val="en-GB"/>
              </w:rPr>
              <w:t>Diode’s</w:t>
            </w:r>
            <w:r w:rsidR="007E4412" w:rsidRPr="00004CA3">
              <w:rPr>
                <w:rFonts w:ascii="Times New Roman" w:eastAsia="Calibri" w:hAnsi="Times New Roman" w:cs="Times New Roman"/>
                <w:szCs w:val="24"/>
                <w:lang w:val="en-GB"/>
              </w:rPr>
              <w:t xml:space="preserve"> characteristics are determined as per their properties</w:t>
            </w:r>
          </w:p>
          <w:p w14:paraId="4B0CDBF5" w14:textId="671E903A" w:rsidR="007E4412" w:rsidRPr="00004CA3" w:rsidRDefault="007E4412" w:rsidP="006C131C">
            <w:pPr>
              <w:numPr>
                <w:ilvl w:val="1"/>
                <w:numId w:val="52"/>
              </w:numPr>
              <w:tabs>
                <w:tab w:val="left" w:pos="-6318"/>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Forward and reverse bias characteristics are established as per the properties of the semiconductor material</w:t>
            </w:r>
          </w:p>
        </w:tc>
      </w:tr>
      <w:tr w:rsidR="007E4412" w:rsidRPr="00004CA3" w14:paraId="74ABE695" w14:textId="77777777" w:rsidTr="00241809">
        <w:tc>
          <w:tcPr>
            <w:tcW w:w="1299" w:type="pct"/>
            <w:tcBorders>
              <w:top w:val="single" w:sz="4" w:space="0" w:color="auto"/>
              <w:left w:val="single" w:sz="4" w:space="0" w:color="auto"/>
              <w:bottom w:val="single" w:sz="4" w:space="0" w:color="auto"/>
              <w:right w:val="single" w:sz="4" w:space="0" w:color="auto"/>
            </w:tcBorders>
            <w:hideMark/>
          </w:tcPr>
          <w:p w14:paraId="292FBDCE" w14:textId="77777777" w:rsidR="007E4412" w:rsidRPr="00004CA3" w:rsidRDefault="007E4412" w:rsidP="006C131C">
            <w:pPr>
              <w:numPr>
                <w:ilvl w:val="0"/>
                <w:numId w:val="50"/>
              </w:numPr>
              <w:spacing w:before="60" w:after="0"/>
              <w:ind w:right="7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Demonstrate understanding of transistors  </w:t>
            </w:r>
          </w:p>
        </w:tc>
        <w:tc>
          <w:tcPr>
            <w:tcW w:w="3701" w:type="pct"/>
            <w:tcBorders>
              <w:top w:val="single" w:sz="4" w:space="0" w:color="auto"/>
              <w:left w:val="single" w:sz="4" w:space="0" w:color="auto"/>
              <w:bottom w:val="single" w:sz="4" w:space="0" w:color="auto"/>
              <w:right w:val="single" w:sz="4" w:space="0" w:color="auto"/>
            </w:tcBorders>
            <w:hideMark/>
          </w:tcPr>
          <w:p w14:paraId="2791456E" w14:textId="77777777" w:rsidR="007E4412" w:rsidRPr="00004CA3" w:rsidRDefault="007E4412" w:rsidP="006C131C">
            <w:pPr>
              <w:numPr>
                <w:ilvl w:val="1"/>
                <w:numId w:val="50"/>
              </w:numPr>
              <w:spacing w:after="0"/>
              <w:ind w:left="459" w:hanging="459"/>
              <w:rPr>
                <w:rFonts w:ascii="Times New Roman" w:eastAsia="Calibri" w:hAnsi="Times New Roman" w:cs="Times New Roman"/>
                <w:szCs w:val="24"/>
                <w:lang w:val="en-GB"/>
              </w:rPr>
            </w:pPr>
            <w:r w:rsidRPr="00004CA3">
              <w:rPr>
                <w:rFonts w:ascii="Times New Roman" w:eastAsia="Calibri" w:hAnsi="Times New Roman" w:cs="Times New Roman"/>
                <w:b/>
                <w:i/>
                <w:szCs w:val="24"/>
                <w:lang w:val="en-GB"/>
              </w:rPr>
              <w:t>Transistors</w:t>
            </w:r>
            <w:r w:rsidRPr="00004CA3">
              <w:rPr>
                <w:rFonts w:ascii="Times New Roman" w:eastAsia="Calibri" w:hAnsi="Times New Roman" w:cs="Times New Roman"/>
                <w:szCs w:val="24"/>
                <w:lang w:val="en-GB"/>
              </w:rPr>
              <w:t xml:space="preserve"> are identified as per their characteristics</w:t>
            </w:r>
          </w:p>
          <w:p w14:paraId="0B214C47" w14:textId="77777777" w:rsidR="007E4412" w:rsidRPr="00004CA3" w:rsidRDefault="007E4412" w:rsidP="006C131C">
            <w:pPr>
              <w:numPr>
                <w:ilvl w:val="1"/>
                <w:numId w:val="50"/>
              </w:numPr>
              <w:spacing w:after="0"/>
              <w:ind w:left="459" w:hanging="459"/>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NPN and PNP are determined as per their operation</w:t>
            </w:r>
          </w:p>
          <w:p w14:paraId="177805EE" w14:textId="77777777" w:rsidR="007E4412" w:rsidRPr="00004CA3" w:rsidRDefault="007E4412" w:rsidP="006C131C">
            <w:pPr>
              <w:numPr>
                <w:ilvl w:val="1"/>
                <w:numId w:val="50"/>
              </w:numPr>
              <w:spacing w:after="0"/>
              <w:ind w:left="459" w:hanging="459"/>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P and N channels are identified as per their operation</w:t>
            </w:r>
          </w:p>
          <w:p w14:paraId="72882F89" w14:textId="77777777" w:rsidR="007E4412" w:rsidRPr="00004CA3" w:rsidRDefault="007E4412" w:rsidP="006C131C">
            <w:pPr>
              <w:numPr>
                <w:ilvl w:val="1"/>
                <w:numId w:val="50"/>
              </w:numPr>
              <w:spacing w:after="0"/>
              <w:ind w:left="459" w:hanging="459"/>
              <w:rPr>
                <w:rFonts w:ascii="Times New Roman" w:eastAsia="Calibri" w:hAnsi="Times New Roman" w:cs="Times New Roman"/>
                <w:szCs w:val="24"/>
                <w:lang w:val="en-GB"/>
              </w:rPr>
            </w:pPr>
            <w:r w:rsidRPr="00004CA3">
              <w:rPr>
                <w:rFonts w:ascii="Times New Roman" w:eastAsia="Calibri" w:hAnsi="Times New Roman" w:cs="Times New Roman"/>
                <w:b/>
                <w:i/>
                <w:szCs w:val="24"/>
                <w:lang w:val="en-GB"/>
              </w:rPr>
              <w:t>Biasing</w:t>
            </w:r>
            <w:r w:rsidRPr="00004CA3">
              <w:rPr>
                <w:rFonts w:ascii="Times New Roman" w:eastAsia="Calibri" w:hAnsi="Times New Roman" w:cs="Times New Roman"/>
                <w:szCs w:val="24"/>
                <w:lang w:val="en-GB"/>
              </w:rPr>
              <w:t xml:space="preserve"> and determination of gain of transistors is performed as per their standard operating procedure</w:t>
            </w:r>
          </w:p>
          <w:p w14:paraId="6D947DD3" w14:textId="7A10872C" w:rsidR="007E4412" w:rsidRPr="00004CA3" w:rsidRDefault="007E4412" w:rsidP="006C131C">
            <w:pPr>
              <w:numPr>
                <w:ilvl w:val="1"/>
                <w:numId w:val="50"/>
              </w:numPr>
              <w:spacing w:after="0"/>
              <w:ind w:left="459" w:hanging="459"/>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Transistor configuration is performed as per their application</w:t>
            </w:r>
          </w:p>
        </w:tc>
      </w:tr>
      <w:tr w:rsidR="007E4412" w:rsidRPr="00004CA3" w14:paraId="2441A429" w14:textId="77777777" w:rsidTr="00241809">
        <w:tc>
          <w:tcPr>
            <w:tcW w:w="1299" w:type="pct"/>
            <w:tcBorders>
              <w:top w:val="single" w:sz="4" w:space="0" w:color="auto"/>
              <w:left w:val="single" w:sz="4" w:space="0" w:color="auto"/>
              <w:bottom w:val="single" w:sz="4" w:space="0" w:color="auto"/>
              <w:right w:val="single" w:sz="4" w:space="0" w:color="auto"/>
            </w:tcBorders>
            <w:hideMark/>
          </w:tcPr>
          <w:p w14:paraId="01B9E7BB" w14:textId="77777777" w:rsidR="007E4412" w:rsidRPr="00004CA3" w:rsidRDefault="007E4412" w:rsidP="006C131C">
            <w:pPr>
              <w:numPr>
                <w:ilvl w:val="0"/>
                <w:numId w:val="50"/>
              </w:numPr>
              <w:spacing w:before="60" w:after="0"/>
              <w:ind w:right="7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Apply special semiconductor devices</w:t>
            </w:r>
          </w:p>
        </w:tc>
        <w:tc>
          <w:tcPr>
            <w:tcW w:w="3701" w:type="pct"/>
            <w:tcBorders>
              <w:top w:val="single" w:sz="4" w:space="0" w:color="auto"/>
              <w:left w:val="single" w:sz="4" w:space="0" w:color="auto"/>
              <w:bottom w:val="single" w:sz="4" w:space="0" w:color="auto"/>
              <w:right w:val="single" w:sz="4" w:space="0" w:color="auto"/>
            </w:tcBorders>
            <w:hideMark/>
          </w:tcPr>
          <w:p w14:paraId="53FB9F50" w14:textId="77777777" w:rsidR="007E4412" w:rsidRPr="00004CA3" w:rsidRDefault="007E4412" w:rsidP="006C131C">
            <w:pPr>
              <w:numPr>
                <w:ilvl w:val="1"/>
                <w:numId w:val="50"/>
              </w:numPr>
              <w:spacing w:after="0"/>
              <w:ind w:left="459" w:hanging="459"/>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Special semiconductor devices are identified as per their operation</w:t>
            </w:r>
            <w:r w:rsidR="000871B4" w:rsidRPr="00004CA3">
              <w:rPr>
                <w:rFonts w:ascii="Times New Roman" w:eastAsia="Calibri" w:hAnsi="Times New Roman" w:cs="Times New Roman"/>
                <w:szCs w:val="24"/>
                <w:lang w:val="en-GB"/>
              </w:rPr>
              <w:t>.</w:t>
            </w:r>
          </w:p>
          <w:p w14:paraId="771BAA9C" w14:textId="77777777" w:rsidR="007E4412" w:rsidRPr="00004CA3" w:rsidRDefault="007E4412" w:rsidP="006C131C">
            <w:pPr>
              <w:numPr>
                <w:ilvl w:val="1"/>
                <w:numId w:val="50"/>
              </w:numPr>
              <w:spacing w:after="0"/>
              <w:ind w:left="459" w:hanging="459"/>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Special semiconductors are applied as per their standard operating procedure</w:t>
            </w:r>
            <w:r w:rsidR="000871B4" w:rsidRPr="00004CA3">
              <w:rPr>
                <w:rFonts w:ascii="Times New Roman" w:eastAsia="Calibri" w:hAnsi="Times New Roman" w:cs="Times New Roman"/>
                <w:szCs w:val="24"/>
                <w:lang w:val="en-GB"/>
              </w:rPr>
              <w:t>.</w:t>
            </w:r>
          </w:p>
          <w:p w14:paraId="7B6D1EC0" w14:textId="77777777" w:rsidR="007E4412" w:rsidRPr="00004CA3" w:rsidRDefault="007E4412" w:rsidP="006C131C">
            <w:pPr>
              <w:numPr>
                <w:ilvl w:val="1"/>
                <w:numId w:val="50"/>
              </w:numPr>
              <w:spacing w:after="0"/>
              <w:ind w:left="459" w:hanging="459"/>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Types of special semiconductor devices are identified</w:t>
            </w:r>
          </w:p>
        </w:tc>
      </w:tr>
      <w:tr w:rsidR="007E4412" w:rsidRPr="00004CA3" w14:paraId="195CFEFF" w14:textId="77777777" w:rsidTr="00241809">
        <w:tc>
          <w:tcPr>
            <w:tcW w:w="1299" w:type="pct"/>
            <w:tcBorders>
              <w:top w:val="single" w:sz="4" w:space="0" w:color="auto"/>
              <w:left w:val="single" w:sz="4" w:space="0" w:color="auto"/>
              <w:bottom w:val="single" w:sz="4" w:space="0" w:color="auto"/>
              <w:right w:val="single" w:sz="4" w:space="0" w:color="auto"/>
            </w:tcBorders>
            <w:hideMark/>
          </w:tcPr>
          <w:p w14:paraId="05438ED7" w14:textId="77777777" w:rsidR="007E4412" w:rsidRPr="00004CA3" w:rsidRDefault="007E4412" w:rsidP="006C131C">
            <w:pPr>
              <w:numPr>
                <w:ilvl w:val="0"/>
                <w:numId w:val="50"/>
              </w:numPr>
              <w:spacing w:before="60" w:after="0"/>
              <w:ind w:right="7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Perform rectification</w:t>
            </w:r>
          </w:p>
        </w:tc>
        <w:tc>
          <w:tcPr>
            <w:tcW w:w="3701" w:type="pct"/>
            <w:tcBorders>
              <w:top w:val="single" w:sz="4" w:space="0" w:color="auto"/>
              <w:left w:val="single" w:sz="4" w:space="0" w:color="auto"/>
              <w:bottom w:val="single" w:sz="4" w:space="0" w:color="auto"/>
              <w:right w:val="single" w:sz="4" w:space="0" w:color="auto"/>
            </w:tcBorders>
            <w:hideMark/>
          </w:tcPr>
          <w:p w14:paraId="0BCB8EB2" w14:textId="77777777" w:rsidR="007E4412" w:rsidRPr="00004CA3" w:rsidRDefault="007E4412" w:rsidP="006C131C">
            <w:pPr>
              <w:pStyle w:val="ListParagraph"/>
              <w:numPr>
                <w:ilvl w:val="1"/>
                <w:numId w:val="50"/>
              </w:numPr>
              <w:spacing w:after="0"/>
              <w:rPr>
                <w:rFonts w:ascii="Times New Roman" w:hAnsi="Times New Roman"/>
                <w:sz w:val="24"/>
                <w:szCs w:val="24"/>
                <w:lang w:val="en-GB"/>
              </w:rPr>
            </w:pPr>
            <w:r w:rsidRPr="00004CA3">
              <w:rPr>
                <w:rFonts w:ascii="Times New Roman" w:hAnsi="Times New Roman"/>
                <w:sz w:val="24"/>
                <w:szCs w:val="24"/>
                <w:lang w:val="en-GB"/>
              </w:rPr>
              <w:t>Types of rectifiers are identified as per their functions</w:t>
            </w:r>
          </w:p>
          <w:p w14:paraId="1B2E0C2C" w14:textId="77777777" w:rsidR="007E4412" w:rsidRPr="00004CA3" w:rsidRDefault="007E4412" w:rsidP="006C131C">
            <w:pPr>
              <w:pStyle w:val="ListParagraph"/>
              <w:numPr>
                <w:ilvl w:val="1"/>
                <w:numId w:val="50"/>
              </w:numPr>
              <w:spacing w:after="0"/>
              <w:rPr>
                <w:rFonts w:ascii="Times New Roman" w:hAnsi="Times New Roman"/>
                <w:sz w:val="24"/>
                <w:szCs w:val="24"/>
                <w:lang w:val="en-GB"/>
              </w:rPr>
            </w:pPr>
            <w:r w:rsidRPr="00004CA3">
              <w:rPr>
                <w:rFonts w:ascii="Times New Roman" w:hAnsi="Times New Roman"/>
                <w:sz w:val="24"/>
                <w:szCs w:val="24"/>
                <w:lang w:val="en-GB"/>
              </w:rPr>
              <w:t>Classes of rectifiers are identified as per their input voltage</w:t>
            </w:r>
          </w:p>
          <w:p w14:paraId="5095AEBA" w14:textId="77777777" w:rsidR="007E4412" w:rsidRPr="00004CA3" w:rsidRDefault="007E4412" w:rsidP="006C131C">
            <w:pPr>
              <w:pStyle w:val="ListParagraph"/>
              <w:numPr>
                <w:ilvl w:val="1"/>
                <w:numId w:val="50"/>
              </w:numPr>
              <w:spacing w:after="0"/>
              <w:rPr>
                <w:rFonts w:ascii="Times New Roman" w:hAnsi="Times New Roman"/>
                <w:sz w:val="24"/>
                <w:szCs w:val="24"/>
                <w:lang w:val="en-GB"/>
              </w:rPr>
            </w:pPr>
            <w:r w:rsidRPr="00004CA3">
              <w:rPr>
                <w:rFonts w:ascii="Times New Roman" w:hAnsi="Times New Roman"/>
                <w:sz w:val="24"/>
                <w:szCs w:val="24"/>
                <w:lang w:val="en-GB"/>
              </w:rPr>
              <w:t>Applications of rectifiers are established</w:t>
            </w:r>
          </w:p>
        </w:tc>
      </w:tr>
      <w:tr w:rsidR="007E4412" w:rsidRPr="00004CA3" w14:paraId="0979A369" w14:textId="77777777" w:rsidTr="00241809">
        <w:tc>
          <w:tcPr>
            <w:tcW w:w="1299" w:type="pct"/>
            <w:tcBorders>
              <w:top w:val="single" w:sz="4" w:space="0" w:color="auto"/>
              <w:left w:val="single" w:sz="4" w:space="0" w:color="auto"/>
              <w:bottom w:val="single" w:sz="4" w:space="0" w:color="auto"/>
              <w:right w:val="single" w:sz="4" w:space="0" w:color="auto"/>
            </w:tcBorders>
          </w:tcPr>
          <w:p w14:paraId="1FAF45EB" w14:textId="77777777" w:rsidR="007E4412" w:rsidRPr="00004CA3" w:rsidRDefault="007E4412" w:rsidP="006C131C">
            <w:pPr>
              <w:numPr>
                <w:ilvl w:val="0"/>
                <w:numId w:val="50"/>
              </w:numPr>
              <w:spacing w:before="60" w:after="0"/>
              <w:ind w:right="7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Apply digital electronics</w:t>
            </w:r>
          </w:p>
        </w:tc>
        <w:tc>
          <w:tcPr>
            <w:tcW w:w="3701" w:type="pct"/>
            <w:tcBorders>
              <w:top w:val="single" w:sz="4" w:space="0" w:color="auto"/>
              <w:left w:val="single" w:sz="4" w:space="0" w:color="auto"/>
              <w:bottom w:val="single" w:sz="4" w:space="0" w:color="auto"/>
              <w:right w:val="single" w:sz="4" w:space="0" w:color="auto"/>
            </w:tcBorders>
          </w:tcPr>
          <w:p w14:paraId="221A1493" w14:textId="77777777" w:rsidR="007E4412" w:rsidRPr="00004CA3" w:rsidRDefault="007E4412" w:rsidP="006C131C">
            <w:pPr>
              <w:pStyle w:val="ListParagraph"/>
              <w:numPr>
                <w:ilvl w:val="1"/>
                <w:numId w:val="50"/>
              </w:numPr>
              <w:spacing w:after="0"/>
              <w:rPr>
                <w:rFonts w:ascii="Times New Roman" w:hAnsi="Times New Roman"/>
                <w:sz w:val="24"/>
                <w:szCs w:val="24"/>
                <w:lang w:val="en-GB"/>
              </w:rPr>
            </w:pPr>
            <w:r w:rsidRPr="00004CA3">
              <w:rPr>
                <w:rFonts w:ascii="Times New Roman" w:hAnsi="Times New Roman"/>
                <w:sz w:val="24"/>
                <w:szCs w:val="24"/>
                <w:lang w:val="en-GB"/>
              </w:rPr>
              <w:t>Number systems and their base conversions are determined as per standard operating procedure</w:t>
            </w:r>
          </w:p>
          <w:p w14:paraId="5D941AD3" w14:textId="77777777" w:rsidR="007E4412" w:rsidRPr="00004CA3" w:rsidRDefault="007E4412" w:rsidP="006C131C">
            <w:pPr>
              <w:numPr>
                <w:ilvl w:val="1"/>
                <w:numId w:val="50"/>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lastRenderedPageBreak/>
              <w:t>Number system representation are performed in line with standard operating procedure</w:t>
            </w:r>
          </w:p>
          <w:p w14:paraId="15D5FF2D" w14:textId="77777777" w:rsidR="007E4412" w:rsidRPr="00004CA3" w:rsidRDefault="007E4412" w:rsidP="006C131C">
            <w:pPr>
              <w:numPr>
                <w:ilvl w:val="1"/>
                <w:numId w:val="50"/>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Boolean algebra is performed in accordance with established procedures</w:t>
            </w:r>
          </w:p>
          <w:p w14:paraId="4DAB11C0" w14:textId="77777777" w:rsidR="007E4412" w:rsidRPr="00004CA3" w:rsidRDefault="007E4412" w:rsidP="006C131C">
            <w:pPr>
              <w:numPr>
                <w:ilvl w:val="1"/>
                <w:numId w:val="50"/>
              </w:numPr>
              <w:spacing w:after="0"/>
              <w:rPr>
                <w:rFonts w:ascii="Times New Roman" w:eastAsia="Calibri" w:hAnsi="Times New Roman" w:cs="Times New Roman"/>
                <w:szCs w:val="24"/>
                <w:lang w:val="en-GB"/>
              </w:rPr>
            </w:pPr>
            <w:r w:rsidRPr="00004CA3">
              <w:rPr>
                <w:rFonts w:ascii="Times New Roman" w:eastAsia="Calibri" w:hAnsi="Times New Roman" w:cs="Times New Roman"/>
                <w:b/>
                <w:bCs/>
                <w:i/>
                <w:iCs/>
                <w:szCs w:val="24"/>
                <w:lang w:val="en-GB"/>
              </w:rPr>
              <w:t>Logic gates</w:t>
            </w:r>
            <w:r w:rsidRPr="00004CA3">
              <w:rPr>
                <w:rFonts w:ascii="Times New Roman" w:eastAsia="Calibri" w:hAnsi="Times New Roman" w:cs="Times New Roman"/>
                <w:szCs w:val="24"/>
                <w:lang w:val="en-GB"/>
              </w:rPr>
              <w:t xml:space="preserve"> are determined in line with standard operating procedures</w:t>
            </w:r>
          </w:p>
          <w:p w14:paraId="36D4D9A1" w14:textId="77777777" w:rsidR="007E4412" w:rsidRPr="00004CA3" w:rsidRDefault="007E4412" w:rsidP="006C131C">
            <w:pPr>
              <w:numPr>
                <w:ilvl w:val="1"/>
                <w:numId w:val="50"/>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Combination of logical circuits is performed as per in accordance with standard operating procedures </w:t>
            </w:r>
          </w:p>
          <w:p w14:paraId="1EADB807" w14:textId="77777777" w:rsidR="007E4412" w:rsidRPr="00004CA3" w:rsidRDefault="007E4412" w:rsidP="006C131C">
            <w:pPr>
              <w:numPr>
                <w:ilvl w:val="1"/>
                <w:numId w:val="50"/>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Flip flops are </w:t>
            </w:r>
            <w:r w:rsidR="00477760" w:rsidRPr="00004CA3">
              <w:rPr>
                <w:rFonts w:ascii="Times New Roman" w:eastAsia="Calibri" w:hAnsi="Times New Roman" w:cs="Times New Roman"/>
                <w:szCs w:val="24"/>
                <w:lang w:val="en-GB"/>
              </w:rPr>
              <w:t>identified</w:t>
            </w:r>
            <w:r w:rsidRPr="00004CA3">
              <w:rPr>
                <w:rFonts w:ascii="Times New Roman" w:eastAsia="Calibri" w:hAnsi="Times New Roman" w:cs="Times New Roman"/>
                <w:szCs w:val="24"/>
                <w:lang w:val="en-GB"/>
              </w:rPr>
              <w:t xml:space="preserve"> as their functionality</w:t>
            </w:r>
          </w:p>
        </w:tc>
      </w:tr>
    </w:tbl>
    <w:p w14:paraId="1A7EB5D5" w14:textId="77777777" w:rsidR="00F83319" w:rsidRPr="00004CA3" w:rsidRDefault="00F83319" w:rsidP="006C131C">
      <w:pPr>
        <w:spacing w:after="0"/>
        <w:rPr>
          <w:rFonts w:ascii="Times New Roman" w:eastAsia="Calibri" w:hAnsi="Times New Roman" w:cs="Times New Roman"/>
          <w:b/>
          <w:szCs w:val="24"/>
          <w:lang w:val="en-GB"/>
        </w:rPr>
      </w:pPr>
    </w:p>
    <w:p w14:paraId="0A12792F" w14:textId="77777777" w:rsidR="007E4412" w:rsidRPr="00004CA3" w:rsidRDefault="007E4412" w:rsidP="006C131C">
      <w:pPr>
        <w:spacing w:after="0"/>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RANGE</w:t>
      </w:r>
    </w:p>
    <w:p w14:paraId="01BFBA86" w14:textId="77777777" w:rsidR="007E4412" w:rsidRPr="00004CA3" w:rsidRDefault="007E4412" w:rsidP="006C131C">
      <w:pPr>
        <w:spacing w:after="0"/>
        <w:ind w:hanging="9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This provides advice on assessment and must be read in conjunction with the performance criteria, required knowledge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5363"/>
      </w:tblGrid>
      <w:tr w:rsidR="007E4412" w:rsidRPr="00004CA3" w14:paraId="6F221F36" w14:textId="77777777" w:rsidTr="00241809">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33634DDE" w14:textId="77777777" w:rsidR="007E4412" w:rsidRPr="00004CA3" w:rsidRDefault="007E4412" w:rsidP="006C131C">
            <w:pPr>
              <w:spacing w:before="60" w:after="0"/>
              <w:ind w:left="357" w:hanging="357"/>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AF176B" w14:textId="77777777" w:rsidR="007E4412" w:rsidRPr="00004CA3" w:rsidRDefault="00115B5A" w:rsidP="006C131C">
            <w:pPr>
              <w:spacing w:before="60" w:after="0"/>
              <w:ind w:left="357" w:hanging="357"/>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Range</w:t>
            </w:r>
          </w:p>
        </w:tc>
      </w:tr>
      <w:tr w:rsidR="007E4412" w:rsidRPr="00004CA3" w14:paraId="75CCAFC6" w14:textId="77777777" w:rsidTr="00241809">
        <w:tc>
          <w:tcPr>
            <w:tcW w:w="1768" w:type="pct"/>
            <w:tcBorders>
              <w:top w:val="single" w:sz="4" w:space="0" w:color="auto"/>
              <w:left w:val="single" w:sz="4" w:space="0" w:color="auto"/>
              <w:bottom w:val="single" w:sz="4" w:space="0" w:color="auto"/>
              <w:right w:val="single" w:sz="4" w:space="0" w:color="auto"/>
            </w:tcBorders>
            <w:hideMark/>
          </w:tcPr>
          <w:p w14:paraId="0B14556E" w14:textId="77777777" w:rsidR="007E4412" w:rsidRPr="00004CA3" w:rsidRDefault="007E4412" w:rsidP="00E95A34">
            <w:pPr>
              <w:pStyle w:val="ListParagraph"/>
              <w:numPr>
                <w:ilvl w:val="0"/>
                <w:numId w:val="92"/>
              </w:numPr>
              <w:spacing w:before="60" w:after="0"/>
              <w:rPr>
                <w:rFonts w:ascii="Times New Roman" w:hAnsi="Times New Roman"/>
                <w:sz w:val="24"/>
                <w:szCs w:val="24"/>
                <w:lang w:val="en-GB"/>
              </w:rPr>
            </w:pPr>
            <w:r w:rsidRPr="00004CA3">
              <w:rPr>
                <w:rFonts w:ascii="Times New Roman" w:hAnsi="Times New Roman"/>
                <w:sz w:val="24"/>
                <w:szCs w:val="24"/>
                <w:lang w:val="en-GB"/>
              </w:rPr>
              <w:t>Materials</w:t>
            </w:r>
            <w:r w:rsidR="009F078A" w:rsidRPr="00004CA3">
              <w:rPr>
                <w:rFonts w:ascii="Times New Roman" w:hAnsi="Times New Roman"/>
                <w:sz w:val="24"/>
                <w:szCs w:val="24"/>
              </w:rPr>
              <w:t xml:space="preserve"> </w:t>
            </w:r>
            <w:r w:rsidR="009F078A" w:rsidRPr="00004CA3">
              <w:rPr>
                <w:rFonts w:ascii="Times New Roman" w:hAnsi="Times New Roman"/>
                <w:sz w:val="24"/>
                <w:szCs w:val="24"/>
                <w:lang w:val="en-GB"/>
              </w:rPr>
              <w:t>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261E0559" w14:textId="77777777" w:rsidR="007E4412" w:rsidRPr="00004CA3" w:rsidRDefault="007E4412" w:rsidP="00E95A34">
            <w:pPr>
              <w:numPr>
                <w:ilvl w:val="1"/>
                <w:numId w:val="62"/>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Insulators</w:t>
            </w:r>
          </w:p>
          <w:p w14:paraId="68BFFD7F" w14:textId="77777777" w:rsidR="007E4412" w:rsidRPr="00004CA3" w:rsidRDefault="007E4412" w:rsidP="00E95A34">
            <w:pPr>
              <w:numPr>
                <w:ilvl w:val="1"/>
                <w:numId w:val="62"/>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Conductors</w:t>
            </w:r>
          </w:p>
          <w:p w14:paraId="286CECFF" w14:textId="77777777" w:rsidR="007E4412" w:rsidRPr="00004CA3" w:rsidRDefault="007E4412" w:rsidP="00E95A34">
            <w:pPr>
              <w:numPr>
                <w:ilvl w:val="1"/>
                <w:numId w:val="62"/>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Semiconductors</w:t>
            </w:r>
          </w:p>
        </w:tc>
      </w:tr>
      <w:tr w:rsidR="007E4412" w:rsidRPr="00004CA3" w14:paraId="6EAB1103" w14:textId="77777777" w:rsidTr="00241809">
        <w:tc>
          <w:tcPr>
            <w:tcW w:w="1768" w:type="pct"/>
            <w:tcBorders>
              <w:top w:val="single" w:sz="4" w:space="0" w:color="auto"/>
              <w:left w:val="single" w:sz="4" w:space="0" w:color="auto"/>
              <w:bottom w:val="single" w:sz="4" w:space="0" w:color="auto"/>
              <w:right w:val="single" w:sz="4" w:space="0" w:color="auto"/>
            </w:tcBorders>
            <w:hideMark/>
          </w:tcPr>
          <w:p w14:paraId="48804786" w14:textId="77777777" w:rsidR="007E4412" w:rsidRPr="00004CA3" w:rsidRDefault="007E4412" w:rsidP="00E95A34">
            <w:pPr>
              <w:pStyle w:val="ListParagraph"/>
              <w:numPr>
                <w:ilvl w:val="0"/>
                <w:numId w:val="92"/>
              </w:numPr>
              <w:spacing w:before="60" w:after="0"/>
              <w:rPr>
                <w:rFonts w:ascii="Times New Roman" w:hAnsi="Times New Roman"/>
                <w:sz w:val="24"/>
                <w:szCs w:val="24"/>
                <w:lang w:val="en-GB"/>
              </w:rPr>
            </w:pPr>
            <w:r w:rsidRPr="00004CA3">
              <w:rPr>
                <w:rFonts w:ascii="Times New Roman" w:hAnsi="Times New Roman"/>
                <w:sz w:val="24"/>
                <w:szCs w:val="24"/>
                <w:lang w:val="en-GB"/>
              </w:rPr>
              <w:t>Diodes</w:t>
            </w:r>
            <w:r w:rsidR="009F078A" w:rsidRPr="00004CA3">
              <w:rPr>
                <w:rFonts w:ascii="Times New Roman" w:hAnsi="Times New Roman"/>
                <w:sz w:val="24"/>
                <w:szCs w:val="24"/>
              </w:rPr>
              <w:t xml:space="preserve"> </w:t>
            </w:r>
            <w:r w:rsidR="009F078A" w:rsidRPr="00004CA3">
              <w:rPr>
                <w:rFonts w:ascii="Times New Roman" w:hAnsi="Times New Roman"/>
                <w:sz w:val="24"/>
                <w:szCs w:val="24"/>
                <w:lang w:val="en-GB"/>
              </w:rPr>
              <w:t>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7C44BE9C" w14:textId="77777777" w:rsidR="007E4412" w:rsidRPr="00004CA3" w:rsidRDefault="007E4412" w:rsidP="00E95A34">
            <w:pPr>
              <w:numPr>
                <w:ilvl w:val="0"/>
                <w:numId w:val="61"/>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Photo diodes</w:t>
            </w:r>
          </w:p>
          <w:p w14:paraId="74516C31" w14:textId="77777777" w:rsidR="007E4412" w:rsidRPr="00004CA3" w:rsidRDefault="007E4412" w:rsidP="00E95A34">
            <w:pPr>
              <w:numPr>
                <w:ilvl w:val="0"/>
                <w:numId w:val="61"/>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Laser</w:t>
            </w:r>
          </w:p>
          <w:p w14:paraId="72B08803" w14:textId="77777777" w:rsidR="007E4412" w:rsidRPr="00004CA3" w:rsidRDefault="007E4412" w:rsidP="00E95A34">
            <w:pPr>
              <w:numPr>
                <w:ilvl w:val="0"/>
                <w:numId w:val="61"/>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Zener diodes</w:t>
            </w:r>
          </w:p>
          <w:p w14:paraId="795ED0CD" w14:textId="77777777" w:rsidR="007E4412" w:rsidRPr="00004CA3" w:rsidRDefault="007E4412" w:rsidP="00E95A34">
            <w:pPr>
              <w:numPr>
                <w:ilvl w:val="0"/>
                <w:numId w:val="61"/>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Light emitting diode</w:t>
            </w:r>
          </w:p>
          <w:p w14:paraId="457D3019" w14:textId="77777777" w:rsidR="007E4412" w:rsidRPr="00004CA3" w:rsidRDefault="007E4412" w:rsidP="00E95A34">
            <w:pPr>
              <w:numPr>
                <w:ilvl w:val="0"/>
                <w:numId w:val="61"/>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Schottky diodes</w:t>
            </w:r>
          </w:p>
        </w:tc>
      </w:tr>
      <w:tr w:rsidR="007E4412" w:rsidRPr="00004CA3" w14:paraId="26753B01" w14:textId="77777777" w:rsidTr="00241809">
        <w:trPr>
          <w:trHeight w:val="692"/>
        </w:trPr>
        <w:tc>
          <w:tcPr>
            <w:tcW w:w="1768" w:type="pct"/>
            <w:tcBorders>
              <w:top w:val="single" w:sz="4" w:space="0" w:color="auto"/>
              <w:left w:val="single" w:sz="4" w:space="0" w:color="auto"/>
              <w:bottom w:val="single" w:sz="4" w:space="0" w:color="auto"/>
              <w:right w:val="single" w:sz="4" w:space="0" w:color="auto"/>
            </w:tcBorders>
            <w:hideMark/>
          </w:tcPr>
          <w:p w14:paraId="33B88971" w14:textId="77777777" w:rsidR="007E4412" w:rsidRPr="00004CA3" w:rsidRDefault="007E4412" w:rsidP="00E95A34">
            <w:pPr>
              <w:pStyle w:val="ListParagraph"/>
              <w:numPr>
                <w:ilvl w:val="0"/>
                <w:numId w:val="92"/>
              </w:numPr>
              <w:spacing w:before="120" w:after="0"/>
              <w:rPr>
                <w:rFonts w:ascii="Times New Roman" w:hAnsi="Times New Roman"/>
                <w:sz w:val="24"/>
                <w:szCs w:val="24"/>
                <w:lang w:val="en-GB"/>
              </w:rPr>
            </w:pPr>
            <w:r w:rsidRPr="00004CA3">
              <w:rPr>
                <w:rFonts w:ascii="Times New Roman" w:hAnsi="Times New Roman"/>
                <w:sz w:val="24"/>
                <w:szCs w:val="24"/>
                <w:lang w:val="en-GB"/>
              </w:rPr>
              <w:t>Transistors</w:t>
            </w:r>
            <w:r w:rsidR="009F078A" w:rsidRPr="00004CA3">
              <w:rPr>
                <w:rFonts w:ascii="Times New Roman" w:hAnsi="Times New Roman"/>
                <w:sz w:val="24"/>
                <w:szCs w:val="24"/>
              </w:rPr>
              <w:t xml:space="preserve"> </w:t>
            </w:r>
            <w:r w:rsidR="009F078A" w:rsidRPr="00004CA3">
              <w:rPr>
                <w:rFonts w:ascii="Times New Roman" w:hAnsi="Times New Roman"/>
                <w:sz w:val="24"/>
                <w:szCs w:val="24"/>
                <w:lang w:val="en-GB"/>
              </w:rPr>
              <w:t>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497D7683" w14:textId="77777777" w:rsidR="007E4412" w:rsidRPr="00004CA3" w:rsidRDefault="007E4412" w:rsidP="00E95A34">
            <w:pPr>
              <w:numPr>
                <w:ilvl w:val="1"/>
                <w:numId w:val="63"/>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BJTs </w:t>
            </w:r>
          </w:p>
          <w:p w14:paraId="6D385DD9" w14:textId="77777777" w:rsidR="007E4412" w:rsidRPr="00004CA3" w:rsidRDefault="007E4412" w:rsidP="00E95A34">
            <w:pPr>
              <w:numPr>
                <w:ilvl w:val="1"/>
                <w:numId w:val="63"/>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FETs</w:t>
            </w:r>
          </w:p>
        </w:tc>
      </w:tr>
      <w:tr w:rsidR="007E4412" w:rsidRPr="00004CA3" w14:paraId="45D54386" w14:textId="77777777" w:rsidTr="00241809">
        <w:tc>
          <w:tcPr>
            <w:tcW w:w="1768" w:type="pct"/>
            <w:tcBorders>
              <w:top w:val="single" w:sz="4" w:space="0" w:color="auto"/>
              <w:left w:val="single" w:sz="4" w:space="0" w:color="auto"/>
              <w:bottom w:val="single" w:sz="4" w:space="0" w:color="auto"/>
              <w:right w:val="single" w:sz="4" w:space="0" w:color="auto"/>
            </w:tcBorders>
          </w:tcPr>
          <w:p w14:paraId="7A6561DD" w14:textId="77777777" w:rsidR="007E4412" w:rsidRPr="00004CA3" w:rsidRDefault="007E4412" w:rsidP="00E95A34">
            <w:pPr>
              <w:pStyle w:val="ListParagraph"/>
              <w:numPr>
                <w:ilvl w:val="0"/>
                <w:numId w:val="92"/>
              </w:numPr>
              <w:spacing w:before="120" w:after="0"/>
              <w:rPr>
                <w:rFonts w:ascii="Times New Roman" w:hAnsi="Times New Roman"/>
                <w:sz w:val="24"/>
                <w:szCs w:val="24"/>
                <w:lang w:val="en-GB"/>
              </w:rPr>
            </w:pPr>
            <w:r w:rsidRPr="00004CA3">
              <w:rPr>
                <w:rFonts w:ascii="Times New Roman" w:hAnsi="Times New Roman"/>
                <w:sz w:val="24"/>
                <w:szCs w:val="24"/>
                <w:lang w:val="en-GB"/>
              </w:rPr>
              <w:t>Biasing</w:t>
            </w:r>
            <w:r w:rsidR="009F078A" w:rsidRPr="00004CA3">
              <w:rPr>
                <w:rFonts w:ascii="Times New Roman" w:hAnsi="Times New Roman"/>
                <w:sz w:val="24"/>
                <w:szCs w:val="24"/>
              </w:rPr>
              <w:t xml:space="preserve"> </w:t>
            </w:r>
            <w:r w:rsidR="009F078A" w:rsidRPr="00004CA3">
              <w:rPr>
                <w:rFonts w:ascii="Times New Roman" w:hAnsi="Times New Roman"/>
                <w:sz w:val="24"/>
                <w:szCs w:val="24"/>
                <w:lang w:val="en-GB"/>
              </w:rPr>
              <w:t>may include but is not limited to</w:t>
            </w:r>
          </w:p>
        </w:tc>
        <w:tc>
          <w:tcPr>
            <w:tcW w:w="3232" w:type="pct"/>
            <w:tcBorders>
              <w:top w:val="single" w:sz="4" w:space="0" w:color="auto"/>
              <w:left w:val="single" w:sz="4" w:space="0" w:color="auto"/>
              <w:bottom w:val="single" w:sz="4" w:space="0" w:color="auto"/>
              <w:right w:val="single" w:sz="4" w:space="0" w:color="auto"/>
            </w:tcBorders>
          </w:tcPr>
          <w:p w14:paraId="1E684696" w14:textId="77777777" w:rsidR="007E4412" w:rsidRPr="00004CA3" w:rsidRDefault="007E4412" w:rsidP="00E95A34">
            <w:pPr>
              <w:numPr>
                <w:ilvl w:val="1"/>
                <w:numId w:val="63"/>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Forward bias</w:t>
            </w:r>
          </w:p>
          <w:p w14:paraId="2168A02B" w14:textId="77777777" w:rsidR="007E4412" w:rsidRPr="00004CA3" w:rsidRDefault="007E4412" w:rsidP="00E95A34">
            <w:pPr>
              <w:numPr>
                <w:ilvl w:val="1"/>
                <w:numId w:val="63"/>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Reverse bias</w:t>
            </w:r>
          </w:p>
        </w:tc>
      </w:tr>
      <w:tr w:rsidR="007E4412" w:rsidRPr="00004CA3" w14:paraId="0E741D41" w14:textId="77777777" w:rsidTr="00241809">
        <w:tc>
          <w:tcPr>
            <w:tcW w:w="1768" w:type="pct"/>
            <w:tcBorders>
              <w:top w:val="single" w:sz="4" w:space="0" w:color="auto"/>
              <w:left w:val="single" w:sz="4" w:space="0" w:color="auto"/>
              <w:bottom w:val="single" w:sz="4" w:space="0" w:color="auto"/>
              <w:right w:val="single" w:sz="4" w:space="0" w:color="auto"/>
            </w:tcBorders>
          </w:tcPr>
          <w:p w14:paraId="3C7FD5AB" w14:textId="77777777" w:rsidR="007E4412" w:rsidRPr="00004CA3" w:rsidRDefault="007E4412" w:rsidP="00E95A34">
            <w:pPr>
              <w:pStyle w:val="ListParagraph"/>
              <w:numPr>
                <w:ilvl w:val="0"/>
                <w:numId w:val="92"/>
              </w:numPr>
              <w:spacing w:before="120" w:after="0"/>
              <w:rPr>
                <w:rFonts w:ascii="Times New Roman" w:hAnsi="Times New Roman"/>
                <w:sz w:val="24"/>
                <w:szCs w:val="24"/>
                <w:lang w:val="en-GB"/>
              </w:rPr>
            </w:pPr>
            <w:r w:rsidRPr="00004CA3">
              <w:rPr>
                <w:rFonts w:ascii="Times New Roman" w:hAnsi="Times New Roman"/>
                <w:sz w:val="24"/>
                <w:szCs w:val="24"/>
                <w:lang w:val="en-GB"/>
              </w:rPr>
              <w:t>Logic gates</w:t>
            </w:r>
            <w:r w:rsidR="009F078A" w:rsidRPr="00004CA3">
              <w:rPr>
                <w:rFonts w:ascii="Times New Roman" w:hAnsi="Times New Roman"/>
                <w:sz w:val="24"/>
                <w:szCs w:val="24"/>
              </w:rPr>
              <w:t xml:space="preserve"> </w:t>
            </w:r>
            <w:r w:rsidR="009F078A" w:rsidRPr="00004CA3">
              <w:rPr>
                <w:rFonts w:ascii="Times New Roman" w:hAnsi="Times New Roman"/>
                <w:sz w:val="24"/>
                <w:szCs w:val="24"/>
                <w:lang w:val="en-GB"/>
              </w:rPr>
              <w:t>may include but is not limited to</w:t>
            </w:r>
          </w:p>
        </w:tc>
        <w:tc>
          <w:tcPr>
            <w:tcW w:w="3232" w:type="pct"/>
            <w:tcBorders>
              <w:top w:val="single" w:sz="4" w:space="0" w:color="auto"/>
              <w:left w:val="single" w:sz="4" w:space="0" w:color="auto"/>
              <w:bottom w:val="single" w:sz="4" w:space="0" w:color="auto"/>
              <w:right w:val="single" w:sz="4" w:space="0" w:color="auto"/>
            </w:tcBorders>
          </w:tcPr>
          <w:p w14:paraId="0F34DC50" w14:textId="77777777" w:rsidR="007E4412" w:rsidRPr="00004CA3" w:rsidRDefault="007E4412" w:rsidP="00E95A34">
            <w:pPr>
              <w:numPr>
                <w:ilvl w:val="1"/>
                <w:numId w:val="64"/>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AND gates</w:t>
            </w:r>
          </w:p>
          <w:p w14:paraId="79F49EB5" w14:textId="77777777" w:rsidR="007E4412" w:rsidRPr="00004CA3" w:rsidRDefault="007E4412" w:rsidP="00E95A34">
            <w:pPr>
              <w:numPr>
                <w:ilvl w:val="1"/>
                <w:numId w:val="64"/>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OR gates</w:t>
            </w:r>
          </w:p>
          <w:p w14:paraId="3879880E" w14:textId="77777777" w:rsidR="007E4412" w:rsidRPr="00004CA3" w:rsidRDefault="007E4412" w:rsidP="00E95A34">
            <w:pPr>
              <w:numPr>
                <w:ilvl w:val="1"/>
                <w:numId w:val="64"/>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NOR gates</w:t>
            </w:r>
          </w:p>
          <w:p w14:paraId="29655622" w14:textId="77777777" w:rsidR="007E4412" w:rsidRPr="00004CA3" w:rsidRDefault="007E4412" w:rsidP="00E95A34">
            <w:pPr>
              <w:numPr>
                <w:ilvl w:val="1"/>
                <w:numId w:val="64"/>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NAND gates</w:t>
            </w:r>
          </w:p>
          <w:p w14:paraId="2FA6100C" w14:textId="77777777" w:rsidR="007E4412" w:rsidRPr="00004CA3" w:rsidRDefault="007E4412" w:rsidP="00E95A34">
            <w:pPr>
              <w:numPr>
                <w:ilvl w:val="1"/>
                <w:numId w:val="64"/>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XOR gates</w:t>
            </w:r>
          </w:p>
          <w:p w14:paraId="10C270F5" w14:textId="77777777" w:rsidR="007E4412" w:rsidRPr="00004CA3" w:rsidRDefault="007E4412" w:rsidP="00E95A34">
            <w:pPr>
              <w:numPr>
                <w:ilvl w:val="1"/>
                <w:numId w:val="64"/>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XNOR gates</w:t>
            </w:r>
          </w:p>
        </w:tc>
      </w:tr>
    </w:tbl>
    <w:p w14:paraId="17930D93" w14:textId="1A8FFAFB" w:rsidR="007E4412" w:rsidRPr="00004CA3" w:rsidRDefault="007E4412" w:rsidP="006C131C">
      <w:pPr>
        <w:spacing w:before="120" w:after="120"/>
        <w:rPr>
          <w:rFonts w:ascii="Times New Roman" w:eastAsia="Calibri" w:hAnsi="Times New Roman" w:cs="Times New Roman"/>
          <w:b/>
          <w:szCs w:val="24"/>
          <w:lang w:val="en-GB"/>
        </w:rPr>
      </w:pPr>
    </w:p>
    <w:p w14:paraId="17A296AC" w14:textId="17796E5F" w:rsidR="0099545B" w:rsidRPr="00004CA3" w:rsidRDefault="0099545B" w:rsidP="006C131C">
      <w:pPr>
        <w:spacing w:before="60" w:after="0"/>
        <w:rPr>
          <w:rFonts w:ascii="Times New Roman" w:eastAsia="Calibri" w:hAnsi="Times New Roman" w:cs="Times New Roman"/>
          <w:b/>
          <w:szCs w:val="24"/>
          <w:lang w:val="en-GB"/>
        </w:rPr>
      </w:pPr>
    </w:p>
    <w:p w14:paraId="288BE2FE" w14:textId="77777777" w:rsidR="0099545B" w:rsidRPr="00004CA3" w:rsidRDefault="0099545B" w:rsidP="006C131C">
      <w:pPr>
        <w:spacing w:before="60" w:after="0"/>
        <w:rPr>
          <w:rFonts w:ascii="Times New Roman" w:eastAsia="Calibri" w:hAnsi="Times New Roman" w:cs="Times New Roman"/>
          <w:bCs/>
          <w:szCs w:val="24"/>
          <w:lang w:val="en-GB"/>
        </w:rPr>
      </w:pPr>
    </w:p>
    <w:p w14:paraId="0BEA9B3A" w14:textId="77777777" w:rsidR="0099545B" w:rsidRPr="00004CA3" w:rsidRDefault="0099545B" w:rsidP="006C131C">
      <w:pPr>
        <w:spacing w:before="60" w:after="0"/>
        <w:ind w:left="-270"/>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REQUIRED SKILLS AND KNOWLEDGE</w:t>
      </w:r>
    </w:p>
    <w:p w14:paraId="4251B9D7" w14:textId="77777777" w:rsidR="0099545B" w:rsidRPr="00004CA3" w:rsidRDefault="0099545B" w:rsidP="006C131C">
      <w:pPr>
        <w:spacing w:before="60" w:after="0"/>
        <w:ind w:hanging="357"/>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 This section describes the skills and knowledge required for this unit of competency.</w:t>
      </w:r>
    </w:p>
    <w:p w14:paraId="545348AB" w14:textId="77777777" w:rsidR="0099545B" w:rsidRPr="00004CA3" w:rsidRDefault="0099545B" w:rsidP="006C131C">
      <w:pPr>
        <w:spacing w:before="60" w:after="0"/>
        <w:ind w:hanging="360"/>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 xml:space="preserve"> Required Skills</w:t>
      </w:r>
    </w:p>
    <w:p w14:paraId="3005E45A" w14:textId="19C7CB7B" w:rsidR="0099545B" w:rsidRPr="00004CA3" w:rsidRDefault="0099545B" w:rsidP="006C131C">
      <w:pPr>
        <w:spacing w:before="60" w:after="0"/>
        <w:ind w:hanging="36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 The individual needs to demonstrate the following skills:</w:t>
      </w:r>
    </w:p>
    <w:p w14:paraId="29222C5F" w14:textId="31D3E490" w:rsidR="0099545B" w:rsidRPr="00004CA3" w:rsidRDefault="0099545B" w:rsidP="00E95A34">
      <w:pPr>
        <w:pStyle w:val="ListParagraph"/>
        <w:numPr>
          <w:ilvl w:val="0"/>
          <w:numId w:val="93"/>
        </w:numPr>
        <w:spacing w:before="60" w:after="0"/>
        <w:ind w:left="180"/>
        <w:rPr>
          <w:rFonts w:ascii="Times New Roman" w:hAnsi="Times New Roman"/>
          <w:bCs/>
          <w:sz w:val="24"/>
          <w:szCs w:val="24"/>
          <w:lang w:val="en-GB"/>
        </w:rPr>
      </w:pPr>
      <w:r w:rsidRPr="00004CA3">
        <w:rPr>
          <w:rFonts w:ascii="Times New Roman" w:hAnsi="Times New Roman"/>
          <w:bCs/>
          <w:sz w:val="24"/>
          <w:szCs w:val="24"/>
          <w:lang w:val="en-GB"/>
        </w:rPr>
        <w:t>Amplifier construction</w:t>
      </w:r>
    </w:p>
    <w:p w14:paraId="1F0CF282" w14:textId="7E1F75E2" w:rsidR="0099545B" w:rsidRPr="00004CA3" w:rsidRDefault="0099545B" w:rsidP="00E95A34">
      <w:pPr>
        <w:pStyle w:val="ListParagraph"/>
        <w:numPr>
          <w:ilvl w:val="0"/>
          <w:numId w:val="93"/>
        </w:numPr>
        <w:spacing w:before="60" w:after="0"/>
        <w:ind w:left="180"/>
        <w:rPr>
          <w:rFonts w:ascii="Times New Roman" w:hAnsi="Times New Roman"/>
          <w:bCs/>
          <w:sz w:val="24"/>
          <w:szCs w:val="24"/>
          <w:lang w:val="en-GB"/>
        </w:rPr>
      </w:pPr>
      <w:r w:rsidRPr="00004CA3">
        <w:rPr>
          <w:rFonts w:ascii="Times New Roman" w:hAnsi="Times New Roman"/>
          <w:bCs/>
          <w:sz w:val="24"/>
          <w:szCs w:val="24"/>
          <w:lang w:val="en-GB"/>
        </w:rPr>
        <w:t>Communications (verbal and written)</w:t>
      </w:r>
    </w:p>
    <w:p w14:paraId="4EC02F54" w14:textId="16600EAB" w:rsidR="0099545B" w:rsidRPr="00004CA3" w:rsidRDefault="0099545B" w:rsidP="00E95A34">
      <w:pPr>
        <w:pStyle w:val="ListParagraph"/>
        <w:numPr>
          <w:ilvl w:val="0"/>
          <w:numId w:val="93"/>
        </w:numPr>
        <w:spacing w:before="60" w:after="0"/>
        <w:ind w:left="180"/>
        <w:rPr>
          <w:rFonts w:ascii="Times New Roman" w:hAnsi="Times New Roman"/>
          <w:bCs/>
          <w:sz w:val="24"/>
          <w:szCs w:val="24"/>
          <w:lang w:val="en-GB"/>
        </w:rPr>
      </w:pPr>
      <w:r w:rsidRPr="00004CA3">
        <w:rPr>
          <w:rFonts w:ascii="Times New Roman" w:hAnsi="Times New Roman"/>
          <w:bCs/>
          <w:sz w:val="24"/>
          <w:szCs w:val="24"/>
          <w:lang w:val="en-GB"/>
        </w:rPr>
        <w:t>Proficient in ICT</w:t>
      </w:r>
    </w:p>
    <w:p w14:paraId="3B912FE4" w14:textId="0560BBE4" w:rsidR="0099545B" w:rsidRPr="00004CA3" w:rsidRDefault="0099545B" w:rsidP="00E95A34">
      <w:pPr>
        <w:pStyle w:val="ListParagraph"/>
        <w:numPr>
          <w:ilvl w:val="0"/>
          <w:numId w:val="93"/>
        </w:numPr>
        <w:spacing w:before="60" w:after="0"/>
        <w:ind w:left="180"/>
        <w:rPr>
          <w:rFonts w:ascii="Times New Roman" w:hAnsi="Times New Roman"/>
          <w:bCs/>
          <w:sz w:val="24"/>
          <w:szCs w:val="24"/>
          <w:lang w:val="en-GB"/>
        </w:rPr>
      </w:pPr>
      <w:r w:rsidRPr="00004CA3">
        <w:rPr>
          <w:rFonts w:ascii="Times New Roman" w:hAnsi="Times New Roman"/>
          <w:bCs/>
          <w:sz w:val="24"/>
          <w:szCs w:val="24"/>
          <w:lang w:val="en-GB"/>
        </w:rPr>
        <w:t>Time management</w:t>
      </w:r>
    </w:p>
    <w:p w14:paraId="5B6A0DB5" w14:textId="0A08E57F" w:rsidR="0099545B" w:rsidRPr="00004CA3" w:rsidRDefault="0099545B" w:rsidP="00E95A34">
      <w:pPr>
        <w:pStyle w:val="ListParagraph"/>
        <w:numPr>
          <w:ilvl w:val="0"/>
          <w:numId w:val="93"/>
        </w:numPr>
        <w:spacing w:before="60" w:after="0"/>
        <w:ind w:left="180"/>
        <w:rPr>
          <w:rFonts w:ascii="Times New Roman" w:hAnsi="Times New Roman"/>
          <w:bCs/>
          <w:sz w:val="24"/>
          <w:szCs w:val="24"/>
          <w:lang w:val="en-GB"/>
        </w:rPr>
      </w:pPr>
      <w:r w:rsidRPr="00004CA3">
        <w:rPr>
          <w:rFonts w:ascii="Times New Roman" w:hAnsi="Times New Roman"/>
          <w:bCs/>
          <w:sz w:val="24"/>
          <w:szCs w:val="24"/>
          <w:lang w:val="en-GB"/>
        </w:rPr>
        <w:t>Analytical</w:t>
      </w:r>
      <w:r w:rsidRPr="00004CA3">
        <w:rPr>
          <w:rFonts w:ascii="Times New Roman" w:hAnsi="Times New Roman"/>
          <w:bCs/>
          <w:sz w:val="24"/>
          <w:szCs w:val="24"/>
          <w:lang w:val="en-GB"/>
        </w:rPr>
        <w:tab/>
      </w:r>
      <w:r w:rsidRPr="00004CA3">
        <w:rPr>
          <w:rFonts w:ascii="Times New Roman" w:hAnsi="Times New Roman"/>
          <w:bCs/>
          <w:sz w:val="24"/>
          <w:szCs w:val="24"/>
          <w:lang w:val="en-GB"/>
        </w:rPr>
        <w:tab/>
      </w:r>
    </w:p>
    <w:p w14:paraId="0641C130" w14:textId="688B10BB" w:rsidR="0099545B" w:rsidRPr="00004CA3" w:rsidRDefault="0099545B" w:rsidP="00E95A34">
      <w:pPr>
        <w:pStyle w:val="ListParagraph"/>
        <w:numPr>
          <w:ilvl w:val="0"/>
          <w:numId w:val="93"/>
        </w:numPr>
        <w:spacing w:before="60" w:after="0"/>
        <w:ind w:left="180"/>
        <w:rPr>
          <w:rFonts w:ascii="Times New Roman" w:hAnsi="Times New Roman"/>
          <w:bCs/>
          <w:sz w:val="24"/>
          <w:szCs w:val="24"/>
          <w:lang w:val="en-GB"/>
        </w:rPr>
      </w:pPr>
      <w:r w:rsidRPr="00004CA3">
        <w:rPr>
          <w:rFonts w:ascii="Times New Roman" w:hAnsi="Times New Roman"/>
          <w:bCs/>
          <w:sz w:val="24"/>
          <w:szCs w:val="24"/>
          <w:lang w:val="en-GB"/>
        </w:rPr>
        <w:t>Decision making</w:t>
      </w:r>
    </w:p>
    <w:p w14:paraId="239CF45A" w14:textId="3E7B3E4B" w:rsidR="0099545B" w:rsidRPr="00004CA3" w:rsidRDefault="0099545B" w:rsidP="00E95A34">
      <w:pPr>
        <w:pStyle w:val="ListParagraph"/>
        <w:numPr>
          <w:ilvl w:val="0"/>
          <w:numId w:val="93"/>
        </w:numPr>
        <w:spacing w:before="60" w:after="0"/>
        <w:ind w:left="180"/>
        <w:rPr>
          <w:rFonts w:ascii="Times New Roman" w:hAnsi="Times New Roman"/>
          <w:bCs/>
          <w:sz w:val="24"/>
          <w:szCs w:val="24"/>
          <w:lang w:val="en-GB"/>
        </w:rPr>
      </w:pPr>
      <w:r w:rsidRPr="00004CA3">
        <w:rPr>
          <w:rFonts w:ascii="Times New Roman" w:hAnsi="Times New Roman"/>
          <w:bCs/>
          <w:sz w:val="24"/>
          <w:szCs w:val="24"/>
          <w:lang w:val="en-GB"/>
        </w:rPr>
        <w:t>First aid</w:t>
      </w:r>
    </w:p>
    <w:p w14:paraId="5756F716" w14:textId="2E91904F" w:rsidR="0099545B" w:rsidRPr="00004CA3" w:rsidRDefault="0099545B" w:rsidP="00E95A34">
      <w:pPr>
        <w:pStyle w:val="ListParagraph"/>
        <w:numPr>
          <w:ilvl w:val="0"/>
          <w:numId w:val="93"/>
        </w:numPr>
        <w:spacing w:before="60" w:after="0"/>
        <w:ind w:left="180"/>
        <w:rPr>
          <w:rFonts w:ascii="Times New Roman" w:hAnsi="Times New Roman"/>
          <w:bCs/>
          <w:sz w:val="24"/>
          <w:szCs w:val="24"/>
          <w:lang w:val="en-GB"/>
        </w:rPr>
      </w:pPr>
      <w:r w:rsidRPr="00004CA3">
        <w:rPr>
          <w:rFonts w:ascii="Times New Roman" w:hAnsi="Times New Roman"/>
          <w:bCs/>
          <w:sz w:val="24"/>
          <w:szCs w:val="24"/>
          <w:lang w:val="en-GB"/>
        </w:rPr>
        <w:t>Electronics biasing</w:t>
      </w:r>
    </w:p>
    <w:p w14:paraId="3E51F164" w14:textId="1911A4CE" w:rsidR="0099545B" w:rsidRPr="00004CA3" w:rsidRDefault="0099545B" w:rsidP="00E95A34">
      <w:pPr>
        <w:pStyle w:val="ListParagraph"/>
        <w:numPr>
          <w:ilvl w:val="0"/>
          <w:numId w:val="93"/>
        </w:numPr>
        <w:spacing w:before="60" w:after="0"/>
        <w:ind w:left="180"/>
        <w:rPr>
          <w:rFonts w:ascii="Times New Roman" w:hAnsi="Times New Roman"/>
          <w:bCs/>
          <w:sz w:val="24"/>
          <w:szCs w:val="24"/>
          <w:lang w:val="en-GB"/>
        </w:rPr>
      </w:pPr>
      <w:r w:rsidRPr="00004CA3">
        <w:rPr>
          <w:rFonts w:ascii="Times New Roman" w:hAnsi="Times New Roman"/>
          <w:bCs/>
          <w:sz w:val="24"/>
          <w:szCs w:val="24"/>
          <w:lang w:val="en-GB"/>
        </w:rPr>
        <w:t>Problem solving</w:t>
      </w:r>
    </w:p>
    <w:p w14:paraId="541A9DC2" w14:textId="77777777" w:rsidR="00DA6280" w:rsidRPr="00004CA3" w:rsidRDefault="0099545B" w:rsidP="00E95A34">
      <w:pPr>
        <w:pStyle w:val="ListParagraph"/>
        <w:numPr>
          <w:ilvl w:val="0"/>
          <w:numId w:val="93"/>
        </w:numPr>
        <w:spacing w:before="60" w:after="0"/>
        <w:ind w:left="180"/>
        <w:rPr>
          <w:rFonts w:ascii="Times New Roman" w:hAnsi="Times New Roman"/>
          <w:bCs/>
          <w:sz w:val="24"/>
          <w:szCs w:val="24"/>
          <w:lang w:val="en-GB"/>
        </w:rPr>
      </w:pPr>
      <w:r w:rsidRPr="00004CA3">
        <w:rPr>
          <w:rFonts w:ascii="Times New Roman" w:hAnsi="Times New Roman"/>
          <w:bCs/>
          <w:sz w:val="24"/>
          <w:szCs w:val="24"/>
          <w:lang w:val="en-GB"/>
        </w:rPr>
        <w:t>Planning</w:t>
      </w:r>
    </w:p>
    <w:p w14:paraId="71273C0D" w14:textId="77777777" w:rsidR="00DA6280" w:rsidRPr="00004CA3" w:rsidRDefault="0099545B" w:rsidP="006C131C">
      <w:pPr>
        <w:spacing w:before="60" w:after="0"/>
        <w:ind w:left="-180"/>
        <w:rPr>
          <w:rFonts w:ascii="Times New Roman" w:hAnsi="Times New Roman" w:cs="Times New Roman"/>
          <w:bCs/>
          <w:szCs w:val="24"/>
          <w:lang w:val="en-GB"/>
        </w:rPr>
      </w:pPr>
      <w:r w:rsidRPr="00004CA3">
        <w:rPr>
          <w:rFonts w:ascii="Times New Roman" w:hAnsi="Times New Roman" w:cs="Times New Roman"/>
          <w:b/>
          <w:szCs w:val="24"/>
          <w:lang w:val="en-GB"/>
        </w:rPr>
        <w:t>Required knowledge</w:t>
      </w:r>
    </w:p>
    <w:p w14:paraId="6513ABA1" w14:textId="52646944" w:rsidR="0099545B" w:rsidRPr="00004CA3" w:rsidRDefault="0099545B" w:rsidP="006C131C">
      <w:pPr>
        <w:spacing w:before="60" w:after="0"/>
        <w:ind w:left="-180"/>
        <w:rPr>
          <w:rFonts w:ascii="Times New Roman" w:hAnsi="Times New Roman" w:cs="Times New Roman"/>
          <w:bCs/>
          <w:szCs w:val="24"/>
          <w:lang w:val="en-GB"/>
        </w:rPr>
      </w:pPr>
      <w:r w:rsidRPr="00004CA3">
        <w:rPr>
          <w:rFonts w:ascii="Times New Roman" w:eastAsia="Calibri" w:hAnsi="Times New Roman" w:cs="Times New Roman"/>
          <w:bCs/>
          <w:szCs w:val="24"/>
          <w:lang w:val="en-GB"/>
        </w:rPr>
        <w:t>The individual needs to demonstrate knowledge of:</w:t>
      </w:r>
    </w:p>
    <w:p w14:paraId="6A19EAE3" w14:textId="6B642404" w:rsidR="00DA6280" w:rsidRPr="00004CA3" w:rsidRDefault="00DA6280" w:rsidP="00E95A34">
      <w:pPr>
        <w:pStyle w:val="ListParagraph"/>
        <w:numPr>
          <w:ilvl w:val="0"/>
          <w:numId w:val="94"/>
        </w:numPr>
        <w:spacing w:before="60" w:after="0"/>
        <w:ind w:left="270"/>
        <w:rPr>
          <w:rFonts w:ascii="Times New Roman" w:hAnsi="Times New Roman"/>
          <w:bCs/>
          <w:sz w:val="24"/>
          <w:szCs w:val="24"/>
          <w:lang w:val="en-GB"/>
        </w:rPr>
      </w:pPr>
      <w:r w:rsidRPr="00004CA3">
        <w:rPr>
          <w:rFonts w:ascii="Times New Roman" w:hAnsi="Times New Roman"/>
          <w:bCs/>
          <w:sz w:val="24"/>
          <w:szCs w:val="24"/>
          <w:lang w:val="en-GB"/>
        </w:rPr>
        <w:t>Health and safety;</w:t>
      </w:r>
    </w:p>
    <w:p w14:paraId="7F550684" w14:textId="7626B687" w:rsidR="00DA6280" w:rsidRPr="00004CA3" w:rsidRDefault="00DA6280" w:rsidP="00E95A34">
      <w:pPr>
        <w:pStyle w:val="ListParagraph"/>
        <w:numPr>
          <w:ilvl w:val="0"/>
          <w:numId w:val="94"/>
        </w:numPr>
        <w:spacing w:before="60" w:after="0"/>
        <w:ind w:left="270"/>
        <w:rPr>
          <w:rFonts w:ascii="Times New Roman" w:hAnsi="Times New Roman"/>
          <w:bCs/>
          <w:sz w:val="24"/>
          <w:szCs w:val="24"/>
          <w:lang w:val="en-GB"/>
        </w:rPr>
      </w:pPr>
      <w:r w:rsidRPr="00004CA3">
        <w:rPr>
          <w:rFonts w:ascii="Times New Roman" w:hAnsi="Times New Roman"/>
          <w:bCs/>
          <w:sz w:val="24"/>
          <w:szCs w:val="24"/>
          <w:lang w:val="en-GB"/>
        </w:rPr>
        <w:t>The environment (including waste disposal);</w:t>
      </w:r>
    </w:p>
    <w:p w14:paraId="7BE7E00C" w14:textId="1D87D294" w:rsidR="00DA6280" w:rsidRPr="00004CA3" w:rsidRDefault="00DA6280" w:rsidP="00E95A34">
      <w:pPr>
        <w:pStyle w:val="ListParagraph"/>
        <w:numPr>
          <w:ilvl w:val="0"/>
          <w:numId w:val="94"/>
        </w:numPr>
        <w:spacing w:before="60" w:after="0"/>
        <w:ind w:left="270"/>
        <w:rPr>
          <w:rFonts w:ascii="Times New Roman" w:hAnsi="Times New Roman"/>
          <w:bCs/>
          <w:sz w:val="24"/>
          <w:szCs w:val="24"/>
          <w:lang w:val="en-GB"/>
        </w:rPr>
      </w:pPr>
      <w:r w:rsidRPr="00004CA3">
        <w:rPr>
          <w:rFonts w:ascii="Times New Roman" w:hAnsi="Times New Roman"/>
          <w:bCs/>
          <w:sz w:val="24"/>
          <w:szCs w:val="24"/>
          <w:lang w:val="en-GB"/>
        </w:rPr>
        <w:t>Appropriate personal and protective equipment</w:t>
      </w:r>
    </w:p>
    <w:p w14:paraId="73041B6A" w14:textId="3D9F8295" w:rsidR="00DA6280" w:rsidRPr="00004CA3" w:rsidRDefault="00DA6280" w:rsidP="00E95A34">
      <w:pPr>
        <w:pStyle w:val="ListParagraph"/>
        <w:numPr>
          <w:ilvl w:val="0"/>
          <w:numId w:val="94"/>
        </w:numPr>
        <w:spacing w:before="60" w:after="0"/>
        <w:ind w:left="270"/>
        <w:rPr>
          <w:rFonts w:ascii="Times New Roman" w:hAnsi="Times New Roman"/>
          <w:bCs/>
          <w:sz w:val="24"/>
          <w:szCs w:val="24"/>
          <w:lang w:val="en-GB"/>
        </w:rPr>
      </w:pPr>
      <w:r w:rsidRPr="00004CA3">
        <w:rPr>
          <w:rFonts w:ascii="Times New Roman" w:hAnsi="Times New Roman"/>
          <w:bCs/>
          <w:sz w:val="24"/>
          <w:szCs w:val="24"/>
          <w:lang w:val="en-GB"/>
        </w:rPr>
        <w:t>Appropriate use of tools and equipment</w:t>
      </w:r>
    </w:p>
    <w:p w14:paraId="098B345C" w14:textId="54B08455" w:rsidR="00DA6280" w:rsidRPr="00004CA3" w:rsidRDefault="00DA6280" w:rsidP="00E95A34">
      <w:pPr>
        <w:pStyle w:val="ListParagraph"/>
        <w:numPr>
          <w:ilvl w:val="0"/>
          <w:numId w:val="94"/>
        </w:numPr>
        <w:spacing w:before="60" w:after="0"/>
        <w:ind w:left="270"/>
        <w:rPr>
          <w:rFonts w:ascii="Times New Roman" w:hAnsi="Times New Roman"/>
          <w:bCs/>
          <w:sz w:val="24"/>
          <w:szCs w:val="24"/>
          <w:lang w:val="en-GB"/>
        </w:rPr>
      </w:pPr>
      <w:r w:rsidRPr="00004CA3">
        <w:rPr>
          <w:rFonts w:ascii="Times New Roman" w:hAnsi="Times New Roman"/>
          <w:bCs/>
          <w:sz w:val="24"/>
          <w:szCs w:val="24"/>
          <w:lang w:val="en-GB"/>
        </w:rPr>
        <w:t>Electronics operations</w:t>
      </w:r>
    </w:p>
    <w:p w14:paraId="3C64549C" w14:textId="64E5E359" w:rsidR="00DA6280" w:rsidRPr="00004CA3" w:rsidRDefault="00DA6280" w:rsidP="00E95A34">
      <w:pPr>
        <w:pStyle w:val="ListParagraph"/>
        <w:numPr>
          <w:ilvl w:val="0"/>
          <w:numId w:val="94"/>
        </w:numPr>
        <w:spacing w:before="60" w:after="0"/>
        <w:ind w:left="270"/>
        <w:rPr>
          <w:rFonts w:ascii="Times New Roman" w:hAnsi="Times New Roman"/>
          <w:bCs/>
          <w:sz w:val="24"/>
          <w:szCs w:val="24"/>
          <w:lang w:val="en-GB"/>
        </w:rPr>
      </w:pPr>
      <w:r w:rsidRPr="00004CA3">
        <w:rPr>
          <w:rFonts w:ascii="Times New Roman" w:hAnsi="Times New Roman"/>
          <w:bCs/>
          <w:sz w:val="24"/>
          <w:szCs w:val="24"/>
          <w:lang w:val="en-GB"/>
        </w:rPr>
        <w:t xml:space="preserve">Number systems and conversions </w:t>
      </w:r>
    </w:p>
    <w:p w14:paraId="700EBE6F" w14:textId="00542A74" w:rsidR="00DA6280" w:rsidRPr="00004CA3" w:rsidRDefault="00DA6280" w:rsidP="00E95A34">
      <w:pPr>
        <w:pStyle w:val="ListParagraph"/>
        <w:numPr>
          <w:ilvl w:val="0"/>
          <w:numId w:val="94"/>
        </w:numPr>
        <w:spacing w:before="60" w:after="0"/>
        <w:ind w:left="270"/>
        <w:rPr>
          <w:rFonts w:ascii="Times New Roman" w:hAnsi="Times New Roman"/>
          <w:bCs/>
          <w:sz w:val="24"/>
          <w:szCs w:val="24"/>
          <w:lang w:val="en-GB"/>
        </w:rPr>
      </w:pPr>
      <w:r w:rsidRPr="00004CA3">
        <w:rPr>
          <w:rFonts w:ascii="Times New Roman" w:hAnsi="Times New Roman"/>
          <w:bCs/>
          <w:sz w:val="24"/>
          <w:szCs w:val="24"/>
          <w:lang w:val="en-GB"/>
        </w:rPr>
        <w:t>Reporting of technical challenges</w:t>
      </w:r>
    </w:p>
    <w:p w14:paraId="52EF0B15" w14:textId="57A8CDFB" w:rsidR="007E4412" w:rsidRPr="00004CA3" w:rsidRDefault="00DA6280" w:rsidP="00E95A34">
      <w:pPr>
        <w:pStyle w:val="ListParagraph"/>
        <w:numPr>
          <w:ilvl w:val="0"/>
          <w:numId w:val="94"/>
        </w:numPr>
        <w:spacing w:before="60" w:after="0"/>
        <w:ind w:left="270"/>
        <w:rPr>
          <w:rFonts w:ascii="Times New Roman" w:hAnsi="Times New Roman"/>
          <w:bCs/>
          <w:sz w:val="24"/>
          <w:szCs w:val="24"/>
          <w:lang w:val="en-GB"/>
        </w:rPr>
      </w:pPr>
      <w:r w:rsidRPr="00004CA3">
        <w:rPr>
          <w:rFonts w:ascii="Times New Roman" w:hAnsi="Times New Roman"/>
          <w:bCs/>
          <w:sz w:val="24"/>
          <w:szCs w:val="24"/>
          <w:lang w:val="en-GB"/>
        </w:rPr>
        <w:t>Electronics biasing</w:t>
      </w:r>
    </w:p>
    <w:p w14:paraId="37891493" w14:textId="77777777" w:rsidR="007E4412" w:rsidRPr="00004CA3" w:rsidRDefault="007E4412" w:rsidP="006C131C">
      <w:pPr>
        <w:spacing w:before="60" w:after="0"/>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 xml:space="preserve">EVIDENCE GUIDE  </w:t>
      </w:r>
    </w:p>
    <w:p w14:paraId="20E70D1E" w14:textId="530D8BEE" w:rsidR="007E4412" w:rsidRPr="00004CA3" w:rsidRDefault="007E4412" w:rsidP="006C131C">
      <w:pPr>
        <w:spacing w:before="12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This provides advice on assessment and must be read in conjunction with the performance criteria, required knowledge and understanding and range.</w:t>
      </w:r>
    </w:p>
    <w:p w14:paraId="49BE03D3" w14:textId="19A591BE" w:rsidR="00DA6280" w:rsidRPr="00004CA3" w:rsidRDefault="00DA6280" w:rsidP="006C131C">
      <w:pPr>
        <w:rPr>
          <w:rFonts w:ascii="Times New Roman" w:eastAsia="Calibri" w:hAnsi="Times New Roman" w:cs="Times New Roman"/>
          <w:szCs w:val="24"/>
          <w:lang w:val="en-GB"/>
        </w:rPr>
      </w:pPr>
    </w:p>
    <w:p w14:paraId="7FD4E290" w14:textId="2504A586" w:rsidR="00DA6280" w:rsidRPr="00004CA3" w:rsidRDefault="00DA6280" w:rsidP="006C131C">
      <w:pPr>
        <w:rPr>
          <w:rFonts w:ascii="Times New Roman" w:eastAsia="Calibri" w:hAnsi="Times New Roman" w:cs="Times New Roman"/>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6116"/>
      </w:tblGrid>
      <w:tr w:rsidR="007E4412" w:rsidRPr="00004CA3" w14:paraId="167A1E3A" w14:textId="77777777" w:rsidTr="009F078A">
        <w:trPr>
          <w:trHeight w:val="6781"/>
        </w:trPr>
        <w:tc>
          <w:tcPr>
            <w:tcW w:w="1314" w:type="pct"/>
            <w:tcBorders>
              <w:top w:val="single" w:sz="4" w:space="0" w:color="auto"/>
              <w:left w:val="single" w:sz="4" w:space="0" w:color="auto"/>
              <w:bottom w:val="single" w:sz="4" w:space="0" w:color="auto"/>
              <w:right w:val="single" w:sz="4" w:space="0" w:color="auto"/>
            </w:tcBorders>
            <w:hideMark/>
          </w:tcPr>
          <w:p w14:paraId="5AEEF6D6" w14:textId="6172FA86" w:rsidR="007E4412" w:rsidRPr="00004CA3" w:rsidRDefault="00DA6280" w:rsidP="006C131C">
            <w:pPr>
              <w:numPr>
                <w:ilvl w:val="0"/>
                <w:numId w:val="51"/>
              </w:numPr>
              <w:spacing w:before="12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lastRenderedPageBreak/>
              <w:tab/>
            </w:r>
            <w:r w:rsidR="007E4412" w:rsidRPr="00004CA3">
              <w:rPr>
                <w:rFonts w:ascii="Times New Roman" w:eastAsia="Calibri" w:hAnsi="Times New Roman" w:cs="Times New Roman"/>
                <w:szCs w:val="24"/>
                <w:lang w:val="en-GB"/>
              </w:rPr>
              <w:t>Critical Aspects of Competency</w:t>
            </w:r>
          </w:p>
        </w:tc>
        <w:tc>
          <w:tcPr>
            <w:tcW w:w="3686" w:type="pct"/>
            <w:tcBorders>
              <w:top w:val="single" w:sz="4" w:space="0" w:color="auto"/>
              <w:left w:val="single" w:sz="4" w:space="0" w:color="auto"/>
              <w:bottom w:val="single" w:sz="4" w:space="0" w:color="auto"/>
              <w:right w:val="single" w:sz="4" w:space="0" w:color="auto"/>
            </w:tcBorders>
            <w:hideMark/>
          </w:tcPr>
          <w:p w14:paraId="1C805FC3" w14:textId="77777777" w:rsidR="007E4412" w:rsidRPr="00004CA3" w:rsidRDefault="007E4412" w:rsidP="006C131C">
            <w:pPr>
              <w:spacing w:before="120" w:after="0"/>
              <w:rPr>
                <w:rFonts w:ascii="Times New Roman" w:eastAsia="Calibri" w:hAnsi="Times New Roman" w:cs="Times New Roman"/>
                <w:bCs/>
                <w:szCs w:val="24"/>
                <w:lang w:val="en-GB"/>
              </w:rPr>
            </w:pPr>
            <w:r w:rsidRPr="00004CA3">
              <w:rPr>
                <w:rFonts w:ascii="Times New Roman" w:eastAsia="Calibri" w:hAnsi="Times New Roman" w:cs="Times New Roman"/>
                <w:bCs/>
                <w:szCs w:val="24"/>
                <w:lang w:val="en-GB"/>
              </w:rPr>
              <w:t>Assessment requires evidence that the candidate:</w:t>
            </w:r>
          </w:p>
          <w:p w14:paraId="03E68486" w14:textId="77777777" w:rsidR="007E4412" w:rsidRPr="00004CA3" w:rsidRDefault="007E4412" w:rsidP="006C131C">
            <w:pPr>
              <w:numPr>
                <w:ilvl w:val="1"/>
                <w:numId w:val="51"/>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Identified different semiconductor material</w:t>
            </w:r>
          </w:p>
          <w:p w14:paraId="3D76C380" w14:textId="77777777" w:rsidR="007E4412" w:rsidRPr="00004CA3" w:rsidRDefault="007E4412" w:rsidP="006C131C">
            <w:pPr>
              <w:numPr>
                <w:ilvl w:val="1"/>
                <w:numId w:val="51"/>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Demonstrated understanding in biasing of semiconductor materials</w:t>
            </w:r>
          </w:p>
          <w:p w14:paraId="1036CF88" w14:textId="77777777" w:rsidR="007E4412" w:rsidRPr="00004CA3" w:rsidRDefault="007E4412" w:rsidP="006C131C">
            <w:pPr>
              <w:numPr>
                <w:ilvl w:val="1"/>
                <w:numId w:val="51"/>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Identified special semiconductor devices</w:t>
            </w:r>
          </w:p>
          <w:p w14:paraId="21C45991" w14:textId="77777777" w:rsidR="007E4412" w:rsidRPr="00004CA3" w:rsidRDefault="007E4412" w:rsidP="006C131C">
            <w:pPr>
              <w:numPr>
                <w:ilvl w:val="1"/>
                <w:numId w:val="51"/>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Performed forward and reverse biasing of semiconductor materials</w:t>
            </w:r>
          </w:p>
          <w:p w14:paraId="04ACDC42" w14:textId="77777777" w:rsidR="007E4412" w:rsidRPr="00004CA3" w:rsidRDefault="007E4412" w:rsidP="006C131C">
            <w:pPr>
              <w:numPr>
                <w:ilvl w:val="1"/>
                <w:numId w:val="51"/>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Identified different types of transistors</w:t>
            </w:r>
          </w:p>
          <w:p w14:paraId="768A7583" w14:textId="77777777" w:rsidR="007E4412" w:rsidRPr="00004CA3" w:rsidRDefault="007E4412" w:rsidP="006C131C">
            <w:pPr>
              <w:pStyle w:val="ListParagraph"/>
              <w:numPr>
                <w:ilvl w:val="1"/>
                <w:numId w:val="50"/>
              </w:numPr>
              <w:spacing w:after="0"/>
              <w:rPr>
                <w:rFonts w:ascii="Times New Roman" w:hAnsi="Times New Roman"/>
                <w:sz w:val="24"/>
                <w:szCs w:val="24"/>
                <w:lang w:val="en-GB"/>
              </w:rPr>
            </w:pPr>
            <w:r w:rsidRPr="00004CA3">
              <w:rPr>
                <w:rFonts w:ascii="Times New Roman" w:hAnsi="Times New Roman"/>
                <w:sz w:val="24"/>
                <w:szCs w:val="24"/>
                <w:lang w:val="en-GB"/>
              </w:rPr>
              <w:t>Demonstrated understanding of rectification basing on standard operating procedures</w:t>
            </w:r>
          </w:p>
          <w:p w14:paraId="38CB22DE" w14:textId="77777777" w:rsidR="007E4412" w:rsidRPr="00004CA3" w:rsidRDefault="007E4412" w:rsidP="006C131C">
            <w:pPr>
              <w:pStyle w:val="ListParagraph"/>
              <w:numPr>
                <w:ilvl w:val="1"/>
                <w:numId w:val="50"/>
              </w:numPr>
              <w:spacing w:after="0"/>
              <w:rPr>
                <w:rFonts w:ascii="Times New Roman" w:hAnsi="Times New Roman"/>
                <w:sz w:val="24"/>
                <w:szCs w:val="24"/>
                <w:lang w:val="en-GB"/>
              </w:rPr>
            </w:pPr>
            <w:r w:rsidRPr="00004CA3">
              <w:rPr>
                <w:rFonts w:ascii="Times New Roman" w:hAnsi="Times New Roman"/>
                <w:sz w:val="24"/>
                <w:szCs w:val="24"/>
                <w:lang w:val="en-GB"/>
              </w:rPr>
              <w:t>Determined number systems and their base conversions as per standard operating procedure</w:t>
            </w:r>
          </w:p>
          <w:p w14:paraId="64057749" w14:textId="77777777" w:rsidR="007E4412" w:rsidRPr="00004CA3" w:rsidRDefault="007E4412" w:rsidP="006C131C">
            <w:pPr>
              <w:numPr>
                <w:ilvl w:val="1"/>
                <w:numId w:val="50"/>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Performed number system representation in line with standard operating procedure</w:t>
            </w:r>
          </w:p>
          <w:p w14:paraId="40BE2727" w14:textId="77777777" w:rsidR="007E4412" w:rsidRPr="00004CA3" w:rsidRDefault="007E4412" w:rsidP="006C131C">
            <w:pPr>
              <w:numPr>
                <w:ilvl w:val="1"/>
                <w:numId w:val="50"/>
              </w:numPr>
              <w:tabs>
                <w:tab w:val="clear" w:pos="522"/>
                <w:tab w:val="num" w:pos="460"/>
              </w:tabs>
              <w:spacing w:after="0"/>
              <w:ind w:left="460" w:hanging="55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Performed Boo</w:t>
            </w:r>
            <w:r w:rsidR="006D2F04" w:rsidRPr="00004CA3">
              <w:rPr>
                <w:rFonts w:ascii="Times New Roman" w:eastAsia="Calibri" w:hAnsi="Times New Roman" w:cs="Times New Roman"/>
                <w:szCs w:val="24"/>
                <w:lang w:val="en-GB"/>
              </w:rPr>
              <w:t>lean algebraic calculation</w:t>
            </w:r>
          </w:p>
          <w:p w14:paraId="59F0D1C4" w14:textId="77777777" w:rsidR="007E4412" w:rsidRPr="00004CA3" w:rsidRDefault="007E4412" w:rsidP="006C131C">
            <w:pPr>
              <w:numPr>
                <w:ilvl w:val="1"/>
                <w:numId w:val="50"/>
              </w:numPr>
              <w:tabs>
                <w:tab w:val="num" w:pos="460"/>
              </w:tabs>
              <w:spacing w:after="0"/>
              <w:ind w:left="550" w:hanging="55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Determined logic gates in line with standard operating procedures</w:t>
            </w:r>
          </w:p>
          <w:p w14:paraId="06AC3ACD" w14:textId="77777777" w:rsidR="007E4412" w:rsidRPr="00004CA3" w:rsidRDefault="007E4412" w:rsidP="006C131C">
            <w:pPr>
              <w:numPr>
                <w:ilvl w:val="1"/>
                <w:numId w:val="50"/>
              </w:numPr>
              <w:tabs>
                <w:tab w:val="num" w:pos="550"/>
              </w:tabs>
              <w:spacing w:after="0"/>
              <w:ind w:left="46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Performed combination of logical circuits as per in accordance with standard operating procedures </w:t>
            </w:r>
          </w:p>
          <w:p w14:paraId="185881D9" w14:textId="77777777" w:rsidR="007E4412" w:rsidRPr="00004CA3" w:rsidRDefault="007E4412" w:rsidP="006C131C">
            <w:pPr>
              <w:numPr>
                <w:ilvl w:val="1"/>
                <w:numId w:val="51"/>
              </w:numPr>
              <w:spacing w:after="0"/>
              <w:ind w:left="46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Identified flip flops as per their functionality</w:t>
            </w:r>
          </w:p>
        </w:tc>
      </w:tr>
      <w:tr w:rsidR="007E4412" w:rsidRPr="00004CA3" w14:paraId="59745F90" w14:textId="77777777" w:rsidTr="009F078A">
        <w:tc>
          <w:tcPr>
            <w:tcW w:w="1314" w:type="pct"/>
            <w:tcBorders>
              <w:top w:val="single" w:sz="4" w:space="0" w:color="auto"/>
              <w:left w:val="single" w:sz="4" w:space="0" w:color="auto"/>
              <w:bottom w:val="single" w:sz="4" w:space="0" w:color="auto"/>
              <w:right w:val="single" w:sz="4" w:space="0" w:color="auto"/>
            </w:tcBorders>
            <w:hideMark/>
          </w:tcPr>
          <w:p w14:paraId="65E659FB" w14:textId="77777777" w:rsidR="007E4412" w:rsidRPr="00004CA3" w:rsidRDefault="007E4412" w:rsidP="006C131C">
            <w:pPr>
              <w:numPr>
                <w:ilvl w:val="0"/>
                <w:numId w:val="51"/>
              </w:numPr>
              <w:spacing w:before="12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Resource Implications</w:t>
            </w:r>
          </w:p>
        </w:tc>
        <w:tc>
          <w:tcPr>
            <w:tcW w:w="3686" w:type="pct"/>
            <w:tcBorders>
              <w:top w:val="single" w:sz="4" w:space="0" w:color="auto"/>
              <w:left w:val="single" w:sz="4" w:space="0" w:color="auto"/>
              <w:bottom w:val="single" w:sz="4" w:space="0" w:color="auto"/>
              <w:right w:val="single" w:sz="4" w:space="0" w:color="auto"/>
            </w:tcBorders>
            <w:hideMark/>
          </w:tcPr>
          <w:p w14:paraId="5116D3E4" w14:textId="77777777" w:rsidR="007E4412" w:rsidRPr="00004CA3" w:rsidRDefault="007E4412" w:rsidP="006C131C">
            <w:pPr>
              <w:tabs>
                <w:tab w:val="left" w:pos="702"/>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The following resources must be provided:</w:t>
            </w:r>
          </w:p>
          <w:p w14:paraId="0D549950" w14:textId="77777777" w:rsidR="00DA6280" w:rsidRPr="00004CA3" w:rsidRDefault="00DA6280" w:rsidP="00E95A34">
            <w:pPr>
              <w:numPr>
                <w:ilvl w:val="1"/>
                <w:numId w:val="95"/>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Access to relevant workplace or appropriately simulated environment where assessment can take place </w:t>
            </w:r>
          </w:p>
          <w:p w14:paraId="718782A7" w14:textId="77777777" w:rsidR="00DA6280" w:rsidRPr="00004CA3" w:rsidRDefault="00DA6280" w:rsidP="00E95A34">
            <w:pPr>
              <w:numPr>
                <w:ilvl w:val="1"/>
                <w:numId w:val="95"/>
              </w:numPr>
              <w:tabs>
                <w:tab w:val="left" w:pos="342"/>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Measuring equipment</w:t>
            </w:r>
          </w:p>
          <w:p w14:paraId="660B4574" w14:textId="320B2B43" w:rsidR="007E4412" w:rsidRPr="00004CA3" w:rsidRDefault="00DA6280" w:rsidP="00E95A34">
            <w:pPr>
              <w:numPr>
                <w:ilvl w:val="1"/>
                <w:numId w:val="95"/>
              </w:numPr>
              <w:tabs>
                <w:tab w:val="left" w:pos="342"/>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Materials relevant to the proposed activity or tasks</w:t>
            </w:r>
          </w:p>
        </w:tc>
      </w:tr>
      <w:tr w:rsidR="007E4412" w:rsidRPr="00004CA3" w14:paraId="7BEB77EC" w14:textId="77777777" w:rsidTr="009F078A">
        <w:tc>
          <w:tcPr>
            <w:tcW w:w="1314" w:type="pct"/>
            <w:tcBorders>
              <w:top w:val="single" w:sz="4" w:space="0" w:color="auto"/>
              <w:left w:val="single" w:sz="4" w:space="0" w:color="auto"/>
              <w:bottom w:val="single" w:sz="4" w:space="0" w:color="auto"/>
              <w:right w:val="single" w:sz="4" w:space="0" w:color="auto"/>
            </w:tcBorders>
            <w:hideMark/>
          </w:tcPr>
          <w:p w14:paraId="6082EAC8" w14:textId="77777777" w:rsidR="007E4412" w:rsidRPr="00004CA3" w:rsidRDefault="007E4412" w:rsidP="006C131C">
            <w:pPr>
              <w:numPr>
                <w:ilvl w:val="0"/>
                <w:numId w:val="51"/>
              </w:numPr>
              <w:spacing w:before="12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Methods of Assessment</w:t>
            </w:r>
          </w:p>
        </w:tc>
        <w:tc>
          <w:tcPr>
            <w:tcW w:w="3686" w:type="pct"/>
            <w:tcBorders>
              <w:top w:val="single" w:sz="4" w:space="0" w:color="auto"/>
              <w:left w:val="single" w:sz="4" w:space="0" w:color="auto"/>
              <w:bottom w:val="single" w:sz="4" w:space="0" w:color="auto"/>
              <w:right w:val="single" w:sz="4" w:space="0" w:color="auto"/>
            </w:tcBorders>
            <w:hideMark/>
          </w:tcPr>
          <w:p w14:paraId="1975E1D6" w14:textId="77777777" w:rsidR="007E4412" w:rsidRPr="00004CA3" w:rsidRDefault="007E4412" w:rsidP="006C131C">
            <w:p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Competency may be assessed through:</w:t>
            </w:r>
          </w:p>
          <w:p w14:paraId="5A6586CA" w14:textId="77777777" w:rsidR="007E4412" w:rsidRPr="00004CA3" w:rsidRDefault="007E4412" w:rsidP="006C131C">
            <w:pPr>
              <w:numPr>
                <w:ilvl w:val="1"/>
                <w:numId w:val="51"/>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Oral test</w:t>
            </w:r>
          </w:p>
          <w:p w14:paraId="03F0C821" w14:textId="77777777" w:rsidR="007E4412" w:rsidRPr="00004CA3" w:rsidRDefault="007E4412" w:rsidP="006C131C">
            <w:pPr>
              <w:numPr>
                <w:ilvl w:val="1"/>
                <w:numId w:val="51"/>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Written test</w:t>
            </w:r>
          </w:p>
          <w:p w14:paraId="473A5E2C" w14:textId="77777777" w:rsidR="007E4412" w:rsidRPr="00004CA3" w:rsidRDefault="007E4412" w:rsidP="006C131C">
            <w:pPr>
              <w:numPr>
                <w:ilvl w:val="1"/>
                <w:numId w:val="51"/>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Observation </w:t>
            </w:r>
          </w:p>
          <w:p w14:paraId="253BA311" w14:textId="77777777" w:rsidR="007E4412" w:rsidRPr="00004CA3" w:rsidRDefault="007E4412" w:rsidP="006C131C">
            <w:pPr>
              <w:numPr>
                <w:ilvl w:val="1"/>
                <w:numId w:val="51"/>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Practical demonstration </w:t>
            </w:r>
          </w:p>
        </w:tc>
      </w:tr>
      <w:tr w:rsidR="007E4412" w:rsidRPr="00004CA3" w14:paraId="0E32382F" w14:textId="77777777" w:rsidTr="009F078A">
        <w:tc>
          <w:tcPr>
            <w:tcW w:w="1314" w:type="pct"/>
            <w:tcBorders>
              <w:top w:val="single" w:sz="4" w:space="0" w:color="auto"/>
              <w:left w:val="single" w:sz="4" w:space="0" w:color="auto"/>
              <w:bottom w:val="single" w:sz="4" w:space="0" w:color="auto"/>
              <w:right w:val="single" w:sz="4" w:space="0" w:color="auto"/>
            </w:tcBorders>
            <w:hideMark/>
          </w:tcPr>
          <w:p w14:paraId="13649425" w14:textId="77777777" w:rsidR="007E4412" w:rsidRPr="00004CA3" w:rsidRDefault="007E4412" w:rsidP="006C131C">
            <w:pPr>
              <w:numPr>
                <w:ilvl w:val="0"/>
                <w:numId w:val="51"/>
              </w:numPr>
              <w:spacing w:before="12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4A311457" w14:textId="77777777" w:rsidR="007E4412" w:rsidRPr="00004CA3" w:rsidRDefault="007E4412" w:rsidP="006C131C">
            <w:pPr>
              <w:spacing w:before="12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Competency may be assessed </w:t>
            </w:r>
          </w:p>
          <w:p w14:paraId="79B7698E" w14:textId="77777777" w:rsidR="00DA6280" w:rsidRPr="00004CA3" w:rsidRDefault="00DA6280" w:rsidP="00E95A34">
            <w:pPr>
              <w:pStyle w:val="ListParagraph"/>
              <w:numPr>
                <w:ilvl w:val="0"/>
                <w:numId w:val="96"/>
              </w:numPr>
              <w:spacing w:before="120" w:after="0"/>
              <w:rPr>
                <w:rFonts w:ascii="Times New Roman" w:hAnsi="Times New Roman"/>
                <w:sz w:val="24"/>
                <w:szCs w:val="24"/>
                <w:lang w:val="en-GB"/>
              </w:rPr>
            </w:pPr>
            <w:r w:rsidRPr="00004CA3">
              <w:rPr>
                <w:rFonts w:ascii="Times New Roman" w:hAnsi="Times New Roman"/>
                <w:sz w:val="24"/>
                <w:szCs w:val="24"/>
                <w:lang w:val="en-GB"/>
              </w:rPr>
              <w:t xml:space="preserve">On the job </w:t>
            </w:r>
          </w:p>
          <w:p w14:paraId="153CF443" w14:textId="77777777" w:rsidR="00DA6280" w:rsidRPr="00004CA3" w:rsidRDefault="00DA6280" w:rsidP="00E95A34">
            <w:pPr>
              <w:pStyle w:val="ListParagraph"/>
              <w:numPr>
                <w:ilvl w:val="0"/>
                <w:numId w:val="96"/>
              </w:numPr>
              <w:spacing w:before="120" w:after="0"/>
              <w:rPr>
                <w:rFonts w:ascii="Times New Roman" w:hAnsi="Times New Roman"/>
                <w:sz w:val="24"/>
                <w:szCs w:val="24"/>
                <w:lang w:val="en-GB"/>
              </w:rPr>
            </w:pPr>
            <w:r w:rsidRPr="00004CA3">
              <w:rPr>
                <w:rFonts w:ascii="Times New Roman" w:hAnsi="Times New Roman"/>
                <w:sz w:val="24"/>
                <w:szCs w:val="24"/>
                <w:lang w:val="en-GB"/>
              </w:rPr>
              <w:t xml:space="preserve">Off the job </w:t>
            </w:r>
          </w:p>
          <w:p w14:paraId="14940937" w14:textId="5CED4015" w:rsidR="00DA6280" w:rsidRPr="00004CA3" w:rsidRDefault="00DA6280" w:rsidP="00E95A34">
            <w:pPr>
              <w:pStyle w:val="ListParagraph"/>
              <w:numPr>
                <w:ilvl w:val="0"/>
                <w:numId w:val="96"/>
              </w:numPr>
              <w:spacing w:before="120" w:after="0"/>
              <w:rPr>
                <w:rFonts w:ascii="Times New Roman" w:hAnsi="Times New Roman"/>
                <w:sz w:val="24"/>
                <w:szCs w:val="24"/>
                <w:lang w:val="en-GB"/>
              </w:rPr>
            </w:pPr>
            <w:r w:rsidRPr="00004CA3">
              <w:rPr>
                <w:rFonts w:ascii="Times New Roman" w:hAnsi="Times New Roman"/>
                <w:sz w:val="24"/>
                <w:szCs w:val="24"/>
                <w:lang w:val="en-GB"/>
              </w:rPr>
              <w:t>During industrial attachment</w:t>
            </w:r>
          </w:p>
        </w:tc>
      </w:tr>
      <w:tr w:rsidR="007E4412" w:rsidRPr="00004CA3" w14:paraId="01FDE88E" w14:textId="77777777" w:rsidTr="009F078A">
        <w:tc>
          <w:tcPr>
            <w:tcW w:w="1314" w:type="pct"/>
            <w:tcBorders>
              <w:top w:val="single" w:sz="4" w:space="0" w:color="auto"/>
              <w:left w:val="single" w:sz="4" w:space="0" w:color="auto"/>
              <w:bottom w:val="single" w:sz="4" w:space="0" w:color="auto"/>
              <w:right w:val="single" w:sz="4" w:space="0" w:color="auto"/>
            </w:tcBorders>
            <w:hideMark/>
          </w:tcPr>
          <w:p w14:paraId="37A21534" w14:textId="77777777" w:rsidR="007E4412" w:rsidRPr="00004CA3" w:rsidRDefault="007E4412" w:rsidP="006C131C">
            <w:pPr>
              <w:numPr>
                <w:ilvl w:val="0"/>
                <w:numId w:val="51"/>
              </w:numPr>
              <w:spacing w:before="12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60143339" w14:textId="77777777" w:rsidR="007E4412" w:rsidRPr="00004CA3" w:rsidRDefault="007E4412" w:rsidP="006C131C">
            <w:pPr>
              <w:spacing w:before="12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Holistic assessment with other units relevant to the industry sector, workplace and job role is recommended.</w:t>
            </w:r>
          </w:p>
        </w:tc>
      </w:tr>
    </w:tbl>
    <w:p w14:paraId="04CF30B5" w14:textId="77777777" w:rsidR="007E4412" w:rsidRPr="00004CA3" w:rsidRDefault="007E4412" w:rsidP="006C131C">
      <w:pPr>
        <w:rPr>
          <w:rFonts w:ascii="Times New Roman" w:eastAsia="Calibri" w:hAnsi="Times New Roman" w:cs="Times New Roman"/>
          <w:szCs w:val="24"/>
        </w:rPr>
      </w:pPr>
    </w:p>
    <w:p w14:paraId="1B8C4E2D" w14:textId="77777777" w:rsidR="007E4412" w:rsidRPr="00004CA3" w:rsidRDefault="007E4412" w:rsidP="006C131C">
      <w:pPr>
        <w:rPr>
          <w:rFonts w:ascii="Times New Roman" w:eastAsia="Calibri" w:hAnsi="Times New Roman" w:cs="Times New Roman"/>
          <w:szCs w:val="24"/>
        </w:rPr>
      </w:pPr>
    </w:p>
    <w:p w14:paraId="709FC437" w14:textId="77777777" w:rsidR="00675FF0" w:rsidRPr="00004CA3" w:rsidRDefault="00675FF0" w:rsidP="006C131C">
      <w:pPr>
        <w:pStyle w:val="Heading1"/>
        <w:rPr>
          <w:szCs w:val="24"/>
        </w:rPr>
      </w:pPr>
      <w:bookmarkStart w:id="55" w:name="_Toc66108170"/>
      <w:r w:rsidRPr="00004CA3">
        <w:rPr>
          <w:szCs w:val="24"/>
        </w:rPr>
        <w:lastRenderedPageBreak/>
        <w:t>PERFORM WORKSHOP PROCESSES</w:t>
      </w:r>
      <w:bookmarkEnd w:id="51"/>
      <w:bookmarkEnd w:id="52"/>
      <w:bookmarkEnd w:id="55"/>
    </w:p>
    <w:p w14:paraId="3C37658F" w14:textId="77777777" w:rsidR="00675FF0" w:rsidRPr="00004CA3" w:rsidRDefault="00675FF0" w:rsidP="006C131C">
      <w:pPr>
        <w:spacing w:before="120" w:after="0"/>
        <w:rPr>
          <w:rFonts w:ascii="Times New Roman" w:eastAsia="Calibri" w:hAnsi="Times New Roman" w:cs="Times New Roman"/>
          <w:szCs w:val="24"/>
          <w:lang w:val="en-GB"/>
        </w:rPr>
      </w:pPr>
      <w:r w:rsidRPr="00004CA3">
        <w:rPr>
          <w:rFonts w:ascii="Times New Roman" w:eastAsia="Calibri" w:hAnsi="Times New Roman" w:cs="Times New Roman"/>
          <w:b/>
          <w:szCs w:val="24"/>
          <w:lang w:val="en-GB"/>
        </w:rPr>
        <w:t xml:space="preserve">UNIT CODE: </w:t>
      </w:r>
      <w:r w:rsidR="00CC547C" w:rsidRPr="00004CA3">
        <w:rPr>
          <w:rFonts w:ascii="Times New Roman" w:eastAsia="Calibri" w:hAnsi="Times New Roman" w:cs="Times New Roman"/>
          <w:szCs w:val="24"/>
          <w:lang w:val="en-GB"/>
        </w:rPr>
        <w:t>ENG/OS/IC</w:t>
      </w:r>
      <w:r w:rsidR="007E4412" w:rsidRPr="00004CA3">
        <w:rPr>
          <w:rFonts w:ascii="Times New Roman" w:eastAsia="Calibri" w:hAnsi="Times New Roman" w:cs="Times New Roman"/>
          <w:szCs w:val="24"/>
          <w:lang w:val="en-GB"/>
        </w:rPr>
        <w:t>/CC/03</w:t>
      </w:r>
      <w:r w:rsidR="006253F7" w:rsidRPr="00004CA3">
        <w:rPr>
          <w:rFonts w:ascii="Times New Roman" w:eastAsia="Calibri" w:hAnsi="Times New Roman" w:cs="Times New Roman"/>
          <w:szCs w:val="24"/>
          <w:lang w:val="en-GB"/>
        </w:rPr>
        <w:t>/5</w:t>
      </w:r>
      <w:r w:rsidRPr="00004CA3">
        <w:rPr>
          <w:rFonts w:ascii="Times New Roman" w:eastAsia="Calibri" w:hAnsi="Times New Roman" w:cs="Times New Roman"/>
          <w:szCs w:val="24"/>
          <w:lang w:val="en-GB"/>
        </w:rPr>
        <w:t>/A</w:t>
      </w:r>
      <w:r w:rsidRPr="00004CA3">
        <w:rPr>
          <w:rFonts w:ascii="Times New Roman" w:eastAsia="Calibri" w:hAnsi="Times New Roman" w:cs="Times New Roman"/>
          <w:szCs w:val="24"/>
          <w:lang w:val="en-GB"/>
        </w:rPr>
        <w:tab/>
      </w:r>
      <w:r w:rsidRPr="00004CA3">
        <w:rPr>
          <w:rFonts w:ascii="Times New Roman" w:eastAsia="Calibri" w:hAnsi="Times New Roman" w:cs="Times New Roman"/>
          <w:szCs w:val="24"/>
          <w:lang w:val="en-GB"/>
        </w:rPr>
        <w:tab/>
      </w:r>
    </w:p>
    <w:p w14:paraId="343FECA7" w14:textId="77777777" w:rsidR="00675FF0" w:rsidRPr="00004CA3" w:rsidRDefault="00675FF0" w:rsidP="006C131C">
      <w:pPr>
        <w:tabs>
          <w:tab w:val="left" w:pos="2880"/>
        </w:tabs>
        <w:spacing w:before="120" w:after="0"/>
        <w:jc w:val="both"/>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UNIT DESCRIPTION</w:t>
      </w:r>
    </w:p>
    <w:p w14:paraId="13668402" w14:textId="273665A1" w:rsidR="00675FF0" w:rsidRPr="00004CA3" w:rsidRDefault="00675FF0" w:rsidP="006C131C">
      <w:pPr>
        <w:spacing w:before="120" w:after="0"/>
        <w:jc w:val="both"/>
        <w:rPr>
          <w:rFonts w:ascii="Times New Roman" w:eastAsia="Calibri" w:hAnsi="Times New Roman" w:cs="Times New Roman"/>
          <w:b/>
          <w:szCs w:val="24"/>
          <w:lang w:val="en-GB"/>
        </w:rPr>
      </w:pPr>
      <w:bookmarkStart w:id="56" w:name="_Hlk65223368"/>
      <w:r w:rsidRPr="00004CA3">
        <w:rPr>
          <w:rFonts w:ascii="Times New Roman" w:eastAsia="Calibri" w:hAnsi="Times New Roman" w:cs="Times New Roman"/>
          <w:szCs w:val="24"/>
          <w:lang w:val="en-GB"/>
        </w:rPr>
        <w:t xml:space="preserve">This unit </w:t>
      </w:r>
      <w:r w:rsidR="00C925FA" w:rsidRPr="00004CA3">
        <w:rPr>
          <w:rFonts w:ascii="Times New Roman" w:eastAsia="Calibri" w:hAnsi="Times New Roman" w:cs="Times New Roman"/>
          <w:szCs w:val="24"/>
          <w:lang w:val="en-GB"/>
        </w:rPr>
        <w:t>specifies</w:t>
      </w:r>
      <w:r w:rsidRPr="00004CA3">
        <w:rPr>
          <w:rFonts w:ascii="Times New Roman" w:eastAsia="Calibri" w:hAnsi="Times New Roman" w:cs="Times New Roman"/>
          <w:szCs w:val="24"/>
          <w:lang w:val="en-GB"/>
        </w:rPr>
        <w:t xml:space="preserve"> the competencies required to perform workshop processes. </w:t>
      </w:r>
      <w:r w:rsidR="00C925FA" w:rsidRPr="00004CA3">
        <w:rPr>
          <w:rFonts w:ascii="Times New Roman" w:eastAsia="Calibri" w:hAnsi="Times New Roman" w:cs="Times New Roman"/>
          <w:szCs w:val="24"/>
          <w:lang w:val="en-GB"/>
        </w:rPr>
        <w:t xml:space="preserve">It involves applying workshop safety, using workshop tools, instruments and equipment, preparing workshop </w:t>
      </w:r>
      <w:r w:rsidR="00D6402D" w:rsidRPr="00004CA3">
        <w:rPr>
          <w:rFonts w:ascii="Times New Roman" w:eastAsia="Calibri" w:hAnsi="Times New Roman" w:cs="Times New Roman"/>
          <w:szCs w:val="24"/>
          <w:lang w:val="en-GB"/>
        </w:rPr>
        <w:t xml:space="preserve">tools and instrument for </w:t>
      </w:r>
      <w:r w:rsidR="00C925FA" w:rsidRPr="00004CA3">
        <w:rPr>
          <w:rFonts w:ascii="Times New Roman" w:eastAsia="Calibri" w:hAnsi="Times New Roman" w:cs="Times New Roman"/>
          <w:szCs w:val="24"/>
          <w:lang w:val="en-GB"/>
        </w:rPr>
        <w:t>electrical installation practical, stor</w:t>
      </w:r>
      <w:r w:rsidR="00D6402D" w:rsidRPr="00004CA3">
        <w:rPr>
          <w:rFonts w:ascii="Times New Roman" w:eastAsia="Calibri" w:hAnsi="Times New Roman" w:cs="Times New Roman"/>
          <w:szCs w:val="24"/>
          <w:lang w:val="en-GB"/>
        </w:rPr>
        <w:t xml:space="preserve">ing </w:t>
      </w:r>
      <w:r w:rsidR="00C925FA" w:rsidRPr="00004CA3">
        <w:rPr>
          <w:rFonts w:ascii="Times New Roman" w:eastAsia="Calibri" w:hAnsi="Times New Roman" w:cs="Times New Roman"/>
          <w:szCs w:val="24"/>
          <w:lang w:val="en-GB"/>
        </w:rPr>
        <w:t>electrical tools and materials after practical, troubleshoot</w:t>
      </w:r>
      <w:r w:rsidR="00D6402D" w:rsidRPr="00004CA3">
        <w:rPr>
          <w:rFonts w:ascii="Times New Roman" w:eastAsia="Calibri" w:hAnsi="Times New Roman" w:cs="Times New Roman"/>
          <w:szCs w:val="24"/>
          <w:lang w:val="en-GB"/>
        </w:rPr>
        <w:t>ing</w:t>
      </w:r>
      <w:r w:rsidR="00C925FA" w:rsidRPr="00004CA3">
        <w:rPr>
          <w:rFonts w:ascii="Times New Roman" w:eastAsia="Calibri" w:hAnsi="Times New Roman" w:cs="Times New Roman"/>
          <w:szCs w:val="24"/>
          <w:lang w:val="en-GB"/>
        </w:rPr>
        <w:t xml:space="preserve"> and repair</w:t>
      </w:r>
      <w:r w:rsidR="00D6402D" w:rsidRPr="00004CA3">
        <w:rPr>
          <w:rFonts w:ascii="Times New Roman" w:eastAsia="Calibri" w:hAnsi="Times New Roman" w:cs="Times New Roman"/>
          <w:szCs w:val="24"/>
          <w:lang w:val="en-GB"/>
        </w:rPr>
        <w:t>ing</w:t>
      </w:r>
      <w:r w:rsidR="00C925FA" w:rsidRPr="00004CA3">
        <w:rPr>
          <w:rFonts w:ascii="Times New Roman" w:eastAsia="Calibri" w:hAnsi="Times New Roman" w:cs="Times New Roman"/>
          <w:szCs w:val="24"/>
          <w:lang w:val="en-GB"/>
        </w:rPr>
        <w:t xml:space="preserve"> workshop tools and equipment.</w:t>
      </w:r>
    </w:p>
    <w:bookmarkEnd w:id="56"/>
    <w:p w14:paraId="5EE30330" w14:textId="77777777" w:rsidR="00675FF0" w:rsidRPr="00004CA3" w:rsidRDefault="00675FF0" w:rsidP="006C131C">
      <w:pPr>
        <w:tabs>
          <w:tab w:val="left" w:pos="2880"/>
        </w:tabs>
        <w:spacing w:before="120" w:after="120"/>
        <w:jc w:val="both"/>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051"/>
      </w:tblGrid>
      <w:tr w:rsidR="00020CD2" w:rsidRPr="00004CA3" w14:paraId="4DA14037" w14:textId="77777777" w:rsidTr="006D2F04">
        <w:trPr>
          <w:tblHeader/>
        </w:trPr>
        <w:tc>
          <w:tcPr>
            <w:tcW w:w="13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FE26B2" w14:textId="77777777" w:rsidR="00675FF0" w:rsidRPr="00004CA3" w:rsidRDefault="00675FF0" w:rsidP="006C131C">
            <w:pPr>
              <w:spacing w:before="60" w:after="0"/>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 xml:space="preserve">ELEMENT </w:t>
            </w:r>
          </w:p>
          <w:p w14:paraId="421F67D6" w14:textId="77777777" w:rsidR="009F078A" w:rsidRPr="00004CA3" w:rsidRDefault="009F078A" w:rsidP="006C131C">
            <w:pPr>
              <w:spacing w:before="60" w:after="0"/>
              <w:rPr>
                <w:rFonts w:ascii="Times New Roman" w:eastAsia="Calibri" w:hAnsi="Times New Roman" w:cs="Times New Roman"/>
                <w:szCs w:val="24"/>
                <w:lang w:val="en-GB"/>
              </w:rPr>
            </w:pPr>
            <w:r w:rsidRPr="00004CA3">
              <w:rPr>
                <w:rFonts w:ascii="Times New Roman" w:eastAsia="Times New Roman" w:hAnsi="Times New Roman" w:cs="Times New Roman"/>
                <w:szCs w:val="24"/>
                <w:lang w:val="en-GB"/>
              </w:rPr>
              <w:t>These describe the key outcomes which make up workplace function.</w:t>
            </w:r>
          </w:p>
        </w:tc>
        <w:tc>
          <w:tcPr>
            <w:tcW w:w="3647" w:type="pct"/>
            <w:tcBorders>
              <w:top w:val="single" w:sz="4" w:space="0" w:color="auto"/>
              <w:left w:val="single" w:sz="4" w:space="0" w:color="auto"/>
              <w:bottom w:val="single" w:sz="4" w:space="0" w:color="auto"/>
              <w:right w:val="single" w:sz="4" w:space="0" w:color="auto"/>
            </w:tcBorders>
            <w:shd w:val="clear" w:color="auto" w:fill="FFFFFF"/>
            <w:hideMark/>
          </w:tcPr>
          <w:p w14:paraId="49DF492B" w14:textId="77777777" w:rsidR="00675FF0" w:rsidRPr="00004CA3" w:rsidRDefault="00675FF0" w:rsidP="006C131C">
            <w:pPr>
              <w:spacing w:before="60" w:after="0"/>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PERFORMANCE CRITERIA</w:t>
            </w:r>
          </w:p>
          <w:p w14:paraId="1606DAF4" w14:textId="77777777" w:rsidR="006D2F04" w:rsidRPr="00004CA3" w:rsidRDefault="006D2F04" w:rsidP="006C131C">
            <w:pPr>
              <w:spacing w:before="6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These are assessable statements which specify the required level of performance for each of the elements</w:t>
            </w:r>
          </w:p>
          <w:p w14:paraId="200A7E70" w14:textId="77777777" w:rsidR="00675FF0" w:rsidRPr="00004CA3" w:rsidRDefault="00675FF0" w:rsidP="006C131C">
            <w:pPr>
              <w:spacing w:before="60" w:after="0"/>
              <w:rPr>
                <w:rFonts w:ascii="Times New Roman" w:eastAsia="Calibri" w:hAnsi="Times New Roman" w:cs="Times New Roman"/>
                <w:b/>
                <w:szCs w:val="24"/>
                <w:lang w:val="en-GB"/>
              </w:rPr>
            </w:pPr>
            <w:r w:rsidRPr="00004CA3">
              <w:rPr>
                <w:rFonts w:ascii="Times New Roman" w:eastAsia="Calibri" w:hAnsi="Times New Roman" w:cs="Times New Roman"/>
                <w:b/>
                <w:i/>
                <w:szCs w:val="24"/>
                <w:lang w:val="en-GB"/>
              </w:rPr>
              <w:t>(Bold and italicised terms are elaborated in the Range)</w:t>
            </w:r>
          </w:p>
        </w:tc>
      </w:tr>
      <w:tr w:rsidR="00020CD2" w:rsidRPr="00004CA3" w14:paraId="1E0B25D5" w14:textId="77777777" w:rsidTr="006D2F04">
        <w:trPr>
          <w:trHeight w:val="2465"/>
        </w:trPr>
        <w:tc>
          <w:tcPr>
            <w:tcW w:w="1353" w:type="pct"/>
            <w:tcBorders>
              <w:top w:val="single" w:sz="4" w:space="0" w:color="auto"/>
              <w:left w:val="single" w:sz="4" w:space="0" w:color="auto"/>
              <w:bottom w:val="single" w:sz="4" w:space="0" w:color="auto"/>
              <w:right w:val="single" w:sz="4" w:space="0" w:color="auto"/>
            </w:tcBorders>
            <w:hideMark/>
          </w:tcPr>
          <w:p w14:paraId="3E295A4B" w14:textId="77777777" w:rsidR="00675FF0" w:rsidRPr="00004CA3" w:rsidRDefault="00675FF0" w:rsidP="006C131C">
            <w:pPr>
              <w:spacing w:before="60" w:after="0"/>
              <w:ind w:right="7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1. Apply workshop safety</w:t>
            </w:r>
          </w:p>
        </w:tc>
        <w:tc>
          <w:tcPr>
            <w:tcW w:w="3647" w:type="pct"/>
            <w:tcBorders>
              <w:top w:val="single" w:sz="4" w:space="0" w:color="auto"/>
              <w:left w:val="single" w:sz="4" w:space="0" w:color="auto"/>
              <w:bottom w:val="single" w:sz="4" w:space="0" w:color="auto"/>
              <w:right w:val="single" w:sz="4" w:space="0" w:color="auto"/>
            </w:tcBorders>
            <w:hideMark/>
          </w:tcPr>
          <w:p w14:paraId="5379C0B1" w14:textId="77777777" w:rsidR="00675FF0" w:rsidRPr="00004CA3" w:rsidRDefault="00675FF0" w:rsidP="006C131C">
            <w:pPr>
              <w:numPr>
                <w:ilvl w:val="0"/>
                <w:numId w:val="34"/>
              </w:numPr>
              <w:tabs>
                <w:tab w:val="left" w:pos="-6318"/>
                <w:tab w:val="left" w:pos="433"/>
              </w:tabs>
              <w:spacing w:before="6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Proper use of PPE is adhered to as per standard operating procedure</w:t>
            </w:r>
          </w:p>
          <w:p w14:paraId="00E23127" w14:textId="77777777" w:rsidR="00675FF0" w:rsidRPr="00004CA3" w:rsidRDefault="00675FF0" w:rsidP="006C131C">
            <w:pPr>
              <w:numPr>
                <w:ilvl w:val="0"/>
                <w:numId w:val="34"/>
              </w:numPr>
              <w:tabs>
                <w:tab w:val="left" w:pos="-6318"/>
                <w:tab w:val="left" w:pos="433"/>
              </w:tabs>
              <w:spacing w:before="6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Workshop rules are followed as per standard operating procedure</w:t>
            </w:r>
          </w:p>
          <w:p w14:paraId="00845966" w14:textId="465318EE" w:rsidR="00675FF0" w:rsidRPr="00004CA3" w:rsidRDefault="00675FF0" w:rsidP="006C131C">
            <w:pPr>
              <w:numPr>
                <w:ilvl w:val="0"/>
                <w:numId w:val="34"/>
              </w:numPr>
              <w:tabs>
                <w:tab w:val="left" w:pos="-6318"/>
                <w:tab w:val="left" w:pos="433"/>
              </w:tabs>
              <w:spacing w:before="6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Proper use of safety equipment </w:t>
            </w:r>
            <w:r w:rsidR="00D6402D" w:rsidRPr="00004CA3">
              <w:rPr>
                <w:rFonts w:ascii="Times New Roman" w:eastAsia="Calibri" w:hAnsi="Times New Roman" w:cs="Times New Roman"/>
                <w:szCs w:val="24"/>
                <w:lang w:val="en-GB"/>
              </w:rPr>
              <w:t>is</w:t>
            </w:r>
            <w:r w:rsidRPr="00004CA3">
              <w:rPr>
                <w:rFonts w:ascii="Times New Roman" w:eastAsia="Calibri" w:hAnsi="Times New Roman" w:cs="Times New Roman"/>
                <w:szCs w:val="24"/>
                <w:lang w:val="en-GB"/>
              </w:rPr>
              <w:t xml:space="preserve"> followed as per the </w:t>
            </w:r>
            <w:r w:rsidR="00D6402D" w:rsidRPr="00004CA3">
              <w:rPr>
                <w:rFonts w:ascii="Times New Roman" w:eastAsia="Calibri" w:hAnsi="Times New Roman" w:cs="Times New Roman"/>
                <w:szCs w:val="24"/>
                <w:lang w:val="en-GB"/>
              </w:rPr>
              <w:t>manufacturer’s</w:t>
            </w:r>
            <w:r w:rsidRPr="00004CA3">
              <w:rPr>
                <w:rFonts w:ascii="Times New Roman" w:eastAsia="Calibri" w:hAnsi="Times New Roman" w:cs="Times New Roman"/>
                <w:szCs w:val="24"/>
                <w:lang w:val="en-GB"/>
              </w:rPr>
              <w:t xml:space="preserve"> recommendations</w:t>
            </w:r>
          </w:p>
          <w:p w14:paraId="70664252" w14:textId="77777777" w:rsidR="00675FF0" w:rsidRPr="00004CA3" w:rsidRDefault="00675FF0" w:rsidP="006C131C">
            <w:pPr>
              <w:numPr>
                <w:ilvl w:val="0"/>
                <w:numId w:val="34"/>
              </w:numPr>
              <w:tabs>
                <w:tab w:val="left" w:pos="-6318"/>
                <w:tab w:val="left" w:pos="433"/>
              </w:tabs>
              <w:spacing w:before="6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First Aid procedures are adhered to</w:t>
            </w:r>
          </w:p>
        </w:tc>
      </w:tr>
      <w:tr w:rsidR="00020CD2" w:rsidRPr="00004CA3" w14:paraId="575AB25A" w14:textId="77777777" w:rsidTr="006D2F04">
        <w:tc>
          <w:tcPr>
            <w:tcW w:w="1353" w:type="pct"/>
            <w:tcBorders>
              <w:top w:val="single" w:sz="4" w:space="0" w:color="auto"/>
              <w:left w:val="single" w:sz="4" w:space="0" w:color="auto"/>
              <w:bottom w:val="single" w:sz="4" w:space="0" w:color="auto"/>
              <w:right w:val="single" w:sz="4" w:space="0" w:color="auto"/>
            </w:tcBorders>
            <w:hideMark/>
          </w:tcPr>
          <w:p w14:paraId="2CB72609" w14:textId="189BF0F5" w:rsidR="00675FF0" w:rsidRPr="00004CA3" w:rsidRDefault="00675FF0" w:rsidP="006C131C">
            <w:pPr>
              <w:numPr>
                <w:ilvl w:val="0"/>
                <w:numId w:val="40"/>
              </w:numPr>
              <w:spacing w:before="60" w:after="0"/>
              <w:ind w:left="252" w:right="72" w:hanging="25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 Use workshop tools</w:t>
            </w:r>
            <w:r w:rsidR="00D6402D" w:rsidRPr="00004CA3">
              <w:rPr>
                <w:rFonts w:ascii="Times New Roman" w:eastAsia="Calibri" w:hAnsi="Times New Roman" w:cs="Times New Roman"/>
                <w:szCs w:val="24"/>
                <w:lang w:val="en-GB"/>
              </w:rPr>
              <w:t>, instrument, and equipment</w:t>
            </w:r>
          </w:p>
        </w:tc>
        <w:tc>
          <w:tcPr>
            <w:tcW w:w="3647" w:type="pct"/>
            <w:tcBorders>
              <w:top w:val="single" w:sz="4" w:space="0" w:color="auto"/>
              <w:left w:val="single" w:sz="4" w:space="0" w:color="auto"/>
              <w:bottom w:val="single" w:sz="4" w:space="0" w:color="auto"/>
              <w:right w:val="single" w:sz="4" w:space="0" w:color="auto"/>
            </w:tcBorders>
          </w:tcPr>
          <w:p w14:paraId="093AEFF4" w14:textId="4516C6FD" w:rsidR="00675FF0" w:rsidRPr="00004CA3" w:rsidRDefault="00675FF0" w:rsidP="006C131C">
            <w:pPr>
              <w:numPr>
                <w:ilvl w:val="1"/>
                <w:numId w:val="41"/>
              </w:numPr>
              <w:tabs>
                <w:tab w:val="left" w:pos="-6318"/>
              </w:tabs>
              <w:spacing w:after="0"/>
              <w:rPr>
                <w:rFonts w:ascii="Times New Roman" w:eastAsia="Calibri" w:hAnsi="Times New Roman" w:cs="Times New Roman"/>
                <w:szCs w:val="24"/>
                <w:lang w:val="en-GB"/>
              </w:rPr>
            </w:pPr>
            <w:r w:rsidRPr="00004CA3">
              <w:rPr>
                <w:rFonts w:ascii="Times New Roman" w:eastAsia="Calibri" w:hAnsi="Times New Roman" w:cs="Times New Roman"/>
                <w:b/>
                <w:i/>
                <w:szCs w:val="24"/>
                <w:lang w:val="en-GB"/>
              </w:rPr>
              <w:t>Workshop tools</w:t>
            </w:r>
            <w:r w:rsidRPr="00004CA3">
              <w:rPr>
                <w:rFonts w:ascii="Times New Roman" w:eastAsia="Calibri" w:hAnsi="Times New Roman" w:cs="Times New Roman"/>
                <w:szCs w:val="24"/>
                <w:lang w:val="en-GB"/>
              </w:rPr>
              <w:t xml:space="preserve">, </w:t>
            </w:r>
            <w:r w:rsidR="00D6402D" w:rsidRPr="00004CA3">
              <w:rPr>
                <w:rFonts w:ascii="Times New Roman" w:eastAsia="Calibri" w:hAnsi="Times New Roman" w:cs="Times New Roman"/>
                <w:szCs w:val="24"/>
                <w:lang w:val="en-GB"/>
              </w:rPr>
              <w:t>i</w:t>
            </w:r>
            <w:r w:rsidRPr="00004CA3">
              <w:rPr>
                <w:rFonts w:ascii="Times New Roman" w:eastAsia="Calibri" w:hAnsi="Times New Roman" w:cs="Times New Roman"/>
                <w:szCs w:val="24"/>
                <w:lang w:val="en-GB"/>
              </w:rPr>
              <w:t>nstruments and equipment</w:t>
            </w:r>
            <w:r w:rsidR="00D6402D" w:rsidRPr="00004CA3">
              <w:rPr>
                <w:rFonts w:ascii="Times New Roman" w:eastAsia="Calibri" w:hAnsi="Times New Roman" w:cs="Times New Roman"/>
                <w:szCs w:val="24"/>
                <w:lang w:val="en-GB"/>
              </w:rPr>
              <w:t xml:space="preserve"> </w:t>
            </w:r>
            <w:r w:rsidRPr="00004CA3">
              <w:rPr>
                <w:rFonts w:ascii="Times New Roman" w:eastAsia="Calibri" w:hAnsi="Times New Roman" w:cs="Times New Roman"/>
                <w:szCs w:val="24"/>
                <w:lang w:val="en-GB"/>
              </w:rPr>
              <w:t xml:space="preserve">are </w:t>
            </w:r>
            <w:r w:rsidR="00D6402D" w:rsidRPr="00004CA3">
              <w:rPr>
                <w:rFonts w:ascii="Times New Roman" w:eastAsia="Calibri" w:hAnsi="Times New Roman" w:cs="Times New Roman"/>
                <w:szCs w:val="24"/>
                <w:lang w:val="en-GB"/>
              </w:rPr>
              <w:t>identified</w:t>
            </w:r>
          </w:p>
          <w:p w14:paraId="35141E76" w14:textId="50E17652" w:rsidR="00675FF0" w:rsidRPr="00004CA3" w:rsidRDefault="00D6402D" w:rsidP="006C131C">
            <w:pPr>
              <w:numPr>
                <w:ilvl w:val="1"/>
                <w:numId w:val="41"/>
              </w:numPr>
              <w:tabs>
                <w:tab w:val="left" w:pos="-6318"/>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tools, instrument, and equipment are used as per t</w:t>
            </w:r>
            <w:r w:rsidR="00675FF0" w:rsidRPr="00004CA3">
              <w:rPr>
                <w:rFonts w:ascii="Times New Roman" w:eastAsia="Calibri" w:hAnsi="Times New Roman" w:cs="Times New Roman"/>
                <w:szCs w:val="24"/>
                <w:lang w:val="en-GB"/>
              </w:rPr>
              <w:t xml:space="preserve">he </w:t>
            </w:r>
            <w:r w:rsidRPr="00004CA3">
              <w:rPr>
                <w:rFonts w:ascii="Times New Roman" w:eastAsia="Calibri" w:hAnsi="Times New Roman" w:cs="Times New Roman"/>
                <w:szCs w:val="24"/>
                <w:lang w:val="en-GB"/>
              </w:rPr>
              <w:t>manufacture’s</w:t>
            </w:r>
            <w:r w:rsidR="00675FF0" w:rsidRPr="00004CA3">
              <w:rPr>
                <w:rFonts w:ascii="Times New Roman" w:eastAsia="Calibri" w:hAnsi="Times New Roman" w:cs="Times New Roman"/>
                <w:szCs w:val="24"/>
                <w:lang w:val="en-GB"/>
              </w:rPr>
              <w:t xml:space="preserve"> manuals</w:t>
            </w:r>
          </w:p>
          <w:p w14:paraId="5FE15EE5" w14:textId="77777777" w:rsidR="00675FF0" w:rsidRPr="00004CA3" w:rsidRDefault="00675FF0" w:rsidP="006C131C">
            <w:pPr>
              <w:numPr>
                <w:ilvl w:val="1"/>
                <w:numId w:val="41"/>
              </w:numPr>
              <w:tabs>
                <w:tab w:val="left" w:pos="-6318"/>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Calibration of workshop instruments are performed as per the standard operating procedure</w:t>
            </w:r>
          </w:p>
          <w:p w14:paraId="640262B6" w14:textId="6F193EF1" w:rsidR="00675FF0" w:rsidRPr="00004CA3" w:rsidRDefault="00675FF0" w:rsidP="006C131C">
            <w:pPr>
              <w:numPr>
                <w:ilvl w:val="1"/>
                <w:numId w:val="41"/>
              </w:numPr>
              <w:tabs>
                <w:tab w:val="left" w:pos="-6318"/>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Proper handling of workshop tools, Instruments and equipment should be followed</w:t>
            </w:r>
          </w:p>
          <w:p w14:paraId="4A91D30F" w14:textId="2B83C73E" w:rsidR="00675FF0" w:rsidRPr="00004CA3" w:rsidRDefault="00675FF0" w:rsidP="006C131C">
            <w:pPr>
              <w:numPr>
                <w:ilvl w:val="1"/>
                <w:numId w:val="41"/>
              </w:numPr>
              <w:tabs>
                <w:tab w:val="left" w:pos="-6318"/>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Care </w:t>
            </w:r>
            <w:r w:rsidR="00D6402D" w:rsidRPr="00004CA3">
              <w:rPr>
                <w:rFonts w:ascii="Times New Roman" w:eastAsia="Calibri" w:hAnsi="Times New Roman" w:cs="Times New Roman"/>
                <w:szCs w:val="24"/>
                <w:lang w:val="en-GB"/>
              </w:rPr>
              <w:t xml:space="preserve">and maintenance of workshop tools, instruments and equipment should be adhered </w:t>
            </w:r>
            <w:r w:rsidRPr="00004CA3">
              <w:rPr>
                <w:rFonts w:ascii="Times New Roman" w:eastAsia="Calibri" w:hAnsi="Times New Roman" w:cs="Times New Roman"/>
                <w:szCs w:val="24"/>
                <w:lang w:val="en-GB"/>
              </w:rPr>
              <w:t>too</w:t>
            </w:r>
          </w:p>
        </w:tc>
      </w:tr>
      <w:tr w:rsidR="00020CD2" w:rsidRPr="00004CA3" w14:paraId="7D0CF1FD" w14:textId="77777777" w:rsidTr="006D2F04">
        <w:tc>
          <w:tcPr>
            <w:tcW w:w="1353" w:type="pct"/>
            <w:tcBorders>
              <w:top w:val="single" w:sz="4" w:space="0" w:color="auto"/>
              <w:left w:val="single" w:sz="4" w:space="0" w:color="auto"/>
              <w:bottom w:val="single" w:sz="4" w:space="0" w:color="auto"/>
              <w:right w:val="single" w:sz="4" w:space="0" w:color="auto"/>
            </w:tcBorders>
            <w:hideMark/>
          </w:tcPr>
          <w:p w14:paraId="4D79009C" w14:textId="77777777" w:rsidR="00675FF0" w:rsidRPr="00004CA3" w:rsidRDefault="00675FF0" w:rsidP="006C131C">
            <w:pPr>
              <w:numPr>
                <w:ilvl w:val="0"/>
                <w:numId w:val="41"/>
              </w:numPr>
              <w:spacing w:before="60" w:after="0"/>
              <w:ind w:left="252" w:right="72" w:hanging="25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Prepare workshop tools and instruments for an Electrical installation practical e.g. </w:t>
            </w:r>
          </w:p>
        </w:tc>
        <w:tc>
          <w:tcPr>
            <w:tcW w:w="3647" w:type="pct"/>
            <w:tcBorders>
              <w:top w:val="single" w:sz="4" w:space="0" w:color="auto"/>
              <w:left w:val="single" w:sz="4" w:space="0" w:color="auto"/>
              <w:bottom w:val="single" w:sz="4" w:space="0" w:color="auto"/>
              <w:right w:val="single" w:sz="4" w:space="0" w:color="auto"/>
            </w:tcBorders>
          </w:tcPr>
          <w:p w14:paraId="36193950" w14:textId="77777777" w:rsidR="00675FF0" w:rsidRPr="00004CA3" w:rsidRDefault="00675FF0" w:rsidP="006C131C">
            <w:pPr>
              <w:numPr>
                <w:ilvl w:val="1"/>
                <w:numId w:val="41"/>
              </w:numPr>
              <w:spacing w:before="6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List of required tools and instruments are prepared</w:t>
            </w:r>
          </w:p>
          <w:p w14:paraId="00B88756" w14:textId="77777777" w:rsidR="00675FF0" w:rsidRPr="00004CA3" w:rsidRDefault="00675FF0" w:rsidP="006C131C">
            <w:pPr>
              <w:numPr>
                <w:ilvl w:val="1"/>
                <w:numId w:val="41"/>
              </w:numPr>
              <w:spacing w:before="6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Issuing of required tools and instruments is performed</w:t>
            </w:r>
          </w:p>
          <w:p w14:paraId="422C967B" w14:textId="77777777" w:rsidR="00675FF0" w:rsidRPr="00004CA3" w:rsidRDefault="00675FF0" w:rsidP="006C131C">
            <w:pPr>
              <w:numPr>
                <w:ilvl w:val="1"/>
                <w:numId w:val="41"/>
              </w:numPr>
              <w:spacing w:before="6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Confirmation of the issued tools and instruments is performed</w:t>
            </w:r>
          </w:p>
          <w:p w14:paraId="4395B4EA" w14:textId="77777777" w:rsidR="00675FF0" w:rsidRPr="00004CA3" w:rsidRDefault="00675FF0" w:rsidP="006C131C">
            <w:pPr>
              <w:numPr>
                <w:ilvl w:val="1"/>
                <w:numId w:val="41"/>
              </w:numPr>
              <w:spacing w:before="6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Functioning of the issued tools and instruments is checked in line with the standard operating procedure</w:t>
            </w:r>
          </w:p>
          <w:p w14:paraId="614A5E35" w14:textId="77777777" w:rsidR="00675FF0" w:rsidRPr="00004CA3" w:rsidRDefault="00675FF0" w:rsidP="006C131C">
            <w:pPr>
              <w:numPr>
                <w:ilvl w:val="1"/>
                <w:numId w:val="41"/>
              </w:numPr>
              <w:spacing w:before="6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Sharpening of the cutting tools is performed</w:t>
            </w:r>
          </w:p>
        </w:tc>
      </w:tr>
      <w:tr w:rsidR="00020CD2" w:rsidRPr="00004CA3" w14:paraId="735EF565" w14:textId="77777777" w:rsidTr="006D2F04">
        <w:tc>
          <w:tcPr>
            <w:tcW w:w="1353" w:type="pct"/>
            <w:tcBorders>
              <w:top w:val="single" w:sz="4" w:space="0" w:color="auto"/>
              <w:left w:val="single" w:sz="4" w:space="0" w:color="auto"/>
              <w:bottom w:val="single" w:sz="4" w:space="0" w:color="auto"/>
              <w:right w:val="single" w:sz="4" w:space="0" w:color="auto"/>
            </w:tcBorders>
            <w:hideMark/>
          </w:tcPr>
          <w:p w14:paraId="74AC75D6" w14:textId="77777777" w:rsidR="00675FF0" w:rsidRPr="00004CA3" w:rsidRDefault="00675FF0" w:rsidP="006C131C">
            <w:pPr>
              <w:numPr>
                <w:ilvl w:val="0"/>
                <w:numId w:val="41"/>
              </w:numPr>
              <w:spacing w:before="60" w:after="0"/>
              <w:ind w:left="252" w:right="72" w:hanging="25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lastRenderedPageBreak/>
              <w:t>Prepare workshop for an Electrical practical</w:t>
            </w:r>
          </w:p>
        </w:tc>
        <w:tc>
          <w:tcPr>
            <w:tcW w:w="3647" w:type="pct"/>
            <w:tcBorders>
              <w:top w:val="single" w:sz="4" w:space="0" w:color="auto"/>
              <w:left w:val="single" w:sz="4" w:space="0" w:color="auto"/>
              <w:bottom w:val="single" w:sz="4" w:space="0" w:color="auto"/>
              <w:right w:val="single" w:sz="4" w:space="0" w:color="auto"/>
            </w:tcBorders>
          </w:tcPr>
          <w:p w14:paraId="1731878F" w14:textId="2E20F313" w:rsidR="00675FF0" w:rsidRPr="00004CA3" w:rsidRDefault="00675FF0" w:rsidP="006C131C">
            <w:pPr>
              <w:numPr>
                <w:ilvl w:val="1"/>
                <w:numId w:val="35"/>
              </w:numPr>
              <w:spacing w:before="6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Practical working section is arranged as per the number of </w:t>
            </w:r>
            <w:r w:rsidR="00D6402D" w:rsidRPr="00004CA3">
              <w:rPr>
                <w:rFonts w:ascii="Times New Roman" w:eastAsia="Calibri" w:hAnsi="Times New Roman" w:cs="Times New Roman"/>
                <w:szCs w:val="24"/>
                <w:lang w:val="en-GB"/>
              </w:rPr>
              <w:t>practical’s</w:t>
            </w:r>
            <w:r w:rsidRPr="00004CA3">
              <w:rPr>
                <w:rFonts w:ascii="Times New Roman" w:eastAsia="Calibri" w:hAnsi="Times New Roman" w:cs="Times New Roman"/>
                <w:szCs w:val="24"/>
                <w:lang w:val="en-GB"/>
              </w:rPr>
              <w:t xml:space="preserve"> to be carried out.</w:t>
            </w:r>
          </w:p>
          <w:p w14:paraId="622A3351" w14:textId="77777777" w:rsidR="00675FF0" w:rsidRPr="00004CA3" w:rsidRDefault="00675FF0" w:rsidP="006C131C">
            <w:pPr>
              <w:numPr>
                <w:ilvl w:val="1"/>
                <w:numId w:val="35"/>
              </w:numPr>
              <w:spacing w:before="6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Power supply availability in every practical section is confirmed as per the practical to be carried out</w:t>
            </w:r>
          </w:p>
          <w:p w14:paraId="07FF9760" w14:textId="77777777" w:rsidR="00675FF0" w:rsidRPr="00004CA3" w:rsidRDefault="00675FF0" w:rsidP="006C131C">
            <w:pPr>
              <w:numPr>
                <w:ilvl w:val="1"/>
                <w:numId w:val="35"/>
              </w:numPr>
              <w:spacing w:before="6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Tools and materials required are supplied as per the practical to be carried out.</w:t>
            </w:r>
          </w:p>
        </w:tc>
      </w:tr>
      <w:tr w:rsidR="00020CD2" w:rsidRPr="00004CA3" w14:paraId="098339A4" w14:textId="77777777" w:rsidTr="006D2F04">
        <w:tc>
          <w:tcPr>
            <w:tcW w:w="1353" w:type="pct"/>
            <w:tcBorders>
              <w:top w:val="single" w:sz="4" w:space="0" w:color="auto"/>
              <w:left w:val="single" w:sz="4" w:space="0" w:color="auto"/>
              <w:bottom w:val="single" w:sz="4" w:space="0" w:color="auto"/>
              <w:right w:val="single" w:sz="4" w:space="0" w:color="auto"/>
            </w:tcBorders>
            <w:hideMark/>
          </w:tcPr>
          <w:p w14:paraId="1CF91463" w14:textId="29ABA46D" w:rsidR="00675FF0" w:rsidRPr="00004CA3" w:rsidRDefault="00675FF0" w:rsidP="006C131C">
            <w:pPr>
              <w:numPr>
                <w:ilvl w:val="0"/>
                <w:numId w:val="41"/>
              </w:numPr>
              <w:spacing w:before="60" w:after="0"/>
              <w:ind w:left="252" w:right="72" w:hanging="25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Store Electrical tools and materials after </w:t>
            </w:r>
            <w:r w:rsidR="00D6402D" w:rsidRPr="00004CA3">
              <w:rPr>
                <w:rFonts w:ascii="Times New Roman" w:eastAsia="Calibri" w:hAnsi="Times New Roman" w:cs="Times New Roman"/>
                <w:szCs w:val="24"/>
                <w:lang w:val="en-GB"/>
              </w:rPr>
              <w:t>practical’s</w:t>
            </w:r>
          </w:p>
        </w:tc>
        <w:tc>
          <w:tcPr>
            <w:tcW w:w="3647" w:type="pct"/>
            <w:tcBorders>
              <w:top w:val="single" w:sz="4" w:space="0" w:color="auto"/>
              <w:left w:val="single" w:sz="4" w:space="0" w:color="auto"/>
              <w:bottom w:val="single" w:sz="4" w:space="0" w:color="auto"/>
              <w:right w:val="single" w:sz="4" w:space="0" w:color="auto"/>
            </w:tcBorders>
          </w:tcPr>
          <w:p w14:paraId="1A8FD4A3" w14:textId="6BBDE9DC" w:rsidR="00675FF0" w:rsidRPr="00004CA3" w:rsidRDefault="00D6402D" w:rsidP="006C131C">
            <w:pPr>
              <w:numPr>
                <w:ilvl w:val="1"/>
                <w:numId w:val="41"/>
              </w:numPr>
              <w:spacing w:before="6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Tools are</w:t>
            </w:r>
            <w:r w:rsidR="00675FF0" w:rsidRPr="00004CA3">
              <w:rPr>
                <w:rFonts w:ascii="Times New Roman" w:eastAsia="Calibri" w:hAnsi="Times New Roman" w:cs="Times New Roman"/>
                <w:szCs w:val="24"/>
                <w:lang w:val="en-GB"/>
              </w:rPr>
              <w:t xml:space="preserve"> checked against the issuing list after </w:t>
            </w:r>
            <w:r w:rsidRPr="00004CA3">
              <w:rPr>
                <w:rFonts w:ascii="Times New Roman" w:eastAsia="Calibri" w:hAnsi="Times New Roman" w:cs="Times New Roman"/>
                <w:szCs w:val="24"/>
                <w:lang w:val="en-GB"/>
              </w:rPr>
              <w:t>practical’s</w:t>
            </w:r>
          </w:p>
          <w:p w14:paraId="1ADD2D4F" w14:textId="77777777" w:rsidR="00675FF0" w:rsidRPr="00004CA3" w:rsidRDefault="00675FF0" w:rsidP="006C131C">
            <w:pPr>
              <w:numPr>
                <w:ilvl w:val="1"/>
                <w:numId w:val="41"/>
              </w:numPr>
              <w:spacing w:before="6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Tools are stored out as per their standard operating procedure</w:t>
            </w:r>
          </w:p>
          <w:p w14:paraId="321FFD1A" w14:textId="77777777" w:rsidR="00675FF0" w:rsidRPr="00004CA3" w:rsidRDefault="00675FF0" w:rsidP="006C131C">
            <w:pPr>
              <w:numPr>
                <w:ilvl w:val="1"/>
                <w:numId w:val="41"/>
              </w:numPr>
              <w:spacing w:before="6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Tools are cleaned as per the workshop standard operating procedure</w:t>
            </w:r>
          </w:p>
          <w:p w14:paraId="103D9A47" w14:textId="77777777" w:rsidR="00675FF0" w:rsidRPr="00004CA3" w:rsidRDefault="00675FF0" w:rsidP="006C131C">
            <w:pPr>
              <w:numPr>
                <w:ilvl w:val="1"/>
                <w:numId w:val="41"/>
              </w:numPr>
              <w:spacing w:before="6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Waste materials are disposed as per the EHS</w:t>
            </w:r>
          </w:p>
          <w:p w14:paraId="26544261" w14:textId="77777777" w:rsidR="00675FF0" w:rsidRPr="00004CA3" w:rsidRDefault="00675FF0" w:rsidP="006C131C">
            <w:pPr>
              <w:numPr>
                <w:ilvl w:val="1"/>
                <w:numId w:val="41"/>
              </w:numPr>
              <w:spacing w:before="6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Tools are stored in their respective sections as per the workshop procedures</w:t>
            </w:r>
          </w:p>
        </w:tc>
      </w:tr>
      <w:tr w:rsidR="00675FF0" w:rsidRPr="00004CA3" w14:paraId="37545624" w14:textId="77777777" w:rsidTr="006D2F04">
        <w:tc>
          <w:tcPr>
            <w:tcW w:w="1353" w:type="pct"/>
            <w:tcBorders>
              <w:top w:val="single" w:sz="4" w:space="0" w:color="auto"/>
              <w:left w:val="single" w:sz="4" w:space="0" w:color="auto"/>
              <w:bottom w:val="single" w:sz="4" w:space="0" w:color="auto"/>
              <w:right w:val="single" w:sz="4" w:space="0" w:color="auto"/>
            </w:tcBorders>
          </w:tcPr>
          <w:p w14:paraId="0A46F71D" w14:textId="77777777" w:rsidR="00675FF0" w:rsidRPr="00004CA3" w:rsidRDefault="00675FF0" w:rsidP="006C131C">
            <w:pPr>
              <w:numPr>
                <w:ilvl w:val="0"/>
                <w:numId w:val="41"/>
              </w:numPr>
              <w:spacing w:before="60" w:after="0"/>
              <w:ind w:left="252" w:right="72" w:hanging="25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Troubleshoot and repair/replace workshop tools and equipment</w:t>
            </w:r>
          </w:p>
        </w:tc>
        <w:tc>
          <w:tcPr>
            <w:tcW w:w="3647" w:type="pct"/>
            <w:tcBorders>
              <w:top w:val="single" w:sz="4" w:space="0" w:color="auto"/>
              <w:left w:val="single" w:sz="4" w:space="0" w:color="auto"/>
              <w:bottom w:val="single" w:sz="4" w:space="0" w:color="auto"/>
              <w:right w:val="single" w:sz="4" w:space="0" w:color="auto"/>
            </w:tcBorders>
          </w:tcPr>
          <w:p w14:paraId="5F82BF4B" w14:textId="77777777" w:rsidR="00675FF0" w:rsidRPr="00004CA3" w:rsidRDefault="00675FF0" w:rsidP="006C131C">
            <w:pPr>
              <w:numPr>
                <w:ilvl w:val="1"/>
                <w:numId w:val="41"/>
              </w:numPr>
              <w:spacing w:before="6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Faulty tools are identified as per their expected functioning</w:t>
            </w:r>
          </w:p>
          <w:p w14:paraId="35F17D15" w14:textId="11C39CD1" w:rsidR="00675FF0" w:rsidRPr="00004CA3" w:rsidRDefault="00675FF0" w:rsidP="006C131C">
            <w:pPr>
              <w:numPr>
                <w:ilvl w:val="1"/>
                <w:numId w:val="41"/>
              </w:numPr>
              <w:spacing w:before="6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Faulty component </w:t>
            </w:r>
            <w:r w:rsidR="00D6402D" w:rsidRPr="00004CA3">
              <w:rPr>
                <w:rFonts w:ascii="Times New Roman" w:eastAsia="Calibri" w:hAnsi="Times New Roman" w:cs="Times New Roman"/>
                <w:szCs w:val="24"/>
                <w:lang w:val="en-GB"/>
              </w:rPr>
              <w:t>is</w:t>
            </w:r>
            <w:r w:rsidRPr="00004CA3">
              <w:rPr>
                <w:rFonts w:ascii="Times New Roman" w:eastAsia="Calibri" w:hAnsi="Times New Roman" w:cs="Times New Roman"/>
                <w:szCs w:val="24"/>
                <w:lang w:val="en-GB"/>
              </w:rPr>
              <w:t xml:space="preserve"> diagnosed as per the fault diagnosis procedures</w:t>
            </w:r>
          </w:p>
          <w:p w14:paraId="0C586A7F" w14:textId="77777777" w:rsidR="00675FF0" w:rsidRPr="00004CA3" w:rsidRDefault="00675FF0" w:rsidP="006C131C">
            <w:pPr>
              <w:numPr>
                <w:ilvl w:val="1"/>
                <w:numId w:val="41"/>
              </w:numPr>
              <w:spacing w:before="6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Repair/Replace faulty components as per the expected functioning</w:t>
            </w:r>
          </w:p>
          <w:p w14:paraId="36FA31C6" w14:textId="77777777" w:rsidR="00675FF0" w:rsidRPr="00004CA3" w:rsidRDefault="00675FF0" w:rsidP="006C131C">
            <w:pPr>
              <w:numPr>
                <w:ilvl w:val="1"/>
                <w:numId w:val="41"/>
              </w:numPr>
              <w:spacing w:before="6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Repaired/Replaced tool are tested as per the expected functioning.</w:t>
            </w:r>
          </w:p>
        </w:tc>
      </w:tr>
    </w:tbl>
    <w:p w14:paraId="39797B6B" w14:textId="77777777" w:rsidR="000F14B8" w:rsidRPr="00004CA3" w:rsidRDefault="000F14B8" w:rsidP="006C131C">
      <w:pPr>
        <w:spacing w:after="0"/>
        <w:rPr>
          <w:rFonts w:ascii="Times New Roman" w:eastAsia="Calibri" w:hAnsi="Times New Roman" w:cs="Times New Roman"/>
          <w:szCs w:val="24"/>
        </w:rPr>
      </w:pPr>
    </w:p>
    <w:p w14:paraId="048097A2" w14:textId="77777777" w:rsidR="00675FF0" w:rsidRPr="00004CA3" w:rsidRDefault="00675FF0" w:rsidP="006C131C">
      <w:pPr>
        <w:spacing w:after="0"/>
        <w:rPr>
          <w:rFonts w:ascii="Times New Roman" w:eastAsia="Calibri" w:hAnsi="Times New Roman" w:cs="Times New Roman"/>
          <w:szCs w:val="24"/>
        </w:rPr>
      </w:pPr>
      <w:r w:rsidRPr="00004CA3">
        <w:rPr>
          <w:rFonts w:ascii="Times New Roman" w:eastAsia="Calibri" w:hAnsi="Times New Roman" w:cs="Times New Roman"/>
          <w:b/>
          <w:szCs w:val="24"/>
          <w:lang w:val="en-GB"/>
        </w:rPr>
        <w:t>RANGE</w:t>
      </w:r>
    </w:p>
    <w:p w14:paraId="5445DA92" w14:textId="77777777" w:rsidR="00675FF0" w:rsidRPr="00004CA3" w:rsidRDefault="00675FF0" w:rsidP="006C131C">
      <w:pPr>
        <w:spacing w:after="0"/>
        <w:ind w:left="-18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This section provides work environments and conditions to which the performance criteria apply. It allows for different work environments and situations that will affect performance.</w:t>
      </w:r>
    </w:p>
    <w:p w14:paraId="16DF0023" w14:textId="77777777" w:rsidR="00241809" w:rsidRPr="00004CA3" w:rsidRDefault="00241809" w:rsidP="006C131C">
      <w:pPr>
        <w:spacing w:after="0"/>
        <w:ind w:left="-180"/>
        <w:rPr>
          <w:rFonts w:ascii="Times New Roman" w:eastAsia="Calibri" w:hAnsi="Times New Roman" w:cs="Times New Roman"/>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5363"/>
      </w:tblGrid>
      <w:tr w:rsidR="00020CD2" w:rsidRPr="00004CA3" w14:paraId="0AA7281C" w14:textId="77777777" w:rsidTr="0003481C">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0415042D" w14:textId="77777777" w:rsidR="00675FF0" w:rsidRPr="00004CA3" w:rsidRDefault="00675FF0" w:rsidP="006C131C">
            <w:pPr>
              <w:spacing w:before="60" w:after="0"/>
              <w:ind w:left="357" w:hanging="357"/>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4DF46F" w14:textId="77777777" w:rsidR="00675FF0" w:rsidRPr="00004CA3" w:rsidRDefault="00675FF0" w:rsidP="006C131C">
            <w:pPr>
              <w:spacing w:before="60" w:after="0"/>
              <w:ind w:left="357" w:hanging="357"/>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Range</w:t>
            </w:r>
          </w:p>
        </w:tc>
      </w:tr>
      <w:tr w:rsidR="00020CD2" w:rsidRPr="00004CA3" w14:paraId="02A6E59D" w14:textId="77777777" w:rsidTr="0003481C">
        <w:tc>
          <w:tcPr>
            <w:tcW w:w="1768" w:type="pct"/>
            <w:tcBorders>
              <w:top w:val="single" w:sz="4" w:space="0" w:color="auto"/>
              <w:left w:val="single" w:sz="4" w:space="0" w:color="auto"/>
              <w:bottom w:val="single" w:sz="4" w:space="0" w:color="auto"/>
              <w:right w:val="single" w:sz="4" w:space="0" w:color="auto"/>
            </w:tcBorders>
            <w:hideMark/>
          </w:tcPr>
          <w:p w14:paraId="49BA6F39" w14:textId="0352C7CE" w:rsidR="00675FF0" w:rsidRPr="00004CA3" w:rsidRDefault="00675FF0" w:rsidP="00E95A34">
            <w:pPr>
              <w:pStyle w:val="ListParagraph"/>
              <w:numPr>
                <w:ilvl w:val="0"/>
                <w:numId w:val="97"/>
              </w:numPr>
              <w:spacing w:before="60" w:after="0"/>
              <w:rPr>
                <w:rFonts w:ascii="Times New Roman" w:hAnsi="Times New Roman"/>
                <w:sz w:val="24"/>
                <w:szCs w:val="24"/>
                <w:lang w:val="en-GB"/>
              </w:rPr>
            </w:pPr>
            <w:r w:rsidRPr="00004CA3">
              <w:rPr>
                <w:rFonts w:ascii="Times New Roman" w:hAnsi="Times New Roman"/>
                <w:sz w:val="24"/>
                <w:szCs w:val="24"/>
                <w:lang w:val="en-GB"/>
              </w:rPr>
              <w:t xml:space="preserve">Workshop tools </w:t>
            </w:r>
            <w:r w:rsidR="00D6402D" w:rsidRPr="00004CA3">
              <w:rPr>
                <w:rFonts w:ascii="Times New Roman" w:hAnsi="Times New Roman"/>
                <w:sz w:val="24"/>
                <w:szCs w:val="24"/>
                <w:lang w:val="en-GB"/>
              </w:rPr>
              <w:t xml:space="preserve">may </w:t>
            </w:r>
            <w:r w:rsidRPr="00004CA3">
              <w:rPr>
                <w:rFonts w:ascii="Times New Roman" w:hAnsi="Times New Roman"/>
                <w:sz w:val="24"/>
                <w:szCs w:val="24"/>
                <w:lang w:val="en-GB"/>
              </w:rPr>
              <w:t>include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1049A844" w14:textId="77777777" w:rsidR="00675FF0" w:rsidRPr="00004CA3" w:rsidRDefault="00675FF0" w:rsidP="006C131C">
            <w:pPr>
              <w:numPr>
                <w:ilvl w:val="1"/>
                <w:numId w:val="47"/>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Pliers</w:t>
            </w:r>
          </w:p>
          <w:p w14:paraId="74C8E1E9" w14:textId="77777777" w:rsidR="00675FF0" w:rsidRPr="00004CA3" w:rsidRDefault="00675FF0" w:rsidP="006C131C">
            <w:pPr>
              <w:numPr>
                <w:ilvl w:val="1"/>
                <w:numId w:val="47"/>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 Hacksaws</w:t>
            </w:r>
          </w:p>
          <w:p w14:paraId="598FA419" w14:textId="77777777" w:rsidR="00675FF0" w:rsidRPr="00004CA3" w:rsidRDefault="00675FF0" w:rsidP="006C131C">
            <w:pPr>
              <w:numPr>
                <w:ilvl w:val="1"/>
                <w:numId w:val="47"/>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Hammer</w:t>
            </w:r>
          </w:p>
          <w:p w14:paraId="7697480B" w14:textId="77777777" w:rsidR="00675FF0" w:rsidRPr="00004CA3" w:rsidRDefault="00675FF0" w:rsidP="006C131C">
            <w:pPr>
              <w:numPr>
                <w:ilvl w:val="1"/>
                <w:numId w:val="47"/>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Spirit levels</w:t>
            </w:r>
          </w:p>
          <w:p w14:paraId="24B3BC98" w14:textId="77777777" w:rsidR="00675FF0" w:rsidRPr="00004CA3" w:rsidRDefault="00675FF0" w:rsidP="006C131C">
            <w:pPr>
              <w:numPr>
                <w:ilvl w:val="1"/>
                <w:numId w:val="47"/>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Phase Tester</w:t>
            </w:r>
          </w:p>
          <w:p w14:paraId="1E56CA98" w14:textId="77777777" w:rsidR="00675FF0" w:rsidRPr="00004CA3" w:rsidRDefault="00675FF0" w:rsidP="006C131C">
            <w:pPr>
              <w:numPr>
                <w:ilvl w:val="1"/>
                <w:numId w:val="47"/>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lastRenderedPageBreak/>
              <w:t>Side cutters</w:t>
            </w:r>
          </w:p>
        </w:tc>
      </w:tr>
    </w:tbl>
    <w:p w14:paraId="25983049" w14:textId="77777777" w:rsidR="00675FF0" w:rsidRPr="00004CA3" w:rsidRDefault="00675FF0" w:rsidP="006C131C">
      <w:pPr>
        <w:spacing w:before="120" w:after="120"/>
        <w:rPr>
          <w:rFonts w:ascii="Times New Roman" w:eastAsia="Calibri" w:hAnsi="Times New Roman" w:cs="Times New Roman"/>
          <w:b/>
          <w:szCs w:val="24"/>
          <w:lang w:val="en-GB"/>
        </w:rPr>
      </w:pPr>
    </w:p>
    <w:p w14:paraId="63BC9295" w14:textId="77777777" w:rsidR="00D6402D" w:rsidRPr="00004CA3" w:rsidRDefault="00D6402D" w:rsidP="006C131C">
      <w:pPr>
        <w:spacing w:before="60" w:after="0"/>
        <w:ind w:left="-270"/>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REQUIRED SKILLS AND KNOWLEDGE</w:t>
      </w:r>
    </w:p>
    <w:p w14:paraId="545046A7" w14:textId="77777777" w:rsidR="00D6402D" w:rsidRPr="00004CA3" w:rsidRDefault="00D6402D" w:rsidP="006C131C">
      <w:pPr>
        <w:spacing w:before="60" w:after="0"/>
        <w:ind w:hanging="357"/>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 This section describes the skills and knowledge required for this unit of competency.</w:t>
      </w:r>
    </w:p>
    <w:p w14:paraId="26B35D6B" w14:textId="77777777" w:rsidR="00D6402D" w:rsidRPr="00004CA3" w:rsidRDefault="00D6402D" w:rsidP="006C131C">
      <w:pPr>
        <w:spacing w:before="60" w:after="0"/>
        <w:ind w:hanging="360"/>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 xml:space="preserve"> Required Skills</w:t>
      </w:r>
    </w:p>
    <w:p w14:paraId="4A13A92A" w14:textId="77777777" w:rsidR="00D6402D" w:rsidRPr="00004CA3" w:rsidRDefault="00D6402D" w:rsidP="006C131C">
      <w:pPr>
        <w:spacing w:before="60" w:after="0"/>
        <w:ind w:hanging="36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 The individual needs to demonstrate the following skills:</w:t>
      </w:r>
    </w:p>
    <w:p w14:paraId="0C0F2E63" w14:textId="6EB514B7" w:rsidR="00D6402D" w:rsidRPr="00004CA3" w:rsidRDefault="00D6402D" w:rsidP="00E95A34">
      <w:pPr>
        <w:pStyle w:val="ListParagraph"/>
        <w:numPr>
          <w:ilvl w:val="0"/>
          <w:numId w:val="98"/>
        </w:numPr>
        <w:spacing w:before="60" w:after="0"/>
        <w:rPr>
          <w:rFonts w:ascii="Times New Roman" w:hAnsi="Times New Roman"/>
          <w:bCs/>
          <w:sz w:val="24"/>
          <w:szCs w:val="24"/>
          <w:lang w:val="en-GB"/>
        </w:rPr>
      </w:pPr>
      <w:r w:rsidRPr="00004CA3">
        <w:rPr>
          <w:rFonts w:ascii="Times New Roman" w:hAnsi="Times New Roman"/>
          <w:bCs/>
          <w:sz w:val="24"/>
          <w:szCs w:val="24"/>
          <w:lang w:val="en-GB"/>
        </w:rPr>
        <w:t>Communications (verbal and written)</w:t>
      </w:r>
    </w:p>
    <w:p w14:paraId="3D73345A" w14:textId="555C50E8" w:rsidR="00D6402D" w:rsidRPr="00004CA3" w:rsidRDefault="00D6402D" w:rsidP="00E95A34">
      <w:pPr>
        <w:pStyle w:val="ListParagraph"/>
        <w:numPr>
          <w:ilvl w:val="0"/>
          <w:numId w:val="98"/>
        </w:numPr>
        <w:spacing w:before="60" w:after="0"/>
        <w:rPr>
          <w:rFonts w:ascii="Times New Roman" w:hAnsi="Times New Roman"/>
          <w:bCs/>
          <w:sz w:val="24"/>
          <w:szCs w:val="24"/>
          <w:lang w:val="en-GB"/>
        </w:rPr>
      </w:pPr>
      <w:r w:rsidRPr="00004CA3">
        <w:rPr>
          <w:rFonts w:ascii="Times New Roman" w:hAnsi="Times New Roman"/>
          <w:bCs/>
          <w:sz w:val="24"/>
          <w:szCs w:val="24"/>
          <w:lang w:val="en-GB"/>
        </w:rPr>
        <w:t xml:space="preserve">Proficient in ICT </w:t>
      </w:r>
    </w:p>
    <w:p w14:paraId="07AC36DE" w14:textId="64CEFFDF" w:rsidR="00D6402D" w:rsidRPr="00004CA3" w:rsidRDefault="00D6402D" w:rsidP="00E95A34">
      <w:pPr>
        <w:pStyle w:val="ListParagraph"/>
        <w:numPr>
          <w:ilvl w:val="0"/>
          <w:numId w:val="98"/>
        </w:numPr>
        <w:spacing w:before="60" w:after="0"/>
        <w:rPr>
          <w:rFonts w:ascii="Times New Roman" w:hAnsi="Times New Roman"/>
          <w:bCs/>
          <w:sz w:val="24"/>
          <w:szCs w:val="24"/>
          <w:lang w:val="en-GB"/>
        </w:rPr>
      </w:pPr>
      <w:r w:rsidRPr="00004CA3">
        <w:rPr>
          <w:rFonts w:ascii="Times New Roman" w:hAnsi="Times New Roman"/>
          <w:bCs/>
          <w:sz w:val="24"/>
          <w:szCs w:val="24"/>
          <w:lang w:val="en-GB"/>
        </w:rPr>
        <w:t>Time management</w:t>
      </w:r>
    </w:p>
    <w:p w14:paraId="74C191C7" w14:textId="7E9F1B31" w:rsidR="00D6402D" w:rsidRPr="00004CA3" w:rsidRDefault="00D6402D" w:rsidP="00E95A34">
      <w:pPr>
        <w:pStyle w:val="ListParagraph"/>
        <w:numPr>
          <w:ilvl w:val="0"/>
          <w:numId w:val="98"/>
        </w:numPr>
        <w:spacing w:before="60" w:after="0"/>
        <w:rPr>
          <w:rFonts w:ascii="Times New Roman" w:hAnsi="Times New Roman"/>
          <w:bCs/>
          <w:sz w:val="24"/>
          <w:szCs w:val="24"/>
          <w:lang w:val="en-GB"/>
        </w:rPr>
      </w:pPr>
      <w:r w:rsidRPr="00004CA3">
        <w:rPr>
          <w:rFonts w:ascii="Times New Roman" w:hAnsi="Times New Roman"/>
          <w:bCs/>
          <w:sz w:val="24"/>
          <w:szCs w:val="24"/>
          <w:lang w:val="en-GB"/>
        </w:rPr>
        <w:t>Analytical</w:t>
      </w:r>
    </w:p>
    <w:p w14:paraId="410262CC" w14:textId="2842F038" w:rsidR="00D6402D" w:rsidRPr="00004CA3" w:rsidRDefault="00D6402D" w:rsidP="00E95A34">
      <w:pPr>
        <w:pStyle w:val="ListParagraph"/>
        <w:numPr>
          <w:ilvl w:val="0"/>
          <w:numId w:val="98"/>
        </w:numPr>
        <w:spacing w:before="60" w:after="0"/>
        <w:rPr>
          <w:rFonts w:ascii="Times New Roman" w:hAnsi="Times New Roman"/>
          <w:bCs/>
          <w:sz w:val="24"/>
          <w:szCs w:val="24"/>
          <w:lang w:val="en-GB"/>
        </w:rPr>
      </w:pPr>
      <w:r w:rsidRPr="00004CA3">
        <w:rPr>
          <w:rFonts w:ascii="Times New Roman" w:hAnsi="Times New Roman"/>
          <w:bCs/>
          <w:sz w:val="24"/>
          <w:szCs w:val="24"/>
          <w:lang w:val="en-GB"/>
        </w:rPr>
        <w:t>Faults troubleshooting</w:t>
      </w:r>
    </w:p>
    <w:p w14:paraId="13950E58" w14:textId="19EBA6E0" w:rsidR="00D6402D" w:rsidRPr="00004CA3" w:rsidRDefault="00D6402D" w:rsidP="00E95A34">
      <w:pPr>
        <w:pStyle w:val="ListParagraph"/>
        <w:numPr>
          <w:ilvl w:val="0"/>
          <w:numId w:val="98"/>
        </w:numPr>
        <w:spacing w:before="60" w:after="0"/>
        <w:rPr>
          <w:rFonts w:ascii="Times New Roman" w:hAnsi="Times New Roman"/>
          <w:bCs/>
          <w:sz w:val="24"/>
          <w:szCs w:val="24"/>
          <w:lang w:val="en-GB"/>
        </w:rPr>
      </w:pPr>
      <w:r w:rsidRPr="00004CA3">
        <w:rPr>
          <w:rFonts w:ascii="Times New Roman" w:hAnsi="Times New Roman"/>
          <w:bCs/>
          <w:sz w:val="24"/>
          <w:szCs w:val="24"/>
          <w:lang w:val="en-GB"/>
        </w:rPr>
        <w:t>Problem solving</w:t>
      </w:r>
    </w:p>
    <w:p w14:paraId="5998307D" w14:textId="6B2805BF" w:rsidR="00D6402D" w:rsidRPr="00004CA3" w:rsidRDefault="00D6402D" w:rsidP="00E95A34">
      <w:pPr>
        <w:pStyle w:val="ListParagraph"/>
        <w:numPr>
          <w:ilvl w:val="0"/>
          <w:numId w:val="98"/>
        </w:numPr>
        <w:spacing w:before="60" w:after="0"/>
        <w:rPr>
          <w:rFonts w:ascii="Times New Roman" w:hAnsi="Times New Roman"/>
          <w:bCs/>
          <w:sz w:val="24"/>
          <w:szCs w:val="24"/>
          <w:lang w:val="en-GB"/>
        </w:rPr>
      </w:pPr>
      <w:r w:rsidRPr="00004CA3">
        <w:rPr>
          <w:rFonts w:ascii="Times New Roman" w:hAnsi="Times New Roman"/>
          <w:bCs/>
          <w:sz w:val="24"/>
          <w:szCs w:val="24"/>
          <w:lang w:val="en-GB"/>
        </w:rPr>
        <w:t xml:space="preserve">Planning </w:t>
      </w:r>
      <w:r w:rsidRPr="00004CA3">
        <w:rPr>
          <w:rFonts w:ascii="Times New Roman" w:hAnsi="Times New Roman"/>
          <w:bCs/>
          <w:sz w:val="24"/>
          <w:szCs w:val="24"/>
          <w:lang w:val="en-GB"/>
        </w:rPr>
        <w:tab/>
      </w:r>
      <w:r w:rsidRPr="00004CA3">
        <w:rPr>
          <w:rFonts w:ascii="Times New Roman" w:hAnsi="Times New Roman"/>
          <w:bCs/>
          <w:sz w:val="24"/>
          <w:szCs w:val="24"/>
          <w:lang w:val="en-GB"/>
        </w:rPr>
        <w:tab/>
      </w:r>
    </w:p>
    <w:p w14:paraId="5853FE77" w14:textId="1E7DFC59" w:rsidR="00D6402D" w:rsidRPr="00004CA3" w:rsidRDefault="00D6402D" w:rsidP="00E95A34">
      <w:pPr>
        <w:pStyle w:val="ListParagraph"/>
        <w:numPr>
          <w:ilvl w:val="0"/>
          <w:numId w:val="98"/>
        </w:numPr>
        <w:spacing w:before="60" w:after="0"/>
        <w:rPr>
          <w:rFonts w:ascii="Times New Roman" w:hAnsi="Times New Roman"/>
          <w:bCs/>
          <w:sz w:val="24"/>
          <w:szCs w:val="24"/>
          <w:lang w:val="en-GB"/>
        </w:rPr>
      </w:pPr>
      <w:r w:rsidRPr="00004CA3">
        <w:rPr>
          <w:rFonts w:ascii="Times New Roman" w:hAnsi="Times New Roman"/>
          <w:bCs/>
          <w:sz w:val="24"/>
          <w:szCs w:val="24"/>
          <w:lang w:val="en-GB"/>
        </w:rPr>
        <w:t>Decision making</w:t>
      </w:r>
    </w:p>
    <w:p w14:paraId="2955F36C" w14:textId="1BD6A5DD" w:rsidR="00D6402D" w:rsidRPr="00004CA3" w:rsidRDefault="00D6402D" w:rsidP="00E95A34">
      <w:pPr>
        <w:pStyle w:val="ListParagraph"/>
        <w:numPr>
          <w:ilvl w:val="0"/>
          <w:numId w:val="98"/>
        </w:numPr>
        <w:spacing w:before="60" w:after="0"/>
        <w:rPr>
          <w:rFonts w:ascii="Times New Roman" w:hAnsi="Times New Roman"/>
          <w:bCs/>
          <w:sz w:val="24"/>
          <w:szCs w:val="24"/>
          <w:lang w:val="en-GB"/>
        </w:rPr>
      </w:pPr>
      <w:r w:rsidRPr="00004CA3">
        <w:rPr>
          <w:rFonts w:ascii="Times New Roman" w:hAnsi="Times New Roman"/>
          <w:bCs/>
          <w:sz w:val="24"/>
          <w:szCs w:val="24"/>
          <w:lang w:val="en-GB"/>
        </w:rPr>
        <w:t xml:space="preserve">First aid </w:t>
      </w:r>
    </w:p>
    <w:p w14:paraId="3EF52B42" w14:textId="0964A0E7" w:rsidR="00D6402D" w:rsidRPr="00004CA3" w:rsidRDefault="00D6402D" w:rsidP="00E95A34">
      <w:pPr>
        <w:pStyle w:val="ListParagraph"/>
        <w:numPr>
          <w:ilvl w:val="0"/>
          <w:numId w:val="98"/>
        </w:numPr>
        <w:spacing w:before="60" w:after="0"/>
        <w:rPr>
          <w:rFonts w:ascii="Times New Roman" w:hAnsi="Times New Roman"/>
          <w:bCs/>
          <w:sz w:val="24"/>
          <w:szCs w:val="24"/>
          <w:lang w:val="en-GB"/>
        </w:rPr>
      </w:pPr>
      <w:r w:rsidRPr="00004CA3">
        <w:rPr>
          <w:rFonts w:ascii="Times New Roman" w:hAnsi="Times New Roman"/>
          <w:bCs/>
          <w:sz w:val="24"/>
          <w:szCs w:val="24"/>
          <w:lang w:val="en-GB"/>
        </w:rPr>
        <w:t>Report writing</w:t>
      </w:r>
    </w:p>
    <w:p w14:paraId="50EC01D4" w14:textId="77777777" w:rsidR="00D6402D" w:rsidRPr="00004CA3" w:rsidRDefault="00D6402D" w:rsidP="006C131C">
      <w:pPr>
        <w:spacing w:before="60" w:after="0"/>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Required knowledge</w:t>
      </w:r>
    </w:p>
    <w:p w14:paraId="54A9A765" w14:textId="090F03E0" w:rsidR="00D6402D" w:rsidRPr="00004CA3" w:rsidRDefault="00D6402D" w:rsidP="006C131C">
      <w:pPr>
        <w:spacing w:before="60" w:after="0"/>
        <w:rPr>
          <w:rFonts w:ascii="Times New Roman" w:eastAsia="Calibri" w:hAnsi="Times New Roman" w:cs="Times New Roman"/>
          <w:bCs/>
          <w:szCs w:val="24"/>
          <w:lang w:val="en-GB"/>
        </w:rPr>
      </w:pPr>
      <w:r w:rsidRPr="00004CA3">
        <w:rPr>
          <w:rFonts w:ascii="Times New Roman" w:eastAsia="Calibri" w:hAnsi="Times New Roman" w:cs="Times New Roman"/>
          <w:bCs/>
          <w:szCs w:val="24"/>
          <w:lang w:val="en-GB"/>
        </w:rPr>
        <w:t>The individual needs to demonstrate knowledge of:</w:t>
      </w:r>
    </w:p>
    <w:p w14:paraId="091FC59D" w14:textId="43A461EC" w:rsidR="00D6402D" w:rsidRPr="00004CA3" w:rsidRDefault="00D6402D" w:rsidP="00E95A34">
      <w:pPr>
        <w:pStyle w:val="ListParagraph"/>
        <w:numPr>
          <w:ilvl w:val="1"/>
          <w:numId w:val="99"/>
        </w:numPr>
        <w:spacing w:before="60" w:after="0"/>
        <w:ind w:left="630"/>
        <w:rPr>
          <w:rFonts w:ascii="Times New Roman" w:hAnsi="Times New Roman"/>
          <w:bCs/>
          <w:sz w:val="24"/>
          <w:szCs w:val="24"/>
          <w:lang w:val="en-GB"/>
        </w:rPr>
      </w:pPr>
      <w:r w:rsidRPr="00004CA3">
        <w:rPr>
          <w:rFonts w:ascii="Times New Roman" w:hAnsi="Times New Roman"/>
          <w:bCs/>
          <w:sz w:val="24"/>
          <w:szCs w:val="24"/>
          <w:lang w:val="en-GB"/>
        </w:rPr>
        <w:t>Health and safety</w:t>
      </w:r>
    </w:p>
    <w:p w14:paraId="22ECD614" w14:textId="59022DD0" w:rsidR="00D6402D" w:rsidRPr="00004CA3" w:rsidRDefault="00D6402D" w:rsidP="00E95A34">
      <w:pPr>
        <w:pStyle w:val="ListParagraph"/>
        <w:numPr>
          <w:ilvl w:val="1"/>
          <w:numId w:val="99"/>
        </w:numPr>
        <w:spacing w:before="60" w:after="0"/>
        <w:ind w:left="630"/>
        <w:rPr>
          <w:rFonts w:ascii="Times New Roman" w:hAnsi="Times New Roman"/>
          <w:bCs/>
          <w:sz w:val="24"/>
          <w:szCs w:val="24"/>
          <w:lang w:val="en-GB"/>
        </w:rPr>
      </w:pPr>
      <w:r w:rsidRPr="00004CA3">
        <w:rPr>
          <w:rFonts w:ascii="Times New Roman" w:hAnsi="Times New Roman"/>
          <w:bCs/>
          <w:sz w:val="24"/>
          <w:szCs w:val="24"/>
          <w:lang w:val="en-GB"/>
        </w:rPr>
        <w:t>The environment (including waste disposal)</w:t>
      </w:r>
    </w:p>
    <w:p w14:paraId="72DD8006" w14:textId="0BAF23EF" w:rsidR="00D6402D" w:rsidRPr="00004CA3" w:rsidRDefault="00D6402D" w:rsidP="00E95A34">
      <w:pPr>
        <w:pStyle w:val="ListParagraph"/>
        <w:numPr>
          <w:ilvl w:val="1"/>
          <w:numId w:val="99"/>
        </w:numPr>
        <w:spacing w:before="60" w:after="0"/>
        <w:ind w:left="630"/>
        <w:rPr>
          <w:rFonts w:ascii="Times New Roman" w:hAnsi="Times New Roman"/>
          <w:bCs/>
          <w:sz w:val="24"/>
          <w:szCs w:val="24"/>
          <w:lang w:val="en-GB"/>
        </w:rPr>
      </w:pPr>
      <w:r w:rsidRPr="00004CA3">
        <w:rPr>
          <w:rFonts w:ascii="Times New Roman" w:hAnsi="Times New Roman"/>
          <w:bCs/>
          <w:sz w:val="24"/>
          <w:szCs w:val="24"/>
          <w:lang w:val="en-GB"/>
        </w:rPr>
        <w:t>Appropriate personal and protective equipment</w:t>
      </w:r>
    </w:p>
    <w:p w14:paraId="36856050" w14:textId="1ADA26DC" w:rsidR="00D6402D" w:rsidRPr="00004CA3" w:rsidRDefault="00D6402D" w:rsidP="00E95A34">
      <w:pPr>
        <w:pStyle w:val="ListParagraph"/>
        <w:numPr>
          <w:ilvl w:val="1"/>
          <w:numId w:val="99"/>
        </w:numPr>
        <w:spacing w:before="60" w:after="0"/>
        <w:ind w:left="630"/>
        <w:rPr>
          <w:rFonts w:ascii="Times New Roman" w:hAnsi="Times New Roman"/>
          <w:bCs/>
          <w:sz w:val="24"/>
          <w:szCs w:val="24"/>
          <w:lang w:val="en-GB"/>
        </w:rPr>
      </w:pPr>
      <w:r w:rsidRPr="00004CA3">
        <w:rPr>
          <w:rFonts w:ascii="Times New Roman" w:hAnsi="Times New Roman"/>
          <w:bCs/>
          <w:sz w:val="24"/>
          <w:szCs w:val="24"/>
          <w:lang w:val="en-GB"/>
        </w:rPr>
        <w:t>Appropriate use of service manual</w:t>
      </w:r>
    </w:p>
    <w:p w14:paraId="35CCB9E6" w14:textId="11D7E280" w:rsidR="00D6402D" w:rsidRPr="00004CA3" w:rsidRDefault="00D6402D" w:rsidP="00E95A34">
      <w:pPr>
        <w:pStyle w:val="ListParagraph"/>
        <w:numPr>
          <w:ilvl w:val="1"/>
          <w:numId w:val="99"/>
        </w:numPr>
        <w:spacing w:before="60" w:after="0"/>
        <w:ind w:left="630"/>
        <w:rPr>
          <w:rFonts w:ascii="Times New Roman" w:hAnsi="Times New Roman"/>
          <w:bCs/>
          <w:sz w:val="24"/>
          <w:szCs w:val="24"/>
          <w:lang w:val="en-GB"/>
        </w:rPr>
      </w:pPr>
      <w:r w:rsidRPr="00004CA3">
        <w:rPr>
          <w:rFonts w:ascii="Times New Roman" w:hAnsi="Times New Roman"/>
          <w:bCs/>
          <w:sz w:val="24"/>
          <w:szCs w:val="24"/>
          <w:lang w:val="en-GB"/>
        </w:rPr>
        <w:t>The legal and statutory requirements relating to electrical Workshop operation activities</w:t>
      </w:r>
    </w:p>
    <w:p w14:paraId="70FA3696" w14:textId="6FD02092" w:rsidR="00D6402D" w:rsidRPr="00004CA3" w:rsidRDefault="00D6402D" w:rsidP="00E95A34">
      <w:pPr>
        <w:pStyle w:val="ListParagraph"/>
        <w:numPr>
          <w:ilvl w:val="1"/>
          <w:numId w:val="99"/>
        </w:numPr>
        <w:spacing w:before="60" w:after="0"/>
        <w:ind w:left="630"/>
        <w:rPr>
          <w:rFonts w:ascii="Times New Roman" w:hAnsi="Times New Roman"/>
          <w:bCs/>
          <w:sz w:val="24"/>
          <w:szCs w:val="24"/>
          <w:lang w:val="en-GB"/>
        </w:rPr>
      </w:pPr>
      <w:r w:rsidRPr="00004CA3">
        <w:rPr>
          <w:rFonts w:ascii="Times New Roman" w:hAnsi="Times New Roman"/>
          <w:bCs/>
          <w:sz w:val="24"/>
          <w:szCs w:val="24"/>
          <w:lang w:val="en-GB"/>
        </w:rPr>
        <w:t>The manufacturer's manual about the operation of various workshop tools and instrument</w:t>
      </w:r>
    </w:p>
    <w:p w14:paraId="2A2DF68E" w14:textId="71880EDD" w:rsidR="00D6402D" w:rsidRPr="00004CA3" w:rsidRDefault="00D6402D" w:rsidP="00E95A34">
      <w:pPr>
        <w:pStyle w:val="ListParagraph"/>
        <w:numPr>
          <w:ilvl w:val="1"/>
          <w:numId w:val="99"/>
        </w:numPr>
        <w:spacing w:before="60" w:after="0"/>
        <w:ind w:left="630"/>
        <w:rPr>
          <w:rFonts w:ascii="Times New Roman" w:hAnsi="Times New Roman"/>
          <w:bCs/>
          <w:sz w:val="24"/>
          <w:szCs w:val="24"/>
          <w:lang w:val="en-GB"/>
        </w:rPr>
      </w:pPr>
      <w:r w:rsidRPr="00004CA3">
        <w:rPr>
          <w:rFonts w:ascii="Times New Roman" w:hAnsi="Times New Roman"/>
          <w:bCs/>
          <w:sz w:val="24"/>
          <w:szCs w:val="24"/>
          <w:lang w:val="en-GB"/>
        </w:rPr>
        <w:t>Faults troubleshooting</w:t>
      </w:r>
      <w:r w:rsidRPr="00004CA3">
        <w:rPr>
          <w:rFonts w:ascii="Times New Roman" w:hAnsi="Times New Roman"/>
          <w:bCs/>
          <w:sz w:val="24"/>
          <w:szCs w:val="24"/>
          <w:lang w:val="en-GB"/>
        </w:rPr>
        <w:tab/>
      </w:r>
    </w:p>
    <w:p w14:paraId="6AF23EDF" w14:textId="47051CC8" w:rsidR="00D6402D" w:rsidRPr="00004CA3" w:rsidRDefault="00D6402D" w:rsidP="00E95A34">
      <w:pPr>
        <w:pStyle w:val="ListParagraph"/>
        <w:numPr>
          <w:ilvl w:val="1"/>
          <w:numId w:val="99"/>
        </w:numPr>
        <w:spacing w:before="60" w:after="0"/>
        <w:ind w:left="630"/>
        <w:rPr>
          <w:rFonts w:ascii="Times New Roman" w:hAnsi="Times New Roman"/>
          <w:bCs/>
          <w:sz w:val="24"/>
          <w:szCs w:val="24"/>
          <w:lang w:val="en-GB"/>
        </w:rPr>
      </w:pPr>
      <w:r w:rsidRPr="00004CA3">
        <w:rPr>
          <w:rFonts w:ascii="Times New Roman" w:hAnsi="Times New Roman"/>
          <w:bCs/>
          <w:sz w:val="24"/>
          <w:szCs w:val="24"/>
          <w:lang w:val="en-GB"/>
        </w:rPr>
        <w:t xml:space="preserve">Fault identification and diagnosis </w:t>
      </w:r>
    </w:p>
    <w:p w14:paraId="6A62CE38" w14:textId="1E7E6226" w:rsidR="00D6402D" w:rsidRPr="00004CA3" w:rsidRDefault="00D6402D" w:rsidP="00E95A34">
      <w:pPr>
        <w:pStyle w:val="ListParagraph"/>
        <w:numPr>
          <w:ilvl w:val="1"/>
          <w:numId w:val="99"/>
        </w:numPr>
        <w:spacing w:before="60" w:after="0"/>
        <w:ind w:left="630"/>
        <w:rPr>
          <w:rFonts w:ascii="Times New Roman" w:hAnsi="Times New Roman"/>
          <w:bCs/>
          <w:sz w:val="24"/>
          <w:szCs w:val="24"/>
          <w:lang w:val="en-GB"/>
        </w:rPr>
      </w:pPr>
      <w:r w:rsidRPr="00004CA3">
        <w:rPr>
          <w:rFonts w:ascii="Times New Roman" w:hAnsi="Times New Roman"/>
          <w:bCs/>
          <w:sz w:val="24"/>
          <w:szCs w:val="24"/>
          <w:lang w:val="en-GB"/>
        </w:rPr>
        <w:t>Appropriate use of tools and equipment</w:t>
      </w:r>
    </w:p>
    <w:p w14:paraId="6B8E390C" w14:textId="500B4524" w:rsidR="00D6402D" w:rsidRPr="00004CA3" w:rsidRDefault="00D6402D" w:rsidP="00E95A34">
      <w:pPr>
        <w:pStyle w:val="ListParagraph"/>
        <w:numPr>
          <w:ilvl w:val="1"/>
          <w:numId w:val="99"/>
        </w:numPr>
        <w:spacing w:before="60" w:after="0"/>
        <w:ind w:left="630"/>
        <w:rPr>
          <w:rFonts w:ascii="Times New Roman" w:hAnsi="Times New Roman"/>
          <w:bCs/>
          <w:sz w:val="24"/>
          <w:szCs w:val="24"/>
          <w:lang w:val="en-GB"/>
        </w:rPr>
      </w:pPr>
      <w:r w:rsidRPr="00004CA3">
        <w:rPr>
          <w:rFonts w:ascii="Times New Roman" w:hAnsi="Times New Roman"/>
          <w:bCs/>
          <w:sz w:val="24"/>
          <w:szCs w:val="24"/>
          <w:lang w:val="en-GB"/>
        </w:rPr>
        <w:t>Repairing, modifying, or replacing defective parts or components.</w:t>
      </w:r>
    </w:p>
    <w:p w14:paraId="0A631409" w14:textId="47518ACA" w:rsidR="003E2DC0" w:rsidRPr="00004CA3" w:rsidRDefault="00D6402D" w:rsidP="00E95A34">
      <w:pPr>
        <w:pStyle w:val="ListParagraph"/>
        <w:numPr>
          <w:ilvl w:val="1"/>
          <w:numId w:val="99"/>
        </w:numPr>
        <w:spacing w:before="60" w:after="0"/>
        <w:ind w:left="630"/>
        <w:rPr>
          <w:rFonts w:ascii="Times New Roman" w:hAnsi="Times New Roman"/>
          <w:bCs/>
          <w:sz w:val="24"/>
          <w:szCs w:val="24"/>
          <w:lang w:val="en-GB"/>
        </w:rPr>
      </w:pPr>
      <w:r w:rsidRPr="00004CA3">
        <w:rPr>
          <w:rFonts w:ascii="Times New Roman" w:hAnsi="Times New Roman"/>
          <w:bCs/>
          <w:sz w:val="24"/>
          <w:szCs w:val="24"/>
          <w:lang w:val="en-GB"/>
        </w:rPr>
        <w:t>Reporting of technical challenges</w:t>
      </w:r>
    </w:p>
    <w:p w14:paraId="160454A5" w14:textId="77777777" w:rsidR="00675FF0" w:rsidRPr="00004CA3" w:rsidRDefault="00675FF0" w:rsidP="006C131C">
      <w:pPr>
        <w:spacing w:before="60" w:after="0"/>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 xml:space="preserve">EVIDENCE GUIDE  </w:t>
      </w:r>
    </w:p>
    <w:p w14:paraId="3F2FFA56" w14:textId="77777777" w:rsidR="00675FF0" w:rsidRPr="00004CA3" w:rsidRDefault="00675FF0" w:rsidP="006C131C">
      <w:pPr>
        <w:spacing w:before="12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This provides advice on assessment and must be read in conjunction with the performance criteria, required knowledge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6116"/>
      </w:tblGrid>
      <w:tr w:rsidR="00020CD2" w:rsidRPr="00004CA3" w14:paraId="1131439D" w14:textId="77777777" w:rsidTr="003E2DC0">
        <w:tc>
          <w:tcPr>
            <w:tcW w:w="1314" w:type="pct"/>
            <w:tcBorders>
              <w:top w:val="single" w:sz="4" w:space="0" w:color="auto"/>
              <w:left w:val="single" w:sz="4" w:space="0" w:color="auto"/>
              <w:bottom w:val="single" w:sz="4" w:space="0" w:color="auto"/>
              <w:right w:val="single" w:sz="4" w:space="0" w:color="auto"/>
            </w:tcBorders>
            <w:hideMark/>
          </w:tcPr>
          <w:p w14:paraId="2EA37828" w14:textId="77777777" w:rsidR="00675FF0" w:rsidRPr="00004CA3" w:rsidRDefault="00675FF0" w:rsidP="006C131C">
            <w:pPr>
              <w:numPr>
                <w:ilvl w:val="0"/>
                <w:numId w:val="46"/>
              </w:numPr>
              <w:spacing w:before="12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Critical Aspects of Competency</w:t>
            </w:r>
          </w:p>
        </w:tc>
        <w:tc>
          <w:tcPr>
            <w:tcW w:w="3686" w:type="pct"/>
            <w:tcBorders>
              <w:top w:val="single" w:sz="4" w:space="0" w:color="auto"/>
              <w:left w:val="single" w:sz="4" w:space="0" w:color="auto"/>
              <w:bottom w:val="single" w:sz="4" w:space="0" w:color="auto"/>
              <w:right w:val="single" w:sz="4" w:space="0" w:color="auto"/>
            </w:tcBorders>
            <w:hideMark/>
          </w:tcPr>
          <w:p w14:paraId="504551E0" w14:textId="77777777" w:rsidR="00675FF0" w:rsidRPr="00004CA3" w:rsidRDefault="00675FF0" w:rsidP="006C131C">
            <w:pPr>
              <w:spacing w:before="120" w:after="0"/>
              <w:rPr>
                <w:rFonts w:ascii="Times New Roman" w:eastAsia="Calibri" w:hAnsi="Times New Roman" w:cs="Times New Roman"/>
                <w:bCs/>
                <w:szCs w:val="24"/>
                <w:lang w:val="en-GB"/>
              </w:rPr>
            </w:pPr>
            <w:r w:rsidRPr="00004CA3">
              <w:rPr>
                <w:rFonts w:ascii="Times New Roman" w:eastAsia="Calibri" w:hAnsi="Times New Roman" w:cs="Times New Roman"/>
                <w:bCs/>
                <w:szCs w:val="24"/>
                <w:lang w:val="en-GB"/>
              </w:rPr>
              <w:t>Assessment requires evidence that the candidate:</w:t>
            </w:r>
          </w:p>
          <w:p w14:paraId="0E62D2D3" w14:textId="77777777" w:rsidR="00675FF0" w:rsidRPr="00004CA3" w:rsidRDefault="00675FF0" w:rsidP="006C131C">
            <w:pPr>
              <w:numPr>
                <w:ilvl w:val="1"/>
                <w:numId w:val="46"/>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Adhered to the proper use of PPE</w:t>
            </w:r>
          </w:p>
          <w:p w14:paraId="003E90F8" w14:textId="77777777" w:rsidR="00675FF0" w:rsidRPr="00004CA3" w:rsidRDefault="00675FF0" w:rsidP="006C131C">
            <w:pPr>
              <w:numPr>
                <w:ilvl w:val="1"/>
                <w:numId w:val="46"/>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Observed the workshop rules</w:t>
            </w:r>
          </w:p>
          <w:p w14:paraId="7B4C22ED" w14:textId="77777777" w:rsidR="00675FF0" w:rsidRPr="00004CA3" w:rsidRDefault="00675FF0" w:rsidP="006C131C">
            <w:pPr>
              <w:numPr>
                <w:ilvl w:val="1"/>
                <w:numId w:val="46"/>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Performed the First Aid procedures in the workshop</w:t>
            </w:r>
          </w:p>
          <w:p w14:paraId="32E4DE14" w14:textId="77777777" w:rsidR="00675FF0" w:rsidRPr="00004CA3" w:rsidRDefault="00675FF0" w:rsidP="006C131C">
            <w:pPr>
              <w:numPr>
                <w:ilvl w:val="1"/>
                <w:numId w:val="46"/>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lastRenderedPageBreak/>
              <w:t>Observed workshop procedures in the storage of tools</w:t>
            </w:r>
          </w:p>
          <w:p w14:paraId="1128706C" w14:textId="77777777" w:rsidR="00675FF0" w:rsidRPr="00004CA3" w:rsidRDefault="00675FF0" w:rsidP="006C131C">
            <w:pPr>
              <w:numPr>
                <w:ilvl w:val="1"/>
                <w:numId w:val="46"/>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Safely used testing equipment and tools</w:t>
            </w:r>
          </w:p>
          <w:p w14:paraId="576D99D4" w14:textId="77777777" w:rsidR="00470D07" w:rsidRPr="00004CA3" w:rsidRDefault="00675FF0" w:rsidP="006C131C">
            <w:pPr>
              <w:numPr>
                <w:ilvl w:val="1"/>
                <w:numId w:val="46"/>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Observed EHS in the waste disposal</w:t>
            </w:r>
          </w:p>
          <w:p w14:paraId="22B33581" w14:textId="77777777" w:rsidR="00675FF0" w:rsidRPr="00004CA3" w:rsidRDefault="00675FF0" w:rsidP="006C131C">
            <w:pPr>
              <w:numPr>
                <w:ilvl w:val="1"/>
                <w:numId w:val="46"/>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Properly demonstrated care and maintenance of workshop tools</w:t>
            </w:r>
          </w:p>
          <w:p w14:paraId="50186762" w14:textId="77777777" w:rsidR="00675FF0" w:rsidRPr="00004CA3" w:rsidRDefault="00675FF0" w:rsidP="006C131C">
            <w:pPr>
              <w:numPr>
                <w:ilvl w:val="1"/>
                <w:numId w:val="46"/>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Obtained, recorded and interpreted test results </w:t>
            </w:r>
          </w:p>
          <w:p w14:paraId="53430C6B" w14:textId="77777777" w:rsidR="00675FF0" w:rsidRPr="00004CA3" w:rsidRDefault="00675FF0" w:rsidP="006C131C">
            <w:pPr>
              <w:numPr>
                <w:ilvl w:val="1"/>
                <w:numId w:val="46"/>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Identified faulty tools and instruments</w:t>
            </w:r>
          </w:p>
          <w:p w14:paraId="4E403B56" w14:textId="77777777" w:rsidR="00675FF0" w:rsidRPr="00004CA3" w:rsidRDefault="00675FF0" w:rsidP="006C131C">
            <w:pPr>
              <w:numPr>
                <w:ilvl w:val="1"/>
                <w:numId w:val="46"/>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Repaired/Replaced faulty tools</w:t>
            </w:r>
          </w:p>
        </w:tc>
      </w:tr>
      <w:tr w:rsidR="00020CD2" w:rsidRPr="00004CA3" w14:paraId="7EB46259" w14:textId="77777777" w:rsidTr="003E2DC0">
        <w:tc>
          <w:tcPr>
            <w:tcW w:w="1314" w:type="pct"/>
            <w:tcBorders>
              <w:top w:val="single" w:sz="4" w:space="0" w:color="auto"/>
              <w:left w:val="single" w:sz="4" w:space="0" w:color="auto"/>
              <w:bottom w:val="single" w:sz="4" w:space="0" w:color="auto"/>
              <w:right w:val="single" w:sz="4" w:space="0" w:color="auto"/>
            </w:tcBorders>
            <w:hideMark/>
          </w:tcPr>
          <w:p w14:paraId="29FB8AB2" w14:textId="77777777" w:rsidR="00675FF0" w:rsidRPr="00004CA3" w:rsidRDefault="00675FF0" w:rsidP="006C131C">
            <w:pPr>
              <w:numPr>
                <w:ilvl w:val="0"/>
                <w:numId w:val="46"/>
              </w:numPr>
              <w:spacing w:before="12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lastRenderedPageBreak/>
              <w:t>Resource Implications</w:t>
            </w:r>
          </w:p>
        </w:tc>
        <w:tc>
          <w:tcPr>
            <w:tcW w:w="3686" w:type="pct"/>
            <w:tcBorders>
              <w:top w:val="single" w:sz="4" w:space="0" w:color="auto"/>
              <w:left w:val="single" w:sz="4" w:space="0" w:color="auto"/>
              <w:bottom w:val="single" w:sz="4" w:space="0" w:color="auto"/>
              <w:right w:val="single" w:sz="4" w:space="0" w:color="auto"/>
            </w:tcBorders>
            <w:hideMark/>
          </w:tcPr>
          <w:p w14:paraId="2371EA83" w14:textId="77777777" w:rsidR="000A2A89" w:rsidRPr="00004CA3" w:rsidRDefault="000A2A89" w:rsidP="006C131C">
            <w:pPr>
              <w:tabs>
                <w:tab w:val="left" w:pos="702"/>
              </w:tabs>
              <w:spacing w:before="120" w:after="0"/>
              <w:rPr>
                <w:rFonts w:ascii="Times New Roman" w:eastAsia="Calibri" w:hAnsi="Times New Roman" w:cs="Times New Roman"/>
                <w:bCs/>
                <w:iCs/>
                <w:szCs w:val="24"/>
                <w:lang w:val="en-GB"/>
              </w:rPr>
            </w:pPr>
            <w:r w:rsidRPr="00004CA3">
              <w:rPr>
                <w:rFonts w:ascii="Times New Roman" w:eastAsia="Calibri" w:hAnsi="Times New Roman" w:cs="Times New Roman"/>
                <w:bCs/>
                <w:iCs/>
                <w:szCs w:val="24"/>
                <w:lang w:val="en-GB"/>
              </w:rPr>
              <w:t>The following resources must be provided:</w:t>
            </w:r>
          </w:p>
          <w:p w14:paraId="643E782F" w14:textId="77777777" w:rsidR="000A2A89" w:rsidRPr="00004CA3" w:rsidRDefault="000A2A89" w:rsidP="00E95A34">
            <w:pPr>
              <w:pStyle w:val="ListParagraph"/>
              <w:numPr>
                <w:ilvl w:val="0"/>
                <w:numId w:val="101"/>
              </w:numPr>
              <w:tabs>
                <w:tab w:val="left" w:pos="376"/>
              </w:tabs>
              <w:spacing w:before="120" w:after="0"/>
              <w:ind w:left="556" w:hanging="376"/>
              <w:rPr>
                <w:rFonts w:ascii="Times New Roman" w:hAnsi="Times New Roman"/>
                <w:bCs/>
                <w:iCs/>
                <w:sz w:val="24"/>
                <w:szCs w:val="24"/>
                <w:lang w:val="en-GB"/>
              </w:rPr>
            </w:pPr>
            <w:r w:rsidRPr="00004CA3">
              <w:rPr>
                <w:rFonts w:ascii="Times New Roman" w:hAnsi="Times New Roman"/>
                <w:bCs/>
                <w:iCs/>
                <w:sz w:val="24"/>
                <w:szCs w:val="24"/>
                <w:lang w:val="en-GB"/>
              </w:rPr>
              <w:t xml:space="preserve">Access to relevant workplace or appropriately simulated environment where assessment can take place </w:t>
            </w:r>
          </w:p>
          <w:p w14:paraId="4B957FAF" w14:textId="77777777" w:rsidR="000A2A89" w:rsidRPr="00004CA3" w:rsidRDefault="000A2A89" w:rsidP="00E95A34">
            <w:pPr>
              <w:pStyle w:val="ListParagraph"/>
              <w:numPr>
                <w:ilvl w:val="0"/>
                <w:numId w:val="101"/>
              </w:numPr>
              <w:tabs>
                <w:tab w:val="left" w:pos="376"/>
              </w:tabs>
              <w:spacing w:before="120" w:after="0"/>
              <w:ind w:left="556" w:hanging="376"/>
              <w:rPr>
                <w:rFonts w:ascii="Times New Roman" w:hAnsi="Times New Roman"/>
                <w:bCs/>
                <w:iCs/>
                <w:sz w:val="24"/>
                <w:szCs w:val="24"/>
                <w:lang w:val="en-GB"/>
              </w:rPr>
            </w:pPr>
            <w:r w:rsidRPr="00004CA3">
              <w:rPr>
                <w:rFonts w:ascii="Times New Roman" w:hAnsi="Times New Roman"/>
                <w:bCs/>
                <w:iCs/>
                <w:sz w:val="24"/>
                <w:szCs w:val="24"/>
                <w:lang w:val="en-GB"/>
              </w:rPr>
              <w:t>Measuring equipment</w:t>
            </w:r>
          </w:p>
          <w:p w14:paraId="5693C9DF" w14:textId="415049E5" w:rsidR="00675FF0" w:rsidRPr="00004CA3" w:rsidRDefault="000A2A89" w:rsidP="00E95A34">
            <w:pPr>
              <w:pStyle w:val="ListParagraph"/>
              <w:numPr>
                <w:ilvl w:val="0"/>
                <w:numId w:val="101"/>
              </w:numPr>
              <w:tabs>
                <w:tab w:val="left" w:pos="376"/>
              </w:tabs>
              <w:spacing w:before="120" w:after="0"/>
              <w:ind w:left="556" w:hanging="376"/>
              <w:rPr>
                <w:rFonts w:ascii="Times New Roman" w:hAnsi="Times New Roman"/>
                <w:sz w:val="24"/>
                <w:szCs w:val="24"/>
                <w:lang w:val="en-GB"/>
              </w:rPr>
            </w:pPr>
            <w:r w:rsidRPr="00004CA3">
              <w:rPr>
                <w:rFonts w:ascii="Times New Roman" w:hAnsi="Times New Roman"/>
                <w:bCs/>
                <w:iCs/>
                <w:sz w:val="24"/>
                <w:szCs w:val="24"/>
                <w:lang w:val="en-GB"/>
              </w:rPr>
              <w:t>Materials relevant to the proposed activity or tasks</w:t>
            </w:r>
          </w:p>
        </w:tc>
      </w:tr>
      <w:tr w:rsidR="00020CD2" w:rsidRPr="00004CA3" w14:paraId="5BD68848" w14:textId="77777777" w:rsidTr="003E2DC0">
        <w:tc>
          <w:tcPr>
            <w:tcW w:w="1314" w:type="pct"/>
            <w:tcBorders>
              <w:top w:val="single" w:sz="4" w:space="0" w:color="auto"/>
              <w:left w:val="single" w:sz="4" w:space="0" w:color="auto"/>
              <w:bottom w:val="single" w:sz="4" w:space="0" w:color="auto"/>
              <w:right w:val="single" w:sz="4" w:space="0" w:color="auto"/>
            </w:tcBorders>
            <w:hideMark/>
          </w:tcPr>
          <w:p w14:paraId="692DF793" w14:textId="77777777" w:rsidR="00675FF0" w:rsidRPr="00004CA3" w:rsidRDefault="00675FF0" w:rsidP="006C131C">
            <w:pPr>
              <w:numPr>
                <w:ilvl w:val="0"/>
                <w:numId w:val="46"/>
              </w:numPr>
              <w:spacing w:before="12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Methods of Assessment</w:t>
            </w:r>
          </w:p>
        </w:tc>
        <w:tc>
          <w:tcPr>
            <w:tcW w:w="3686" w:type="pct"/>
            <w:tcBorders>
              <w:top w:val="single" w:sz="4" w:space="0" w:color="auto"/>
              <w:left w:val="single" w:sz="4" w:space="0" w:color="auto"/>
              <w:bottom w:val="single" w:sz="4" w:space="0" w:color="auto"/>
              <w:right w:val="single" w:sz="4" w:space="0" w:color="auto"/>
            </w:tcBorders>
            <w:hideMark/>
          </w:tcPr>
          <w:p w14:paraId="237FBD5D" w14:textId="77777777" w:rsidR="00675FF0" w:rsidRPr="00004CA3" w:rsidRDefault="00675FF0" w:rsidP="006C131C">
            <w:pPr>
              <w:spacing w:before="120" w:after="0"/>
              <w:rPr>
                <w:rFonts w:ascii="Times New Roman" w:eastAsia="Calibri" w:hAnsi="Times New Roman" w:cs="Times New Roman"/>
                <w:bCs/>
                <w:szCs w:val="24"/>
                <w:lang w:val="en-GB"/>
              </w:rPr>
            </w:pPr>
            <w:r w:rsidRPr="00004CA3">
              <w:rPr>
                <w:rFonts w:ascii="Times New Roman" w:eastAsia="Calibri" w:hAnsi="Times New Roman" w:cs="Times New Roman"/>
                <w:bCs/>
                <w:szCs w:val="24"/>
                <w:lang w:val="en-GB"/>
              </w:rPr>
              <w:t>Competency may be assessed through:</w:t>
            </w:r>
          </w:p>
          <w:p w14:paraId="76904F08" w14:textId="77777777" w:rsidR="00675FF0" w:rsidRPr="00004CA3" w:rsidRDefault="00675FF0" w:rsidP="00E95A34">
            <w:pPr>
              <w:numPr>
                <w:ilvl w:val="1"/>
                <w:numId w:val="102"/>
              </w:numPr>
              <w:spacing w:after="0"/>
              <w:ind w:left="646"/>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Oral test</w:t>
            </w:r>
          </w:p>
          <w:p w14:paraId="1934D33B" w14:textId="77777777" w:rsidR="00675FF0" w:rsidRPr="00004CA3" w:rsidRDefault="00675FF0" w:rsidP="00E95A34">
            <w:pPr>
              <w:numPr>
                <w:ilvl w:val="1"/>
                <w:numId w:val="102"/>
              </w:numPr>
              <w:spacing w:after="0"/>
              <w:ind w:left="646"/>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Observation </w:t>
            </w:r>
          </w:p>
          <w:p w14:paraId="1A983283" w14:textId="77777777" w:rsidR="00675FF0" w:rsidRPr="00004CA3" w:rsidRDefault="00675FF0" w:rsidP="00E95A34">
            <w:pPr>
              <w:numPr>
                <w:ilvl w:val="1"/>
                <w:numId w:val="102"/>
              </w:numPr>
              <w:spacing w:after="0"/>
              <w:ind w:left="646"/>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Practical demonstration </w:t>
            </w:r>
          </w:p>
        </w:tc>
      </w:tr>
      <w:tr w:rsidR="00020CD2" w:rsidRPr="00004CA3" w14:paraId="515087DF" w14:textId="77777777" w:rsidTr="003E2DC0">
        <w:tc>
          <w:tcPr>
            <w:tcW w:w="1314" w:type="pct"/>
            <w:tcBorders>
              <w:top w:val="single" w:sz="4" w:space="0" w:color="auto"/>
              <w:left w:val="single" w:sz="4" w:space="0" w:color="auto"/>
              <w:bottom w:val="single" w:sz="4" w:space="0" w:color="auto"/>
              <w:right w:val="single" w:sz="4" w:space="0" w:color="auto"/>
            </w:tcBorders>
            <w:hideMark/>
          </w:tcPr>
          <w:p w14:paraId="503710F1" w14:textId="77777777" w:rsidR="00675FF0" w:rsidRPr="00004CA3" w:rsidRDefault="00675FF0" w:rsidP="006C131C">
            <w:pPr>
              <w:numPr>
                <w:ilvl w:val="0"/>
                <w:numId w:val="46"/>
              </w:numPr>
              <w:spacing w:before="12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0843D941" w14:textId="77777777" w:rsidR="00D6402D" w:rsidRPr="00004CA3" w:rsidRDefault="00675FF0" w:rsidP="006C131C">
            <w:pPr>
              <w:spacing w:before="12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Competency may be assessed </w:t>
            </w:r>
          </w:p>
          <w:p w14:paraId="24310AB3" w14:textId="77777777" w:rsidR="00675FF0" w:rsidRPr="00004CA3" w:rsidRDefault="00D6402D" w:rsidP="00E95A34">
            <w:pPr>
              <w:pStyle w:val="ListParagraph"/>
              <w:numPr>
                <w:ilvl w:val="0"/>
                <w:numId w:val="100"/>
              </w:numPr>
              <w:spacing w:before="120" w:after="0"/>
              <w:rPr>
                <w:rFonts w:ascii="Times New Roman" w:hAnsi="Times New Roman"/>
                <w:sz w:val="24"/>
                <w:szCs w:val="24"/>
                <w:lang w:val="en-GB"/>
              </w:rPr>
            </w:pPr>
            <w:r w:rsidRPr="00004CA3">
              <w:rPr>
                <w:rFonts w:ascii="Times New Roman" w:hAnsi="Times New Roman"/>
                <w:sz w:val="24"/>
                <w:szCs w:val="24"/>
                <w:lang w:val="en-GB"/>
              </w:rPr>
              <w:t>On the job</w:t>
            </w:r>
          </w:p>
          <w:p w14:paraId="30B9DAC7" w14:textId="77777777" w:rsidR="00D6402D" w:rsidRPr="00004CA3" w:rsidRDefault="00D6402D" w:rsidP="00E95A34">
            <w:pPr>
              <w:pStyle w:val="ListParagraph"/>
              <w:numPr>
                <w:ilvl w:val="0"/>
                <w:numId w:val="100"/>
              </w:numPr>
              <w:spacing w:before="120" w:after="0"/>
              <w:rPr>
                <w:rFonts w:ascii="Times New Roman" w:hAnsi="Times New Roman"/>
                <w:sz w:val="24"/>
                <w:szCs w:val="24"/>
                <w:lang w:val="en-GB"/>
              </w:rPr>
            </w:pPr>
            <w:r w:rsidRPr="00004CA3">
              <w:rPr>
                <w:rFonts w:ascii="Times New Roman" w:hAnsi="Times New Roman"/>
                <w:sz w:val="24"/>
                <w:szCs w:val="24"/>
                <w:lang w:val="en-GB"/>
              </w:rPr>
              <w:t>Off the job</w:t>
            </w:r>
          </w:p>
          <w:p w14:paraId="6B91BEC5" w14:textId="3D69AE0E" w:rsidR="00D6402D" w:rsidRPr="00004CA3" w:rsidRDefault="00D6402D" w:rsidP="00E95A34">
            <w:pPr>
              <w:pStyle w:val="ListParagraph"/>
              <w:numPr>
                <w:ilvl w:val="0"/>
                <w:numId w:val="100"/>
              </w:numPr>
              <w:spacing w:before="120" w:after="0"/>
              <w:rPr>
                <w:rFonts w:ascii="Times New Roman" w:hAnsi="Times New Roman"/>
                <w:sz w:val="24"/>
                <w:szCs w:val="24"/>
                <w:lang w:val="en-GB"/>
              </w:rPr>
            </w:pPr>
            <w:r w:rsidRPr="00004CA3">
              <w:rPr>
                <w:rFonts w:ascii="Times New Roman" w:hAnsi="Times New Roman"/>
                <w:sz w:val="24"/>
                <w:szCs w:val="24"/>
                <w:lang w:val="en-GB"/>
              </w:rPr>
              <w:t xml:space="preserve">During industrial attachment </w:t>
            </w:r>
          </w:p>
        </w:tc>
      </w:tr>
      <w:tr w:rsidR="00020CD2" w:rsidRPr="00004CA3" w14:paraId="0C16FDCC" w14:textId="77777777" w:rsidTr="003E2DC0">
        <w:tc>
          <w:tcPr>
            <w:tcW w:w="1314" w:type="pct"/>
            <w:tcBorders>
              <w:top w:val="single" w:sz="4" w:space="0" w:color="auto"/>
              <w:left w:val="single" w:sz="4" w:space="0" w:color="auto"/>
              <w:bottom w:val="single" w:sz="4" w:space="0" w:color="auto"/>
              <w:right w:val="single" w:sz="4" w:space="0" w:color="auto"/>
            </w:tcBorders>
            <w:hideMark/>
          </w:tcPr>
          <w:p w14:paraId="19795D0A" w14:textId="77777777" w:rsidR="00675FF0" w:rsidRPr="00004CA3" w:rsidRDefault="00675FF0" w:rsidP="006C131C">
            <w:pPr>
              <w:numPr>
                <w:ilvl w:val="0"/>
                <w:numId w:val="46"/>
              </w:numPr>
              <w:spacing w:before="12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5FF3191B" w14:textId="77777777" w:rsidR="00675FF0" w:rsidRPr="00004CA3" w:rsidRDefault="00675FF0" w:rsidP="006C131C">
            <w:pPr>
              <w:spacing w:before="12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Holistic assessment with other units relevant to the industry sector, workplace and job role is recommended.</w:t>
            </w:r>
          </w:p>
        </w:tc>
      </w:tr>
    </w:tbl>
    <w:p w14:paraId="69133E8B" w14:textId="77777777" w:rsidR="00675FF0" w:rsidRPr="00004CA3" w:rsidRDefault="00675FF0" w:rsidP="006C131C">
      <w:pPr>
        <w:rPr>
          <w:rFonts w:ascii="Times New Roman" w:eastAsia="Calibri" w:hAnsi="Times New Roman" w:cs="Times New Roman"/>
          <w:szCs w:val="24"/>
          <w:lang w:val="en-GB"/>
        </w:rPr>
      </w:pPr>
    </w:p>
    <w:p w14:paraId="2253469F" w14:textId="77777777" w:rsidR="00675FF0" w:rsidRPr="00004CA3" w:rsidRDefault="00675FF0" w:rsidP="006C131C">
      <w:pPr>
        <w:rPr>
          <w:rFonts w:ascii="Times New Roman" w:eastAsia="Calibri" w:hAnsi="Times New Roman" w:cs="Times New Roman"/>
          <w:szCs w:val="24"/>
          <w:lang w:val="en-GB"/>
        </w:rPr>
      </w:pPr>
    </w:p>
    <w:bookmarkEnd w:id="44"/>
    <w:bookmarkEnd w:id="45"/>
    <w:bookmarkEnd w:id="46"/>
    <w:p w14:paraId="6FC8F95B" w14:textId="77777777" w:rsidR="00675FF0" w:rsidRPr="00004CA3" w:rsidRDefault="00675FF0" w:rsidP="006C131C">
      <w:pPr>
        <w:rPr>
          <w:rFonts w:ascii="Times New Roman" w:eastAsia="Calibri" w:hAnsi="Times New Roman" w:cs="Times New Roman"/>
          <w:szCs w:val="24"/>
          <w:lang w:val="en-GB"/>
        </w:rPr>
      </w:pPr>
    </w:p>
    <w:p w14:paraId="0C130FB9" w14:textId="77777777" w:rsidR="00675FF0" w:rsidRPr="00004CA3" w:rsidRDefault="00675FF0" w:rsidP="006C131C">
      <w:pPr>
        <w:rPr>
          <w:rFonts w:ascii="Times New Roman" w:eastAsia="Calibri" w:hAnsi="Times New Roman" w:cs="Times New Roman"/>
          <w:szCs w:val="24"/>
          <w:lang w:val="en-GB"/>
        </w:rPr>
      </w:pPr>
    </w:p>
    <w:p w14:paraId="524EE2D4" w14:textId="77777777" w:rsidR="00675FF0" w:rsidRPr="00004CA3" w:rsidRDefault="00675FF0" w:rsidP="006C131C">
      <w:pPr>
        <w:tabs>
          <w:tab w:val="left" w:pos="3138"/>
        </w:tabs>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ab/>
      </w:r>
    </w:p>
    <w:p w14:paraId="3760C8D1" w14:textId="77777777" w:rsidR="00675FF0" w:rsidRPr="00004CA3" w:rsidRDefault="00675FF0" w:rsidP="006C131C">
      <w:pPr>
        <w:spacing w:after="160"/>
        <w:rPr>
          <w:rFonts w:ascii="Times New Roman" w:eastAsia="Times New Roman" w:hAnsi="Times New Roman" w:cs="Times New Roman"/>
          <w:b/>
          <w:bCs/>
          <w:szCs w:val="24"/>
          <w:lang w:val="en-GB"/>
        </w:rPr>
      </w:pPr>
      <w:bookmarkStart w:id="57" w:name="_Toc534786244"/>
      <w:bookmarkStart w:id="58" w:name="_Toc534786390"/>
      <w:r w:rsidRPr="00004CA3">
        <w:rPr>
          <w:rFonts w:ascii="Times New Roman" w:eastAsia="Times New Roman" w:hAnsi="Times New Roman" w:cs="Times New Roman"/>
          <w:b/>
          <w:bCs/>
          <w:szCs w:val="24"/>
          <w:lang w:val="en-GB"/>
        </w:rPr>
        <w:br w:type="page"/>
      </w:r>
    </w:p>
    <w:p w14:paraId="1704BFB0" w14:textId="181D346E" w:rsidR="00675FF0" w:rsidRPr="00004CA3" w:rsidRDefault="00675FF0" w:rsidP="006C131C">
      <w:pPr>
        <w:pStyle w:val="Heading1"/>
        <w:rPr>
          <w:szCs w:val="24"/>
        </w:rPr>
      </w:pPr>
      <w:bookmarkStart w:id="59" w:name="_Toc66108171"/>
      <w:r w:rsidRPr="00004CA3">
        <w:rPr>
          <w:szCs w:val="24"/>
        </w:rPr>
        <w:lastRenderedPageBreak/>
        <w:t>APPLY ELECTRICAL PRINCIPLES</w:t>
      </w:r>
      <w:bookmarkEnd w:id="57"/>
      <w:bookmarkEnd w:id="58"/>
      <w:bookmarkEnd w:id="59"/>
    </w:p>
    <w:p w14:paraId="2C3A7A89" w14:textId="77777777" w:rsidR="00675FF0" w:rsidRPr="00004CA3" w:rsidRDefault="00675FF0" w:rsidP="006C131C">
      <w:pPr>
        <w:spacing w:after="0"/>
        <w:jc w:val="both"/>
        <w:rPr>
          <w:rFonts w:ascii="Times New Roman" w:eastAsia="Calibri" w:hAnsi="Times New Roman" w:cs="Times New Roman"/>
          <w:b/>
          <w:szCs w:val="24"/>
          <w:lang w:val="en-GB"/>
        </w:rPr>
      </w:pPr>
    </w:p>
    <w:p w14:paraId="5A7BAB11" w14:textId="77777777" w:rsidR="00675FF0" w:rsidRPr="00004CA3" w:rsidRDefault="00675FF0" w:rsidP="006C131C">
      <w:pPr>
        <w:spacing w:after="0"/>
        <w:jc w:val="both"/>
        <w:rPr>
          <w:rFonts w:ascii="Times New Roman" w:eastAsia="Times New Roman" w:hAnsi="Times New Roman" w:cs="Times New Roman"/>
          <w:b/>
          <w:szCs w:val="24"/>
          <w:lang w:val="en-GB"/>
        </w:rPr>
      </w:pPr>
      <w:r w:rsidRPr="00004CA3">
        <w:rPr>
          <w:rFonts w:ascii="Times New Roman" w:eastAsia="Calibri" w:hAnsi="Times New Roman" w:cs="Times New Roman"/>
          <w:b/>
          <w:szCs w:val="24"/>
          <w:lang w:val="en-GB"/>
        </w:rPr>
        <w:t>UNIT CODE:</w:t>
      </w:r>
      <w:r w:rsidRPr="00004CA3">
        <w:rPr>
          <w:rFonts w:ascii="Times New Roman" w:eastAsia="Calibri" w:hAnsi="Times New Roman" w:cs="Times New Roman"/>
          <w:b/>
          <w:szCs w:val="24"/>
          <w:lang w:val="en-GB"/>
        </w:rPr>
        <w:tab/>
      </w:r>
      <w:r w:rsidR="00CC547C" w:rsidRPr="00004CA3">
        <w:rPr>
          <w:rFonts w:ascii="Times New Roman" w:eastAsia="Calibri" w:hAnsi="Times New Roman" w:cs="Times New Roman"/>
          <w:szCs w:val="24"/>
          <w:lang w:val="en-GB"/>
        </w:rPr>
        <w:t>ENG/OS/IC</w:t>
      </w:r>
      <w:r w:rsidR="007E4412" w:rsidRPr="00004CA3">
        <w:rPr>
          <w:rFonts w:ascii="Times New Roman" w:eastAsia="Calibri" w:hAnsi="Times New Roman" w:cs="Times New Roman"/>
          <w:szCs w:val="24"/>
          <w:lang w:val="en-GB"/>
        </w:rPr>
        <w:t>/CC/04</w:t>
      </w:r>
      <w:r w:rsidR="00146803" w:rsidRPr="00004CA3">
        <w:rPr>
          <w:rFonts w:ascii="Times New Roman" w:eastAsia="Calibri" w:hAnsi="Times New Roman" w:cs="Times New Roman"/>
          <w:szCs w:val="24"/>
          <w:lang w:val="en-GB"/>
        </w:rPr>
        <w:t>/5</w:t>
      </w:r>
      <w:r w:rsidRPr="00004CA3">
        <w:rPr>
          <w:rFonts w:ascii="Times New Roman" w:eastAsia="Calibri" w:hAnsi="Times New Roman" w:cs="Times New Roman"/>
          <w:szCs w:val="24"/>
          <w:lang w:val="en-GB"/>
        </w:rPr>
        <w:t>/A</w:t>
      </w:r>
    </w:p>
    <w:p w14:paraId="555E8816" w14:textId="77777777" w:rsidR="00675FF0" w:rsidRPr="00004CA3" w:rsidRDefault="00675FF0" w:rsidP="006C131C">
      <w:pPr>
        <w:tabs>
          <w:tab w:val="left" w:pos="2880"/>
        </w:tabs>
        <w:spacing w:after="0"/>
        <w:jc w:val="both"/>
        <w:rPr>
          <w:rFonts w:ascii="Times New Roman" w:eastAsia="Times New Roman" w:hAnsi="Times New Roman" w:cs="Times New Roman"/>
          <w:b/>
          <w:szCs w:val="24"/>
          <w:lang w:val="en-GB"/>
        </w:rPr>
      </w:pPr>
      <w:r w:rsidRPr="00004CA3">
        <w:rPr>
          <w:rFonts w:ascii="Times New Roman" w:eastAsia="Times New Roman" w:hAnsi="Times New Roman" w:cs="Times New Roman"/>
          <w:b/>
          <w:szCs w:val="24"/>
          <w:lang w:val="en-GB"/>
        </w:rPr>
        <w:tab/>
      </w:r>
    </w:p>
    <w:p w14:paraId="269796D3" w14:textId="77777777" w:rsidR="00675FF0" w:rsidRPr="00004CA3" w:rsidRDefault="00675FF0" w:rsidP="006C131C">
      <w:pPr>
        <w:tabs>
          <w:tab w:val="left" w:pos="2880"/>
        </w:tabs>
        <w:spacing w:after="0"/>
        <w:jc w:val="both"/>
        <w:rPr>
          <w:rFonts w:ascii="Times New Roman" w:eastAsia="Times New Roman" w:hAnsi="Times New Roman" w:cs="Times New Roman"/>
          <w:b/>
          <w:szCs w:val="24"/>
          <w:lang w:val="en-GB"/>
        </w:rPr>
      </w:pPr>
      <w:r w:rsidRPr="00004CA3">
        <w:rPr>
          <w:rFonts w:ascii="Times New Roman" w:eastAsia="Times New Roman" w:hAnsi="Times New Roman" w:cs="Times New Roman"/>
          <w:b/>
          <w:szCs w:val="24"/>
        </w:rPr>
        <w:t>UNIT DESCRIPTION</w:t>
      </w:r>
      <w:r w:rsidRPr="00004CA3">
        <w:rPr>
          <w:rFonts w:ascii="Times New Roman" w:eastAsia="Times New Roman" w:hAnsi="Times New Roman" w:cs="Times New Roman"/>
          <w:b/>
          <w:szCs w:val="24"/>
        </w:rPr>
        <w:tab/>
      </w:r>
    </w:p>
    <w:p w14:paraId="3275CCFE" w14:textId="3053FF45" w:rsidR="00675FF0" w:rsidRPr="00004CA3" w:rsidRDefault="00675FF0" w:rsidP="006C131C">
      <w:pPr>
        <w:tabs>
          <w:tab w:val="left" w:pos="2880"/>
        </w:tabs>
        <w:spacing w:after="0"/>
        <w:jc w:val="both"/>
        <w:rPr>
          <w:rFonts w:ascii="Times New Roman" w:eastAsia="Times New Roman" w:hAnsi="Times New Roman" w:cs="Times New Roman"/>
          <w:b/>
          <w:szCs w:val="24"/>
          <w:lang w:val="en-GB"/>
        </w:rPr>
      </w:pPr>
      <w:bookmarkStart w:id="60" w:name="_Hlk65224481"/>
      <w:r w:rsidRPr="00004CA3">
        <w:rPr>
          <w:rFonts w:ascii="Times New Roman" w:eastAsia="Times New Roman" w:hAnsi="Times New Roman" w:cs="Times New Roman"/>
          <w:szCs w:val="24"/>
          <w:lang w:val="en-AU"/>
        </w:rPr>
        <w:t xml:space="preserve">This unit </w:t>
      </w:r>
      <w:r w:rsidR="000A2A89" w:rsidRPr="00004CA3">
        <w:rPr>
          <w:rFonts w:ascii="Times New Roman" w:eastAsia="Times New Roman" w:hAnsi="Times New Roman" w:cs="Times New Roman"/>
          <w:szCs w:val="24"/>
          <w:lang w:val="en-AU"/>
        </w:rPr>
        <w:t xml:space="preserve">specifies </w:t>
      </w:r>
      <w:r w:rsidRPr="00004CA3">
        <w:rPr>
          <w:rFonts w:ascii="Times New Roman" w:eastAsia="Times New Roman" w:hAnsi="Times New Roman" w:cs="Times New Roman"/>
          <w:szCs w:val="24"/>
          <w:lang w:val="en-AU"/>
        </w:rPr>
        <w:t xml:space="preserve">the competencies required to apply </w:t>
      </w:r>
      <w:r w:rsidR="000A2A89" w:rsidRPr="00004CA3">
        <w:rPr>
          <w:rFonts w:ascii="Times New Roman" w:eastAsia="Times New Roman" w:hAnsi="Times New Roman" w:cs="Times New Roman"/>
          <w:szCs w:val="24"/>
          <w:lang w:val="en-AU"/>
        </w:rPr>
        <w:t>e</w:t>
      </w:r>
      <w:r w:rsidRPr="00004CA3">
        <w:rPr>
          <w:rFonts w:ascii="Times New Roman" w:eastAsia="Times New Roman" w:hAnsi="Times New Roman" w:cs="Times New Roman"/>
          <w:szCs w:val="24"/>
          <w:lang w:val="en-AU"/>
        </w:rPr>
        <w:t>lectrical principles</w:t>
      </w:r>
      <w:r w:rsidR="000A2A89" w:rsidRPr="00004CA3">
        <w:rPr>
          <w:rFonts w:ascii="Times New Roman" w:eastAsia="Times New Roman" w:hAnsi="Times New Roman" w:cs="Times New Roman"/>
          <w:szCs w:val="24"/>
          <w:lang w:val="en-AU"/>
        </w:rPr>
        <w:t xml:space="preserve">. It involves </w:t>
      </w:r>
      <w:r w:rsidRPr="00004CA3">
        <w:rPr>
          <w:rFonts w:ascii="Times New Roman" w:eastAsia="Times New Roman" w:hAnsi="Times New Roman" w:cs="Times New Roman"/>
          <w:szCs w:val="24"/>
          <w:lang w:val="en-GB"/>
        </w:rPr>
        <w:t>us</w:t>
      </w:r>
      <w:r w:rsidR="000A2A89" w:rsidRPr="00004CA3">
        <w:rPr>
          <w:rFonts w:ascii="Times New Roman" w:eastAsia="Times New Roman" w:hAnsi="Times New Roman" w:cs="Times New Roman"/>
          <w:szCs w:val="24"/>
          <w:lang w:val="en-GB"/>
        </w:rPr>
        <w:t>ing</w:t>
      </w:r>
      <w:r w:rsidRPr="00004CA3">
        <w:rPr>
          <w:rFonts w:ascii="Times New Roman" w:eastAsia="Times New Roman" w:hAnsi="Times New Roman" w:cs="Times New Roman"/>
          <w:szCs w:val="24"/>
          <w:lang w:val="en-GB"/>
        </w:rPr>
        <w:t xml:space="preserve"> the concept of basic </w:t>
      </w:r>
      <w:r w:rsidR="000A2A89" w:rsidRPr="00004CA3">
        <w:rPr>
          <w:rFonts w:ascii="Times New Roman" w:eastAsia="Times New Roman" w:hAnsi="Times New Roman" w:cs="Times New Roman"/>
          <w:szCs w:val="24"/>
          <w:lang w:val="en-GB"/>
        </w:rPr>
        <w:t>electrical quantities</w:t>
      </w:r>
      <w:r w:rsidRPr="00004CA3">
        <w:rPr>
          <w:rFonts w:ascii="Times New Roman" w:eastAsia="Times New Roman" w:hAnsi="Times New Roman" w:cs="Times New Roman"/>
          <w:szCs w:val="24"/>
          <w:lang w:val="en-AU"/>
        </w:rPr>
        <w:t>,</w:t>
      </w:r>
      <w:r w:rsidRPr="00004CA3">
        <w:rPr>
          <w:rFonts w:ascii="Times New Roman" w:eastAsia="Times New Roman" w:hAnsi="Times New Roman" w:cs="Times New Roman"/>
          <w:szCs w:val="24"/>
          <w:lang w:val="en-GB"/>
        </w:rPr>
        <w:t xml:space="preserve"> us</w:t>
      </w:r>
      <w:r w:rsidR="000A2A89" w:rsidRPr="00004CA3">
        <w:rPr>
          <w:rFonts w:ascii="Times New Roman" w:eastAsia="Times New Roman" w:hAnsi="Times New Roman" w:cs="Times New Roman"/>
          <w:szCs w:val="24"/>
          <w:lang w:val="en-GB"/>
        </w:rPr>
        <w:t>ing</w:t>
      </w:r>
      <w:r w:rsidRPr="00004CA3">
        <w:rPr>
          <w:rFonts w:ascii="Times New Roman" w:eastAsia="Times New Roman" w:hAnsi="Times New Roman" w:cs="Times New Roman"/>
          <w:szCs w:val="24"/>
          <w:lang w:val="en-GB"/>
        </w:rPr>
        <w:t xml:space="preserve"> the concepts of D.C and A.C circuits in electrical installation, us</w:t>
      </w:r>
      <w:r w:rsidR="000A2A89" w:rsidRPr="00004CA3">
        <w:rPr>
          <w:rFonts w:ascii="Times New Roman" w:eastAsia="Times New Roman" w:hAnsi="Times New Roman" w:cs="Times New Roman"/>
          <w:szCs w:val="24"/>
          <w:lang w:val="en-GB"/>
        </w:rPr>
        <w:t>ing</w:t>
      </w:r>
      <w:r w:rsidRPr="00004CA3">
        <w:rPr>
          <w:rFonts w:ascii="Times New Roman" w:eastAsia="Times New Roman" w:hAnsi="Times New Roman" w:cs="Times New Roman"/>
          <w:szCs w:val="24"/>
          <w:lang w:val="en-GB"/>
        </w:rPr>
        <w:t xml:space="preserve">  basic electrical machine,</w:t>
      </w:r>
      <w:r w:rsidR="002277EA" w:rsidRPr="00004CA3">
        <w:rPr>
          <w:rFonts w:ascii="Times New Roman" w:hAnsi="Times New Roman" w:cs="Times New Roman"/>
          <w:szCs w:val="24"/>
        </w:rPr>
        <w:t xml:space="preserve"> d</w:t>
      </w:r>
      <w:r w:rsidR="002277EA" w:rsidRPr="00004CA3">
        <w:rPr>
          <w:rFonts w:ascii="Times New Roman" w:eastAsia="Times New Roman" w:hAnsi="Times New Roman" w:cs="Times New Roman"/>
          <w:szCs w:val="24"/>
          <w:lang w:val="en-GB"/>
        </w:rPr>
        <w:t xml:space="preserve">demonstrating understanding of three phase power supply, </w:t>
      </w:r>
      <w:r w:rsidRPr="00004CA3">
        <w:rPr>
          <w:rFonts w:ascii="Times New Roman" w:eastAsia="Times New Roman" w:hAnsi="Times New Roman" w:cs="Times New Roman"/>
          <w:szCs w:val="24"/>
          <w:lang w:val="en-GB"/>
        </w:rPr>
        <w:t>us</w:t>
      </w:r>
      <w:r w:rsidR="000A2A89" w:rsidRPr="00004CA3">
        <w:rPr>
          <w:rFonts w:ascii="Times New Roman" w:eastAsia="Times New Roman" w:hAnsi="Times New Roman" w:cs="Times New Roman"/>
          <w:szCs w:val="24"/>
          <w:lang w:val="en-GB"/>
        </w:rPr>
        <w:t>ing</w:t>
      </w:r>
      <w:r w:rsidRPr="00004CA3">
        <w:rPr>
          <w:rFonts w:ascii="Times New Roman" w:eastAsia="Times New Roman" w:hAnsi="Times New Roman" w:cs="Times New Roman"/>
          <w:szCs w:val="24"/>
          <w:lang w:val="en-GB"/>
        </w:rPr>
        <w:t xml:space="preserve"> power factor in electrical installation, us</w:t>
      </w:r>
      <w:r w:rsidR="000A2A89" w:rsidRPr="00004CA3">
        <w:rPr>
          <w:rFonts w:ascii="Times New Roman" w:eastAsia="Times New Roman" w:hAnsi="Times New Roman" w:cs="Times New Roman"/>
          <w:szCs w:val="24"/>
          <w:lang w:val="en-GB"/>
        </w:rPr>
        <w:t xml:space="preserve">ing </w:t>
      </w:r>
      <w:r w:rsidRPr="00004CA3">
        <w:rPr>
          <w:rFonts w:ascii="Times New Roman" w:eastAsia="Times New Roman" w:hAnsi="Times New Roman" w:cs="Times New Roman"/>
          <w:szCs w:val="24"/>
          <w:lang w:val="en-GB"/>
        </w:rPr>
        <w:t xml:space="preserve">earthing in </w:t>
      </w:r>
      <w:r w:rsidR="000A2A89" w:rsidRPr="00004CA3">
        <w:rPr>
          <w:rFonts w:ascii="Times New Roman" w:eastAsia="Times New Roman" w:hAnsi="Times New Roman" w:cs="Times New Roman"/>
          <w:szCs w:val="24"/>
          <w:lang w:val="en-GB"/>
        </w:rPr>
        <w:t>e</w:t>
      </w:r>
      <w:r w:rsidRPr="00004CA3">
        <w:rPr>
          <w:rFonts w:ascii="Times New Roman" w:eastAsia="Times New Roman" w:hAnsi="Times New Roman" w:cs="Times New Roman"/>
          <w:szCs w:val="24"/>
          <w:lang w:val="en-GB"/>
        </w:rPr>
        <w:t>lectrical installations,</w:t>
      </w:r>
      <w:r w:rsidR="000A2A89" w:rsidRPr="00004CA3">
        <w:rPr>
          <w:rFonts w:ascii="Times New Roman" w:eastAsia="Times New Roman" w:hAnsi="Times New Roman" w:cs="Times New Roman"/>
          <w:szCs w:val="24"/>
          <w:lang w:val="en-GB"/>
        </w:rPr>
        <w:t xml:space="preserve"> applying lightning protection measures, applying electromagnetic field theory, applying electrodynamics, applying energy and momentum in electromagnetic field, applying transient in electrical circuit analysis, using two port network and demonstrating understanding of refrigeration and air conditioning.</w:t>
      </w:r>
    </w:p>
    <w:bookmarkEnd w:id="60"/>
    <w:p w14:paraId="6C460117" w14:textId="77777777" w:rsidR="00675FF0" w:rsidRPr="00004CA3" w:rsidRDefault="00675FF0" w:rsidP="006C131C">
      <w:pPr>
        <w:tabs>
          <w:tab w:val="left" w:pos="2880"/>
        </w:tabs>
        <w:spacing w:after="0"/>
        <w:rPr>
          <w:rFonts w:ascii="Times New Roman" w:eastAsia="Times New Roman" w:hAnsi="Times New Roman" w:cs="Times New Roman"/>
          <w:b/>
          <w:szCs w:val="24"/>
          <w:lang w:val="en-GB"/>
        </w:rPr>
      </w:pPr>
      <w:r w:rsidRPr="00004CA3">
        <w:rPr>
          <w:rFonts w:ascii="Times New Roman" w:eastAsia="Times New Roman" w:hAnsi="Times New Roman" w:cs="Times New Roman"/>
          <w:b/>
          <w:szCs w:val="24"/>
          <w:lang w:val="en-GB"/>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5995"/>
      </w:tblGrid>
      <w:tr w:rsidR="00020CD2" w:rsidRPr="00004CA3" w14:paraId="3CE4BE19" w14:textId="77777777" w:rsidTr="000A2A89">
        <w:trPr>
          <w:tblHeader/>
          <w:jc w:val="center"/>
        </w:trPr>
        <w:tc>
          <w:tcPr>
            <w:tcW w:w="13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4A4C0DF" w14:textId="77777777" w:rsidR="00675FF0" w:rsidRPr="00004CA3" w:rsidRDefault="00675FF0" w:rsidP="006C131C">
            <w:pPr>
              <w:spacing w:after="0"/>
              <w:rPr>
                <w:rFonts w:ascii="Times New Roman" w:eastAsia="Calibri" w:hAnsi="Times New Roman" w:cs="Times New Roman"/>
                <w:b/>
                <w:szCs w:val="24"/>
                <w:lang w:val="en-GB"/>
              </w:rPr>
            </w:pPr>
            <w:r w:rsidRPr="00004CA3">
              <w:rPr>
                <w:rFonts w:ascii="Times New Roman" w:eastAsia="Times New Roman" w:hAnsi="Times New Roman" w:cs="Times New Roman"/>
                <w:b/>
                <w:szCs w:val="24"/>
                <w:lang w:val="en-GB"/>
              </w:rPr>
              <w:t xml:space="preserve">ELEMENT </w:t>
            </w:r>
          </w:p>
          <w:p w14:paraId="4F880C0B" w14:textId="77777777" w:rsidR="00675FF0" w:rsidRPr="00004CA3" w:rsidRDefault="00675FF0" w:rsidP="006C131C">
            <w:pPr>
              <w:spacing w:after="0"/>
              <w:ind w:firstLine="30"/>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These describe the key outcomes which make up workplace function.</w:t>
            </w:r>
          </w:p>
        </w:tc>
        <w:tc>
          <w:tcPr>
            <w:tcW w:w="361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142E474" w14:textId="77777777" w:rsidR="00675FF0" w:rsidRPr="00004CA3" w:rsidRDefault="00675FF0" w:rsidP="006C131C">
            <w:pPr>
              <w:spacing w:after="0"/>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PERFORMANCE CRITERIA</w:t>
            </w:r>
          </w:p>
          <w:p w14:paraId="6E43038A" w14:textId="77777777" w:rsidR="00675FF0" w:rsidRPr="00004CA3" w:rsidRDefault="00675FF0" w:rsidP="006C131C">
            <w:p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These are assessable statements which specify the required level of performance for each of the elements.</w:t>
            </w:r>
          </w:p>
          <w:p w14:paraId="1BEBB753" w14:textId="77777777" w:rsidR="00675FF0" w:rsidRPr="00004CA3" w:rsidRDefault="00675FF0" w:rsidP="006C131C">
            <w:pPr>
              <w:spacing w:after="0"/>
              <w:ind w:hanging="10"/>
              <w:rPr>
                <w:rFonts w:ascii="Times New Roman" w:eastAsia="Calibri" w:hAnsi="Times New Roman" w:cs="Times New Roman"/>
                <w:b/>
                <w:szCs w:val="24"/>
                <w:lang w:val="en-GB"/>
              </w:rPr>
            </w:pPr>
            <w:r w:rsidRPr="00004CA3">
              <w:rPr>
                <w:rFonts w:ascii="Times New Roman" w:eastAsia="Calibri" w:hAnsi="Times New Roman" w:cs="Times New Roman"/>
                <w:b/>
                <w:i/>
                <w:szCs w:val="24"/>
                <w:lang w:val="en-GB"/>
              </w:rPr>
              <w:t>Bold and italicized terms are elaborated in the Range.</w:t>
            </w:r>
          </w:p>
        </w:tc>
      </w:tr>
      <w:tr w:rsidR="00020CD2" w:rsidRPr="00004CA3" w14:paraId="02B996FE" w14:textId="77777777" w:rsidTr="009F078A">
        <w:trPr>
          <w:jc w:val="center"/>
        </w:trPr>
        <w:tc>
          <w:tcPr>
            <w:tcW w:w="1387" w:type="pct"/>
            <w:tcBorders>
              <w:top w:val="single" w:sz="4" w:space="0" w:color="auto"/>
              <w:left w:val="single" w:sz="4" w:space="0" w:color="auto"/>
              <w:bottom w:val="single" w:sz="4" w:space="0" w:color="auto"/>
              <w:right w:val="single" w:sz="4" w:space="0" w:color="auto"/>
            </w:tcBorders>
          </w:tcPr>
          <w:p w14:paraId="2E5DA1D8" w14:textId="77777777" w:rsidR="00675FF0" w:rsidRPr="00004CA3" w:rsidRDefault="00675FF0" w:rsidP="006C131C">
            <w:pPr>
              <w:numPr>
                <w:ilvl w:val="3"/>
                <w:numId w:val="19"/>
              </w:numPr>
              <w:spacing w:after="0"/>
              <w:ind w:left="360"/>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Use the concept of basic Electrical quantities</w:t>
            </w:r>
          </w:p>
        </w:tc>
        <w:tc>
          <w:tcPr>
            <w:tcW w:w="3613" w:type="pct"/>
            <w:tcBorders>
              <w:top w:val="single" w:sz="4" w:space="0" w:color="auto"/>
              <w:left w:val="single" w:sz="4" w:space="0" w:color="auto"/>
              <w:bottom w:val="single" w:sz="4" w:space="0" w:color="auto"/>
              <w:right w:val="single" w:sz="4" w:space="0" w:color="auto"/>
            </w:tcBorders>
          </w:tcPr>
          <w:p w14:paraId="5916B05C" w14:textId="77777777" w:rsidR="00675FF0" w:rsidRPr="00004CA3" w:rsidRDefault="00675FF0" w:rsidP="006C131C">
            <w:pPr>
              <w:numPr>
                <w:ilvl w:val="1"/>
                <w:numId w:val="23"/>
              </w:numPr>
              <w:spacing w:after="0"/>
              <w:contextualSpacing/>
              <w:rPr>
                <w:rFonts w:ascii="Times New Roman" w:eastAsia="Times New Roman" w:hAnsi="Times New Roman" w:cs="Times New Roman"/>
                <w:szCs w:val="24"/>
              </w:rPr>
            </w:pPr>
            <w:r w:rsidRPr="00004CA3">
              <w:rPr>
                <w:rFonts w:ascii="Times New Roman" w:eastAsia="Times New Roman" w:hAnsi="Times New Roman" w:cs="Times New Roman"/>
                <w:szCs w:val="24"/>
              </w:rPr>
              <w:t xml:space="preserve">Basic </w:t>
            </w:r>
            <w:r w:rsidRPr="00004CA3">
              <w:rPr>
                <w:rFonts w:ascii="Times New Roman" w:eastAsia="Times New Roman" w:hAnsi="Times New Roman" w:cs="Times New Roman"/>
                <w:b/>
                <w:i/>
                <w:szCs w:val="24"/>
              </w:rPr>
              <w:t>SI unit</w:t>
            </w:r>
            <w:r w:rsidRPr="00004CA3">
              <w:rPr>
                <w:rFonts w:ascii="Times New Roman" w:eastAsia="Times New Roman" w:hAnsi="Times New Roman" w:cs="Times New Roman"/>
                <w:szCs w:val="24"/>
              </w:rPr>
              <w:t>s in Electrical are identified</w:t>
            </w:r>
          </w:p>
          <w:p w14:paraId="5678B1E8" w14:textId="3D6F962B" w:rsidR="00675FF0" w:rsidRPr="00004CA3" w:rsidRDefault="00675FF0" w:rsidP="006C131C">
            <w:pPr>
              <w:numPr>
                <w:ilvl w:val="1"/>
                <w:numId w:val="23"/>
              </w:numPr>
              <w:spacing w:after="0"/>
              <w:contextualSpacing/>
              <w:rPr>
                <w:rFonts w:ascii="Times New Roman" w:eastAsia="Times New Roman" w:hAnsi="Times New Roman" w:cs="Times New Roman"/>
                <w:szCs w:val="24"/>
              </w:rPr>
            </w:pPr>
            <w:r w:rsidRPr="00004CA3">
              <w:rPr>
                <w:rFonts w:ascii="Times New Roman" w:eastAsia="Times New Roman" w:hAnsi="Times New Roman" w:cs="Times New Roman"/>
                <w:b/>
                <w:i/>
                <w:szCs w:val="24"/>
              </w:rPr>
              <w:t>Quantitie</w:t>
            </w:r>
            <w:r w:rsidRPr="00004CA3">
              <w:rPr>
                <w:rFonts w:ascii="Times New Roman" w:eastAsia="Times New Roman" w:hAnsi="Times New Roman" w:cs="Times New Roman"/>
                <w:szCs w:val="24"/>
              </w:rPr>
              <w:t xml:space="preserve">s of Charge, force, </w:t>
            </w:r>
            <w:r w:rsidR="002277EA" w:rsidRPr="00004CA3">
              <w:rPr>
                <w:rFonts w:ascii="Times New Roman" w:eastAsia="Times New Roman" w:hAnsi="Times New Roman" w:cs="Times New Roman"/>
                <w:szCs w:val="24"/>
              </w:rPr>
              <w:t>work,</w:t>
            </w:r>
            <w:r w:rsidRPr="00004CA3">
              <w:rPr>
                <w:rFonts w:ascii="Times New Roman" w:eastAsia="Times New Roman" w:hAnsi="Times New Roman" w:cs="Times New Roman"/>
                <w:szCs w:val="24"/>
              </w:rPr>
              <w:t xml:space="preserve"> and power are identified</w:t>
            </w:r>
          </w:p>
          <w:p w14:paraId="6F4DEE1D" w14:textId="0A1CAB44" w:rsidR="00675FF0" w:rsidRPr="00004CA3" w:rsidRDefault="00675FF0" w:rsidP="006C131C">
            <w:pPr>
              <w:numPr>
                <w:ilvl w:val="1"/>
                <w:numId w:val="23"/>
              </w:numPr>
              <w:spacing w:after="0"/>
              <w:contextualSpacing/>
              <w:rPr>
                <w:rFonts w:ascii="Times New Roman" w:eastAsia="Times New Roman" w:hAnsi="Times New Roman" w:cs="Times New Roman"/>
                <w:szCs w:val="24"/>
              </w:rPr>
            </w:pPr>
            <w:r w:rsidRPr="00004CA3">
              <w:rPr>
                <w:rFonts w:ascii="Times New Roman" w:eastAsia="Times New Roman" w:hAnsi="Times New Roman" w:cs="Times New Roman"/>
                <w:szCs w:val="24"/>
              </w:rPr>
              <w:t xml:space="preserve">Perform calculations involving Ohm’s law i.e </w:t>
            </w:r>
            <w:r w:rsidR="002277EA" w:rsidRPr="00004CA3">
              <w:rPr>
                <w:rFonts w:ascii="Times New Roman" w:eastAsia="Times New Roman" w:hAnsi="Times New Roman" w:cs="Times New Roman"/>
                <w:szCs w:val="24"/>
              </w:rPr>
              <w:t>current, resistance, and voltage</w:t>
            </w:r>
          </w:p>
          <w:p w14:paraId="1BB4D0C3" w14:textId="77777777" w:rsidR="00675FF0" w:rsidRPr="00004CA3" w:rsidRDefault="00675FF0" w:rsidP="006C131C">
            <w:pPr>
              <w:numPr>
                <w:ilvl w:val="1"/>
                <w:numId w:val="23"/>
              </w:numPr>
              <w:spacing w:after="0"/>
              <w:contextualSpacing/>
              <w:rPr>
                <w:rFonts w:ascii="Times New Roman" w:eastAsia="Times New Roman" w:hAnsi="Times New Roman" w:cs="Times New Roman"/>
                <w:szCs w:val="24"/>
              </w:rPr>
            </w:pPr>
            <w:r w:rsidRPr="00004CA3">
              <w:rPr>
                <w:rFonts w:ascii="Times New Roman" w:eastAsia="Times New Roman" w:hAnsi="Times New Roman" w:cs="Times New Roman"/>
                <w:szCs w:val="24"/>
              </w:rPr>
              <w:t>Calculations involving various electrical quantities are performed</w:t>
            </w:r>
          </w:p>
        </w:tc>
      </w:tr>
      <w:tr w:rsidR="00020CD2" w:rsidRPr="00004CA3" w14:paraId="00855B7E" w14:textId="77777777" w:rsidTr="009F078A">
        <w:trPr>
          <w:jc w:val="center"/>
        </w:trPr>
        <w:tc>
          <w:tcPr>
            <w:tcW w:w="1387" w:type="pct"/>
            <w:tcBorders>
              <w:top w:val="single" w:sz="4" w:space="0" w:color="auto"/>
              <w:left w:val="single" w:sz="4" w:space="0" w:color="auto"/>
              <w:bottom w:val="single" w:sz="4" w:space="0" w:color="auto"/>
              <w:right w:val="single" w:sz="4" w:space="0" w:color="auto"/>
            </w:tcBorders>
            <w:hideMark/>
          </w:tcPr>
          <w:p w14:paraId="24E2530F" w14:textId="77777777" w:rsidR="00675FF0" w:rsidRPr="00004CA3" w:rsidRDefault="00675FF0" w:rsidP="006C131C">
            <w:pPr>
              <w:numPr>
                <w:ilvl w:val="2"/>
                <w:numId w:val="19"/>
              </w:numPr>
              <w:spacing w:after="0"/>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Use the concepts of D.C and A.C circuits in electrical installation</w:t>
            </w:r>
          </w:p>
        </w:tc>
        <w:tc>
          <w:tcPr>
            <w:tcW w:w="3613" w:type="pct"/>
            <w:tcBorders>
              <w:top w:val="single" w:sz="4" w:space="0" w:color="auto"/>
              <w:left w:val="single" w:sz="4" w:space="0" w:color="auto"/>
              <w:bottom w:val="single" w:sz="4" w:space="0" w:color="auto"/>
              <w:right w:val="single" w:sz="4" w:space="0" w:color="auto"/>
            </w:tcBorders>
            <w:hideMark/>
          </w:tcPr>
          <w:p w14:paraId="1999368D" w14:textId="77777777" w:rsidR="00675FF0" w:rsidRPr="00004CA3" w:rsidRDefault="00675FF0" w:rsidP="006C131C">
            <w:pPr>
              <w:numPr>
                <w:ilvl w:val="1"/>
                <w:numId w:val="24"/>
              </w:numPr>
              <w:spacing w:after="0"/>
              <w:contextualSpacing/>
              <w:rPr>
                <w:rFonts w:ascii="Times New Roman" w:eastAsia="Times New Roman" w:hAnsi="Times New Roman" w:cs="Times New Roman"/>
                <w:szCs w:val="24"/>
              </w:rPr>
            </w:pPr>
            <w:r w:rsidRPr="00004CA3">
              <w:rPr>
                <w:rFonts w:ascii="Times New Roman" w:eastAsia="Times New Roman" w:hAnsi="Times New Roman" w:cs="Times New Roman"/>
                <w:szCs w:val="24"/>
              </w:rPr>
              <w:t>Calculations involving parallel and series circuits are performed</w:t>
            </w:r>
          </w:p>
          <w:p w14:paraId="25CE905F" w14:textId="77777777" w:rsidR="00675FF0" w:rsidRPr="00004CA3" w:rsidRDefault="00675FF0" w:rsidP="006C131C">
            <w:pPr>
              <w:numPr>
                <w:ilvl w:val="1"/>
                <w:numId w:val="24"/>
              </w:numPr>
              <w:spacing w:after="0"/>
              <w:contextualSpacing/>
              <w:rPr>
                <w:rFonts w:ascii="Times New Roman" w:eastAsia="Times New Roman" w:hAnsi="Times New Roman" w:cs="Times New Roman"/>
                <w:szCs w:val="24"/>
              </w:rPr>
            </w:pPr>
            <w:r w:rsidRPr="00004CA3">
              <w:rPr>
                <w:rFonts w:ascii="Times New Roman" w:eastAsia="Times New Roman" w:hAnsi="Times New Roman" w:cs="Times New Roman"/>
                <w:szCs w:val="24"/>
              </w:rPr>
              <w:t>Calculations involving DC and AC Network theorems are performed. E.g. Kirchoff’s laws, Superposition, Thevinin’s, Norton’s</w:t>
            </w:r>
          </w:p>
        </w:tc>
      </w:tr>
      <w:tr w:rsidR="00020CD2" w:rsidRPr="00004CA3" w14:paraId="1148DDBB" w14:textId="77777777" w:rsidTr="009F078A">
        <w:trPr>
          <w:jc w:val="center"/>
        </w:trPr>
        <w:tc>
          <w:tcPr>
            <w:tcW w:w="1387" w:type="pct"/>
            <w:tcBorders>
              <w:top w:val="single" w:sz="4" w:space="0" w:color="auto"/>
              <w:left w:val="single" w:sz="4" w:space="0" w:color="auto"/>
              <w:bottom w:val="single" w:sz="4" w:space="0" w:color="auto"/>
              <w:right w:val="single" w:sz="4" w:space="0" w:color="auto"/>
            </w:tcBorders>
            <w:hideMark/>
          </w:tcPr>
          <w:p w14:paraId="17138F1F" w14:textId="77777777" w:rsidR="00675FF0" w:rsidRPr="00004CA3" w:rsidRDefault="00675FF0" w:rsidP="006C131C">
            <w:pPr>
              <w:numPr>
                <w:ilvl w:val="0"/>
                <w:numId w:val="42"/>
              </w:numPr>
              <w:spacing w:after="0"/>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Use of basic electrical machine</w:t>
            </w:r>
          </w:p>
        </w:tc>
        <w:tc>
          <w:tcPr>
            <w:tcW w:w="3613" w:type="pct"/>
            <w:tcBorders>
              <w:top w:val="single" w:sz="4" w:space="0" w:color="auto"/>
              <w:left w:val="single" w:sz="4" w:space="0" w:color="auto"/>
              <w:bottom w:val="single" w:sz="4" w:space="0" w:color="auto"/>
              <w:right w:val="single" w:sz="4" w:space="0" w:color="auto"/>
            </w:tcBorders>
            <w:hideMark/>
          </w:tcPr>
          <w:p w14:paraId="64666164" w14:textId="77777777" w:rsidR="00675FF0" w:rsidRPr="00004CA3" w:rsidRDefault="00675FF0" w:rsidP="006C131C">
            <w:pPr>
              <w:numPr>
                <w:ilvl w:val="1"/>
                <w:numId w:val="25"/>
              </w:numPr>
              <w:spacing w:after="0"/>
              <w:contextualSpacing/>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Types of various electrical machines are identified</w:t>
            </w:r>
          </w:p>
          <w:p w14:paraId="46B32975" w14:textId="77777777" w:rsidR="00675FF0" w:rsidRPr="00004CA3" w:rsidRDefault="00675FF0" w:rsidP="006C131C">
            <w:pPr>
              <w:numPr>
                <w:ilvl w:val="1"/>
                <w:numId w:val="25"/>
              </w:numPr>
              <w:spacing w:after="0"/>
              <w:contextualSpacing/>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Single phase and three phase motor starting methods are performed</w:t>
            </w:r>
          </w:p>
          <w:p w14:paraId="624A53DB" w14:textId="77777777" w:rsidR="00675FF0" w:rsidRPr="00004CA3" w:rsidRDefault="00675FF0" w:rsidP="006C131C">
            <w:pPr>
              <w:numPr>
                <w:ilvl w:val="1"/>
                <w:numId w:val="25"/>
              </w:numPr>
              <w:spacing w:after="0"/>
              <w:contextualSpacing/>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DC motor starting methods are performed</w:t>
            </w:r>
          </w:p>
          <w:p w14:paraId="587FD70B" w14:textId="77777777" w:rsidR="00675FF0" w:rsidRPr="00004CA3" w:rsidRDefault="00675FF0" w:rsidP="006C131C">
            <w:pPr>
              <w:numPr>
                <w:ilvl w:val="1"/>
                <w:numId w:val="25"/>
              </w:numPr>
              <w:spacing w:after="0"/>
              <w:contextualSpacing/>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Calculations involving single phase and three phase AC and DC Motors are performed</w:t>
            </w:r>
          </w:p>
          <w:p w14:paraId="3B699CB5" w14:textId="77777777" w:rsidR="00675FF0" w:rsidRPr="00004CA3" w:rsidRDefault="00675FF0" w:rsidP="006C131C">
            <w:pPr>
              <w:numPr>
                <w:ilvl w:val="1"/>
                <w:numId w:val="25"/>
              </w:numPr>
              <w:spacing w:after="0"/>
              <w:contextualSpacing/>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Calculations involving single and three phase AC and DC transformers are performed</w:t>
            </w:r>
          </w:p>
          <w:p w14:paraId="5DADB22E" w14:textId="77777777" w:rsidR="00675FF0" w:rsidRPr="00004CA3" w:rsidRDefault="00675FF0" w:rsidP="006C131C">
            <w:pPr>
              <w:numPr>
                <w:ilvl w:val="1"/>
                <w:numId w:val="25"/>
              </w:numPr>
              <w:spacing w:after="0"/>
              <w:contextualSpacing/>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Calculations involving single and three phase generators are performed</w:t>
            </w:r>
          </w:p>
          <w:p w14:paraId="6B997429" w14:textId="77777777" w:rsidR="00675FF0" w:rsidRPr="00004CA3" w:rsidRDefault="00675FF0" w:rsidP="006C131C">
            <w:pPr>
              <w:numPr>
                <w:ilvl w:val="1"/>
                <w:numId w:val="25"/>
              </w:numPr>
              <w:spacing w:after="0"/>
              <w:contextualSpacing/>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Special machines are identified</w:t>
            </w:r>
          </w:p>
          <w:p w14:paraId="790A46D9" w14:textId="77777777" w:rsidR="00675FF0" w:rsidRPr="00004CA3" w:rsidRDefault="00675FF0" w:rsidP="006C131C">
            <w:pPr>
              <w:numPr>
                <w:ilvl w:val="1"/>
                <w:numId w:val="25"/>
              </w:numPr>
              <w:spacing w:after="0"/>
              <w:contextualSpacing/>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lastRenderedPageBreak/>
              <w:t>Calculations involving special machines are performed</w:t>
            </w:r>
          </w:p>
          <w:p w14:paraId="1A4CD9B6" w14:textId="77777777" w:rsidR="00675FF0" w:rsidRPr="00004CA3" w:rsidRDefault="00675FF0" w:rsidP="006C131C">
            <w:pPr>
              <w:numPr>
                <w:ilvl w:val="1"/>
                <w:numId w:val="25"/>
              </w:numPr>
              <w:spacing w:after="0"/>
              <w:contextualSpacing/>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Calculations involving Electric Drives are performed</w:t>
            </w:r>
          </w:p>
        </w:tc>
      </w:tr>
      <w:tr w:rsidR="00020CD2" w:rsidRPr="00004CA3" w14:paraId="1722544B" w14:textId="77777777" w:rsidTr="009F078A">
        <w:trPr>
          <w:jc w:val="center"/>
        </w:trPr>
        <w:tc>
          <w:tcPr>
            <w:tcW w:w="1387" w:type="pct"/>
            <w:tcBorders>
              <w:top w:val="single" w:sz="4" w:space="0" w:color="auto"/>
              <w:left w:val="single" w:sz="4" w:space="0" w:color="auto"/>
              <w:bottom w:val="single" w:sz="4" w:space="0" w:color="auto"/>
              <w:right w:val="single" w:sz="4" w:space="0" w:color="auto"/>
            </w:tcBorders>
          </w:tcPr>
          <w:p w14:paraId="336F14C5" w14:textId="77777777" w:rsidR="00675FF0" w:rsidRPr="00004CA3" w:rsidRDefault="00675FF0" w:rsidP="006C131C">
            <w:pPr>
              <w:numPr>
                <w:ilvl w:val="0"/>
                <w:numId w:val="42"/>
              </w:numPr>
              <w:spacing w:after="0"/>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lastRenderedPageBreak/>
              <w:t>Demonstrate understanding of three phase power supply</w:t>
            </w:r>
          </w:p>
        </w:tc>
        <w:tc>
          <w:tcPr>
            <w:tcW w:w="3613" w:type="pct"/>
            <w:tcBorders>
              <w:top w:val="single" w:sz="4" w:space="0" w:color="auto"/>
              <w:left w:val="single" w:sz="4" w:space="0" w:color="auto"/>
              <w:bottom w:val="single" w:sz="4" w:space="0" w:color="auto"/>
              <w:right w:val="single" w:sz="4" w:space="0" w:color="auto"/>
            </w:tcBorders>
          </w:tcPr>
          <w:p w14:paraId="477C8822" w14:textId="016A0A23" w:rsidR="00675FF0" w:rsidRPr="00004CA3" w:rsidRDefault="00675FF0" w:rsidP="006C131C">
            <w:pPr>
              <w:numPr>
                <w:ilvl w:val="1"/>
                <w:numId w:val="45"/>
              </w:numPr>
              <w:spacing w:after="0"/>
              <w:contextualSpacing/>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Connections of three phase power supply are performed as per the standard operating procedure</w:t>
            </w:r>
          </w:p>
          <w:p w14:paraId="0F7F4D88" w14:textId="5C138EF2" w:rsidR="00675FF0" w:rsidRPr="00004CA3" w:rsidRDefault="00675FF0" w:rsidP="006C131C">
            <w:pPr>
              <w:numPr>
                <w:ilvl w:val="1"/>
                <w:numId w:val="45"/>
              </w:numPr>
              <w:spacing w:after="0"/>
              <w:contextualSpacing/>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Calculations involving three phase power supply connections are performed</w:t>
            </w:r>
          </w:p>
          <w:p w14:paraId="21CE1155" w14:textId="77777777" w:rsidR="00675FF0" w:rsidRPr="00004CA3" w:rsidRDefault="00675FF0" w:rsidP="006C131C">
            <w:pPr>
              <w:numPr>
                <w:ilvl w:val="1"/>
                <w:numId w:val="45"/>
              </w:numPr>
              <w:spacing w:after="0"/>
              <w:contextualSpacing/>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 xml:space="preserve">Measurements of three phase power supply is performed </w:t>
            </w:r>
          </w:p>
          <w:p w14:paraId="797BA2D2" w14:textId="77777777" w:rsidR="00675FF0" w:rsidRPr="00004CA3" w:rsidRDefault="00675FF0" w:rsidP="006C131C">
            <w:pPr>
              <w:numPr>
                <w:ilvl w:val="1"/>
                <w:numId w:val="45"/>
              </w:numPr>
              <w:spacing w:after="0"/>
              <w:contextualSpacing/>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Interconnections of three phase power supply are performed as per the nature of the load.</w:t>
            </w:r>
          </w:p>
        </w:tc>
      </w:tr>
      <w:tr w:rsidR="00020CD2" w:rsidRPr="00004CA3" w14:paraId="6701BD29" w14:textId="77777777" w:rsidTr="009F078A">
        <w:trPr>
          <w:jc w:val="center"/>
        </w:trPr>
        <w:tc>
          <w:tcPr>
            <w:tcW w:w="1387" w:type="pct"/>
            <w:tcBorders>
              <w:top w:val="single" w:sz="4" w:space="0" w:color="auto"/>
              <w:left w:val="single" w:sz="4" w:space="0" w:color="auto"/>
              <w:bottom w:val="single" w:sz="4" w:space="0" w:color="auto"/>
              <w:right w:val="single" w:sz="4" w:space="0" w:color="auto"/>
            </w:tcBorders>
            <w:hideMark/>
          </w:tcPr>
          <w:p w14:paraId="1B087A6B" w14:textId="77777777" w:rsidR="00675FF0" w:rsidRPr="00004CA3" w:rsidRDefault="00675FF0" w:rsidP="00E95A34">
            <w:pPr>
              <w:numPr>
                <w:ilvl w:val="0"/>
                <w:numId w:val="69"/>
              </w:numPr>
              <w:spacing w:after="0"/>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Use of power factor in electrical installation</w:t>
            </w:r>
          </w:p>
        </w:tc>
        <w:tc>
          <w:tcPr>
            <w:tcW w:w="3613" w:type="pct"/>
            <w:tcBorders>
              <w:top w:val="single" w:sz="4" w:space="0" w:color="auto"/>
              <w:left w:val="single" w:sz="4" w:space="0" w:color="auto"/>
              <w:bottom w:val="single" w:sz="4" w:space="0" w:color="auto"/>
              <w:right w:val="single" w:sz="4" w:space="0" w:color="auto"/>
            </w:tcBorders>
            <w:hideMark/>
          </w:tcPr>
          <w:p w14:paraId="2F4D250D" w14:textId="77777777" w:rsidR="00675FF0" w:rsidRPr="00004CA3" w:rsidRDefault="00675FF0" w:rsidP="006C131C">
            <w:pPr>
              <w:numPr>
                <w:ilvl w:val="1"/>
                <w:numId w:val="43"/>
              </w:numPr>
              <w:spacing w:after="0"/>
              <w:contextualSpacing/>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Power triangle is identified i.e. Active, Apparent and reactive power</w:t>
            </w:r>
          </w:p>
          <w:p w14:paraId="3D9336D2" w14:textId="77777777" w:rsidR="00675FF0" w:rsidRPr="00004CA3" w:rsidRDefault="00675FF0" w:rsidP="006C131C">
            <w:pPr>
              <w:numPr>
                <w:ilvl w:val="1"/>
                <w:numId w:val="43"/>
              </w:numPr>
              <w:spacing w:after="0"/>
              <w:contextualSpacing/>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The use of power factor is performed</w:t>
            </w:r>
          </w:p>
          <w:p w14:paraId="53AADA9F" w14:textId="77777777" w:rsidR="00675FF0" w:rsidRPr="00004CA3" w:rsidRDefault="00675FF0" w:rsidP="006C131C">
            <w:pPr>
              <w:numPr>
                <w:ilvl w:val="1"/>
                <w:numId w:val="43"/>
              </w:numPr>
              <w:spacing w:after="0"/>
              <w:contextualSpacing/>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Calculations involving power factor correction is performed</w:t>
            </w:r>
          </w:p>
          <w:p w14:paraId="5C91F8C6" w14:textId="77777777" w:rsidR="00675FF0" w:rsidRPr="00004CA3" w:rsidRDefault="00675FF0" w:rsidP="006C131C">
            <w:pPr>
              <w:numPr>
                <w:ilvl w:val="1"/>
                <w:numId w:val="43"/>
              </w:numPr>
              <w:spacing w:after="0"/>
              <w:contextualSpacing/>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Methods of power factor correction are applied</w:t>
            </w:r>
          </w:p>
        </w:tc>
      </w:tr>
      <w:tr w:rsidR="00020CD2" w:rsidRPr="00004CA3" w14:paraId="5FC16B17" w14:textId="77777777" w:rsidTr="009F078A">
        <w:trPr>
          <w:jc w:val="center"/>
        </w:trPr>
        <w:tc>
          <w:tcPr>
            <w:tcW w:w="1387" w:type="pct"/>
            <w:tcBorders>
              <w:top w:val="single" w:sz="4" w:space="0" w:color="auto"/>
              <w:left w:val="single" w:sz="4" w:space="0" w:color="auto"/>
              <w:bottom w:val="single" w:sz="4" w:space="0" w:color="auto"/>
              <w:right w:val="single" w:sz="4" w:space="0" w:color="auto"/>
            </w:tcBorders>
            <w:hideMark/>
          </w:tcPr>
          <w:p w14:paraId="48C2CA0D" w14:textId="77777777" w:rsidR="00675FF0" w:rsidRPr="00004CA3" w:rsidRDefault="00675FF0" w:rsidP="00E95A34">
            <w:pPr>
              <w:numPr>
                <w:ilvl w:val="0"/>
                <w:numId w:val="69"/>
              </w:numPr>
              <w:spacing w:after="0"/>
              <w:contextualSpacing/>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Use of earthing in Electrical installations</w:t>
            </w:r>
          </w:p>
        </w:tc>
        <w:tc>
          <w:tcPr>
            <w:tcW w:w="3613" w:type="pct"/>
            <w:tcBorders>
              <w:top w:val="single" w:sz="4" w:space="0" w:color="auto"/>
              <w:left w:val="single" w:sz="4" w:space="0" w:color="auto"/>
              <w:bottom w:val="single" w:sz="4" w:space="0" w:color="auto"/>
              <w:right w:val="single" w:sz="4" w:space="0" w:color="auto"/>
            </w:tcBorders>
            <w:hideMark/>
          </w:tcPr>
          <w:p w14:paraId="73CE2DBC" w14:textId="77777777" w:rsidR="00675FF0" w:rsidRPr="00004CA3" w:rsidRDefault="00675FF0" w:rsidP="006C131C">
            <w:pPr>
              <w:numPr>
                <w:ilvl w:val="1"/>
                <w:numId w:val="18"/>
              </w:numPr>
              <w:tabs>
                <w:tab w:val="left" w:pos="462"/>
                <w:tab w:val="left" w:pos="732"/>
              </w:tabs>
              <w:spacing w:after="0"/>
              <w:contextualSpacing/>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Earthing types are identified</w:t>
            </w:r>
          </w:p>
          <w:p w14:paraId="47BD7D68" w14:textId="77777777" w:rsidR="00675FF0" w:rsidRPr="00004CA3" w:rsidRDefault="00675FF0" w:rsidP="006C131C">
            <w:pPr>
              <w:numPr>
                <w:ilvl w:val="1"/>
                <w:numId w:val="18"/>
              </w:numPr>
              <w:tabs>
                <w:tab w:val="left" w:pos="462"/>
                <w:tab w:val="left" w:pos="732"/>
              </w:tabs>
              <w:spacing w:after="0"/>
              <w:contextualSpacing/>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Earthing points on Electrical installation are identified</w:t>
            </w:r>
          </w:p>
          <w:p w14:paraId="4B80DF37" w14:textId="77777777" w:rsidR="00675FF0" w:rsidRPr="00004CA3" w:rsidRDefault="00675FF0" w:rsidP="006C131C">
            <w:pPr>
              <w:numPr>
                <w:ilvl w:val="1"/>
                <w:numId w:val="18"/>
              </w:numPr>
              <w:tabs>
                <w:tab w:val="left" w:pos="462"/>
                <w:tab w:val="left" w:pos="732"/>
              </w:tabs>
              <w:spacing w:after="0"/>
              <w:contextualSpacing/>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Calculation involved in determining the earthing type is performed</w:t>
            </w:r>
          </w:p>
          <w:p w14:paraId="2A00120E" w14:textId="77777777" w:rsidR="00675FF0" w:rsidRPr="00004CA3" w:rsidRDefault="00675FF0" w:rsidP="006C131C">
            <w:pPr>
              <w:numPr>
                <w:ilvl w:val="1"/>
                <w:numId w:val="18"/>
              </w:numPr>
              <w:tabs>
                <w:tab w:val="left" w:pos="462"/>
                <w:tab w:val="left" w:pos="732"/>
              </w:tabs>
              <w:spacing w:after="0"/>
              <w:contextualSpacing/>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Test on an earthing system is performed in line with the IEE regulations</w:t>
            </w:r>
          </w:p>
        </w:tc>
      </w:tr>
      <w:tr w:rsidR="00020CD2" w:rsidRPr="00004CA3" w14:paraId="110F26A2" w14:textId="77777777" w:rsidTr="009F078A">
        <w:trPr>
          <w:jc w:val="center"/>
        </w:trPr>
        <w:tc>
          <w:tcPr>
            <w:tcW w:w="1387" w:type="pct"/>
            <w:tcBorders>
              <w:top w:val="single" w:sz="4" w:space="0" w:color="auto"/>
              <w:left w:val="single" w:sz="4" w:space="0" w:color="auto"/>
              <w:bottom w:val="single" w:sz="4" w:space="0" w:color="auto"/>
              <w:right w:val="single" w:sz="4" w:space="0" w:color="auto"/>
            </w:tcBorders>
            <w:hideMark/>
          </w:tcPr>
          <w:p w14:paraId="1A36408D" w14:textId="77777777" w:rsidR="00675FF0" w:rsidRPr="00004CA3" w:rsidRDefault="00675FF0" w:rsidP="006C131C">
            <w:pPr>
              <w:numPr>
                <w:ilvl w:val="0"/>
                <w:numId w:val="26"/>
              </w:numPr>
              <w:spacing w:after="0"/>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Apply lightning protection measures</w:t>
            </w:r>
          </w:p>
        </w:tc>
        <w:tc>
          <w:tcPr>
            <w:tcW w:w="3613" w:type="pct"/>
            <w:tcBorders>
              <w:top w:val="single" w:sz="4" w:space="0" w:color="auto"/>
              <w:left w:val="single" w:sz="4" w:space="0" w:color="auto"/>
              <w:bottom w:val="single" w:sz="4" w:space="0" w:color="auto"/>
              <w:right w:val="single" w:sz="4" w:space="0" w:color="auto"/>
            </w:tcBorders>
            <w:hideMark/>
          </w:tcPr>
          <w:p w14:paraId="2E5729FB" w14:textId="77777777" w:rsidR="00675FF0" w:rsidRPr="00004CA3" w:rsidRDefault="00675FF0" w:rsidP="006C131C">
            <w:pPr>
              <w:numPr>
                <w:ilvl w:val="1"/>
                <w:numId w:val="26"/>
              </w:numPr>
              <w:spacing w:after="0"/>
              <w:contextualSpacing/>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Types of lightening strokes are identified</w:t>
            </w:r>
          </w:p>
          <w:p w14:paraId="60F243F8" w14:textId="77777777" w:rsidR="00675FF0" w:rsidRPr="00004CA3" w:rsidRDefault="00675FF0" w:rsidP="006C131C">
            <w:pPr>
              <w:numPr>
                <w:ilvl w:val="1"/>
                <w:numId w:val="26"/>
              </w:numPr>
              <w:spacing w:after="0"/>
              <w:contextualSpacing/>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Components of lightening protection system are identified</w:t>
            </w:r>
          </w:p>
          <w:p w14:paraId="49266D5D" w14:textId="77777777" w:rsidR="00675FF0" w:rsidRPr="00004CA3" w:rsidRDefault="00675FF0" w:rsidP="006C131C">
            <w:pPr>
              <w:numPr>
                <w:ilvl w:val="1"/>
                <w:numId w:val="26"/>
              </w:numPr>
              <w:spacing w:after="0"/>
              <w:contextualSpacing/>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Test to be carried out in lightening protection system are established</w:t>
            </w:r>
          </w:p>
          <w:p w14:paraId="623E74AE" w14:textId="77777777" w:rsidR="00675FF0" w:rsidRPr="00004CA3" w:rsidRDefault="00675FF0" w:rsidP="006C131C">
            <w:pPr>
              <w:numPr>
                <w:ilvl w:val="1"/>
                <w:numId w:val="26"/>
              </w:numPr>
              <w:spacing w:after="0"/>
              <w:contextualSpacing/>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Application of lightening protection system is determined</w:t>
            </w:r>
          </w:p>
        </w:tc>
      </w:tr>
      <w:tr w:rsidR="00020CD2" w:rsidRPr="00004CA3" w14:paraId="7397E011" w14:textId="77777777" w:rsidTr="009F078A">
        <w:trPr>
          <w:jc w:val="center"/>
        </w:trPr>
        <w:tc>
          <w:tcPr>
            <w:tcW w:w="1387" w:type="pct"/>
            <w:tcBorders>
              <w:top w:val="single" w:sz="4" w:space="0" w:color="auto"/>
              <w:left w:val="single" w:sz="4" w:space="0" w:color="auto"/>
              <w:bottom w:val="single" w:sz="4" w:space="0" w:color="auto"/>
              <w:right w:val="single" w:sz="4" w:space="0" w:color="auto"/>
            </w:tcBorders>
          </w:tcPr>
          <w:p w14:paraId="0D49CC27" w14:textId="77777777" w:rsidR="00675FF0" w:rsidRPr="00004CA3" w:rsidRDefault="00675FF0" w:rsidP="006C131C">
            <w:pPr>
              <w:numPr>
                <w:ilvl w:val="0"/>
                <w:numId w:val="26"/>
              </w:numPr>
              <w:spacing w:after="0"/>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Apply Electromagnetic field Theory</w:t>
            </w:r>
          </w:p>
        </w:tc>
        <w:tc>
          <w:tcPr>
            <w:tcW w:w="3613" w:type="pct"/>
            <w:tcBorders>
              <w:top w:val="single" w:sz="4" w:space="0" w:color="auto"/>
              <w:left w:val="single" w:sz="4" w:space="0" w:color="auto"/>
              <w:bottom w:val="single" w:sz="4" w:space="0" w:color="auto"/>
              <w:right w:val="single" w:sz="4" w:space="0" w:color="auto"/>
            </w:tcBorders>
          </w:tcPr>
          <w:p w14:paraId="6329A997" w14:textId="2AB28876" w:rsidR="00675FF0" w:rsidRPr="00004CA3" w:rsidRDefault="002277EA" w:rsidP="006C131C">
            <w:pPr>
              <w:numPr>
                <w:ilvl w:val="1"/>
                <w:numId w:val="26"/>
              </w:numPr>
              <w:spacing w:after="0"/>
              <w:contextualSpacing/>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Electromagnetic radiation sources</w:t>
            </w:r>
            <w:r w:rsidR="00675FF0" w:rsidRPr="00004CA3">
              <w:rPr>
                <w:rFonts w:ascii="Times New Roman" w:eastAsia="Times New Roman" w:hAnsi="Times New Roman" w:cs="Times New Roman"/>
                <w:szCs w:val="24"/>
                <w:lang w:val="en-GB"/>
              </w:rPr>
              <w:t xml:space="preserve"> are identified</w:t>
            </w:r>
          </w:p>
          <w:p w14:paraId="505BF340" w14:textId="77777777" w:rsidR="00675FF0" w:rsidRPr="00004CA3" w:rsidRDefault="00675FF0" w:rsidP="006C131C">
            <w:pPr>
              <w:numPr>
                <w:ilvl w:val="1"/>
                <w:numId w:val="26"/>
              </w:numPr>
              <w:spacing w:after="0"/>
              <w:contextualSpacing/>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Detectors of Electromagnetic radiations are determined</w:t>
            </w:r>
          </w:p>
          <w:p w14:paraId="728FBF94" w14:textId="77777777" w:rsidR="00675FF0" w:rsidRPr="00004CA3" w:rsidRDefault="00675FF0" w:rsidP="006C131C">
            <w:pPr>
              <w:numPr>
                <w:ilvl w:val="1"/>
                <w:numId w:val="26"/>
              </w:numPr>
              <w:spacing w:after="0"/>
              <w:contextualSpacing/>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Electromagnetic waves are applied</w:t>
            </w:r>
          </w:p>
          <w:p w14:paraId="0FB58F19" w14:textId="77777777" w:rsidR="00675FF0" w:rsidRPr="00004CA3" w:rsidRDefault="00675FF0" w:rsidP="006C131C">
            <w:pPr>
              <w:numPr>
                <w:ilvl w:val="1"/>
                <w:numId w:val="26"/>
              </w:numPr>
              <w:spacing w:after="0"/>
              <w:contextualSpacing/>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Electromagnetics Laws are Identified</w:t>
            </w:r>
          </w:p>
          <w:p w14:paraId="433F6F26" w14:textId="77777777" w:rsidR="00675FF0" w:rsidRPr="00004CA3" w:rsidRDefault="00675FF0" w:rsidP="006C131C">
            <w:pPr>
              <w:numPr>
                <w:ilvl w:val="1"/>
                <w:numId w:val="26"/>
              </w:numPr>
              <w:spacing w:after="0"/>
              <w:contextualSpacing/>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 xml:space="preserve">Behaviours and effects of Electromagnetic waves are established </w:t>
            </w:r>
          </w:p>
        </w:tc>
      </w:tr>
      <w:tr w:rsidR="00020CD2" w:rsidRPr="00004CA3" w14:paraId="047F8730" w14:textId="77777777" w:rsidTr="009F078A">
        <w:trPr>
          <w:jc w:val="center"/>
        </w:trPr>
        <w:tc>
          <w:tcPr>
            <w:tcW w:w="1387" w:type="pct"/>
            <w:tcBorders>
              <w:top w:val="single" w:sz="4" w:space="0" w:color="auto"/>
              <w:left w:val="single" w:sz="4" w:space="0" w:color="auto"/>
              <w:bottom w:val="single" w:sz="4" w:space="0" w:color="auto"/>
              <w:right w:val="single" w:sz="4" w:space="0" w:color="auto"/>
            </w:tcBorders>
          </w:tcPr>
          <w:p w14:paraId="247BCF28" w14:textId="77777777" w:rsidR="00675FF0" w:rsidRPr="00004CA3" w:rsidRDefault="00675FF0" w:rsidP="006C131C">
            <w:pPr>
              <w:numPr>
                <w:ilvl w:val="0"/>
                <w:numId w:val="26"/>
              </w:numPr>
              <w:spacing w:after="0"/>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Apply Electrodynamics</w:t>
            </w:r>
          </w:p>
        </w:tc>
        <w:tc>
          <w:tcPr>
            <w:tcW w:w="3613" w:type="pct"/>
            <w:tcBorders>
              <w:top w:val="single" w:sz="4" w:space="0" w:color="auto"/>
              <w:left w:val="single" w:sz="4" w:space="0" w:color="auto"/>
              <w:bottom w:val="single" w:sz="4" w:space="0" w:color="auto"/>
              <w:right w:val="single" w:sz="4" w:space="0" w:color="auto"/>
            </w:tcBorders>
          </w:tcPr>
          <w:p w14:paraId="3CC7096C" w14:textId="77777777" w:rsidR="00675FF0" w:rsidRPr="00004CA3" w:rsidRDefault="00675FF0" w:rsidP="006C131C">
            <w:pPr>
              <w:numPr>
                <w:ilvl w:val="1"/>
                <w:numId w:val="26"/>
              </w:numPr>
              <w:spacing w:after="0"/>
              <w:contextualSpacing/>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 xml:space="preserve"> Electrostatics terms are identified</w:t>
            </w:r>
          </w:p>
          <w:p w14:paraId="3AC1508C" w14:textId="77777777" w:rsidR="00675FF0" w:rsidRPr="00004CA3" w:rsidRDefault="00675FF0" w:rsidP="006C131C">
            <w:pPr>
              <w:numPr>
                <w:ilvl w:val="1"/>
                <w:numId w:val="26"/>
              </w:numPr>
              <w:spacing w:after="0"/>
              <w:contextualSpacing/>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Magnetostatics terms are identified</w:t>
            </w:r>
          </w:p>
          <w:p w14:paraId="253BDC4F" w14:textId="77777777" w:rsidR="00675FF0" w:rsidRPr="00004CA3" w:rsidRDefault="00675FF0" w:rsidP="006C131C">
            <w:pPr>
              <w:numPr>
                <w:ilvl w:val="1"/>
                <w:numId w:val="26"/>
              </w:numPr>
              <w:spacing w:after="0"/>
              <w:contextualSpacing/>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Electrodynamics laws are identified</w:t>
            </w:r>
          </w:p>
        </w:tc>
      </w:tr>
      <w:tr w:rsidR="00020CD2" w:rsidRPr="00004CA3" w14:paraId="09AEDD34" w14:textId="77777777" w:rsidTr="009F078A">
        <w:trPr>
          <w:jc w:val="center"/>
        </w:trPr>
        <w:tc>
          <w:tcPr>
            <w:tcW w:w="1387" w:type="pct"/>
            <w:tcBorders>
              <w:top w:val="single" w:sz="4" w:space="0" w:color="auto"/>
              <w:left w:val="single" w:sz="4" w:space="0" w:color="auto"/>
              <w:bottom w:val="single" w:sz="4" w:space="0" w:color="auto"/>
              <w:right w:val="single" w:sz="4" w:space="0" w:color="auto"/>
            </w:tcBorders>
          </w:tcPr>
          <w:p w14:paraId="2B71F0AA" w14:textId="77777777" w:rsidR="00675FF0" w:rsidRPr="00004CA3" w:rsidRDefault="00675FF0" w:rsidP="006C131C">
            <w:pPr>
              <w:numPr>
                <w:ilvl w:val="0"/>
                <w:numId w:val="26"/>
              </w:numPr>
              <w:spacing w:after="0"/>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lastRenderedPageBreak/>
              <w:t>Apply Energy and Momentum in Electromagnetic field</w:t>
            </w:r>
          </w:p>
        </w:tc>
        <w:tc>
          <w:tcPr>
            <w:tcW w:w="3613" w:type="pct"/>
            <w:tcBorders>
              <w:top w:val="single" w:sz="4" w:space="0" w:color="auto"/>
              <w:left w:val="single" w:sz="4" w:space="0" w:color="auto"/>
              <w:bottom w:val="single" w:sz="4" w:space="0" w:color="auto"/>
              <w:right w:val="single" w:sz="4" w:space="0" w:color="auto"/>
            </w:tcBorders>
          </w:tcPr>
          <w:p w14:paraId="4D2A7463" w14:textId="77777777" w:rsidR="00675FF0" w:rsidRPr="00004CA3" w:rsidRDefault="00675FF0" w:rsidP="006C131C">
            <w:pPr>
              <w:numPr>
                <w:ilvl w:val="1"/>
                <w:numId w:val="26"/>
              </w:numPr>
              <w:spacing w:after="0"/>
              <w:contextualSpacing/>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Energy conservation theorem is identified</w:t>
            </w:r>
          </w:p>
          <w:p w14:paraId="70BFD081" w14:textId="77777777" w:rsidR="00675FF0" w:rsidRPr="00004CA3" w:rsidRDefault="00675FF0" w:rsidP="006C131C">
            <w:pPr>
              <w:numPr>
                <w:ilvl w:val="1"/>
                <w:numId w:val="26"/>
              </w:numPr>
              <w:spacing w:after="0"/>
              <w:contextualSpacing/>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Electromagnetic Energy flow is determined</w:t>
            </w:r>
          </w:p>
        </w:tc>
      </w:tr>
      <w:tr w:rsidR="00020CD2" w:rsidRPr="00004CA3" w14:paraId="7787733C" w14:textId="77777777" w:rsidTr="009F078A">
        <w:trPr>
          <w:jc w:val="center"/>
        </w:trPr>
        <w:tc>
          <w:tcPr>
            <w:tcW w:w="1387" w:type="pct"/>
            <w:tcBorders>
              <w:top w:val="single" w:sz="4" w:space="0" w:color="auto"/>
              <w:left w:val="single" w:sz="4" w:space="0" w:color="auto"/>
              <w:bottom w:val="single" w:sz="4" w:space="0" w:color="auto"/>
              <w:right w:val="single" w:sz="4" w:space="0" w:color="auto"/>
            </w:tcBorders>
          </w:tcPr>
          <w:p w14:paraId="1468BC94" w14:textId="77777777" w:rsidR="00675FF0" w:rsidRPr="00004CA3" w:rsidRDefault="00675FF0" w:rsidP="006C131C">
            <w:pPr>
              <w:numPr>
                <w:ilvl w:val="0"/>
                <w:numId w:val="26"/>
              </w:numPr>
              <w:spacing w:after="0"/>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Apply transients in Electrical Circuit Analysis</w:t>
            </w:r>
          </w:p>
        </w:tc>
        <w:tc>
          <w:tcPr>
            <w:tcW w:w="3613" w:type="pct"/>
            <w:tcBorders>
              <w:top w:val="single" w:sz="4" w:space="0" w:color="auto"/>
              <w:left w:val="single" w:sz="4" w:space="0" w:color="auto"/>
              <w:bottom w:val="single" w:sz="4" w:space="0" w:color="auto"/>
              <w:right w:val="single" w:sz="4" w:space="0" w:color="auto"/>
            </w:tcBorders>
          </w:tcPr>
          <w:p w14:paraId="11174572" w14:textId="77777777" w:rsidR="00675FF0" w:rsidRPr="00004CA3" w:rsidRDefault="00675FF0" w:rsidP="006C131C">
            <w:pPr>
              <w:numPr>
                <w:ilvl w:val="1"/>
                <w:numId w:val="26"/>
              </w:numPr>
              <w:spacing w:after="0"/>
              <w:contextualSpacing/>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Growth and decay in R-L-C circuits are determined</w:t>
            </w:r>
          </w:p>
          <w:p w14:paraId="44CFEB6C" w14:textId="77777777" w:rsidR="00675FF0" w:rsidRPr="00004CA3" w:rsidRDefault="00675FF0" w:rsidP="006C131C">
            <w:pPr>
              <w:numPr>
                <w:ilvl w:val="1"/>
                <w:numId w:val="26"/>
              </w:numPr>
              <w:spacing w:after="0"/>
              <w:contextualSpacing/>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Calculations involving Growth and decay in R-L-C are performed</w:t>
            </w:r>
          </w:p>
        </w:tc>
      </w:tr>
      <w:tr w:rsidR="00020CD2" w:rsidRPr="00004CA3" w14:paraId="2CE083DC" w14:textId="77777777" w:rsidTr="009F078A">
        <w:trPr>
          <w:jc w:val="center"/>
        </w:trPr>
        <w:tc>
          <w:tcPr>
            <w:tcW w:w="1387" w:type="pct"/>
            <w:tcBorders>
              <w:top w:val="single" w:sz="4" w:space="0" w:color="auto"/>
              <w:left w:val="single" w:sz="4" w:space="0" w:color="auto"/>
              <w:bottom w:val="single" w:sz="4" w:space="0" w:color="auto"/>
              <w:right w:val="single" w:sz="4" w:space="0" w:color="auto"/>
            </w:tcBorders>
          </w:tcPr>
          <w:p w14:paraId="225CBF4F" w14:textId="77777777" w:rsidR="00675FF0" w:rsidRPr="00004CA3" w:rsidRDefault="00675FF0" w:rsidP="006C131C">
            <w:pPr>
              <w:numPr>
                <w:ilvl w:val="0"/>
                <w:numId w:val="26"/>
              </w:numPr>
              <w:spacing w:after="0"/>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Use Two Port networks</w:t>
            </w:r>
          </w:p>
        </w:tc>
        <w:tc>
          <w:tcPr>
            <w:tcW w:w="3613" w:type="pct"/>
            <w:tcBorders>
              <w:top w:val="single" w:sz="4" w:space="0" w:color="auto"/>
              <w:left w:val="single" w:sz="4" w:space="0" w:color="auto"/>
              <w:bottom w:val="single" w:sz="4" w:space="0" w:color="auto"/>
              <w:right w:val="single" w:sz="4" w:space="0" w:color="auto"/>
            </w:tcBorders>
          </w:tcPr>
          <w:p w14:paraId="5B23EC93" w14:textId="77777777" w:rsidR="00675FF0" w:rsidRPr="00004CA3" w:rsidRDefault="00675FF0" w:rsidP="006C131C">
            <w:pPr>
              <w:numPr>
                <w:ilvl w:val="1"/>
                <w:numId w:val="26"/>
              </w:numPr>
              <w:spacing w:after="0"/>
              <w:contextualSpacing/>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Basic passive networks are performed</w:t>
            </w:r>
          </w:p>
          <w:p w14:paraId="0C37AA0F" w14:textId="77777777" w:rsidR="00675FF0" w:rsidRPr="00004CA3" w:rsidRDefault="00675FF0" w:rsidP="006C131C">
            <w:pPr>
              <w:numPr>
                <w:ilvl w:val="1"/>
                <w:numId w:val="26"/>
              </w:numPr>
              <w:spacing w:after="0"/>
              <w:contextualSpacing/>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Characteristic impedance is determined</w:t>
            </w:r>
          </w:p>
          <w:p w14:paraId="4E83AF14" w14:textId="77777777" w:rsidR="00675FF0" w:rsidRPr="00004CA3" w:rsidRDefault="00675FF0" w:rsidP="006C131C">
            <w:pPr>
              <w:numPr>
                <w:ilvl w:val="1"/>
                <w:numId w:val="26"/>
              </w:numPr>
              <w:spacing w:after="0"/>
              <w:contextualSpacing/>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Types of transmission lines and their applications are performed</w:t>
            </w:r>
          </w:p>
        </w:tc>
      </w:tr>
      <w:tr w:rsidR="00675FF0" w:rsidRPr="00004CA3" w14:paraId="5D161DC9" w14:textId="77777777" w:rsidTr="009F078A">
        <w:trPr>
          <w:jc w:val="center"/>
        </w:trPr>
        <w:tc>
          <w:tcPr>
            <w:tcW w:w="1387" w:type="pct"/>
            <w:tcBorders>
              <w:top w:val="single" w:sz="4" w:space="0" w:color="auto"/>
              <w:left w:val="single" w:sz="4" w:space="0" w:color="auto"/>
              <w:bottom w:val="single" w:sz="4" w:space="0" w:color="auto"/>
              <w:right w:val="single" w:sz="4" w:space="0" w:color="auto"/>
            </w:tcBorders>
          </w:tcPr>
          <w:p w14:paraId="3C2F507C" w14:textId="77777777" w:rsidR="00675FF0" w:rsidRPr="00004CA3" w:rsidRDefault="00675FF0" w:rsidP="006C131C">
            <w:pPr>
              <w:numPr>
                <w:ilvl w:val="0"/>
                <w:numId w:val="26"/>
              </w:numPr>
              <w:spacing w:after="0"/>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Demonstrate understanding of Refrigeration and Air conditioning</w:t>
            </w:r>
          </w:p>
        </w:tc>
        <w:tc>
          <w:tcPr>
            <w:tcW w:w="3613" w:type="pct"/>
            <w:tcBorders>
              <w:top w:val="single" w:sz="4" w:space="0" w:color="auto"/>
              <w:left w:val="single" w:sz="4" w:space="0" w:color="auto"/>
              <w:bottom w:val="single" w:sz="4" w:space="0" w:color="auto"/>
              <w:right w:val="single" w:sz="4" w:space="0" w:color="auto"/>
            </w:tcBorders>
          </w:tcPr>
          <w:p w14:paraId="7E2F7C69" w14:textId="77777777" w:rsidR="00675FF0" w:rsidRPr="00004CA3" w:rsidRDefault="00675FF0" w:rsidP="006C131C">
            <w:pPr>
              <w:numPr>
                <w:ilvl w:val="1"/>
                <w:numId w:val="26"/>
              </w:numPr>
              <w:spacing w:after="0"/>
              <w:ind w:left="696" w:hanging="786"/>
              <w:contextualSpacing/>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Use of Refrigeration and Air conditioning is demonstrated</w:t>
            </w:r>
          </w:p>
          <w:p w14:paraId="7EC4C067" w14:textId="77777777" w:rsidR="00675FF0" w:rsidRPr="00004CA3" w:rsidRDefault="00675FF0" w:rsidP="006C131C">
            <w:pPr>
              <w:numPr>
                <w:ilvl w:val="1"/>
                <w:numId w:val="26"/>
              </w:numPr>
              <w:spacing w:after="0"/>
              <w:ind w:left="696" w:hanging="786"/>
              <w:contextualSpacing/>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Installation of the Refrigeration and Air conditioning system is simulated</w:t>
            </w:r>
          </w:p>
        </w:tc>
      </w:tr>
    </w:tbl>
    <w:p w14:paraId="3481974A" w14:textId="77777777" w:rsidR="00675FF0" w:rsidRPr="00004CA3" w:rsidRDefault="00675FF0" w:rsidP="006C131C">
      <w:pPr>
        <w:rPr>
          <w:rFonts w:ascii="Times New Roman" w:eastAsia="Calibri" w:hAnsi="Times New Roman" w:cs="Times New Roman"/>
          <w:szCs w:val="24"/>
          <w:lang w:val="en-GB"/>
        </w:rPr>
      </w:pPr>
    </w:p>
    <w:p w14:paraId="6A95C19B" w14:textId="77777777" w:rsidR="00675FF0" w:rsidRPr="00004CA3" w:rsidRDefault="00675FF0" w:rsidP="006C131C">
      <w:pPr>
        <w:spacing w:after="0"/>
        <w:rPr>
          <w:rFonts w:ascii="Times New Roman" w:eastAsia="Calibri" w:hAnsi="Times New Roman" w:cs="Times New Roman"/>
          <w:b/>
          <w:szCs w:val="24"/>
          <w:lang w:val="en-GB"/>
        </w:rPr>
      </w:pPr>
      <w:bookmarkStart w:id="61" w:name="_Toc530468228"/>
      <w:bookmarkStart w:id="62" w:name="_Toc534786245"/>
      <w:bookmarkStart w:id="63" w:name="_Toc534786391"/>
      <w:r w:rsidRPr="00004CA3">
        <w:rPr>
          <w:rFonts w:ascii="Times New Roman" w:eastAsia="Calibri" w:hAnsi="Times New Roman" w:cs="Times New Roman"/>
          <w:b/>
          <w:szCs w:val="24"/>
          <w:lang w:val="en-GB"/>
        </w:rPr>
        <w:t>RANGE</w:t>
      </w:r>
      <w:bookmarkEnd w:id="61"/>
      <w:bookmarkEnd w:id="62"/>
      <w:bookmarkEnd w:id="63"/>
    </w:p>
    <w:p w14:paraId="0E313B57" w14:textId="77777777" w:rsidR="00675FF0" w:rsidRPr="00004CA3" w:rsidRDefault="00675FF0" w:rsidP="006C131C">
      <w:pPr>
        <w:spacing w:after="0"/>
        <w:ind w:left="-90"/>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 xml:space="preserve">This section provides work environments and conditions to which the performance criteria apply. It allows for different work environments and situations that will affect performance. </w:t>
      </w:r>
    </w:p>
    <w:p w14:paraId="11BE3EE4" w14:textId="77777777" w:rsidR="00241809" w:rsidRPr="00004CA3" w:rsidRDefault="00241809" w:rsidP="006C131C">
      <w:pPr>
        <w:spacing w:after="0"/>
        <w:ind w:left="-90"/>
        <w:rPr>
          <w:rFonts w:ascii="Times New Roman" w:eastAsia="Times New Roman" w:hAnsi="Times New Roman" w:cs="Times New Roman"/>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4898"/>
      </w:tblGrid>
      <w:tr w:rsidR="00020CD2" w:rsidRPr="00004CA3" w14:paraId="4E7622E7" w14:textId="77777777" w:rsidTr="00241809">
        <w:tc>
          <w:tcPr>
            <w:tcW w:w="2048" w:type="pct"/>
            <w:tcBorders>
              <w:top w:val="single" w:sz="4" w:space="0" w:color="auto"/>
              <w:left w:val="single" w:sz="4" w:space="0" w:color="auto"/>
              <w:bottom w:val="single" w:sz="4" w:space="0" w:color="auto"/>
              <w:right w:val="single" w:sz="4" w:space="0" w:color="auto"/>
            </w:tcBorders>
            <w:hideMark/>
          </w:tcPr>
          <w:p w14:paraId="4A7F72D7" w14:textId="77777777" w:rsidR="00675FF0" w:rsidRPr="00004CA3" w:rsidRDefault="00675FF0" w:rsidP="006C131C">
            <w:pPr>
              <w:spacing w:after="0"/>
              <w:ind w:left="360" w:hanging="360"/>
              <w:rPr>
                <w:rFonts w:ascii="Times New Roman" w:eastAsia="Times New Roman" w:hAnsi="Times New Roman" w:cs="Times New Roman"/>
                <w:b/>
                <w:szCs w:val="24"/>
              </w:rPr>
            </w:pPr>
            <w:r w:rsidRPr="00004CA3">
              <w:rPr>
                <w:rFonts w:ascii="Times New Roman" w:eastAsia="Times New Roman" w:hAnsi="Times New Roman" w:cs="Times New Roman"/>
                <w:b/>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14:paraId="16657CEC" w14:textId="77777777" w:rsidR="00675FF0" w:rsidRPr="00004CA3" w:rsidRDefault="00675FF0" w:rsidP="006C131C">
            <w:pPr>
              <w:spacing w:after="0"/>
              <w:ind w:left="360" w:hanging="360"/>
              <w:rPr>
                <w:rFonts w:ascii="Times New Roman" w:eastAsia="Times New Roman" w:hAnsi="Times New Roman" w:cs="Times New Roman"/>
                <w:szCs w:val="24"/>
              </w:rPr>
            </w:pPr>
            <w:r w:rsidRPr="00004CA3">
              <w:rPr>
                <w:rFonts w:ascii="Times New Roman" w:eastAsia="Times New Roman" w:hAnsi="Times New Roman" w:cs="Times New Roman"/>
                <w:b/>
                <w:szCs w:val="24"/>
              </w:rPr>
              <w:t>Range</w:t>
            </w:r>
            <w:r w:rsidRPr="00004CA3">
              <w:rPr>
                <w:rFonts w:ascii="Times New Roman" w:eastAsia="Times New Roman" w:hAnsi="Times New Roman" w:cs="Times New Roman"/>
                <w:szCs w:val="24"/>
              </w:rPr>
              <w:t xml:space="preserve"> </w:t>
            </w:r>
          </w:p>
        </w:tc>
      </w:tr>
      <w:tr w:rsidR="00020CD2" w:rsidRPr="00004CA3" w14:paraId="0C4ECE69" w14:textId="77777777" w:rsidTr="00241809">
        <w:tc>
          <w:tcPr>
            <w:tcW w:w="2048" w:type="pct"/>
            <w:tcBorders>
              <w:top w:val="single" w:sz="4" w:space="0" w:color="auto"/>
              <w:left w:val="single" w:sz="4" w:space="0" w:color="auto"/>
              <w:bottom w:val="single" w:sz="4" w:space="0" w:color="auto"/>
              <w:right w:val="single" w:sz="4" w:space="0" w:color="auto"/>
            </w:tcBorders>
            <w:hideMark/>
          </w:tcPr>
          <w:p w14:paraId="2525E876" w14:textId="46C5251E" w:rsidR="00675FF0" w:rsidRPr="00004CA3" w:rsidRDefault="00675FF0" w:rsidP="00E95A34">
            <w:pPr>
              <w:pStyle w:val="ListParagraph"/>
              <w:numPr>
                <w:ilvl w:val="0"/>
                <w:numId w:val="104"/>
              </w:numPr>
              <w:spacing w:after="0"/>
              <w:rPr>
                <w:rFonts w:ascii="Times New Roman" w:eastAsia="Times New Roman" w:hAnsi="Times New Roman"/>
                <w:sz w:val="24"/>
                <w:szCs w:val="24"/>
                <w:lang w:val="en-GB"/>
              </w:rPr>
            </w:pPr>
            <w:r w:rsidRPr="00004CA3">
              <w:rPr>
                <w:rFonts w:ascii="Times New Roman" w:eastAsia="Times New Roman" w:hAnsi="Times New Roman"/>
                <w:sz w:val="24"/>
                <w:szCs w:val="24"/>
                <w:lang w:val="en-GB"/>
              </w:rPr>
              <w:t xml:space="preserve">SI unit </w:t>
            </w:r>
            <w:r w:rsidR="002277EA" w:rsidRPr="00004CA3">
              <w:rPr>
                <w:rFonts w:ascii="Times New Roman" w:eastAsia="Times New Roman" w:hAnsi="Times New Roman"/>
                <w:sz w:val="24"/>
                <w:szCs w:val="24"/>
                <w:lang w:val="en-GB"/>
              </w:rPr>
              <w:t xml:space="preserve">may </w:t>
            </w:r>
            <w:r w:rsidRPr="00004CA3">
              <w:rPr>
                <w:rFonts w:ascii="Times New Roman" w:eastAsia="Times New Roman" w:hAnsi="Times New Roman"/>
                <w:sz w:val="24"/>
                <w:szCs w:val="24"/>
                <w:lang w:val="en-GB"/>
              </w:rPr>
              <w:t>include but not limited to:</w:t>
            </w:r>
          </w:p>
        </w:tc>
        <w:tc>
          <w:tcPr>
            <w:tcW w:w="2952" w:type="pct"/>
            <w:tcBorders>
              <w:top w:val="single" w:sz="4" w:space="0" w:color="auto"/>
              <w:left w:val="single" w:sz="4" w:space="0" w:color="auto"/>
              <w:bottom w:val="single" w:sz="4" w:space="0" w:color="auto"/>
              <w:right w:val="single" w:sz="4" w:space="0" w:color="auto"/>
            </w:tcBorders>
            <w:hideMark/>
          </w:tcPr>
          <w:p w14:paraId="3A53C9F7" w14:textId="77777777" w:rsidR="00675FF0" w:rsidRPr="00004CA3" w:rsidRDefault="00675FF0" w:rsidP="00E95A34">
            <w:pPr>
              <w:numPr>
                <w:ilvl w:val="1"/>
                <w:numId w:val="65"/>
              </w:numPr>
              <w:tabs>
                <w:tab w:val="left" w:pos="432"/>
              </w:tabs>
              <w:spacing w:after="0"/>
              <w:contextualSpacing/>
              <w:rPr>
                <w:rFonts w:ascii="Times New Roman" w:eastAsia="Times New Roman" w:hAnsi="Times New Roman" w:cs="Times New Roman"/>
                <w:szCs w:val="24"/>
              </w:rPr>
            </w:pPr>
            <w:r w:rsidRPr="00004CA3">
              <w:rPr>
                <w:rFonts w:ascii="Times New Roman" w:eastAsia="Times New Roman" w:hAnsi="Times New Roman" w:cs="Times New Roman"/>
                <w:szCs w:val="24"/>
              </w:rPr>
              <w:t>Power – Watts (W)</w:t>
            </w:r>
          </w:p>
          <w:p w14:paraId="3B77CD11" w14:textId="77777777" w:rsidR="00675FF0" w:rsidRPr="00004CA3" w:rsidRDefault="00675FF0" w:rsidP="00E95A34">
            <w:pPr>
              <w:numPr>
                <w:ilvl w:val="1"/>
                <w:numId w:val="65"/>
              </w:numPr>
              <w:tabs>
                <w:tab w:val="left" w:pos="432"/>
              </w:tabs>
              <w:spacing w:after="0"/>
              <w:contextualSpacing/>
              <w:rPr>
                <w:rFonts w:ascii="Times New Roman" w:eastAsia="Times New Roman" w:hAnsi="Times New Roman" w:cs="Times New Roman"/>
                <w:szCs w:val="24"/>
              </w:rPr>
            </w:pPr>
            <w:r w:rsidRPr="00004CA3">
              <w:rPr>
                <w:rFonts w:ascii="Times New Roman" w:eastAsia="Times New Roman" w:hAnsi="Times New Roman" w:cs="Times New Roman"/>
                <w:szCs w:val="24"/>
                <w:lang w:val="en-GB"/>
              </w:rPr>
              <w:t>Current – Amperes (A)</w:t>
            </w:r>
          </w:p>
          <w:p w14:paraId="7E02D1D3" w14:textId="77777777" w:rsidR="00675FF0" w:rsidRPr="00004CA3" w:rsidRDefault="00675FF0" w:rsidP="00E95A34">
            <w:pPr>
              <w:numPr>
                <w:ilvl w:val="1"/>
                <w:numId w:val="65"/>
              </w:numPr>
              <w:tabs>
                <w:tab w:val="left" w:pos="432"/>
              </w:tabs>
              <w:spacing w:after="0"/>
              <w:contextualSpacing/>
              <w:rPr>
                <w:rFonts w:ascii="Times New Roman" w:eastAsia="Times New Roman" w:hAnsi="Times New Roman" w:cs="Times New Roman"/>
                <w:szCs w:val="24"/>
              </w:rPr>
            </w:pPr>
            <w:r w:rsidRPr="00004CA3">
              <w:rPr>
                <w:rFonts w:ascii="Times New Roman" w:eastAsia="Times New Roman" w:hAnsi="Times New Roman" w:cs="Times New Roman"/>
                <w:szCs w:val="24"/>
                <w:lang w:val="en-GB"/>
              </w:rPr>
              <w:t>Resistance – Ohms(Ω)</w:t>
            </w:r>
          </w:p>
          <w:p w14:paraId="4D3884E3" w14:textId="77777777" w:rsidR="00675FF0" w:rsidRPr="00004CA3" w:rsidRDefault="00675FF0" w:rsidP="00E95A34">
            <w:pPr>
              <w:numPr>
                <w:ilvl w:val="1"/>
                <w:numId w:val="65"/>
              </w:numPr>
              <w:tabs>
                <w:tab w:val="left" w:pos="432"/>
              </w:tabs>
              <w:spacing w:after="0"/>
              <w:contextualSpacing/>
              <w:rPr>
                <w:rFonts w:ascii="Times New Roman" w:eastAsia="Times New Roman" w:hAnsi="Times New Roman" w:cs="Times New Roman"/>
                <w:szCs w:val="24"/>
              </w:rPr>
            </w:pPr>
            <w:r w:rsidRPr="00004CA3">
              <w:rPr>
                <w:rFonts w:ascii="Times New Roman" w:eastAsia="Times New Roman" w:hAnsi="Times New Roman" w:cs="Times New Roman"/>
                <w:szCs w:val="24"/>
                <w:lang w:val="en-GB"/>
              </w:rPr>
              <w:t>Voltage – Volts (V)</w:t>
            </w:r>
            <w:r w:rsidRPr="00004CA3">
              <w:rPr>
                <w:rFonts w:ascii="Times New Roman" w:eastAsia="Times New Roman" w:hAnsi="Times New Roman" w:cs="Times New Roman"/>
                <w:szCs w:val="24"/>
              </w:rPr>
              <w:t xml:space="preserve"> </w:t>
            </w:r>
          </w:p>
        </w:tc>
      </w:tr>
      <w:tr w:rsidR="00020CD2" w:rsidRPr="00004CA3" w14:paraId="54B6C9B3" w14:textId="77777777" w:rsidTr="00241809">
        <w:tc>
          <w:tcPr>
            <w:tcW w:w="2048" w:type="pct"/>
            <w:tcBorders>
              <w:top w:val="single" w:sz="4" w:space="0" w:color="auto"/>
              <w:left w:val="single" w:sz="4" w:space="0" w:color="auto"/>
              <w:bottom w:val="single" w:sz="4" w:space="0" w:color="auto"/>
              <w:right w:val="single" w:sz="4" w:space="0" w:color="auto"/>
            </w:tcBorders>
            <w:hideMark/>
          </w:tcPr>
          <w:p w14:paraId="465152BC" w14:textId="5E324008" w:rsidR="00675FF0" w:rsidRPr="00004CA3" w:rsidRDefault="00675FF0" w:rsidP="00E95A34">
            <w:pPr>
              <w:pStyle w:val="ListParagraph"/>
              <w:numPr>
                <w:ilvl w:val="0"/>
                <w:numId w:val="104"/>
              </w:numPr>
              <w:spacing w:after="0"/>
              <w:rPr>
                <w:rFonts w:ascii="Times New Roman" w:eastAsia="Times New Roman" w:hAnsi="Times New Roman"/>
                <w:sz w:val="24"/>
                <w:szCs w:val="24"/>
                <w:lang w:val="en-GB"/>
              </w:rPr>
            </w:pPr>
            <w:r w:rsidRPr="00004CA3">
              <w:rPr>
                <w:rFonts w:ascii="Times New Roman" w:eastAsia="Times New Roman" w:hAnsi="Times New Roman"/>
                <w:sz w:val="24"/>
                <w:szCs w:val="24"/>
                <w:lang w:val="en-GB"/>
              </w:rPr>
              <w:t xml:space="preserve">Quantities </w:t>
            </w:r>
            <w:r w:rsidR="002277EA" w:rsidRPr="00004CA3">
              <w:rPr>
                <w:rFonts w:ascii="Times New Roman" w:eastAsia="Times New Roman" w:hAnsi="Times New Roman"/>
                <w:sz w:val="24"/>
                <w:szCs w:val="24"/>
                <w:lang w:val="en-GB"/>
              </w:rPr>
              <w:t xml:space="preserve">may </w:t>
            </w:r>
            <w:r w:rsidRPr="00004CA3">
              <w:rPr>
                <w:rFonts w:ascii="Times New Roman" w:eastAsia="Times New Roman" w:hAnsi="Times New Roman"/>
                <w:sz w:val="24"/>
                <w:szCs w:val="24"/>
                <w:lang w:val="en-GB"/>
              </w:rPr>
              <w:t>include but not limited to:</w:t>
            </w:r>
          </w:p>
        </w:tc>
        <w:tc>
          <w:tcPr>
            <w:tcW w:w="2952" w:type="pct"/>
            <w:tcBorders>
              <w:top w:val="single" w:sz="4" w:space="0" w:color="auto"/>
              <w:left w:val="single" w:sz="4" w:space="0" w:color="auto"/>
              <w:bottom w:val="single" w:sz="4" w:space="0" w:color="auto"/>
              <w:right w:val="single" w:sz="4" w:space="0" w:color="auto"/>
            </w:tcBorders>
            <w:hideMark/>
          </w:tcPr>
          <w:p w14:paraId="38DFBFCD" w14:textId="77777777" w:rsidR="00675FF0" w:rsidRPr="00004CA3" w:rsidRDefault="00675FF0" w:rsidP="00E95A34">
            <w:pPr>
              <w:numPr>
                <w:ilvl w:val="1"/>
                <w:numId w:val="66"/>
              </w:numPr>
              <w:spacing w:after="0"/>
              <w:rPr>
                <w:rFonts w:ascii="Times New Roman" w:eastAsia="Times New Roman" w:hAnsi="Times New Roman" w:cs="Times New Roman"/>
                <w:szCs w:val="24"/>
              </w:rPr>
            </w:pPr>
            <w:r w:rsidRPr="00004CA3">
              <w:rPr>
                <w:rFonts w:ascii="Times New Roman" w:eastAsia="Times New Roman" w:hAnsi="Times New Roman" w:cs="Times New Roman"/>
                <w:szCs w:val="24"/>
              </w:rPr>
              <w:t xml:space="preserve">Charge </w:t>
            </w:r>
          </w:p>
          <w:p w14:paraId="7ACDFC94" w14:textId="77777777" w:rsidR="00675FF0" w:rsidRPr="00004CA3" w:rsidRDefault="00675FF0" w:rsidP="00E95A34">
            <w:pPr>
              <w:numPr>
                <w:ilvl w:val="1"/>
                <w:numId w:val="66"/>
              </w:numPr>
              <w:spacing w:after="0"/>
              <w:rPr>
                <w:rFonts w:ascii="Times New Roman" w:eastAsia="Times New Roman" w:hAnsi="Times New Roman" w:cs="Times New Roman"/>
                <w:szCs w:val="24"/>
              </w:rPr>
            </w:pPr>
            <w:r w:rsidRPr="00004CA3">
              <w:rPr>
                <w:rFonts w:ascii="Times New Roman" w:eastAsia="Times New Roman" w:hAnsi="Times New Roman" w:cs="Times New Roman"/>
                <w:szCs w:val="24"/>
              </w:rPr>
              <w:t>Force</w:t>
            </w:r>
          </w:p>
          <w:p w14:paraId="4B5FA330" w14:textId="77777777" w:rsidR="00675FF0" w:rsidRPr="00004CA3" w:rsidRDefault="00675FF0" w:rsidP="00E95A34">
            <w:pPr>
              <w:numPr>
                <w:ilvl w:val="1"/>
                <w:numId w:val="66"/>
              </w:numPr>
              <w:spacing w:after="0"/>
              <w:rPr>
                <w:rFonts w:ascii="Times New Roman" w:eastAsia="Times New Roman" w:hAnsi="Times New Roman" w:cs="Times New Roman"/>
                <w:szCs w:val="24"/>
              </w:rPr>
            </w:pPr>
            <w:r w:rsidRPr="00004CA3">
              <w:rPr>
                <w:rFonts w:ascii="Times New Roman" w:eastAsia="Times New Roman" w:hAnsi="Times New Roman" w:cs="Times New Roman"/>
                <w:szCs w:val="24"/>
              </w:rPr>
              <w:t xml:space="preserve">Work </w:t>
            </w:r>
          </w:p>
          <w:p w14:paraId="2F045828" w14:textId="77777777" w:rsidR="00675FF0" w:rsidRPr="00004CA3" w:rsidRDefault="00675FF0" w:rsidP="00E95A34">
            <w:pPr>
              <w:numPr>
                <w:ilvl w:val="1"/>
                <w:numId w:val="66"/>
              </w:numPr>
              <w:spacing w:after="0"/>
              <w:rPr>
                <w:rFonts w:ascii="Times New Roman" w:eastAsia="Times New Roman" w:hAnsi="Times New Roman" w:cs="Times New Roman"/>
                <w:szCs w:val="24"/>
              </w:rPr>
            </w:pPr>
            <w:r w:rsidRPr="00004CA3">
              <w:rPr>
                <w:rFonts w:ascii="Times New Roman" w:eastAsia="Times New Roman" w:hAnsi="Times New Roman" w:cs="Times New Roman"/>
                <w:szCs w:val="24"/>
              </w:rPr>
              <w:t>Power</w:t>
            </w:r>
          </w:p>
        </w:tc>
      </w:tr>
    </w:tbl>
    <w:p w14:paraId="0364C9B3" w14:textId="77777777" w:rsidR="00241809" w:rsidRPr="00004CA3" w:rsidRDefault="00241809" w:rsidP="006C131C">
      <w:pPr>
        <w:spacing w:before="60" w:after="0"/>
        <w:ind w:hanging="357"/>
        <w:rPr>
          <w:rFonts w:ascii="Times New Roman" w:eastAsia="Calibri" w:hAnsi="Times New Roman" w:cs="Times New Roman"/>
          <w:b/>
          <w:szCs w:val="24"/>
          <w:lang w:val="en-GB"/>
        </w:rPr>
      </w:pPr>
    </w:p>
    <w:p w14:paraId="4C9A7A32" w14:textId="77777777" w:rsidR="00675FF0" w:rsidRPr="00004CA3" w:rsidRDefault="00675FF0" w:rsidP="006C131C">
      <w:pPr>
        <w:spacing w:before="60" w:after="0"/>
        <w:ind w:hanging="357"/>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REQUIRED SKILLS AND KNOWLEDGE</w:t>
      </w:r>
    </w:p>
    <w:p w14:paraId="5D4EA368" w14:textId="77777777" w:rsidR="00675FF0" w:rsidRPr="00004CA3" w:rsidRDefault="00675FF0" w:rsidP="006C131C">
      <w:pPr>
        <w:spacing w:before="60" w:after="0"/>
        <w:ind w:hanging="357"/>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This section describes the skills and knowledge required for this unit of competency.</w:t>
      </w:r>
    </w:p>
    <w:p w14:paraId="2CDFC56B" w14:textId="77777777" w:rsidR="00675FF0" w:rsidRPr="00004CA3" w:rsidRDefault="00675FF0" w:rsidP="006C131C">
      <w:pPr>
        <w:spacing w:before="60" w:after="0"/>
        <w:ind w:hanging="360"/>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Required Skills</w:t>
      </w:r>
    </w:p>
    <w:p w14:paraId="1FA55E48" w14:textId="77777777" w:rsidR="00675FF0" w:rsidRPr="00004CA3" w:rsidRDefault="00675FF0" w:rsidP="006C131C">
      <w:pPr>
        <w:spacing w:before="60" w:after="0"/>
        <w:ind w:hanging="36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lastRenderedPageBreak/>
        <w:t>The individual needs to demonstrate the following skills:</w:t>
      </w:r>
    </w:p>
    <w:p w14:paraId="261EC3C7" w14:textId="77777777" w:rsidR="00675FF0" w:rsidRPr="00004CA3" w:rsidRDefault="00675FF0" w:rsidP="006C131C">
      <w:pPr>
        <w:numPr>
          <w:ilvl w:val="0"/>
          <w:numId w:val="21"/>
        </w:numPr>
        <w:spacing w:before="60" w:after="0"/>
        <w:ind w:left="363"/>
        <w:contextualSpacing/>
        <w:rPr>
          <w:rFonts w:ascii="Times New Roman" w:eastAsia="Calibri" w:hAnsi="Times New Roman" w:cs="Times New Roman"/>
          <w:szCs w:val="24"/>
          <w:lang w:eastAsia="zh-CN"/>
        </w:rPr>
      </w:pPr>
      <w:r w:rsidRPr="00004CA3">
        <w:rPr>
          <w:rFonts w:ascii="Times New Roman" w:eastAsia="Calibri" w:hAnsi="Times New Roman" w:cs="Times New Roman"/>
          <w:szCs w:val="24"/>
          <w:lang w:eastAsia="zh-CN"/>
        </w:rPr>
        <w:t>Apply basic Electrical formulas</w:t>
      </w:r>
    </w:p>
    <w:p w14:paraId="0549780C" w14:textId="77777777" w:rsidR="00675FF0" w:rsidRPr="00004CA3" w:rsidRDefault="00675FF0" w:rsidP="006C131C">
      <w:pPr>
        <w:numPr>
          <w:ilvl w:val="0"/>
          <w:numId w:val="21"/>
        </w:numPr>
        <w:spacing w:before="60" w:after="0"/>
        <w:ind w:left="363"/>
        <w:contextualSpacing/>
        <w:rPr>
          <w:rFonts w:ascii="Times New Roman" w:eastAsia="Calibri" w:hAnsi="Times New Roman" w:cs="Times New Roman"/>
          <w:szCs w:val="24"/>
          <w:lang w:eastAsia="zh-CN"/>
        </w:rPr>
      </w:pPr>
      <w:r w:rsidRPr="00004CA3">
        <w:rPr>
          <w:rFonts w:ascii="Times New Roman" w:eastAsia="Calibri" w:hAnsi="Times New Roman" w:cs="Times New Roman"/>
          <w:szCs w:val="24"/>
          <w:lang w:eastAsia="zh-CN"/>
        </w:rPr>
        <w:t>Use of basic Electrical instruments</w:t>
      </w:r>
    </w:p>
    <w:p w14:paraId="6E8F1429" w14:textId="77777777" w:rsidR="00675FF0" w:rsidRPr="00004CA3" w:rsidRDefault="00675FF0" w:rsidP="006C131C">
      <w:pPr>
        <w:numPr>
          <w:ilvl w:val="0"/>
          <w:numId w:val="21"/>
        </w:numPr>
        <w:spacing w:before="60" w:after="0"/>
        <w:ind w:left="363"/>
        <w:contextualSpacing/>
        <w:rPr>
          <w:rFonts w:ascii="Times New Roman" w:eastAsia="Calibri" w:hAnsi="Times New Roman" w:cs="Times New Roman"/>
          <w:szCs w:val="24"/>
          <w:lang w:eastAsia="zh-CN"/>
        </w:rPr>
      </w:pPr>
      <w:r w:rsidRPr="00004CA3">
        <w:rPr>
          <w:rFonts w:ascii="Times New Roman" w:eastAsia="Calibri" w:hAnsi="Times New Roman" w:cs="Times New Roman"/>
          <w:szCs w:val="24"/>
          <w:lang w:eastAsia="zh-CN"/>
        </w:rPr>
        <w:t>Perform various unit conversions of Electrical quantities</w:t>
      </w:r>
    </w:p>
    <w:p w14:paraId="020564C1" w14:textId="77777777" w:rsidR="00675FF0" w:rsidRPr="00004CA3" w:rsidRDefault="00675FF0" w:rsidP="006C131C">
      <w:pPr>
        <w:numPr>
          <w:ilvl w:val="0"/>
          <w:numId w:val="21"/>
        </w:numPr>
        <w:spacing w:before="60" w:after="0"/>
        <w:ind w:left="363"/>
        <w:contextualSpacing/>
        <w:rPr>
          <w:rFonts w:ascii="Times New Roman" w:eastAsia="Calibri" w:hAnsi="Times New Roman" w:cs="Times New Roman"/>
          <w:szCs w:val="24"/>
          <w:lang w:eastAsia="zh-CN"/>
        </w:rPr>
      </w:pPr>
      <w:r w:rsidRPr="00004CA3">
        <w:rPr>
          <w:rFonts w:ascii="Times New Roman" w:eastAsia="Calibri" w:hAnsi="Times New Roman" w:cs="Times New Roman"/>
          <w:szCs w:val="24"/>
          <w:lang w:eastAsia="zh-CN"/>
        </w:rPr>
        <w:t>Electrical earthing</w:t>
      </w:r>
    </w:p>
    <w:p w14:paraId="23F6FD55" w14:textId="77777777" w:rsidR="00675FF0" w:rsidRPr="00004CA3" w:rsidRDefault="00675FF0" w:rsidP="006C131C">
      <w:pPr>
        <w:numPr>
          <w:ilvl w:val="0"/>
          <w:numId w:val="21"/>
        </w:numPr>
        <w:spacing w:before="60" w:after="0"/>
        <w:ind w:left="363"/>
        <w:contextualSpacing/>
        <w:rPr>
          <w:rFonts w:ascii="Times New Roman" w:eastAsia="Calibri" w:hAnsi="Times New Roman" w:cs="Times New Roman"/>
          <w:szCs w:val="24"/>
          <w:lang w:eastAsia="zh-CN"/>
        </w:rPr>
      </w:pPr>
      <w:r w:rsidRPr="00004CA3">
        <w:rPr>
          <w:rFonts w:ascii="Times New Roman" w:eastAsia="Calibri" w:hAnsi="Times New Roman" w:cs="Times New Roman"/>
          <w:szCs w:val="24"/>
          <w:lang w:eastAsia="zh-CN"/>
        </w:rPr>
        <w:t>Lightening arrestors</w:t>
      </w:r>
    </w:p>
    <w:p w14:paraId="556168B7" w14:textId="77777777" w:rsidR="00675FF0" w:rsidRPr="00004CA3" w:rsidRDefault="00675FF0" w:rsidP="006C131C">
      <w:pPr>
        <w:numPr>
          <w:ilvl w:val="0"/>
          <w:numId w:val="21"/>
        </w:numPr>
        <w:spacing w:before="60" w:after="0"/>
        <w:ind w:left="363"/>
        <w:contextualSpacing/>
        <w:rPr>
          <w:rFonts w:ascii="Times New Roman" w:eastAsia="Calibri" w:hAnsi="Times New Roman" w:cs="Times New Roman"/>
          <w:szCs w:val="24"/>
          <w:lang w:eastAsia="zh-CN"/>
        </w:rPr>
      </w:pPr>
      <w:r w:rsidRPr="00004CA3">
        <w:rPr>
          <w:rFonts w:ascii="Times New Roman" w:eastAsia="Calibri" w:hAnsi="Times New Roman" w:cs="Times New Roman"/>
          <w:szCs w:val="24"/>
          <w:lang w:eastAsia="zh-CN"/>
        </w:rPr>
        <w:t>Power factor correction</w:t>
      </w:r>
    </w:p>
    <w:p w14:paraId="14FB2639" w14:textId="77777777" w:rsidR="00675FF0" w:rsidRPr="00004CA3" w:rsidRDefault="00675FF0" w:rsidP="006C131C">
      <w:pPr>
        <w:numPr>
          <w:ilvl w:val="0"/>
          <w:numId w:val="21"/>
        </w:numPr>
        <w:spacing w:before="60" w:after="0"/>
        <w:ind w:left="363"/>
        <w:contextualSpacing/>
        <w:rPr>
          <w:rFonts w:ascii="Times New Roman" w:eastAsia="Calibri" w:hAnsi="Times New Roman" w:cs="Times New Roman"/>
          <w:szCs w:val="24"/>
          <w:lang w:eastAsia="zh-CN"/>
        </w:rPr>
      </w:pPr>
      <w:r w:rsidRPr="00004CA3">
        <w:rPr>
          <w:rFonts w:ascii="Times New Roman" w:eastAsia="Calibri" w:hAnsi="Times New Roman" w:cs="Times New Roman"/>
          <w:szCs w:val="24"/>
          <w:lang w:eastAsia="zh-CN"/>
        </w:rPr>
        <w:t>logical thinking</w:t>
      </w:r>
    </w:p>
    <w:p w14:paraId="01F62836" w14:textId="77777777" w:rsidR="00675FF0" w:rsidRPr="00004CA3" w:rsidRDefault="00675FF0" w:rsidP="006C131C">
      <w:pPr>
        <w:numPr>
          <w:ilvl w:val="0"/>
          <w:numId w:val="21"/>
        </w:numPr>
        <w:spacing w:before="60" w:after="0"/>
        <w:ind w:left="363"/>
        <w:contextualSpacing/>
        <w:rPr>
          <w:rFonts w:ascii="Times New Roman" w:eastAsia="Calibri" w:hAnsi="Times New Roman" w:cs="Times New Roman"/>
          <w:szCs w:val="24"/>
          <w:lang w:eastAsia="zh-CN"/>
        </w:rPr>
      </w:pPr>
      <w:r w:rsidRPr="00004CA3">
        <w:rPr>
          <w:rFonts w:ascii="Times New Roman" w:eastAsia="Calibri" w:hAnsi="Times New Roman" w:cs="Times New Roman"/>
          <w:szCs w:val="24"/>
          <w:lang w:eastAsia="zh-CN"/>
        </w:rPr>
        <w:t>problem solving</w:t>
      </w:r>
    </w:p>
    <w:p w14:paraId="5B714860" w14:textId="77777777" w:rsidR="00675FF0" w:rsidRPr="00004CA3" w:rsidRDefault="00675FF0" w:rsidP="006C131C">
      <w:pPr>
        <w:numPr>
          <w:ilvl w:val="0"/>
          <w:numId w:val="21"/>
        </w:numPr>
        <w:spacing w:before="60" w:after="0"/>
        <w:ind w:left="363"/>
        <w:contextualSpacing/>
        <w:rPr>
          <w:rFonts w:ascii="Times New Roman" w:eastAsia="Calibri" w:hAnsi="Times New Roman" w:cs="Times New Roman"/>
          <w:szCs w:val="24"/>
          <w:lang w:eastAsia="zh-CN"/>
        </w:rPr>
      </w:pPr>
      <w:r w:rsidRPr="00004CA3">
        <w:rPr>
          <w:rFonts w:ascii="Times New Roman" w:eastAsia="Calibri" w:hAnsi="Times New Roman" w:cs="Times New Roman"/>
          <w:szCs w:val="24"/>
          <w:lang w:eastAsia="zh-CN"/>
        </w:rPr>
        <w:t>applying statistics</w:t>
      </w:r>
    </w:p>
    <w:p w14:paraId="23F283E3" w14:textId="77777777" w:rsidR="00675FF0" w:rsidRPr="00004CA3" w:rsidRDefault="00675FF0" w:rsidP="006C131C">
      <w:pPr>
        <w:numPr>
          <w:ilvl w:val="0"/>
          <w:numId w:val="21"/>
        </w:numPr>
        <w:spacing w:before="60" w:after="0"/>
        <w:ind w:left="363"/>
        <w:contextualSpacing/>
        <w:rPr>
          <w:rFonts w:ascii="Times New Roman" w:eastAsia="Calibri" w:hAnsi="Times New Roman" w:cs="Times New Roman"/>
          <w:szCs w:val="24"/>
          <w:lang w:eastAsia="zh-CN"/>
        </w:rPr>
      </w:pPr>
      <w:r w:rsidRPr="00004CA3">
        <w:rPr>
          <w:rFonts w:ascii="Times New Roman" w:eastAsia="Calibri" w:hAnsi="Times New Roman" w:cs="Times New Roman"/>
          <w:szCs w:val="24"/>
          <w:lang w:eastAsia="zh-CN"/>
        </w:rPr>
        <w:t xml:space="preserve">drawing graphs </w:t>
      </w:r>
    </w:p>
    <w:p w14:paraId="29BA735B" w14:textId="77777777" w:rsidR="00675FF0" w:rsidRPr="00004CA3" w:rsidRDefault="00675FF0" w:rsidP="006C131C">
      <w:pPr>
        <w:numPr>
          <w:ilvl w:val="0"/>
          <w:numId w:val="21"/>
        </w:numPr>
        <w:spacing w:before="60" w:after="0"/>
        <w:ind w:left="363"/>
        <w:contextualSpacing/>
        <w:rPr>
          <w:rFonts w:ascii="Times New Roman" w:eastAsia="Calibri" w:hAnsi="Times New Roman" w:cs="Times New Roman"/>
          <w:szCs w:val="24"/>
          <w:lang w:eastAsia="zh-CN"/>
        </w:rPr>
      </w:pPr>
      <w:r w:rsidRPr="00004CA3">
        <w:rPr>
          <w:rFonts w:ascii="Times New Roman" w:eastAsia="Calibri" w:hAnsi="Times New Roman" w:cs="Times New Roman"/>
          <w:szCs w:val="24"/>
          <w:lang w:eastAsia="zh-CN"/>
        </w:rPr>
        <w:t>Using different measuring tools</w:t>
      </w:r>
    </w:p>
    <w:p w14:paraId="70E8465E" w14:textId="77777777" w:rsidR="00BB1FA1" w:rsidRPr="00004CA3" w:rsidRDefault="00BB1FA1" w:rsidP="006C131C">
      <w:pPr>
        <w:spacing w:before="60" w:after="0"/>
        <w:ind w:hanging="357"/>
        <w:rPr>
          <w:rFonts w:ascii="Times New Roman" w:eastAsia="Times New Roman" w:hAnsi="Times New Roman" w:cs="Times New Roman"/>
          <w:b/>
          <w:szCs w:val="24"/>
          <w:lang w:val="en-GB" w:eastAsia="zh-CN"/>
        </w:rPr>
      </w:pPr>
    </w:p>
    <w:p w14:paraId="19E07BF6" w14:textId="77777777" w:rsidR="00675FF0" w:rsidRPr="00004CA3" w:rsidRDefault="00675FF0" w:rsidP="006C131C">
      <w:pPr>
        <w:spacing w:before="60" w:after="0"/>
        <w:ind w:hanging="357"/>
        <w:rPr>
          <w:rFonts w:ascii="Times New Roman" w:eastAsia="Times New Roman" w:hAnsi="Times New Roman" w:cs="Times New Roman"/>
          <w:b/>
          <w:szCs w:val="24"/>
          <w:lang w:val="en-GB" w:eastAsia="zh-CN"/>
        </w:rPr>
      </w:pPr>
      <w:r w:rsidRPr="00004CA3">
        <w:rPr>
          <w:rFonts w:ascii="Times New Roman" w:eastAsia="Times New Roman" w:hAnsi="Times New Roman" w:cs="Times New Roman"/>
          <w:b/>
          <w:szCs w:val="24"/>
          <w:lang w:val="en-GB" w:eastAsia="zh-CN"/>
        </w:rPr>
        <w:t>Required knowledge</w:t>
      </w:r>
    </w:p>
    <w:p w14:paraId="540050ED" w14:textId="77777777" w:rsidR="00675FF0" w:rsidRPr="00004CA3" w:rsidRDefault="00675FF0" w:rsidP="006C131C">
      <w:pPr>
        <w:spacing w:after="0"/>
        <w:ind w:hanging="357"/>
        <w:rPr>
          <w:rFonts w:ascii="Times New Roman" w:eastAsia="Times New Roman" w:hAnsi="Times New Roman" w:cs="Times New Roman"/>
          <w:szCs w:val="24"/>
          <w:lang w:val="en-GB" w:eastAsia="zh-CN"/>
        </w:rPr>
      </w:pPr>
      <w:r w:rsidRPr="00004CA3">
        <w:rPr>
          <w:rFonts w:ascii="Times New Roman" w:eastAsia="Times New Roman" w:hAnsi="Times New Roman" w:cs="Times New Roman"/>
          <w:szCs w:val="24"/>
          <w:lang w:val="en-GB" w:eastAsia="zh-CN"/>
        </w:rPr>
        <w:t>The individual needs to demonstrate knowledge of:</w:t>
      </w:r>
    </w:p>
    <w:p w14:paraId="2B2D75A8" w14:textId="77777777" w:rsidR="00675FF0" w:rsidRPr="00004CA3" w:rsidRDefault="00675FF0" w:rsidP="006C131C">
      <w:pPr>
        <w:numPr>
          <w:ilvl w:val="0"/>
          <w:numId w:val="16"/>
        </w:numPr>
        <w:spacing w:after="0"/>
        <w:ind w:hanging="357"/>
        <w:rPr>
          <w:rFonts w:ascii="Times New Roman" w:eastAsia="Times New Roman" w:hAnsi="Times New Roman" w:cs="Times New Roman"/>
          <w:szCs w:val="24"/>
          <w:lang w:val="en-GB" w:eastAsia="zh-CN"/>
        </w:rPr>
      </w:pPr>
      <w:r w:rsidRPr="00004CA3">
        <w:rPr>
          <w:rFonts w:ascii="Times New Roman" w:eastAsia="Times New Roman" w:hAnsi="Times New Roman" w:cs="Times New Roman"/>
          <w:szCs w:val="24"/>
          <w:lang w:val="en-GB" w:eastAsia="zh-CN"/>
        </w:rPr>
        <w:t>Electrical power calculations</w:t>
      </w:r>
    </w:p>
    <w:p w14:paraId="0A07748B" w14:textId="77777777" w:rsidR="00675FF0" w:rsidRPr="00004CA3" w:rsidRDefault="00675FF0" w:rsidP="006C131C">
      <w:pPr>
        <w:numPr>
          <w:ilvl w:val="0"/>
          <w:numId w:val="16"/>
        </w:numPr>
        <w:spacing w:after="0"/>
        <w:ind w:hanging="357"/>
        <w:rPr>
          <w:rFonts w:ascii="Times New Roman" w:eastAsia="Times New Roman" w:hAnsi="Times New Roman" w:cs="Times New Roman"/>
          <w:szCs w:val="24"/>
          <w:lang w:val="en-GB" w:eastAsia="zh-CN"/>
        </w:rPr>
      </w:pPr>
      <w:r w:rsidRPr="00004CA3">
        <w:rPr>
          <w:rFonts w:ascii="Times New Roman" w:eastAsia="Times New Roman" w:hAnsi="Times New Roman" w:cs="Times New Roman"/>
          <w:szCs w:val="24"/>
          <w:lang w:val="en-GB" w:eastAsia="zh-CN"/>
        </w:rPr>
        <w:t>Various laws in Electrical engineering</w:t>
      </w:r>
    </w:p>
    <w:p w14:paraId="5B0EA90C" w14:textId="77777777" w:rsidR="00675FF0" w:rsidRPr="00004CA3" w:rsidRDefault="00675FF0" w:rsidP="006C131C">
      <w:pPr>
        <w:numPr>
          <w:ilvl w:val="0"/>
          <w:numId w:val="16"/>
        </w:numPr>
        <w:spacing w:after="0"/>
        <w:ind w:hanging="357"/>
        <w:rPr>
          <w:rFonts w:ascii="Times New Roman" w:eastAsia="Times New Roman" w:hAnsi="Times New Roman" w:cs="Times New Roman"/>
          <w:szCs w:val="24"/>
          <w:lang w:val="en-GB" w:eastAsia="zh-CN"/>
        </w:rPr>
      </w:pPr>
      <w:r w:rsidRPr="00004CA3">
        <w:rPr>
          <w:rFonts w:ascii="Times New Roman" w:eastAsia="Times New Roman" w:hAnsi="Times New Roman" w:cs="Times New Roman"/>
          <w:szCs w:val="24"/>
          <w:lang w:val="en-GB" w:eastAsia="zh-CN"/>
        </w:rPr>
        <w:t>Electrical formulas</w:t>
      </w:r>
    </w:p>
    <w:p w14:paraId="5C78262C" w14:textId="77777777" w:rsidR="00675FF0" w:rsidRPr="00004CA3" w:rsidRDefault="00675FF0" w:rsidP="006C131C">
      <w:pPr>
        <w:numPr>
          <w:ilvl w:val="0"/>
          <w:numId w:val="16"/>
        </w:numPr>
        <w:spacing w:after="0"/>
        <w:ind w:hanging="357"/>
        <w:rPr>
          <w:rFonts w:ascii="Times New Roman" w:eastAsia="Times New Roman" w:hAnsi="Times New Roman" w:cs="Times New Roman"/>
          <w:szCs w:val="24"/>
          <w:lang w:val="en-GB" w:eastAsia="zh-CN"/>
        </w:rPr>
      </w:pPr>
      <w:r w:rsidRPr="00004CA3">
        <w:rPr>
          <w:rFonts w:ascii="Times New Roman" w:eastAsia="Times New Roman" w:hAnsi="Times New Roman" w:cs="Times New Roman"/>
          <w:szCs w:val="24"/>
          <w:lang w:val="en-GB" w:eastAsia="zh-CN"/>
        </w:rPr>
        <w:t>Power triangle</w:t>
      </w:r>
    </w:p>
    <w:p w14:paraId="085D46A5" w14:textId="77777777" w:rsidR="00675FF0" w:rsidRPr="00004CA3" w:rsidRDefault="00675FF0" w:rsidP="006C131C">
      <w:pPr>
        <w:numPr>
          <w:ilvl w:val="0"/>
          <w:numId w:val="16"/>
        </w:numPr>
        <w:spacing w:after="0"/>
        <w:ind w:hanging="357"/>
        <w:rPr>
          <w:rFonts w:ascii="Times New Roman" w:eastAsia="Times New Roman" w:hAnsi="Times New Roman" w:cs="Times New Roman"/>
          <w:szCs w:val="24"/>
          <w:lang w:val="en-GB" w:eastAsia="zh-CN"/>
        </w:rPr>
      </w:pPr>
      <w:r w:rsidRPr="00004CA3">
        <w:rPr>
          <w:rFonts w:ascii="Times New Roman" w:eastAsia="Times New Roman" w:hAnsi="Times New Roman" w:cs="Times New Roman"/>
          <w:szCs w:val="24"/>
          <w:lang w:val="en-GB" w:eastAsia="zh-CN"/>
        </w:rPr>
        <w:t>SI units of various electrical parameters</w:t>
      </w:r>
    </w:p>
    <w:p w14:paraId="7D6BE78D" w14:textId="77777777" w:rsidR="00675FF0" w:rsidRPr="00004CA3" w:rsidRDefault="00675FF0" w:rsidP="006C131C">
      <w:pPr>
        <w:numPr>
          <w:ilvl w:val="0"/>
          <w:numId w:val="16"/>
        </w:numPr>
        <w:spacing w:after="0"/>
        <w:ind w:hanging="357"/>
        <w:rPr>
          <w:rFonts w:ascii="Times New Roman" w:eastAsia="Times New Roman" w:hAnsi="Times New Roman" w:cs="Times New Roman"/>
          <w:szCs w:val="24"/>
          <w:lang w:val="en-GB" w:eastAsia="zh-CN"/>
        </w:rPr>
      </w:pPr>
      <w:r w:rsidRPr="00004CA3">
        <w:rPr>
          <w:rFonts w:ascii="Times New Roman" w:eastAsia="Times New Roman" w:hAnsi="Times New Roman" w:cs="Times New Roman"/>
          <w:szCs w:val="24"/>
          <w:lang w:val="en-GB" w:eastAsia="zh-CN"/>
        </w:rPr>
        <w:t>Earthing testing</w:t>
      </w:r>
    </w:p>
    <w:p w14:paraId="2F9F1498" w14:textId="77777777" w:rsidR="00675FF0" w:rsidRPr="00004CA3" w:rsidRDefault="00675FF0" w:rsidP="006C131C">
      <w:pPr>
        <w:numPr>
          <w:ilvl w:val="0"/>
          <w:numId w:val="16"/>
        </w:numPr>
        <w:spacing w:after="0"/>
        <w:ind w:hanging="357"/>
        <w:rPr>
          <w:rFonts w:ascii="Times New Roman" w:eastAsia="Times New Roman" w:hAnsi="Times New Roman" w:cs="Times New Roman"/>
          <w:szCs w:val="24"/>
          <w:lang w:val="en-GB" w:eastAsia="zh-CN"/>
        </w:rPr>
      </w:pPr>
      <w:r w:rsidRPr="00004CA3">
        <w:rPr>
          <w:rFonts w:ascii="Times New Roman" w:eastAsia="Times New Roman" w:hAnsi="Times New Roman" w:cs="Times New Roman"/>
          <w:szCs w:val="24"/>
          <w:lang w:val="en-GB" w:eastAsia="zh-CN"/>
        </w:rPr>
        <w:t>Lightening arrestor testing</w:t>
      </w:r>
    </w:p>
    <w:p w14:paraId="04E5D52D" w14:textId="77777777" w:rsidR="00675FF0" w:rsidRPr="00004CA3" w:rsidRDefault="00675FF0" w:rsidP="006C131C">
      <w:pPr>
        <w:numPr>
          <w:ilvl w:val="0"/>
          <w:numId w:val="16"/>
        </w:numPr>
        <w:spacing w:after="0"/>
        <w:ind w:hanging="357"/>
        <w:rPr>
          <w:rFonts w:ascii="Times New Roman" w:eastAsia="Times New Roman" w:hAnsi="Times New Roman" w:cs="Times New Roman"/>
          <w:szCs w:val="24"/>
          <w:lang w:val="en-GB" w:eastAsia="zh-CN"/>
        </w:rPr>
      </w:pPr>
      <w:r w:rsidRPr="00004CA3">
        <w:rPr>
          <w:rFonts w:ascii="Times New Roman" w:eastAsia="Times New Roman" w:hAnsi="Times New Roman" w:cs="Times New Roman"/>
          <w:szCs w:val="24"/>
          <w:lang w:val="en-GB" w:eastAsia="zh-CN"/>
        </w:rPr>
        <w:t>Selecting the correct type of electrical machines for various uses</w:t>
      </w:r>
    </w:p>
    <w:p w14:paraId="002FDD8B" w14:textId="77777777" w:rsidR="00675FF0" w:rsidRPr="00004CA3" w:rsidRDefault="00675FF0" w:rsidP="006C131C">
      <w:pPr>
        <w:numPr>
          <w:ilvl w:val="0"/>
          <w:numId w:val="16"/>
        </w:numPr>
        <w:spacing w:after="0"/>
        <w:ind w:hanging="357"/>
        <w:rPr>
          <w:rFonts w:ascii="Times New Roman" w:eastAsia="Times New Roman" w:hAnsi="Times New Roman" w:cs="Times New Roman"/>
          <w:szCs w:val="24"/>
          <w:lang w:val="en-GB" w:eastAsia="zh-CN"/>
        </w:rPr>
      </w:pPr>
      <w:r w:rsidRPr="00004CA3">
        <w:rPr>
          <w:rFonts w:ascii="Times New Roman" w:eastAsia="Times New Roman" w:hAnsi="Times New Roman" w:cs="Times New Roman"/>
          <w:szCs w:val="24"/>
          <w:lang w:val="en-GB" w:eastAsia="zh-CN"/>
        </w:rPr>
        <w:t>Types and purpose of measuring instruments</w:t>
      </w:r>
    </w:p>
    <w:p w14:paraId="4752C7D5" w14:textId="77777777" w:rsidR="00675FF0" w:rsidRPr="00004CA3" w:rsidRDefault="00675FF0" w:rsidP="006C131C">
      <w:pPr>
        <w:numPr>
          <w:ilvl w:val="0"/>
          <w:numId w:val="16"/>
        </w:numPr>
        <w:spacing w:after="0"/>
        <w:ind w:hanging="357"/>
        <w:rPr>
          <w:rFonts w:ascii="Times New Roman" w:eastAsia="Times New Roman" w:hAnsi="Times New Roman" w:cs="Times New Roman"/>
          <w:szCs w:val="24"/>
          <w:lang w:val="en-GB" w:eastAsia="zh-CN"/>
        </w:rPr>
      </w:pPr>
      <w:r w:rsidRPr="00004CA3">
        <w:rPr>
          <w:rFonts w:ascii="Times New Roman" w:eastAsia="Times New Roman" w:hAnsi="Times New Roman" w:cs="Times New Roman"/>
          <w:szCs w:val="24"/>
          <w:lang w:val="en-GB" w:eastAsia="zh-CN"/>
        </w:rPr>
        <w:t>Units of measurement and abbreviations</w:t>
      </w:r>
    </w:p>
    <w:p w14:paraId="4DC901E8" w14:textId="77777777" w:rsidR="00675FF0" w:rsidRPr="00004CA3" w:rsidRDefault="00675FF0" w:rsidP="006C131C">
      <w:pPr>
        <w:spacing w:before="60" w:after="0"/>
        <w:rPr>
          <w:rFonts w:ascii="Times New Roman" w:eastAsia="Times New Roman" w:hAnsi="Times New Roman" w:cs="Times New Roman"/>
          <w:szCs w:val="24"/>
          <w:lang w:val="en-GB" w:eastAsia="zh-CN"/>
        </w:rPr>
      </w:pPr>
    </w:p>
    <w:p w14:paraId="335B0D1B" w14:textId="77777777" w:rsidR="00675FF0" w:rsidRPr="00004CA3" w:rsidRDefault="00675FF0" w:rsidP="006C131C">
      <w:pPr>
        <w:keepNext/>
        <w:keepLines/>
        <w:spacing w:after="0"/>
        <w:rPr>
          <w:rFonts w:ascii="Times New Roman" w:eastAsia="Times New Roman" w:hAnsi="Times New Roman" w:cs="Times New Roman"/>
          <w:b/>
          <w:szCs w:val="24"/>
          <w:lang w:val="en-GB"/>
        </w:rPr>
      </w:pPr>
      <w:r w:rsidRPr="00004CA3">
        <w:rPr>
          <w:rFonts w:ascii="Times New Roman" w:eastAsia="Times New Roman" w:hAnsi="Times New Roman" w:cs="Times New Roman"/>
          <w:b/>
          <w:szCs w:val="24"/>
          <w:lang w:val="en-GB"/>
        </w:rPr>
        <w:t>EVIDENCE GUIDE</w:t>
      </w:r>
    </w:p>
    <w:p w14:paraId="471286E5" w14:textId="77777777" w:rsidR="00675FF0" w:rsidRPr="00004CA3" w:rsidRDefault="00675FF0" w:rsidP="006C131C">
      <w:p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7"/>
        <w:gridCol w:w="6089"/>
      </w:tblGrid>
      <w:tr w:rsidR="00020CD2" w:rsidRPr="00004CA3" w14:paraId="62FE2EDD" w14:textId="77777777" w:rsidTr="00241809">
        <w:tc>
          <w:tcPr>
            <w:tcW w:w="1330" w:type="pct"/>
          </w:tcPr>
          <w:p w14:paraId="2CCDE0F9" w14:textId="77777777" w:rsidR="00675FF0" w:rsidRPr="00004CA3" w:rsidRDefault="00675FF0" w:rsidP="006C131C">
            <w:pPr>
              <w:numPr>
                <w:ilvl w:val="0"/>
                <w:numId w:val="27"/>
              </w:numPr>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Critical aspects of Competency</w:t>
            </w:r>
          </w:p>
        </w:tc>
        <w:tc>
          <w:tcPr>
            <w:tcW w:w="3670" w:type="pct"/>
          </w:tcPr>
          <w:p w14:paraId="713C8BDE" w14:textId="77777777" w:rsidR="00675FF0" w:rsidRPr="00004CA3" w:rsidRDefault="00675FF0" w:rsidP="006C131C">
            <w:pPr>
              <w:tabs>
                <w:tab w:val="left" w:pos="702"/>
              </w:tabs>
              <w:spacing w:after="0"/>
              <w:ind w:firstLine="34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Assessment requires evidence that the candidate: </w:t>
            </w:r>
          </w:p>
          <w:p w14:paraId="3ACEB491" w14:textId="77777777" w:rsidR="00675FF0" w:rsidRPr="00004CA3" w:rsidRDefault="00675FF0" w:rsidP="006C131C">
            <w:pPr>
              <w:numPr>
                <w:ilvl w:val="1"/>
                <w:numId w:val="27"/>
              </w:numPr>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 Applied the correct SI units of Electrical quantities</w:t>
            </w:r>
          </w:p>
          <w:p w14:paraId="26F1EE54" w14:textId="77777777" w:rsidR="00675FF0" w:rsidRPr="00004CA3" w:rsidRDefault="00675FF0" w:rsidP="006C131C">
            <w:pPr>
              <w:numPr>
                <w:ilvl w:val="1"/>
                <w:numId w:val="27"/>
              </w:numPr>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Stated, Calculate and relates the quantities in Ohm’s law</w:t>
            </w:r>
          </w:p>
          <w:p w14:paraId="2A50C337" w14:textId="77777777" w:rsidR="00675FF0" w:rsidRPr="00004CA3" w:rsidRDefault="00675FF0" w:rsidP="006C131C">
            <w:pPr>
              <w:numPr>
                <w:ilvl w:val="1"/>
                <w:numId w:val="27"/>
              </w:numPr>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Identified the components of an earthing system</w:t>
            </w:r>
          </w:p>
          <w:p w14:paraId="775DDF62" w14:textId="77777777" w:rsidR="00675FF0" w:rsidRPr="00004CA3" w:rsidRDefault="00675FF0" w:rsidP="006C131C">
            <w:pPr>
              <w:numPr>
                <w:ilvl w:val="1"/>
                <w:numId w:val="27"/>
              </w:numPr>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Stated and apply various laws in Electrical system</w:t>
            </w:r>
          </w:p>
          <w:p w14:paraId="674F9A9A" w14:textId="77777777" w:rsidR="00675FF0" w:rsidRPr="00004CA3" w:rsidRDefault="00675FF0" w:rsidP="006C131C">
            <w:pPr>
              <w:numPr>
                <w:ilvl w:val="1"/>
                <w:numId w:val="27"/>
              </w:numPr>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Differentiated between AC and DC network</w:t>
            </w:r>
          </w:p>
          <w:p w14:paraId="73EAE447" w14:textId="77777777" w:rsidR="00675FF0" w:rsidRPr="00004CA3" w:rsidRDefault="00675FF0" w:rsidP="006C131C">
            <w:pPr>
              <w:numPr>
                <w:ilvl w:val="1"/>
                <w:numId w:val="27"/>
              </w:numPr>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Applied correct formulas in the calculation of AC and DC machines</w:t>
            </w:r>
          </w:p>
          <w:p w14:paraId="15446BEF" w14:textId="77777777" w:rsidR="00675FF0" w:rsidRPr="00004CA3" w:rsidRDefault="00675FF0" w:rsidP="006C131C">
            <w:pPr>
              <w:numPr>
                <w:ilvl w:val="1"/>
                <w:numId w:val="27"/>
              </w:numPr>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Used power triangle in calculating power factor</w:t>
            </w:r>
          </w:p>
          <w:p w14:paraId="7CED7847" w14:textId="77777777" w:rsidR="00675FF0" w:rsidRPr="00004CA3" w:rsidRDefault="00675FF0" w:rsidP="006C131C">
            <w:pPr>
              <w:numPr>
                <w:ilvl w:val="1"/>
                <w:numId w:val="27"/>
              </w:numPr>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Applied various methods in power factor correction</w:t>
            </w:r>
          </w:p>
          <w:p w14:paraId="3D2C2E6F" w14:textId="77777777" w:rsidR="00675FF0" w:rsidRPr="00004CA3" w:rsidRDefault="00675FF0" w:rsidP="006C131C">
            <w:pPr>
              <w:numPr>
                <w:ilvl w:val="1"/>
                <w:numId w:val="27"/>
              </w:numPr>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Identified types of lightening arrestors and their applications</w:t>
            </w:r>
          </w:p>
        </w:tc>
      </w:tr>
      <w:tr w:rsidR="00020CD2" w:rsidRPr="00004CA3" w14:paraId="3FA9078D" w14:textId="77777777" w:rsidTr="00241809">
        <w:tc>
          <w:tcPr>
            <w:tcW w:w="1330" w:type="pct"/>
          </w:tcPr>
          <w:p w14:paraId="4C58CC9F" w14:textId="77777777" w:rsidR="00675FF0" w:rsidRPr="00004CA3" w:rsidRDefault="00675FF0" w:rsidP="006C131C">
            <w:pPr>
              <w:numPr>
                <w:ilvl w:val="0"/>
                <w:numId w:val="32"/>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lastRenderedPageBreak/>
              <w:t>Resource Implications</w:t>
            </w:r>
          </w:p>
        </w:tc>
        <w:tc>
          <w:tcPr>
            <w:tcW w:w="3670" w:type="pct"/>
          </w:tcPr>
          <w:p w14:paraId="05AEBEAA" w14:textId="77777777" w:rsidR="00675FF0" w:rsidRPr="00004CA3" w:rsidRDefault="00675FF0" w:rsidP="006C131C">
            <w:pPr>
              <w:spacing w:after="0"/>
              <w:ind w:hanging="18"/>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The following resources should be provided: </w:t>
            </w:r>
          </w:p>
          <w:p w14:paraId="1BD53D80" w14:textId="77777777" w:rsidR="00675FF0" w:rsidRPr="00004CA3" w:rsidRDefault="00675FF0" w:rsidP="006C131C">
            <w:pPr>
              <w:numPr>
                <w:ilvl w:val="1"/>
                <w:numId w:val="28"/>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Access to relevant workplace or appropriately simulated environment where assessment can take place </w:t>
            </w:r>
          </w:p>
          <w:p w14:paraId="5EA524C0" w14:textId="77777777" w:rsidR="00675FF0" w:rsidRPr="00004CA3" w:rsidRDefault="00675FF0" w:rsidP="006C131C">
            <w:pPr>
              <w:numPr>
                <w:ilvl w:val="1"/>
                <w:numId w:val="28"/>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Measuring equipment</w:t>
            </w:r>
          </w:p>
          <w:p w14:paraId="007FBE02" w14:textId="77777777" w:rsidR="00675FF0" w:rsidRPr="00004CA3" w:rsidRDefault="00675FF0" w:rsidP="006C131C">
            <w:pPr>
              <w:numPr>
                <w:ilvl w:val="1"/>
                <w:numId w:val="28"/>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Materials relevant to the proposed activity or tasks</w:t>
            </w:r>
          </w:p>
        </w:tc>
      </w:tr>
      <w:tr w:rsidR="00020CD2" w:rsidRPr="00004CA3" w14:paraId="00B3C9A6" w14:textId="77777777" w:rsidTr="00241809">
        <w:tc>
          <w:tcPr>
            <w:tcW w:w="1330" w:type="pct"/>
          </w:tcPr>
          <w:p w14:paraId="5293883C" w14:textId="018E5C4B" w:rsidR="00675FF0" w:rsidRPr="00004CA3" w:rsidRDefault="00675FF0" w:rsidP="006C131C">
            <w:pPr>
              <w:numPr>
                <w:ilvl w:val="0"/>
                <w:numId w:val="32"/>
              </w:numPr>
              <w:tabs>
                <w:tab w:val="left" w:pos="0"/>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 Methods </w:t>
            </w:r>
            <w:r w:rsidR="002277EA" w:rsidRPr="00004CA3">
              <w:rPr>
                <w:rFonts w:ascii="Times New Roman" w:eastAsia="Calibri" w:hAnsi="Times New Roman" w:cs="Times New Roman"/>
                <w:szCs w:val="24"/>
                <w:lang w:val="en-GB"/>
              </w:rPr>
              <w:t>of assessment</w:t>
            </w:r>
          </w:p>
        </w:tc>
        <w:tc>
          <w:tcPr>
            <w:tcW w:w="3670" w:type="pct"/>
          </w:tcPr>
          <w:p w14:paraId="00DE4D34" w14:textId="77777777" w:rsidR="00675FF0" w:rsidRPr="00004CA3" w:rsidRDefault="00675FF0" w:rsidP="006C131C">
            <w:pPr>
              <w:tabs>
                <w:tab w:val="left" w:pos="702"/>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Competency in this unit may be assessed through: </w:t>
            </w:r>
          </w:p>
          <w:p w14:paraId="6B446A7A" w14:textId="77777777" w:rsidR="00675FF0" w:rsidRPr="00004CA3" w:rsidRDefault="00675FF0" w:rsidP="006C131C">
            <w:pPr>
              <w:numPr>
                <w:ilvl w:val="1"/>
                <w:numId w:val="32"/>
              </w:numPr>
              <w:tabs>
                <w:tab w:val="left" w:pos="432"/>
                <w:tab w:val="left" w:pos="702"/>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Direct Observation</w:t>
            </w:r>
          </w:p>
          <w:p w14:paraId="3AB5B911" w14:textId="77777777" w:rsidR="00675FF0" w:rsidRPr="00004CA3" w:rsidRDefault="00675FF0" w:rsidP="006C131C">
            <w:pPr>
              <w:numPr>
                <w:ilvl w:val="1"/>
                <w:numId w:val="32"/>
              </w:numPr>
              <w:tabs>
                <w:tab w:val="left" w:pos="432"/>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Demonstration with Oral Questioning </w:t>
            </w:r>
          </w:p>
          <w:p w14:paraId="68899205" w14:textId="77777777" w:rsidR="00675FF0" w:rsidRPr="00004CA3" w:rsidRDefault="00675FF0" w:rsidP="006C131C">
            <w:pPr>
              <w:numPr>
                <w:ilvl w:val="1"/>
                <w:numId w:val="32"/>
              </w:numPr>
              <w:tabs>
                <w:tab w:val="left" w:pos="342"/>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Written tests</w:t>
            </w:r>
          </w:p>
        </w:tc>
      </w:tr>
      <w:tr w:rsidR="00020CD2" w:rsidRPr="00004CA3" w14:paraId="2519471F" w14:textId="77777777" w:rsidTr="00241809">
        <w:tc>
          <w:tcPr>
            <w:tcW w:w="1330" w:type="pct"/>
          </w:tcPr>
          <w:p w14:paraId="0C4B9423" w14:textId="76F37977" w:rsidR="00675FF0" w:rsidRPr="00004CA3" w:rsidRDefault="00675FF0" w:rsidP="006C131C">
            <w:pPr>
              <w:numPr>
                <w:ilvl w:val="0"/>
                <w:numId w:val="32"/>
              </w:numPr>
              <w:tabs>
                <w:tab w:val="left" w:pos="-5508"/>
              </w:tabs>
              <w:spacing w:after="0"/>
              <w:ind w:hanging="357"/>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Context of </w:t>
            </w:r>
            <w:r w:rsidR="002277EA" w:rsidRPr="00004CA3">
              <w:rPr>
                <w:rFonts w:ascii="Times New Roman" w:eastAsia="Calibri" w:hAnsi="Times New Roman" w:cs="Times New Roman"/>
                <w:szCs w:val="24"/>
                <w:lang w:val="en-GB"/>
              </w:rPr>
              <w:t>assess</w:t>
            </w:r>
            <w:r w:rsidRPr="00004CA3">
              <w:rPr>
                <w:rFonts w:ascii="Times New Roman" w:eastAsia="Calibri" w:hAnsi="Times New Roman" w:cs="Times New Roman"/>
                <w:szCs w:val="24"/>
                <w:lang w:val="en-GB"/>
              </w:rPr>
              <w:t>ment</w:t>
            </w:r>
          </w:p>
        </w:tc>
        <w:tc>
          <w:tcPr>
            <w:tcW w:w="3670" w:type="pct"/>
          </w:tcPr>
          <w:p w14:paraId="4A7ECA59" w14:textId="5856C783" w:rsidR="002277EA" w:rsidRPr="00004CA3" w:rsidRDefault="00675FF0" w:rsidP="006C131C">
            <w:pPr>
              <w:tabs>
                <w:tab w:val="left" w:pos="702"/>
              </w:tabs>
              <w:spacing w:after="0"/>
              <w:ind w:hanging="18"/>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Competency may be assessed </w:t>
            </w:r>
          </w:p>
          <w:p w14:paraId="1430C276" w14:textId="20905534" w:rsidR="002277EA" w:rsidRPr="00004CA3" w:rsidRDefault="002277EA" w:rsidP="00E95A34">
            <w:pPr>
              <w:pStyle w:val="ListParagraph"/>
              <w:numPr>
                <w:ilvl w:val="0"/>
                <w:numId w:val="103"/>
              </w:numPr>
              <w:tabs>
                <w:tab w:val="left" w:pos="702"/>
              </w:tabs>
              <w:spacing w:after="0"/>
              <w:rPr>
                <w:rFonts w:ascii="Times New Roman" w:hAnsi="Times New Roman"/>
                <w:sz w:val="24"/>
                <w:szCs w:val="24"/>
                <w:lang w:val="en-GB"/>
              </w:rPr>
            </w:pPr>
            <w:r w:rsidRPr="00004CA3">
              <w:rPr>
                <w:rFonts w:ascii="Times New Roman" w:hAnsi="Times New Roman"/>
                <w:sz w:val="24"/>
                <w:szCs w:val="24"/>
                <w:lang w:val="en-GB"/>
              </w:rPr>
              <w:t>On the job</w:t>
            </w:r>
          </w:p>
          <w:p w14:paraId="5C215D44" w14:textId="5A9A301B" w:rsidR="002277EA" w:rsidRPr="00004CA3" w:rsidRDefault="002277EA" w:rsidP="00E95A34">
            <w:pPr>
              <w:pStyle w:val="ListParagraph"/>
              <w:numPr>
                <w:ilvl w:val="0"/>
                <w:numId w:val="103"/>
              </w:numPr>
              <w:tabs>
                <w:tab w:val="left" w:pos="702"/>
              </w:tabs>
              <w:spacing w:after="0"/>
              <w:rPr>
                <w:rFonts w:ascii="Times New Roman" w:hAnsi="Times New Roman"/>
                <w:sz w:val="24"/>
                <w:szCs w:val="24"/>
                <w:lang w:val="en-GB"/>
              </w:rPr>
            </w:pPr>
            <w:r w:rsidRPr="00004CA3">
              <w:rPr>
                <w:rFonts w:ascii="Times New Roman" w:hAnsi="Times New Roman"/>
                <w:sz w:val="24"/>
                <w:szCs w:val="24"/>
                <w:lang w:val="en-GB"/>
              </w:rPr>
              <w:t>Off the job</w:t>
            </w:r>
          </w:p>
          <w:p w14:paraId="68347378" w14:textId="3C8170E9" w:rsidR="002277EA" w:rsidRPr="00004CA3" w:rsidRDefault="002277EA" w:rsidP="00E95A34">
            <w:pPr>
              <w:pStyle w:val="ListParagraph"/>
              <w:numPr>
                <w:ilvl w:val="0"/>
                <w:numId w:val="103"/>
              </w:numPr>
              <w:tabs>
                <w:tab w:val="left" w:pos="702"/>
              </w:tabs>
              <w:spacing w:after="0"/>
              <w:rPr>
                <w:rFonts w:ascii="Times New Roman" w:hAnsi="Times New Roman"/>
                <w:sz w:val="24"/>
                <w:szCs w:val="24"/>
                <w:lang w:val="en-GB"/>
              </w:rPr>
            </w:pPr>
            <w:r w:rsidRPr="00004CA3">
              <w:rPr>
                <w:rFonts w:ascii="Times New Roman" w:hAnsi="Times New Roman"/>
                <w:sz w:val="24"/>
                <w:szCs w:val="24"/>
                <w:lang w:val="en-GB"/>
              </w:rPr>
              <w:t>During industrial attachment</w:t>
            </w:r>
          </w:p>
          <w:p w14:paraId="7D25902F" w14:textId="79924693" w:rsidR="00675FF0" w:rsidRPr="00004CA3" w:rsidRDefault="00675FF0" w:rsidP="006C131C">
            <w:pPr>
              <w:tabs>
                <w:tab w:val="left" w:pos="702"/>
              </w:tabs>
              <w:spacing w:after="0"/>
              <w:ind w:hanging="18"/>
              <w:rPr>
                <w:rFonts w:ascii="Times New Roman" w:eastAsia="Calibri" w:hAnsi="Times New Roman" w:cs="Times New Roman"/>
                <w:szCs w:val="24"/>
                <w:lang w:val="en-GB"/>
              </w:rPr>
            </w:pPr>
          </w:p>
        </w:tc>
      </w:tr>
      <w:tr w:rsidR="00020CD2" w:rsidRPr="00004CA3" w14:paraId="61B7B6CE" w14:textId="77777777" w:rsidTr="00241809">
        <w:tc>
          <w:tcPr>
            <w:tcW w:w="1330" w:type="pct"/>
          </w:tcPr>
          <w:p w14:paraId="55CA4767" w14:textId="77777777" w:rsidR="00675FF0" w:rsidRPr="00004CA3" w:rsidRDefault="00675FF0" w:rsidP="006C131C">
            <w:pPr>
              <w:numPr>
                <w:ilvl w:val="0"/>
                <w:numId w:val="32"/>
              </w:numPr>
              <w:tabs>
                <w:tab w:val="left" w:pos="-5508"/>
              </w:tabs>
              <w:spacing w:after="0"/>
              <w:ind w:hanging="357"/>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Guidance information for assessment</w:t>
            </w:r>
          </w:p>
        </w:tc>
        <w:tc>
          <w:tcPr>
            <w:tcW w:w="3670" w:type="pct"/>
          </w:tcPr>
          <w:p w14:paraId="4C221DC6" w14:textId="77777777" w:rsidR="00675FF0" w:rsidRPr="00004CA3" w:rsidRDefault="00675FF0" w:rsidP="006C131C">
            <w:pPr>
              <w:spacing w:after="0"/>
              <w:ind w:hanging="18"/>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Holistic assessment with other units relevant to the industry sector, workplace and job role is recommended.</w:t>
            </w:r>
          </w:p>
          <w:p w14:paraId="53DD0939" w14:textId="77777777" w:rsidR="00675FF0" w:rsidRPr="00004CA3" w:rsidRDefault="00675FF0" w:rsidP="006C131C">
            <w:pPr>
              <w:tabs>
                <w:tab w:val="left" w:pos="702"/>
              </w:tabs>
              <w:spacing w:after="0"/>
              <w:ind w:hanging="18"/>
              <w:rPr>
                <w:rFonts w:ascii="Times New Roman" w:eastAsia="Calibri" w:hAnsi="Times New Roman" w:cs="Times New Roman"/>
                <w:szCs w:val="24"/>
                <w:lang w:val="en-GB"/>
              </w:rPr>
            </w:pPr>
          </w:p>
        </w:tc>
      </w:tr>
    </w:tbl>
    <w:p w14:paraId="5FECFAA4" w14:textId="77777777" w:rsidR="00675FF0" w:rsidRPr="00004CA3" w:rsidRDefault="00675FF0" w:rsidP="006C131C">
      <w:pPr>
        <w:spacing w:after="0"/>
        <w:rPr>
          <w:rFonts w:ascii="Times New Roman" w:eastAsia="Times New Roman" w:hAnsi="Times New Roman" w:cs="Times New Roman"/>
          <w:b/>
          <w:szCs w:val="24"/>
          <w:lang w:val="en-GB"/>
        </w:rPr>
      </w:pPr>
    </w:p>
    <w:p w14:paraId="21583E72" w14:textId="77777777" w:rsidR="00675FF0" w:rsidRPr="00004CA3" w:rsidRDefault="00675FF0" w:rsidP="006C131C">
      <w:pPr>
        <w:spacing w:after="0"/>
        <w:rPr>
          <w:rFonts w:ascii="Times New Roman" w:eastAsia="Times New Roman" w:hAnsi="Times New Roman" w:cs="Times New Roman"/>
          <w:b/>
          <w:szCs w:val="24"/>
          <w:lang w:val="en-GB"/>
        </w:rPr>
      </w:pPr>
    </w:p>
    <w:p w14:paraId="51605F39" w14:textId="77777777" w:rsidR="009F078A" w:rsidRPr="00004CA3" w:rsidRDefault="009F078A" w:rsidP="006C131C">
      <w:pPr>
        <w:rPr>
          <w:rFonts w:ascii="Times New Roman" w:eastAsia="Times New Roman" w:hAnsi="Times New Roman" w:cs="Times New Roman"/>
          <w:b/>
          <w:szCs w:val="24"/>
          <w:lang w:val="en-GB"/>
        </w:rPr>
      </w:pPr>
      <w:r w:rsidRPr="00004CA3">
        <w:rPr>
          <w:rFonts w:ascii="Times New Roman" w:eastAsia="Times New Roman" w:hAnsi="Times New Roman" w:cs="Times New Roman"/>
          <w:b/>
          <w:szCs w:val="24"/>
          <w:lang w:val="en-GB"/>
        </w:rPr>
        <w:br w:type="page"/>
      </w:r>
    </w:p>
    <w:p w14:paraId="7931F64E" w14:textId="4DA7FB4F" w:rsidR="00675FF0" w:rsidRPr="00004CA3" w:rsidRDefault="00675FF0" w:rsidP="006C131C">
      <w:pPr>
        <w:pStyle w:val="Heading1"/>
        <w:rPr>
          <w:szCs w:val="24"/>
        </w:rPr>
      </w:pPr>
      <w:bookmarkStart w:id="64" w:name="_Toc534786246"/>
      <w:bookmarkStart w:id="65" w:name="_Toc534786392"/>
      <w:bookmarkStart w:id="66" w:name="_Toc66108172"/>
      <w:r w:rsidRPr="00004CA3">
        <w:rPr>
          <w:szCs w:val="24"/>
        </w:rPr>
        <w:lastRenderedPageBreak/>
        <w:t>PREPARE AND INTERPRET TECHNICAL DRAWINGS</w:t>
      </w:r>
      <w:bookmarkEnd w:id="64"/>
      <w:bookmarkEnd w:id="65"/>
      <w:bookmarkEnd w:id="66"/>
    </w:p>
    <w:p w14:paraId="0CC2FE0F" w14:textId="77777777" w:rsidR="00675FF0" w:rsidRPr="00004CA3" w:rsidRDefault="00675FF0" w:rsidP="006C131C">
      <w:pPr>
        <w:spacing w:after="0"/>
        <w:rPr>
          <w:rFonts w:ascii="Times New Roman" w:eastAsia="Calibri" w:hAnsi="Times New Roman" w:cs="Times New Roman"/>
          <w:b/>
          <w:szCs w:val="24"/>
          <w:lang w:val="en-GB"/>
        </w:rPr>
      </w:pPr>
    </w:p>
    <w:p w14:paraId="2F993255" w14:textId="77777777" w:rsidR="00675FF0" w:rsidRPr="00004CA3" w:rsidRDefault="00675FF0" w:rsidP="006C131C">
      <w:pPr>
        <w:spacing w:after="0"/>
        <w:rPr>
          <w:rFonts w:ascii="Times New Roman" w:eastAsia="Calibri" w:hAnsi="Times New Roman" w:cs="Times New Roman"/>
          <w:szCs w:val="24"/>
          <w:lang w:val="en-GB"/>
        </w:rPr>
      </w:pPr>
      <w:r w:rsidRPr="00004CA3">
        <w:rPr>
          <w:rFonts w:ascii="Times New Roman" w:eastAsia="Calibri" w:hAnsi="Times New Roman" w:cs="Times New Roman"/>
          <w:b/>
          <w:szCs w:val="24"/>
          <w:lang w:val="en-GB"/>
        </w:rPr>
        <w:t xml:space="preserve">UNIT CODE: </w:t>
      </w:r>
      <w:r w:rsidR="00CC547C" w:rsidRPr="00004CA3">
        <w:rPr>
          <w:rFonts w:ascii="Times New Roman" w:eastAsia="Calibri" w:hAnsi="Times New Roman" w:cs="Times New Roman"/>
          <w:szCs w:val="24"/>
          <w:lang w:val="en-GB"/>
        </w:rPr>
        <w:t>ENG/OS/IC</w:t>
      </w:r>
      <w:r w:rsidR="007E4412" w:rsidRPr="00004CA3">
        <w:rPr>
          <w:rFonts w:ascii="Times New Roman" w:eastAsia="Calibri" w:hAnsi="Times New Roman" w:cs="Times New Roman"/>
          <w:szCs w:val="24"/>
          <w:lang w:val="en-GB"/>
        </w:rPr>
        <w:t>/CC/05</w:t>
      </w:r>
      <w:r w:rsidR="00530FA0" w:rsidRPr="00004CA3">
        <w:rPr>
          <w:rFonts w:ascii="Times New Roman" w:eastAsia="Calibri" w:hAnsi="Times New Roman" w:cs="Times New Roman"/>
          <w:szCs w:val="24"/>
          <w:lang w:val="en-GB"/>
        </w:rPr>
        <w:t>/5</w:t>
      </w:r>
      <w:r w:rsidRPr="00004CA3">
        <w:rPr>
          <w:rFonts w:ascii="Times New Roman" w:eastAsia="Calibri" w:hAnsi="Times New Roman" w:cs="Times New Roman"/>
          <w:szCs w:val="24"/>
          <w:lang w:val="en-GB"/>
        </w:rPr>
        <w:t>/A</w:t>
      </w:r>
    </w:p>
    <w:p w14:paraId="232CB927" w14:textId="77777777" w:rsidR="00675FF0" w:rsidRPr="00004CA3" w:rsidRDefault="00675FF0" w:rsidP="006C131C">
      <w:pPr>
        <w:tabs>
          <w:tab w:val="left" w:pos="2880"/>
        </w:tabs>
        <w:spacing w:after="0"/>
        <w:jc w:val="both"/>
        <w:rPr>
          <w:rFonts w:ascii="Times New Roman" w:eastAsia="Calibri" w:hAnsi="Times New Roman" w:cs="Times New Roman"/>
          <w:b/>
          <w:szCs w:val="24"/>
          <w:lang w:val="en-GB"/>
        </w:rPr>
      </w:pPr>
    </w:p>
    <w:p w14:paraId="05C7D195" w14:textId="77777777" w:rsidR="00675FF0" w:rsidRPr="00004CA3" w:rsidRDefault="00675FF0" w:rsidP="006C131C">
      <w:pPr>
        <w:tabs>
          <w:tab w:val="left" w:pos="2880"/>
        </w:tabs>
        <w:spacing w:after="0"/>
        <w:jc w:val="both"/>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UNIT DESCRIPTION</w:t>
      </w:r>
    </w:p>
    <w:p w14:paraId="11BB3962" w14:textId="0989935C" w:rsidR="007A3C3E" w:rsidRPr="00004CA3" w:rsidRDefault="00675FF0" w:rsidP="006C131C">
      <w:pPr>
        <w:jc w:val="both"/>
        <w:rPr>
          <w:rFonts w:ascii="Times New Roman" w:eastAsia="Times New Roman" w:hAnsi="Times New Roman" w:cs="Times New Roman"/>
          <w:szCs w:val="24"/>
          <w:lang w:val="en-GB"/>
        </w:rPr>
      </w:pPr>
      <w:bookmarkStart w:id="67" w:name="_Hlk65226736"/>
      <w:r w:rsidRPr="00004CA3">
        <w:rPr>
          <w:rFonts w:ascii="Times New Roman" w:eastAsia="Times New Roman" w:hAnsi="Times New Roman" w:cs="Times New Roman"/>
          <w:szCs w:val="24"/>
          <w:lang w:val="en-GB"/>
        </w:rPr>
        <w:t xml:space="preserve">This unit covers the competencies required to prepare and interpret technical drawings. It involves </w:t>
      </w:r>
      <w:r w:rsidR="007A3C3E" w:rsidRPr="00004CA3">
        <w:rPr>
          <w:rFonts w:ascii="Times New Roman" w:eastAsia="Times New Roman" w:hAnsi="Times New Roman" w:cs="Times New Roman"/>
          <w:szCs w:val="24"/>
          <w:lang w:val="en-GB"/>
        </w:rPr>
        <w:t xml:space="preserve">using and maintaining drawing equipment and materials, producing plane geometry drawings, producing solid geometry drawings, producing orthographic drawings, and producing pictorial drawings, producing electrical drawings and applying CAD packages </w:t>
      </w:r>
    </w:p>
    <w:bookmarkEnd w:id="67"/>
    <w:p w14:paraId="27291AB7" w14:textId="4858CCF2" w:rsidR="00675FF0" w:rsidRPr="00004CA3" w:rsidRDefault="00675FF0" w:rsidP="006C131C">
      <w:pPr>
        <w:jc w:val="both"/>
        <w:rPr>
          <w:rFonts w:ascii="Times New Roman" w:eastAsia="Times New Roman" w:hAnsi="Times New Roman" w:cs="Times New Roman"/>
          <w:szCs w:val="24"/>
          <w:lang w:val="en-GB"/>
        </w:rPr>
      </w:pPr>
      <w:r w:rsidRPr="00004CA3">
        <w:rPr>
          <w:rFonts w:ascii="Times New Roman" w:eastAsia="Calibri" w:hAnsi="Times New Roman" w:cs="Times New Roman"/>
          <w:b/>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051"/>
      </w:tblGrid>
      <w:tr w:rsidR="00020CD2" w:rsidRPr="00004CA3" w14:paraId="0328BC9A" w14:textId="77777777" w:rsidTr="009F078A">
        <w:trPr>
          <w:tblHeader/>
        </w:trPr>
        <w:tc>
          <w:tcPr>
            <w:tcW w:w="13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F2B4A5" w14:textId="77777777" w:rsidR="00675FF0" w:rsidRPr="00004CA3" w:rsidRDefault="00675FF0" w:rsidP="006C131C">
            <w:pPr>
              <w:spacing w:after="0"/>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ELEMENT</w:t>
            </w:r>
          </w:p>
          <w:p w14:paraId="700919CC" w14:textId="77777777" w:rsidR="00675FF0" w:rsidRPr="00004CA3" w:rsidRDefault="00675FF0" w:rsidP="006C131C">
            <w:pPr>
              <w:spacing w:after="0"/>
              <w:rPr>
                <w:rFonts w:ascii="Times New Roman" w:eastAsia="Calibri" w:hAnsi="Times New Roman" w:cs="Times New Roman"/>
                <w:szCs w:val="24"/>
                <w:lang w:val="en-GB"/>
              </w:rPr>
            </w:pPr>
            <w:r w:rsidRPr="00004CA3">
              <w:rPr>
                <w:rFonts w:ascii="Times New Roman" w:eastAsia="Times New Roman" w:hAnsi="Times New Roman" w:cs="Times New Roman"/>
                <w:szCs w:val="24"/>
                <w:lang w:val="en-GB"/>
              </w:rPr>
              <w:t>These describe the key outcomes which make up workplace function.</w:t>
            </w:r>
          </w:p>
        </w:tc>
        <w:tc>
          <w:tcPr>
            <w:tcW w:w="3647" w:type="pct"/>
            <w:tcBorders>
              <w:top w:val="single" w:sz="4" w:space="0" w:color="auto"/>
              <w:left w:val="single" w:sz="4" w:space="0" w:color="auto"/>
              <w:bottom w:val="single" w:sz="4" w:space="0" w:color="auto"/>
              <w:right w:val="single" w:sz="4" w:space="0" w:color="auto"/>
            </w:tcBorders>
            <w:shd w:val="clear" w:color="auto" w:fill="FFFFFF"/>
            <w:hideMark/>
          </w:tcPr>
          <w:p w14:paraId="282F8AB1" w14:textId="77777777" w:rsidR="00675FF0" w:rsidRPr="00004CA3" w:rsidRDefault="00675FF0" w:rsidP="006C131C">
            <w:pPr>
              <w:spacing w:after="0"/>
              <w:ind w:left="357" w:hanging="357"/>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PERFORMANCE CRITERIA</w:t>
            </w:r>
          </w:p>
          <w:p w14:paraId="42E86B36" w14:textId="77777777" w:rsidR="00675FF0" w:rsidRPr="00004CA3" w:rsidRDefault="00675FF0" w:rsidP="006C131C">
            <w:p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These are assessable statements which specify the required level of performance for each of the elements.</w:t>
            </w:r>
          </w:p>
          <w:p w14:paraId="6965D852" w14:textId="77777777" w:rsidR="00675FF0" w:rsidRPr="00004CA3" w:rsidRDefault="00675FF0" w:rsidP="006C131C">
            <w:pPr>
              <w:spacing w:after="0"/>
              <w:ind w:left="357" w:hanging="357"/>
              <w:rPr>
                <w:rFonts w:ascii="Times New Roman" w:eastAsia="Calibri" w:hAnsi="Times New Roman" w:cs="Times New Roman"/>
                <w:b/>
                <w:szCs w:val="24"/>
                <w:lang w:val="en-GB"/>
              </w:rPr>
            </w:pPr>
            <w:r w:rsidRPr="00004CA3">
              <w:rPr>
                <w:rFonts w:ascii="Times New Roman" w:eastAsia="Calibri" w:hAnsi="Times New Roman" w:cs="Times New Roman"/>
                <w:b/>
                <w:i/>
                <w:szCs w:val="24"/>
                <w:lang w:val="en-GB"/>
              </w:rPr>
              <w:t>(Bold and italicised terms are elaborated in the Range)</w:t>
            </w:r>
          </w:p>
        </w:tc>
      </w:tr>
      <w:tr w:rsidR="00020CD2" w:rsidRPr="00004CA3" w14:paraId="7A2AAFFF" w14:textId="77777777" w:rsidTr="009F078A">
        <w:tc>
          <w:tcPr>
            <w:tcW w:w="1353" w:type="pct"/>
            <w:tcBorders>
              <w:top w:val="single" w:sz="4" w:space="0" w:color="auto"/>
              <w:left w:val="single" w:sz="4" w:space="0" w:color="auto"/>
              <w:bottom w:val="single" w:sz="4" w:space="0" w:color="auto"/>
              <w:right w:val="single" w:sz="4" w:space="0" w:color="auto"/>
            </w:tcBorders>
            <w:hideMark/>
          </w:tcPr>
          <w:p w14:paraId="4CD80842" w14:textId="77777777" w:rsidR="00675FF0" w:rsidRPr="00004CA3" w:rsidRDefault="00675FF0" w:rsidP="00E95A34">
            <w:pPr>
              <w:pStyle w:val="ListParagraph"/>
              <w:numPr>
                <w:ilvl w:val="0"/>
                <w:numId w:val="53"/>
              </w:numPr>
              <w:spacing w:before="120" w:after="120"/>
              <w:rPr>
                <w:rFonts w:ascii="Times New Roman" w:eastAsia="Times New Roman" w:hAnsi="Times New Roman"/>
                <w:b/>
                <w:sz w:val="24"/>
                <w:szCs w:val="24"/>
                <w:lang w:val="en-GB"/>
              </w:rPr>
            </w:pPr>
            <w:r w:rsidRPr="00004CA3">
              <w:rPr>
                <w:rFonts w:ascii="Times New Roman" w:eastAsia="Times New Roman" w:hAnsi="Times New Roman"/>
                <w:sz w:val="24"/>
                <w:szCs w:val="24"/>
                <w:lang w:val="en-GB"/>
              </w:rPr>
              <w:t>Use and maintain drawing equipment and materials</w:t>
            </w:r>
          </w:p>
        </w:tc>
        <w:tc>
          <w:tcPr>
            <w:tcW w:w="3647" w:type="pct"/>
            <w:tcBorders>
              <w:top w:val="single" w:sz="4" w:space="0" w:color="auto"/>
              <w:left w:val="single" w:sz="4" w:space="0" w:color="auto"/>
              <w:bottom w:val="single" w:sz="4" w:space="0" w:color="auto"/>
              <w:right w:val="single" w:sz="4" w:space="0" w:color="auto"/>
            </w:tcBorders>
            <w:hideMark/>
          </w:tcPr>
          <w:p w14:paraId="16C19B2E" w14:textId="77777777" w:rsidR="00675FF0" w:rsidRPr="00004CA3" w:rsidRDefault="00675FF0" w:rsidP="006C131C">
            <w:pPr>
              <w:spacing w:after="0"/>
              <w:ind w:left="346" w:hanging="346"/>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 xml:space="preserve">1.1 </w:t>
            </w:r>
            <w:r w:rsidRPr="00004CA3">
              <w:rPr>
                <w:rFonts w:ascii="Times New Roman" w:eastAsia="Times New Roman" w:hAnsi="Times New Roman" w:cs="Times New Roman"/>
                <w:b/>
                <w:i/>
                <w:szCs w:val="24"/>
                <w:lang w:val="en-GB"/>
              </w:rPr>
              <w:t>Drawing equipment</w:t>
            </w:r>
            <w:r w:rsidRPr="00004CA3">
              <w:rPr>
                <w:rFonts w:ascii="Times New Roman" w:eastAsia="Times New Roman" w:hAnsi="Times New Roman" w:cs="Times New Roman"/>
                <w:szCs w:val="24"/>
                <w:lang w:val="en-GB"/>
              </w:rPr>
              <w:t xml:space="preserve"> are identified and gathered according to task requirements</w:t>
            </w:r>
          </w:p>
          <w:p w14:paraId="1C6AFDF8" w14:textId="77777777" w:rsidR="00675FF0" w:rsidRPr="00004CA3" w:rsidRDefault="00675FF0" w:rsidP="006C131C">
            <w:pPr>
              <w:spacing w:after="0"/>
              <w:ind w:left="346" w:hanging="346"/>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 xml:space="preserve">1.2 </w:t>
            </w:r>
            <w:r w:rsidRPr="00004CA3">
              <w:rPr>
                <w:rFonts w:ascii="Times New Roman" w:eastAsia="Times New Roman" w:hAnsi="Times New Roman" w:cs="Times New Roman"/>
                <w:b/>
                <w:i/>
                <w:szCs w:val="24"/>
                <w:lang w:val="en-GB"/>
              </w:rPr>
              <w:t>Drawing materials</w:t>
            </w:r>
            <w:r w:rsidRPr="00004CA3">
              <w:rPr>
                <w:rFonts w:ascii="Times New Roman" w:eastAsia="Times New Roman" w:hAnsi="Times New Roman" w:cs="Times New Roman"/>
                <w:szCs w:val="24"/>
                <w:lang w:val="en-GB"/>
              </w:rPr>
              <w:t xml:space="preserve"> are identified and gathered according to task requirements </w:t>
            </w:r>
          </w:p>
          <w:p w14:paraId="4F9DC6CB" w14:textId="77777777" w:rsidR="00675FF0" w:rsidRPr="00004CA3" w:rsidRDefault="00675FF0" w:rsidP="006C131C">
            <w:pPr>
              <w:spacing w:after="0"/>
              <w:ind w:left="346" w:hanging="346"/>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1.3 Drawing equipment are used and maintained as per manufacturer’s instructions</w:t>
            </w:r>
          </w:p>
          <w:p w14:paraId="72E04052" w14:textId="77777777" w:rsidR="00675FF0" w:rsidRPr="00004CA3" w:rsidRDefault="00675FF0" w:rsidP="006C131C">
            <w:pPr>
              <w:spacing w:after="0"/>
              <w:ind w:left="346" w:hanging="346"/>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1.4 Drawing materials are used as per workplace procedures</w:t>
            </w:r>
          </w:p>
          <w:p w14:paraId="20107D2E" w14:textId="77777777" w:rsidR="00675FF0" w:rsidRPr="00004CA3" w:rsidRDefault="00675FF0" w:rsidP="006C131C">
            <w:pPr>
              <w:spacing w:after="0"/>
              <w:ind w:left="346" w:hanging="346"/>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 xml:space="preserve">1.5 Waste materials are disposed in accordance with workplace procedures and </w:t>
            </w:r>
            <w:r w:rsidRPr="00004CA3">
              <w:rPr>
                <w:rFonts w:ascii="Times New Roman" w:eastAsia="Times New Roman" w:hAnsi="Times New Roman" w:cs="Times New Roman"/>
                <w:bCs/>
                <w:iCs/>
                <w:szCs w:val="24"/>
                <w:lang w:val="en-GB"/>
              </w:rPr>
              <w:t>environmental legislations</w:t>
            </w:r>
          </w:p>
          <w:p w14:paraId="339F1D10" w14:textId="77777777" w:rsidR="00675FF0" w:rsidRPr="00004CA3" w:rsidRDefault="00675FF0" w:rsidP="006C131C">
            <w:pPr>
              <w:tabs>
                <w:tab w:val="left" w:pos="433"/>
              </w:tabs>
              <w:spacing w:after="0"/>
              <w:contextualSpacing/>
              <w:rPr>
                <w:rFonts w:ascii="Times New Roman" w:eastAsia="Calibri" w:hAnsi="Times New Roman" w:cs="Times New Roman"/>
                <w:szCs w:val="24"/>
              </w:rPr>
            </w:pPr>
            <w:r w:rsidRPr="00004CA3">
              <w:rPr>
                <w:rFonts w:ascii="Times New Roman" w:eastAsia="Times New Roman" w:hAnsi="Times New Roman" w:cs="Times New Roman"/>
                <w:szCs w:val="24"/>
              </w:rPr>
              <w:t>1.6</w:t>
            </w:r>
            <w:r w:rsidRPr="00004CA3">
              <w:rPr>
                <w:rFonts w:ascii="Times New Roman" w:eastAsia="Calibri" w:hAnsi="Times New Roman" w:cs="Times New Roman"/>
                <w:b/>
                <w:i/>
                <w:szCs w:val="24"/>
              </w:rPr>
              <w:t xml:space="preserve"> Personal Protective Equipment</w:t>
            </w:r>
            <w:r w:rsidRPr="00004CA3">
              <w:rPr>
                <w:rFonts w:ascii="Times New Roman" w:eastAsia="Calibri" w:hAnsi="Times New Roman" w:cs="Times New Roman"/>
                <w:szCs w:val="24"/>
              </w:rPr>
              <w:t xml:space="preserve"> is used according to occupational safety and health regulations</w:t>
            </w:r>
          </w:p>
        </w:tc>
      </w:tr>
      <w:tr w:rsidR="00020CD2" w:rsidRPr="00004CA3" w14:paraId="3D285ACF" w14:textId="77777777" w:rsidTr="009F078A">
        <w:tc>
          <w:tcPr>
            <w:tcW w:w="1353" w:type="pct"/>
            <w:tcBorders>
              <w:top w:val="single" w:sz="4" w:space="0" w:color="auto"/>
              <w:left w:val="single" w:sz="4" w:space="0" w:color="auto"/>
              <w:bottom w:val="single" w:sz="4" w:space="0" w:color="auto"/>
              <w:right w:val="single" w:sz="4" w:space="0" w:color="auto"/>
            </w:tcBorders>
            <w:hideMark/>
          </w:tcPr>
          <w:p w14:paraId="52AECAE3" w14:textId="77777777" w:rsidR="00675FF0" w:rsidRPr="00004CA3" w:rsidRDefault="00675FF0" w:rsidP="00E95A34">
            <w:pPr>
              <w:pStyle w:val="ListParagraph"/>
              <w:numPr>
                <w:ilvl w:val="0"/>
                <w:numId w:val="53"/>
              </w:numPr>
              <w:pBdr>
                <w:top w:val="nil"/>
                <w:left w:val="nil"/>
                <w:bottom w:val="nil"/>
                <w:right w:val="nil"/>
                <w:between w:val="nil"/>
              </w:pBdr>
              <w:spacing w:after="160"/>
              <w:rPr>
                <w:rFonts w:ascii="Times New Roman" w:eastAsia="Times New Roman" w:hAnsi="Times New Roman"/>
                <w:sz w:val="24"/>
                <w:szCs w:val="24"/>
                <w:lang w:val="en-GB"/>
              </w:rPr>
            </w:pPr>
            <w:r w:rsidRPr="00004CA3">
              <w:rPr>
                <w:rFonts w:ascii="Times New Roman" w:eastAsia="Times New Roman" w:hAnsi="Times New Roman"/>
                <w:sz w:val="24"/>
                <w:szCs w:val="24"/>
                <w:lang w:val="en-GB"/>
              </w:rPr>
              <w:t>Produce plane geometry drawings</w:t>
            </w:r>
          </w:p>
          <w:p w14:paraId="16AA4D0B" w14:textId="77777777" w:rsidR="00675FF0" w:rsidRPr="00004CA3" w:rsidRDefault="00675FF0" w:rsidP="006C131C">
            <w:pPr>
              <w:spacing w:before="120" w:after="120"/>
              <w:rPr>
                <w:rFonts w:ascii="Times New Roman" w:eastAsia="Times New Roman" w:hAnsi="Times New Roman" w:cs="Times New Roman"/>
                <w:szCs w:val="24"/>
                <w:lang w:val="en-GB"/>
              </w:rPr>
            </w:pPr>
          </w:p>
        </w:tc>
        <w:tc>
          <w:tcPr>
            <w:tcW w:w="3647" w:type="pct"/>
            <w:tcBorders>
              <w:top w:val="single" w:sz="4" w:space="0" w:color="auto"/>
              <w:left w:val="single" w:sz="4" w:space="0" w:color="auto"/>
              <w:bottom w:val="single" w:sz="4" w:space="0" w:color="auto"/>
              <w:right w:val="single" w:sz="4" w:space="0" w:color="auto"/>
            </w:tcBorders>
            <w:hideMark/>
          </w:tcPr>
          <w:p w14:paraId="1E5A6C06" w14:textId="77777777" w:rsidR="00675FF0" w:rsidRPr="00004CA3" w:rsidRDefault="00675FF0" w:rsidP="006C131C">
            <w:pPr>
              <w:numPr>
                <w:ilvl w:val="1"/>
                <w:numId w:val="29"/>
              </w:numPr>
              <w:tabs>
                <w:tab w:val="left" w:pos="343"/>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Different types of lines used in drawing and their meanings are identified according to standard drawing conventions</w:t>
            </w:r>
          </w:p>
          <w:p w14:paraId="0DEEF188" w14:textId="77777777" w:rsidR="00675FF0" w:rsidRPr="00004CA3" w:rsidRDefault="00675FF0" w:rsidP="006C131C">
            <w:pPr>
              <w:numPr>
                <w:ilvl w:val="1"/>
                <w:numId w:val="29"/>
              </w:numPr>
              <w:tabs>
                <w:tab w:val="left" w:pos="343"/>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Different types of </w:t>
            </w:r>
            <w:r w:rsidRPr="00004CA3">
              <w:rPr>
                <w:rFonts w:ascii="Times New Roman" w:eastAsia="Calibri" w:hAnsi="Times New Roman" w:cs="Times New Roman"/>
                <w:b/>
                <w:i/>
                <w:szCs w:val="24"/>
                <w:lang w:val="en-GB"/>
              </w:rPr>
              <w:t>geometric forms</w:t>
            </w:r>
            <w:r w:rsidRPr="00004CA3">
              <w:rPr>
                <w:rFonts w:ascii="Times New Roman" w:eastAsia="Calibri" w:hAnsi="Times New Roman" w:cs="Times New Roman"/>
                <w:szCs w:val="24"/>
                <w:lang w:val="en-GB"/>
              </w:rPr>
              <w:t xml:space="preserve"> are constructed according to standard conventions</w:t>
            </w:r>
          </w:p>
          <w:p w14:paraId="22B4AF99" w14:textId="77777777" w:rsidR="00675FF0" w:rsidRPr="00004CA3" w:rsidRDefault="00675FF0" w:rsidP="006C131C">
            <w:pPr>
              <w:numPr>
                <w:ilvl w:val="1"/>
                <w:numId w:val="29"/>
              </w:numPr>
              <w:tabs>
                <w:tab w:val="left" w:pos="343"/>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Different types of angles are constructed according to principles of trigonometry</w:t>
            </w:r>
          </w:p>
          <w:p w14:paraId="08C1351C" w14:textId="77777777" w:rsidR="00675FF0" w:rsidRPr="00004CA3" w:rsidRDefault="00675FF0" w:rsidP="006C131C">
            <w:pPr>
              <w:numPr>
                <w:ilvl w:val="1"/>
                <w:numId w:val="29"/>
              </w:numPr>
              <w:tabs>
                <w:tab w:val="left" w:pos="343"/>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Different types of angles are measured using appropriate measuring tools</w:t>
            </w:r>
          </w:p>
          <w:p w14:paraId="771F334F" w14:textId="77777777" w:rsidR="00675FF0" w:rsidRPr="00004CA3" w:rsidRDefault="00675FF0" w:rsidP="006C131C">
            <w:pPr>
              <w:numPr>
                <w:ilvl w:val="1"/>
                <w:numId w:val="29"/>
              </w:numPr>
              <w:tabs>
                <w:tab w:val="left" w:pos="343"/>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Angles are bisected according to standard conventions</w:t>
            </w:r>
          </w:p>
          <w:p w14:paraId="03004A20" w14:textId="77777777" w:rsidR="00675FF0" w:rsidRPr="00004CA3" w:rsidRDefault="00675FF0" w:rsidP="006C131C">
            <w:pPr>
              <w:numPr>
                <w:ilvl w:val="1"/>
                <w:numId w:val="29"/>
              </w:numPr>
              <w:tabs>
                <w:tab w:val="left" w:pos="343"/>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Freehand sketching of different types of geometric forms, tools, equipment, diagrams is conducted</w:t>
            </w:r>
          </w:p>
        </w:tc>
      </w:tr>
      <w:tr w:rsidR="00020CD2" w:rsidRPr="00004CA3" w14:paraId="7F475C6F" w14:textId="77777777" w:rsidTr="009F078A">
        <w:tc>
          <w:tcPr>
            <w:tcW w:w="1353" w:type="pct"/>
            <w:tcBorders>
              <w:top w:val="single" w:sz="4" w:space="0" w:color="auto"/>
              <w:left w:val="single" w:sz="4" w:space="0" w:color="auto"/>
              <w:bottom w:val="single" w:sz="4" w:space="0" w:color="auto"/>
              <w:right w:val="single" w:sz="4" w:space="0" w:color="auto"/>
            </w:tcBorders>
            <w:hideMark/>
          </w:tcPr>
          <w:p w14:paraId="50307EFB" w14:textId="77777777" w:rsidR="00675FF0" w:rsidRPr="00004CA3" w:rsidRDefault="00675FF0" w:rsidP="00E95A34">
            <w:pPr>
              <w:pStyle w:val="ListParagraph"/>
              <w:numPr>
                <w:ilvl w:val="0"/>
                <w:numId w:val="53"/>
              </w:numPr>
              <w:pBdr>
                <w:top w:val="nil"/>
                <w:left w:val="nil"/>
                <w:bottom w:val="nil"/>
                <w:right w:val="nil"/>
                <w:between w:val="nil"/>
              </w:pBdr>
              <w:spacing w:after="160"/>
              <w:rPr>
                <w:rFonts w:ascii="Times New Roman" w:eastAsia="Times New Roman" w:hAnsi="Times New Roman"/>
                <w:sz w:val="24"/>
                <w:szCs w:val="24"/>
                <w:lang w:val="en-GB"/>
              </w:rPr>
            </w:pPr>
            <w:r w:rsidRPr="00004CA3">
              <w:rPr>
                <w:rFonts w:ascii="Times New Roman" w:eastAsia="Times New Roman" w:hAnsi="Times New Roman"/>
                <w:sz w:val="24"/>
                <w:szCs w:val="24"/>
                <w:lang w:val="en-GB"/>
              </w:rPr>
              <w:t xml:space="preserve">Produce solid </w:t>
            </w:r>
            <w:r w:rsidRPr="00004CA3">
              <w:rPr>
                <w:rFonts w:ascii="Times New Roman" w:eastAsia="Times New Roman" w:hAnsi="Times New Roman"/>
                <w:sz w:val="24"/>
                <w:szCs w:val="24"/>
                <w:lang w:val="en-GB"/>
              </w:rPr>
              <w:lastRenderedPageBreak/>
              <w:t>geometry drawings</w:t>
            </w:r>
          </w:p>
        </w:tc>
        <w:tc>
          <w:tcPr>
            <w:tcW w:w="3647" w:type="pct"/>
            <w:tcBorders>
              <w:top w:val="single" w:sz="4" w:space="0" w:color="auto"/>
              <w:left w:val="single" w:sz="4" w:space="0" w:color="auto"/>
              <w:bottom w:val="single" w:sz="4" w:space="0" w:color="auto"/>
              <w:right w:val="single" w:sz="4" w:space="0" w:color="auto"/>
            </w:tcBorders>
            <w:hideMark/>
          </w:tcPr>
          <w:p w14:paraId="6F845479" w14:textId="77777777" w:rsidR="00675FF0" w:rsidRPr="00004CA3" w:rsidRDefault="00675FF0" w:rsidP="006C131C">
            <w:pPr>
              <w:numPr>
                <w:ilvl w:val="1"/>
                <w:numId w:val="30"/>
              </w:numPr>
              <w:tabs>
                <w:tab w:val="left" w:pos="343"/>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lastRenderedPageBreak/>
              <w:t>Drawings of patterns are interpreted according to standard conventions</w:t>
            </w:r>
          </w:p>
          <w:p w14:paraId="42A9985F" w14:textId="77777777" w:rsidR="00675FF0" w:rsidRPr="00004CA3" w:rsidRDefault="00675FF0" w:rsidP="006C131C">
            <w:pPr>
              <w:numPr>
                <w:ilvl w:val="1"/>
                <w:numId w:val="30"/>
              </w:numPr>
              <w:tabs>
                <w:tab w:val="left" w:pos="343"/>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lastRenderedPageBreak/>
              <w:t xml:space="preserve">Patterns are developed in accordance with standard conventions </w:t>
            </w:r>
          </w:p>
        </w:tc>
      </w:tr>
      <w:tr w:rsidR="00020CD2" w:rsidRPr="00004CA3" w14:paraId="6A11803B" w14:textId="77777777" w:rsidTr="009F078A">
        <w:tc>
          <w:tcPr>
            <w:tcW w:w="1353" w:type="pct"/>
            <w:tcBorders>
              <w:top w:val="single" w:sz="4" w:space="0" w:color="auto"/>
              <w:left w:val="single" w:sz="4" w:space="0" w:color="auto"/>
              <w:bottom w:val="single" w:sz="4" w:space="0" w:color="auto"/>
              <w:right w:val="single" w:sz="4" w:space="0" w:color="auto"/>
            </w:tcBorders>
            <w:hideMark/>
          </w:tcPr>
          <w:p w14:paraId="6FB20C0D" w14:textId="77777777" w:rsidR="00675FF0" w:rsidRPr="00004CA3" w:rsidRDefault="00675FF0" w:rsidP="00E95A34">
            <w:pPr>
              <w:pStyle w:val="ListParagraph"/>
              <w:numPr>
                <w:ilvl w:val="0"/>
                <w:numId w:val="53"/>
              </w:numPr>
              <w:pBdr>
                <w:top w:val="nil"/>
                <w:left w:val="nil"/>
                <w:bottom w:val="nil"/>
                <w:right w:val="nil"/>
                <w:between w:val="nil"/>
              </w:pBdr>
              <w:spacing w:after="160"/>
              <w:rPr>
                <w:rFonts w:ascii="Times New Roman" w:eastAsia="Times New Roman" w:hAnsi="Times New Roman"/>
                <w:sz w:val="24"/>
                <w:szCs w:val="24"/>
                <w:lang w:val="en-GB"/>
              </w:rPr>
            </w:pPr>
            <w:r w:rsidRPr="00004CA3">
              <w:rPr>
                <w:rFonts w:ascii="Times New Roman" w:eastAsia="Times New Roman" w:hAnsi="Times New Roman"/>
                <w:sz w:val="24"/>
                <w:szCs w:val="24"/>
                <w:lang w:val="en-GB"/>
              </w:rPr>
              <w:lastRenderedPageBreak/>
              <w:t xml:space="preserve">Produce orthographic and pictorial drawings </w:t>
            </w:r>
          </w:p>
          <w:p w14:paraId="1C854723" w14:textId="77777777" w:rsidR="00675FF0" w:rsidRPr="00004CA3" w:rsidRDefault="00675FF0" w:rsidP="006C131C">
            <w:pPr>
              <w:pBdr>
                <w:top w:val="nil"/>
                <w:left w:val="nil"/>
                <w:bottom w:val="nil"/>
                <w:right w:val="nil"/>
                <w:between w:val="nil"/>
              </w:pBdr>
              <w:tabs>
                <w:tab w:val="left" w:pos="342"/>
              </w:tabs>
              <w:spacing w:after="160"/>
              <w:contextualSpacing/>
              <w:rPr>
                <w:rFonts w:ascii="Times New Roman" w:eastAsia="Times New Roman" w:hAnsi="Times New Roman" w:cs="Times New Roman"/>
                <w:szCs w:val="24"/>
                <w:lang w:val="en-GB"/>
              </w:rPr>
            </w:pPr>
          </w:p>
        </w:tc>
        <w:tc>
          <w:tcPr>
            <w:tcW w:w="3647" w:type="pct"/>
            <w:tcBorders>
              <w:top w:val="single" w:sz="4" w:space="0" w:color="auto"/>
              <w:left w:val="single" w:sz="4" w:space="0" w:color="auto"/>
              <w:bottom w:val="single" w:sz="4" w:space="0" w:color="auto"/>
              <w:right w:val="single" w:sz="4" w:space="0" w:color="auto"/>
            </w:tcBorders>
            <w:hideMark/>
          </w:tcPr>
          <w:p w14:paraId="4006B94B" w14:textId="1BFEC4A4" w:rsidR="00675FF0" w:rsidRPr="00004CA3" w:rsidRDefault="00675FF0" w:rsidP="006C131C">
            <w:pPr>
              <w:numPr>
                <w:ilvl w:val="1"/>
                <w:numId w:val="33"/>
              </w:numPr>
              <w:tabs>
                <w:tab w:val="left" w:pos="343"/>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Symbols and abbreviations are </w:t>
            </w:r>
            <w:r w:rsidR="007A3C3E" w:rsidRPr="00004CA3">
              <w:rPr>
                <w:rFonts w:ascii="Times New Roman" w:eastAsia="Calibri" w:hAnsi="Times New Roman" w:cs="Times New Roman"/>
                <w:szCs w:val="24"/>
                <w:lang w:val="en-GB"/>
              </w:rPr>
              <w:t>identified,</w:t>
            </w:r>
            <w:r w:rsidRPr="00004CA3">
              <w:rPr>
                <w:rFonts w:ascii="Times New Roman" w:eastAsia="Calibri" w:hAnsi="Times New Roman" w:cs="Times New Roman"/>
                <w:szCs w:val="24"/>
                <w:lang w:val="en-GB"/>
              </w:rPr>
              <w:t xml:space="preserve"> and their meaning interpreted according to standard drawing conventions</w:t>
            </w:r>
          </w:p>
          <w:p w14:paraId="5CFF5932" w14:textId="77777777" w:rsidR="00675FF0" w:rsidRPr="00004CA3" w:rsidRDefault="00675FF0" w:rsidP="006C131C">
            <w:pPr>
              <w:numPr>
                <w:ilvl w:val="1"/>
                <w:numId w:val="33"/>
              </w:numPr>
              <w:tabs>
                <w:tab w:val="left" w:pos="343"/>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First and third angle orthographic drawings are interpreted and produced in accordance with the standard conventions</w:t>
            </w:r>
          </w:p>
          <w:p w14:paraId="4B0DC308" w14:textId="77777777" w:rsidR="00675FF0" w:rsidRPr="00004CA3" w:rsidRDefault="00675FF0" w:rsidP="006C131C">
            <w:pPr>
              <w:numPr>
                <w:ilvl w:val="1"/>
                <w:numId w:val="31"/>
              </w:numPr>
              <w:tabs>
                <w:tab w:val="left" w:pos="343"/>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Orthographic elevations are dimensioned in accordance with standard conventions</w:t>
            </w:r>
          </w:p>
          <w:p w14:paraId="69FFEB03" w14:textId="77777777" w:rsidR="00675FF0" w:rsidRPr="00004CA3" w:rsidRDefault="00675FF0" w:rsidP="006C131C">
            <w:pPr>
              <w:numPr>
                <w:ilvl w:val="1"/>
                <w:numId w:val="31"/>
              </w:numPr>
              <w:tabs>
                <w:tab w:val="left" w:pos="343"/>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Isometric drawings are interpreted and produced in accordance with standard conventions </w:t>
            </w:r>
          </w:p>
          <w:p w14:paraId="19E7BB84" w14:textId="77777777" w:rsidR="00675FF0" w:rsidRPr="00004CA3" w:rsidRDefault="00675FF0" w:rsidP="006C131C">
            <w:pPr>
              <w:numPr>
                <w:ilvl w:val="1"/>
                <w:numId w:val="31"/>
              </w:numPr>
              <w:tabs>
                <w:tab w:val="left" w:pos="343"/>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Assembly drawing is produced and interpreted in line with the operating standards</w:t>
            </w:r>
          </w:p>
        </w:tc>
      </w:tr>
      <w:tr w:rsidR="00020CD2" w:rsidRPr="00004CA3" w14:paraId="17F344E2" w14:textId="77777777" w:rsidTr="009F078A">
        <w:tc>
          <w:tcPr>
            <w:tcW w:w="1353" w:type="pct"/>
            <w:tcBorders>
              <w:top w:val="single" w:sz="4" w:space="0" w:color="auto"/>
              <w:left w:val="single" w:sz="4" w:space="0" w:color="auto"/>
              <w:bottom w:val="single" w:sz="4" w:space="0" w:color="auto"/>
              <w:right w:val="single" w:sz="4" w:space="0" w:color="auto"/>
            </w:tcBorders>
            <w:hideMark/>
          </w:tcPr>
          <w:p w14:paraId="3C714A00" w14:textId="77777777" w:rsidR="00675FF0" w:rsidRPr="00004CA3" w:rsidRDefault="00675FF0" w:rsidP="00E95A34">
            <w:pPr>
              <w:pStyle w:val="ListParagraph"/>
              <w:numPr>
                <w:ilvl w:val="0"/>
                <w:numId w:val="53"/>
              </w:numPr>
              <w:pBdr>
                <w:top w:val="nil"/>
                <w:left w:val="nil"/>
                <w:bottom w:val="nil"/>
                <w:right w:val="nil"/>
                <w:between w:val="nil"/>
              </w:pBdr>
              <w:tabs>
                <w:tab w:val="left" w:pos="342"/>
              </w:tabs>
              <w:spacing w:after="160"/>
              <w:rPr>
                <w:rFonts w:ascii="Times New Roman" w:eastAsia="Times New Roman" w:hAnsi="Times New Roman"/>
                <w:sz w:val="24"/>
                <w:szCs w:val="24"/>
                <w:lang w:val="en-GB"/>
              </w:rPr>
            </w:pPr>
            <w:r w:rsidRPr="00004CA3">
              <w:rPr>
                <w:rFonts w:ascii="Times New Roman" w:eastAsia="Times New Roman" w:hAnsi="Times New Roman"/>
                <w:sz w:val="24"/>
                <w:szCs w:val="24"/>
                <w:lang w:val="en-GB"/>
              </w:rPr>
              <w:t xml:space="preserve">Produce electrical drawings </w:t>
            </w:r>
          </w:p>
        </w:tc>
        <w:tc>
          <w:tcPr>
            <w:tcW w:w="3647" w:type="pct"/>
            <w:tcBorders>
              <w:top w:val="single" w:sz="4" w:space="0" w:color="auto"/>
              <w:left w:val="single" w:sz="4" w:space="0" w:color="auto"/>
              <w:bottom w:val="single" w:sz="4" w:space="0" w:color="auto"/>
              <w:right w:val="single" w:sz="4" w:space="0" w:color="auto"/>
            </w:tcBorders>
            <w:hideMark/>
          </w:tcPr>
          <w:p w14:paraId="6130B16C" w14:textId="4D2E2742" w:rsidR="00675FF0" w:rsidRPr="00004CA3" w:rsidRDefault="00675FF0" w:rsidP="006C131C">
            <w:pPr>
              <w:numPr>
                <w:ilvl w:val="1"/>
                <w:numId w:val="32"/>
              </w:numPr>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Electrical symbols and abbreviations are </w:t>
            </w:r>
            <w:r w:rsidR="007A3C3E" w:rsidRPr="00004CA3">
              <w:rPr>
                <w:rFonts w:ascii="Times New Roman" w:eastAsia="Calibri" w:hAnsi="Times New Roman" w:cs="Times New Roman"/>
                <w:szCs w:val="24"/>
                <w:lang w:val="en-GB"/>
              </w:rPr>
              <w:t>identified,</w:t>
            </w:r>
            <w:r w:rsidRPr="00004CA3">
              <w:rPr>
                <w:rFonts w:ascii="Times New Roman" w:eastAsia="Calibri" w:hAnsi="Times New Roman" w:cs="Times New Roman"/>
                <w:szCs w:val="24"/>
                <w:lang w:val="en-GB"/>
              </w:rPr>
              <w:t xml:space="preserve"> and their meaning interpreted according to BS 3939</w:t>
            </w:r>
          </w:p>
          <w:p w14:paraId="24136AC1" w14:textId="77777777" w:rsidR="00675FF0" w:rsidRPr="00004CA3" w:rsidRDefault="00675FF0" w:rsidP="006C131C">
            <w:pPr>
              <w:numPr>
                <w:ilvl w:val="1"/>
                <w:numId w:val="32"/>
              </w:numPr>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b/>
                <w:i/>
                <w:szCs w:val="24"/>
                <w:lang w:val="en-GB"/>
              </w:rPr>
              <w:t>Electrical drawings</w:t>
            </w:r>
            <w:r w:rsidRPr="00004CA3">
              <w:rPr>
                <w:rFonts w:ascii="Times New Roman" w:eastAsia="Calibri" w:hAnsi="Times New Roman" w:cs="Times New Roman"/>
                <w:szCs w:val="24"/>
                <w:lang w:val="en-GB"/>
              </w:rPr>
              <w:t xml:space="preserve"> are produced in accordance with BS 3939</w:t>
            </w:r>
          </w:p>
        </w:tc>
      </w:tr>
      <w:tr w:rsidR="00020CD2" w:rsidRPr="00004CA3" w14:paraId="58A2BAC5" w14:textId="77777777" w:rsidTr="009F078A">
        <w:trPr>
          <w:trHeight w:val="1295"/>
        </w:trPr>
        <w:tc>
          <w:tcPr>
            <w:tcW w:w="1353" w:type="pct"/>
            <w:tcBorders>
              <w:top w:val="single" w:sz="4" w:space="0" w:color="auto"/>
              <w:left w:val="single" w:sz="4" w:space="0" w:color="auto"/>
              <w:bottom w:val="single" w:sz="4" w:space="0" w:color="auto"/>
              <w:right w:val="single" w:sz="4" w:space="0" w:color="auto"/>
            </w:tcBorders>
            <w:hideMark/>
          </w:tcPr>
          <w:p w14:paraId="6AA6529D" w14:textId="77777777" w:rsidR="00675FF0" w:rsidRPr="00004CA3" w:rsidRDefault="00675FF0" w:rsidP="00E95A34">
            <w:pPr>
              <w:pStyle w:val="ListParagraph"/>
              <w:numPr>
                <w:ilvl w:val="0"/>
                <w:numId w:val="53"/>
              </w:numPr>
              <w:pBdr>
                <w:top w:val="nil"/>
                <w:left w:val="nil"/>
                <w:bottom w:val="nil"/>
                <w:right w:val="nil"/>
                <w:between w:val="nil"/>
              </w:pBdr>
              <w:tabs>
                <w:tab w:val="left" w:pos="342"/>
              </w:tabs>
              <w:spacing w:after="160"/>
              <w:rPr>
                <w:rFonts w:ascii="Times New Roman" w:eastAsia="Times New Roman" w:hAnsi="Times New Roman"/>
                <w:sz w:val="24"/>
                <w:szCs w:val="24"/>
                <w:lang w:val="en-GB"/>
              </w:rPr>
            </w:pPr>
            <w:r w:rsidRPr="00004CA3">
              <w:rPr>
                <w:rFonts w:ascii="Times New Roman" w:eastAsia="Times New Roman" w:hAnsi="Times New Roman"/>
                <w:sz w:val="24"/>
                <w:szCs w:val="24"/>
                <w:lang w:val="en-GB"/>
              </w:rPr>
              <w:t>Apply CAD packages</w:t>
            </w:r>
          </w:p>
        </w:tc>
        <w:tc>
          <w:tcPr>
            <w:tcW w:w="3647" w:type="pct"/>
            <w:tcBorders>
              <w:top w:val="single" w:sz="4" w:space="0" w:color="auto"/>
              <w:left w:val="single" w:sz="4" w:space="0" w:color="auto"/>
              <w:bottom w:val="single" w:sz="4" w:space="0" w:color="auto"/>
              <w:right w:val="single" w:sz="4" w:space="0" w:color="auto"/>
            </w:tcBorders>
            <w:hideMark/>
          </w:tcPr>
          <w:p w14:paraId="09BC39F0" w14:textId="77777777" w:rsidR="00E87BB8" w:rsidRPr="00004CA3" w:rsidRDefault="00675FF0" w:rsidP="00E95A34">
            <w:pPr>
              <w:pStyle w:val="ListParagraph"/>
              <w:numPr>
                <w:ilvl w:val="1"/>
                <w:numId w:val="53"/>
              </w:numPr>
              <w:spacing w:after="0"/>
              <w:rPr>
                <w:rFonts w:ascii="Times New Roman" w:hAnsi="Times New Roman"/>
                <w:sz w:val="24"/>
                <w:szCs w:val="24"/>
                <w:lang w:val="en-GB"/>
              </w:rPr>
            </w:pPr>
            <w:r w:rsidRPr="00004CA3">
              <w:rPr>
                <w:rFonts w:ascii="Times New Roman" w:hAnsi="Times New Roman"/>
                <w:sz w:val="24"/>
                <w:szCs w:val="24"/>
                <w:lang w:val="en-GB"/>
              </w:rPr>
              <w:t>CAD packages are selected according to task requirements</w:t>
            </w:r>
          </w:p>
          <w:p w14:paraId="15076B0E" w14:textId="7EA4E990" w:rsidR="00675FF0" w:rsidRPr="00004CA3" w:rsidRDefault="00675FF0" w:rsidP="00E95A34">
            <w:pPr>
              <w:pStyle w:val="ListParagraph"/>
              <w:numPr>
                <w:ilvl w:val="1"/>
                <w:numId w:val="53"/>
              </w:numPr>
              <w:spacing w:after="0"/>
              <w:rPr>
                <w:rFonts w:ascii="Times New Roman" w:hAnsi="Times New Roman"/>
                <w:sz w:val="24"/>
                <w:szCs w:val="24"/>
                <w:lang w:val="en-GB"/>
              </w:rPr>
            </w:pPr>
            <w:r w:rsidRPr="00004CA3">
              <w:rPr>
                <w:rFonts w:ascii="Times New Roman" w:hAnsi="Times New Roman"/>
                <w:sz w:val="24"/>
                <w:szCs w:val="24"/>
                <w:lang w:val="en-GB"/>
              </w:rPr>
              <w:t xml:space="preserve">CAD packages are applied in production of electrical drawings </w:t>
            </w:r>
          </w:p>
        </w:tc>
      </w:tr>
    </w:tbl>
    <w:p w14:paraId="75E40ABA" w14:textId="77777777" w:rsidR="00675FF0" w:rsidRPr="00004CA3" w:rsidRDefault="00675FF0" w:rsidP="006C131C">
      <w:pPr>
        <w:spacing w:after="160"/>
        <w:rPr>
          <w:rFonts w:ascii="Times New Roman" w:eastAsia="Calibri" w:hAnsi="Times New Roman" w:cs="Times New Roman"/>
          <w:b/>
          <w:szCs w:val="24"/>
          <w:lang w:val="en-GB"/>
        </w:rPr>
      </w:pPr>
    </w:p>
    <w:p w14:paraId="487C88BE" w14:textId="77777777" w:rsidR="00675FF0" w:rsidRPr="00004CA3" w:rsidRDefault="00675FF0" w:rsidP="006C131C">
      <w:pPr>
        <w:spacing w:before="120" w:after="120"/>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RANGE</w:t>
      </w:r>
    </w:p>
    <w:p w14:paraId="6C96AE92" w14:textId="77777777" w:rsidR="00675FF0" w:rsidRPr="00004CA3" w:rsidRDefault="00675FF0" w:rsidP="006C131C">
      <w:pPr>
        <w:spacing w:after="0"/>
        <w:ind w:left="-180"/>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This section provides work environments and conditions to which the performance </w:t>
      </w:r>
      <w:r w:rsidR="00714D8E" w:rsidRPr="00004CA3">
        <w:rPr>
          <w:rFonts w:ascii="Times New Roman" w:eastAsia="Calibri" w:hAnsi="Times New Roman" w:cs="Times New Roman"/>
          <w:szCs w:val="24"/>
          <w:lang w:val="en-GB"/>
        </w:rPr>
        <w:t xml:space="preserve">    </w:t>
      </w:r>
      <w:r w:rsidRPr="00004CA3">
        <w:rPr>
          <w:rFonts w:ascii="Times New Roman" w:eastAsia="Calibri" w:hAnsi="Times New Roman" w:cs="Times New Roman"/>
          <w:szCs w:val="24"/>
          <w:lang w:val="en-GB"/>
        </w:rPr>
        <w:t>criteria apply. It allows for different work environments and situations that will affect performance.</w:t>
      </w:r>
    </w:p>
    <w:p w14:paraId="6BB4172A" w14:textId="77777777" w:rsidR="00714D8E" w:rsidRPr="00004CA3" w:rsidRDefault="00714D8E" w:rsidP="006C131C">
      <w:pPr>
        <w:spacing w:after="0"/>
        <w:ind w:left="-180"/>
        <w:jc w:val="both"/>
        <w:rPr>
          <w:rFonts w:ascii="Times New Roman" w:eastAsia="Calibri" w:hAnsi="Times New Roman" w:cs="Times New Roman"/>
          <w:szCs w:val="24"/>
          <w:lang w:val="en-GB"/>
        </w:rPr>
      </w:pP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5363"/>
      </w:tblGrid>
      <w:tr w:rsidR="00020CD2" w:rsidRPr="00004CA3" w14:paraId="0C378357" w14:textId="77777777" w:rsidTr="00714D8E">
        <w:trPr>
          <w:trHeight w:val="668"/>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76E99779" w14:textId="77777777" w:rsidR="00675FF0" w:rsidRPr="00004CA3" w:rsidRDefault="00675FF0" w:rsidP="006C131C">
            <w:pPr>
              <w:spacing w:after="0"/>
              <w:ind w:left="357" w:hanging="357"/>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64E87A" w14:textId="77777777" w:rsidR="00675FF0" w:rsidRPr="00004CA3" w:rsidRDefault="009F078A" w:rsidP="006C131C">
            <w:pPr>
              <w:ind w:left="357" w:hanging="357"/>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Range</w:t>
            </w:r>
          </w:p>
        </w:tc>
      </w:tr>
      <w:tr w:rsidR="00020CD2" w:rsidRPr="00004CA3" w14:paraId="0C6D046D" w14:textId="77777777" w:rsidTr="00714D8E">
        <w:tc>
          <w:tcPr>
            <w:tcW w:w="1768" w:type="pct"/>
            <w:tcBorders>
              <w:top w:val="single" w:sz="4" w:space="0" w:color="auto"/>
              <w:left w:val="single" w:sz="4" w:space="0" w:color="auto"/>
              <w:bottom w:val="single" w:sz="4" w:space="0" w:color="auto"/>
              <w:right w:val="single" w:sz="4" w:space="0" w:color="auto"/>
            </w:tcBorders>
            <w:hideMark/>
          </w:tcPr>
          <w:p w14:paraId="48B64D30" w14:textId="77777777" w:rsidR="00675FF0" w:rsidRPr="00004CA3" w:rsidRDefault="00675FF0" w:rsidP="006C131C">
            <w:pPr>
              <w:numPr>
                <w:ilvl w:val="0"/>
                <w:numId w:val="20"/>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Drawing equipment</w:t>
            </w:r>
            <w:r w:rsidR="009F078A" w:rsidRPr="00004CA3">
              <w:rPr>
                <w:rFonts w:ascii="Times New Roman" w:hAnsi="Times New Roman" w:cs="Times New Roman"/>
                <w:szCs w:val="24"/>
              </w:rPr>
              <w:t xml:space="preserve"> </w:t>
            </w:r>
            <w:r w:rsidR="009F078A" w:rsidRPr="00004CA3">
              <w:rPr>
                <w:rFonts w:ascii="Times New Roman" w:eastAsia="Calibri" w:hAnsi="Times New Roman" w:cs="Times New Roman"/>
                <w:szCs w:val="24"/>
                <w:lang w:val="en-GB"/>
              </w:rPr>
              <w:t>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5FB2F0AC" w14:textId="77777777" w:rsidR="007A3C3E" w:rsidRPr="00004CA3" w:rsidRDefault="00675FF0" w:rsidP="00E95A34">
            <w:pPr>
              <w:pStyle w:val="ListParagraph"/>
              <w:numPr>
                <w:ilvl w:val="0"/>
                <w:numId w:val="105"/>
              </w:numPr>
              <w:spacing w:after="0"/>
              <w:rPr>
                <w:rFonts w:ascii="Times New Roman" w:hAnsi="Times New Roman"/>
                <w:sz w:val="24"/>
                <w:szCs w:val="24"/>
                <w:lang w:val="en-GB"/>
              </w:rPr>
            </w:pPr>
            <w:r w:rsidRPr="00004CA3">
              <w:rPr>
                <w:rFonts w:ascii="Times New Roman" w:hAnsi="Times New Roman"/>
                <w:sz w:val="24"/>
                <w:szCs w:val="24"/>
                <w:lang w:val="en-GB"/>
              </w:rPr>
              <w:t>Drawing boards</w:t>
            </w:r>
          </w:p>
          <w:p w14:paraId="4AC4E89A" w14:textId="27CC0130" w:rsidR="007A3C3E" w:rsidRPr="00004CA3" w:rsidRDefault="00675FF0" w:rsidP="00E95A34">
            <w:pPr>
              <w:pStyle w:val="ListParagraph"/>
              <w:numPr>
                <w:ilvl w:val="0"/>
                <w:numId w:val="105"/>
              </w:numPr>
              <w:spacing w:after="0"/>
              <w:rPr>
                <w:rFonts w:ascii="Times New Roman" w:hAnsi="Times New Roman"/>
                <w:sz w:val="24"/>
                <w:szCs w:val="24"/>
                <w:lang w:val="en-GB"/>
              </w:rPr>
            </w:pPr>
            <w:r w:rsidRPr="00004CA3">
              <w:rPr>
                <w:rFonts w:ascii="Times New Roman" w:hAnsi="Times New Roman"/>
                <w:sz w:val="24"/>
                <w:szCs w:val="24"/>
                <w:lang w:val="en-GB"/>
              </w:rPr>
              <w:t>T and set squares</w:t>
            </w:r>
          </w:p>
          <w:p w14:paraId="5CAD9157" w14:textId="4AC09D25" w:rsidR="007A3C3E" w:rsidRPr="00004CA3" w:rsidRDefault="00675FF0" w:rsidP="00E95A34">
            <w:pPr>
              <w:pStyle w:val="ListParagraph"/>
              <w:numPr>
                <w:ilvl w:val="0"/>
                <w:numId w:val="105"/>
              </w:numPr>
              <w:spacing w:after="0"/>
              <w:rPr>
                <w:rFonts w:ascii="Times New Roman" w:hAnsi="Times New Roman"/>
                <w:sz w:val="24"/>
                <w:szCs w:val="24"/>
                <w:lang w:val="en-GB"/>
              </w:rPr>
            </w:pPr>
            <w:r w:rsidRPr="00004CA3">
              <w:rPr>
                <w:rFonts w:ascii="Times New Roman" w:hAnsi="Times New Roman"/>
                <w:sz w:val="24"/>
                <w:szCs w:val="24"/>
                <w:lang w:val="en-GB"/>
              </w:rPr>
              <w:t>drawing sets</w:t>
            </w:r>
          </w:p>
          <w:p w14:paraId="14BC0734" w14:textId="475EF9C1" w:rsidR="00675FF0" w:rsidRPr="00004CA3" w:rsidRDefault="00675FF0" w:rsidP="00E95A34">
            <w:pPr>
              <w:pStyle w:val="ListParagraph"/>
              <w:numPr>
                <w:ilvl w:val="0"/>
                <w:numId w:val="105"/>
              </w:numPr>
              <w:spacing w:after="0"/>
              <w:rPr>
                <w:rFonts w:ascii="Times New Roman" w:hAnsi="Times New Roman"/>
                <w:sz w:val="24"/>
                <w:szCs w:val="24"/>
                <w:lang w:val="en-GB"/>
              </w:rPr>
            </w:pPr>
            <w:r w:rsidRPr="00004CA3">
              <w:rPr>
                <w:rFonts w:ascii="Times New Roman" w:hAnsi="Times New Roman"/>
                <w:sz w:val="24"/>
                <w:szCs w:val="24"/>
                <w:lang w:val="en-GB"/>
              </w:rPr>
              <w:t>computers with CAD packages</w:t>
            </w:r>
          </w:p>
        </w:tc>
      </w:tr>
      <w:tr w:rsidR="00020CD2" w:rsidRPr="00004CA3" w14:paraId="0A6D2D0F" w14:textId="77777777" w:rsidTr="00714D8E">
        <w:tc>
          <w:tcPr>
            <w:tcW w:w="1768" w:type="pct"/>
            <w:tcBorders>
              <w:top w:val="single" w:sz="4" w:space="0" w:color="auto"/>
              <w:left w:val="single" w:sz="4" w:space="0" w:color="auto"/>
              <w:bottom w:val="single" w:sz="4" w:space="0" w:color="auto"/>
              <w:right w:val="single" w:sz="4" w:space="0" w:color="auto"/>
            </w:tcBorders>
            <w:hideMark/>
          </w:tcPr>
          <w:p w14:paraId="4D4F755B" w14:textId="77777777" w:rsidR="00675FF0" w:rsidRPr="00004CA3" w:rsidRDefault="00675FF0" w:rsidP="006C131C">
            <w:pPr>
              <w:numPr>
                <w:ilvl w:val="0"/>
                <w:numId w:val="20"/>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lastRenderedPageBreak/>
              <w:t>Drawing materials</w:t>
            </w:r>
            <w:r w:rsidR="009F078A" w:rsidRPr="00004CA3">
              <w:rPr>
                <w:rFonts w:ascii="Times New Roman" w:hAnsi="Times New Roman" w:cs="Times New Roman"/>
                <w:szCs w:val="24"/>
              </w:rPr>
              <w:t xml:space="preserve"> </w:t>
            </w:r>
            <w:r w:rsidR="009F078A" w:rsidRPr="00004CA3">
              <w:rPr>
                <w:rFonts w:ascii="Times New Roman" w:eastAsia="Calibri" w:hAnsi="Times New Roman" w:cs="Times New Roman"/>
                <w:szCs w:val="24"/>
                <w:lang w:val="en-GB"/>
              </w:rPr>
              <w:t>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3E8486B5" w14:textId="77777777" w:rsidR="007A3C3E" w:rsidRPr="00004CA3" w:rsidRDefault="00675FF0" w:rsidP="00E95A34">
            <w:pPr>
              <w:pStyle w:val="ListParagraph"/>
              <w:numPr>
                <w:ilvl w:val="0"/>
                <w:numId w:val="105"/>
              </w:numPr>
              <w:spacing w:after="0"/>
              <w:rPr>
                <w:rFonts w:ascii="Times New Roman" w:hAnsi="Times New Roman"/>
                <w:sz w:val="24"/>
                <w:szCs w:val="24"/>
                <w:lang w:val="en-GB"/>
              </w:rPr>
            </w:pPr>
            <w:r w:rsidRPr="00004CA3">
              <w:rPr>
                <w:rFonts w:ascii="Times New Roman" w:hAnsi="Times New Roman"/>
                <w:sz w:val="24"/>
                <w:szCs w:val="24"/>
                <w:lang w:val="en-GB"/>
              </w:rPr>
              <w:t>Drawing papers</w:t>
            </w:r>
          </w:p>
          <w:p w14:paraId="1B56D2D3" w14:textId="5420D63D" w:rsidR="007A3C3E" w:rsidRPr="00004CA3" w:rsidRDefault="007A3C3E" w:rsidP="00E95A34">
            <w:pPr>
              <w:pStyle w:val="ListParagraph"/>
              <w:numPr>
                <w:ilvl w:val="0"/>
                <w:numId w:val="105"/>
              </w:numPr>
              <w:spacing w:after="0"/>
              <w:rPr>
                <w:rFonts w:ascii="Times New Roman" w:hAnsi="Times New Roman"/>
                <w:sz w:val="24"/>
                <w:szCs w:val="24"/>
                <w:lang w:val="en-GB"/>
              </w:rPr>
            </w:pPr>
            <w:r w:rsidRPr="00004CA3">
              <w:rPr>
                <w:rFonts w:ascii="Times New Roman" w:hAnsi="Times New Roman"/>
                <w:sz w:val="24"/>
                <w:szCs w:val="24"/>
                <w:lang w:val="en-GB"/>
              </w:rPr>
              <w:t>P</w:t>
            </w:r>
            <w:r w:rsidR="00675FF0" w:rsidRPr="00004CA3">
              <w:rPr>
                <w:rFonts w:ascii="Times New Roman" w:hAnsi="Times New Roman"/>
                <w:sz w:val="24"/>
                <w:szCs w:val="24"/>
                <w:lang w:val="en-GB"/>
              </w:rPr>
              <w:t>encils</w:t>
            </w:r>
          </w:p>
          <w:p w14:paraId="7F2D9FB2" w14:textId="0800B60E" w:rsidR="007A3C3E" w:rsidRPr="00004CA3" w:rsidRDefault="007A3C3E" w:rsidP="00E95A34">
            <w:pPr>
              <w:pStyle w:val="ListParagraph"/>
              <w:numPr>
                <w:ilvl w:val="0"/>
                <w:numId w:val="105"/>
              </w:numPr>
              <w:spacing w:after="0"/>
              <w:rPr>
                <w:rFonts w:ascii="Times New Roman" w:hAnsi="Times New Roman"/>
                <w:sz w:val="24"/>
                <w:szCs w:val="24"/>
                <w:lang w:val="en-GB"/>
              </w:rPr>
            </w:pPr>
            <w:r w:rsidRPr="00004CA3">
              <w:rPr>
                <w:rFonts w:ascii="Times New Roman" w:hAnsi="Times New Roman"/>
                <w:sz w:val="24"/>
                <w:szCs w:val="24"/>
                <w:lang w:val="en-GB"/>
              </w:rPr>
              <w:t>E</w:t>
            </w:r>
            <w:r w:rsidR="00675FF0" w:rsidRPr="00004CA3">
              <w:rPr>
                <w:rFonts w:ascii="Times New Roman" w:hAnsi="Times New Roman"/>
                <w:sz w:val="24"/>
                <w:szCs w:val="24"/>
                <w:lang w:val="en-GB"/>
              </w:rPr>
              <w:t>rasers</w:t>
            </w:r>
          </w:p>
          <w:p w14:paraId="48A34EEC" w14:textId="4F995E0A" w:rsidR="007A3C3E" w:rsidRPr="00004CA3" w:rsidRDefault="00675FF0" w:rsidP="00E95A34">
            <w:pPr>
              <w:pStyle w:val="ListParagraph"/>
              <w:numPr>
                <w:ilvl w:val="0"/>
                <w:numId w:val="105"/>
              </w:numPr>
              <w:spacing w:after="0"/>
              <w:rPr>
                <w:rFonts w:ascii="Times New Roman" w:hAnsi="Times New Roman"/>
                <w:sz w:val="24"/>
                <w:szCs w:val="24"/>
                <w:lang w:val="en-GB"/>
              </w:rPr>
            </w:pPr>
            <w:r w:rsidRPr="00004CA3">
              <w:rPr>
                <w:rFonts w:ascii="Times New Roman" w:hAnsi="Times New Roman"/>
                <w:sz w:val="24"/>
                <w:szCs w:val="24"/>
                <w:lang w:val="en-GB"/>
              </w:rPr>
              <w:t>masking tapes</w:t>
            </w:r>
          </w:p>
          <w:p w14:paraId="7C5600E4" w14:textId="0316F777" w:rsidR="00675FF0" w:rsidRPr="00004CA3" w:rsidRDefault="00675FF0" w:rsidP="00E95A34">
            <w:pPr>
              <w:pStyle w:val="ListParagraph"/>
              <w:numPr>
                <w:ilvl w:val="0"/>
                <w:numId w:val="105"/>
              </w:numPr>
              <w:spacing w:after="0"/>
              <w:rPr>
                <w:rFonts w:ascii="Times New Roman" w:hAnsi="Times New Roman"/>
                <w:sz w:val="24"/>
                <w:szCs w:val="24"/>
                <w:lang w:val="en-GB"/>
              </w:rPr>
            </w:pPr>
            <w:r w:rsidRPr="00004CA3">
              <w:rPr>
                <w:rFonts w:ascii="Times New Roman" w:hAnsi="Times New Roman"/>
                <w:sz w:val="24"/>
                <w:szCs w:val="24"/>
                <w:lang w:val="en-GB"/>
              </w:rPr>
              <w:t>paper clips</w:t>
            </w:r>
          </w:p>
        </w:tc>
      </w:tr>
      <w:tr w:rsidR="00020CD2" w:rsidRPr="00004CA3" w14:paraId="2E09FE75" w14:textId="77777777" w:rsidTr="00714D8E">
        <w:tc>
          <w:tcPr>
            <w:tcW w:w="1768" w:type="pct"/>
            <w:tcBorders>
              <w:top w:val="single" w:sz="4" w:space="0" w:color="auto"/>
              <w:left w:val="single" w:sz="4" w:space="0" w:color="auto"/>
              <w:bottom w:val="single" w:sz="4" w:space="0" w:color="auto"/>
              <w:right w:val="single" w:sz="4" w:space="0" w:color="auto"/>
            </w:tcBorders>
            <w:hideMark/>
          </w:tcPr>
          <w:p w14:paraId="6E53FF99" w14:textId="3B8AE204" w:rsidR="00675FF0" w:rsidRPr="00004CA3" w:rsidRDefault="00675FF0" w:rsidP="006C131C">
            <w:pPr>
              <w:numPr>
                <w:ilvl w:val="0"/>
                <w:numId w:val="20"/>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Personal </w:t>
            </w:r>
            <w:r w:rsidR="007A3C3E" w:rsidRPr="00004CA3">
              <w:rPr>
                <w:rFonts w:ascii="Times New Roman" w:eastAsia="Calibri" w:hAnsi="Times New Roman" w:cs="Times New Roman"/>
                <w:szCs w:val="24"/>
                <w:lang w:val="en-GB"/>
              </w:rPr>
              <w:t>p</w:t>
            </w:r>
            <w:r w:rsidRPr="00004CA3">
              <w:rPr>
                <w:rFonts w:ascii="Times New Roman" w:eastAsia="Calibri" w:hAnsi="Times New Roman" w:cs="Times New Roman"/>
                <w:szCs w:val="24"/>
                <w:lang w:val="en-GB"/>
              </w:rPr>
              <w:t xml:space="preserve">rotective </w:t>
            </w:r>
            <w:r w:rsidR="007A3C3E" w:rsidRPr="00004CA3">
              <w:rPr>
                <w:rFonts w:ascii="Times New Roman" w:eastAsia="Calibri" w:hAnsi="Times New Roman" w:cs="Times New Roman"/>
                <w:szCs w:val="24"/>
                <w:lang w:val="en-GB"/>
              </w:rPr>
              <w:t>e</w:t>
            </w:r>
            <w:r w:rsidRPr="00004CA3">
              <w:rPr>
                <w:rFonts w:ascii="Times New Roman" w:eastAsia="Calibri" w:hAnsi="Times New Roman" w:cs="Times New Roman"/>
                <w:szCs w:val="24"/>
                <w:lang w:val="en-GB"/>
              </w:rPr>
              <w:t>quipment</w:t>
            </w:r>
            <w:r w:rsidR="009F078A" w:rsidRPr="00004CA3">
              <w:rPr>
                <w:rFonts w:ascii="Times New Roman" w:hAnsi="Times New Roman" w:cs="Times New Roman"/>
                <w:szCs w:val="24"/>
              </w:rPr>
              <w:t xml:space="preserve"> </w:t>
            </w:r>
            <w:r w:rsidR="009F078A" w:rsidRPr="00004CA3">
              <w:rPr>
                <w:rFonts w:ascii="Times New Roman" w:eastAsia="Calibri" w:hAnsi="Times New Roman" w:cs="Times New Roman"/>
                <w:szCs w:val="24"/>
                <w:lang w:val="en-GB"/>
              </w:rPr>
              <w:t>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69C82EFE" w14:textId="77777777" w:rsidR="007A3C3E" w:rsidRPr="00004CA3" w:rsidRDefault="00675FF0" w:rsidP="00E95A34">
            <w:pPr>
              <w:pStyle w:val="ListParagraph"/>
              <w:numPr>
                <w:ilvl w:val="0"/>
                <w:numId w:val="105"/>
              </w:numPr>
              <w:spacing w:after="0"/>
              <w:rPr>
                <w:rFonts w:ascii="Times New Roman" w:hAnsi="Times New Roman"/>
                <w:sz w:val="24"/>
                <w:szCs w:val="24"/>
                <w:lang w:val="en-GB"/>
              </w:rPr>
            </w:pPr>
            <w:r w:rsidRPr="00004CA3">
              <w:rPr>
                <w:rFonts w:ascii="Times New Roman" w:hAnsi="Times New Roman"/>
                <w:sz w:val="24"/>
                <w:szCs w:val="24"/>
                <w:lang w:val="en-GB"/>
              </w:rPr>
              <w:t>Dust coats</w:t>
            </w:r>
          </w:p>
          <w:p w14:paraId="27817FA1" w14:textId="40828229" w:rsidR="00675FF0" w:rsidRPr="00004CA3" w:rsidRDefault="00675FF0" w:rsidP="00E95A34">
            <w:pPr>
              <w:pStyle w:val="ListParagraph"/>
              <w:numPr>
                <w:ilvl w:val="0"/>
                <w:numId w:val="105"/>
              </w:numPr>
              <w:spacing w:after="0"/>
              <w:rPr>
                <w:rFonts w:ascii="Times New Roman" w:hAnsi="Times New Roman"/>
                <w:sz w:val="24"/>
                <w:szCs w:val="24"/>
                <w:lang w:val="en-GB"/>
              </w:rPr>
            </w:pPr>
            <w:r w:rsidRPr="00004CA3">
              <w:rPr>
                <w:rFonts w:ascii="Times New Roman" w:hAnsi="Times New Roman"/>
                <w:sz w:val="24"/>
                <w:szCs w:val="24"/>
                <w:lang w:val="en-GB"/>
              </w:rPr>
              <w:t>closed leather shoes</w:t>
            </w:r>
          </w:p>
        </w:tc>
      </w:tr>
      <w:tr w:rsidR="00020CD2" w:rsidRPr="00004CA3" w14:paraId="70B45AB3" w14:textId="77777777" w:rsidTr="00714D8E">
        <w:tc>
          <w:tcPr>
            <w:tcW w:w="1768" w:type="pct"/>
            <w:tcBorders>
              <w:top w:val="single" w:sz="4" w:space="0" w:color="auto"/>
              <w:left w:val="single" w:sz="4" w:space="0" w:color="auto"/>
              <w:bottom w:val="single" w:sz="4" w:space="0" w:color="auto"/>
              <w:right w:val="single" w:sz="4" w:space="0" w:color="auto"/>
            </w:tcBorders>
            <w:hideMark/>
          </w:tcPr>
          <w:p w14:paraId="5073A678" w14:textId="77777777" w:rsidR="00675FF0" w:rsidRPr="00004CA3" w:rsidRDefault="00675FF0" w:rsidP="006C131C">
            <w:pPr>
              <w:numPr>
                <w:ilvl w:val="0"/>
                <w:numId w:val="20"/>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Geometric forms</w:t>
            </w:r>
            <w:r w:rsidR="009F078A" w:rsidRPr="00004CA3">
              <w:rPr>
                <w:rFonts w:ascii="Times New Roman" w:hAnsi="Times New Roman" w:cs="Times New Roman"/>
                <w:szCs w:val="24"/>
              </w:rPr>
              <w:t xml:space="preserve"> </w:t>
            </w:r>
            <w:r w:rsidR="009F078A" w:rsidRPr="00004CA3">
              <w:rPr>
                <w:rFonts w:ascii="Times New Roman" w:eastAsia="Calibri" w:hAnsi="Times New Roman" w:cs="Times New Roman"/>
                <w:szCs w:val="24"/>
                <w:lang w:val="en-GB"/>
              </w:rPr>
              <w:t>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4370E636" w14:textId="77777777" w:rsidR="007A3C3E" w:rsidRPr="00004CA3" w:rsidRDefault="00675FF0" w:rsidP="00E95A34">
            <w:pPr>
              <w:pStyle w:val="ListParagraph"/>
              <w:numPr>
                <w:ilvl w:val="0"/>
                <w:numId w:val="105"/>
              </w:numPr>
              <w:spacing w:after="0"/>
              <w:rPr>
                <w:rFonts w:ascii="Times New Roman" w:hAnsi="Times New Roman"/>
                <w:sz w:val="24"/>
                <w:szCs w:val="24"/>
                <w:lang w:val="en-GB"/>
              </w:rPr>
            </w:pPr>
            <w:r w:rsidRPr="00004CA3">
              <w:rPr>
                <w:rFonts w:ascii="Times New Roman" w:hAnsi="Times New Roman"/>
                <w:sz w:val="24"/>
                <w:szCs w:val="24"/>
                <w:lang w:val="en-GB"/>
              </w:rPr>
              <w:t>Circles</w:t>
            </w:r>
          </w:p>
          <w:p w14:paraId="2CE908D3" w14:textId="5A0D9269" w:rsidR="007A3C3E" w:rsidRPr="00004CA3" w:rsidRDefault="007A3C3E" w:rsidP="00E95A34">
            <w:pPr>
              <w:pStyle w:val="ListParagraph"/>
              <w:numPr>
                <w:ilvl w:val="0"/>
                <w:numId w:val="105"/>
              </w:numPr>
              <w:spacing w:after="0"/>
              <w:rPr>
                <w:rFonts w:ascii="Times New Roman" w:hAnsi="Times New Roman"/>
                <w:sz w:val="24"/>
                <w:szCs w:val="24"/>
                <w:lang w:val="en-GB"/>
              </w:rPr>
            </w:pPr>
            <w:r w:rsidRPr="00004CA3">
              <w:rPr>
                <w:rFonts w:ascii="Times New Roman" w:hAnsi="Times New Roman"/>
                <w:sz w:val="24"/>
                <w:szCs w:val="24"/>
                <w:lang w:val="en-GB"/>
              </w:rPr>
              <w:t>T</w:t>
            </w:r>
            <w:r w:rsidR="00675FF0" w:rsidRPr="00004CA3">
              <w:rPr>
                <w:rFonts w:ascii="Times New Roman" w:hAnsi="Times New Roman"/>
                <w:sz w:val="24"/>
                <w:szCs w:val="24"/>
                <w:lang w:val="en-GB"/>
              </w:rPr>
              <w:t>riangles</w:t>
            </w:r>
          </w:p>
          <w:p w14:paraId="748CE556" w14:textId="4B4F3313" w:rsidR="007A3C3E" w:rsidRPr="00004CA3" w:rsidRDefault="007A3C3E" w:rsidP="00E95A34">
            <w:pPr>
              <w:pStyle w:val="ListParagraph"/>
              <w:numPr>
                <w:ilvl w:val="0"/>
                <w:numId w:val="105"/>
              </w:numPr>
              <w:spacing w:after="0"/>
              <w:rPr>
                <w:rFonts w:ascii="Times New Roman" w:hAnsi="Times New Roman"/>
                <w:sz w:val="24"/>
                <w:szCs w:val="24"/>
                <w:lang w:val="en-GB"/>
              </w:rPr>
            </w:pPr>
            <w:r w:rsidRPr="00004CA3">
              <w:rPr>
                <w:rFonts w:ascii="Times New Roman" w:hAnsi="Times New Roman"/>
                <w:sz w:val="24"/>
                <w:szCs w:val="24"/>
                <w:lang w:val="en-GB"/>
              </w:rPr>
              <w:t>R</w:t>
            </w:r>
            <w:r w:rsidR="00675FF0" w:rsidRPr="00004CA3">
              <w:rPr>
                <w:rFonts w:ascii="Times New Roman" w:hAnsi="Times New Roman"/>
                <w:sz w:val="24"/>
                <w:szCs w:val="24"/>
                <w:lang w:val="en-GB"/>
              </w:rPr>
              <w:t>ectangles</w:t>
            </w:r>
          </w:p>
          <w:p w14:paraId="5B3D9FF5" w14:textId="1BDA458E" w:rsidR="007A3C3E" w:rsidRPr="00004CA3" w:rsidRDefault="007A3C3E" w:rsidP="00E95A34">
            <w:pPr>
              <w:pStyle w:val="ListParagraph"/>
              <w:numPr>
                <w:ilvl w:val="0"/>
                <w:numId w:val="105"/>
              </w:numPr>
              <w:spacing w:after="0"/>
              <w:rPr>
                <w:rFonts w:ascii="Times New Roman" w:hAnsi="Times New Roman"/>
                <w:sz w:val="24"/>
                <w:szCs w:val="24"/>
                <w:lang w:val="en-GB"/>
              </w:rPr>
            </w:pPr>
            <w:r w:rsidRPr="00004CA3">
              <w:rPr>
                <w:rFonts w:ascii="Times New Roman" w:hAnsi="Times New Roman"/>
                <w:sz w:val="24"/>
                <w:szCs w:val="24"/>
                <w:lang w:val="en-GB"/>
              </w:rPr>
              <w:t>P</w:t>
            </w:r>
            <w:r w:rsidR="00675FF0" w:rsidRPr="00004CA3">
              <w:rPr>
                <w:rFonts w:ascii="Times New Roman" w:hAnsi="Times New Roman"/>
                <w:sz w:val="24"/>
                <w:szCs w:val="24"/>
                <w:lang w:val="en-GB"/>
              </w:rPr>
              <w:t>arallelogram</w:t>
            </w:r>
          </w:p>
          <w:p w14:paraId="5C551439" w14:textId="361EA298" w:rsidR="007A3C3E" w:rsidRPr="00004CA3" w:rsidRDefault="007A3C3E" w:rsidP="00E95A34">
            <w:pPr>
              <w:pStyle w:val="ListParagraph"/>
              <w:numPr>
                <w:ilvl w:val="0"/>
                <w:numId w:val="105"/>
              </w:numPr>
              <w:spacing w:after="0"/>
              <w:rPr>
                <w:rFonts w:ascii="Times New Roman" w:hAnsi="Times New Roman"/>
                <w:sz w:val="24"/>
                <w:szCs w:val="24"/>
                <w:lang w:val="en-GB"/>
              </w:rPr>
            </w:pPr>
            <w:r w:rsidRPr="00004CA3">
              <w:rPr>
                <w:rFonts w:ascii="Times New Roman" w:hAnsi="Times New Roman"/>
                <w:sz w:val="24"/>
                <w:szCs w:val="24"/>
                <w:lang w:val="en-GB"/>
              </w:rPr>
              <w:t>P</w:t>
            </w:r>
            <w:r w:rsidR="00675FF0" w:rsidRPr="00004CA3">
              <w:rPr>
                <w:rFonts w:ascii="Times New Roman" w:hAnsi="Times New Roman"/>
                <w:sz w:val="24"/>
                <w:szCs w:val="24"/>
                <w:lang w:val="en-GB"/>
              </w:rPr>
              <w:t>olygons</w:t>
            </w:r>
          </w:p>
          <w:p w14:paraId="486DEF58" w14:textId="523742E6" w:rsidR="007A3C3E" w:rsidRPr="00004CA3" w:rsidRDefault="007A3C3E" w:rsidP="00E95A34">
            <w:pPr>
              <w:pStyle w:val="ListParagraph"/>
              <w:numPr>
                <w:ilvl w:val="0"/>
                <w:numId w:val="105"/>
              </w:numPr>
              <w:spacing w:after="0"/>
              <w:rPr>
                <w:rFonts w:ascii="Times New Roman" w:hAnsi="Times New Roman"/>
                <w:sz w:val="24"/>
                <w:szCs w:val="24"/>
                <w:lang w:val="en-GB"/>
              </w:rPr>
            </w:pPr>
            <w:r w:rsidRPr="00004CA3">
              <w:rPr>
                <w:rFonts w:ascii="Times New Roman" w:hAnsi="Times New Roman"/>
                <w:sz w:val="24"/>
                <w:szCs w:val="24"/>
                <w:lang w:val="en-GB"/>
              </w:rPr>
              <w:t>P</w:t>
            </w:r>
            <w:r w:rsidR="00675FF0" w:rsidRPr="00004CA3">
              <w:rPr>
                <w:rFonts w:ascii="Times New Roman" w:hAnsi="Times New Roman"/>
                <w:sz w:val="24"/>
                <w:szCs w:val="24"/>
                <w:lang w:val="en-GB"/>
              </w:rPr>
              <w:t>yramids</w:t>
            </w:r>
          </w:p>
          <w:p w14:paraId="0012731F" w14:textId="32B3B36A" w:rsidR="007A3C3E" w:rsidRPr="00004CA3" w:rsidRDefault="00675FF0" w:rsidP="00E95A34">
            <w:pPr>
              <w:pStyle w:val="ListParagraph"/>
              <w:numPr>
                <w:ilvl w:val="0"/>
                <w:numId w:val="105"/>
              </w:numPr>
              <w:spacing w:after="0"/>
              <w:rPr>
                <w:rFonts w:ascii="Times New Roman" w:hAnsi="Times New Roman"/>
                <w:sz w:val="24"/>
                <w:szCs w:val="24"/>
                <w:lang w:val="en-GB"/>
              </w:rPr>
            </w:pPr>
            <w:r w:rsidRPr="00004CA3">
              <w:rPr>
                <w:rFonts w:ascii="Times New Roman" w:hAnsi="Times New Roman"/>
                <w:sz w:val="24"/>
                <w:szCs w:val="24"/>
                <w:lang w:val="en-GB"/>
              </w:rPr>
              <w:t>conic sections</w:t>
            </w:r>
          </w:p>
          <w:p w14:paraId="7FC62CDF" w14:textId="322993A8" w:rsidR="00675FF0" w:rsidRPr="00004CA3" w:rsidRDefault="00675FF0" w:rsidP="00E95A34">
            <w:pPr>
              <w:pStyle w:val="ListParagraph"/>
              <w:numPr>
                <w:ilvl w:val="0"/>
                <w:numId w:val="105"/>
              </w:numPr>
              <w:spacing w:after="0"/>
              <w:rPr>
                <w:rFonts w:ascii="Times New Roman" w:hAnsi="Times New Roman"/>
                <w:sz w:val="24"/>
                <w:szCs w:val="24"/>
                <w:lang w:val="en-GB"/>
              </w:rPr>
            </w:pPr>
            <w:r w:rsidRPr="00004CA3">
              <w:rPr>
                <w:rFonts w:ascii="Times New Roman" w:hAnsi="Times New Roman"/>
                <w:sz w:val="24"/>
                <w:szCs w:val="24"/>
                <w:lang w:val="en-GB"/>
              </w:rPr>
              <w:t>prisms, loci</w:t>
            </w:r>
          </w:p>
        </w:tc>
      </w:tr>
      <w:tr w:rsidR="00020CD2" w:rsidRPr="00004CA3" w14:paraId="19C2A807" w14:textId="77777777" w:rsidTr="00714D8E">
        <w:tc>
          <w:tcPr>
            <w:tcW w:w="1768" w:type="pct"/>
            <w:tcBorders>
              <w:top w:val="single" w:sz="4" w:space="0" w:color="auto"/>
              <w:left w:val="single" w:sz="4" w:space="0" w:color="auto"/>
              <w:bottom w:val="single" w:sz="4" w:space="0" w:color="auto"/>
              <w:right w:val="single" w:sz="4" w:space="0" w:color="auto"/>
            </w:tcBorders>
            <w:hideMark/>
          </w:tcPr>
          <w:p w14:paraId="70FB2A22" w14:textId="77777777" w:rsidR="00675FF0" w:rsidRPr="00004CA3" w:rsidRDefault="00675FF0" w:rsidP="006C131C">
            <w:pPr>
              <w:numPr>
                <w:ilvl w:val="0"/>
                <w:numId w:val="20"/>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Electrical drawings</w:t>
            </w:r>
            <w:r w:rsidR="009F078A" w:rsidRPr="00004CA3">
              <w:rPr>
                <w:rFonts w:ascii="Times New Roman" w:hAnsi="Times New Roman" w:cs="Times New Roman"/>
                <w:szCs w:val="24"/>
              </w:rPr>
              <w:t xml:space="preserve"> </w:t>
            </w:r>
            <w:r w:rsidR="009F078A" w:rsidRPr="00004CA3">
              <w:rPr>
                <w:rFonts w:ascii="Times New Roman" w:eastAsia="Calibri" w:hAnsi="Times New Roman" w:cs="Times New Roman"/>
                <w:szCs w:val="24"/>
                <w:lang w:val="en-GB"/>
              </w:rPr>
              <w:t>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260A94CA" w14:textId="77777777" w:rsidR="007A3C3E" w:rsidRPr="00004CA3" w:rsidRDefault="00675FF0" w:rsidP="00E95A34">
            <w:pPr>
              <w:pStyle w:val="ListParagraph"/>
              <w:numPr>
                <w:ilvl w:val="0"/>
                <w:numId w:val="105"/>
              </w:numPr>
              <w:spacing w:after="0"/>
              <w:rPr>
                <w:rFonts w:ascii="Times New Roman" w:hAnsi="Times New Roman"/>
                <w:sz w:val="24"/>
                <w:szCs w:val="24"/>
                <w:lang w:val="en-GB"/>
              </w:rPr>
            </w:pPr>
            <w:r w:rsidRPr="00004CA3">
              <w:rPr>
                <w:rFonts w:ascii="Times New Roman" w:hAnsi="Times New Roman"/>
                <w:sz w:val="24"/>
                <w:szCs w:val="24"/>
                <w:lang w:val="en-GB"/>
              </w:rPr>
              <w:t>Block</w:t>
            </w:r>
          </w:p>
          <w:p w14:paraId="6E832749" w14:textId="088556B7" w:rsidR="007A3C3E" w:rsidRPr="00004CA3" w:rsidRDefault="007A3C3E" w:rsidP="00E95A34">
            <w:pPr>
              <w:pStyle w:val="ListParagraph"/>
              <w:numPr>
                <w:ilvl w:val="0"/>
                <w:numId w:val="105"/>
              </w:numPr>
              <w:spacing w:after="0"/>
              <w:rPr>
                <w:rFonts w:ascii="Times New Roman" w:hAnsi="Times New Roman"/>
                <w:sz w:val="24"/>
                <w:szCs w:val="24"/>
                <w:lang w:val="en-GB"/>
              </w:rPr>
            </w:pPr>
            <w:r w:rsidRPr="00004CA3">
              <w:rPr>
                <w:rFonts w:ascii="Times New Roman" w:hAnsi="Times New Roman"/>
                <w:sz w:val="24"/>
                <w:szCs w:val="24"/>
                <w:lang w:val="en-GB"/>
              </w:rPr>
              <w:t>S</w:t>
            </w:r>
            <w:r w:rsidR="00675FF0" w:rsidRPr="00004CA3">
              <w:rPr>
                <w:rFonts w:ascii="Times New Roman" w:hAnsi="Times New Roman"/>
                <w:sz w:val="24"/>
                <w:szCs w:val="24"/>
                <w:lang w:val="en-GB"/>
              </w:rPr>
              <w:t>chematic</w:t>
            </w:r>
          </w:p>
          <w:p w14:paraId="5F682A13" w14:textId="6BEB597C" w:rsidR="007A3C3E" w:rsidRPr="00004CA3" w:rsidRDefault="007A3C3E" w:rsidP="00E95A34">
            <w:pPr>
              <w:pStyle w:val="ListParagraph"/>
              <w:numPr>
                <w:ilvl w:val="0"/>
                <w:numId w:val="105"/>
              </w:numPr>
              <w:spacing w:after="0"/>
              <w:rPr>
                <w:rFonts w:ascii="Times New Roman" w:hAnsi="Times New Roman"/>
                <w:sz w:val="24"/>
                <w:szCs w:val="24"/>
                <w:lang w:val="en-GB"/>
              </w:rPr>
            </w:pPr>
            <w:r w:rsidRPr="00004CA3">
              <w:rPr>
                <w:rFonts w:ascii="Times New Roman" w:hAnsi="Times New Roman"/>
                <w:sz w:val="24"/>
                <w:szCs w:val="24"/>
                <w:lang w:val="en-GB"/>
              </w:rPr>
              <w:t>C</w:t>
            </w:r>
            <w:r w:rsidR="00675FF0" w:rsidRPr="00004CA3">
              <w:rPr>
                <w:rFonts w:ascii="Times New Roman" w:hAnsi="Times New Roman"/>
                <w:sz w:val="24"/>
                <w:szCs w:val="24"/>
                <w:lang w:val="en-GB"/>
              </w:rPr>
              <w:t>ircuit</w:t>
            </w:r>
          </w:p>
          <w:p w14:paraId="6E8C5C6D" w14:textId="4BED16E9" w:rsidR="00675FF0" w:rsidRPr="00004CA3" w:rsidRDefault="00675FF0" w:rsidP="00E95A34">
            <w:pPr>
              <w:pStyle w:val="ListParagraph"/>
              <w:numPr>
                <w:ilvl w:val="0"/>
                <w:numId w:val="105"/>
              </w:numPr>
              <w:spacing w:after="0"/>
              <w:rPr>
                <w:rFonts w:ascii="Times New Roman" w:hAnsi="Times New Roman"/>
                <w:sz w:val="24"/>
                <w:szCs w:val="24"/>
                <w:lang w:val="en-GB"/>
              </w:rPr>
            </w:pPr>
            <w:r w:rsidRPr="00004CA3">
              <w:rPr>
                <w:rFonts w:ascii="Times New Roman" w:hAnsi="Times New Roman"/>
                <w:sz w:val="24"/>
                <w:szCs w:val="24"/>
                <w:lang w:val="en-GB"/>
              </w:rPr>
              <w:t>line and wiring diagrams</w:t>
            </w:r>
          </w:p>
        </w:tc>
      </w:tr>
    </w:tbl>
    <w:p w14:paraId="5BB4D3B5" w14:textId="77777777" w:rsidR="00675FF0" w:rsidRPr="00004CA3" w:rsidRDefault="00675FF0" w:rsidP="006C131C">
      <w:pPr>
        <w:rPr>
          <w:rFonts w:ascii="Times New Roman" w:eastAsia="Times New Roman" w:hAnsi="Times New Roman" w:cs="Times New Roman"/>
          <w:b/>
          <w:szCs w:val="24"/>
          <w:lang w:val="en-GB"/>
        </w:rPr>
      </w:pPr>
    </w:p>
    <w:p w14:paraId="432AA550" w14:textId="77777777" w:rsidR="00675FF0" w:rsidRPr="00004CA3" w:rsidRDefault="00675FF0" w:rsidP="006C131C">
      <w:pPr>
        <w:rPr>
          <w:rFonts w:ascii="Times New Roman" w:eastAsia="Times New Roman" w:hAnsi="Times New Roman" w:cs="Times New Roman"/>
          <w:b/>
          <w:szCs w:val="24"/>
          <w:lang w:val="en-GB"/>
        </w:rPr>
      </w:pPr>
      <w:r w:rsidRPr="00004CA3">
        <w:rPr>
          <w:rFonts w:ascii="Times New Roman" w:eastAsia="Times New Roman" w:hAnsi="Times New Roman" w:cs="Times New Roman"/>
          <w:b/>
          <w:szCs w:val="24"/>
          <w:lang w:val="en-GB"/>
        </w:rPr>
        <w:t>REQUIRED SKILLS AND KNOWLEDGE</w:t>
      </w:r>
    </w:p>
    <w:p w14:paraId="5614D0BE" w14:textId="77777777" w:rsidR="00675FF0" w:rsidRPr="00004CA3" w:rsidRDefault="00675FF0" w:rsidP="006C131C">
      <w:pPr>
        <w:rPr>
          <w:rFonts w:ascii="Times New Roman" w:eastAsia="Calibri" w:hAnsi="Times New Roman" w:cs="Times New Roman"/>
          <w:bCs/>
          <w:szCs w:val="24"/>
          <w:lang w:val="en-GB"/>
        </w:rPr>
      </w:pPr>
      <w:r w:rsidRPr="00004CA3">
        <w:rPr>
          <w:rFonts w:ascii="Times New Roman" w:eastAsia="Calibri" w:hAnsi="Times New Roman" w:cs="Times New Roman"/>
          <w:bCs/>
          <w:szCs w:val="24"/>
          <w:lang w:val="en-GB"/>
        </w:rPr>
        <w:t>This section describes the skills and knowledge required for this unit of competency.</w:t>
      </w:r>
    </w:p>
    <w:p w14:paraId="7798EB54" w14:textId="77777777" w:rsidR="00675FF0" w:rsidRPr="00004CA3" w:rsidRDefault="00675FF0" w:rsidP="006C131C">
      <w:pPr>
        <w:spacing w:after="0"/>
        <w:rPr>
          <w:rFonts w:ascii="Times New Roman" w:eastAsia="Times New Roman" w:hAnsi="Times New Roman" w:cs="Times New Roman"/>
          <w:b/>
          <w:szCs w:val="24"/>
          <w:lang w:val="en-GB"/>
        </w:rPr>
      </w:pPr>
      <w:r w:rsidRPr="00004CA3">
        <w:rPr>
          <w:rFonts w:ascii="Times New Roman" w:eastAsia="Times New Roman" w:hAnsi="Times New Roman" w:cs="Times New Roman"/>
          <w:b/>
          <w:szCs w:val="24"/>
          <w:lang w:val="en-GB"/>
        </w:rPr>
        <w:t>Required skills</w:t>
      </w:r>
    </w:p>
    <w:p w14:paraId="4088DB58" w14:textId="77777777" w:rsidR="00675FF0" w:rsidRPr="00004CA3" w:rsidRDefault="00675FF0" w:rsidP="006C131C">
      <w:pPr>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The individual needs to demonstrate the following skills:</w:t>
      </w:r>
    </w:p>
    <w:p w14:paraId="5D53931D" w14:textId="77777777" w:rsidR="00675FF0" w:rsidRPr="00004CA3" w:rsidRDefault="00675FF0" w:rsidP="006C131C">
      <w:pPr>
        <w:numPr>
          <w:ilvl w:val="0"/>
          <w:numId w:val="22"/>
        </w:numPr>
        <w:pBdr>
          <w:top w:val="nil"/>
          <w:left w:val="nil"/>
          <w:bottom w:val="nil"/>
          <w:right w:val="nil"/>
          <w:between w:val="nil"/>
        </w:pBdr>
        <w:spacing w:after="0"/>
        <w:contextualSpacing/>
        <w:rPr>
          <w:rFonts w:ascii="Times New Roman" w:eastAsia="Times New Roman" w:hAnsi="Times New Roman" w:cs="Times New Roman"/>
          <w:szCs w:val="24"/>
        </w:rPr>
      </w:pPr>
      <w:r w:rsidRPr="00004CA3">
        <w:rPr>
          <w:rFonts w:ascii="Times New Roman" w:eastAsia="Times New Roman" w:hAnsi="Times New Roman" w:cs="Times New Roman"/>
          <w:szCs w:val="24"/>
        </w:rPr>
        <w:t>Critical thinking</w:t>
      </w:r>
    </w:p>
    <w:p w14:paraId="6A3F98B3" w14:textId="77777777" w:rsidR="00675FF0" w:rsidRPr="00004CA3" w:rsidRDefault="00675FF0" w:rsidP="006C131C">
      <w:pPr>
        <w:numPr>
          <w:ilvl w:val="0"/>
          <w:numId w:val="22"/>
        </w:numPr>
        <w:pBdr>
          <w:top w:val="nil"/>
          <w:left w:val="nil"/>
          <w:bottom w:val="nil"/>
          <w:right w:val="nil"/>
          <w:between w:val="nil"/>
        </w:pBdr>
        <w:spacing w:after="0"/>
        <w:contextualSpacing/>
        <w:rPr>
          <w:rFonts w:ascii="Times New Roman" w:eastAsia="Times New Roman" w:hAnsi="Times New Roman" w:cs="Times New Roman"/>
          <w:szCs w:val="24"/>
        </w:rPr>
      </w:pPr>
      <w:r w:rsidRPr="00004CA3">
        <w:rPr>
          <w:rFonts w:ascii="Times New Roman" w:eastAsia="Times New Roman" w:hAnsi="Times New Roman" w:cs="Times New Roman"/>
          <w:szCs w:val="24"/>
        </w:rPr>
        <w:t xml:space="preserve">Drawing </w:t>
      </w:r>
    </w:p>
    <w:p w14:paraId="24D1EAB6" w14:textId="77777777" w:rsidR="00675FF0" w:rsidRPr="00004CA3" w:rsidRDefault="00675FF0" w:rsidP="006C131C">
      <w:pPr>
        <w:numPr>
          <w:ilvl w:val="0"/>
          <w:numId w:val="22"/>
        </w:numPr>
        <w:pBdr>
          <w:top w:val="nil"/>
          <w:left w:val="nil"/>
          <w:bottom w:val="nil"/>
          <w:right w:val="nil"/>
          <w:between w:val="nil"/>
        </w:pBdr>
        <w:spacing w:after="0"/>
        <w:contextualSpacing/>
        <w:rPr>
          <w:rFonts w:ascii="Times New Roman" w:eastAsia="Times New Roman" w:hAnsi="Times New Roman" w:cs="Times New Roman"/>
          <w:szCs w:val="24"/>
        </w:rPr>
      </w:pPr>
      <w:r w:rsidRPr="00004CA3">
        <w:rPr>
          <w:rFonts w:ascii="Times New Roman" w:eastAsia="Times New Roman" w:hAnsi="Times New Roman" w:cs="Times New Roman"/>
          <w:szCs w:val="24"/>
        </w:rPr>
        <w:t>Interpretation</w:t>
      </w:r>
    </w:p>
    <w:p w14:paraId="2426203C" w14:textId="77777777" w:rsidR="00675FF0" w:rsidRPr="00004CA3" w:rsidRDefault="00675FF0" w:rsidP="006C131C">
      <w:pPr>
        <w:numPr>
          <w:ilvl w:val="0"/>
          <w:numId w:val="22"/>
        </w:numPr>
        <w:pBdr>
          <w:top w:val="nil"/>
          <w:left w:val="nil"/>
          <w:bottom w:val="nil"/>
          <w:right w:val="nil"/>
          <w:between w:val="nil"/>
        </w:pBdr>
        <w:spacing w:after="0"/>
        <w:contextualSpacing/>
        <w:rPr>
          <w:rFonts w:ascii="Times New Roman" w:eastAsia="Times New Roman" w:hAnsi="Times New Roman" w:cs="Times New Roman"/>
          <w:szCs w:val="24"/>
        </w:rPr>
      </w:pPr>
      <w:r w:rsidRPr="00004CA3">
        <w:rPr>
          <w:rFonts w:ascii="Times New Roman" w:eastAsia="Times New Roman" w:hAnsi="Times New Roman" w:cs="Times New Roman"/>
          <w:szCs w:val="24"/>
        </w:rPr>
        <w:t xml:space="preserve">Drawing equipment handling </w:t>
      </w:r>
    </w:p>
    <w:p w14:paraId="65AF68A6" w14:textId="77777777" w:rsidR="00675FF0" w:rsidRPr="00004CA3" w:rsidRDefault="00675FF0" w:rsidP="006C131C">
      <w:pPr>
        <w:numPr>
          <w:ilvl w:val="0"/>
          <w:numId w:val="22"/>
        </w:numPr>
        <w:pBdr>
          <w:top w:val="nil"/>
          <w:left w:val="nil"/>
          <w:bottom w:val="nil"/>
          <w:right w:val="nil"/>
          <w:between w:val="nil"/>
        </w:pBdr>
        <w:spacing w:after="0"/>
        <w:contextualSpacing/>
        <w:rPr>
          <w:rFonts w:ascii="Times New Roman" w:eastAsia="Times New Roman" w:hAnsi="Times New Roman" w:cs="Times New Roman"/>
          <w:szCs w:val="24"/>
        </w:rPr>
      </w:pPr>
      <w:r w:rsidRPr="00004CA3">
        <w:rPr>
          <w:rFonts w:ascii="Times New Roman" w:eastAsia="Times New Roman" w:hAnsi="Times New Roman" w:cs="Times New Roman"/>
          <w:szCs w:val="24"/>
        </w:rPr>
        <w:t>Analysis and synthesis</w:t>
      </w:r>
    </w:p>
    <w:p w14:paraId="154E93C1" w14:textId="77777777" w:rsidR="00675FF0" w:rsidRPr="00004CA3" w:rsidRDefault="00675FF0" w:rsidP="006C131C">
      <w:pPr>
        <w:numPr>
          <w:ilvl w:val="0"/>
          <w:numId w:val="22"/>
        </w:numPr>
        <w:pBdr>
          <w:top w:val="nil"/>
          <w:left w:val="nil"/>
          <w:bottom w:val="nil"/>
          <w:right w:val="nil"/>
          <w:between w:val="nil"/>
        </w:pBdr>
        <w:spacing w:after="0"/>
        <w:contextualSpacing/>
        <w:rPr>
          <w:rFonts w:ascii="Times New Roman" w:eastAsia="Times New Roman" w:hAnsi="Times New Roman" w:cs="Times New Roman"/>
          <w:szCs w:val="24"/>
        </w:rPr>
      </w:pPr>
      <w:r w:rsidRPr="00004CA3">
        <w:rPr>
          <w:rFonts w:ascii="Times New Roman" w:eastAsia="Times New Roman" w:hAnsi="Times New Roman" w:cs="Times New Roman"/>
          <w:szCs w:val="24"/>
        </w:rPr>
        <w:t>Communication</w:t>
      </w:r>
    </w:p>
    <w:p w14:paraId="028718BA" w14:textId="77777777" w:rsidR="00675FF0" w:rsidRPr="00004CA3" w:rsidRDefault="00675FF0" w:rsidP="006C131C">
      <w:pPr>
        <w:numPr>
          <w:ilvl w:val="0"/>
          <w:numId w:val="22"/>
        </w:numPr>
        <w:pBdr>
          <w:top w:val="nil"/>
          <w:left w:val="nil"/>
          <w:bottom w:val="nil"/>
          <w:right w:val="nil"/>
          <w:between w:val="nil"/>
        </w:pBdr>
        <w:spacing w:after="0"/>
        <w:contextualSpacing/>
        <w:rPr>
          <w:rFonts w:ascii="Times New Roman" w:eastAsia="Times New Roman" w:hAnsi="Times New Roman" w:cs="Times New Roman"/>
          <w:szCs w:val="24"/>
        </w:rPr>
      </w:pPr>
      <w:r w:rsidRPr="00004CA3">
        <w:rPr>
          <w:rFonts w:ascii="Times New Roman" w:eastAsia="Times New Roman" w:hAnsi="Times New Roman" w:cs="Times New Roman"/>
          <w:szCs w:val="24"/>
        </w:rPr>
        <w:t>Inter personal</w:t>
      </w:r>
    </w:p>
    <w:p w14:paraId="13CC413C" w14:textId="77777777" w:rsidR="00675FF0" w:rsidRPr="00004CA3" w:rsidRDefault="00675FF0" w:rsidP="006C131C">
      <w:pPr>
        <w:spacing w:after="0"/>
        <w:ind w:left="720"/>
        <w:contextualSpacing/>
        <w:rPr>
          <w:rFonts w:ascii="Times New Roman" w:eastAsia="Times New Roman" w:hAnsi="Times New Roman" w:cs="Times New Roman"/>
          <w:szCs w:val="24"/>
        </w:rPr>
      </w:pPr>
    </w:p>
    <w:p w14:paraId="1DEF4DFA" w14:textId="77777777" w:rsidR="00675FF0" w:rsidRPr="00004CA3" w:rsidRDefault="00675FF0" w:rsidP="006C131C">
      <w:pPr>
        <w:spacing w:after="0"/>
        <w:rPr>
          <w:rFonts w:ascii="Times New Roman" w:eastAsia="Times New Roman" w:hAnsi="Times New Roman" w:cs="Times New Roman"/>
          <w:b/>
          <w:szCs w:val="24"/>
          <w:lang w:val="en-GB"/>
        </w:rPr>
      </w:pPr>
      <w:r w:rsidRPr="00004CA3">
        <w:rPr>
          <w:rFonts w:ascii="Times New Roman" w:eastAsia="Times New Roman" w:hAnsi="Times New Roman" w:cs="Times New Roman"/>
          <w:b/>
          <w:szCs w:val="24"/>
          <w:lang w:val="en-GB"/>
        </w:rPr>
        <w:t>Required knowledge</w:t>
      </w:r>
    </w:p>
    <w:p w14:paraId="008F3CA0" w14:textId="77777777" w:rsidR="00675FF0" w:rsidRPr="00004CA3" w:rsidRDefault="00675FF0" w:rsidP="006C131C">
      <w:pPr>
        <w:rPr>
          <w:rFonts w:ascii="Times New Roman" w:eastAsia="Times New Roman" w:hAnsi="Times New Roman" w:cs="Times New Roman"/>
          <w:szCs w:val="24"/>
          <w:lang w:val="en-GB"/>
        </w:rPr>
      </w:pPr>
      <w:r w:rsidRPr="00004CA3">
        <w:rPr>
          <w:rFonts w:ascii="Times New Roman" w:eastAsia="Calibri" w:hAnsi="Times New Roman" w:cs="Times New Roman"/>
          <w:bCs/>
          <w:szCs w:val="24"/>
          <w:lang w:val="en-GB"/>
        </w:rPr>
        <w:t>The individual needs to demonstrate knowledge of:</w:t>
      </w:r>
    </w:p>
    <w:p w14:paraId="12158092" w14:textId="77777777" w:rsidR="00675FF0" w:rsidRPr="00004CA3" w:rsidRDefault="00675FF0" w:rsidP="006C131C">
      <w:pPr>
        <w:numPr>
          <w:ilvl w:val="0"/>
          <w:numId w:val="22"/>
        </w:numPr>
        <w:pBdr>
          <w:top w:val="nil"/>
          <w:left w:val="nil"/>
          <w:bottom w:val="nil"/>
          <w:right w:val="nil"/>
          <w:between w:val="nil"/>
        </w:pBdr>
        <w:spacing w:after="0"/>
        <w:contextualSpacing/>
        <w:rPr>
          <w:rFonts w:ascii="Times New Roman" w:eastAsia="Times New Roman" w:hAnsi="Times New Roman" w:cs="Times New Roman"/>
          <w:szCs w:val="24"/>
        </w:rPr>
      </w:pPr>
      <w:r w:rsidRPr="00004CA3">
        <w:rPr>
          <w:rFonts w:ascii="Times New Roman" w:eastAsia="Times New Roman" w:hAnsi="Times New Roman" w:cs="Times New Roman"/>
          <w:szCs w:val="24"/>
        </w:rPr>
        <w:t>Drawing equipment and materials</w:t>
      </w:r>
    </w:p>
    <w:p w14:paraId="5DF22E97" w14:textId="77777777" w:rsidR="00675FF0" w:rsidRPr="00004CA3" w:rsidRDefault="00675FF0" w:rsidP="006C131C">
      <w:pPr>
        <w:numPr>
          <w:ilvl w:val="0"/>
          <w:numId w:val="22"/>
        </w:numPr>
        <w:pBdr>
          <w:top w:val="nil"/>
          <w:left w:val="nil"/>
          <w:bottom w:val="nil"/>
          <w:right w:val="nil"/>
          <w:between w:val="nil"/>
        </w:pBdr>
        <w:spacing w:after="0"/>
        <w:contextualSpacing/>
        <w:rPr>
          <w:rFonts w:ascii="Times New Roman" w:eastAsia="Times New Roman" w:hAnsi="Times New Roman" w:cs="Times New Roman"/>
          <w:szCs w:val="24"/>
        </w:rPr>
      </w:pPr>
      <w:r w:rsidRPr="00004CA3">
        <w:rPr>
          <w:rFonts w:ascii="Times New Roman" w:eastAsia="Times New Roman" w:hAnsi="Times New Roman" w:cs="Times New Roman"/>
          <w:szCs w:val="24"/>
        </w:rPr>
        <w:t>Freehand sketching</w:t>
      </w:r>
    </w:p>
    <w:p w14:paraId="2EF23C1F" w14:textId="77777777" w:rsidR="00675FF0" w:rsidRPr="00004CA3" w:rsidRDefault="00675FF0" w:rsidP="006C131C">
      <w:pPr>
        <w:numPr>
          <w:ilvl w:val="0"/>
          <w:numId w:val="22"/>
        </w:numPr>
        <w:pBdr>
          <w:top w:val="nil"/>
          <w:left w:val="nil"/>
          <w:bottom w:val="nil"/>
          <w:right w:val="nil"/>
          <w:between w:val="nil"/>
        </w:pBdr>
        <w:spacing w:after="0"/>
        <w:contextualSpacing/>
        <w:rPr>
          <w:rFonts w:ascii="Times New Roman" w:eastAsia="Times New Roman" w:hAnsi="Times New Roman" w:cs="Times New Roman"/>
          <w:szCs w:val="24"/>
        </w:rPr>
      </w:pPr>
      <w:r w:rsidRPr="00004CA3">
        <w:rPr>
          <w:rFonts w:ascii="Times New Roman" w:eastAsia="Times New Roman" w:hAnsi="Times New Roman" w:cs="Times New Roman"/>
          <w:szCs w:val="24"/>
        </w:rPr>
        <w:t xml:space="preserve">Lettering </w:t>
      </w:r>
    </w:p>
    <w:p w14:paraId="1DF94A94" w14:textId="77777777" w:rsidR="00675FF0" w:rsidRPr="00004CA3" w:rsidRDefault="00675FF0" w:rsidP="006C131C">
      <w:pPr>
        <w:numPr>
          <w:ilvl w:val="0"/>
          <w:numId w:val="22"/>
        </w:numPr>
        <w:pBdr>
          <w:top w:val="nil"/>
          <w:left w:val="nil"/>
          <w:bottom w:val="nil"/>
          <w:right w:val="nil"/>
          <w:between w:val="nil"/>
        </w:pBdr>
        <w:spacing w:after="0"/>
        <w:contextualSpacing/>
        <w:rPr>
          <w:rFonts w:ascii="Times New Roman" w:eastAsia="Times New Roman" w:hAnsi="Times New Roman" w:cs="Times New Roman"/>
          <w:szCs w:val="24"/>
        </w:rPr>
      </w:pPr>
      <w:r w:rsidRPr="00004CA3">
        <w:rPr>
          <w:rFonts w:ascii="Times New Roman" w:eastAsia="Times New Roman" w:hAnsi="Times New Roman" w:cs="Times New Roman"/>
          <w:szCs w:val="24"/>
        </w:rPr>
        <w:t>Geometrical constructions</w:t>
      </w:r>
    </w:p>
    <w:p w14:paraId="7FAED705" w14:textId="77777777" w:rsidR="00675FF0" w:rsidRPr="00004CA3" w:rsidRDefault="00675FF0" w:rsidP="006C131C">
      <w:pPr>
        <w:numPr>
          <w:ilvl w:val="0"/>
          <w:numId w:val="22"/>
        </w:numPr>
        <w:pBdr>
          <w:top w:val="nil"/>
          <w:left w:val="nil"/>
          <w:bottom w:val="nil"/>
          <w:right w:val="nil"/>
          <w:between w:val="nil"/>
        </w:pBdr>
        <w:spacing w:after="0"/>
        <w:contextualSpacing/>
        <w:rPr>
          <w:rFonts w:ascii="Times New Roman" w:eastAsia="Times New Roman" w:hAnsi="Times New Roman" w:cs="Times New Roman"/>
          <w:szCs w:val="24"/>
        </w:rPr>
      </w:pPr>
      <w:r w:rsidRPr="00004CA3">
        <w:rPr>
          <w:rFonts w:ascii="Times New Roman" w:eastAsia="Times New Roman" w:hAnsi="Times New Roman" w:cs="Times New Roman"/>
          <w:szCs w:val="24"/>
        </w:rPr>
        <w:lastRenderedPageBreak/>
        <w:t>Types of drawings</w:t>
      </w:r>
    </w:p>
    <w:p w14:paraId="717BD10D" w14:textId="77777777" w:rsidR="00675FF0" w:rsidRPr="00004CA3" w:rsidRDefault="00675FF0" w:rsidP="006C131C">
      <w:pPr>
        <w:numPr>
          <w:ilvl w:val="0"/>
          <w:numId w:val="22"/>
        </w:numPr>
        <w:pBdr>
          <w:top w:val="nil"/>
          <w:left w:val="nil"/>
          <w:bottom w:val="nil"/>
          <w:right w:val="nil"/>
          <w:between w:val="nil"/>
        </w:pBdr>
        <w:spacing w:after="0"/>
        <w:contextualSpacing/>
        <w:rPr>
          <w:rFonts w:ascii="Times New Roman" w:eastAsia="Times New Roman" w:hAnsi="Times New Roman" w:cs="Times New Roman"/>
          <w:szCs w:val="24"/>
        </w:rPr>
      </w:pPr>
      <w:r w:rsidRPr="00004CA3">
        <w:rPr>
          <w:rFonts w:ascii="Times New Roman" w:eastAsia="Times New Roman" w:hAnsi="Times New Roman" w:cs="Times New Roman"/>
          <w:szCs w:val="24"/>
        </w:rPr>
        <w:t>Types of lines</w:t>
      </w:r>
    </w:p>
    <w:p w14:paraId="360FD1D7" w14:textId="77777777" w:rsidR="00675FF0" w:rsidRPr="00004CA3" w:rsidRDefault="00675FF0" w:rsidP="006C131C">
      <w:pPr>
        <w:numPr>
          <w:ilvl w:val="0"/>
          <w:numId w:val="22"/>
        </w:numPr>
        <w:pBdr>
          <w:top w:val="nil"/>
          <w:left w:val="nil"/>
          <w:bottom w:val="nil"/>
          <w:right w:val="nil"/>
          <w:between w:val="nil"/>
        </w:pBdr>
        <w:spacing w:after="0"/>
        <w:contextualSpacing/>
        <w:rPr>
          <w:rFonts w:ascii="Times New Roman" w:eastAsia="Times New Roman" w:hAnsi="Times New Roman" w:cs="Times New Roman"/>
          <w:szCs w:val="24"/>
        </w:rPr>
      </w:pPr>
      <w:r w:rsidRPr="00004CA3">
        <w:rPr>
          <w:rFonts w:ascii="Times New Roman" w:eastAsia="Times New Roman" w:hAnsi="Times New Roman" w:cs="Times New Roman"/>
          <w:szCs w:val="24"/>
        </w:rPr>
        <w:t xml:space="preserve">Isometric drawing conventions, features, characteristics, components </w:t>
      </w:r>
    </w:p>
    <w:p w14:paraId="17F1F129" w14:textId="77777777" w:rsidR="00675FF0" w:rsidRPr="00004CA3" w:rsidRDefault="00675FF0" w:rsidP="006C131C">
      <w:pPr>
        <w:numPr>
          <w:ilvl w:val="0"/>
          <w:numId w:val="22"/>
        </w:numPr>
        <w:pBdr>
          <w:top w:val="nil"/>
          <w:left w:val="nil"/>
          <w:bottom w:val="nil"/>
          <w:right w:val="nil"/>
          <w:between w:val="nil"/>
        </w:pBdr>
        <w:spacing w:after="0"/>
        <w:contextualSpacing/>
        <w:rPr>
          <w:rFonts w:ascii="Times New Roman" w:eastAsia="Times New Roman" w:hAnsi="Times New Roman" w:cs="Times New Roman"/>
          <w:szCs w:val="24"/>
        </w:rPr>
      </w:pPr>
      <w:r w:rsidRPr="00004CA3">
        <w:rPr>
          <w:rFonts w:ascii="Times New Roman" w:eastAsia="Times New Roman" w:hAnsi="Times New Roman" w:cs="Times New Roman"/>
          <w:szCs w:val="24"/>
        </w:rPr>
        <w:t>Orthographic drawing conventions, features, characteristics, components</w:t>
      </w:r>
    </w:p>
    <w:p w14:paraId="37BD7362" w14:textId="77777777" w:rsidR="00675FF0" w:rsidRPr="00004CA3" w:rsidRDefault="00675FF0" w:rsidP="006C131C">
      <w:pPr>
        <w:numPr>
          <w:ilvl w:val="0"/>
          <w:numId w:val="22"/>
        </w:numPr>
        <w:pBdr>
          <w:top w:val="nil"/>
          <w:left w:val="nil"/>
          <w:bottom w:val="nil"/>
          <w:right w:val="nil"/>
          <w:between w:val="nil"/>
        </w:pBdr>
        <w:spacing w:after="0"/>
        <w:contextualSpacing/>
        <w:rPr>
          <w:rFonts w:ascii="Times New Roman" w:eastAsia="Times New Roman" w:hAnsi="Times New Roman" w:cs="Times New Roman"/>
          <w:szCs w:val="24"/>
        </w:rPr>
      </w:pPr>
      <w:r w:rsidRPr="00004CA3">
        <w:rPr>
          <w:rFonts w:ascii="Times New Roman" w:eastAsia="Times New Roman" w:hAnsi="Times New Roman" w:cs="Times New Roman"/>
          <w:szCs w:val="24"/>
        </w:rPr>
        <w:t>Sketches and drawings of simple patterns</w:t>
      </w:r>
    </w:p>
    <w:p w14:paraId="7A0046FF" w14:textId="77777777" w:rsidR="009F078A" w:rsidRPr="00004CA3" w:rsidRDefault="009F078A" w:rsidP="006C131C">
      <w:pPr>
        <w:spacing w:before="240" w:after="0"/>
        <w:rPr>
          <w:rFonts w:ascii="Times New Roman" w:eastAsia="Calibri" w:hAnsi="Times New Roman" w:cs="Times New Roman"/>
          <w:b/>
          <w:szCs w:val="24"/>
          <w:lang w:val="en-GB"/>
        </w:rPr>
      </w:pPr>
    </w:p>
    <w:p w14:paraId="77B0A104" w14:textId="77777777" w:rsidR="009F078A" w:rsidRPr="00004CA3" w:rsidRDefault="009F078A" w:rsidP="006C131C">
      <w:pPr>
        <w:spacing w:before="240" w:after="0"/>
        <w:rPr>
          <w:rFonts w:ascii="Times New Roman" w:eastAsia="Calibri" w:hAnsi="Times New Roman" w:cs="Times New Roman"/>
          <w:b/>
          <w:szCs w:val="24"/>
          <w:lang w:val="en-GB"/>
        </w:rPr>
      </w:pPr>
    </w:p>
    <w:p w14:paraId="4E1E045F" w14:textId="77777777" w:rsidR="009F078A" w:rsidRPr="00004CA3" w:rsidRDefault="00675FF0" w:rsidP="006C131C">
      <w:pPr>
        <w:spacing w:before="240" w:after="0"/>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 xml:space="preserve">EVIDENCE GUIDE  </w:t>
      </w:r>
    </w:p>
    <w:p w14:paraId="709A9C55" w14:textId="77777777" w:rsidR="00675FF0" w:rsidRPr="00004CA3" w:rsidRDefault="00675FF0" w:rsidP="006C131C">
      <w:pPr>
        <w:spacing w:after="120"/>
        <w:ind w:hanging="9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This provides advice on assessment and must be read in conjunction with the performance criteria, required knowledge and understanding and range.</w:t>
      </w:r>
    </w:p>
    <w:tbl>
      <w:tblPr>
        <w:tblpPr w:leftFromText="180" w:rightFromText="180" w:vertAnchor="text" w:horzAnchor="margin" w:tblpY="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6116"/>
      </w:tblGrid>
      <w:tr w:rsidR="00020CD2" w:rsidRPr="00004CA3" w14:paraId="5A5B1EB8" w14:textId="77777777" w:rsidTr="00714D8E">
        <w:tc>
          <w:tcPr>
            <w:tcW w:w="1314" w:type="pct"/>
            <w:tcBorders>
              <w:top w:val="single" w:sz="4" w:space="0" w:color="auto"/>
              <w:left w:val="single" w:sz="4" w:space="0" w:color="auto"/>
              <w:bottom w:val="single" w:sz="4" w:space="0" w:color="auto"/>
              <w:right w:val="single" w:sz="4" w:space="0" w:color="auto"/>
            </w:tcBorders>
            <w:hideMark/>
          </w:tcPr>
          <w:p w14:paraId="766C5153" w14:textId="77777777" w:rsidR="00675FF0" w:rsidRPr="00004CA3" w:rsidRDefault="00675FF0" w:rsidP="006C131C">
            <w:pPr>
              <w:numPr>
                <w:ilvl w:val="0"/>
                <w:numId w:val="48"/>
              </w:numPr>
              <w:spacing w:before="120" w:after="12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Critical Aspects of Competency</w:t>
            </w:r>
          </w:p>
        </w:tc>
        <w:tc>
          <w:tcPr>
            <w:tcW w:w="3686" w:type="pct"/>
            <w:tcBorders>
              <w:top w:val="single" w:sz="4" w:space="0" w:color="auto"/>
              <w:left w:val="single" w:sz="4" w:space="0" w:color="auto"/>
              <w:bottom w:val="single" w:sz="4" w:space="0" w:color="auto"/>
              <w:right w:val="single" w:sz="4" w:space="0" w:color="auto"/>
            </w:tcBorders>
          </w:tcPr>
          <w:p w14:paraId="3478E573" w14:textId="77777777" w:rsidR="00675FF0" w:rsidRPr="00004CA3" w:rsidRDefault="00675FF0" w:rsidP="006C131C">
            <w:pPr>
              <w:tabs>
                <w:tab w:val="left" w:pos="702"/>
              </w:tabs>
              <w:spacing w:after="120"/>
              <w:ind w:left="702" w:hanging="70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Assessment requires evidence that the candidate:</w:t>
            </w:r>
          </w:p>
          <w:p w14:paraId="1D072FD7" w14:textId="6A77426D" w:rsidR="00675FF0" w:rsidRPr="00004CA3" w:rsidRDefault="00675FF0" w:rsidP="006C131C">
            <w:pPr>
              <w:numPr>
                <w:ilvl w:val="1"/>
                <w:numId w:val="48"/>
              </w:numPr>
              <w:spacing w:after="0"/>
              <w:ind w:left="498"/>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 Applied and adhered to safety procedures</w:t>
            </w:r>
          </w:p>
          <w:p w14:paraId="37C31463" w14:textId="77777777" w:rsidR="00675FF0" w:rsidRPr="00004CA3" w:rsidRDefault="00675FF0" w:rsidP="006C131C">
            <w:pPr>
              <w:numPr>
                <w:ilvl w:val="1"/>
                <w:numId w:val="48"/>
              </w:numPr>
              <w:spacing w:after="0"/>
              <w:ind w:left="498"/>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 Cared and maintained drawing equipment</w:t>
            </w:r>
          </w:p>
          <w:p w14:paraId="51F1E62B" w14:textId="77777777" w:rsidR="00675FF0" w:rsidRPr="00004CA3" w:rsidRDefault="00675FF0" w:rsidP="006C131C">
            <w:pPr>
              <w:numPr>
                <w:ilvl w:val="1"/>
                <w:numId w:val="48"/>
              </w:numPr>
              <w:spacing w:after="0"/>
              <w:ind w:left="498"/>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Interpreted circuit, assembly and lay out diagrams</w:t>
            </w:r>
          </w:p>
          <w:p w14:paraId="4817CF0B" w14:textId="45E482B5" w:rsidR="00675FF0" w:rsidRPr="00004CA3" w:rsidRDefault="00675FF0" w:rsidP="006C131C">
            <w:pPr>
              <w:numPr>
                <w:ilvl w:val="1"/>
                <w:numId w:val="48"/>
              </w:numPr>
              <w:spacing w:after="0"/>
              <w:ind w:left="498"/>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 Applied appropriate technical standards, used proper tools and equipment for a given task</w:t>
            </w:r>
          </w:p>
          <w:p w14:paraId="546EC784" w14:textId="77777777" w:rsidR="00675FF0" w:rsidRPr="00004CA3" w:rsidRDefault="00675FF0" w:rsidP="006C131C">
            <w:pPr>
              <w:numPr>
                <w:ilvl w:val="1"/>
                <w:numId w:val="48"/>
              </w:numPr>
              <w:spacing w:after="0"/>
              <w:ind w:left="498"/>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Produced sketches and drawings</w:t>
            </w:r>
          </w:p>
          <w:p w14:paraId="38E8E9B9" w14:textId="77777777" w:rsidR="00675FF0" w:rsidRPr="00004CA3" w:rsidRDefault="00675FF0" w:rsidP="006C131C">
            <w:pPr>
              <w:numPr>
                <w:ilvl w:val="1"/>
                <w:numId w:val="48"/>
              </w:numPr>
              <w:spacing w:after="0"/>
              <w:ind w:left="498"/>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 Applied CAD packages in production of drawings  </w:t>
            </w:r>
          </w:p>
        </w:tc>
      </w:tr>
      <w:tr w:rsidR="00020CD2" w:rsidRPr="00004CA3" w14:paraId="47A8E1B2" w14:textId="77777777" w:rsidTr="00714D8E">
        <w:tc>
          <w:tcPr>
            <w:tcW w:w="1314" w:type="pct"/>
            <w:tcBorders>
              <w:top w:val="single" w:sz="4" w:space="0" w:color="auto"/>
              <w:left w:val="single" w:sz="4" w:space="0" w:color="auto"/>
              <w:bottom w:val="single" w:sz="4" w:space="0" w:color="auto"/>
              <w:right w:val="single" w:sz="4" w:space="0" w:color="auto"/>
            </w:tcBorders>
            <w:hideMark/>
          </w:tcPr>
          <w:p w14:paraId="74B661BE" w14:textId="77777777" w:rsidR="00675FF0" w:rsidRPr="00004CA3" w:rsidRDefault="00675FF0" w:rsidP="006C131C">
            <w:pPr>
              <w:numPr>
                <w:ilvl w:val="0"/>
                <w:numId w:val="48"/>
              </w:numPr>
              <w:spacing w:before="120" w:after="120"/>
              <w:ind w:right="16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Resource Implications</w:t>
            </w:r>
          </w:p>
        </w:tc>
        <w:tc>
          <w:tcPr>
            <w:tcW w:w="3686" w:type="pct"/>
            <w:tcBorders>
              <w:top w:val="single" w:sz="4" w:space="0" w:color="auto"/>
              <w:left w:val="single" w:sz="4" w:space="0" w:color="auto"/>
              <w:bottom w:val="single" w:sz="4" w:space="0" w:color="auto"/>
              <w:right w:val="single" w:sz="4" w:space="0" w:color="auto"/>
            </w:tcBorders>
          </w:tcPr>
          <w:p w14:paraId="0EB380E1" w14:textId="77777777" w:rsidR="007A3C3E" w:rsidRPr="00004CA3" w:rsidRDefault="007A3C3E" w:rsidP="006C131C">
            <w:pPr>
              <w:spacing w:after="0"/>
              <w:ind w:hanging="18"/>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The following resources should be provided: </w:t>
            </w:r>
          </w:p>
          <w:p w14:paraId="1763E705" w14:textId="77777777" w:rsidR="007A3C3E" w:rsidRPr="00004CA3" w:rsidRDefault="007A3C3E" w:rsidP="00E95A34">
            <w:pPr>
              <w:numPr>
                <w:ilvl w:val="1"/>
                <w:numId w:val="106"/>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Access to relevant workplace or appropriately simulated environment where assessment can take place </w:t>
            </w:r>
          </w:p>
          <w:p w14:paraId="3EB0F0AE" w14:textId="77777777" w:rsidR="007A3C3E" w:rsidRPr="00004CA3" w:rsidRDefault="007A3C3E" w:rsidP="00E95A34">
            <w:pPr>
              <w:numPr>
                <w:ilvl w:val="1"/>
                <w:numId w:val="106"/>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Measuring equipment</w:t>
            </w:r>
          </w:p>
          <w:p w14:paraId="4C67DD7D" w14:textId="4AD09355" w:rsidR="00675FF0" w:rsidRPr="00004CA3" w:rsidRDefault="007A3C3E" w:rsidP="00E95A34">
            <w:pPr>
              <w:numPr>
                <w:ilvl w:val="1"/>
                <w:numId w:val="106"/>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Materials relevant to the proposed activity or tasks</w:t>
            </w:r>
          </w:p>
        </w:tc>
      </w:tr>
      <w:tr w:rsidR="00020CD2" w:rsidRPr="00004CA3" w14:paraId="09C8BC08" w14:textId="77777777" w:rsidTr="00714D8E">
        <w:tc>
          <w:tcPr>
            <w:tcW w:w="1314" w:type="pct"/>
            <w:tcBorders>
              <w:top w:val="single" w:sz="4" w:space="0" w:color="auto"/>
              <w:left w:val="single" w:sz="4" w:space="0" w:color="auto"/>
              <w:bottom w:val="single" w:sz="4" w:space="0" w:color="auto"/>
              <w:right w:val="single" w:sz="4" w:space="0" w:color="auto"/>
            </w:tcBorders>
            <w:hideMark/>
          </w:tcPr>
          <w:p w14:paraId="34E748F9" w14:textId="77777777" w:rsidR="00675FF0" w:rsidRPr="00004CA3" w:rsidRDefault="00675FF0" w:rsidP="006C131C">
            <w:pPr>
              <w:numPr>
                <w:ilvl w:val="0"/>
                <w:numId w:val="48"/>
              </w:numPr>
              <w:tabs>
                <w:tab w:val="left" w:pos="0"/>
              </w:tabs>
              <w:spacing w:before="120" w:after="120"/>
              <w:ind w:right="25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Methods of Assessment</w:t>
            </w:r>
          </w:p>
        </w:tc>
        <w:tc>
          <w:tcPr>
            <w:tcW w:w="3686" w:type="pct"/>
            <w:tcBorders>
              <w:top w:val="single" w:sz="4" w:space="0" w:color="auto"/>
              <w:left w:val="single" w:sz="4" w:space="0" w:color="auto"/>
              <w:bottom w:val="single" w:sz="4" w:space="0" w:color="auto"/>
              <w:right w:val="single" w:sz="4" w:space="0" w:color="auto"/>
            </w:tcBorders>
          </w:tcPr>
          <w:p w14:paraId="27E75419" w14:textId="77777777" w:rsidR="00675FF0" w:rsidRPr="00004CA3" w:rsidRDefault="00675FF0" w:rsidP="006C131C">
            <w:pPr>
              <w:spacing w:before="120" w:after="120"/>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Competency may be assessed through:</w:t>
            </w:r>
          </w:p>
          <w:p w14:paraId="7091FC2D" w14:textId="77777777" w:rsidR="00675FF0" w:rsidRPr="00004CA3" w:rsidRDefault="00675FF0" w:rsidP="006C131C">
            <w:pPr>
              <w:numPr>
                <w:ilvl w:val="1"/>
                <w:numId w:val="48"/>
              </w:numPr>
              <w:spacing w:after="0"/>
              <w:ind w:left="498"/>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Practical tests</w:t>
            </w:r>
          </w:p>
          <w:p w14:paraId="2B8433EC" w14:textId="77777777" w:rsidR="00675FF0" w:rsidRPr="00004CA3" w:rsidRDefault="00675FF0" w:rsidP="006C131C">
            <w:pPr>
              <w:numPr>
                <w:ilvl w:val="1"/>
                <w:numId w:val="48"/>
              </w:numPr>
              <w:spacing w:after="0"/>
              <w:ind w:left="498"/>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Observation</w:t>
            </w:r>
          </w:p>
        </w:tc>
      </w:tr>
      <w:tr w:rsidR="00020CD2" w:rsidRPr="00004CA3" w14:paraId="630225A6" w14:textId="77777777" w:rsidTr="00714D8E">
        <w:tc>
          <w:tcPr>
            <w:tcW w:w="1314" w:type="pct"/>
            <w:tcBorders>
              <w:top w:val="single" w:sz="4" w:space="0" w:color="auto"/>
              <w:left w:val="single" w:sz="4" w:space="0" w:color="auto"/>
              <w:bottom w:val="single" w:sz="4" w:space="0" w:color="auto"/>
              <w:right w:val="single" w:sz="4" w:space="0" w:color="auto"/>
            </w:tcBorders>
            <w:hideMark/>
          </w:tcPr>
          <w:p w14:paraId="74E22378" w14:textId="77777777" w:rsidR="00675FF0" w:rsidRPr="00004CA3" w:rsidRDefault="00675FF0" w:rsidP="006C131C">
            <w:pPr>
              <w:numPr>
                <w:ilvl w:val="0"/>
                <w:numId w:val="48"/>
              </w:numPr>
              <w:tabs>
                <w:tab w:val="left" w:pos="-5508"/>
              </w:tabs>
              <w:spacing w:before="120" w:after="120"/>
              <w:ind w:right="25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56A36CE9" w14:textId="77777777" w:rsidR="00675FF0" w:rsidRPr="00004CA3" w:rsidRDefault="00675FF0" w:rsidP="006C131C">
            <w:pPr>
              <w:tabs>
                <w:tab w:val="left" w:pos="702"/>
              </w:tabs>
              <w:spacing w:before="120" w:after="120"/>
              <w:ind w:right="749"/>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Competency may be assessed </w:t>
            </w:r>
          </w:p>
          <w:p w14:paraId="1C9A8E79" w14:textId="77777777" w:rsidR="007A3C3E" w:rsidRPr="00004CA3" w:rsidRDefault="007A3C3E" w:rsidP="00E95A34">
            <w:pPr>
              <w:pStyle w:val="ListParagraph"/>
              <w:numPr>
                <w:ilvl w:val="0"/>
                <w:numId w:val="107"/>
              </w:numPr>
              <w:tabs>
                <w:tab w:val="left" w:pos="702"/>
              </w:tabs>
              <w:spacing w:before="120" w:after="120"/>
              <w:ind w:right="749"/>
              <w:rPr>
                <w:rFonts w:ascii="Times New Roman" w:hAnsi="Times New Roman"/>
                <w:sz w:val="24"/>
                <w:szCs w:val="24"/>
                <w:lang w:val="en-GB"/>
              </w:rPr>
            </w:pPr>
            <w:r w:rsidRPr="00004CA3">
              <w:rPr>
                <w:rFonts w:ascii="Times New Roman" w:hAnsi="Times New Roman"/>
                <w:sz w:val="24"/>
                <w:szCs w:val="24"/>
                <w:lang w:val="en-GB"/>
              </w:rPr>
              <w:t>On the job</w:t>
            </w:r>
          </w:p>
          <w:p w14:paraId="056E72C5" w14:textId="77777777" w:rsidR="007A3C3E" w:rsidRPr="00004CA3" w:rsidRDefault="007A3C3E" w:rsidP="00E95A34">
            <w:pPr>
              <w:pStyle w:val="ListParagraph"/>
              <w:numPr>
                <w:ilvl w:val="0"/>
                <w:numId w:val="107"/>
              </w:numPr>
              <w:tabs>
                <w:tab w:val="left" w:pos="702"/>
              </w:tabs>
              <w:spacing w:before="120" w:after="120"/>
              <w:ind w:right="749"/>
              <w:rPr>
                <w:rFonts w:ascii="Times New Roman" w:hAnsi="Times New Roman"/>
                <w:sz w:val="24"/>
                <w:szCs w:val="24"/>
                <w:lang w:val="en-GB"/>
              </w:rPr>
            </w:pPr>
            <w:r w:rsidRPr="00004CA3">
              <w:rPr>
                <w:rFonts w:ascii="Times New Roman" w:hAnsi="Times New Roman"/>
                <w:sz w:val="24"/>
                <w:szCs w:val="24"/>
                <w:lang w:val="en-GB"/>
              </w:rPr>
              <w:t>Off the job</w:t>
            </w:r>
          </w:p>
          <w:p w14:paraId="2277A503" w14:textId="0A5187CB" w:rsidR="007A3C3E" w:rsidRPr="00004CA3" w:rsidRDefault="007A3C3E" w:rsidP="00E95A34">
            <w:pPr>
              <w:pStyle w:val="ListParagraph"/>
              <w:numPr>
                <w:ilvl w:val="0"/>
                <w:numId w:val="107"/>
              </w:numPr>
              <w:tabs>
                <w:tab w:val="left" w:pos="702"/>
              </w:tabs>
              <w:spacing w:before="120" w:after="120"/>
              <w:ind w:right="749"/>
              <w:rPr>
                <w:rFonts w:ascii="Times New Roman" w:hAnsi="Times New Roman"/>
                <w:sz w:val="24"/>
                <w:szCs w:val="24"/>
                <w:lang w:val="en-GB"/>
              </w:rPr>
            </w:pPr>
            <w:r w:rsidRPr="00004CA3">
              <w:rPr>
                <w:rFonts w:ascii="Times New Roman" w:hAnsi="Times New Roman"/>
                <w:sz w:val="24"/>
                <w:szCs w:val="24"/>
                <w:lang w:val="en-GB"/>
              </w:rPr>
              <w:t xml:space="preserve">During industrial attachment </w:t>
            </w:r>
          </w:p>
        </w:tc>
      </w:tr>
      <w:tr w:rsidR="00020CD2" w:rsidRPr="00004CA3" w14:paraId="0C2EDF8E" w14:textId="77777777" w:rsidTr="00714D8E">
        <w:tc>
          <w:tcPr>
            <w:tcW w:w="1314" w:type="pct"/>
            <w:tcBorders>
              <w:top w:val="single" w:sz="4" w:space="0" w:color="auto"/>
              <w:left w:val="single" w:sz="4" w:space="0" w:color="auto"/>
              <w:bottom w:val="single" w:sz="4" w:space="0" w:color="auto"/>
              <w:right w:val="single" w:sz="4" w:space="0" w:color="auto"/>
            </w:tcBorders>
            <w:hideMark/>
          </w:tcPr>
          <w:p w14:paraId="646B4F08" w14:textId="77777777" w:rsidR="00675FF0" w:rsidRPr="00004CA3" w:rsidRDefault="00675FF0" w:rsidP="006C131C">
            <w:pPr>
              <w:numPr>
                <w:ilvl w:val="0"/>
                <w:numId w:val="48"/>
              </w:numPr>
              <w:spacing w:before="120" w:after="12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03C3DE2C" w14:textId="77777777" w:rsidR="00675FF0" w:rsidRPr="00004CA3" w:rsidRDefault="00675FF0" w:rsidP="006C131C">
            <w:pPr>
              <w:spacing w:before="120" w:after="120"/>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Holistic assessment with other units relevant to the industry sector, workplace and job role is recommended.</w:t>
            </w:r>
          </w:p>
        </w:tc>
      </w:tr>
    </w:tbl>
    <w:p w14:paraId="7D430C72" w14:textId="77777777" w:rsidR="00675FF0" w:rsidRPr="00004CA3" w:rsidRDefault="00675FF0" w:rsidP="006C131C">
      <w:pPr>
        <w:rPr>
          <w:rFonts w:ascii="Times New Roman" w:eastAsia="Calibri" w:hAnsi="Times New Roman" w:cs="Times New Roman"/>
          <w:szCs w:val="24"/>
        </w:rPr>
      </w:pPr>
    </w:p>
    <w:p w14:paraId="104164A8" w14:textId="77777777" w:rsidR="00675FF0" w:rsidRPr="00004CA3" w:rsidRDefault="00675FF0" w:rsidP="006C131C">
      <w:pPr>
        <w:rPr>
          <w:rFonts w:ascii="Times New Roman" w:eastAsia="Calibri" w:hAnsi="Times New Roman" w:cs="Times New Roman"/>
          <w:szCs w:val="24"/>
        </w:rPr>
      </w:pPr>
    </w:p>
    <w:p w14:paraId="37BF4298" w14:textId="77777777" w:rsidR="001F5C21" w:rsidRPr="00004CA3" w:rsidRDefault="001F5C21" w:rsidP="006C131C">
      <w:pPr>
        <w:rPr>
          <w:rFonts w:ascii="Times New Roman" w:eastAsia="Calibri" w:hAnsi="Times New Roman" w:cs="Times New Roman"/>
          <w:szCs w:val="24"/>
        </w:rPr>
      </w:pPr>
    </w:p>
    <w:p w14:paraId="3F6A9896" w14:textId="77777777" w:rsidR="001F5C21" w:rsidRPr="00004CA3" w:rsidRDefault="001F5C21" w:rsidP="006C131C">
      <w:pPr>
        <w:rPr>
          <w:rFonts w:ascii="Times New Roman" w:eastAsia="Calibri" w:hAnsi="Times New Roman" w:cs="Times New Roman"/>
          <w:szCs w:val="24"/>
        </w:rPr>
      </w:pPr>
    </w:p>
    <w:p w14:paraId="776C8463" w14:textId="77777777" w:rsidR="001F5C21" w:rsidRPr="00004CA3" w:rsidRDefault="001F5C21" w:rsidP="006C131C">
      <w:pPr>
        <w:rPr>
          <w:rFonts w:ascii="Times New Roman" w:eastAsia="Calibri" w:hAnsi="Times New Roman" w:cs="Times New Roman"/>
          <w:szCs w:val="24"/>
        </w:rPr>
      </w:pPr>
    </w:p>
    <w:p w14:paraId="191FB843" w14:textId="77777777" w:rsidR="00675FF0" w:rsidRPr="00004CA3" w:rsidRDefault="00675FF0" w:rsidP="006C131C">
      <w:pPr>
        <w:rPr>
          <w:rFonts w:ascii="Times New Roman" w:eastAsia="Calibri" w:hAnsi="Times New Roman" w:cs="Times New Roman"/>
          <w:szCs w:val="24"/>
        </w:rPr>
      </w:pPr>
    </w:p>
    <w:p w14:paraId="70ECA433" w14:textId="77777777" w:rsidR="00675FF0" w:rsidRPr="00004CA3" w:rsidRDefault="00675FF0" w:rsidP="006C131C">
      <w:pPr>
        <w:rPr>
          <w:rFonts w:ascii="Times New Roman" w:eastAsia="Calibri" w:hAnsi="Times New Roman" w:cs="Times New Roman"/>
          <w:szCs w:val="24"/>
        </w:rPr>
      </w:pPr>
    </w:p>
    <w:p w14:paraId="41642BC4" w14:textId="77777777" w:rsidR="00675FF0" w:rsidRPr="00004CA3" w:rsidRDefault="00675FF0" w:rsidP="006C131C">
      <w:pPr>
        <w:rPr>
          <w:rFonts w:ascii="Times New Roman" w:eastAsia="Calibri" w:hAnsi="Times New Roman" w:cs="Times New Roman"/>
          <w:szCs w:val="24"/>
        </w:rPr>
      </w:pPr>
    </w:p>
    <w:p w14:paraId="3AEFE621" w14:textId="77777777" w:rsidR="00675FF0" w:rsidRPr="00004CA3" w:rsidRDefault="00675FF0" w:rsidP="006C131C">
      <w:pPr>
        <w:rPr>
          <w:rFonts w:ascii="Times New Roman" w:eastAsia="Calibri" w:hAnsi="Times New Roman" w:cs="Times New Roman"/>
          <w:szCs w:val="24"/>
        </w:rPr>
      </w:pPr>
    </w:p>
    <w:p w14:paraId="205C575B" w14:textId="77777777" w:rsidR="00675FF0" w:rsidRPr="00004CA3" w:rsidRDefault="00675FF0" w:rsidP="006C131C">
      <w:pPr>
        <w:rPr>
          <w:rFonts w:ascii="Times New Roman" w:eastAsia="Calibri" w:hAnsi="Times New Roman" w:cs="Times New Roman"/>
          <w:szCs w:val="24"/>
        </w:rPr>
      </w:pPr>
    </w:p>
    <w:p w14:paraId="11900FF5" w14:textId="77777777" w:rsidR="00675FF0" w:rsidRPr="00004CA3" w:rsidRDefault="00675FF0" w:rsidP="006C131C">
      <w:pPr>
        <w:rPr>
          <w:rFonts w:ascii="Times New Roman" w:eastAsia="Calibri" w:hAnsi="Times New Roman" w:cs="Times New Roman"/>
          <w:szCs w:val="24"/>
        </w:rPr>
      </w:pPr>
    </w:p>
    <w:p w14:paraId="5EC0F1EF" w14:textId="77777777" w:rsidR="00675FF0" w:rsidRPr="00004CA3" w:rsidRDefault="00675FF0" w:rsidP="006C131C">
      <w:pPr>
        <w:rPr>
          <w:rFonts w:ascii="Times New Roman" w:eastAsia="Calibri" w:hAnsi="Times New Roman" w:cs="Times New Roman"/>
          <w:szCs w:val="24"/>
        </w:rPr>
      </w:pPr>
    </w:p>
    <w:p w14:paraId="2B0E460D" w14:textId="77777777" w:rsidR="00675FF0" w:rsidRPr="00004CA3" w:rsidRDefault="00675FF0" w:rsidP="006C131C">
      <w:pPr>
        <w:rPr>
          <w:rFonts w:ascii="Times New Roman" w:eastAsia="Calibri" w:hAnsi="Times New Roman" w:cs="Times New Roman"/>
          <w:szCs w:val="24"/>
        </w:rPr>
      </w:pPr>
    </w:p>
    <w:p w14:paraId="5DA22D99" w14:textId="77777777" w:rsidR="00241809" w:rsidRPr="00004CA3" w:rsidRDefault="00241809" w:rsidP="006C131C">
      <w:pPr>
        <w:tabs>
          <w:tab w:val="left" w:pos="3510"/>
        </w:tabs>
        <w:rPr>
          <w:rFonts w:ascii="Times New Roman" w:hAnsi="Times New Roman" w:cs="Times New Roman"/>
          <w:szCs w:val="24"/>
        </w:rPr>
      </w:pPr>
    </w:p>
    <w:p w14:paraId="31BC2E5C" w14:textId="036F5B26" w:rsidR="00675FF0" w:rsidRPr="00004CA3" w:rsidRDefault="00675FF0" w:rsidP="006C131C">
      <w:pPr>
        <w:pStyle w:val="Heading1"/>
        <w:rPr>
          <w:rFonts w:eastAsiaTheme="minorHAnsi"/>
          <w:szCs w:val="24"/>
        </w:rPr>
      </w:pPr>
      <w:bookmarkStart w:id="68" w:name="_Toc66108173"/>
      <w:r w:rsidRPr="00004CA3">
        <w:rPr>
          <w:szCs w:val="24"/>
        </w:rPr>
        <w:t>CORE UNITS OF COMPETENCY</w:t>
      </w:r>
      <w:bookmarkEnd w:id="68"/>
    </w:p>
    <w:p w14:paraId="1B4B48DB" w14:textId="77777777" w:rsidR="00675FF0" w:rsidRPr="00004CA3" w:rsidRDefault="00675FF0" w:rsidP="006C131C">
      <w:pPr>
        <w:rPr>
          <w:rFonts w:ascii="Times New Roman" w:eastAsia="Calibri" w:hAnsi="Times New Roman" w:cs="Times New Roman"/>
          <w:szCs w:val="24"/>
        </w:rPr>
      </w:pPr>
    </w:p>
    <w:p w14:paraId="3236AD56" w14:textId="77777777" w:rsidR="00675FF0" w:rsidRPr="00004CA3" w:rsidRDefault="00675FF0" w:rsidP="006C131C">
      <w:pPr>
        <w:rPr>
          <w:rFonts w:ascii="Times New Roman" w:eastAsia="Calibri" w:hAnsi="Times New Roman" w:cs="Times New Roman"/>
          <w:szCs w:val="24"/>
        </w:rPr>
      </w:pPr>
    </w:p>
    <w:p w14:paraId="76A4836C" w14:textId="77777777" w:rsidR="00675FF0" w:rsidRPr="00004CA3" w:rsidRDefault="00675FF0" w:rsidP="006C131C">
      <w:pPr>
        <w:rPr>
          <w:rFonts w:ascii="Times New Roman" w:eastAsia="Calibri" w:hAnsi="Times New Roman" w:cs="Times New Roman"/>
          <w:szCs w:val="24"/>
        </w:rPr>
      </w:pPr>
    </w:p>
    <w:p w14:paraId="2052B581" w14:textId="77777777" w:rsidR="00675FF0" w:rsidRPr="00004CA3" w:rsidRDefault="00675FF0" w:rsidP="006C131C">
      <w:pPr>
        <w:rPr>
          <w:rFonts w:ascii="Times New Roman" w:eastAsia="Calibri" w:hAnsi="Times New Roman" w:cs="Times New Roman"/>
          <w:szCs w:val="24"/>
        </w:rPr>
      </w:pPr>
    </w:p>
    <w:p w14:paraId="2009E5AA" w14:textId="77777777" w:rsidR="00675FF0" w:rsidRPr="00004CA3" w:rsidRDefault="00675FF0" w:rsidP="006C131C">
      <w:pPr>
        <w:spacing w:after="160"/>
        <w:rPr>
          <w:rFonts w:ascii="Times New Roman" w:eastAsia="Calibri" w:hAnsi="Times New Roman" w:cs="Times New Roman"/>
          <w:szCs w:val="24"/>
        </w:rPr>
      </w:pPr>
      <w:r w:rsidRPr="00004CA3">
        <w:rPr>
          <w:rFonts w:ascii="Times New Roman" w:eastAsia="Calibri" w:hAnsi="Times New Roman" w:cs="Times New Roman"/>
          <w:szCs w:val="24"/>
        </w:rPr>
        <w:br w:type="page"/>
      </w:r>
    </w:p>
    <w:p w14:paraId="36BC6F65" w14:textId="3758516E" w:rsidR="006E2E1D" w:rsidRPr="00004CA3" w:rsidRDefault="006E2E1D" w:rsidP="006C131C">
      <w:pPr>
        <w:pStyle w:val="Heading1"/>
        <w:rPr>
          <w:szCs w:val="24"/>
        </w:rPr>
      </w:pPr>
      <w:bookmarkStart w:id="69" w:name="_Toc22137193"/>
      <w:bookmarkStart w:id="70" w:name="_Toc66108174"/>
      <w:r w:rsidRPr="00004CA3">
        <w:rPr>
          <w:rFonts w:eastAsia="Calibri"/>
          <w:szCs w:val="24"/>
        </w:rPr>
        <w:lastRenderedPageBreak/>
        <w:t>PERFORM ELECTRICAL INSTALLATION</w:t>
      </w:r>
      <w:bookmarkEnd w:id="69"/>
      <w:bookmarkEnd w:id="70"/>
    </w:p>
    <w:p w14:paraId="760A37DA" w14:textId="77777777" w:rsidR="006E2E1D" w:rsidRPr="00004CA3" w:rsidRDefault="006E2E1D" w:rsidP="006C131C">
      <w:pPr>
        <w:tabs>
          <w:tab w:val="left" w:pos="2817"/>
        </w:tabs>
        <w:spacing w:after="0"/>
        <w:ind w:left="3420" w:right="68" w:hanging="3420"/>
        <w:rPr>
          <w:rFonts w:ascii="Times New Roman" w:eastAsia="Times New Roman" w:hAnsi="Times New Roman" w:cs="Times New Roman"/>
          <w:b/>
          <w:szCs w:val="24"/>
          <w:lang w:val="en-GB"/>
        </w:rPr>
      </w:pPr>
    </w:p>
    <w:p w14:paraId="010D8EF3" w14:textId="77777777" w:rsidR="006E2E1D" w:rsidRPr="00004CA3" w:rsidRDefault="006E2E1D" w:rsidP="006C131C">
      <w:pPr>
        <w:tabs>
          <w:tab w:val="left" w:pos="2817"/>
        </w:tabs>
        <w:spacing w:after="0"/>
        <w:ind w:left="3420" w:right="68" w:hanging="3420"/>
        <w:rPr>
          <w:rFonts w:ascii="Times New Roman" w:eastAsia="Times New Roman" w:hAnsi="Times New Roman" w:cs="Times New Roman"/>
          <w:szCs w:val="24"/>
          <w:lang w:val="en-GB"/>
        </w:rPr>
      </w:pPr>
      <w:r w:rsidRPr="00004CA3">
        <w:rPr>
          <w:rFonts w:ascii="Times New Roman" w:eastAsia="Times New Roman" w:hAnsi="Times New Roman" w:cs="Times New Roman"/>
          <w:b/>
          <w:szCs w:val="24"/>
          <w:lang w:val="en-GB"/>
        </w:rPr>
        <w:t xml:space="preserve">UNIT CODE: </w:t>
      </w:r>
      <w:r w:rsidR="00CC547C" w:rsidRPr="00004CA3">
        <w:rPr>
          <w:rFonts w:ascii="Times New Roman" w:eastAsia="Times New Roman" w:hAnsi="Times New Roman" w:cs="Times New Roman"/>
          <w:szCs w:val="24"/>
          <w:lang w:val="en-GB"/>
        </w:rPr>
        <w:t>ENG/OS/I</w:t>
      </w:r>
      <w:r w:rsidRPr="00004CA3">
        <w:rPr>
          <w:rFonts w:ascii="Times New Roman" w:eastAsia="Times New Roman" w:hAnsi="Times New Roman" w:cs="Times New Roman"/>
          <w:szCs w:val="24"/>
          <w:lang w:val="en-GB"/>
        </w:rPr>
        <w:t>C/CR/01/5/A</w:t>
      </w:r>
      <w:r w:rsidRPr="00004CA3">
        <w:rPr>
          <w:rFonts w:ascii="Times New Roman" w:eastAsia="Times New Roman" w:hAnsi="Times New Roman" w:cs="Times New Roman"/>
          <w:b/>
          <w:szCs w:val="24"/>
          <w:lang w:val="en-GB"/>
        </w:rPr>
        <w:tab/>
      </w:r>
    </w:p>
    <w:p w14:paraId="0031B15C" w14:textId="77777777" w:rsidR="006E2E1D" w:rsidRPr="00004CA3" w:rsidRDefault="006E2E1D" w:rsidP="006C131C">
      <w:pPr>
        <w:tabs>
          <w:tab w:val="left" w:pos="2880"/>
        </w:tabs>
        <w:spacing w:after="0"/>
        <w:jc w:val="both"/>
        <w:rPr>
          <w:rFonts w:ascii="Times New Roman" w:eastAsia="Calibri" w:hAnsi="Times New Roman" w:cs="Times New Roman"/>
          <w:b/>
          <w:szCs w:val="24"/>
          <w:lang w:val="en-GB"/>
        </w:rPr>
      </w:pPr>
    </w:p>
    <w:p w14:paraId="0D6DC8EE" w14:textId="77777777" w:rsidR="006E2E1D" w:rsidRPr="00004CA3" w:rsidRDefault="006E2E1D" w:rsidP="006C131C">
      <w:pPr>
        <w:tabs>
          <w:tab w:val="left" w:pos="2880"/>
        </w:tabs>
        <w:spacing w:after="0"/>
        <w:jc w:val="both"/>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UNIT DESCRIPTION</w:t>
      </w:r>
    </w:p>
    <w:p w14:paraId="47C1FB68" w14:textId="262B0966" w:rsidR="006E2E1D" w:rsidRPr="00004CA3" w:rsidRDefault="006E2E1D" w:rsidP="006C131C">
      <w:pPr>
        <w:jc w:val="both"/>
        <w:rPr>
          <w:rFonts w:ascii="Times New Roman" w:eastAsia="Calibri" w:hAnsi="Times New Roman" w:cs="Times New Roman"/>
          <w:szCs w:val="24"/>
          <w:lang w:val="en-GB"/>
        </w:rPr>
      </w:pPr>
      <w:r w:rsidRPr="00004CA3">
        <w:rPr>
          <w:rFonts w:ascii="Times New Roman" w:eastAsia="Times New Roman" w:hAnsi="Times New Roman" w:cs="Times New Roman"/>
          <w:szCs w:val="24"/>
        </w:rPr>
        <w:t xml:space="preserve">This unit specifies competencies required for performing electrical installation. </w:t>
      </w:r>
      <w:r w:rsidR="007A3C3E" w:rsidRPr="00004CA3">
        <w:rPr>
          <w:rFonts w:ascii="Times New Roman" w:eastAsia="Times New Roman" w:hAnsi="Times New Roman" w:cs="Times New Roman"/>
          <w:szCs w:val="24"/>
        </w:rPr>
        <w:t xml:space="preserve">It involves </w:t>
      </w:r>
      <w:r w:rsidRPr="00004CA3">
        <w:rPr>
          <w:rFonts w:ascii="Times New Roman" w:eastAsia="Times New Roman" w:hAnsi="Times New Roman" w:cs="Times New Roman"/>
          <w:szCs w:val="24"/>
        </w:rPr>
        <w:t>conducting site survey, performing system sizing, prepar</w:t>
      </w:r>
      <w:r w:rsidR="007A3C3E" w:rsidRPr="00004CA3">
        <w:rPr>
          <w:rFonts w:ascii="Times New Roman" w:eastAsia="Times New Roman" w:hAnsi="Times New Roman" w:cs="Times New Roman"/>
          <w:szCs w:val="24"/>
        </w:rPr>
        <w:t xml:space="preserve">ing </w:t>
      </w:r>
      <w:r w:rsidRPr="00004CA3">
        <w:rPr>
          <w:rFonts w:ascii="Times New Roman" w:eastAsia="Times New Roman" w:hAnsi="Times New Roman" w:cs="Times New Roman"/>
          <w:szCs w:val="24"/>
        </w:rPr>
        <w:t>working drawings, prepar</w:t>
      </w:r>
      <w:r w:rsidR="007A3C3E" w:rsidRPr="00004CA3">
        <w:rPr>
          <w:rFonts w:ascii="Times New Roman" w:eastAsia="Times New Roman" w:hAnsi="Times New Roman" w:cs="Times New Roman"/>
          <w:szCs w:val="24"/>
        </w:rPr>
        <w:t>ing</w:t>
      </w:r>
      <w:r w:rsidRPr="00004CA3">
        <w:rPr>
          <w:rFonts w:ascii="Times New Roman" w:eastAsia="Times New Roman" w:hAnsi="Times New Roman" w:cs="Times New Roman"/>
          <w:szCs w:val="24"/>
        </w:rPr>
        <w:t xml:space="preserve"> list of tools equipment and materials, prepar</w:t>
      </w:r>
      <w:r w:rsidR="007A3C3E" w:rsidRPr="00004CA3">
        <w:rPr>
          <w:rFonts w:ascii="Times New Roman" w:eastAsia="Times New Roman" w:hAnsi="Times New Roman" w:cs="Times New Roman"/>
          <w:szCs w:val="24"/>
        </w:rPr>
        <w:t>ing</w:t>
      </w:r>
      <w:r w:rsidRPr="00004CA3">
        <w:rPr>
          <w:rFonts w:ascii="Times New Roman" w:eastAsia="Times New Roman" w:hAnsi="Times New Roman" w:cs="Times New Roman"/>
          <w:szCs w:val="24"/>
        </w:rPr>
        <w:t xml:space="preserve"> installation work plan, establish</w:t>
      </w:r>
      <w:r w:rsidR="007A3C3E" w:rsidRPr="00004CA3">
        <w:rPr>
          <w:rFonts w:ascii="Times New Roman" w:eastAsia="Times New Roman" w:hAnsi="Times New Roman" w:cs="Times New Roman"/>
          <w:szCs w:val="24"/>
        </w:rPr>
        <w:t>ing</w:t>
      </w:r>
      <w:r w:rsidRPr="00004CA3">
        <w:rPr>
          <w:rFonts w:ascii="Times New Roman" w:eastAsia="Times New Roman" w:hAnsi="Times New Roman" w:cs="Times New Roman"/>
          <w:szCs w:val="24"/>
        </w:rPr>
        <w:t xml:space="preserve"> installation team, performing </w:t>
      </w:r>
      <w:r w:rsidR="007A3C3E" w:rsidRPr="00004CA3">
        <w:rPr>
          <w:rFonts w:ascii="Times New Roman" w:eastAsia="Times New Roman" w:hAnsi="Times New Roman" w:cs="Times New Roman"/>
          <w:szCs w:val="24"/>
        </w:rPr>
        <w:t xml:space="preserve">electrical </w:t>
      </w:r>
      <w:r w:rsidRPr="00004CA3">
        <w:rPr>
          <w:rFonts w:ascii="Times New Roman" w:eastAsia="Times New Roman" w:hAnsi="Times New Roman" w:cs="Times New Roman"/>
          <w:szCs w:val="24"/>
        </w:rPr>
        <w:t xml:space="preserve">installation, terminating </w:t>
      </w:r>
      <w:r w:rsidR="007A3C3E" w:rsidRPr="00004CA3">
        <w:rPr>
          <w:rFonts w:ascii="Times New Roman" w:eastAsia="Times New Roman" w:hAnsi="Times New Roman" w:cs="Times New Roman"/>
          <w:szCs w:val="24"/>
        </w:rPr>
        <w:t xml:space="preserve">electrical </w:t>
      </w:r>
      <w:r w:rsidRPr="00004CA3">
        <w:rPr>
          <w:rFonts w:ascii="Times New Roman" w:eastAsia="Times New Roman" w:hAnsi="Times New Roman" w:cs="Times New Roman"/>
          <w:szCs w:val="24"/>
        </w:rPr>
        <w:t>installation, inspecting and testing installation</w:t>
      </w:r>
      <w:r w:rsidR="007A3C3E" w:rsidRPr="00004CA3">
        <w:rPr>
          <w:rFonts w:ascii="Times New Roman" w:eastAsia="Times New Roman" w:hAnsi="Times New Roman" w:cs="Times New Roman"/>
          <w:szCs w:val="24"/>
        </w:rPr>
        <w:t xml:space="preserve">, preparing reports and </w:t>
      </w:r>
      <w:r w:rsidRPr="00004CA3">
        <w:rPr>
          <w:rFonts w:ascii="Times New Roman" w:eastAsia="Times New Roman" w:hAnsi="Times New Roman" w:cs="Times New Roman"/>
          <w:szCs w:val="24"/>
        </w:rPr>
        <w:t>commissioning the installation.</w:t>
      </w:r>
    </w:p>
    <w:p w14:paraId="77D6A7E9" w14:textId="77777777" w:rsidR="006E2E1D" w:rsidRPr="00004CA3" w:rsidRDefault="006E2E1D" w:rsidP="006C131C">
      <w:pPr>
        <w:tabs>
          <w:tab w:val="left" w:pos="2880"/>
        </w:tabs>
        <w:spacing w:after="0"/>
        <w:jc w:val="both"/>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6"/>
        <w:gridCol w:w="5510"/>
      </w:tblGrid>
      <w:tr w:rsidR="006E2E1D" w:rsidRPr="00004CA3" w14:paraId="70A8C102" w14:textId="77777777" w:rsidTr="00241809">
        <w:trPr>
          <w:tblHeader/>
        </w:trPr>
        <w:tc>
          <w:tcPr>
            <w:tcW w:w="1679" w:type="pct"/>
            <w:shd w:val="clear" w:color="auto" w:fill="FFFFFF"/>
            <w:vAlign w:val="center"/>
          </w:tcPr>
          <w:p w14:paraId="00F47B67" w14:textId="77777777" w:rsidR="006E2E1D" w:rsidRPr="00004CA3" w:rsidRDefault="006E2E1D" w:rsidP="006C131C">
            <w:pPr>
              <w:spacing w:before="120" w:after="0"/>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 xml:space="preserve">ELEMENT </w:t>
            </w:r>
          </w:p>
          <w:p w14:paraId="3E2EC54E" w14:textId="77777777" w:rsidR="006E2E1D" w:rsidRPr="00004CA3" w:rsidRDefault="006E2E1D" w:rsidP="006C131C">
            <w:pPr>
              <w:spacing w:before="120" w:after="0"/>
              <w:rPr>
                <w:rFonts w:ascii="Times New Roman" w:eastAsia="Calibri" w:hAnsi="Times New Roman" w:cs="Times New Roman"/>
                <w:szCs w:val="24"/>
                <w:lang w:val="en-GB"/>
              </w:rPr>
            </w:pPr>
            <w:r w:rsidRPr="00004CA3">
              <w:rPr>
                <w:rFonts w:ascii="Times New Roman" w:eastAsia="Times New Roman" w:hAnsi="Times New Roman" w:cs="Times New Roman"/>
                <w:szCs w:val="24"/>
                <w:lang w:val="en-GB"/>
              </w:rPr>
              <w:t>These describe the key outcomes which make up workplace function.</w:t>
            </w:r>
          </w:p>
        </w:tc>
        <w:tc>
          <w:tcPr>
            <w:tcW w:w="3321" w:type="pct"/>
            <w:shd w:val="clear" w:color="auto" w:fill="FFFFFF"/>
          </w:tcPr>
          <w:p w14:paraId="23542598" w14:textId="77777777" w:rsidR="006E2E1D" w:rsidRPr="00004CA3" w:rsidRDefault="006E2E1D" w:rsidP="006C131C">
            <w:pPr>
              <w:spacing w:before="120" w:after="0"/>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PERFORMANCE CRITERIA</w:t>
            </w:r>
          </w:p>
          <w:p w14:paraId="6E32F881" w14:textId="77777777" w:rsidR="006E2E1D" w:rsidRPr="00004CA3" w:rsidRDefault="006E2E1D" w:rsidP="006C131C">
            <w:pPr>
              <w:spacing w:before="120" w:after="0"/>
              <w:rPr>
                <w:rFonts w:ascii="Times New Roman" w:eastAsia="Calibri" w:hAnsi="Times New Roman" w:cs="Times New Roman"/>
                <w:b/>
                <w:szCs w:val="24"/>
                <w:lang w:val="en-GB"/>
              </w:rPr>
            </w:pPr>
            <w:r w:rsidRPr="00004CA3">
              <w:rPr>
                <w:rFonts w:ascii="Times New Roman" w:eastAsia="Calibri" w:hAnsi="Times New Roman" w:cs="Times New Roman"/>
                <w:szCs w:val="24"/>
                <w:lang w:val="en-GB"/>
              </w:rPr>
              <w:t>These are assessable statements which specify the required level of performance for each of the elements</w:t>
            </w:r>
          </w:p>
          <w:p w14:paraId="34746739" w14:textId="77777777" w:rsidR="006E2E1D" w:rsidRPr="00004CA3" w:rsidRDefault="006E2E1D" w:rsidP="006C131C">
            <w:pPr>
              <w:spacing w:before="120" w:after="0"/>
              <w:rPr>
                <w:rFonts w:ascii="Times New Roman" w:eastAsia="Calibri" w:hAnsi="Times New Roman" w:cs="Times New Roman"/>
                <w:b/>
                <w:szCs w:val="24"/>
                <w:lang w:val="en-GB"/>
              </w:rPr>
            </w:pPr>
            <w:r w:rsidRPr="00004CA3">
              <w:rPr>
                <w:rFonts w:ascii="Times New Roman" w:eastAsia="Calibri" w:hAnsi="Times New Roman" w:cs="Times New Roman"/>
                <w:b/>
                <w:i/>
                <w:szCs w:val="24"/>
                <w:lang w:val="en-GB"/>
              </w:rPr>
              <w:t>(Bold and italicised terms are elaborated in the Range)</w:t>
            </w:r>
          </w:p>
        </w:tc>
      </w:tr>
      <w:tr w:rsidR="006E2E1D" w:rsidRPr="00004CA3" w14:paraId="068CFD38" w14:textId="77777777" w:rsidTr="00241809">
        <w:trPr>
          <w:trHeight w:val="2555"/>
        </w:trPr>
        <w:tc>
          <w:tcPr>
            <w:tcW w:w="1679" w:type="pct"/>
          </w:tcPr>
          <w:p w14:paraId="150158A0" w14:textId="77777777" w:rsidR="006E2E1D" w:rsidRPr="00004CA3" w:rsidRDefault="006E2E1D" w:rsidP="00E95A34">
            <w:pPr>
              <w:numPr>
                <w:ilvl w:val="0"/>
                <w:numId w:val="60"/>
              </w:numPr>
              <w:spacing w:after="0"/>
              <w:ind w:right="72"/>
              <w:rPr>
                <w:rFonts w:ascii="Times New Roman" w:eastAsia="Calibri" w:hAnsi="Times New Roman" w:cs="Times New Roman"/>
                <w:szCs w:val="24"/>
              </w:rPr>
            </w:pPr>
            <w:r w:rsidRPr="00004CA3">
              <w:rPr>
                <w:rFonts w:ascii="Times New Roman" w:eastAsia="Calibri" w:hAnsi="Times New Roman" w:cs="Times New Roman"/>
                <w:szCs w:val="24"/>
              </w:rPr>
              <w:t xml:space="preserve">Conduct site survey </w:t>
            </w:r>
          </w:p>
        </w:tc>
        <w:tc>
          <w:tcPr>
            <w:tcW w:w="3321" w:type="pct"/>
          </w:tcPr>
          <w:p w14:paraId="6FB19F01" w14:textId="5F9D5C17" w:rsidR="006E2E1D" w:rsidRPr="00004CA3" w:rsidRDefault="006E2E1D" w:rsidP="00E95A34">
            <w:pPr>
              <w:numPr>
                <w:ilvl w:val="1"/>
                <w:numId w:val="60"/>
              </w:numPr>
              <w:spacing w:after="0"/>
              <w:ind w:left="478"/>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The site is surveyed is performed in line with contract</w:t>
            </w:r>
          </w:p>
          <w:p w14:paraId="0C2DE200" w14:textId="77777777" w:rsidR="006E2E1D" w:rsidRPr="00004CA3" w:rsidRDefault="006E2E1D" w:rsidP="00E95A34">
            <w:pPr>
              <w:numPr>
                <w:ilvl w:val="1"/>
                <w:numId w:val="60"/>
              </w:numPr>
              <w:spacing w:after="0"/>
              <w:ind w:left="478"/>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Conditions of the site are evaluated according to</w:t>
            </w:r>
            <w:r w:rsidRPr="00004CA3">
              <w:rPr>
                <w:rFonts w:ascii="Times New Roman" w:eastAsia="Calibri" w:hAnsi="Times New Roman" w:cs="Times New Roman"/>
                <w:b/>
                <w:i/>
                <w:szCs w:val="24"/>
                <w:lang w:val="en-GB"/>
              </w:rPr>
              <w:t xml:space="preserve"> </w:t>
            </w:r>
            <w:r w:rsidRPr="00004CA3">
              <w:rPr>
                <w:rFonts w:ascii="Times New Roman" w:eastAsia="Calibri" w:hAnsi="Times New Roman" w:cs="Times New Roman"/>
                <w:szCs w:val="24"/>
                <w:lang w:val="en-GB"/>
              </w:rPr>
              <w:t>the established procedures</w:t>
            </w:r>
          </w:p>
          <w:p w14:paraId="5743DE8F" w14:textId="7C83994F" w:rsidR="006E2E1D" w:rsidRPr="00004CA3" w:rsidRDefault="006E2E1D" w:rsidP="00E95A34">
            <w:pPr>
              <w:numPr>
                <w:ilvl w:val="1"/>
                <w:numId w:val="60"/>
              </w:numPr>
              <w:spacing w:after="0"/>
              <w:ind w:left="478"/>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Installation route is identified as per the standard operating procedure</w:t>
            </w:r>
          </w:p>
          <w:p w14:paraId="61BDF581" w14:textId="77777777" w:rsidR="006E2E1D" w:rsidRPr="00004CA3" w:rsidRDefault="006E2E1D" w:rsidP="00E95A34">
            <w:pPr>
              <w:numPr>
                <w:ilvl w:val="1"/>
                <w:numId w:val="60"/>
              </w:numPr>
              <w:spacing w:after="0"/>
              <w:ind w:left="478"/>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Measurements are taken as per expected installation.</w:t>
            </w:r>
          </w:p>
          <w:p w14:paraId="4F8042BC" w14:textId="32E2C9E1" w:rsidR="006E2E1D" w:rsidRPr="00004CA3" w:rsidRDefault="006E2E1D" w:rsidP="00E95A34">
            <w:pPr>
              <w:numPr>
                <w:ilvl w:val="1"/>
                <w:numId w:val="60"/>
              </w:numPr>
              <w:spacing w:after="0"/>
              <w:ind w:left="478"/>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Survey report is generated and shared with relevant parties according to the established procedures</w:t>
            </w:r>
          </w:p>
        </w:tc>
      </w:tr>
      <w:tr w:rsidR="006E2E1D" w:rsidRPr="00004CA3" w14:paraId="23A8A56E" w14:textId="77777777" w:rsidTr="00241809">
        <w:trPr>
          <w:trHeight w:val="688"/>
        </w:trPr>
        <w:tc>
          <w:tcPr>
            <w:tcW w:w="1679" w:type="pct"/>
          </w:tcPr>
          <w:p w14:paraId="69DAF56E" w14:textId="77777777" w:rsidR="006E2E1D" w:rsidRPr="00004CA3" w:rsidRDefault="006E2E1D" w:rsidP="00E95A34">
            <w:pPr>
              <w:numPr>
                <w:ilvl w:val="0"/>
                <w:numId w:val="60"/>
              </w:numPr>
              <w:spacing w:after="0"/>
              <w:ind w:right="72"/>
              <w:rPr>
                <w:rFonts w:ascii="Times New Roman" w:eastAsia="Calibri" w:hAnsi="Times New Roman" w:cs="Times New Roman"/>
                <w:szCs w:val="24"/>
              </w:rPr>
            </w:pPr>
            <w:r w:rsidRPr="00004CA3">
              <w:rPr>
                <w:rFonts w:ascii="Times New Roman" w:eastAsia="Calibri" w:hAnsi="Times New Roman" w:cs="Times New Roman"/>
                <w:szCs w:val="24"/>
              </w:rPr>
              <w:t>Perform system sizing</w:t>
            </w:r>
          </w:p>
        </w:tc>
        <w:tc>
          <w:tcPr>
            <w:tcW w:w="3321" w:type="pct"/>
          </w:tcPr>
          <w:p w14:paraId="10065D9F" w14:textId="77777777" w:rsidR="006E2E1D" w:rsidRPr="00004CA3" w:rsidRDefault="006E2E1D" w:rsidP="00E95A34">
            <w:pPr>
              <w:numPr>
                <w:ilvl w:val="1"/>
                <w:numId w:val="60"/>
              </w:numPr>
              <w:tabs>
                <w:tab w:val="left" w:pos="-6318"/>
              </w:tabs>
              <w:spacing w:after="0"/>
              <w:ind w:left="478"/>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Type and size of protective devices is determined according to</w:t>
            </w:r>
            <w:r w:rsidRPr="00004CA3">
              <w:rPr>
                <w:rFonts w:ascii="Times New Roman" w:eastAsia="Calibri" w:hAnsi="Times New Roman" w:cs="Times New Roman"/>
                <w:b/>
                <w:szCs w:val="24"/>
                <w:lang w:val="en-GB"/>
              </w:rPr>
              <w:t xml:space="preserve"> IEE regulations</w:t>
            </w:r>
          </w:p>
          <w:p w14:paraId="5F425C60" w14:textId="41678951" w:rsidR="006E2E1D" w:rsidRPr="00004CA3" w:rsidRDefault="006E2E1D" w:rsidP="00E95A34">
            <w:pPr>
              <w:numPr>
                <w:ilvl w:val="1"/>
                <w:numId w:val="60"/>
              </w:numPr>
              <w:tabs>
                <w:tab w:val="left" w:pos="-6318"/>
              </w:tabs>
              <w:spacing w:after="0"/>
              <w:ind w:left="478"/>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Cable sizes are calculated for the estimated loads in line with </w:t>
            </w:r>
            <w:r w:rsidRPr="00004CA3">
              <w:rPr>
                <w:rFonts w:ascii="Times New Roman" w:eastAsia="Calibri" w:hAnsi="Times New Roman" w:cs="Times New Roman"/>
                <w:bCs/>
                <w:szCs w:val="24"/>
                <w:lang w:val="en-GB"/>
              </w:rPr>
              <w:t>IEE regulations</w:t>
            </w:r>
          </w:p>
          <w:p w14:paraId="0FDEB0E2" w14:textId="77777777" w:rsidR="006E2E1D" w:rsidRPr="00004CA3" w:rsidRDefault="006E2E1D" w:rsidP="00E95A34">
            <w:pPr>
              <w:numPr>
                <w:ilvl w:val="1"/>
                <w:numId w:val="60"/>
              </w:numPr>
              <w:tabs>
                <w:tab w:val="left" w:pos="-6318"/>
              </w:tabs>
              <w:spacing w:after="0"/>
              <w:ind w:left="478"/>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Solar energy conversions are performed as per standard operating procedures </w:t>
            </w:r>
          </w:p>
          <w:p w14:paraId="6D34980E" w14:textId="77777777" w:rsidR="006E2E1D" w:rsidRPr="00004CA3" w:rsidRDefault="006E2E1D" w:rsidP="00E95A34">
            <w:pPr>
              <w:numPr>
                <w:ilvl w:val="1"/>
                <w:numId w:val="60"/>
              </w:numPr>
              <w:tabs>
                <w:tab w:val="left" w:pos="-6318"/>
              </w:tabs>
              <w:spacing w:after="0"/>
              <w:ind w:left="478"/>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Solar energy system sizing is performed as per established procedures</w:t>
            </w:r>
          </w:p>
          <w:p w14:paraId="15BA35A5" w14:textId="77777777" w:rsidR="006E2E1D" w:rsidRPr="00004CA3" w:rsidRDefault="006E2E1D" w:rsidP="00E95A34">
            <w:pPr>
              <w:numPr>
                <w:ilvl w:val="1"/>
                <w:numId w:val="60"/>
              </w:numPr>
              <w:tabs>
                <w:tab w:val="left" w:pos="-6318"/>
              </w:tabs>
              <w:spacing w:after="0"/>
              <w:ind w:left="478"/>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System sizes are recorded and shared as per </w:t>
            </w:r>
            <w:r w:rsidRPr="00004CA3">
              <w:rPr>
                <w:rFonts w:ascii="Times New Roman" w:eastAsia="Calibri" w:hAnsi="Times New Roman" w:cs="Times New Roman"/>
                <w:b/>
                <w:i/>
                <w:szCs w:val="24"/>
                <w:lang w:val="en-GB"/>
              </w:rPr>
              <w:t>established procedures</w:t>
            </w:r>
          </w:p>
        </w:tc>
      </w:tr>
      <w:tr w:rsidR="006E2E1D" w:rsidRPr="00004CA3" w14:paraId="6FB795A2" w14:textId="77777777" w:rsidTr="00241809">
        <w:tc>
          <w:tcPr>
            <w:tcW w:w="1679" w:type="pct"/>
          </w:tcPr>
          <w:p w14:paraId="17DF2011" w14:textId="77777777" w:rsidR="006E2E1D" w:rsidRPr="00004CA3" w:rsidRDefault="006E2E1D" w:rsidP="00E95A34">
            <w:pPr>
              <w:numPr>
                <w:ilvl w:val="0"/>
                <w:numId w:val="60"/>
              </w:numPr>
              <w:spacing w:after="0"/>
              <w:ind w:right="72"/>
              <w:rPr>
                <w:rFonts w:ascii="Times New Roman" w:eastAsia="Calibri" w:hAnsi="Times New Roman" w:cs="Times New Roman"/>
                <w:szCs w:val="24"/>
              </w:rPr>
            </w:pPr>
            <w:r w:rsidRPr="00004CA3">
              <w:rPr>
                <w:rFonts w:ascii="Times New Roman" w:eastAsia="Calibri" w:hAnsi="Times New Roman" w:cs="Times New Roman"/>
                <w:szCs w:val="24"/>
              </w:rPr>
              <w:t>Prepare working drawings</w:t>
            </w:r>
          </w:p>
        </w:tc>
        <w:tc>
          <w:tcPr>
            <w:tcW w:w="3321" w:type="pct"/>
          </w:tcPr>
          <w:p w14:paraId="65DDDB01" w14:textId="77777777" w:rsidR="006E2E1D" w:rsidRPr="00004CA3" w:rsidRDefault="006E2E1D" w:rsidP="00E95A34">
            <w:pPr>
              <w:numPr>
                <w:ilvl w:val="1"/>
                <w:numId w:val="60"/>
              </w:numPr>
              <w:tabs>
                <w:tab w:val="left" w:pos="523"/>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Installation design is interpreted as per standard operating procedure</w:t>
            </w:r>
          </w:p>
          <w:p w14:paraId="0B27A35D" w14:textId="77777777" w:rsidR="006E2E1D" w:rsidRPr="00004CA3" w:rsidRDefault="006E2E1D" w:rsidP="00E95A34">
            <w:pPr>
              <w:numPr>
                <w:ilvl w:val="1"/>
                <w:numId w:val="60"/>
              </w:numPr>
              <w:tabs>
                <w:tab w:val="left" w:pos="523"/>
              </w:tabs>
              <w:spacing w:after="0"/>
              <w:ind w:left="533" w:hanging="547"/>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Symbols and nomenclatures are applied in accordance with British Standards [BS 3939]</w:t>
            </w:r>
          </w:p>
          <w:p w14:paraId="0AB2CCC7" w14:textId="77777777" w:rsidR="006E2E1D" w:rsidRPr="00004CA3" w:rsidRDefault="006E2E1D" w:rsidP="00E95A34">
            <w:pPr>
              <w:numPr>
                <w:ilvl w:val="1"/>
                <w:numId w:val="60"/>
              </w:numPr>
              <w:tabs>
                <w:tab w:val="left" w:pos="523"/>
              </w:tabs>
              <w:spacing w:after="0"/>
              <w:ind w:left="533" w:hanging="547"/>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lastRenderedPageBreak/>
              <w:t xml:space="preserve"> Drawing tools are applied as per the expected task</w:t>
            </w:r>
          </w:p>
          <w:p w14:paraId="0866A54B" w14:textId="77777777" w:rsidR="006E2E1D" w:rsidRPr="00004CA3" w:rsidRDefault="006E2E1D" w:rsidP="00E95A34">
            <w:pPr>
              <w:numPr>
                <w:ilvl w:val="1"/>
                <w:numId w:val="60"/>
              </w:numPr>
              <w:tabs>
                <w:tab w:val="left" w:pos="523"/>
              </w:tabs>
              <w:spacing w:after="0"/>
              <w:ind w:left="533" w:hanging="547"/>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Components and their ratings are identified as per their applications</w:t>
            </w:r>
          </w:p>
          <w:p w14:paraId="64DFEE28" w14:textId="77777777" w:rsidR="006E2E1D" w:rsidRPr="00004CA3" w:rsidRDefault="006E2E1D" w:rsidP="00E95A34">
            <w:pPr>
              <w:numPr>
                <w:ilvl w:val="1"/>
                <w:numId w:val="60"/>
              </w:numPr>
              <w:tabs>
                <w:tab w:val="left" w:pos="523"/>
              </w:tabs>
              <w:spacing w:after="0"/>
              <w:ind w:left="533" w:hanging="547"/>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Cable sizes and lengths are shown as per the design </w:t>
            </w:r>
          </w:p>
          <w:p w14:paraId="7DC07268" w14:textId="77777777" w:rsidR="006E2E1D" w:rsidRPr="00004CA3" w:rsidRDefault="006E2E1D" w:rsidP="00E95A34">
            <w:pPr>
              <w:numPr>
                <w:ilvl w:val="1"/>
                <w:numId w:val="60"/>
              </w:numPr>
              <w:tabs>
                <w:tab w:val="left" w:pos="523"/>
              </w:tabs>
              <w:spacing w:after="0"/>
              <w:ind w:left="533" w:hanging="547"/>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Power supply and distribution circuits are drawn in accordance with the design</w:t>
            </w:r>
          </w:p>
          <w:p w14:paraId="5AF205FA" w14:textId="77777777" w:rsidR="006E2E1D" w:rsidRPr="00004CA3" w:rsidRDefault="006E2E1D" w:rsidP="00E95A34">
            <w:pPr>
              <w:numPr>
                <w:ilvl w:val="1"/>
                <w:numId w:val="60"/>
              </w:numPr>
              <w:tabs>
                <w:tab w:val="left" w:pos="523"/>
              </w:tabs>
              <w:spacing w:after="0"/>
              <w:ind w:left="533" w:hanging="547"/>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Phase balancing of the loads is performed according to the usage</w:t>
            </w:r>
          </w:p>
          <w:p w14:paraId="11DC2DF3" w14:textId="77777777" w:rsidR="006E2E1D" w:rsidRPr="00004CA3" w:rsidRDefault="006E2E1D" w:rsidP="00E95A34">
            <w:pPr>
              <w:numPr>
                <w:ilvl w:val="1"/>
                <w:numId w:val="60"/>
              </w:numPr>
              <w:tabs>
                <w:tab w:val="left" w:pos="523"/>
              </w:tabs>
              <w:spacing w:after="0"/>
              <w:ind w:left="533" w:hanging="547"/>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 Cable routes are clearly indicated in line with design</w:t>
            </w:r>
          </w:p>
          <w:p w14:paraId="46DB8CDB" w14:textId="77777777" w:rsidR="006E2E1D" w:rsidRPr="00004CA3" w:rsidRDefault="006E2E1D" w:rsidP="00E95A34">
            <w:pPr>
              <w:numPr>
                <w:ilvl w:val="1"/>
                <w:numId w:val="60"/>
              </w:numPr>
              <w:tabs>
                <w:tab w:val="left" w:pos="-6318"/>
              </w:tabs>
              <w:spacing w:after="0"/>
              <w:ind w:left="478"/>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Working drawing is prepared as per the design and any deviations shared with relevant parties</w:t>
            </w:r>
          </w:p>
        </w:tc>
      </w:tr>
      <w:tr w:rsidR="006E2E1D" w:rsidRPr="00004CA3" w14:paraId="6C09F187" w14:textId="77777777" w:rsidTr="00241809">
        <w:trPr>
          <w:trHeight w:val="60"/>
        </w:trPr>
        <w:tc>
          <w:tcPr>
            <w:tcW w:w="1679" w:type="pct"/>
          </w:tcPr>
          <w:p w14:paraId="70F44D27" w14:textId="77777777" w:rsidR="006E2E1D" w:rsidRPr="00004CA3" w:rsidRDefault="006E2E1D" w:rsidP="00E95A34">
            <w:pPr>
              <w:numPr>
                <w:ilvl w:val="0"/>
                <w:numId w:val="60"/>
              </w:numPr>
              <w:spacing w:after="0"/>
              <w:ind w:right="72"/>
              <w:rPr>
                <w:rFonts w:ascii="Times New Roman" w:eastAsia="Calibri" w:hAnsi="Times New Roman" w:cs="Times New Roman"/>
                <w:szCs w:val="24"/>
              </w:rPr>
            </w:pPr>
            <w:r w:rsidRPr="00004CA3">
              <w:rPr>
                <w:rFonts w:ascii="Times New Roman" w:eastAsia="Calibri" w:hAnsi="Times New Roman" w:cs="Times New Roman"/>
                <w:szCs w:val="24"/>
              </w:rPr>
              <w:lastRenderedPageBreak/>
              <w:t>Prepare list of tools, equipment and materials.</w:t>
            </w:r>
          </w:p>
          <w:p w14:paraId="6740C12F" w14:textId="77777777" w:rsidR="006E2E1D" w:rsidRPr="00004CA3" w:rsidRDefault="006E2E1D" w:rsidP="006C131C">
            <w:pPr>
              <w:spacing w:after="0"/>
              <w:ind w:left="360" w:right="72"/>
              <w:rPr>
                <w:rFonts w:ascii="Times New Roman" w:eastAsia="Calibri" w:hAnsi="Times New Roman" w:cs="Times New Roman"/>
                <w:szCs w:val="24"/>
              </w:rPr>
            </w:pPr>
          </w:p>
          <w:p w14:paraId="3A401732" w14:textId="77777777" w:rsidR="006E2E1D" w:rsidRPr="00004CA3" w:rsidRDefault="006E2E1D" w:rsidP="006C131C">
            <w:pPr>
              <w:spacing w:after="0"/>
              <w:ind w:right="72"/>
              <w:rPr>
                <w:rFonts w:ascii="Times New Roman" w:eastAsia="Calibri" w:hAnsi="Times New Roman" w:cs="Times New Roman"/>
                <w:szCs w:val="24"/>
              </w:rPr>
            </w:pPr>
          </w:p>
        </w:tc>
        <w:tc>
          <w:tcPr>
            <w:tcW w:w="3321" w:type="pct"/>
          </w:tcPr>
          <w:p w14:paraId="47C69AF3" w14:textId="3C0BB454" w:rsidR="006E2E1D" w:rsidRPr="00004CA3" w:rsidRDefault="006E2E1D" w:rsidP="00E95A34">
            <w:pPr>
              <w:numPr>
                <w:ilvl w:val="1"/>
                <w:numId w:val="60"/>
              </w:numPr>
              <w:tabs>
                <w:tab w:val="left" w:pos="-6318"/>
                <w:tab w:val="left" w:pos="478"/>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Tools, equipment</w:t>
            </w:r>
            <w:r w:rsidR="007A3C3E" w:rsidRPr="00004CA3">
              <w:rPr>
                <w:rFonts w:ascii="Times New Roman" w:eastAsia="Calibri" w:hAnsi="Times New Roman" w:cs="Times New Roman"/>
                <w:szCs w:val="24"/>
                <w:lang w:val="en-GB"/>
              </w:rPr>
              <w:t>,</w:t>
            </w:r>
            <w:r w:rsidRPr="00004CA3">
              <w:rPr>
                <w:rFonts w:ascii="Times New Roman" w:eastAsia="Calibri" w:hAnsi="Times New Roman" w:cs="Times New Roman"/>
                <w:szCs w:val="24"/>
                <w:lang w:val="en-GB"/>
              </w:rPr>
              <w:t xml:space="preserve"> and materials needed for the work are determined and list prepared as per established procedure</w:t>
            </w:r>
          </w:p>
          <w:p w14:paraId="2933488D" w14:textId="2811D46E" w:rsidR="006E2E1D" w:rsidRPr="00004CA3" w:rsidRDefault="006E2E1D" w:rsidP="00E95A34">
            <w:pPr>
              <w:numPr>
                <w:ilvl w:val="1"/>
                <w:numId w:val="60"/>
              </w:numPr>
              <w:tabs>
                <w:tab w:val="left" w:pos="-6318"/>
                <w:tab w:val="left" w:pos="478"/>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Tools, equipment</w:t>
            </w:r>
            <w:r w:rsidR="007A3C3E" w:rsidRPr="00004CA3">
              <w:rPr>
                <w:rFonts w:ascii="Times New Roman" w:eastAsia="Calibri" w:hAnsi="Times New Roman" w:cs="Times New Roman"/>
                <w:szCs w:val="24"/>
                <w:lang w:val="en-GB"/>
              </w:rPr>
              <w:t>,</w:t>
            </w:r>
            <w:r w:rsidRPr="00004CA3">
              <w:rPr>
                <w:rFonts w:ascii="Times New Roman" w:eastAsia="Calibri" w:hAnsi="Times New Roman" w:cs="Times New Roman"/>
                <w:szCs w:val="24"/>
                <w:lang w:val="en-GB"/>
              </w:rPr>
              <w:t xml:space="preserve"> and materials are checked for </w:t>
            </w:r>
            <w:r w:rsidRPr="00004CA3">
              <w:rPr>
                <w:rFonts w:ascii="Times New Roman" w:eastAsia="Calibri" w:hAnsi="Times New Roman" w:cs="Times New Roman"/>
                <w:b/>
                <w:i/>
                <w:szCs w:val="24"/>
                <w:lang w:val="en-GB"/>
              </w:rPr>
              <w:t>specifications</w:t>
            </w:r>
            <w:r w:rsidRPr="00004CA3">
              <w:rPr>
                <w:rFonts w:ascii="Times New Roman" w:eastAsia="Calibri" w:hAnsi="Times New Roman" w:cs="Times New Roman"/>
                <w:szCs w:val="24"/>
                <w:lang w:val="en-GB"/>
              </w:rPr>
              <w:t xml:space="preserve"> and functionality as per the standard operating procedure</w:t>
            </w:r>
          </w:p>
          <w:p w14:paraId="2F730EC2" w14:textId="4F0F589A" w:rsidR="006E2E1D" w:rsidRPr="00004CA3" w:rsidRDefault="006E2E1D" w:rsidP="00E95A34">
            <w:pPr>
              <w:numPr>
                <w:ilvl w:val="1"/>
                <w:numId w:val="60"/>
              </w:numPr>
              <w:tabs>
                <w:tab w:val="left" w:pos="-6318"/>
                <w:tab w:val="left" w:pos="478"/>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rPr>
              <w:t>Tools, equipment</w:t>
            </w:r>
            <w:r w:rsidR="007A3C3E" w:rsidRPr="00004CA3">
              <w:rPr>
                <w:rFonts w:ascii="Times New Roman" w:eastAsia="Calibri" w:hAnsi="Times New Roman" w:cs="Times New Roman"/>
                <w:szCs w:val="24"/>
              </w:rPr>
              <w:t>,</w:t>
            </w:r>
            <w:r w:rsidRPr="00004CA3">
              <w:rPr>
                <w:rFonts w:ascii="Times New Roman" w:eastAsia="Calibri" w:hAnsi="Times New Roman" w:cs="Times New Roman"/>
                <w:szCs w:val="24"/>
              </w:rPr>
              <w:t xml:space="preserve"> and materials are assembled and stored in line with established procedure</w:t>
            </w:r>
          </w:p>
        </w:tc>
      </w:tr>
      <w:tr w:rsidR="006E2E1D" w:rsidRPr="00004CA3" w14:paraId="3461DF10" w14:textId="77777777" w:rsidTr="00241809">
        <w:tc>
          <w:tcPr>
            <w:tcW w:w="1679" w:type="pct"/>
          </w:tcPr>
          <w:p w14:paraId="5483CC11" w14:textId="77777777" w:rsidR="006E2E1D" w:rsidRPr="00004CA3" w:rsidRDefault="006E2E1D" w:rsidP="00E95A34">
            <w:pPr>
              <w:numPr>
                <w:ilvl w:val="0"/>
                <w:numId w:val="60"/>
              </w:numPr>
              <w:spacing w:before="120" w:after="0"/>
              <w:ind w:right="72"/>
              <w:rPr>
                <w:rFonts w:ascii="Times New Roman" w:eastAsia="Calibri" w:hAnsi="Times New Roman" w:cs="Times New Roman"/>
                <w:szCs w:val="24"/>
              </w:rPr>
            </w:pPr>
            <w:r w:rsidRPr="00004CA3">
              <w:rPr>
                <w:rFonts w:ascii="Times New Roman" w:eastAsia="Calibri" w:hAnsi="Times New Roman" w:cs="Times New Roman"/>
                <w:szCs w:val="24"/>
              </w:rPr>
              <w:t xml:space="preserve">Prepare installation work plan </w:t>
            </w:r>
          </w:p>
        </w:tc>
        <w:tc>
          <w:tcPr>
            <w:tcW w:w="3321" w:type="pct"/>
          </w:tcPr>
          <w:p w14:paraId="5F38841C" w14:textId="77777777" w:rsidR="006E2E1D" w:rsidRPr="00004CA3" w:rsidRDefault="006E2E1D" w:rsidP="00E95A34">
            <w:pPr>
              <w:numPr>
                <w:ilvl w:val="1"/>
                <w:numId w:val="60"/>
              </w:numPr>
              <w:spacing w:after="0"/>
              <w:contextualSpacing/>
              <w:rPr>
                <w:rFonts w:ascii="Times New Roman" w:eastAsia="Calibri" w:hAnsi="Times New Roman" w:cs="Times New Roman"/>
                <w:bCs/>
                <w:iCs/>
                <w:szCs w:val="24"/>
                <w:lang w:val="en-GB"/>
              </w:rPr>
            </w:pPr>
            <w:r w:rsidRPr="00004CA3">
              <w:rPr>
                <w:rFonts w:ascii="Times New Roman" w:eastAsia="Calibri" w:hAnsi="Times New Roman" w:cs="Times New Roman"/>
                <w:szCs w:val="24"/>
                <w:lang w:val="en-GB"/>
              </w:rPr>
              <w:t xml:space="preserve">Installation drawing is acquired as per </w:t>
            </w:r>
            <w:r w:rsidRPr="00004CA3">
              <w:rPr>
                <w:rFonts w:ascii="Times New Roman" w:eastAsia="Calibri" w:hAnsi="Times New Roman" w:cs="Times New Roman"/>
                <w:bCs/>
                <w:iCs/>
                <w:szCs w:val="24"/>
                <w:lang w:val="en-GB"/>
              </w:rPr>
              <w:t xml:space="preserve">established procedure </w:t>
            </w:r>
          </w:p>
          <w:p w14:paraId="16312182" w14:textId="77777777" w:rsidR="006E2E1D" w:rsidRPr="00004CA3" w:rsidRDefault="006E2E1D" w:rsidP="00E95A34">
            <w:pPr>
              <w:numPr>
                <w:ilvl w:val="1"/>
                <w:numId w:val="60"/>
              </w:numPr>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The scope of installation work is identified as per activities to be performed</w:t>
            </w:r>
          </w:p>
          <w:p w14:paraId="75DF2AF3" w14:textId="77777777" w:rsidR="006E2E1D" w:rsidRPr="00004CA3" w:rsidRDefault="006E2E1D" w:rsidP="00E95A34">
            <w:pPr>
              <w:numPr>
                <w:ilvl w:val="1"/>
                <w:numId w:val="60"/>
              </w:numPr>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Work is undertaken as per the workplace procedures.</w:t>
            </w:r>
          </w:p>
          <w:p w14:paraId="0D7FAB5C" w14:textId="77777777" w:rsidR="006E2E1D" w:rsidRPr="00004CA3" w:rsidRDefault="006E2E1D" w:rsidP="00E95A34">
            <w:pPr>
              <w:numPr>
                <w:ilvl w:val="1"/>
                <w:numId w:val="60"/>
              </w:numPr>
              <w:tabs>
                <w:tab w:val="left" w:pos="568"/>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Team members are identified according to the tasks</w:t>
            </w:r>
          </w:p>
          <w:p w14:paraId="75DD9E4B" w14:textId="77777777" w:rsidR="006E2E1D" w:rsidRPr="00004CA3" w:rsidRDefault="006E2E1D" w:rsidP="00E95A34">
            <w:pPr>
              <w:numPr>
                <w:ilvl w:val="1"/>
                <w:numId w:val="60"/>
              </w:numPr>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b/>
                <w:i/>
                <w:szCs w:val="24"/>
                <w:lang w:val="en-GB"/>
              </w:rPr>
              <w:t>Work schedule</w:t>
            </w:r>
            <w:r w:rsidRPr="00004CA3">
              <w:rPr>
                <w:rFonts w:ascii="Times New Roman" w:eastAsia="Calibri" w:hAnsi="Times New Roman" w:cs="Times New Roman"/>
                <w:szCs w:val="24"/>
                <w:lang w:val="en-GB"/>
              </w:rPr>
              <w:t xml:space="preserve"> is prepared basing on the scope and the working drawing</w:t>
            </w:r>
          </w:p>
          <w:p w14:paraId="520E9416" w14:textId="77777777" w:rsidR="006E2E1D" w:rsidRPr="00004CA3" w:rsidRDefault="006E2E1D" w:rsidP="00E95A34">
            <w:pPr>
              <w:numPr>
                <w:ilvl w:val="1"/>
                <w:numId w:val="60"/>
              </w:numPr>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Type of permit to work is identified as per EPRA regulations</w:t>
            </w:r>
          </w:p>
          <w:p w14:paraId="1453FF1D" w14:textId="77777777" w:rsidR="006E2E1D" w:rsidRPr="00004CA3" w:rsidRDefault="006E2E1D" w:rsidP="00E95A34">
            <w:pPr>
              <w:numPr>
                <w:ilvl w:val="1"/>
                <w:numId w:val="60"/>
              </w:numPr>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Permits issuing bodies are identified in accordance to permits required for the work</w:t>
            </w:r>
          </w:p>
          <w:p w14:paraId="756EBD52" w14:textId="77777777" w:rsidR="006E2E1D" w:rsidRPr="00004CA3" w:rsidRDefault="006E2E1D" w:rsidP="00E95A34">
            <w:pPr>
              <w:numPr>
                <w:ilvl w:val="1"/>
                <w:numId w:val="60"/>
              </w:numPr>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lastRenderedPageBreak/>
              <w:t>Permit to work form is filled and submitted to the responsible body as per standard operating procedures</w:t>
            </w:r>
          </w:p>
        </w:tc>
      </w:tr>
      <w:tr w:rsidR="006E2E1D" w:rsidRPr="00004CA3" w14:paraId="3D82A448" w14:textId="77777777" w:rsidTr="00241809">
        <w:tc>
          <w:tcPr>
            <w:tcW w:w="1679" w:type="pct"/>
          </w:tcPr>
          <w:p w14:paraId="29B72E6C" w14:textId="77777777" w:rsidR="006E2E1D" w:rsidRPr="00004CA3" w:rsidRDefault="006E2E1D" w:rsidP="00E95A34">
            <w:pPr>
              <w:numPr>
                <w:ilvl w:val="0"/>
                <w:numId w:val="60"/>
              </w:numPr>
              <w:spacing w:before="120" w:after="0"/>
              <w:ind w:right="72"/>
              <w:rPr>
                <w:rFonts w:ascii="Times New Roman" w:eastAsia="Calibri" w:hAnsi="Times New Roman" w:cs="Times New Roman"/>
                <w:szCs w:val="24"/>
              </w:rPr>
            </w:pPr>
            <w:r w:rsidRPr="00004CA3">
              <w:rPr>
                <w:rFonts w:ascii="Times New Roman" w:eastAsia="Calibri" w:hAnsi="Times New Roman" w:cs="Times New Roman"/>
                <w:szCs w:val="24"/>
              </w:rPr>
              <w:lastRenderedPageBreak/>
              <w:t>Establish installation team</w:t>
            </w:r>
          </w:p>
        </w:tc>
        <w:tc>
          <w:tcPr>
            <w:tcW w:w="3321" w:type="pct"/>
          </w:tcPr>
          <w:p w14:paraId="737CB541" w14:textId="1AC6E137" w:rsidR="006E2E1D" w:rsidRPr="00004CA3" w:rsidRDefault="006E2E1D" w:rsidP="00E95A34">
            <w:pPr>
              <w:numPr>
                <w:ilvl w:val="1"/>
                <w:numId w:val="60"/>
              </w:numPr>
              <w:tabs>
                <w:tab w:val="left" w:pos="568"/>
              </w:tabs>
              <w:spacing w:after="0"/>
              <w:ind w:left="562" w:hanging="568"/>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Communication protocol is designed and distributed among the team members as per workplace communication hierarchy  </w:t>
            </w:r>
          </w:p>
          <w:p w14:paraId="12427E85" w14:textId="77777777" w:rsidR="006E2E1D" w:rsidRPr="00004CA3" w:rsidRDefault="006E2E1D" w:rsidP="00E95A34">
            <w:pPr>
              <w:numPr>
                <w:ilvl w:val="1"/>
                <w:numId w:val="60"/>
              </w:numPr>
              <w:tabs>
                <w:tab w:val="left" w:pos="568"/>
              </w:tabs>
              <w:spacing w:after="0"/>
              <w:ind w:left="562" w:hanging="568"/>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Responsibilities are established and distributed among the team members in accordance with their expertise</w:t>
            </w:r>
          </w:p>
          <w:p w14:paraId="1BFC6A31" w14:textId="77777777" w:rsidR="006E2E1D" w:rsidRPr="00004CA3" w:rsidRDefault="006E2E1D" w:rsidP="00E95A34">
            <w:pPr>
              <w:numPr>
                <w:ilvl w:val="1"/>
                <w:numId w:val="60"/>
              </w:numPr>
              <w:tabs>
                <w:tab w:val="left" w:pos="568"/>
              </w:tabs>
              <w:spacing w:after="0"/>
              <w:ind w:left="562" w:hanging="568"/>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Team familiarization is performed according to the established procedure</w:t>
            </w:r>
          </w:p>
        </w:tc>
      </w:tr>
      <w:tr w:rsidR="006E2E1D" w:rsidRPr="00004CA3" w14:paraId="4E145803" w14:textId="77777777" w:rsidTr="00241809">
        <w:tc>
          <w:tcPr>
            <w:tcW w:w="1679" w:type="pct"/>
          </w:tcPr>
          <w:p w14:paraId="57E526C3" w14:textId="77777777" w:rsidR="006E2E1D" w:rsidRPr="00004CA3" w:rsidRDefault="006E2E1D" w:rsidP="00E95A34">
            <w:pPr>
              <w:numPr>
                <w:ilvl w:val="0"/>
                <w:numId w:val="60"/>
              </w:numPr>
              <w:spacing w:after="0"/>
              <w:ind w:right="72"/>
              <w:rPr>
                <w:rFonts w:ascii="Times New Roman" w:eastAsia="Calibri" w:hAnsi="Times New Roman" w:cs="Times New Roman"/>
                <w:szCs w:val="24"/>
              </w:rPr>
            </w:pPr>
            <w:r w:rsidRPr="00004CA3">
              <w:rPr>
                <w:rFonts w:ascii="Times New Roman" w:eastAsia="Calibri" w:hAnsi="Times New Roman" w:cs="Times New Roman"/>
                <w:szCs w:val="24"/>
              </w:rPr>
              <w:t>Perform installation</w:t>
            </w:r>
          </w:p>
        </w:tc>
        <w:tc>
          <w:tcPr>
            <w:tcW w:w="3321" w:type="pct"/>
          </w:tcPr>
          <w:p w14:paraId="0D0CE10F" w14:textId="77777777" w:rsidR="006E2E1D" w:rsidRPr="00004CA3" w:rsidRDefault="006E2E1D" w:rsidP="00E95A34">
            <w:pPr>
              <w:numPr>
                <w:ilvl w:val="1"/>
                <w:numId w:val="60"/>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Installation procedures and technical standards are applied in line with established standards</w:t>
            </w:r>
          </w:p>
          <w:p w14:paraId="4222A43D" w14:textId="77777777" w:rsidR="006E2E1D" w:rsidRPr="00004CA3" w:rsidRDefault="006E2E1D" w:rsidP="00E95A34">
            <w:pPr>
              <w:numPr>
                <w:ilvl w:val="1"/>
                <w:numId w:val="60"/>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Working drawing is implemented as per installation requirements</w:t>
            </w:r>
          </w:p>
          <w:p w14:paraId="46037CF2" w14:textId="77777777" w:rsidR="006E2E1D" w:rsidRPr="00004CA3" w:rsidRDefault="006E2E1D" w:rsidP="00E95A34">
            <w:pPr>
              <w:numPr>
                <w:ilvl w:val="1"/>
                <w:numId w:val="60"/>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Safety procedures are adhered to for each activity in accordance to OSHA regulations</w:t>
            </w:r>
          </w:p>
          <w:p w14:paraId="0EDD2004" w14:textId="5ABAC994" w:rsidR="006E2E1D" w:rsidRPr="00004CA3" w:rsidRDefault="006E2E1D" w:rsidP="00E95A34">
            <w:pPr>
              <w:numPr>
                <w:ilvl w:val="1"/>
                <w:numId w:val="60"/>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Cables, conductors, conduits, enclosures</w:t>
            </w:r>
            <w:r w:rsidR="007A3C3E" w:rsidRPr="00004CA3">
              <w:rPr>
                <w:rFonts w:ascii="Times New Roman" w:eastAsia="Calibri" w:hAnsi="Times New Roman" w:cs="Times New Roman"/>
                <w:szCs w:val="24"/>
                <w:lang w:val="en-GB"/>
              </w:rPr>
              <w:t>,</w:t>
            </w:r>
            <w:r w:rsidRPr="00004CA3">
              <w:rPr>
                <w:rFonts w:ascii="Times New Roman" w:eastAsia="Calibri" w:hAnsi="Times New Roman" w:cs="Times New Roman"/>
                <w:szCs w:val="24"/>
                <w:lang w:val="en-GB"/>
              </w:rPr>
              <w:t xml:space="preserve"> and support systems are installed as per the working drawing</w:t>
            </w:r>
          </w:p>
          <w:p w14:paraId="5421F399" w14:textId="77777777" w:rsidR="006E2E1D" w:rsidRPr="00004CA3" w:rsidRDefault="006E2E1D" w:rsidP="00E95A34">
            <w:pPr>
              <w:numPr>
                <w:ilvl w:val="1"/>
                <w:numId w:val="60"/>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Bell and alarm circuits are installed as per system requirements</w:t>
            </w:r>
          </w:p>
          <w:p w14:paraId="358B0CA0" w14:textId="77777777" w:rsidR="006E2E1D" w:rsidRPr="00004CA3" w:rsidRDefault="006E2E1D" w:rsidP="00E95A34">
            <w:pPr>
              <w:numPr>
                <w:ilvl w:val="1"/>
                <w:numId w:val="60"/>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Cables are drawn-in in line with standard operating procedures.</w:t>
            </w:r>
          </w:p>
          <w:p w14:paraId="32701A03" w14:textId="77777777" w:rsidR="006E2E1D" w:rsidRPr="00004CA3" w:rsidRDefault="006E2E1D" w:rsidP="00E95A34">
            <w:pPr>
              <w:numPr>
                <w:ilvl w:val="1"/>
                <w:numId w:val="60"/>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Solar installation components are identified in with system requirements</w:t>
            </w:r>
          </w:p>
          <w:p w14:paraId="11A2AE4C" w14:textId="4AD4215C" w:rsidR="006E2E1D" w:rsidRPr="00004CA3" w:rsidRDefault="006E2E1D" w:rsidP="00E95A34">
            <w:pPr>
              <w:numPr>
                <w:ilvl w:val="1"/>
                <w:numId w:val="60"/>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Number and size of cables are laid in a conduit as per the IEE regulations</w:t>
            </w:r>
          </w:p>
          <w:p w14:paraId="29055ED8" w14:textId="77777777" w:rsidR="006E2E1D" w:rsidRPr="00004CA3" w:rsidRDefault="006E2E1D" w:rsidP="00E95A34">
            <w:pPr>
              <w:numPr>
                <w:ilvl w:val="1"/>
                <w:numId w:val="60"/>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Earthing and protection is performed in line with standard operating procedure</w:t>
            </w:r>
          </w:p>
        </w:tc>
      </w:tr>
      <w:tr w:rsidR="006E2E1D" w:rsidRPr="00004CA3" w14:paraId="70E3BDE3" w14:textId="77777777" w:rsidTr="00241809">
        <w:tc>
          <w:tcPr>
            <w:tcW w:w="1679" w:type="pct"/>
          </w:tcPr>
          <w:p w14:paraId="7D81593B" w14:textId="77777777" w:rsidR="006E2E1D" w:rsidRPr="00004CA3" w:rsidRDefault="006E2E1D" w:rsidP="00E95A34">
            <w:pPr>
              <w:numPr>
                <w:ilvl w:val="0"/>
                <w:numId w:val="60"/>
              </w:numPr>
              <w:spacing w:after="0"/>
              <w:ind w:right="72"/>
              <w:rPr>
                <w:rFonts w:ascii="Times New Roman" w:eastAsia="Calibri" w:hAnsi="Times New Roman" w:cs="Times New Roman"/>
                <w:szCs w:val="24"/>
              </w:rPr>
            </w:pPr>
            <w:r w:rsidRPr="00004CA3">
              <w:rPr>
                <w:rFonts w:ascii="Times New Roman" w:eastAsia="Calibri" w:hAnsi="Times New Roman" w:cs="Times New Roman"/>
                <w:szCs w:val="24"/>
              </w:rPr>
              <w:t xml:space="preserve">Terminate installation </w:t>
            </w:r>
          </w:p>
        </w:tc>
        <w:tc>
          <w:tcPr>
            <w:tcW w:w="3321" w:type="pct"/>
          </w:tcPr>
          <w:p w14:paraId="66492D15" w14:textId="77777777" w:rsidR="006E2E1D" w:rsidRPr="00004CA3" w:rsidRDefault="006E2E1D" w:rsidP="00E95A34">
            <w:pPr>
              <w:numPr>
                <w:ilvl w:val="1"/>
                <w:numId w:val="60"/>
              </w:numPr>
              <w:tabs>
                <w:tab w:val="left" w:pos="523"/>
              </w:tabs>
              <w:spacing w:after="0"/>
              <w:ind w:left="523" w:hanging="523"/>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Cable lugging is performed as per the standards operating procedure.</w:t>
            </w:r>
          </w:p>
          <w:p w14:paraId="20537A30" w14:textId="77777777" w:rsidR="006E2E1D" w:rsidRPr="00004CA3" w:rsidRDefault="006E2E1D" w:rsidP="00E95A34">
            <w:pPr>
              <w:numPr>
                <w:ilvl w:val="1"/>
                <w:numId w:val="60"/>
              </w:numPr>
              <w:tabs>
                <w:tab w:val="left" w:pos="523"/>
              </w:tabs>
              <w:spacing w:after="0"/>
              <w:ind w:left="523" w:hanging="523"/>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Cables are terminated in accordance with IEE regulations</w:t>
            </w:r>
          </w:p>
          <w:p w14:paraId="3D834B12" w14:textId="77777777" w:rsidR="006E2E1D" w:rsidRPr="00004CA3" w:rsidRDefault="006E2E1D" w:rsidP="00E95A34">
            <w:pPr>
              <w:numPr>
                <w:ilvl w:val="1"/>
                <w:numId w:val="60"/>
              </w:numPr>
              <w:tabs>
                <w:tab w:val="left" w:pos="523"/>
              </w:tabs>
              <w:spacing w:after="0"/>
              <w:ind w:left="523" w:hanging="523"/>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Labelling of cables is performed basing on the complexity of the job.</w:t>
            </w:r>
          </w:p>
        </w:tc>
      </w:tr>
      <w:tr w:rsidR="006E2E1D" w:rsidRPr="00004CA3" w14:paraId="7C1280CA" w14:textId="77777777" w:rsidTr="00241809">
        <w:tc>
          <w:tcPr>
            <w:tcW w:w="1679" w:type="pct"/>
          </w:tcPr>
          <w:p w14:paraId="6BF8B130" w14:textId="77777777" w:rsidR="006E2E1D" w:rsidRPr="00004CA3" w:rsidRDefault="006E2E1D" w:rsidP="00E95A34">
            <w:pPr>
              <w:numPr>
                <w:ilvl w:val="0"/>
                <w:numId w:val="60"/>
              </w:numPr>
              <w:spacing w:after="0"/>
              <w:ind w:right="72"/>
              <w:rPr>
                <w:rFonts w:ascii="Times New Roman" w:eastAsia="Calibri" w:hAnsi="Times New Roman" w:cs="Times New Roman"/>
                <w:szCs w:val="24"/>
              </w:rPr>
            </w:pPr>
            <w:r w:rsidRPr="00004CA3">
              <w:rPr>
                <w:rFonts w:ascii="Times New Roman" w:eastAsia="Calibri" w:hAnsi="Times New Roman" w:cs="Times New Roman"/>
                <w:szCs w:val="24"/>
              </w:rPr>
              <w:lastRenderedPageBreak/>
              <w:t xml:space="preserve">Inspect and test electrical installation </w:t>
            </w:r>
          </w:p>
        </w:tc>
        <w:tc>
          <w:tcPr>
            <w:tcW w:w="3321" w:type="pct"/>
          </w:tcPr>
          <w:p w14:paraId="3EB264DD" w14:textId="77777777" w:rsidR="006E2E1D" w:rsidRPr="00004CA3" w:rsidRDefault="006E2E1D" w:rsidP="00E95A34">
            <w:pPr>
              <w:numPr>
                <w:ilvl w:val="1"/>
                <w:numId w:val="60"/>
              </w:numPr>
              <w:spacing w:after="0"/>
              <w:ind w:left="54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Type of tests are identified as per nature of installation</w:t>
            </w:r>
          </w:p>
          <w:p w14:paraId="5CD457D0" w14:textId="77777777" w:rsidR="006E2E1D" w:rsidRPr="00004CA3" w:rsidRDefault="006E2E1D" w:rsidP="00E95A34">
            <w:pPr>
              <w:numPr>
                <w:ilvl w:val="1"/>
                <w:numId w:val="60"/>
              </w:numPr>
              <w:spacing w:after="0"/>
              <w:ind w:left="54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Test is performed in line the IEE regulations</w:t>
            </w:r>
          </w:p>
          <w:p w14:paraId="5939A51F" w14:textId="77777777" w:rsidR="006E2E1D" w:rsidRPr="00004CA3" w:rsidRDefault="006E2E1D" w:rsidP="00E95A34">
            <w:pPr>
              <w:numPr>
                <w:ilvl w:val="1"/>
                <w:numId w:val="60"/>
              </w:numPr>
              <w:spacing w:after="0"/>
              <w:ind w:left="54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Firmness of the installation is established as per standard operating procedure</w:t>
            </w:r>
          </w:p>
          <w:p w14:paraId="138078F2" w14:textId="77777777" w:rsidR="006E2E1D" w:rsidRPr="00004CA3" w:rsidRDefault="006E2E1D" w:rsidP="00E95A34">
            <w:pPr>
              <w:numPr>
                <w:ilvl w:val="1"/>
                <w:numId w:val="60"/>
              </w:numPr>
              <w:spacing w:after="0"/>
              <w:ind w:left="54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Continuity test is performed as per standard operating procedure</w:t>
            </w:r>
          </w:p>
          <w:p w14:paraId="42AC97DB" w14:textId="77777777" w:rsidR="006E2E1D" w:rsidRPr="00004CA3" w:rsidRDefault="006E2E1D" w:rsidP="00E95A34">
            <w:pPr>
              <w:numPr>
                <w:ilvl w:val="1"/>
                <w:numId w:val="60"/>
              </w:numPr>
              <w:spacing w:after="0"/>
              <w:ind w:left="54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Ring circuit test is performed as per the standard operating procedure</w:t>
            </w:r>
          </w:p>
          <w:p w14:paraId="724A9262" w14:textId="77777777" w:rsidR="006E2E1D" w:rsidRPr="00004CA3" w:rsidRDefault="006E2E1D" w:rsidP="00E95A34">
            <w:pPr>
              <w:numPr>
                <w:ilvl w:val="1"/>
                <w:numId w:val="60"/>
              </w:numPr>
              <w:spacing w:after="0"/>
              <w:ind w:left="54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 Earth continuity test is performed in accordance IEE regulations</w:t>
            </w:r>
          </w:p>
          <w:p w14:paraId="31DEB409" w14:textId="6DE1DB0C" w:rsidR="006E2E1D" w:rsidRPr="00004CA3" w:rsidRDefault="006E2E1D" w:rsidP="00E95A34">
            <w:pPr>
              <w:numPr>
                <w:ilvl w:val="1"/>
                <w:numId w:val="60"/>
              </w:numPr>
              <w:spacing w:after="0"/>
              <w:ind w:left="54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Short circuit test is performed in accordance </w:t>
            </w:r>
            <w:r w:rsidR="007A3C3E" w:rsidRPr="00004CA3">
              <w:rPr>
                <w:rFonts w:ascii="Times New Roman" w:eastAsia="Calibri" w:hAnsi="Times New Roman" w:cs="Times New Roman"/>
                <w:szCs w:val="24"/>
                <w:lang w:val="en-GB"/>
              </w:rPr>
              <w:t xml:space="preserve">with </w:t>
            </w:r>
            <w:r w:rsidRPr="00004CA3">
              <w:rPr>
                <w:rFonts w:ascii="Times New Roman" w:eastAsia="Calibri" w:hAnsi="Times New Roman" w:cs="Times New Roman"/>
                <w:szCs w:val="24"/>
                <w:lang w:val="en-GB"/>
              </w:rPr>
              <w:t>IEE regulation</w:t>
            </w:r>
          </w:p>
          <w:p w14:paraId="47AD8F9E" w14:textId="77777777" w:rsidR="006E2E1D" w:rsidRPr="00004CA3" w:rsidRDefault="006E2E1D" w:rsidP="00E95A34">
            <w:pPr>
              <w:numPr>
                <w:ilvl w:val="1"/>
                <w:numId w:val="60"/>
              </w:numPr>
              <w:spacing w:after="0"/>
              <w:ind w:left="54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Earth resistance test is performed in line with IEE regulations</w:t>
            </w:r>
          </w:p>
          <w:p w14:paraId="686B6BC6" w14:textId="77777777" w:rsidR="006E2E1D" w:rsidRPr="00004CA3" w:rsidRDefault="006E2E1D" w:rsidP="00E95A34">
            <w:pPr>
              <w:numPr>
                <w:ilvl w:val="1"/>
                <w:numId w:val="60"/>
              </w:numPr>
              <w:spacing w:after="0"/>
              <w:ind w:left="54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Open circuit test is performed as per standard operating procedure                                                                                                                                                                                          </w:t>
            </w:r>
          </w:p>
        </w:tc>
      </w:tr>
      <w:tr w:rsidR="006E2E1D" w:rsidRPr="00004CA3" w14:paraId="56E4C532" w14:textId="77777777" w:rsidTr="00241809">
        <w:tc>
          <w:tcPr>
            <w:tcW w:w="1679" w:type="pct"/>
          </w:tcPr>
          <w:p w14:paraId="6CE3BADE" w14:textId="77777777" w:rsidR="006E2E1D" w:rsidRPr="00004CA3" w:rsidRDefault="006E2E1D" w:rsidP="00E95A34">
            <w:pPr>
              <w:numPr>
                <w:ilvl w:val="0"/>
                <w:numId w:val="60"/>
              </w:numPr>
              <w:spacing w:after="0"/>
              <w:ind w:right="72"/>
              <w:rPr>
                <w:rFonts w:ascii="Times New Roman" w:eastAsia="Calibri" w:hAnsi="Times New Roman" w:cs="Times New Roman"/>
                <w:szCs w:val="24"/>
              </w:rPr>
            </w:pPr>
            <w:r w:rsidRPr="00004CA3">
              <w:rPr>
                <w:rFonts w:ascii="Times New Roman" w:eastAsia="Calibri" w:hAnsi="Times New Roman" w:cs="Times New Roman"/>
                <w:szCs w:val="24"/>
              </w:rPr>
              <w:t>Commission and prepare installation reports</w:t>
            </w:r>
          </w:p>
        </w:tc>
        <w:tc>
          <w:tcPr>
            <w:tcW w:w="3321" w:type="pct"/>
          </w:tcPr>
          <w:p w14:paraId="7784CFA8" w14:textId="77777777" w:rsidR="006E2E1D" w:rsidRPr="00004CA3" w:rsidRDefault="006E2E1D" w:rsidP="00E95A34">
            <w:pPr>
              <w:numPr>
                <w:ilvl w:val="1"/>
                <w:numId w:val="60"/>
              </w:numPr>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User training is performed in accordance with system functionality </w:t>
            </w:r>
          </w:p>
          <w:p w14:paraId="3D1F475C" w14:textId="77777777" w:rsidR="006E2E1D" w:rsidRPr="00004CA3" w:rsidRDefault="006E2E1D" w:rsidP="00E95A34">
            <w:pPr>
              <w:numPr>
                <w:ilvl w:val="1"/>
                <w:numId w:val="60"/>
              </w:numPr>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Installation report is prepared in line with standard operating procedures </w:t>
            </w:r>
          </w:p>
          <w:p w14:paraId="74015A7A" w14:textId="0C9D5E90" w:rsidR="006E2E1D" w:rsidRPr="00004CA3" w:rsidRDefault="006E2E1D" w:rsidP="00E95A34">
            <w:pPr>
              <w:numPr>
                <w:ilvl w:val="1"/>
                <w:numId w:val="60"/>
              </w:numPr>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Installation report is documented and shared with relevant parties based on the contract</w:t>
            </w:r>
          </w:p>
          <w:p w14:paraId="72F8F427" w14:textId="77777777" w:rsidR="006E2E1D" w:rsidRPr="00004CA3" w:rsidRDefault="006E2E1D" w:rsidP="00E95A34">
            <w:pPr>
              <w:numPr>
                <w:ilvl w:val="1"/>
                <w:numId w:val="60"/>
              </w:numPr>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Commissioning of the installed system is performed as per standard operating procedure</w:t>
            </w:r>
          </w:p>
          <w:p w14:paraId="53BB637E" w14:textId="77777777" w:rsidR="006E2E1D" w:rsidRPr="00004CA3" w:rsidRDefault="006E2E1D" w:rsidP="00E95A34">
            <w:pPr>
              <w:numPr>
                <w:ilvl w:val="1"/>
                <w:numId w:val="60"/>
              </w:numPr>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Commissioning of the installed system is performed in consideration of safety standards</w:t>
            </w:r>
          </w:p>
        </w:tc>
      </w:tr>
    </w:tbl>
    <w:p w14:paraId="216DE2A3" w14:textId="77777777" w:rsidR="00F43547" w:rsidRPr="00004CA3" w:rsidRDefault="00F43547" w:rsidP="006C131C">
      <w:pPr>
        <w:spacing w:before="120" w:after="120"/>
        <w:rPr>
          <w:rFonts w:ascii="Times New Roman" w:eastAsia="Calibri" w:hAnsi="Times New Roman" w:cs="Times New Roman"/>
          <w:b/>
          <w:szCs w:val="24"/>
          <w:lang w:val="en-GB"/>
        </w:rPr>
      </w:pPr>
    </w:p>
    <w:p w14:paraId="0F9C4808" w14:textId="77777777" w:rsidR="006E2E1D" w:rsidRPr="00004CA3" w:rsidRDefault="006E2E1D" w:rsidP="006C131C">
      <w:pPr>
        <w:spacing w:before="120" w:after="120"/>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RANGE</w:t>
      </w:r>
    </w:p>
    <w:p w14:paraId="798412F3" w14:textId="77777777" w:rsidR="006E2E1D" w:rsidRPr="00004CA3" w:rsidRDefault="006E2E1D" w:rsidP="006C131C">
      <w:pPr>
        <w:spacing w:after="0"/>
        <w:ind w:left="-18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3"/>
        <w:gridCol w:w="5363"/>
      </w:tblGrid>
      <w:tr w:rsidR="006E2E1D" w:rsidRPr="00004CA3" w14:paraId="1CF60FC2" w14:textId="77777777" w:rsidTr="00F43547">
        <w:trPr>
          <w:trHeight w:val="422"/>
          <w:tblHeader/>
        </w:trPr>
        <w:tc>
          <w:tcPr>
            <w:tcW w:w="1768" w:type="pct"/>
            <w:shd w:val="clear" w:color="auto" w:fill="FFFFFF"/>
          </w:tcPr>
          <w:p w14:paraId="5AD7EF62" w14:textId="77777777" w:rsidR="006E2E1D" w:rsidRPr="00004CA3" w:rsidRDefault="006E2E1D" w:rsidP="006C131C">
            <w:pPr>
              <w:spacing w:after="0"/>
              <w:ind w:left="360" w:hanging="360"/>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Variable</w:t>
            </w:r>
          </w:p>
        </w:tc>
        <w:tc>
          <w:tcPr>
            <w:tcW w:w="3232" w:type="pct"/>
            <w:shd w:val="clear" w:color="auto" w:fill="FFFFFF"/>
            <w:vAlign w:val="center"/>
          </w:tcPr>
          <w:p w14:paraId="29076D3A" w14:textId="77777777" w:rsidR="006E2E1D" w:rsidRPr="00004CA3" w:rsidRDefault="009F078A" w:rsidP="006C131C">
            <w:pPr>
              <w:spacing w:after="0"/>
              <w:ind w:left="360" w:hanging="360"/>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Range</w:t>
            </w:r>
          </w:p>
        </w:tc>
      </w:tr>
      <w:tr w:rsidR="006E2E1D" w:rsidRPr="00004CA3" w14:paraId="73AC498D" w14:textId="77777777" w:rsidTr="00F43547">
        <w:tc>
          <w:tcPr>
            <w:tcW w:w="1768" w:type="pct"/>
          </w:tcPr>
          <w:p w14:paraId="6FF8E8D7" w14:textId="72FB502C" w:rsidR="006E2E1D" w:rsidRPr="00004CA3" w:rsidRDefault="006E2E1D" w:rsidP="00E95A34">
            <w:pPr>
              <w:pStyle w:val="ListParagraph"/>
              <w:numPr>
                <w:ilvl w:val="0"/>
                <w:numId w:val="108"/>
              </w:numPr>
              <w:spacing w:after="0"/>
              <w:rPr>
                <w:rFonts w:ascii="Times New Roman" w:hAnsi="Times New Roman"/>
                <w:sz w:val="24"/>
                <w:szCs w:val="24"/>
                <w:lang w:val="en-GB"/>
              </w:rPr>
            </w:pPr>
            <w:r w:rsidRPr="00004CA3">
              <w:rPr>
                <w:rFonts w:ascii="Times New Roman" w:hAnsi="Times New Roman"/>
                <w:sz w:val="24"/>
                <w:szCs w:val="24"/>
                <w:lang w:val="en-GB"/>
              </w:rPr>
              <w:t>IEE regulations</w:t>
            </w:r>
            <w:r w:rsidR="00AB05C4" w:rsidRPr="00004CA3">
              <w:rPr>
                <w:rFonts w:ascii="Times New Roman" w:hAnsi="Times New Roman"/>
                <w:sz w:val="24"/>
                <w:szCs w:val="24"/>
                <w:lang w:val="en-GB"/>
              </w:rPr>
              <w:t xml:space="preserve"> may include but not limited to:</w:t>
            </w:r>
          </w:p>
        </w:tc>
        <w:tc>
          <w:tcPr>
            <w:tcW w:w="3232" w:type="pct"/>
          </w:tcPr>
          <w:p w14:paraId="3B096D20" w14:textId="77777777" w:rsidR="006E2E1D" w:rsidRPr="00004CA3" w:rsidRDefault="006E2E1D" w:rsidP="00E95A34">
            <w:pPr>
              <w:pStyle w:val="ListParagraph"/>
              <w:numPr>
                <w:ilvl w:val="0"/>
                <w:numId w:val="67"/>
              </w:numPr>
              <w:spacing w:after="0"/>
              <w:rPr>
                <w:rFonts w:ascii="Times New Roman" w:hAnsi="Times New Roman"/>
                <w:sz w:val="24"/>
                <w:szCs w:val="24"/>
                <w:lang w:val="en-GB"/>
              </w:rPr>
            </w:pPr>
            <w:r w:rsidRPr="00004CA3">
              <w:rPr>
                <w:rFonts w:ascii="Times New Roman" w:hAnsi="Times New Roman"/>
                <w:sz w:val="24"/>
                <w:szCs w:val="24"/>
                <w:lang w:val="en-GB"/>
              </w:rPr>
              <w:t>17</w:t>
            </w:r>
            <w:r w:rsidRPr="00004CA3">
              <w:rPr>
                <w:rFonts w:ascii="Times New Roman" w:hAnsi="Times New Roman"/>
                <w:sz w:val="24"/>
                <w:szCs w:val="24"/>
                <w:vertAlign w:val="superscript"/>
                <w:lang w:val="en-GB"/>
              </w:rPr>
              <w:t>th</w:t>
            </w:r>
            <w:r w:rsidRPr="00004CA3">
              <w:rPr>
                <w:rFonts w:ascii="Times New Roman" w:hAnsi="Times New Roman"/>
                <w:sz w:val="24"/>
                <w:szCs w:val="24"/>
                <w:lang w:val="en-GB"/>
              </w:rPr>
              <w:t xml:space="preserve"> Edition</w:t>
            </w:r>
          </w:p>
        </w:tc>
      </w:tr>
      <w:tr w:rsidR="006E2E1D" w:rsidRPr="00004CA3" w14:paraId="5A2040EE" w14:textId="77777777" w:rsidTr="00F43547">
        <w:tc>
          <w:tcPr>
            <w:tcW w:w="1768" w:type="pct"/>
          </w:tcPr>
          <w:p w14:paraId="5DEB9308" w14:textId="67241BC8" w:rsidR="006E2E1D" w:rsidRPr="00004CA3" w:rsidRDefault="006E2E1D" w:rsidP="00E95A34">
            <w:pPr>
              <w:pStyle w:val="ListParagraph"/>
              <w:numPr>
                <w:ilvl w:val="0"/>
                <w:numId w:val="108"/>
              </w:numPr>
              <w:spacing w:after="0"/>
              <w:rPr>
                <w:rFonts w:ascii="Times New Roman" w:hAnsi="Times New Roman"/>
                <w:sz w:val="24"/>
                <w:szCs w:val="24"/>
                <w:lang w:val="en-GB"/>
              </w:rPr>
            </w:pPr>
            <w:r w:rsidRPr="00004CA3">
              <w:rPr>
                <w:rFonts w:ascii="Times New Roman" w:hAnsi="Times New Roman"/>
                <w:sz w:val="24"/>
                <w:szCs w:val="24"/>
                <w:lang w:val="en-GB"/>
              </w:rPr>
              <w:lastRenderedPageBreak/>
              <w:t xml:space="preserve">Specifications </w:t>
            </w:r>
            <w:r w:rsidR="00AB05C4" w:rsidRPr="00004CA3">
              <w:rPr>
                <w:rFonts w:ascii="Times New Roman" w:hAnsi="Times New Roman"/>
                <w:sz w:val="24"/>
                <w:szCs w:val="24"/>
                <w:lang w:val="en-GB"/>
              </w:rPr>
              <w:t xml:space="preserve">may </w:t>
            </w:r>
            <w:r w:rsidRPr="00004CA3">
              <w:rPr>
                <w:rFonts w:ascii="Times New Roman" w:hAnsi="Times New Roman"/>
                <w:sz w:val="24"/>
                <w:szCs w:val="24"/>
                <w:lang w:val="en-GB"/>
              </w:rPr>
              <w:t>include but not limited to:</w:t>
            </w:r>
          </w:p>
        </w:tc>
        <w:tc>
          <w:tcPr>
            <w:tcW w:w="3232" w:type="pct"/>
          </w:tcPr>
          <w:p w14:paraId="31747193" w14:textId="77777777" w:rsidR="006E2E1D" w:rsidRPr="00004CA3" w:rsidRDefault="006E2E1D" w:rsidP="00E95A34">
            <w:pPr>
              <w:numPr>
                <w:ilvl w:val="1"/>
                <w:numId w:val="68"/>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Tolerance/ range</w:t>
            </w:r>
          </w:p>
          <w:p w14:paraId="5B35DBCF" w14:textId="77777777" w:rsidR="006E2E1D" w:rsidRPr="00004CA3" w:rsidRDefault="006E2E1D" w:rsidP="00E95A34">
            <w:pPr>
              <w:numPr>
                <w:ilvl w:val="1"/>
                <w:numId w:val="68"/>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Make / model</w:t>
            </w:r>
          </w:p>
          <w:p w14:paraId="3C3E7203" w14:textId="77777777" w:rsidR="006E2E1D" w:rsidRPr="00004CA3" w:rsidRDefault="006E2E1D" w:rsidP="00E95A34">
            <w:pPr>
              <w:numPr>
                <w:ilvl w:val="1"/>
                <w:numId w:val="68"/>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Size</w:t>
            </w:r>
          </w:p>
          <w:p w14:paraId="42A8A073" w14:textId="77777777" w:rsidR="006E2E1D" w:rsidRPr="00004CA3" w:rsidRDefault="006E2E1D" w:rsidP="00E95A34">
            <w:pPr>
              <w:numPr>
                <w:ilvl w:val="1"/>
                <w:numId w:val="68"/>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Class</w:t>
            </w:r>
          </w:p>
        </w:tc>
      </w:tr>
      <w:tr w:rsidR="006E2E1D" w:rsidRPr="00004CA3" w14:paraId="03329384" w14:textId="77777777" w:rsidTr="00F43547">
        <w:tc>
          <w:tcPr>
            <w:tcW w:w="1768" w:type="pct"/>
          </w:tcPr>
          <w:p w14:paraId="62C78683" w14:textId="4FA9789C" w:rsidR="006E2E1D" w:rsidRPr="00004CA3" w:rsidRDefault="006E2E1D" w:rsidP="00E95A34">
            <w:pPr>
              <w:pStyle w:val="ListParagraph"/>
              <w:numPr>
                <w:ilvl w:val="0"/>
                <w:numId w:val="108"/>
              </w:numPr>
              <w:spacing w:after="0"/>
              <w:rPr>
                <w:rFonts w:ascii="Times New Roman" w:hAnsi="Times New Roman"/>
                <w:sz w:val="24"/>
                <w:szCs w:val="24"/>
                <w:lang w:val="en-GB"/>
              </w:rPr>
            </w:pPr>
            <w:r w:rsidRPr="00004CA3">
              <w:rPr>
                <w:rFonts w:ascii="Times New Roman" w:hAnsi="Times New Roman"/>
                <w:sz w:val="24"/>
                <w:szCs w:val="24"/>
                <w:lang w:val="en-GB"/>
              </w:rPr>
              <w:t xml:space="preserve">Work schedule </w:t>
            </w:r>
            <w:r w:rsidR="00AB05C4" w:rsidRPr="00004CA3">
              <w:rPr>
                <w:rFonts w:ascii="Times New Roman" w:hAnsi="Times New Roman"/>
                <w:sz w:val="24"/>
                <w:szCs w:val="24"/>
                <w:lang w:val="en-GB"/>
              </w:rPr>
              <w:t xml:space="preserve">may </w:t>
            </w:r>
            <w:r w:rsidRPr="00004CA3">
              <w:rPr>
                <w:rFonts w:ascii="Times New Roman" w:hAnsi="Times New Roman"/>
                <w:sz w:val="24"/>
                <w:szCs w:val="24"/>
                <w:lang w:val="en-GB"/>
              </w:rPr>
              <w:t>include but not limited to:</w:t>
            </w:r>
          </w:p>
        </w:tc>
        <w:tc>
          <w:tcPr>
            <w:tcW w:w="3232" w:type="pct"/>
          </w:tcPr>
          <w:p w14:paraId="1B8034E5" w14:textId="77777777" w:rsidR="006E2E1D" w:rsidRPr="00004CA3" w:rsidRDefault="006E2E1D" w:rsidP="00E95A34">
            <w:pPr>
              <w:numPr>
                <w:ilvl w:val="1"/>
                <w:numId w:val="68"/>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Gantt chart</w:t>
            </w:r>
          </w:p>
          <w:p w14:paraId="2079FED9" w14:textId="77777777" w:rsidR="006E2E1D" w:rsidRPr="00004CA3" w:rsidRDefault="006E2E1D" w:rsidP="00E95A34">
            <w:pPr>
              <w:numPr>
                <w:ilvl w:val="1"/>
                <w:numId w:val="68"/>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Block </w:t>
            </w:r>
          </w:p>
        </w:tc>
      </w:tr>
    </w:tbl>
    <w:p w14:paraId="6BB8BA3D" w14:textId="77777777" w:rsidR="006E2E1D" w:rsidRPr="00004CA3" w:rsidRDefault="006E2E1D" w:rsidP="006C131C">
      <w:pPr>
        <w:spacing w:after="0"/>
        <w:rPr>
          <w:rFonts w:ascii="Times New Roman" w:eastAsia="Calibri" w:hAnsi="Times New Roman" w:cs="Times New Roman"/>
          <w:b/>
          <w:szCs w:val="24"/>
          <w:lang w:val="en-GB"/>
        </w:rPr>
      </w:pPr>
    </w:p>
    <w:p w14:paraId="28CDA462" w14:textId="2E3F9648" w:rsidR="006E2E1D" w:rsidRPr="00004CA3" w:rsidRDefault="006E2E1D" w:rsidP="006C131C">
      <w:pPr>
        <w:spacing w:after="0"/>
        <w:rPr>
          <w:rFonts w:ascii="Times New Roman" w:eastAsia="Calibri" w:hAnsi="Times New Roman" w:cs="Times New Roman"/>
          <w:b/>
          <w:szCs w:val="24"/>
          <w:lang w:val="en-GB"/>
        </w:rPr>
      </w:pPr>
    </w:p>
    <w:p w14:paraId="58750A04" w14:textId="77777777" w:rsidR="00AB05C4" w:rsidRPr="00004CA3" w:rsidRDefault="00AB05C4" w:rsidP="006C131C">
      <w:pPr>
        <w:spacing w:after="0"/>
        <w:rPr>
          <w:rFonts w:ascii="Times New Roman" w:eastAsia="Calibri" w:hAnsi="Times New Roman" w:cs="Times New Roman"/>
          <w:b/>
          <w:szCs w:val="24"/>
          <w:lang w:val="en-GB"/>
        </w:rPr>
      </w:pPr>
    </w:p>
    <w:p w14:paraId="798629F4" w14:textId="77777777" w:rsidR="00AB05C4" w:rsidRPr="00004CA3" w:rsidRDefault="00AB05C4" w:rsidP="006C131C">
      <w:pPr>
        <w:rPr>
          <w:rFonts w:ascii="Times New Roman" w:eastAsia="Times New Roman" w:hAnsi="Times New Roman" w:cs="Times New Roman"/>
          <w:b/>
          <w:szCs w:val="24"/>
          <w:lang w:val="en-GB"/>
        </w:rPr>
      </w:pPr>
      <w:r w:rsidRPr="00004CA3">
        <w:rPr>
          <w:rFonts w:ascii="Times New Roman" w:eastAsia="Times New Roman" w:hAnsi="Times New Roman" w:cs="Times New Roman"/>
          <w:b/>
          <w:szCs w:val="24"/>
          <w:lang w:val="en-GB"/>
        </w:rPr>
        <w:t>REQUIRED SKILLS AND KNOWLEDGE</w:t>
      </w:r>
    </w:p>
    <w:p w14:paraId="2B04794B" w14:textId="77777777" w:rsidR="00AB05C4" w:rsidRPr="00004CA3" w:rsidRDefault="00AB05C4" w:rsidP="006C131C">
      <w:pPr>
        <w:rPr>
          <w:rFonts w:ascii="Times New Roman" w:eastAsia="Calibri" w:hAnsi="Times New Roman" w:cs="Times New Roman"/>
          <w:bCs/>
          <w:szCs w:val="24"/>
          <w:lang w:val="en-GB"/>
        </w:rPr>
      </w:pPr>
      <w:r w:rsidRPr="00004CA3">
        <w:rPr>
          <w:rFonts w:ascii="Times New Roman" w:eastAsia="Calibri" w:hAnsi="Times New Roman" w:cs="Times New Roman"/>
          <w:bCs/>
          <w:szCs w:val="24"/>
          <w:lang w:val="en-GB"/>
        </w:rPr>
        <w:t>This section describes the skills and knowledge required for this unit of competency.</w:t>
      </w:r>
    </w:p>
    <w:p w14:paraId="65ADEB44" w14:textId="77777777" w:rsidR="00AB05C4" w:rsidRPr="00004CA3" w:rsidRDefault="00AB05C4" w:rsidP="006C131C">
      <w:pPr>
        <w:spacing w:after="0"/>
        <w:rPr>
          <w:rFonts w:ascii="Times New Roman" w:eastAsia="Times New Roman" w:hAnsi="Times New Roman" w:cs="Times New Roman"/>
          <w:b/>
          <w:szCs w:val="24"/>
          <w:lang w:val="en-GB"/>
        </w:rPr>
      </w:pPr>
      <w:r w:rsidRPr="00004CA3">
        <w:rPr>
          <w:rFonts w:ascii="Times New Roman" w:eastAsia="Times New Roman" w:hAnsi="Times New Roman" w:cs="Times New Roman"/>
          <w:b/>
          <w:szCs w:val="24"/>
          <w:lang w:val="en-GB"/>
        </w:rPr>
        <w:t>Required skills</w:t>
      </w:r>
    </w:p>
    <w:p w14:paraId="5C27724F" w14:textId="77777777" w:rsidR="00AB05C4" w:rsidRPr="00004CA3" w:rsidRDefault="00AB05C4" w:rsidP="006C131C">
      <w:pPr>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The individual needs to demonstrate the following skills:</w:t>
      </w:r>
    </w:p>
    <w:p w14:paraId="126950A5" w14:textId="531C525A" w:rsidR="00AB05C4" w:rsidRPr="00004CA3" w:rsidRDefault="00AB05C4" w:rsidP="00E95A34">
      <w:pPr>
        <w:pStyle w:val="ListParagraph"/>
        <w:numPr>
          <w:ilvl w:val="0"/>
          <w:numId w:val="110"/>
        </w:numPr>
        <w:spacing w:after="0"/>
        <w:ind w:left="450"/>
        <w:rPr>
          <w:rFonts w:ascii="Times New Roman" w:hAnsi="Times New Roman"/>
          <w:bCs/>
          <w:sz w:val="24"/>
          <w:szCs w:val="24"/>
          <w:lang w:val="en-GB"/>
        </w:rPr>
      </w:pPr>
      <w:r w:rsidRPr="00004CA3">
        <w:rPr>
          <w:rFonts w:ascii="Times New Roman" w:hAnsi="Times New Roman"/>
          <w:bCs/>
          <w:sz w:val="24"/>
          <w:szCs w:val="24"/>
          <w:lang w:val="en-GB"/>
        </w:rPr>
        <w:t>Communications (verbal and written)</w:t>
      </w:r>
    </w:p>
    <w:p w14:paraId="6D478B6D" w14:textId="0AEDA052" w:rsidR="00AB05C4" w:rsidRPr="00004CA3" w:rsidRDefault="00AB05C4" w:rsidP="00E95A34">
      <w:pPr>
        <w:pStyle w:val="ListParagraph"/>
        <w:numPr>
          <w:ilvl w:val="0"/>
          <w:numId w:val="110"/>
        </w:numPr>
        <w:spacing w:after="0"/>
        <w:ind w:left="450"/>
        <w:rPr>
          <w:rFonts w:ascii="Times New Roman" w:hAnsi="Times New Roman"/>
          <w:bCs/>
          <w:sz w:val="24"/>
          <w:szCs w:val="24"/>
          <w:lang w:val="en-GB"/>
        </w:rPr>
      </w:pPr>
      <w:r w:rsidRPr="00004CA3">
        <w:rPr>
          <w:rFonts w:ascii="Times New Roman" w:hAnsi="Times New Roman"/>
          <w:bCs/>
          <w:sz w:val="24"/>
          <w:szCs w:val="24"/>
          <w:lang w:val="en-GB"/>
        </w:rPr>
        <w:t>Proficient in electrical principles</w:t>
      </w:r>
    </w:p>
    <w:p w14:paraId="6CBCCB5B" w14:textId="0090184C" w:rsidR="00AB05C4" w:rsidRPr="00004CA3" w:rsidRDefault="00AB05C4" w:rsidP="00E95A34">
      <w:pPr>
        <w:pStyle w:val="ListParagraph"/>
        <w:numPr>
          <w:ilvl w:val="0"/>
          <w:numId w:val="110"/>
        </w:numPr>
        <w:spacing w:after="0"/>
        <w:ind w:left="450"/>
        <w:rPr>
          <w:rFonts w:ascii="Times New Roman" w:hAnsi="Times New Roman"/>
          <w:bCs/>
          <w:sz w:val="24"/>
          <w:szCs w:val="24"/>
          <w:lang w:val="en-GB"/>
        </w:rPr>
      </w:pPr>
      <w:r w:rsidRPr="00004CA3">
        <w:rPr>
          <w:rFonts w:ascii="Times New Roman" w:hAnsi="Times New Roman"/>
          <w:bCs/>
          <w:sz w:val="24"/>
          <w:szCs w:val="24"/>
          <w:lang w:val="en-GB"/>
        </w:rPr>
        <w:t>Time management</w:t>
      </w:r>
    </w:p>
    <w:p w14:paraId="21D25E84" w14:textId="6952AF11" w:rsidR="00AB05C4" w:rsidRPr="00004CA3" w:rsidRDefault="00AB05C4" w:rsidP="00E95A34">
      <w:pPr>
        <w:pStyle w:val="ListParagraph"/>
        <w:numPr>
          <w:ilvl w:val="0"/>
          <w:numId w:val="110"/>
        </w:numPr>
        <w:spacing w:after="0"/>
        <w:ind w:left="450"/>
        <w:rPr>
          <w:rFonts w:ascii="Times New Roman" w:hAnsi="Times New Roman"/>
          <w:bCs/>
          <w:sz w:val="24"/>
          <w:szCs w:val="24"/>
          <w:lang w:val="en-GB"/>
        </w:rPr>
      </w:pPr>
      <w:r w:rsidRPr="00004CA3">
        <w:rPr>
          <w:rFonts w:ascii="Times New Roman" w:hAnsi="Times New Roman"/>
          <w:bCs/>
          <w:sz w:val="24"/>
          <w:szCs w:val="24"/>
          <w:lang w:val="en-GB"/>
        </w:rPr>
        <w:t>Problem solving</w:t>
      </w:r>
    </w:p>
    <w:p w14:paraId="185CCBFA" w14:textId="44897B79" w:rsidR="00AB05C4" w:rsidRPr="00004CA3" w:rsidRDefault="00AB05C4" w:rsidP="00E95A34">
      <w:pPr>
        <w:pStyle w:val="ListParagraph"/>
        <w:numPr>
          <w:ilvl w:val="0"/>
          <w:numId w:val="110"/>
        </w:numPr>
        <w:spacing w:after="0"/>
        <w:ind w:left="450"/>
        <w:rPr>
          <w:rFonts w:ascii="Times New Roman" w:hAnsi="Times New Roman"/>
          <w:bCs/>
          <w:sz w:val="24"/>
          <w:szCs w:val="24"/>
          <w:lang w:val="en-GB"/>
        </w:rPr>
      </w:pPr>
      <w:r w:rsidRPr="00004CA3">
        <w:rPr>
          <w:rFonts w:ascii="Times New Roman" w:hAnsi="Times New Roman"/>
          <w:bCs/>
          <w:sz w:val="24"/>
          <w:szCs w:val="24"/>
          <w:lang w:val="en-GB"/>
        </w:rPr>
        <w:t>•</w:t>
      </w:r>
      <w:r w:rsidRPr="00004CA3">
        <w:rPr>
          <w:rFonts w:ascii="Times New Roman" w:hAnsi="Times New Roman"/>
          <w:bCs/>
          <w:sz w:val="24"/>
          <w:szCs w:val="24"/>
          <w:lang w:val="en-GB"/>
        </w:rPr>
        <w:tab/>
        <w:t xml:space="preserve">Negotiation </w:t>
      </w:r>
      <w:r w:rsidRPr="00004CA3">
        <w:rPr>
          <w:rFonts w:ascii="Times New Roman" w:hAnsi="Times New Roman"/>
          <w:bCs/>
          <w:sz w:val="24"/>
          <w:szCs w:val="24"/>
          <w:lang w:val="en-GB"/>
        </w:rPr>
        <w:tab/>
      </w:r>
    </w:p>
    <w:p w14:paraId="1E80BC8E" w14:textId="2412FE69" w:rsidR="00AB05C4" w:rsidRPr="00004CA3" w:rsidRDefault="00AB05C4" w:rsidP="00E95A34">
      <w:pPr>
        <w:pStyle w:val="ListParagraph"/>
        <w:numPr>
          <w:ilvl w:val="0"/>
          <w:numId w:val="110"/>
        </w:numPr>
        <w:spacing w:after="0"/>
        <w:ind w:left="450"/>
        <w:rPr>
          <w:rFonts w:ascii="Times New Roman" w:hAnsi="Times New Roman"/>
          <w:bCs/>
          <w:sz w:val="24"/>
          <w:szCs w:val="24"/>
          <w:lang w:val="en-GB"/>
        </w:rPr>
      </w:pPr>
      <w:r w:rsidRPr="00004CA3">
        <w:rPr>
          <w:rFonts w:ascii="Times New Roman" w:hAnsi="Times New Roman"/>
          <w:bCs/>
          <w:sz w:val="24"/>
          <w:szCs w:val="24"/>
          <w:lang w:val="en-GB"/>
        </w:rPr>
        <w:t>Decision making</w:t>
      </w:r>
    </w:p>
    <w:p w14:paraId="4BCE5BD1" w14:textId="0C5BCD25" w:rsidR="00AB05C4" w:rsidRPr="00004CA3" w:rsidRDefault="00AB05C4" w:rsidP="00E95A34">
      <w:pPr>
        <w:pStyle w:val="ListParagraph"/>
        <w:numPr>
          <w:ilvl w:val="0"/>
          <w:numId w:val="110"/>
        </w:numPr>
        <w:spacing w:after="0"/>
        <w:ind w:left="450"/>
        <w:rPr>
          <w:rFonts w:ascii="Times New Roman" w:hAnsi="Times New Roman"/>
          <w:bCs/>
          <w:sz w:val="24"/>
          <w:szCs w:val="24"/>
          <w:lang w:val="en-GB"/>
        </w:rPr>
      </w:pPr>
      <w:r w:rsidRPr="00004CA3">
        <w:rPr>
          <w:rFonts w:ascii="Times New Roman" w:hAnsi="Times New Roman"/>
          <w:bCs/>
          <w:sz w:val="24"/>
          <w:szCs w:val="24"/>
          <w:lang w:val="en-GB"/>
        </w:rPr>
        <w:t>First aid</w:t>
      </w:r>
    </w:p>
    <w:p w14:paraId="46A53EA9" w14:textId="15BEC989" w:rsidR="00AB05C4" w:rsidRPr="00004CA3" w:rsidRDefault="00AB05C4" w:rsidP="00E95A34">
      <w:pPr>
        <w:pStyle w:val="ListParagraph"/>
        <w:numPr>
          <w:ilvl w:val="0"/>
          <w:numId w:val="110"/>
        </w:numPr>
        <w:spacing w:after="0"/>
        <w:ind w:left="450"/>
        <w:rPr>
          <w:rFonts w:ascii="Times New Roman" w:hAnsi="Times New Roman"/>
          <w:bCs/>
          <w:sz w:val="24"/>
          <w:szCs w:val="24"/>
          <w:lang w:val="en-GB"/>
        </w:rPr>
      </w:pPr>
      <w:r w:rsidRPr="00004CA3">
        <w:rPr>
          <w:rFonts w:ascii="Times New Roman" w:hAnsi="Times New Roman"/>
          <w:bCs/>
          <w:sz w:val="24"/>
          <w:szCs w:val="24"/>
          <w:lang w:val="en-GB"/>
        </w:rPr>
        <w:t>Report writing</w:t>
      </w:r>
    </w:p>
    <w:p w14:paraId="0B95246A" w14:textId="578F0D74" w:rsidR="00AB05C4" w:rsidRPr="00004CA3" w:rsidRDefault="00AB05C4" w:rsidP="00E95A34">
      <w:pPr>
        <w:pStyle w:val="ListParagraph"/>
        <w:numPr>
          <w:ilvl w:val="0"/>
          <w:numId w:val="110"/>
        </w:numPr>
        <w:spacing w:after="0"/>
        <w:ind w:left="450"/>
        <w:rPr>
          <w:rFonts w:ascii="Times New Roman" w:hAnsi="Times New Roman"/>
          <w:bCs/>
          <w:sz w:val="24"/>
          <w:szCs w:val="24"/>
          <w:lang w:val="en-GB"/>
        </w:rPr>
      </w:pPr>
      <w:r w:rsidRPr="00004CA3">
        <w:rPr>
          <w:rFonts w:ascii="Times New Roman" w:hAnsi="Times New Roman"/>
          <w:bCs/>
          <w:sz w:val="24"/>
          <w:szCs w:val="24"/>
          <w:lang w:val="en-GB"/>
        </w:rPr>
        <w:t>Planning</w:t>
      </w:r>
    </w:p>
    <w:p w14:paraId="70D88B30" w14:textId="77777777" w:rsidR="00AB05C4" w:rsidRPr="00004CA3" w:rsidRDefault="00AB05C4" w:rsidP="006C131C">
      <w:pPr>
        <w:spacing w:after="0"/>
        <w:rPr>
          <w:rFonts w:ascii="Times New Roman" w:eastAsia="Times New Roman" w:hAnsi="Times New Roman" w:cs="Times New Roman"/>
          <w:b/>
          <w:szCs w:val="24"/>
          <w:lang w:val="en-GB"/>
        </w:rPr>
      </w:pPr>
      <w:r w:rsidRPr="00004CA3">
        <w:rPr>
          <w:rFonts w:ascii="Times New Roman" w:eastAsia="Times New Roman" w:hAnsi="Times New Roman" w:cs="Times New Roman"/>
          <w:b/>
          <w:szCs w:val="24"/>
          <w:lang w:val="en-GB"/>
        </w:rPr>
        <w:t>Required knowledge</w:t>
      </w:r>
    </w:p>
    <w:p w14:paraId="44BE7EEE" w14:textId="0C8A2A80" w:rsidR="00AB05C4" w:rsidRPr="00004CA3" w:rsidRDefault="00AB05C4" w:rsidP="006C131C">
      <w:pPr>
        <w:rPr>
          <w:rFonts w:ascii="Times New Roman" w:eastAsia="Times New Roman" w:hAnsi="Times New Roman" w:cs="Times New Roman"/>
          <w:szCs w:val="24"/>
          <w:lang w:val="en-GB"/>
        </w:rPr>
      </w:pPr>
      <w:r w:rsidRPr="00004CA3">
        <w:rPr>
          <w:rFonts w:ascii="Times New Roman" w:eastAsia="Calibri" w:hAnsi="Times New Roman" w:cs="Times New Roman"/>
          <w:bCs/>
          <w:szCs w:val="24"/>
          <w:lang w:val="en-GB"/>
        </w:rPr>
        <w:t>The individual needs to demonstrate knowledge of:</w:t>
      </w:r>
    </w:p>
    <w:p w14:paraId="21840471" w14:textId="4698E346" w:rsidR="00AB05C4" w:rsidRPr="00004CA3" w:rsidRDefault="00AB05C4" w:rsidP="00E95A34">
      <w:pPr>
        <w:pStyle w:val="ListParagraph"/>
        <w:numPr>
          <w:ilvl w:val="0"/>
          <w:numId w:val="109"/>
        </w:numPr>
        <w:spacing w:after="0"/>
        <w:rPr>
          <w:rFonts w:ascii="Times New Roman" w:hAnsi="Times New Roman"/>
          <w:bCs/>
          <w:sz w:val="24"/>
          <w:szCs w:val="24"/>
          <w:lang w:val="en-GB"/>
        </w:rPr>
      </w:pPr>
      <w:r w:rsidRPr="00004CA3">
        <w:rPr>
          <w:rFonts w:ascii="Times New Roman" w:hAnsi="Times New Roman"/>
          <w:bCs/>
          <w:sz w:val="24"/>
          <w:szCs w:val="24"/>
          <w:lang w:val="en-GB"/>
        </w:rPr>
        <w:t>Health and safety;</w:t>
      </w:r>
    </w:p>
    <w:p w14:paraId="60AB37CB" w14:textId="6D3670F3" w:rsidR="00AB05C4" w:rsidRPr="00004CA3" w:rsidRDefault="00AB05C4" w:rsidP="00E95A34">
      <w:pPr>
        <w:pStyle w:val="ListParagraph"/>
        <w:numPr>
          <w:ilvl w:val="0"/>
          <w:numId w:val="109"/>
        </w:numPr>
        <w:spacing w:after="0"/>
        <w:rPr>
          <w:rFonts w:ascii="Times New Roman" w:hAnsi="Times New Roman"/>
          <w:bCs/>
          <w:sz w:val="24"/>
          <w:szCs w:val="24"/>
          <w:lang w:val="en-GB"/>
        </w:rPr>
      </w:pPr>
      <w:r w:rsidRPr="00004CA3">
        <w:rPr>
          <w:rFonts w:ascii="Times New Roman" w:hAnsi="Times New Roman"/>
          <w:bCs/>
          <w:sz w:val="24"/>
          <w:szCs w:val="24"/>
          <w:lang w:val="en-GB"/>
        </w:rPr>
        <w:t>Environment (including waste disposal);</w:t>
      </w:r>
    </w:p>
    <w:p w14:paraId="2388514C" w14:textId="4FB9B3A7" w:rsidR="00AB05C4" w:rsidRPr="00004CA3" w:rsidRDefault="00AB05C4" w:rsidP="00E95A34">
      <w:pPr>
        <w:pStyle w:val="ListParagraph"/>
        <w:numPr>
          <w:ilvl w:val="0"/>
          <w:numId w:val="109"/>
        </w:numPr>
        <w:spacing w:after="0"/>
        <w:rPr>
          <w:rFonts w:ascii="Times New Roman" w:hAnsi="Times New Roman"/>
          <w:bCs/>
          <w:sz w:val="24"/>
          <w:szCs w:val="24"/>
          <w:lang w:val="en-GB"/>
        </w:rPr>
      </w:pPr>
      <w:r w:rsidRPr="00004CA3">
        <w:rPr>
          <w:rFonts w:ascii="Times New Roman" w:hAnsi="Times New Roman"/>
          <w:bCs/>
          <w:sz w:val="24"/>
          <w:szCs w:val="24"/>
          <w:lang w:val="en-GB"/>
        </w:rPr>
        <w:t>Appropriate personal protective equipment (PPE).</w:t>
      </w:r>
    </w:p>
    <w:p w14:paraId="3FA38F53" w14:textId="4FAC4851" w:rsidR="00AB05C4" w:rsidRPr="00004CA3" w:rsidRDefault="00AB05C4" w:rsidP="00E95A34">
      <w:pPr>
        <w:pStyle w:val="ListParagraph"/>
        <w:numPr>
          <w:ilvl w:val="0"/>
          <w:numId w:val="109"/>
        </w:numPr>
        <w:spacing w:after="0"/>
        <w:rPr>
          <w:rFonts w:ascii="Times New Roman" w:hAnsi="Times New Roman"/>
          <w:bCs/>
          <w:sz w:val="24"/>
          <w:szCs w:val="24"/>
          <w:lang w:val="en-GB"/>
        </w:rPr>
      </w:pPr>
      <w:r w:rsidRPr="00004CA3">
        <w:rPr>
          <w:rFonts w:ascii="Times New Roman" w:hAnsi="Times New Roman"/>
          <w:bCs/>
          <w:sz w:val="24"/>
          <w:szCs w:val="24"/>
          <w:lang w:val="en-GB"/>
        </w:rPr>
        <w:t>Materials management</w:t>
      </w:r>
    </w:p>
    <w:p w14:paraId="00BE3E45" w14:textId="43A3B54E" w:rsidR="00AB05C4" w:rsidRPr="00004CA3" w:rsidRDefault="00AB05C4" w:rsidP="00E95A34">
      <w:pPr>
        <w:pStyle w:val="ListParagraph"/>
        <w:numPr>
          <w:ilvl w:val="0"/>
          <w:numId w:val="109"/>
        </w:numPr>
        <w:spacing w:after="0"/>
        <w:rPr>
          <w:rFonts w:ascii="Times New Roman" w:hAnsi="Times New Roman"/>
          <w:bCs/>
          <w:sz w:val="24"/>
          <w:szCs w:val="24"/>
          <w:lang w:val="en-GB"/>
        </w:rPr>
      </w:pPr>
      <w:r w:rsidRPr="00004CA3">
        <w:rPr>
          <w:rFonts w:ascii="Times New Roman" w:hAnsi="Times New Roman"/>
          <w:bCs/>
          <w:sz w:val="24"/>
          <w:szCs w:val="24"/>
          <w:lang w:val="en-GB"/>
        </w:rPr>
        <w:t>The importance of documentation and keeping records</w:t>
      </w:r>
    </w:p>
    <w:p w14:paraId="1D678BC0" w14:textId="6DA698F4" w:rsidR="00AB05C4" w:rsidRPr="00004CA3" w:rsidRDefault="00AB05C4" w:rsidP="00E95A34">
      <w:pPr>
        <w:pStyle w:val="ListParagraph"/>
        <w:numPr>
          <w:ilvl w:val="0"/>
          <w:numId w:val="109"/>
        </w:numPr>
        <w:spacing w:after="0"/>
        <w:rPr>
          <w:rFonts w:ascii="Times New Roman" w:hAnsi="Times New Roman"/>
          <w:bCs/>
          <w:sz w:val="24"/>
          <w:szCs w:val="24"/>
          <w:lang w:val="en-GB"/>
        </w:rPr>
      </w:pPr>
      <w:r w:rsidRPr="00004CA3">
        <w:rPr>
          <w:rFonts w:ascii="Times New Roman" w:hAnsi="Times New Roman"/>
          <w:bCs/>
          <w:sz w:val="24"/>
          <w:szCs w:val="24"/>
          <w:lang w:val="en-GB"/>
        </w:rPr>
        <w:t>The legal requirements relating to electrical installations</w:t>
      </w:r>
    </w:p>
    <w:p w14:paraId="2868FE73" w14:textId="47A297BB" w:rsidR="00AB05C4" w:rsidRPr="00004CA3" w:rsidRDefault="00AB05C4" w:rsidP="00E95A34">
      <w:pPr>
        <w:pStyle w:val="ListParagraph"/>
        <w:numPr>
          <w:ilvl w:val="0"/>
          <w:numId w:val="109"/>
        </w:numPr>
        <w:spacing w:after="0"/>
        <w:rPr>
          <w:rFonts w:ascii="Times New Roman" w:hAnsi="Times New Roman"/>
          <w:bCs/>
          <w:sz w:val="24"/>
          <w:szCs w:val="24"/>
          <w:lang w:val="en-GB"/>
        </w:rPr>
      </w:pPr>
      <w:r w:rsidRPr="00004CA3">
        <w:rPr>
          <w:rFonts w:ascii="Times New Roman" w:hAnsi="Times New Roman"/>
          <w:bCs/>
          <w:sz w:val="24"/>
          <w:szCs w:val="24"/>
          <w:lang w:val="en-GB"/>
        </w:rPr>
        <w:t>The manufacturer's warranty requirements relating to electrical installation systems and related components</w:t>
      </w:r>
    </w:p>
    <w:p w14:paraId="5EF63B82" w14:textId="338670D0" w:rsidR="00AB05C4" w:rsidRPr="00004CA3" w:rsidRDefault="00AB05C4" w:rsidP="00E95A34">
      <w:pPr>
        <w:pStyle w:val="ListParagraph"/>
        <w:numPr>
          <w:ilvl w:val="0"/>
          <w:numId w:val="109"/>
        </w:numPr>
        <w:spacing w:after="0"/>
        <w:rPr>
          <w:rFonts w:ascii="Times New Roman" w:hAnsi="Times New Roman"/>
          <w:bCs/>
          <w:sz w:val="24"/>
          <w:szCs w:val="24"/>
          <w:lang w:val="en-GB"/>
        </w:rPr>
      </w:pPr>
      <w:r w:rsidRPr="00004CA3">
        <w:rPr>
          <w:rFonts w:ascii="Times New Roman" w:hAnsi="Times New Roman"/>
          <w:bCs/>
          <w:sz w:val="24"/>
          <w:szCs w:val="24"/>
          <w:lang w:val="en-GB"/>
        </w:rPr>
        <w:t>Decision making</w:t>
      </w:r>
    </w:p>
    <w:p w14:paraId="2755D57D" w14:textId="63865562" w:rsidR="00AB05C4" w:rsidRPr="00004CA3" w:rsidRDefault="00AB05C4" w:rsidP="00E95A34">
      <w:pPr>
        <w:pStyle w:val="ListParagraph"/>
        <w:numPr>
          <w:ilvl w:val="0"/>
          <w:numId w:val="109"/>
        </w:numPr>
        <w:spacing w:after="0"/>
        <w:rPr>
          <w:rFonts w:ascii="Times New Roman" w:hAnsi="Times New Roman"/>
          <w:bCs/>
          <w:sz w:val="24"/>
          <w:szCs w:val="24"/>
          <w:lang w:val="en-GB"/>
        </w:rPr>
      </w:pPr>
      <w:r w:rsidRPr="00004CA3">
        <w:rPr>
          <w:rFonts w:ascii="Times New Roman" w:hAnsi="Times New Roman"/>
          <w:bCs/>
          <w:sz w:val="24"/>
          <w:szCs w:val="24"/>
          <w:lang w:val="en-GB"/>
        </w:rPr>
        <w:t>First aid</w:t>
      </w:r>
    </w:p>
    <w:p w14:paraId="1ECFD698" w14:textId="77777777" w:rsidR="00AB05C4" w:rsidRPr="00004CA3" w:rsidRDefault="00AB05C4" w:rsidP="00E95A34">
      <w:pPr>
        <w:pStyle w:val="ListParagraph"/>
        <w:numPr>
          <w:ilvl w:val="0"/>
          <w:numId w:val="109"/>
        </w:numPr>
        <w:spacing w:after="0"/>
        <w:rPr>
          <w:rFonts w:ascii="Times New Roman" w:hAnsi="Times New Roman"/>
          <w:bCs/>
          <w:sz w:val="24"/>
          <w:szCs w:val="24"/>
          <w:lang w:val="en-GB"/>
        </w:rPr>
      </w:pPr>
      <w:r w:rsidRPr="00004CA3">
        <w:rPr>
          <w:rFonts w:ascii="Times New Roman" w:hAnsi="Times New Roman"/>
          <w:bCs/>
          <w:sz w:val="24"/>
          <w:szCs w:val="24"/>
          <w:lang w:val="en-GB"/>
        </w:rPr>
        <w:t>Financial statements</w:t>
      </w:r>
      <w:r w:rsidRPr="00004CA3">
        <w:rPr>
          <w:rFonts w:ascii="Times New Roman" w:hAnsi="Times New Roman"/>
          <w:bCs/>
          <w:sz w:val="24"/>
          <w:szCs w:val="24"/>
          <w:lang w:val="en-GB"/>
        </w:rPr>
        <w:tab/>
      </w:r>
    </w:p>
    <w:p w14:paraId="22EBE3BE" w14:textId="6346664F" w:rsidR="00AB05C4" w:rsidRPr="00004CA3" w:rsidRDefault="00AB05C4" w:rsidP="00E95A34">
      <w:pPr>
        <w:pStyle w:val="ListParagraph"/>
        <w:numPr>
          <w:ilvl w:val="0"/>
          <w:numId w:val="109"/>
        </w:numPr>
        <w:spacing w:after="0"/>
        <w:rPr>
          <w:rFonts w:ascii="Times New Roman" w:hAnsi="Times New Roman"/>
          <w:bCs/>
          <w:sz w:val="24"/>
          <w:szCs w:val="24"/>
          <w:lang w:val="en-GB"/>
        </w:rPr>
      </w:pPr>
      <w:r w:rsidRPr="00004CA3">
        <w:rPr>
          <w:rFonts w:ascii="Times New Roman" w:hAnsi="Times New Roman"/>
          <w:bCs/>
          <w:sz w:val="24"/>
          <w:szCs w:val="24"/>
          <w:lang w:val="en-GB"/>
        </w:rPr>
        <w:t>The importance of using the correct sources of technical information.</w:t>
      </w:r>
    </w:p>
    <w:p w14:paraId="4E8CC6DD" w14:textId="46E7A871" w:rsidR="00AB05C4" w:rsidRPr="00004CA3" w:rsidRDefault="00AB05C4" w:rsidP="00E95A34">
      <w:pPr>
        <w:pStyle w:val="ListParagraph"/>
        <w:numPr>
          <w:ilvl w:val="0"/>
          <w:numId w:val="109"/>
        </w:numPr>
        <w:spacing w:after="0"/>
        <w:rPr>
          <w:rFonts w:ascii="Times New Roman" w:hAnsi="Times New Roman"/>
          <w:bCs/>
          <w:sz w:val="24"/>
          <w:szCs w:val="24"/>
          <w:lang w:val="en-GB"/>
        </w:rPr>
      </w:pPr>
      <w:r w:rsidRPr="00004CA3">
        <w:rPr>
          <w:rFonts w:ascii="Times New Roman" w:hAnsi="Times New Roman"/>
          <w:bCs/>
          <w:sz w:val="24"/>
          <w:szCs w:val="24"/>
          <w:lang w:val="en-GB"/>
        </w:rPr>
        <w:t>Interpreting circuits, drawings, specifications and instructions</w:t>
      </w:r>
    </w:p>
    <w:p w14:paraId="09B5FA22" w14:textId="7A6F390A" w:rsidR="00AB05C4" w:rsidRPr="00004CA3" w:rsidRDefault="00AB05C4" w:rsidP="00E95A34">
      <w:pPr>
        <w:pStyle w:val="ListParagraph"/>
        <w:numPr>
          <w:ilvl w:val="0"/>
          <w:numId w:val="109"/>
        </w:numPr>
        <w:spacing w:after="0"/>
        <w:rPr>
          <w:rFonts w:ascii="Times New Roman" w:hAnsi="Times New Roman"/>
          <w:bCs/>
          <w:sz w:val="24"/>
          <w:szCs w:val="24"/>
          <w:lang w:val="en-GB"/>
        </w:rPr>
      </w:pPr>
      <w:r w:rsidRPr="00004CA3">
        <w:rPr>
          <w:rFonts w:ascii="Times New Roman" w:hAnsi="Times New Roman"/>
          <w:bCs/>
          <w:sz w:val="24"/>
          <w:szCs w:val="24"/>
          <w:lang w:val="en-GB"/>
        </w:rPr>
        <w:lastRenderedPageBreak/>
        <w:t>Preparing work plans in accordance with legislative and regulatory requirements and standard operating procedures and health and safety requirements</w:t>
      </w:r>
    </w:p>
    <w:p w14:paraId="2549A8C5" w14:textId="7C076E9B" w:rsidR="00AB05C4" w:rsidRPr="00004CA3" w:rsidRDefault="00AB05C4" w:rsidP="00E95A34">
      <w:pPr>
        <w:pStyle w:val="ListParagraph"/>
        <w:numPr>
          <w:ilvl w:val="0"/>
          <w:numId w:val="109"/>
        </w:numPr>
        <w:spacing w:after="0"/>
        <w:rPr>
          <w:rFonts w:ascii="Times New Roman" w:hAnsi="Times New Roman"/>
          <w:bCs/>
          <w:sz w:val="24"/>
          <w:szCs w:val="24"/>
          <w:lang w:val="en-GB"/>
        </w:rPr>
      </w:pPr>
      <w:r w:rsidRPr="00004CA3">
        <w:rPr>
          <w:rFonts w:ascii="Times New Roman" w:hAnsi="Times New Roman"/>
          <w:bCs/>
          <w:sz w:val="24"/>
          <w:szCs w:val="24"/>
          <w:lang w:val="en-GB"/>
        </w:rPr>
        <w:t>Contractual agreements</w:t>
      </w:r>
    </w:p>
    <w:p w14:paraId="15DC4CCF" w14:textId="26FBD513" w:rsidR="00AB05C4" w:rsidRPr="00004CA3" w:rsidRDefault="00AB05C4" w:rsidP="00E95A34">
      <w:pPr>
        <w:pStyle w:val="ListParagraph"/>
        <w:numPr>
          <w:ilvl w:val="0"/>
          <w:numId w:val="109"/>
        </w:numPr>
        <w:spacing w:after="0"/>
        <w:rPr>
          <w:rFonts w:ascii="Times New Roman" w:hAnsi="Times New Roman"/>
          <w:bCs/>
          <w:sz w:val="24"/>
          <w:szCs w:val="24"/>
          <w:lang w:val="en-GB"/>
        </w:rPr>
      </w:pPr>
      <w:r w:rsidRPr="00004CA3">
        <w:rPr>
          <w:rFonts w:ascii="Times New Roman" w:hAnsi="Times New Roman"/>
          <w:bCs/>
          <w:sz w:val="24"/>
          <w:szCs w:val="24"/>
          <w:lang w:val="en-GB"/>
        </w:rPr>
        <w:t>Importance of contractual agreements</w:t>
      </w:r>
    </w:p>
    <w:p w14:paraId="3F7B605D" w14:textId="63B92D77" w:rsidR="00AB05C4" w:rsidRPr="00004CA3" w:rsidRDefault="00AB05C4" w:rsidP="00E95A34">
      <w:pPr>
        <w:pStyle w:val="ListParagraph"/>
        <w:numPr>
          <w:ilvl w:val="0"/>
          <w:numId w:val="109"/>
        </w:numPr>
        <w:spacing w:after="0"/>
        <w:rPr>
          <w:rFonts w:ascii="Times New Roman" w:hAnsi="Times New Roman"/>
          <w:bCs/>
          <w:sz w:val="24"/>
          <w:szCs w:val="24"/>
          <w:lang w:val="en-GB"/>
        </w:rPr>
      </w:pPr>
      <w:r w:rsidRPr="00004CA3">
        <w:rPr>
          <w:rFonts w:ascii="Times New Roman" w:hAnsi="Times New Roman"/>
          <w:bCs/>
          <w:sz w:val="24"/>
          <w:szCs w:val="24"/>
          <w:lang w:val="en-GB"/>
        </w:rPr>
        <w:t>Necessary insurance and policies including security bonds, performance bonds, contractors all risks</w:t>
      </w:r>
    </w:p>
    <w:p w14:paraId="7B2CAE57" w14:textId="17EC2E52" w:rsidR="00AB05C4" w:rsidRPr="00004CA3" w:rsidRDefault="00AB05C4" w:rsidP="00E95A34">
      <w:pPr>
        <w:pStyle w:val="ListParagraph"/>
        <w:numPr>
          <w:ilvl w:val="0"/>
          <w:numId w:val="109"/>
        </w:numPr>
        <w:spacing w:after="0"/>
        <w:rPr>
          <w:rFonts w:ascii="Times New Roman" w:hAnsi="Times New Roman"/>
          <w:bCs/>
          <w:sz w:val="24"/>
          <w:szCs w:val="24"/>
          <w:lang w:val="en-GB"/>
        </w:rPr>
      </w:pPr>
      <w:r w:rsidRPr="00004CA3">
        <w:rPr>
          <w:rFonts w:ascii="Times New Roman" w:hAnsi="Times New Roman"/>
          <w:bCs/>
          <w:sz w:val="24"/>
          <w:szCs w:val="24"/>
          <w:lang w:val="en-GB"/>
        </w:rPr>
        <w:t>Insurance of contractor work</w:t>
      </w:r>
    </w:p>
    <w:p w14:paraId="718E1161" w14:textId="77777777" w:rsidR="006E2E1D" w:rsidRPr="00004CA3" w:rsidRDefault="006E2E1D" w:rsidP="006C131C">
      <w:pPr>
        <w:spacing w:after="0"/>
        <w:rPr>
          <w:rFonts w:ascii="Times New Roman" w:eastAsia="Calibri" w:hAnsi="Times New Roman" w:cs="Times New Roman"/>
          <w:b/>
          <w:i/>
          <w:szCs w:val="24"/>
          <w:lang w:val="en-GB"/>
        </w:rPr>
      </w:pPr>
      <w:r w:rsidRPr="00004CA3">
        <w:rPr>
          <w:rFonts w:ascii="Times New Roman" w:eastAsia="Calibri" w:hAnsi="Times New Roman" w:cs="Times New Roman"/>
          <w:b/>
          <w:szCs w:val="24"/>
          <w:lang w:val="en-GB"/>
        </w:rPr>
        <w:t>EVIDENCE GUIDE</w:t>
      </w:r>
    </w:p>
    <w:p w14:paraId="723DAFD8" w14:textId="77777777" w:rsidR="006E2E1D" w:rsidRPr="00004CA3" w:rsidRDefault="006E2E1D" w:rsidP="006C131C">
      <w:p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This provides advice on assessment and must be read in conjunction with the performance criteria, required knowledge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9"/>
        <w:gridCol w:w="6117"/>
      </w:tblGrid>
      <w:tr w:rsidR="006E2E1D" w:rsidRPr="00004CA3" w14:paraId="7452552A" w14:textId="77777777" w:rsidTr="00F43547">
        <w:tc>
          <w:tcPr>
            <w:tcW w:w="1313" w:type="pct"/>
          </w:tcPr>
          <w:p w14:paraId="438FEA2E" w14:textId="77777777" w:rsidR="006E2E1D" w:rsidRPr="00004CA3" w:rsidRDefault="006E2E1D" w:rsidP="00E95A34">
            <w:pPr>
              <w:numPr>
                <w:ilvl w:val="0"/>
                <w:numId w:val="59"/>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Critical Aspects of Competency</w:t>
            </w:r>
          </w:p>
        </w:tc>
        <w:tc>
          <w:tcPr>
            <w:tcW w:w="3687" w:type="pct"/>
          </w:tcPr>
          <w:p w14:paraId="0317B22B" w14:textId="77777777" w:rsidR="006E2E1D" w:rsidRPr="00004CA3" w:rsidRDefault="006E2E1D" w:rsidP="006C131C">
            <w:pPr>
              <w:tabs>
                <w:tab w:val="left" w:pos="702"/>
              </w:tabs>
              <w:spacing w:after="0"/>
              <w:ind w:left="702" w:hanging="702"/>
              <w:rPr>
                <w:rFonts w:ascii="Times New Roman" w:eastAsia="Calibri" w:hAnsi="Times New Roman" w:cs="Times New Roman"/>
                <w:szCs w:val="24"/>
              </w:rPr>
            </w:pPr>
            <w:r w:rsidRPr="00004CA3">
              <w:rPr>
                <w:rFonts w:ascii="Times New Roman" w:eastAsia="Calibri" w:hAnsi="Times New Roman" w:cs="Times New Roman"/>
                <w:szCs w:val="24"/>
              </w:rPr>
              <w:t>Assessment requires evidence that the candidate:</w:t>
            </w:r>
          </w:p>
          <w:p w14:paraId="3F1ACBBA" w14:textId="77777777" w:rsidR="006E2E1D" w:rsidRPr="00004CA3" w:rsidRDefault="006E2E1D" w:rsidP="00E95A34">
            <w:pPr>
              <w:numPr>
                <w:ilvl w:val="1"/>
                <w:numId w:val="59"/>
              </w:numPr>
              <w:tabs>
                <w:tab w:val="num" w:pos="612"/>
              </w:tabs>
              <w:spacing w:after="0"/>
              <w:ind w:hanging="352"/>
              <w:rPr>
                <w:rFonts w:ascii="Times New Roman" w:eastAsia="Calibri" w:hAnsi="Times New Roman" w:cs="Times New Roman"/>
                <w:szCs w:val="24"/>
              </w:rPr>
            </w:pPr>
            <w:r w:rsidRPr="00004CA3">
              <w:rPr>
                <w:rFonts w:ascii="Times New Roman" w:eastAsia="Calibri" w:hAnsi="Times New Roman" w:cs="Times New Roman"/>
                <w:szCs w:val="24"/>
              </w:rPr>
              <w:t xml:space="preserve"> Applied work health and safety procedures as per OSHA regulations</w:t>
            </w:r>
          </w:p>
          <w:p w14:paraId="02066994" w14:textId="77777777" w:rsidR="006E2E1D" w:rsidRPr="00004CA3" w:rsidRDefault="006E2E1D" w:rsidP="00E95A34">
            <w:pPr>
              <w:numPr>
                <w:ilvl w:val="1"/>
                <w:numId w:val="59"/>
              </w:numPr>
              <w:tabs>
                <w:tab w:val="num" w:pos="612"/>
              </w:tabs>
              <w:spacing w:after="0"/>
              <w:ind w:hanging="352"/>
              <w:rPr>
                <w:rFonts w:ascii="Times New Roman" w:eastAsia="Calibri" w:hAnsi="Times New Roman" w:cs="Times New Roman"/>
                <w:szCs w:val="24"/>
              </w:rPr>
            </w:pPr>
            <w:r w:rsidRPr="00004CA3">
              <w:rPr>
                <w:rFonts w:ascii="Times New Roman" w:eastAsia="Calibri" w:hAnsi="Times New Roman" w:cs="Times New Roman"/>
                <w:szCs w:val="24"/>
              </w:rPr>
              <w:t>Interpreted the design and prepared a working drawing in line with standard operating procedure</w:t>
            </w:r>
          </w:p>
          <w:p w14:paraId="4B0D166D" w14:textId="55F10914" w:rsidR="006E2E1D" w:rsidRPr="00004CA3" w:rsidRDefault="006E2E1D" w:rsidP="00E95A34">
            <w:pPr>
              <w:numPr>
                <w:ilvl w:val="1"/>
                <w:numId w:val="59"/>
              </w:numPr>
              <w:tabs>
                <w:tab w:val="num" w:pos="612"/>
              </w:tabs>
              <w:spacing w:after="0"/>
              <w:ind w:hanging="352"/>
              <w:rPr>
                <w:rFonts w:ascii="Times New Roman" w:eastAsia="Calibri" w:hAnsi="Times New Roman" w:cs="Times New Roman"/>
                <w:szCs w:val="24"/>
              </w:rPr>
            </w:pPr>
            <w:r w:rsidRPr="00004CA3">
              <w:rPr>
                <w:rFonts w:ascii="Times New Roman" w:eastAsia="Calibri" w:hAnsi="Times New Roman" w:cs="Times New Roman"/>
                <w:szCs w:val="24"/>
              </w:rPr>
              <w:t xml:space="preserve"> Determined types and sizes </w:t>
            </w:r>
            <w:r w:rsidR="00F64BAB" w:rsidRPr="00004CA3">
              <w:rPr>
                <w:rFonts w:ascii="Times New Roman" w:eastAsia="Calibri" w:hAnsi="Times New Roman" w:cs="Times New Roman"/>
                <w:szCs w:val="24"/>
              </w:rPr>
              <w:t>of materials</w:t>
            </w:r>
            <w:r w:rsidRPr="00004CA3">
              <w:rPr>
                <w:rFonts w:ascii="Times New Roman" w:eastAsia="Calibri" w:hAnsi="Times New Roman" w:cs="Times New Roman"/>
                <w:szCs w:val="24"/>
              </w:rPr>
              <w:t xml:space="preserve"> and equipment and protective devices as per installation requirements</w:t>
            </w:r>
          </w:p>
          <w:p w14:paraId="50222E43" w14:textId="6FC559C7" w:rsidR="006E2E1D" w:rsidRPr="00004CA3" w:rsidRDefault="006E2E1D" w:rsidP="00E95A34">
            <w:pPr>
              <w:numPr>
                <w:ilvl w:val="1"/>
                <w:numId w:val="59"/>
              </w:numPr>
              <w:tabs>
                <w:tab w:val="num" w:pos="612"/>
              </w:tabs>
              <w:spacing w:after="0"/>
              <w:ind w:hanging="352"/>
              <w:rPr>
                <w:rFonts w:ascii="Times New Roman" w:eastAsia="Calibri" w:hAnsi="Times New Roman" w:cs="Times New Roman"/>
                <w:szCs w:val="24"/>
              </w:rPr>
            </w:pPr>
            <w:r w:rsidRPr="00004CA3">
              <w:rPr>
                <w:rFonts w:ascii="Times New Roman" w:eastAsia="Calibri" w:hAnsi="Times New Roman" w:cs="Times New Roman"/>
                <w:szCs w:val="24"/>
              </w:rPr>
              <w:t xml:space="preserve">Survey report is generated and shared with the relevant </w:t>
            </w:r>
            <w:r w:rsidR="00F64BAB" w:rsidRPr="00004CA3">
              <w:rPr>
                <w:rFonts w:ascii="Times New Roman" w:eastAsia="Calibri" w:hAnsi="Times New Roman" w:cs="Times New Roman"/>
                <w:szCs w:val="24"/>
              </w:rPr>
              <w:t>parties as</w:t>
            </w:r>
            <w:r w:rsidRPr="00004CA3">
              <w:rPr>
                <w:rFonts w:ascii="Times New Roman" w:eastAsia="Calibri" w:hAnsi="Times New Roman" w:cs="Times New Roman"/>
                <w:szCs w:val="24"/>
              </w:rPr>
              <w:t xml:space="preserve"> per the contract</w:t>
            </w:r>
          </w:p>
          <w:p w14:paraId="4A55A8F0" w14:textId="18A14D7D" w:rsidR="006E2E1D" w:rsidRPr="00004CA3" w:rsidRDefault="006E2E1D" w:rsidP="00E95A34">
            <w:pPr>
              <w:numPr>
                <w:ilvl w:val="1"/>
                <w:numId w:val="59"/>
              </w:numPr>
              <w:tabs>
                <w:tab w:val="num" w:pos="612"/>
              </w:tabs>
              <w:spacing w:after="0"/>
              <w:ind w:hanging="352"/>
              <w:rPr>
                <w:rFonts w:ascii="Times New Roman" w:eastAsia="Calibri" w:hAnsi="Times New Roman" w:cs="Times New Roman"/>
                <w:szCs w:val="24"/>
              </w:rPr>
            </w:pPr>
            <w:r w:rsidRPr="00004CA3">
              <w:rPr>
                <w:rFonts w:ascii="Times New Roman" w:eastAsia="Calibri" w:hAnsi="Times New Roman" w:cs="Times New Roman"/>
                <w:szCs w:val="24"/>
              </w:rPr>
              <w:t xml:space="preserve">Measurement </w:t>
            </w:r>
            <w:r w:rsidR="00F64BAB" w:rsidRPr="00004CA3">
              <w:rPr>
                <w:rFonts w:ascii="Times New Roman" w:eastAsia="Calibri" w:hAnsi="Times New Roman" w:cs="Times New Roman"/>
                <w:szCs w:val="24"/>
              </w:rPr>
              <w:t>are</w:t>
            </w:r>
            <w:r w:rsidRPr="00004CA3">
              <w:rPr>
                <w:rFonts w:ascii="Times New Roman" w:eastAsia="Calibri" w:hAnsi="Times New Roman" w:cs="Times New Roman"/>
                <w:szCs w:val="24"/>
              </w:rPr>
              <w:t xml:space="preserve"> taken at the site in line with standard operating procedure</w:t>
            </w:r>
          </w:p>
          <w:p w14:paraId="533EEEE8" w14:textId="77777777" w:rsidR="006E2E1D" w:rsidRPr="00004CA3" w:rsidRDefault="006E2E1D" w:rsidP="00E95A34">
            <w:pPr>
              <w:numPr>
                <w:ilvl w:val="1"/>
                <w:numId w:val="59"/>
              </w:numPr>
              <w:tabs>
                <w:tab w:val="num" w:pos="612"/>
              </w:tabs>
              <w:spacing w:after="0"/>
              <w:ind w:hanging="352"/>
              <w:rPr>
                <w:rFonts w:ascii="Times New Roman" w:eastAsia="Calibri" w:hAnsi="Times New Roman" w:cs="Times New Roman"/>
                <w:szCs w:val="24"/>
              </w:rPr>
            </w:pPr>
            <w:r w:rsidRPr="00004CA3">
              <w:rPr>
                <w:rFonts w:ascii="Times New Roman" w:eastAsia="Calibri" w:hAnsi="Times New Roman" w:cs="Times New Roman"/>
                <w:szCs w:val="24"/>
              </w:rPr>
              <w:t>Installation planning was performed as per the scope of the work</w:t>
            </w:r>
          </w:p>
          <w:p w14:paraId="30600D74" w14:textId="77777777" w:rsidR="006E2E1D" w:rsidRPr="00004CA3" w:rsidRDefault="006E2E1D" w:rsidP="00E95A34">
            <w:pPr>
              <w:numPr>
                <w:ilvl w:val="1"/>
                <w:numId w:val="59"/>
              </w:numPr>
              <w:tabs>
                <w:tab w:val="num" w:pos="612"/>
              </w:tabs>
              <w:spacing w:after="0"/>
              <w:ind w:hanging="352"/>
              <w:rPr>
                <w:rFonts w:ascii="Times New Roman" w:eastAsia="Calibri" w:hAnsi="Times New Roman" w:cs="Times New Roman"/>
                <w:szCs w:val="24"/>
              </w:rPr>
            </w:pPr>
            <w:r w:rsidRPr="00004CA3">
              <w:rPr>
                <w:rFonts w:ascii="Times New Roman" w:eastAsia="Calibri" w:hAnsi="Times New Roman" w:cs="Times New Roman"/>
                <w:szCs w:val="24"/>
              </w:rPr>
              <w:t>Cables and accessories were installed as per the IEE regulation</w:t>
            </w:r>
          </w:p>
          <w:p w14:paraId="6FF0E671" w14:textId="77777777" w:rsidR="006E2E1D" w:rsidRPr="00004CA3" w:rsidRDefault="006E2E1D" w:rsidP="00E95A34">
            <w:pPr>
              <w:numPr>
                <w:ilvl w:val="1"/>
                <w:numId w:val="59"/>
              </w:numPr>
              <w:tabs>
                <w:tab w:val="num" w:pos="612"/>
              </w:tabs>
              <w:spacing w:after="0"/>
              <w:ind w:hanging="352"/>
              <w:rPr>
                <w:rFonts w:ascii="Times New Roman" w:eastAsia="Calibri" w:hAnsi="Times New Roman" w:cs="Times New Roman"/>
                <w:szCs w:val="24"/>
              </w:rPr>
            </w:pPr>
            <w:r w:rsidRPr="00004CA3">
              <w:rPr>
                <w:rFonts w:ascii="Times New Roman" w:eastAsia="Calibri" w:hAnsi="Times New Roman" w:cs="Times New Roman"/>
                <w:szCs w:val="24"/>
              </w:rPr>
              <w:t>Cables were terminated as per the IEE regulation</w:t>
            </w:r>
          </w:p>
          <w:p w14:paraId="07C56BF3" w14:textId="77777777" w:rsidR="006E2E1D" w:rsidRPr="00004CA3" w:rsidRDefault="006E2E1D" w:rsidP="00E95A34">
            <w:pPr>
              <w:numPr>
                <w:ilvl w:val="1"/>
                <w:numId w:val="59"/>
              </w:numPr>
              <w:tabs>
                <w:tab w:val="num" w:pos="612"/>
              </w:tabs>
              <w:spacing w:after="0"/>
              <w:ind w:hanging="352"/>
              <w:rPr>
                <w:rFonts w:ascii="Times New Roman" w:eastAsia="Calibri" w:hAnsi="Times New Roman" w:cs="Times New Roman"/>
                <w:szCs w:val="24"/>
              </w:rPr>
            </w:pPr>
            <w:r w:rsidRPr="00004CA3">
              <w:rPr>
                <w:rFonts w:ascii="Times New Roman" w:eastAsia="Calibri" w:hAnsi="Times New Roman" w:cs="Times New Roman"/>
                <w:szCs w:val="24"/>
              </w:rPr>
              <w:t>Installation was tested and results documented as standard operating procedures</w:t>
            </w:r>
          </w:p>
          <w:p w14:paraId="3BCAF629" w14:textId="77777777" w:rsidR="006E2E1D" w:rsidRPr="00004CA3" w:rsidRDefault="006E2E1D" w:rsidP="00E95A34">
            <w:pPr>
              <w:numPr>
                <w:ilvl w:val="1"/>
                <w:numId w:val="59"/>
              </w:numPr>
              <w:tabs>
                <w:tab w:val="num" w:pos="612"/>
              </w:tabs>
              <w:spacing w:after="0"/>
              <w:ind w:hanging="352"/>
              <w:rPr>
                <w:rFonts w:ascii="Times New Roman" w:eastAsia="Calibri" w:hAnsi="Times New Roman" w:cs="Times New Roman"/>
                <w:szCs w:val="24"/>
              </w:rPr>
            </w:pPr>
            <w:r w:rsidRPr="00004CA3">
              <w:rPr>
                <w:rFonts w:ascii="Times New Roman" w:eastAsia="Calibri" w:hAnsi="Times New Roman" w:cs="Times New Roman"/>
                <w:szCs w:val="24"/>
              </w:rPr>
              <w:t>Performed solar energy conversions as per standard operating procedure</w:t>
            </w:r>
          </w:p>
        </w:tc>
      </w:tr>
      <w:tr w:rsidR="006E2E1D" w:rsidRPr="00004CA3" w14:paraId="4071C9B4" w14:textId="77777777" w:rsidTr="00F43547">
        <w:tc>
          <w:tcPr>
            <w:tcW w:w="1313" w:type="pct"/>
          </w:tcPr>
          <w:p w14:paraId="159A1709" w14:textId="77777777" w:rsidR="006E2E1D" w:rsidRPr="00004CA3" w:rsidRDefault="006E2E1D" w:rsidP="00E95A34">
            <w:pPr>
              <w:numPr>
                <w:ilvl w:val="0"/>
                <w:numId w:val="59"/>
              </w:numPr>
              <w:spacing w:after="0"/>
              <w:ind w:right="162"/>
              <w:rPr>
                <w:rFonts w:ascii="Times New Roman" w:eastAsia="Calibri" w:hAnsi="Times New Roman" w:cs="Times New Roman"/>
                <w:szCs w:val="24"/>
              </w:rPr>
            </w:pPr>
            <w:r w:rsidRPr="00004CA3">
              <w:rPr>
                <w:rFonts w:ascii="Times New Roman" w:eastAsia="Calibri" w:hAnsi="Times New Roman" w:cs="Times New Roman"/>
                <w:szCs w:val="24"/>
              </w:rPr>
              <w:t>Resource Implications</w:t>
            </w:r>
          </w:p>
        </w:tc>
        <w:tc>
          <w:tcPr>
            <w:tcW w:w="3687" w:type="pct"/>
          </w:tcPr>
          <w:p w14:paraId="4D0D03FF" w14:textId="0942939B" w:rsidR="00AB05C4" w:rsidRPr="00004CA3" w:rsidRDefault="00AB05C4" w:rsidP="006C131C">
            <w:pPr>
              <w:spacing w:after="0"/>
              <w:ind w:hanging="18"/>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The following resources should be provided: </w:t>
            </w:r>
          </w:p>
          <w:p w14:paraId="075F1A24" w14:textId="77777777" w:rsidR="00AB05C4" w:rsidRPr="00004CA3" w:rsidRDefault="00AB05C4" w:rsidP="00E95A34">
            <w:pPr>
              <w:numPr>
                <w:ilvl w:val="1"/>
                <w:numId w:val="111"/>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Access to relevant workplace or appropriately simulated environment where assessment can take place </w:t>
            </w:r>
          </w:p>
          <w:p w14:paraId="3D186184" w14:textId="77777777" w:rsidR="00AB05C4" w:rsidRPr="00004CA3" w:rsidRDefault="00AB05C4" w:rsidP="00E95A34">
            <w:pPr>
              <w:numPr>
                <w:ilvl w:val="1"/>
                <w:numId w:val="111"/>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Measuring equipment</w:t>
            </w:r>
          </w:p>
          <w:p w14:paraId="5372619A" w14:textId="2F35C6CD" w:rsidR="006E2E1D" w:rsidRPr="00004CA3" w:rsidRDefault="00AB05C4" w:rsidP="00E95A34">
            <w:pPr>
              <w:numPr>
                <w:ilvl w:val="1"/>
                <w:numId w:val="111"/>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Materials relevant to the proposed activity or tasks</w:t>
            </w:r>
          </w:p>
          <w:p w14:paraId="213319CE" w14:textId="1FC6CE76" w:rsidR="006E2E1D" w:rsidRPr="00004CA3" w:rsidRDefault="006E2E1D" w:rsidP="006C131C">
            <w:pPr>
              <w:tabs>
                <w:tab w:val="left" w:pos="702"/>
              </w:tabs>
              <w:spacing w:after="0"/>
              <w:rPr>
                <w:rFonts w:ascii="Times New Roman" w:eastAsia="Calibri" w:hAnsi="Times New Roman" w:cs="Times New Roman"/>
                <w:szCs w:val="24"/>
                <w:lang w:val="en-GB"/>
              </w:rPr>
            </w:pPr>
          </w:p>
        </w:tc>
      </w:tr>
      <w:tr w:rsidR="006E2E1D" w:rsidRPr="00004CA3" w14:paraId="17EB2FCB" w14:textId="77777777" w:rsidTr="00F43547">
        <w:tc>
          <w:tcPr>
            <w:tcW w:w="1313" w:type="pct"/>
          </w:tcPr>
          <w:p w14:paraId="6853DE5F" w14:textId="77777777" w:rsidR="006E2E1D" w:rsidRPr="00004CA3" w:rsidRDefault="006E2E1D" w:rsidP="00E95A34">
            <w:pPr>
              <w:numPr>
                <w:ilvl w:val="0"/>
                <w:numId w:val="59"/>
              </w:numPr>
              <w:tabs>
                <w:tab w:val="left" w:pos="0"/>
              </w:tabs>
              <w:spacing w:after="0"/>
              <w:ind w:right="252"/>
              <w:rPr>
                <w:rFonts w:ascii="Times New Roman" w:eastAsia="Calibri" w:hAnsi="Times New Roman" w:cs="Times New Roman"/>
                <w:szCs w:val="24"/>
              </w:rPr>
            </w:pPr>
            <w:r w:rsidRPr="00004CA3">
              <w:rPr>
                <w:rFonts w:ascii="Times New Roman" w:eastAsia="Calibri" w:hAnsi="Times New Roman" w:cs="Times New Roman"/>
                <w:szCs w:val="24"/>
              </w:rPr>
              <w:t>Methods of Assessment</w:t>
            </w:r>
          </w:p>
        </w:tc>
        <w:tc>
          <w:tcPr>
            <w:tcW w:w="3687" w:type="pct"/>
          </w:tcPr>
          <w:p w14:paraId="7486D67F" w14:textId="77777777" w:rsidR="006E2E1D" w:rsidRPr="00004CA3" w:rsidRDefault="006E2E1D" w:rsidP="006C131C">
            <w:pPr>
              <w:spacing w:after="0"/>
              <w:rPr>
                <w:rFonts w:ascii="Times New Roman" w:eastAsia="Times New Roman" w:hAnsi="Times New Roman" w:cs="Times New Roman"/>
                <w:szCs w:val="24"/>
              </w:rPr>
            </w:pPr>
            <w:r w:rsidRPr="00004CA3">
              <w:rPr>
                <w:rFonts w:ascii="Times New Roman" w:eastAsia="Times New Roman" w:hAnsi="Times New Roman" w:cs="Times New Roman"/>
                <w:szCs w:val="24"/>
              </w:rPr>
              <w:t>Competency may be assessed through:</w:t>
            </w:r>
          </w:p>
          <w:p w14:paraId="73DFCD3B" w14:textId="77777777" w:rsidR="006E2E1D" w:rsidRPr="00004CA3" w:rsidRDefault="006E2E1D" w:rsidP="006C131C">
            <w:pPr>
              <w:spacing w:after="0"/>
              <w:rPr>
                <w:rFonts w:ascii="Times New Roman" w:eastAsia="Times New Roman" w:hAnsi="Times New Roman" w:cs="Times New Roman"/>
                <w:szCs w:val="24"/>
              </w:rPr>
            </w:pPr>
            <w:r w:rsidRPr="00004CA3">
              <w:rPr>
                <w:rFonts w:ascii="Times New Roman" w:eastAsia="Times New Roman" w:hAnsi="Times New Roman" w:cs="Times New Roman"/>
                <w:szCs w:val="24"/>
              </w:rPr>
              <w:t xml:space="preserve">3.1 Observation </w:t>
            </w:r>
          </w:p>
          <w:p w14:paraId="6BD13D74" w14:textId="77777777" w:rsidR="006E2E1D" w:rsidRPr="00004CA3" w:rsidRDefault="006E2E1D" w:rsidP="006C131C">
            <w:pPr>
              <w:spacing w:after="0"/>
              <w:rPr>
                <w:rFonts w:ascii="Times New Roman" w:eastAsia="Times New Roman" w:hAnsi="Times New Roman" w:cs="Times New Roman"/>
                <w:szCs w:val="24"/>
              </w:rPr>
            </w:pPr>
            <w:r w:rsidRPr="00004CA3">
              <w:rPr>
                <w:rFonts w:ascii="Times New Roman" w:eastAsia="Times New Roman" w:hAnsi="Times New Roman" w:cs="Times New Roman"/>
                <w:szCs w:val="24"/>
              </w:rPr>
              <w:t>3.2 Oral questioning</w:t>
            </w:r>
          </w:p>
          <w:p w14:paraId="552F7011" w14:textId="77777777" w:rsidR="006E2E1D" w:rsidRPr="00004CA3" w:rsidRDefault="006E2E1D" w:rsidP="006C131C">
            <w:pPr>
              <w:spacing w:after="0"/>
              <w:rPr>
                <w:rFonts w:ascii="Times New Roman" w:eastAsia="Times New Roman" w:hAnsi="Times New Roman" w:cs="Times New Roman"/>
                <w:szCs w:val="24"/>
              </w:rPr>
            </w:pPr>
            <w:r w:rsidRPr="00004CA3">
              <w:rPr>
                <w:rFonts w:ascii="Times New Roman" w:eastAsia="Times New Roman" w:hAnsi="Times New Roman" w:cs="Times New Roman"/>
                <w:szCs w:val="24"/>
              </w:rPr>
              <w:t>3.3 Practical demonstration</w:t>
            </w:r>
          </w:p>
        </w:tc>
      </w:tr>
      <w:tr w:rsidR="006E2E1D" w:rsidRPr="00004CA3" w14:paraId="3ACF8F6E" w14:textId="77777777" w:rsidTr="00F43547">
        <w:tc>
          <w:tcPr>
            <w:tcW w:w="1313" w:type="pct"/>
          </w:tcPr>
          <w:p w14:paraId="34953CA3" w14:textId="77777777" w:rsidR="006E2E1D" w:rsidRPr="00004CA3" w:rsidRDefault="006E2E1D" w:rsidP="00E95A34">
            <w:pPr>
              <w:numPr>
                <w:ilvl w:val="0"/>
                <w:numId w:val="59"/>
              </w:numPr>
              <w:tabs>
                <w:tab w:val="left" w:pos="-5508"/>
              </w:tabs>
              <w:spacing w:after="0"/>
              <w:ind w:right="252"/>
              <w:rPr>
                <w:rFonts w:ascii="Times New Roman" w:eastAsia="Calibri" w:hAnsi="Times New Roman" w:cs="Times New Roman"/>
                <w:szCs w:val="24"/>
              </w:rPr>
            </w:pPr>
            <w:r w:rsidRPr="00004CA3">
              <w:rPr>
                <w:rFonts w:ascii="Times New Roman" w:eastAsia="Calibri" w:hAnsi="Times New Roman" w:cs="Times New Roman"/>
                <w:szCs w:val="24"/>
              </w:rPr>
              <w:t>Context of Assessment</w:t>
            </w:r>
          </w:p>
        </w:tc>
        <w:tc>
          <w:tcPr>
            <w:tcW w:w="3687" w:type="pct"/>
          </w:tcPr>
          <w:p w14:paraId="625179F9" w14:textId="77777777" w:rsidR="006E2E1D" w:rsidRPr="00004CA3" w:rsidRDefault="006E2E1D" w:rsidP="006C131C">
            <w:pPr>
              <w:tabs>
                <w:tab w:val="left" w:pos="702"/>
              </w:tabs>
              <w:spacing w:after="0"/>
              <w:ind w:right="749"/>
              <w:rPr>
                <w:rFonts w:ascii="Times New Roman" w:eastAsia="Calibri" w:hAnsi="Times New Roman" w:cs="Times New Roman"/>
                <w:szCs w:val="24"/>
              </w:rPr>
            </w:pPr>
            <w:r w:rsidRPr="00004CA3">
              <w:rPr>
                <w:rFonts w:ascii="Times New Roman" w:eastAsia="Calibri" w:hAnsi="Times New Roman" w:cs="Times New Roman"/>
                <w:szCs w:val="24"/>
              </w:rPr>
              <w:t xml:space="preserve">Competency may be assessed </w:t>
            </w:r>
          </w:p>
          <w:p w14:paraId="58AE6C23" w14:textId="77777777" w:rsidR="00AB05C4" w:rsidRPr="00004CA3" w:rsidRDefault="00AB05C4" w:rsidP="00E95A34">
            <w:pPr>
              <w:pStyle w:val="ListParagraph"/>
              <w:numPr>
                <w:ilvl w:val="0"/>
                <w:numId w:val="112"/>
              </w:numPr>
              <w:tabs>
                <w:tab w:val="left" w:pos="702"/>
              </w:tabs>
              <w:spacing w:after="0"/>
              <w:ind w:right="749"/>
              <w:rPr>
                <w:rFonts w:ascii="Times New Roman" w:hAnsi="Times New Roman"/>
                <w:sz w:val="24"/>
                <w:szCs w:val="24"/>
              </w:rPr>
            </w:pPr>
            <w:r w:rsidRPr="00004CA3">
              <w:rPr>
                <w:rFonts w:ascii="Times New Roman" w:hAnsi="Times New Roman"/>
                <w:sz w:val="24"/>
                <w:szCs w:val="24"/>
              </w:rPr>
              <w:t xml:space="preserve">On the job </w:t>
            </w:r>
          </w:p>
          <w:p w14:paraId="2922C01C" w14:textId="77777777" w:rsidR="00AB05C4" w:rsidRPr="00004CA3" w:rsidRDefault="00AB05C4" w:rsidP="00E95A34">
            <w:pPr>
              <w:pStyle w:val="ListParagraph"/>
              <w:numPr>
                <w:ilvl w:val="0"/>
                <w:numId w:val="112"/>
              </w:numPr>
              <w:tabs>
                <w:tab w:val="left" w:pos="702"/>
              </w:tabs>
              <w:spacing w:after="0"/>
              <w:ind w:right="749"/>
              <w:rPr>
                <w:rFonts w:ascii="Times New Roman" w:hAnsi="Times New Roman"/>
                <w:sz w:val="24"/>
                <w:szCs w:val="24"/>
              </w:rPr>
            </w:pPr>
            <w:r w:rsidRPr="00004CA3">
              <w:rPr>
                <w:rFonts w:ascii="Times New Roman" w:hAnsi="Times New Roman"/>
                <w:sz w:val="24"/>
                <w:szCs w:val="24"/>
              </w:rPr>
              <w:lastRenderedPageBreak/>
              <w:t>Off the job</w:t>
            </w:r>
          </w:p>
          <w:p w14:paraId="5C441467" w14:textId="5A120C82" w:rsidR="00AB05C4" w:rsidRPr="00004CA3" w:rsidRDefault="00AB05C4" w:rsidP="00E95A34">
            <w:pPr>
              <w:pStyle w:val="ListParagraph"/>
              <w:numPr>
                <w:ilvl w:val="0"/>
                <w:numId w:val="112"/>
              </w:numPr>
              <w:tabs>
                <w:tab w:val="left" w:pos="702"/>
              </w:tabs>
              <w:spacing w:after="0"/>
              <w:ind w:right="749"/>
              <w:rPr>
                <w:rFonts w:ascii="Times New Roman" w:hAnsi="Times New Roman"/>
                <w:sz w:val="24"/>
                <w:szCs w:val="24"/>
              </w:rPr>
            </w:pPr>
            <w:r w:rsidRPr="00004CA3">
              <w:rPr>
                <w:rFonts w:ascii="Times New Roman" w:hAnsi="Times New Roman"/>
                <w:sz w:val="24"/>
                <w:szCs w:val="24"/>
              </w:rPr>
              <w:t xml:space="preserve">During industrial attachment </w:t>
            </w:r>
          </w:p>
        </w:tc>
      </w:tr>
      <w:tr w:rsidR="006E2E1D" w:rsidRPr="00004CA3" w14:paraId="07A1A3C6" w14:textId="77777777" w:rsidTr="00F43547">
        <w:tc>
          <w:tcPr>
            <w:tcW w:w="1313" w:type="pct"/>
          </w:tcPr>
          <w:p w14:paraId="47BE4AE6" w14:textId="77777777" w:rsidR="006E2E1D" w:rsidRPr="00004CA3" w:rsidRDefault="006E2E1D" w:rsidP="00E95A34">
            <w:pPr>
              <w:numPr>
                <w:ilvl w:val="0"/>
                <w:numId w:val="59"/>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lastRenderedPageBreak/>
              <w:t>Guidance information for assessment</w:t>
            </w:r>
          </w:p>
        </w:tc>
        <w:tc>
          <w:tcPr>
            <w:tcW w:w="3687" w:type="pct"/>
          </w:tcPr>
          <w:p w14:paraId="6A4C2E85" w14:textId="77777777" w:rsidR="006E2E1D" w:rsidRPr="00004CA3" w:rsidRDefault="006E2E1D" w:rsidP="006C131C">
            <w:pPr>
              <w:spacing w:after="0"/>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Holistic assessment with other units relevant to the industry sector, workplace and job role is recommended.</w:t>
            </w:r>
          </w:p>
        </w:tc>
      </w:tr>
    </w:tbl>
    <w:p w14:paraId="5F149548" w14:textId="77777777" w:rsidR="006E2E1D" w:rsidRPr="00004CA3" w:rsidRDefault="006E2E1D" w:rsidP="006C131C">
      <w:pPr>
        <w:spacing w:before="40" w:after="40"/>
        <w:rPr>
          <w:rFonts w:ascii="Times New Roman" w:eastAsia="Calibri" w:hAnsi="Times New Roman" w:cs="Times New Roman"/>
          <w:b/>
          <w:iCs/>
          <w:szCs w:val="24"/>
          <w:lang w:val="en-GB" w:eastAsia="en-AU"/>
        </w:rPr>
      </w:pPr>
    </w:p>
    <w:p w14:paraId="33AFC765" w14:textId="77777777" w:rsidR="006E2E1D" w:rsidRPr="00004CA3" w:rsidRDefault="006E2E1D" w:rsidP="006C131C">
      <w:pPr>
        <w:spacing w:before="40" w:after="40"/>
        <w:rPr>
          <w:rFonts w:ascii="Times New Roman" w:eastAsia="Calibri" w:hAnsi="Times New Roman" w:cs="Times New Roman"/>
          <w:b/>
          <w:iCs/>
          <w:szCs w:val="24"/>
          <w:lang w:val="en-GB" w:eastAsia="en-AU"/>
        </w:rPr>
      </w:pPr>
    </w:p>
    <w:p w14:paraId="7981382B" w14:textId="77777777" w:rsidR="006E2E1D" w:rsidRPr="00004CA3" w:rsidRDefault="006E2E1D" w:rsidP="006C131C">
      <w:pPr>
        <w:spacing w:before="40" w:after="40"/>
        <w:rPr>
          <w:rFonts w:ascii="Times New Roman" w:eastAsia="Calibri" w:hAnsi="Times New Roman" w:cs="Times New Roman"/>
          <w:b/>
          <w:iCs/>
          <w:szCs w:val="24"/>
          <w:lang w:val="en-GB" w:eastAsia="en-AU"/>
        </w:rPr>
      </w:pPr>
    </w:p>
    <w:p w14:paraId="6D54B896" w14:textId="130390AD" w:rsidR="006E2E1D" w:rsidRPr="00004CA3" w:rsidRDefault="006E2E1D" w:rsidP="006C131C">
      <w:pPr>
        <w:pStyle w:val="Heading1"/>
        <w:rPr>
          <w:szCs w:val="24"/>
        </w:rPr>
      </w:pPr>
      <w:bookmarkStart w:id="71" w:name="_Toc521675411"/>
      <w:r w:rsidRPr="00004CA3">
        <w:rPr>
          <w:rFonts w:eastAsia="Calibri"/>
          <w:color w:val="000000"/>
          <w:szCs w:val="24"/>
          <w:lang w:eastAsia="en-GB"/>
        </w:rPr>
        <w:br w:type="page"/>
      </w:r>
      <w:bookmarkStart w:id="72" w:name="_Toc66108175"/>
      <w:bookmarkEnd w:id="71"/>
      <w:r w:rsidRPr="00004CA3">
        <w:rPr>
          <w:szCs w:val="24"/>
        </w:rPr>
        <w:lastRenderedPageBreak/>
        <w:t>INSTALL CONTROL SYSTEMS</w:t>
      </w:r>
      <w:bookmarkEnd w:id="72"/>
    </w:p>
    <w:p w14:paraId="663A5324" w14:textId="77777777" w:rsidR="006E2E1D" w:rsidRPr="00004CA3" w:rsidRDefault="006E2E1D" w:rsidP="006C131C">
      <w:pPr>
        <w:tabs>
          <w:tab w:val="left" w:pos="0"/>
          <w:tab w:val="left" w:pos="2817"/>
        </w:tabs>
        <w:spacing w:after="0"/>
        <w:ind w:left="3420" w:right="68" w:hanging="3420"/>
        <w:rPr>
          <w:rFonts w:ascii="Times New Roman" w:eastAsia="Times New Roman" w:hAnsi="Times New Roman" w:cs="Times New Roman"/>
          <w:szCs w:val="24"/>
          <w:lang w:val="en-GB"/>
        </w:rPr>
      </w:pPr>
      <w:r w:rsidRPr="00004CA3">
        <w:rPr>
          <w:rFonts w:ascii="Times New Roman" w:eastAsia="Times New Roman" w:hAnsi="Times New Roman" w:cs="Times New Roman"/>
          <w:b/>
          <w:szCs w:val="24"/>
          <w:lang w:val="en-GB"/>
        </w:rPr>
        <w:t xml:space="preserve">UNIT CODE: </w:t>
      </w:r>
      <w:r w:rsidR="00CC547C" w:rsidRPr="00004CA3">
        <w:rPr>
          <w:rFonts w:ascii="Times New Roman" w:eastAsia="Times New Roman" w:hAnsi="Times New Roman" w:cs="Times New Roman"/>
          <w:szCs w:val="24"/>
          <w:lang w:val="en-GB"/>
        </w:rPr>
        <w:t>ENG/OS/I</w:t>
      </w:r>
      <w:r w:rsidRPr="00004CA3">
        <w:rPr>
          <w:rFonts w:ascii="Times New Roman" w:eastAsia="Times New Roman" w:hAnsi="Times New Roman" w:cs="Times New Roman"/>
          <w:szCs w:val="24"/>
          <w:lang w:val="en-GB"/>
        </w:rPr>
        <w:t>C/CR/02/6</w:t>
      </w:r>
      <w:r w:rsidRPr="00004CA3">
        <w:rPr>
          <w:rFonts w:ascii="Times New Roman" w:eastAsia="Times New Roman" w:hAnsi="Times New Roman" w:cs="Times New Roman"/>
          <w:b/>
          <w:szCs w:val="24"/>
          <w:lang w:val="en-GB"/>
        </w:rPr>
        <w:t>/</w:t>
      </w:r>
      <w:r w:rsidRPr="00004CA3">
        <w:rPr>
          <w:rFonts w:ascii="Times New Roman" w:eastAsia="Times New Roman" w:hAnsi="Times New Roman" w:cs="Times New Roman"/>
          <w:szCs w:val="24"/>
          <w:lang w:val="en-GB"/>
        </w:rPr>
        <w:t>A</w:t>
      </w:r>
    </w:p>
    <w:p w14:paraId="669487A2" w14:textId="77777777" w:rsidR="006E2E1D" w:rsidRPr="00004CA3" w:rsidRDefault="006E2E1D" w:rsidP="006C131C">
      <w:pPr>
        <w:tabs>
          <w:tab w:val="left" w:pos="0"/>
          <w:tab w:val="left" w:pos="2880"/>
        </w:tabs>
        <w:spacing w:after="0"/>
        <w:jc w:val="both"/>
        <w:rPr>
          <w:rFonts w:ascii="Times New Roman" w:eastAsia="Calibri" w:hAnsi="Times New Roman" w:cs="Times New Roman"/>
          <w:b/>
          <w:szCs w:val="24"/>
          <w:lang w:val="en-GB"/>
        </w:rPr>
      </w:pPr>
    </w:p>
    <w:p w14:paraId="6B243FD8" w14:textId="77777777" w:rsidR="006E2E1D" w:rsidRPr="00004CA3" w:rsidRDefault="006E2E1D" w:rsidP="006C131C">
      <w:pPr>
        <w:tabs>
          <w:tab w:val="left" w:pos="0"/>
          <w:tab w:val="left" w:pos="2880"/>
        </w:tabs>
        <w:spacing w:after="0"/>
        <w:jc w:val="both"/>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UNIT DESCRIPTION</w:t>
      </w:r>
    </w:p>
    <w:p w14:paraId="68B2342F" w14:textId="1C5C92F7" w:rsidR="006E2E1D" w:rsidRPr="00004CA3" w:rsidRDefault="006E2E1D" w:rsidP="006C131C">
      <w:pPr>
        <w:tabs>
          <w:tab w:val="left" w:pos="0"/>
        </w:tabs>
        <w:jc w:val="both"/>
        <w:rPr>
          <w:rFonts w:ascii="Times New Roman" w:eastAsia="Calibri" w:hAnsi="Times New Roman" w:cs="Times New Roman"/>
          <w:b/>
          <w:szCs w:val="24"/>
          <w:lang w:val="en-GB"/>
        </w:rPr>
      </w:pPr>
      <w:bookmarkStart w:id="73" w:name="_Hlk65228231"/>
      <w:r w:rsidRPr="00004CA3">
        <w:rPr>
          <w:rFonts w:ascii="Times New Roman" w:eastAsia="Calibri" w:hAnsi="Times New Roman" w:cs="Times New Roman"/>
          <w:szCs w:val="24"/>
          <w:lang w:val="en-GB"/>
        </w:rPr>
        <w:t xml:space="preserve">This unit covers competencies required to install control system. </w:t>
      </w:r>
      <w:r w:rsidR="00AB05C4" w:rsidRPr="00004CA3">
        <w:rPr>
          <w:rFonts w:ascii="Times New Roman" w:eastAsia="Calibri" w:hAnsi="Times New Roman" w:cs="Times New Roman"/>
          <w:szCs w:val="24"/>
          <w:lang w:val="en-GB"/>
        </w:rPr>
        <w:t xml:space="preserve">It </w:t>
      </w:r>
      <w:r w:rsidR="00F64BAB" w:rsidRPr="00004CA3">
        <w:rPr>
          <w:rFonts w:ascii="Times New Roman" w:eastAsia="Calibri" w:hAnsi="Times New Roman" w:cs="Times New Roman"/>
          <w:szCs w:val="24"/>
          <w:lang w:val="en-GB"/>
        </w:rPr>
        <w:t>involves preparing</w:t>
      </w:r>
      <w:r w:rsidRPr="00004CA3">
        <w:rPr>
          <w:rFonts w:ascii="Times New Roman" w:eastAsia="Calibri" w:hAnsi="Times New Roman" w:cs="Times New Roman"/>
          <w:szCs w:val="24"/>
          <w:lang w:val="en-GB"/>
        </w:rPr>
        <w:t xml:space="preserve"> working drawings, preparing a list of tools, equipment and materials, configuring and mounting control system components, performing wiring of control system components, terminating wiring on control system components, testing the installed control system control system, commissioning and documenting installation report.  </w:t>
      </w:r>
    </w:p>
    <w:bookmarkEnd w:id="73"/>
    <w:p w14:paraId="1788CC83" w14:textId="77777777" w:rsidR="006E2E1D" w:rsidRPr="00004CA3" w:rsidRDefault="006E2E1D" w:rsidP="006C131C">
      <w:pPr>
        <w:tabs>
          <w:tab w:val="left" w:pos="0"/>
          <w:tab w:val="left" w:pos="2880"/>
        </w:tabs>
        <w:spacing w:after="0"/>
        <w:jc w:val="both"/>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5"/>
        <w:gridCol w:w="5691"/>
      </w:tblGrid>
      <w:tr w:rsidR="006E2E1D" w:rsidRPr="00004CA3" w14:paraId="7A75889A" w14:textId="77777777" w:rsidTr="00F43547">
        <w:trPr>
          <w:tblHeader/>
        </w:trPr>
        <w:tc>
          <w:tcPr>
            <w:tcW w:w="1570" w:type="pct"/>
            <w:shd w:val="clear" w:color="auto" w:fill="FFFFFF"/>
            <w:vAlign w:val="center"/>
          </w:tcPr>
          <w:p w14:paraId="761A8478" w14:textId="77777777" w:rsidR="006E2E1D" w:rsidRPr="00004CA3" w:rsidRDefault="006E2E1D" w:rsidP="006C131C">
            <w:pPr>
              <w:tabs>
                <w:tab w:val="left" w:pos="0"/>
              </w:tabs>
              <w:spacing w:before="120" w:after="0"/>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 xml:space="preserve">ELEMENT </w:t>
            </w:r>
          </w:p>
          <w:p w14:paraId="7258E959" w14:textId="77777777" w:rsidR="006E2E1D" w:rsidRPr="00004CA3" w:rsidRDefault="006E2E1D" w:rsidP="006C131C">
            <w:pPr>
              <w:tabs>
                <w:tab w:val="left" w:pos="0"/>
              </w:tabs>
              <w:spacing w:before="12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These describe the key outcomes which make up workplace function.</w:t>
            </w:r>
          </w:p>
        </w:tc>
        <w:tc>
          <w:tcPr>
            <w:tcW w:w="3430" w:type="pct"/>
            <w:shd w:val="clear" w:color="auto" w:fill="FFFFFF"/>
          </w:tcPr>
          <w:p w14:paraId="57FD01FA" w14:textId="77777777" w:rsidR="006E2E1D" w:rsidRPr="00004CA3" w:rsidRDefault="006E2E1D" w:rsidP="006C131C">
            <w:pPr>
              <w:tabs>
                <w:tab w:val="left" w:pos="0"/>
              </w:tabs>
              <w:spacing w:before="120" w:after="0"/>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PERFORMANCE CRITERIA</w:t>
            </w:r>
          </w:p>
          <w:p w14:paraId="2041BD66" w14:textId="77777777" w:rsidR="006E2E1D" w:rsidRPr="00004CA3" w:rsidRDefault="006E2E1D" w:rsidP="006C131C">
            <w:pPr>
              <w:spacing w:after="0"/>
              <w:ind w:left="-18" w:firstLine="18"/>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These are assessable statements which specify the required level of performance for each of the elements.</w:t>
            </w:r>
          </w:p>
          <w:p w14:paraId="150BA2E9" w14:textId="77777777" w:rsidR="006E2E1D" w:rsidRPr="00004CA3" w:rsidRDefault="006E2E1D" w:rsidP="006C131C">
            <w:pPr>
              <w:tabs>
                <w:tab w:val="left" w:pos="0"/>
              </w:tabs>
              <w:spacing w:before="120" w:after="0"/>
              <w:rPr>
                <w:rFonts w:ascii="Times New Roman" w:eastAsia="Calibri" w:hAnsi="Times New Roman" w:cs="Times New Roman"/>
                <w:b/>
                <w:szCs w:val="24"/>
                <w:lang w:val="en-GB"/>
              </w:rPr>
            </w:pPr>
            <w:r w:rsidRPr="00004CA3">
              <w:rPr>
                <w:rFonts w:ascii="Times New Roman" w:eastAsia="Calibri" w:hAnsi="Times New Roman" w:cs="Times New Roman"/>
                <w:b/>
                <w:i/>
                <w:szCs w:val="24"/>
                <w:lang w:val="en-GB"/>
              </w:rPr>
              <w:t xml:space="preserve">(Bold and italicised </w:t>
            </w:r>
            <w:r w:rsidRPr="00004CA3">
              <w:rPr>
                <w:rFonts w:ascii="Times New Roman" w:eastAsia="Calibri" w:hAnsi="Times New Roman" w:cs="Times New Roman"/>
                <w:szCs w:val="24"/>
                <w:lang w:val="en-GB"/>
              </w:rPr>
              <w:t>terms</w:t>
            </w:r>
            <w:r w:rsidRPr="00004CA3">
              <w:rPr>
                <w:rFonts w:ascii="Times New Roman" w:eastAsia="Calibri" w:hAnsi="Times New Roman" w:cs="Times New Roman"/>
                <w:b/>
                <w:i/>
                <w:szCs w:val="24"/>
                <w:lang w:val="en-GB"/>
              </w:rPr>
              <w:t xml:space="preserve"> are elaborated in the Range)</w:t>
            </w:r>
          </w:p>
        </w:tc>
      </w:tr>
      <w:tr w:rsidR="006E2E1D" w:rsidRPr="00004CA3" w14:paraId="46FFE3E3" w14:textId="77777777" w:rsidTr="00F43547">
        <w:trPr>
          <w:trHeight w:val="755"/>
        </w:trPr>
        <w:tc>
          <w:tcPr>
            <w:tcW w:w="1570" w:type="pct"/>
          </w:tcPr>
          <w:p w14:paraId="0A06727C" w14:textId="77777777" w:rsidR="006E2E1D" w:rsidRPr="00004CA3" w:rsidRDefault="006E2E1D" w:rsidP="006C131C">
            <w:pPr>
              <w:numPr>
                <w:ilvl w:val="0"/>
                <w:numId w:val="4"/>
              </w:numPr>
              <w:tabs>
                <w:tab w:val="left" w:pos="0"/>
              </w:tabs>
              <w:spacing w:after="0"/>
              <w:ind w:right="72"/>
              <w:contextualSpacing/>
              <w:rPr>
                <w:rFonts w:ascii="Times New Roman" w:eastAsia="Calibri" w:hAnsi="Times New Roman" w:cs="Times New Roman"/>
                <w:szCs w:val="24"/>
              </w:rPr>
            </w:pPr>
            <w:r w:rsidRPr="00004CA3">
              <w:rPr>
                <w:rFonts w:ascii="Times New Roman" w:eastAsia="Calibri" w:hAnsi="Times New Roman" w:cs="Times New Roman"/>
                <w:szCs w:val="24"/>
              </w:rPr>
              <w:t>Prepare working drawings</w:t>
            </w:r>
          </w:p>
        </w:tc>
        <w:tc>
          <w:tcPr>
            <w:tcW w:w="3430" w:type="pct"/>
          </w:tcPr>
          <w:p w14:paraId="3462C04F" w14:textId="77777777" w:rsidR="006E2E1D" w:rsidRPr="00004CA3" w:rsidRDefault="006E2E1D" w:rsidP="006C131C">
            <w:pPr>
              <w:numPr>
                <w:ilvl w:val="1"/>
                <w:numId w:val="4"/>
              </w:numPr>
              <w:tabs>
                <w:tab w:val="left" w:pos="-6318"/>
                <w:tab w:val="left" w:pos="0"/>
                <w:tab w:val="left" w:pos="478"/>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Installation design is interpreted as per standard operating procedure</w:t>
            </w:r>
          </w:p>
          <w:p w14:paraId="4B78788E" w14:textId="77777777" w:rsidR="006E2E1D" w:rsidRPr="00004CA3" w:rsidRDefault="006E2E1D" w:rsidP="006C131C">
            <w:pPr>
              <w:numPr>
                <w:ilvl w:val="1"/>
                <w:numId w:val="4"/>
              </w:numPr>
              <w:tabs>
                <w:tab w:val="left" w:pos="-6318"/>
                <w:tab w:val="left" w:pos="0"/>
                <w:tab w:val="left" w:pos="478"/>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Symbols and nomenclatures are applied in accordance with British Standards [BS 3939]</w:t>
            </w:r>
          </w:p>
          <w:p w14:paraId="67B5C1F7" w14:textId="77777777" w:rsidR="006E2E1D" w:rsidRPr="00004CA3" w:rsidRDefault="006E2E1D" w:rsidP="006C131C">
            <w:pPr>
              <w:numPr>
                <w:ilvl w:val="1"/>
                <w:numId w:val="4"/>
              </w:numPr>
              <w:tabs>
                <w:tab w:val="left" w:pos="-6318"/>
                <w:tab w:val="left" w:pos="0"/>
                <w:tab w:val="left" w:pos="478"/>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 Drawing tools are applied as per the expected task</w:t>
            </w:r>
          </w:p>
          <w:p w14:paraId="42DF0D87" w14:textId="77777777" w:rsidR="006E2E1D" w:rsidRPr="00004CA3" w:rsidRDefault="006E2E1D" w:rsidP="006C131C">
            <w:pPr>
              <w:numPr>
                <w:ilvl w:val="1"/>
                <w:numId w:val="4"/>
              </w:numPr>
              <w:tabs>
                <w:tab w:val="left" w:pos="-6318"/>
                <w:tab w:val="left" w:pos="0"/>
                <w:tab w:val="left" w:pos="478"/>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Components and their ratings are identified as per their applications</w:t>
            </w:r>
          </w:p>
          <w:p w14:paraId="0216C3FF" w14:textId="77777777" w:rsidR="006E2E1D" w:rsidRPr="00004CA3" w:rsidRDefault="006E2E1D" w:rsidP="006C131C">
            <w:pPr>
              <w:numPr>
                <w:ilvl w:val="1"/>
                <w:numId w:val="4"/>
              </w:numPr>
              <w:tabs>
                <w:tab w:val="left" w:pos="-6318"/>
                <w:tab w:val="left" w:pos="0"/>
                <w:tab w:val="left" w:pos="478"/>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Cable sizes and lengths are shown as per the design </w:t>
            </w:r>
          </w:p>
          <w:p w14:paraId="3E69B9D8" w14:textId="77777777" w:rsidR="006E2E1D" w:rsidRPr="00004CA3" w:rsidRDefault="006E2E1D" w:rsidP="006C131C">
            <w:pPr>
              <w:numPr>
                <w:ilvl w:val="1"/>
                <w:numId w:val="4"/>
              </w:numPr>
              <w:tabs>
                <w:tab w:val="left" w:pos="-6318"/>
                <w:tab w:val="left" w:pos="0"/>
                <w:tab w:val="left" w:pos="478"/>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Power supply and distribution circuits are drawn in accordance with the design</w:t>
            </w:r>
          </w:p>
          <w:p w14:paraId="790B73C0" w14:textId="77777777" w:rsidR="006E2E1D" w:rsidRPr="00004CA3" w:rsidRDefault="006E2E1D" w:rsidP="006C131C">
            <w:pPr>
              <w:numPr>
                <w:ilvl w:val="1"/>
                <w:numId w:val="4"/>
              </w:numPr>
              <w:tabs>
                <w:tab w:val="left" w:pos="-6318"/>
                <w:tab w:val="left" w:pos="0"/>
                <w:tab w:val="left" w:pos="478"/>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Phase balancing of the loads is performed according to the usage</w:t>
            </w:r>
          </w:p>
          <w:p w14:paraId="47648D40" w14:textId="77777777" w:rsidR="006E2E1D" w:rsidRPr="00004CA3" w:rsidRDefault="006E2E1D" w:rsidP="006C131C">
            <w:pPr>
              <w:numPr>
                <w:ilvl w:val="1"/>
                <w:numId w:val="4"/>
              </w:numPr>
              <w:tabs>
                <w:tab w:val="left" w:pos="-6318"/>
                <w:tab w:val="left" w:pos="0"/>
                <w:tab w:val="left" w:pos="478"/>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 Cable routes are clearly indicated in line with design</w:t>
            </w:r>
          </w:p>
          <w:p w14:paraId="778BBDDE" w14:textId="77777777" w:rsidR="006E2E1D" w:rsidRPr="00004CA3" w:rsidRDefault="006E2E1D" w:rsidP="006C131C">
            <w:pPr>
              <w:numPr>
                <w:ilvl w:val="1"/>
                <w:numId w:val="4"/>
              </w:numPr>
              <w:tabs>
                <w:tab w:val="left" w:pos="-6318"/>
                <w:tab w:val="left" w:pos="0"/>
                <w:tab w:val="left" w:pos="478"/>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Working drawing is prepared as per the design and any deviations shared with relevant parties</w:t>
            </w:r>
          </w:p>
        </w:tc>
      </w:tr>
      <w:tr w:rsidR="006E2E1D" w:rsidRPr="00004CA3" w14:paraId="639F7DB2" w14:textId="77777777" w:rsidTr="00F43547">
        <w:trPr>
          <w:trHeight w:val="755"/>
        </w:trPr>
        <w:tc>
          <w:tcPr>
            <w:tcW w:w="1570" w:type="pct"/>
          </w:tcPr>
          <w:p w14:paraId="61D64737" w14:textId="68597954" w:rsidR="006E2E1D" w:rsidRPr="00004CA3" w:rsidRDefault="006E2E1D" w:rsidP="006C131C">
            <w:pPr>
              <w:numPr>
                <w:ilvl w:val="0"/>
                <w:numId w:val="4"/>
              </w:numPr>
              <w:tabs>
                <w:tab w:val="left" w:pos="0"/>
              </w:tabs>
              <w:spacing w:after="0"/>
              <w:ind w:right="72"/>
              <w:contextualSpacing/>
              <w:rPr>
                <w:rFonts w:ascii="Times New Roman" w:eastAsia="Calibri" w:hAnsi="Times New Roman" w:cs="Times New Roman"/>
                <w:szCs w:val="24"/>
              </w:rPr>
            </w:pPr>
            <w:r w:rsidRPr="00004CA3">
              <w:rPr>
                <w:rFonts w:ascii="Times New Roman" w:eastAsia="Calibri" w:hAnsi="Times New Roman" w:cs="Times New Roman"/>
                <w:szCs w:val="24"/>
              </w:rPr>
              <w:t xml:space="preserve">Prepare a list </w:t>
            </w:r>
            <w:r w:rsidR="00F64BAB" w:rsidRPr="00004CA3">
              <w:rPr>
                <w:rFonts w:ascii="Times New Roman" w:eastAsia="Calibri" w:hAnsi="Times New Roman" w:cs="Times New Roman"/>
                <w:szCs w:val="24"/>
              </w:rPr>
              <w:t>of tools</w:t>
            </w:r>
            <w:r w:rsidRPr="00004CA3">
              <w:rPr>
                <w:rFonts w:ascii="Times New Roman" w:eastAsia="Calibri" w:hAnsi="Times New Roman" w:cs="Times New Roman"/>
                <w:szCs w:val="24"/>
              </w:rPr>
              <w:t>, equipment</w:t>
            </w:r>
            <w:r w:rsidR="00AB05C4" w:rsidRPr="00004CA3">
              <w:rPr>
                <w:rFonts w:ascii="Times New Roman" w:eastAsia="Calibri" w:hAnsi="Times New Roman" w:cs="Times New Roman"/>
                <w:szCs w:val="24"/>
              </w:rPr>
              <w:t>,</w:t>
            </w:r>
            <w:r w:rsidRPr="00004CA3">
              <w:rPr>
                <w:rFonts w:ascii="Times New Roman" w:eastAsia="Calibri" w:hAnsi="Times New Roman" w:cs="Times New Roman"/>
                <w:szCs w:val="24"/>
              </w:rPr>
              <w:t xml:space="preserve"> and materials</w:t>
            </w:r>
          </w:p>
        </w:tc>
        <w:tc>
          <w:tcPr>
            <w:tcW w:w="3430" w:type="pct"/>
          </w:tcPr>
          <w:p w14:paraId="7476FB51" w14:textId="253B136F" w:rsidR="006E2E1D" w:rsidRPr="00004CA3" w:rsidRDefault="006E2E1D" w:rsidP="006C131C">
            <w:pPr>
              <w:numPr>
                <w:ilvl w:val="1"/>
                <w:numId w:val="4"/>
              </w:numPr>
              <w:tabs>
                <w:tab w:val="left" w:pos="-6318"/>
                <w:tab w:val="left" w:pos="0"/>
                <w:tab w:val="left" w:pos="478"/>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Tools, equipment</w:t>
            </w:r>
            <w:r w:rsidR="00E33E6B" w:rsidRPr="00004CA3">
              <w:rPr>
                <w:rFonts w:ascii="Times New Roman" w:eastAsia="Calibri" w:hAnsi="Times New Roman" w:cs="Times New Roman"/>
                <w:szCs w:val="24"/>
                <w:lang w:val="en-GB"/>
              </w:rPr>
              <w:t>,</w:t>
            </w:r>
            <w:r w:rsidRPr="00004CA3">
              <w:rPr>
                <w:rFonts w:ascii="Times New Roman" w:eastAsia="Calibri" w:hAnsi="Times New Roman" w:cs="Times New Roman"/>
                <w:szCs w:val="24"/>
                <w:lang w:val="en-GB"/>
              </w:rPr>
              <w:t xml:space="preserve"> and materials are identified as per the tasks to be carried out.</w:t>
            </w:r>
          </w:p>
          <w:p w14:paraId="139459AD" w14:textId="66654364" w:rsidR="006E2E1D" w:rsidRPr="00004CA3" w:rsidRDefault="006E2E1D" w:rsidP="006C131C">
            <w:pPr>
              <w:numPr>
                <w:ilvl w:val="1"/>
                <w:numId w:val="4"/>
              </w:numPr>
              <w:tabs>
                <w:tab w:val="left" w:pos="-6318"/>
                <w:tab w:val="left" w:pos="0"/>
                <w:tab w:val="left" w:pos="478"/>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Tools, equipment</w:t>
            </w:r>
            <w:r w:rsidR="00E33E6B" w:rsidRPr="00004CA3">
              <w:rPr>
                <w:rFonts w:ascii="Times New Roman" w:eastAsia="Calibri" w:hAnsi="Times New Roman" w:cs="Times New Roman"/>
                <w:szCs w:val="24"/>
                <w:lang w:val="en-GB"/>
              </w:rPr>
              <w:t>,</w:t>
            </w:r>
            <w:r w:rsidRPr="00004CA3">
              <w:rPr>
                <w:rFonts w:ascii="Times New Roman" w:eastAsia="Calibri" w:hAnsi="Times New Roman" w:cs="Times New Roman"/>
                <w:szCs w:val="24"/>
                <w:lang w:val="en-GB"/>
              </w:rPr>
              <w:t xml:space="preserve"> and materials are assembled basing on their functionality</w:t>
            </w:r>
          </w:p>
          <w:p w14:paraId="3D40F014" w14:textId="55D74AC3" w:rsidR="006E2E1D" w:rsidRPr="00004CA3" w:rsidRDefault="006E2E1D" w:rsidP="006C131C">
            <w:pPr>
              <w:numPr>
                <w:ilvl w:val="1"/>
                <w:numId w:val="4"/>
              </w:numPr>
              <w:tabs>
                <w:tab w:val="left" w:pos="-6318"/>
                <w:tab w:val="left" w:pos="0"/>
                <w:tab w:val="left" w:pos="478"/>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Tools, equipment</w:t>
            </w:r>
            <w:r w:rsidR="00E33E6B" w:rsidRPr="00004CA3">
              <w:rPr>
                <w:rFonts w:ascii="Times New Roman" w:eastAsia="Calibri" w:hAnsi="Times New Roman" w:cs="Times New Roman"/>
                <w:szCs w:val="24"/>
                <w:lang w:val="en-GB"/>
              </w:rPr>
              <w:t>,</w:t>
            </w:r>
            <w:r w:rsidRPr="00004CA3">
              <w:rPr>
                <w:rFonts w:ascii="Times New Roman" w:eastAsia="Calibri" w:hAnsi="Times New Roman" w:cs="Times New Roman"/>
                <w:szCs w:val="24"/>
                <w:lang w:val="en-GB"/>
              </w:rPr>
              <w:t xml:space="preserve"> and materials are configured in consideration of system’s installation requirements</w:t>
            </w:r>
          </w:p>
          <w:p w14:paraId="7F470BE0" w14:textId="3F5C0936" w:rsidR="006E2E1D" w:rsidRPr="00004CA3" w:rsidRDefault="006E2E1D" w:rsidP="006C131C">
            <w:pPr>
              <w:numPr>
                <w:ilvl w:val="1"/>
                <w:numId w:val="4"/>
              </w:numPr>
              <w:tabs>
                <w:tab w:val="left" w:pos="-6318"/>
                <w:tab w:val="left" w:pos="0"/>
                <w:tab w:val="left" w:pos="478"/>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Tools, equipment</w:t>
            </w:r>
            <w:r w:rsidR="00E33E6B" w:rsidRPr="00004CA3">
              <w:rPr>
                <w:rFonts w:ascii="Times New Roman" w:eastAsia="Calibri" w:hAnsi="Times New Roman" w:cs="Times New Roman"/>
                <w:szCs w:val="24"/>
                <w:lang w:val="en-GB"/>
              </w:rPr>
              <w:t>,</w:t>
            </w:r>
            <w:r w:rsidRPr="00004CA3">
              <w:rPr>
                <w:rFonts w:ascii="Times New Roman" w:eastAsia="Calibri" w:hAnsi="Times New Roman" w:cs="Times New Roman"/>
                <w:szCs w:val="24"/>
                <w:lang w:val="en-GB"/>
              </w:rPr>
              <w:t xml:space="preserve"> and materials are assembled in consideration of </w:t>
            </w:r>
            <w:r w:rsidRPr="00004CA3">
              <w:rPr>
                <w:rFonts w:ascii="Times New Roman" w:eastAsia="Calibri" w:hAnsi="Times New Roman" w:cs="Times New Roman"/>
                <w:bCs/>
                <w:iCs/>
                <w:szCs w:val="24"/>
                <w:lang w:val="en-GB"/>
              </w:rPr>
              <w:t>system parameters</w:t>
            </w:r>
          </w:p>
        </w:tc>
      </w:tr>
      <w:tr w:rsidR="006E2E1D" w:rsidRPr="00004CA3" w14:paraId="668CEBD1" w14:textId="77777777" w:rsidTr="00F43547">
        <w:trPr>
          <w:trHeight w:val="395"/>
        </w:trPr>
        <w:tc>
          <w:tcPr>
            <w:tcW w:w="1570" w:type="pct"/>
          </w:tcPr>
          <w:p w14:paraId="78A5F019" w14:textId="77777777" w:rsidR="006E2E1D" w:rsidRPr="00004CA3" w:rsidRDefault="006E2E1D" w:rsidP="006C131C">
            <w:pPr>
              <w:numPr>
                <w:ilvl w:val="0"/>
                <w:numId w:val="4"/>
              </w:numPr>
              <w:tabs>
                <w:tab w:val="left" w:pos="0"/>
              </w:tabs>
              <w:spacing w:after="0"/>
              <w:ind w:right="7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Configure and mount control system components</w:t>
            </w:r>
          </w:p>
        </w:tc>
        <w:tc>
          <w:tcPr>
            <w:tcW w:w="3430" w:type="pct"/>
          </w:tcPr>
          <w:p w14:paraId="10F8F881" w14:textId="77777777" w:rsidR="006E2E1D" w:rsidRPr="00004CA3" w:rsidRDefault="006E2E1D" w:rsidP="006C131C">
            <w:pPr>
              <w:numPr>
                <w:ilvl w:val="1"/>
                <w:numId w:val="4"/>
              </w:numPr>
              <w:tabs>
                <w:tab w:val="left" w:pos="-6318"/>
                <w:tab w:val="left" w:pos="0"/>
              </w:tabs>
              <w:spacing w:after="0"/>
              <w:contextualSpacing/>
              <w:rPr>
                <w:rFonts w:ascii="Times New Roman" w:eastAsia="Calibri" w:hAnsi="Times New Roman" w:cs="Times New Roman"/>
                <w:b/>
                <w:i/>
                <w:szCs w:val="24"/>
                <w:lang w:val="en-GB"/>
              </w:rPr>
            </w:pPr>
            <w:r w:rsidRPr="00004CA3">
              <w:rPr>
                <w:rFonts w:ascii="Times New Roman" w:eastAsia="Calibri" w:hAnsi="Times New Roman" w:cs="Times New Roman"/>
                <w:b/>
                <w:i/>
                <w:szCs w:val="24"/>
                <w:lang w:val="en-GB"/>
              </w:rPr>
              <w:t>System components</w:t>
            </w:r>
            <w:r w:rsidRPr="00004CA3">
              <w:rPr>
                <w:rFonts w:ascii="Times New Roman" w:eastAsia="Calibri" w:hAnsi="Times New Roman" w:cs="Times New Roman"/>
                <w:szCs w:val="24"/>
                <w:lang w:val="en-GB"/>
              </w:rPr>
              <w:t xml:space="preserve"> are labelled in line with their functions</w:t>
            </w:r>
          </w:p>
          <w:p w14:paraId="3A62256F" w14:textId="77777777" w:rsidR="006E2E1D" w:rsidRPr="00004CA3" w:rsidRDefault="006E2E1D" w:rsidP="006C131C">
            <w:pPr>
              <w:numPr>
                <w:ilvl w:val="1"/>
                <w:numId w:val="4"/>
              </w:numPr>
              <w:tabs>
                <w:tab w:val="left" w:pos="-6318"/>
                <w:tab w:val="left" w:pos="0"/>
              </w:tabs>
              <w:spacing w:after="0"/>
              <w:contextualSpacing/>
              <w:rPr>
                <w:rFonts w:ascii="Times New Roman" w:eastAsia="Calibri" w:hAnsi="Times New Roman" w:cs="Times New Roman"/>
                <w:b/>
                <w:i/>
                <w:szCs w:val="24"/>
                <w:lang w:val="en-GB"/>
              </w:rPr>
            </w:pPr>
            <w:r w:rsidRPr="00004CA3">
              <w:rPr>
                <w:rFonts w:ascii="Times New Roman" w:eastAsia="Calibri" w:hAnsi="Times New Roman" w:cs="Times New Roman"/>
                <w:szCs w:val="24"/>
                <w:lang w:val="en-GB"/>
              </w:rPr>
              <w:t>System components are mounted as per the system design</w:t>
            </w:r>
          </w:p>
          <w:p w14:paraId="6242F27B" w14:textId="77777777" w:rsidR="006E2E1D" w:rsidRPr="00004CA3" w:rsidRDefault="006E2E1D" w:rsidP="006C131C">
            <w:pPr>
              <w:numPr>
                <w:ilvl w:val="1"/>
                <w:numId w:val="4"/>
              </w:numPr>
              <w:tabs>
                <w:tab w:val="left" w:pos="-6318"/>
                <w:tab w:val="left" w:pos="0"/>
              </w:tabs>
              <w:spacing w:after="0"/>
              <w:contextualSpacing/>
              <w:rPr>
                <w:rFonts w:ascii="Times New Roman" w:eastAsia="Calibri" w:hAnsi="Times New Roman" w:cs="Times New Roman"/>
                <w:b/>
                <w:i/>
                <w:szCs w:val="24"/>
                <w:lang w:val="en-GB"/>
              </w:rPr>
            </w:pPr>
            <w:r w:rsidRPr="00004CA3">
              <w:rPr>
                <w:rFonts w:ascii="Times New Roman" w:eastAsia="Calibri" w:hAnsi="Times New Roman" w:cs="Times New Roman"/>
                <w:szCs w:val="24"/>
                <w:lang w:val="en-GB"/>
              </w:rPr>
              <w:lastRenderedPageBreak/>
              <w:t xml:space="preserve"> System components are mounted basing on standard operating procedures</w:t>
            </w:r>
          </w:p>
          <w:p w14:paraId="3D5D4CBF" w14:textId="77777777" w:rsidR="006E2E1D" w:rsidRPr="00004CA3" w:rsidRDefault="006E2E1D" w:rsidP="006C131C">
            <w:pPr>
              <w:numPr>
                <w:ilvl w:val="1"/>
                <w:numId w:val="4"/>
              </w:numPr>
              <w:tabs>
                <w:tab w:val="left" w:pos="-6318"/>
                <w:tab w:val="left" w:pos="0"/>
              </w:tabs>
              <w:spacing w:after="0"/>
              <w:contextualSpacing/>
              <w:rPr>
                <w:rFonts w:ascii="Times New Roman" w:eastAsia="Calibri" w:hAnsi="Times New Roman" w:cs="Times New Roman"/>
                <w:b/>
                <w:i/>
                <w:szCs w:val="24"/>
                <w:lang w:val="en-GB"/>
              </w:rPr>
            </w:pPr>
            <w:r w:rsidRPr="00004CA3">
              <w:rPr>
                <w:rFonts w:ascii="Times New Roman" w:eastAsia="Calibri" w:hAnsi="Times New Roman" w:cs="Times New Roman"/>
                <w:szCs w:val="24"/>
                <w:lang w:val="en-GB"/>
              </w:rPr>
              <w:t xml:space="preserve">Control panels </w:t>
            </w:r>
            <w:r w:rsidRPr="00004CA3">
              <w:rPr>
                <w:rFonts w:ascii="Times New Roman" w:eastAsia="Calibri" w:hAnsi="Times New Roman" w:cs="Times New Roman"/>
                <w:b/>
                <w:i/>
                <w:szCs w:val="24"/>
                <w:lang w:val="en-GB"/>
              </w:rPr>
              <w:t xml:space="preserve">enclosures </w:t>
            </w:r>
            <w:r w:rsidRPr="00004CA3">
              <w:rPr>
                <w:rFonts w:ascii="Times New Roman" w:eastAsia="Calibri" w:hAnsi="Times New Roman" w:cs="Times New Roman"/>
                <w:szCs w:val="24"/>
                <w:lang w:val="en-GB"/>
              </w:rPr>
              <w:t>and locations are determined as per established standards</w:t>
            </w:r>
          </w:p>
          <w:p w14:paraId="3F562316" w14:textId="77777777" w:rsidR="006E2E1D" w:rsidRPr="00004CA3" w:rsidRDefault="006E2E1D" w:rsidP="006C131C">
            <w:pPr>
              <w:numPr>
                <w:ilvl w:val="1"/>
                <w:numId w:val="4"/>
              </w:numPr>
              <w:tabs>
                <w:tab w:val="left" w:pos="-6318"/>
                <w:tab w:val="left" w:pos="0"/>
              </w:tabs>
              <w:spacing w:after="0"/>
              <w:contextualSpacing/>
              <w:rPr>
                <w:rFonts w:ascii="Times New Roman" w:eastAsia="Calibri" w:hAnsi="Times New Roman" w:cs="Times New Roman"/>
                <w:b/>
                <w:i/>
                <w:szCs w:val="24"/>
                <w:lang w:val="en-GB"/>
              </w:rPr>
            </w:pPr>
            <w:r w:rsidRPr="00004CA3">
              <w:rPr>
                <w:rFonts w:ascii="Times New Roman" w:eastAsia="Calibri" w:hAnsi="Times New Roman" w:cs="Times New Roman"/>
                <w:szCs w:val="24"/>
                <w:lang w:val="en-GB"/>
              </w:rPr>
              <w:t>Components are mounted in line with system requirements</w:t>
            </w:r>
          </w:p>
        </w:tc>
      </w:tr>
      <w:tr w:rsidR="006E2E1D" w:rsidRPr="00004CA3" w14:paraId="41E3A7CF" w14:textId="77777777" w:rsidTr="00F43547">
        <w:trPr>
          <w:trHeight w:val="2420"/>
        </w:trPr>
        <w:tc>
          <w:tcPr>
            <w:tcW w:w="1570" w:type="pct"/>
          </w:tcPr>
          <w:p w14:paraId="473F8F2F" w14:textId="77777777" w:rsidR="006E2E1D" w:rsidRPr="00004CA3" w:rsidRDefault="006E2E1D" w:rsidP="006C131C">
            <w:pPr>
              <w:numPr>
                <w:ilvl w:val="0"/>
                <w:numId w:val="4"/>
              </w:numPr>
              <w:tabs>
                <w:tab w:val="left" w:pos="0"/>
              </w:tabs>
              <w:spacing w:after="0"/>
              <w:ind w:right="7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lastRenderedPageBreak/>
              <w:t>Perform wiring of control system components</w:t>
            </w:r>
          </w:p>
        </w:tc>
        <w:tc>
          <w:tcPr>
            <w:tcW w:w="3430" w:type="pct"/>
          </w:tcPr>
          <w:p w14:paraId="6C64EB3E" w14:textId="77777777" w:rsidR="006E2E1D" w:rsidRPr="00004CA3" w:rsidRDefault="006E2E1D" w:rsidP="006C131C">
            <w:pPr>
              <w:numPr>
                <w:ilvl w:val="1"/>
                <w:numId w:val="4"/>
              </w:numPr>
              <w:tabs>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Wiring of system components is performed in adherence to IEE regulations</w:t>
            </w:r>
          </w:p>
          <w:p w14:paraId="76A19C50" w14:textId="77777777" w:rsidR="006E2E1D" w:rsidRPr="00004CA3" w:rsidRDefault="006E2E1D" w:rsidP="006C131C">
            <w:pPr>
              <w:numPr>
                <w:ilvl w:val="1"/>
                <w:numId w:val="4"/>
              </w:numPr>
              <w:tabs>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Wiring of components is performed in line with standard operating procedure.</w:t>
            </w:r>
          </w:p>
          <w:p w14:paraId="30F68D65" w14:textId="77777777" w:rsidR="006E2E1D" w:rsidRPr="00004CA3" w:rsidRDefault="006E2E1D" w:rsidP="006C131C">
            <w:pPr>
              <w:numPr>
                <w:ilvl w:val="1"/>
                <w:numId w:val="4"/>
              </w:numPr>
              <w:tabs>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Wiring of electronic components is performed as per the system design</w:t>
            </w:r>
          </w:p>
          <w:p w14:paraId="7D9B178E" w14:textId="77777777" w:rsidR="006E2E1D" w:rsidRPr="00004CA3" w:rsidRDefault="006E2E1D" w:rsidP="006C131C">
            <w:pPr>
              <w:numPr>
                <w:ilvl w:val="1"/>
                <w:numId w:val="4"/>
              </w:numPr>
              <w:tabs>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Cable types and rating are selected in accordance with system components’ power rating and functionality (power cables and signal cables)</w:t>
            </w:r>
          </w:p>
        </w:tc>
      </w:tr>
      <w:tr w:rsidR="006E2E1D" w:rsidRPr="00004CA3" w14:paraId="617EDE35" w14:textId="77777777" w:rsidTr="00F43547">
        <w:trPr>
          <w:trHeight w:val="1997"/>
        </w:trPr>
        <w:tc>
          <w:tcPr>
            <w:tcW w:w="1570" w:type="pct"/>
          </w:tcPr>
          <w:p w14:paraId="55A9888A" w14:textId="77777777" w:rsidR="006E2E1D" w:rsidRPr="00004CA3" w:rsidRDefault="006E2E1D" w:rsidP="006C131C">
            <w:pPr>
              <w:numPr>
                <w:ilvl w:val="0"/>
                <w:numId w:val="4"/>
              </w:numPr>
              <w:tabs>
                <w:tab w:val="left" w:pos="0"/>
              </w:tabs>
              <w:spacing w:after="0"/>
              <w:ind w:right="72"/>
              <w:rPr>
                <w:rFonts w:ascii="Times New Roman" w:eastAsia="Calibri" w:hAnsi="Times New Roman" w:cs="Times New Roman"/>
                <w:szCs w:val="24"/>
                <w:lang w:val="en-GB"/>
              </w:rPr>
            </w:pPr>
            <w:r w:rsidRPr="00004CA3">
              <w:rPr>
                <w:rFonts w:ascii="Times New Roman" w:eastAsia="Times New Roman" w:hAnsi="Times New Roman" w:cs="Times New Roman"/>
                <w:szCs w:val="24"/>
              </w:rPr>
              <w:t>Terminate control system wiring</w:t>
            </w:r>
          </w:p>
        </w:tc>
        <w:tc>
          <w:tcPr>
            <w:tcW w:w="3430" w:type="pct"/>
          </w:tcPr>
          <w:p w14:paraId="63E7F5E4" w14:textId="77777777" w:rsidR="006E2E1D" w:rsidRPr="00004CA3" w:rsidRDefault="006E2E1D" w:rsidP="006C131C">
            <w:pPr>
              <w:numPr>
                <w:ilvl w:val="1"/>
                <w:numId w:val="5"/>
              </w:numPr>
              <w:tabs>
                <w:tab w:val="left" w:pos="-6318"/>
                <w:tab w:val="left" w:pos="0"/>
                <w:tab w:val="left" w:pos="478"/>
              </w:tabs>
              <w:spacing w:after="0"/>
              <w:contextualSpacing/>
              <w:rPr>
                <w:rFonts w:ascii="Times New Roman" w:eastAsia="Calibri" w:hAnsi="Times New Roman" w:cs="Times New Roman"/>
                <w:szCs w:val="24"/>
              </w:rPr>
            </w:pPr>
            <w:r w:rsidRPr="00004CA3">
              <w:rPr>
                <w:rFonts w:ascii="Times New Roman" w:eastAsia="Calibri" w:hAnsi="Times New Roman" w:cs="Times New Roman"/>
                <w:b/>
                <w:i/>
                <w:szCs w:val="24"/>
              </w:rPr>
              <w:t>Termination methods</w:t>
            </w:r>
            <w:r w:rsidRPr="00004CA3">
              <w:rPr>
                <w:rFonts w:ascii="Times New Roman" w:eastAsia="Calibri" w:hAnsi="Times New Roman" w:cs="Times New Roman"/>
                <w:szCs w:val="24"/>
              </w:rPr>
              <w:t xml:space="preserve"> are identified basing on load sizes</w:t>
            </w:r>
          </w:p>
          <w:p w14:paraId="54D10AE9" w14:textId="77777777" w:rsidR="006E2E1D" w:rsidRPr="00004CA3" w:rsidRDefault="006E2E1D" w:rsidP="006C131C">
            <w:pPr>
              <w:numPr>
                <w:ilvl w:val="1"/>
                <w:numId w:val="5"/>
              </w:numPr>
              <w:tabs>
                <w:tab w:val="left" w:pos="-6318"/>
                <w:tab w:val="left" w:pos="0"/>
                <w:tab w:val="left" w:pos="478"/>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t>Wiring is terminated in adherence to IEE regulations</w:t>
            </w:r>
          </w:p>
          <w:p w14:paraId="729C79BD" w14:textId="77777777" w:rsidR="006E2E1D" w:rsidRPr="00004CA3" w:rsidRDefault="006E2E1D" w:rsidP="006C131C">
            <w:pPr>
              <w:numPr>
                <w:ilvl w:val="1"/>
                <w:numId w:val="5"/>
              </w:numPr>
              <w:tabs>
                <w:tab w:val="left" w:pos="-6318"/>
                <w:tab w:val="left" w:pos="0"/>
                <w:tab w:val="left" w:pos="478"/>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t>Wiring termination is performed in consideration of OSHA regulation</w:t>
            </w:r>
          </w:p>
          <w:p w14:paraId="77F7337B" w14:textId="77777777" w:rsidR="006E2E1D" w:rsidRPr="00004CA3" w:rsidRDefault="006E2E1D" w:rsidP="006C131C">
            <w:pPr>
              <w:numPr>
                <w:ilvl w:val="1"/>
                <w:numId w:val="5"/>
              </w:numPr>
              <w:tabs>
                <w:tab w:val="left" w:pos="-6318"/>
                <w:tab w:val="left" w:pos="0"/>
                <w:tab w:val="left" w:pos="478"/>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lang w:val="en-GB"/>
              </w:rPr>
              <w:t>Wiring labelling is performed in accordance with standard operating procedures</w:t>
            </w:r>
          </w:p>
        </w:tc>
      </w:tr>
      <w:tr w:rsidR="006E2E1D" w:rsidRPr="00004CA3" w14:paraId="56B98D83" w14:textId="77777777" w:rsidTr="00F43547">
        <w:trPr>
          <w:trHeight w:val="1628"/>
        </w:trPr>
        <w:tc>
          <w:tcPr>
            <w:tcW w:w="1570" w:type="pct"/>
          </w:tcPr>
          <w:p w14:paraId="5B1F8014" w14:textId="77777777" w:rsidR="006E2E1D" w:rsidRPr="00004CA3" w:rsidRDefault="006E2E1D" w:rsidP="006C131C">
            <w:pPr>
              <w:numPr>
                <w:ilvl w:val="0"/>
                <w:numId w:val="4"/>
              </w:numPr>
              <w:contextualSpacing/>
              <w:rPr>
                <w:rFonts w:ascii="Times New Roman" w:eastAsia="Calibri" w:hAnsi="Times New Roman" w:cs="Times New Roman"/>
                <w:szCs w:val="24"/>
              </w:rPr>
            </w:pPr>
            <w:r w:rsidRPr="00004CA3">
              <w:rPr>
                <w:rFonts w:ascii="Times New Roman" w:eastAsia="Calibri" w:hAnsi="Times New Roman" w:cs="Times New Roman"/>
                <w:szCs w:val="24"/>
                <w:lang w:val="en-GB"/>
              </w:rPr>
              <w:t>Test the installed control system</w:t>
            </w:r>
          </w:p>
        </w:tc>
        <w:tc>
          <w:tcPr>
            <w:tcW w:w="3430" w:type="pct"/>
          </w:tcPr>
          <w:p w14:paraId="62815D86" w14:textId="77777777" w:rsidR="006E2E1D" w:rsidRPr="00004CA3" w:rsidRDefault="006E2E1D" w:rsidP="006C131C">
            <w:pPr>
              <w:numPr>
                <w:ilvl w:val="1"/>
                <w:numId w:val="4"/>
              </w:numPr>
              <w:tabs>
                <w:tab w:val="left" w:pos="-6318"/>
                <w:tab w:val="left" w:pos="0"/>
                <w:tab w:val="left" w:pos="478"/>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t>System components are tested in line with their power ratings</w:t>
            </w:r>
          </w:p>
          <w:p w14:paraId="17EDCADA" w14:textId="007B63FB" w:rsidR="006E2E1D" w:rsidRPr="00004CA3" w:rsidRDefault="006E2E1D" w:rsidP="006C131C">
            <w:pPr>
              <w:numPr>
                <w:ilvl w:val="1"/>
                <w:numId w:val="4"/>
              </w:numPr>
              <w:tabs>
                <w:tab w:val="left" w:pos="-6318"/>
                <w:tab w:val="left" w:pos="0"/>
                <w:tab w:val="left" w:pos="478"/>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t xml:space="preserve">System components are tested based </w:t>
            </w:r>
            <w:r w:rsidR="00F64BAB" w:rsidRPr="00004CA3">
              <w:rPr>
                <w:rFonts w:ascii="Times New Roman" w:eastAsia="Calibri" w:hAnsi="Times New Roman" w:cs="Times New Roman"/>
                <w:szCs w:val="24"/>
              </w:rPr>
              <w:t>on their</w:t>
            </w:r>
            <w:r w:rsidRPr="00004CA3">
              <w:rPr>
                <w:rFonts w:ascii="Times New Roman" w:eastAsia="Calibri" w:hAnsi="Times New Roman" w:cs="Times New Roman"/>
                <w:szCs w:val="24"/>
              </w:rPr>
              <w:t xml:space="preserve"> functionality</w:t>
            </w:r>
          </w:p>
          <w:p w14:paraId="188BD9A0" w14:textId="77777777" w:rsidR="006E2E1D" w:rsidRPr="00004CA3" w:rsidRDefault="006E2E1D" w:rsidP="006C131C">
            <w:pPr>
              <w:numPr>
                <w:ilvl w:val="1"/>
                <w:numId w:val="4"/>
              </w:numPr>
              <w:tabs>
                <w:tab w:val="left" w:pos="-6318"/>
                <w:tab w:val="left" w:pos="0"/>
                <w:tab w:val="left" w:pos="478"/>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t>System components are tested in line with manufacturer’s manuals</w:t>
            </w:r>
          </w:p>
          <w:p w14:paraId="48288D17" w14:textId="77777777" w:rsidR="006E2E1D" w:rsidRPr="00004CA3" w:rsidRDefault="006E2E1D" w:rsidP="006C131C">
            <w:pPr>
              <w:numPr>
                <w:ilvl w:val="1"/>
                <w:numId w:val="4"/>
              </w:numPr>
              <w:tabs>
                <w:tab w:val="left" w:pos="-6318"/>
                <w:tab w:val="left" w:pos="0"/>
                <w:tab w:val="left" w:pos="478"/>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t>Testing the system is performed as per system functionality</w:t>
            </w:r>
          </w:p>
        </w:tc>
      </w:tr>
      <w:tr w:rsidR="006E2E1D" w:rsidRPr="00004CA3" w14:paraId="5E0E82F9" w14:textId="77777777" w:rsidTr="00F43547">
        <w:trPr>
          <w:trHeight w:val="395"/>
        </w:trPr>
        <w:tc>
          <w:tcPr>
            <w:tcW w:w="1570" w:type="pct"/>
          </w:tcPr>
          <w:p w14:paraId="2776B27C" w14:textId="77777777" w:rsidR="006E2E1D" w:rsidRPr="00004CA3" w:rsidRDefault="006E2E1D" w:rsidP="006C131C">
            <w:pPr>
              <w:numPr>
                <w:ilvl w:val="0"/>
                <w:numId w:val="4"/>
              </w:numPr>
              <w:tabs>
                <w:tab w:val="left" w:pos="0"/>
              </w:tabs>
              <w:spacing w:after="0"/>
              <w:ind w:right="7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Commission the system and document installation report.</w:t>
            </w:r>
          </w:p>
        </w:tc>
        <w:tc>
          <w:tcPr>
            <w:tcW w:w="3430" w:type="pct"/>
          </w:tcPr>
          <w:p w14:paraId="0FA9F500" w14:textId="77777777" w:rsidR="006E2E1D" w:rsidRPr="00004CA3" w:rsidRDefault="006E2E1D" w:rsidP="006C131C">
            <w:pPr>
              <w:numPr>
                <w:ilvl w:val="1"/>
                <w:numId w:val="4"/>
              </w:numPr>
              <w:tabs>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Installation report is prepared in line with standard operating procedures</w:t>
            </w:r>
          </w:p>
          <w:p w14:paraId="0628AC16" w14:textId="47F1E06A" w:rsidR="006E2E1D" w:rsidRPr="00004CA3" w:rsidRDefault="006E2E1D" w:rsidP="006C131C">
            <w:pPr>
              <w:numPr>
                <w:ilvl w:val="1"/>
                <w:numId w:val="4"/>
              </w:numPr>
              <w:tabs>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Installation report is documented and shared with relevant parties based on the contract</w:t>
            </w:r>
          </w:p>
          <w:p w14:paraId="615E8C7A" w14:textId="77777777" w:rsidR="006E2E1D" w:rsidRPr="00004CA3" w:rsidRDefault="006E2E1D" w:rsidP="006C131C">
            <w:pPr>
              <w:numPr>
                <w:ilvl w:val="1"/>
                <w:numId w:val="4"/>
              </w:numPr>
              <w:tabs>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User training is performed in accordance with system functionality</w:t>
            </w:r>
          </w:p>
          <w:p w14:paraId="033FFEEA" w14:textId="77777777" w:rsidR="006E2E1D" w:rsidRPr="00004CA3" w:rsidRDefault="006E2E1D" w:rsidP="006C131C">
            <w:pPr>
              <w:numPr>
                <w:ilvl w:val="1"/>
                <w:numId w:val="4"/>
              </w:numPr>
              <w:tabs>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Commissioning of the installed system is performed as per standard operating procedure</w:t>
            </w:r>
          </w:p>
          <w:p w14:paraId="4922FB46" w14:textId="77777777" w:rsidR="006E2E1D" w:rsidRPr="00004CA3" w:rsidRDefault="006E2E1D" w:rsidP="006C131C">
            <w:pPr>
              <w:numPr>
                <w:ilvl w:val="1"/>
                <w:numId w:val="4"/>
              </w:numPr>
              <w:tabs>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lastRenderedPageBreak/>
              <w:t>Commissioning of the installed system is performed in consideration of safety standards</w:t>
            </w:r>
          </w:p>
        </w:tc>
      </w:tr>
    </w:tbl>
    <w:p w14:paraId="6DC3736E" w14:textId="77777777" w:rsidR="006E2E1D" w:rsidRPr="00004CA3" w:rsidRDefault="006E2E1D" w:rsidP="006C131C">
      <w:pPr>
        <w:tabs>
          <w:tab w:val="left" w:pos="0"/>
        </w:tabs>
        <w:spacing w:before="120" w:after="120"/>
        <w:rPr>
          <w:rFonts w:ascii="Times New Roman" w:eastAsia="Calibri" w:hAnsi="Times New Roman" w:cs="Times New Roman"/>
          <w:b/>
          <w:szCs w:val="24"/>
          <w:lang w:val="en-GB"/>
        </w:rPr>
      </w:pPr>
    </w:p>
    <w:p w14:paraId="7E302F27" w14:textId="77777777" w:rsidR="006E2E1D" w:rsidRPr="00004CA3" w:rsidRDefault="006E2E1D" w:rsidP="006C131C">
      <w:pPr>
        <w:tabs>
          <w:tab w:val="left" w:pos="0"/>
        </w:tabs>
        <w:spacing w:before="120" w:after="120"/>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RANGE</w:t>
      </w:r>
    </w:p>
    <w:p w14:paraId="198DF676" w14:textId="77777777" w:rsidR="006E2E1D" w:rsidRPr="00004CA3" w:rsidRDefault="006E2E1D" w:rsidP="006C131C">
      <w:p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This section provides work environment and conditions to which the performance criteria apply. It allows for different work environment and situations that will affect performance. </w:t>
      </w:r>
    </w:p>
    <w:p w14:paraId="7634DA1E" w14:textId="77777777" w:rsidR="00714D8E" w:rsidRPr="00004CA3" w:rsidRDefault="00714D8E" w:rsidP="006C131C">
      <w:pPr>
        <w:spacing w:after="0"/>
        <w:rPr>
          <w:rFonts w:ascii="Times New Roman" w:eastAsia="Calibri" w:hAnsi="Times New Roman" w:cs="Times New Roman"/>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6"/>
        <w:gridCol w:w="5870"/>
      </w:tblGrid>
      <w:tr w:rsidR="006E2E1D" w:rsidRPr="00004CA3" w14:paraId="729342CF" w14:textId="77777777" w:rsidTr="00714D8E">
        <w:trPr>
          <w:trHeight w:val="422"/>
          <w:tblHeader/>
        </w:trPr>
        <w:tc>
          <w:tcPr>
            <w:tcW w:w="1462" w:type="pct"/>
            <w:shd w:val="clear" w:color="auto" w:fill="FFFFFF"/>
          </w:tcPr>
          <w:p w14:paraId="64A09527" w14:textId="77777777" w:rsidR="006E2E1D" w:rsidRPr="00004CA3" w:rsidRDefault="006E2E1D" w:rsidP="006C131C">
            <w:pPr>
              <w:tabs>
                <w:tab w:val="left" w:pos="0"/>
              </w:tabs>
              <w:spacing w:after="0"/>
              <w:ind w:left="360" w:hanging="360"/>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Variable</w:t>
            </w:r>
          </w:p>
        </w:tc>
        <w:tc>
          <w:tcPr>
            <w:tcW w:w="3538" w:type="pct"/>
            <w:shd w:val="clear" w:color="auto" w:fill="FFFFFF"/>
            <w:vAlign w:val="center"/>
          </w:tcPr>
          <w:p w14:paraId="7F86D481" w14:textId="77777777" w:rsidR="006E2E1D" w:rsidRPr="00004CA3" w:rsidRDefault="006E2E1D" w:rsidP="006C131C">
            <w:pPr>
              <w:tabs>
                <w:tab w:val="left" w:pos="0"/>
              </w:tabs>
              <w:spacing w:after="0"/>
              <w:ind w:left="360" w:hanging="360"/>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Range</w:t>
            </w:r>
          </w:p>
        </w:tc>
      </w:tr>
      <w:tr w:rsidR="006E2E1D" w:rsidRPr="00004CA3" w14:paraId="39D5EAF9" w14:textId="77777777" w:rsidTr="00714D8E">
        <w:tc>
          <w:tcPr>
            <w:tcW w:w="1462" w:type="pct"/>
          </w:tcPr>
          <w:p w14:paraId="17367D4E" w14:textId="48B73592" w:rsidR="006E2E1D" w:rsidRPr="00004CA3" w:rsidRDefault="006E2E1D" w:rsidP="00E95A34">
            <w:pPr>
              <w:pStyle w:val="ListParagraph"/>
              <w:numPr>
                <w:ilvl w:val="0"/>
                <w:numId w:val="113"/>
              </w:numPr>
              <w:tabs>
                <w:tab w:val="left" w:pos="0"/>
              </w:tabs>
              <w:spacing w:after="0"/>
              <w:rPr>
                <w:rFonts w:ascii="Times New Roman" w:hAnsi="Times New Roman"/>
                <w:sz w:val="24"/>
                <w:szCs w:val="24"/>
                <w:lang w:val="en-GB"/>
              </w:rPr>
            </w:pPr>
            <w:r w:rsidRPr="00004CA3">
              <w:rPr>
                <w:rFonts w:ascii="Times New Roman" w:hAnsi="Times New Roman"/>
                <w:sz w:val="24"/>
                <w:szCs w:val="24"/>
                <w:lang w:val="en-GB"/>
              </w:rPr>
              <w:t>System components</w:t>
            </w:r>
            <w:r w:rsidR="00E33E6B" w:rsidRPr="00004CA3">
              <w:rPr>
                <w:rFonts w:ascii="Times New Roman" w:hAnsi="Times New Roman"/>
                <w:sz w:val="24"/>
                <w:szCs w:val="24"/>
                <w:lang w:val="en-GB"/>
              </w:rPr>
              <w:t xml:space="preserve"> may include but not limited to</w:t>
            </w:r>
          </w:p>
        </w:tc>
        <w:tc>
          <w:tcPr>
            <w:tcW w:w="3538" w:type="pct"/>
          </w:tcPr>
          <w:p w14:paraId="2071CBC4" w14:textId="77777777" w:rsidR="006E2E1D" w:rsidRPr="00004CA3" w:rsidRDefault="006E2E1D" w:rsidP="006C131C">
            <w:pPr>
              <w:numPr>
                <w:ilvl w:val="0"/>
                <w:numId w:val="12"/>
              </w:numPr>
              <w:tabs>
                <w:tab w:val="left" w:pos="0"/>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t>Power supply</w:t>
            </w:r>
          </w:p>
          <w:p w14:paraId="48A2DB0B" w14:textId="77777777" w:rsidR="006E2E1D" w:rsidRPr="00004CA3" w:rsidRDefault="006E2E1D" w:rsidP="006C131C">
            <w:pPr>
              <w:numPr>
                <w:ilvl w:val="0"/>
                <w:numId w:val="12"/>
              </w:numPr>
              <w:tabs>
                <w:tab w:val="left" w:pos="0"/>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t>SCADA</w:t>
            </w:r>
          </w:p>
          <w:p w14:paraId="2ABA21B8" w14:textId="77777777" w:rsidR="006E2E1D" w:rsidRPr="00004CA3" w:rsidRDefault="006E2E1D" w:rsidP="006C131C">
            <w:pPr>
              <w:numPr>
                <w:ilvl w:val="0"/>
                <w:numId w:val="12"/>
              </w:numPr>
              <w:tabs>
                <w:tab w:val="left" w:pos="0"/>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t>HMI</w:t>
            </w:r>
          </w:p>
          <w:p w14:paraId="41AC58D3" w14:textId="77777777" w:rsidR="006E2E1D" w:rsidRPr="00004CA3" w:rsidRDefault="006E2E1D" w:rsidP="006C131C">
            <w:pPr>
              <w:numPr>
                <w:ilvl w:val="0"/>
                <w:numId w:val="12"/>
              </w:numPr>
              <w:tabs>
                <w:tab w:val="left" w:pos="0"/>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t>PLC</w:t>
            </w:r>
          </w:p>
          <w:p w14:paraId="0BD86D59" w14:textId="77777777" w:rsidR="006E2E1D" w:rsidRPr="00004CA3" w:rsidRDefault="006E2E1D" w:rsidP="006C131C">
            <w:pPr>
              <w:numPr>
                <w:ilvl w:val="0"/>
                <w:numId w:val="12"/>
              </w:numPr>
              <w:tabs>
                <w:tab w:val="left" w:pos="0"/>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t>Input-output modules</w:t>
            </w:r>
          </w:p>
          <w:p w14:paraId="08E7A8E1" w14:textId="77777777" w:rsidR="006E2E1D" w:rsidRPr="00004CA3" w:rsidRDefault="006E2E1D" w:rsidP="006C131C">
            <w:pPr>
              <w:numPr>
                <w:ilvl w:val="0"/>
                <w:numId w:val="12"/>
              </w:numPr>
              <w:tabs>
                <w:tab w:val="left" w:pos="0"/>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t>Rails</w:t>
            </w:r>
          </w:p>
          <w:p w14:paraId="3A468665" w14:textId="77777777" w:rsidR="006E2E1D" w:rsidRPr="00004CA3" w:rsidRDefault="006E2E1D" w:rsidP="006C131C">
            <w:pPr>
              <w:numPr>
                <w:ilvl w:val="0"/>
                <w:numId w:val="12"/>
              </w:numPr>
              <w:tabs>
                <w:tab w:val="left" w:pos="0"/>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t>Connectors</w:t>
            </w:r>
          </w:p>
          <w:p w14:paraId="3E9EB58C" w14:textId="77777777" w:rsidR="006E2E1D" w:rsidRPr="00004CA3" w:rsidRDefault="006E2E1D" w:rsidP="006C131C">
            <w:pPr>
              <w:numPr>
                <w:ilvl w:val="0"/>
                <w:numId w:val="12"/>
              </w:numPr>
              <w:tabs>
                <w:tab w:val="left" w:pos="0"/>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t>Cables</w:t>
            </w:r>
          </w:p>
          <w:p w14:paraId="69A78211" w14:textId="77777777" w:rsidR="006E2E1D" w:rsidRPr="00004CA3" w:rsidRDefault="006E2E1D" w:rsidP="006C131C">
            <w:pPr>
              <w:numPr>
                <w:ilvl w:val="0"/>
                <w:numId w:val="12"/>
              </w:numPr>
              <w:tabs>
                <w:tab w:val="left" w:pos="0"/>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t>Ferrule</w:t>
            </w:r>
          </w:p>
          <w:p w14:paraId="5A35A795" w14:textId="77777777" w:rsidR="006E2E1D" w:rsidRPr="00004CA3" w:rsidRDefault="006E2E1D" w:rsidP="006C131C">
            <w:pPr>
              <w:numPr>
                <w:ilvl w:val="0"/>
                <w:numId w:val="12"/>
              </w:numPr>
              <w:tabs>
                <w:tab w:val="left" w:pos="0"/>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t>Lugs</w:t>
            </w:r>
          </w:p>
          <w:p w14:paraId="576ADE10" w14:textId="77777777" w:rsidR="006E2E1D" w:rsidRPr="00004CA3" w:rsidRDefault="006E2E1D" w:rsidP="006C131C">
            <w:pPr>
              <w:numPr>
                <w:ilvl w:val="0"/>
                <w:numId w:val="12"/>
              </w:numPr>
              <w:tabs>
                <w:tab w:val="left" w:pos="0"/>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t>Relay</w:t>
            </w:r>
          </w:p>
        </w:tc>
      </w:tr>
      <w:tr w:rsidR="006E2E1D" w:rsidRPr="00004CA3" w14:paraId="6E56B83C" w14:textId="77777777" w:rsidTr="00714D8E">
        <w:tc>
          <w:tcPr>
            <w:tcW w:w="1462" w:type="pct"/>
          </w:tcPr>
          <w:p w14:paraId="5EA42028" w14:textId="4E408EA5" w:rsidR="006E2E1D" w:rsidRPr="00004CA3" w:rsidRDefault="006E2E1D" w:rsidP="00E95A34">
            <w:pPr>
              <w:pStyle w:val="ListParagraph"/>
              <w:numPr>
                <w:ilvl w:val="0"/>
                <w:numId w:val="113"/>
              </w:numPr>
              <w:tabs>
                <w:tab w:val="left" w:pos="0"/>
              </w:tabs>
              <w:spacing w:after="0"/>
              <w:rPr>
                <w:rFonts w:ascii="Times New Roman" w:hAnsi="Times New Roman"/>
                <w:sz w:val="24"/>
                <w:szCs w:val="24"/>
                <w:lang w:val="en-GB"/>
              </w:rPr>
            </w:pPr>
            <w:r w:rsidRPr="00004CA3">
              <w:rPr>
                <w:rFonts w:ascii="Times New Roman" w:hAnsi="Times New Roman"/>
                <w:sz w:val="24"/>
                <w:szCs w:val="24"/>
                <w:lang w:val="en-GB"/>
              </w:rPr>
              <w:t>Enclosure</w:t>
            </w:r>
            <w:r w:rsidR="00E33E6B" w:rsidRPr="00004CA3">
              <w:rPr>
                <w:rFonts w:ascii="Times New Roman" w:hAnsi="Times New Roman"/>
                <w:sz w:val="24"/>
                <w:szCs w:val="24"/>
                <w:lang w:val="en-GB"/>
              </w:rPr>
              <w:t xml:space="preserve"> may include but not limited to</w:t>
            </w:r>
          </w:p>
        </w:tc>
        <w:tc>
          <w:tcPr>
            <w:tcW w:w="3538" w:type="pct"/>
          </w:tcPr>
          <w:p w14:paraId="5972863B" w14:textId="77777777" w:rsidR="006E2E1D" w:rsidRPr="00004CA3" w:rsidRDefault="006E2E1D" w:rsidP="006C131C">
            <w:pPr>
              <w:numPr>
                <w:ilvl w:val="0"/>
                <w:numId w:val="13"/>
              </w:numPr>
              <w:tabs>
                <w:tab w:val="left" w:pos="0"/>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t>Panels and distribution boards</w:t>
            </w:r>
          </w:p>
          <w:p w14:paraId="19946E43" w14:textId="77777777" w:rsidR="006E2E1D" w:rsidRPr="00004CA3" w:rsidRDefault="006E2E1D" w:rsidP="006C131C">
            <w:pPr>
              <w:numPr>
                <w:ilvl w:val="0"/>
                <w:numId w:val="13"/>
              </w:numPr>
              <w:tabs>
                <w:tab w:val="left" w:pos="0"/>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t>IP classes</w:t>
            </w:r>
          </w:p>
        </w:tc>
      </w:tr>
    </w:tbl>
    <w:p w14:paraId="7EC6ACDF" w14:textId="4342301F" w:rsidR="006E2E1D" w:rsidRPr="00004CA3" w:rsidRDefault="006E2E1D" w:rsidP="006C131C">
      <w:pPr>
        <w:tabs>
          <w:tab w:val="left" w:pos="0"/>
        </w:tabs>
        <w:spacing w:after="0"/>
        <w:rPr>
          <w:rFonts w:ascii="Times New Roman" w:eastAsia="Calibri" w:hAnsi="Times New Roman" w:cs="Times New Roman"/>
          <w:b/>
          <w:szCs w:val="24"/>
          <w:lang w:val="en-GB"/>
        </w:rPr>
      </w:pPr>
    </w:p>
    <w:p w14:paraId="342B9DA6" w14:textId="77777777" w:rsidR="00E33E6B" w:rsidRPr="00004CA3" w:rsidRDefault="00E33E6B" w:rsidP="006C131C">
      <w:pPr>
        <w:rPr>
          <w:rFonts w:ascii="Times New Roman" w:eastAsia="Times New Roman" w:hAnsi="Times New Roman" w:cs="Times New Roman"/>
          <w:b/>
          <w:szCs w:val="24"/>
          <w:lang w:val="en-GB"/>
        </w:rPr>
      </w:pPr>
      <w:r w:rsidRPr="00004CA3">
        <w:rPr>
          <w:rFonts w:ascii="Times New Roman" w:eastAsia="Times New Roman" w:hAnsi="Times New Roman" w:cs="Times New Roman"/>
          <w:b/>
          <w:szCs w:val="24"/>
          <w:lang w:val="en-GB"/>
        </w:rPr>
        <w:t>REQUIRED SKILLS AND KNOWLEDGE</w:t>
      </w:r>
    </w:p>
    <w:p w14:paraId="084BA780" w14:textId="77777777" w:rsidR="00E33E6B" w:rsidRPr="00004CA3" w:rsidRDefault="00E33E6B" w:rsidP="006C131C">
      <w:pPr>
        <w:rPr>
          <w:rFonts w:ascii="Times New Roman" w:eastAsia="Calibri" w:hAnsi="Times New Roman" w:cs="Times New Roman"/>
          <w:bCs/>
          <w:szCs w:val="24"/>
          <w:lang w:val="en-GB"/>
        </w:rPr>
      </w:pPr>
      <w:r w:rsidRPr="00004CA3">
        <w:rPr>
          <w:rFonts w:ascii="Times New Roman" w:eastAsia="Calibri" w:hAnsi="Times New Roman" w:cs="Times New Roman"/>
          <w:bCs/>
          <w:szCs w:val="24"/>
          <w:lang w:val="en-GB"/>
        </w:rPr>
        <w:t>This section describes the skills and knowledge required for this unit of competency.</w:t>
      </w:r>
    </w:p>
    <w:p w14:paraId="596583D5" w14:textId="77777777" w:rsidR="00E33E6B" w:rsidRPr="00004CA3" w:rsidRDefault="00E33E6B" w:rsidP="006C131C">
      <w:pPr>
        <w:spacing w:after="0"/>
        <w:rPr>
          <w:rFonts w:ascii="Times New Roman" w:eastAsia="Times New Roman" w:hAnsi="Times New Roman" w:cs="Times New Roman"/>
          <w:b/>
          <w:szCs w:val="24"/>
          <w:lang w:val="en-GB"/>
        </w:rPr>
      </w:pPr>
      <w:r w:rsidRPr="00004CA3">
        <w:rPr>
          <w:rFonts w:ascii="Times New Roman" w:eastAsia="Times New Roman" w:hAnsi="Times New Roman" w:cs="Times New Roman"/>
          <w:b/>
          <w:szCs w:val="24"/>
          <w:lang w:val="en-GB"/>
        </w:rPr>
        <w:t>Required skills</w:t>
      </w:r>
    </w:p>
    <w:p w14:paraId="267F7446" w14:textId="77777777" w:rsidR="00E33E6B" w:rsidRPr="00004CA3" w:rsidRDefault="00E33E6B" w:rsidP="006C131C">
      <w:pPr>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The individual needs to demonstrate the following skills:</w:t>
      </w:r>
    </w:p>
    <w:p w14:paraId="2A7B2787" w14:textId="03F71139" w:rsidR="00E33E6B" w:rsidRPr="00004CA3" w:rsidRDefault="00E33E6B" w:rsidP="00E95A34">
      <w:pPr>
        <w:pStyle w:val="ListParagraph"/>
        <w:numPr>
          <w:ilvl w:val="0"/>
          <w:numId w:val="115"/>
        </w:numPr>
        <w:tabs>
          <w:tab w:val="left" w:pos="0"/>
        </w:tabs>
        <w:spacing w:after="0"/>
        <w:ind w:left="540"/>
        <w:rPr>
          <w:rFonts w:ascii="Times New Roman" w:hAnsi="Times New Roman"/>
          <w:bCs/>
          <w:sz w:val="24"/>
          <w:szCs w:val="24"/>
          <w:lang w:val="en-GB"/>
        </w:rPr>
      </w:pPr>
      <w:r w:rsidRPr="00004CA3">
        <w:rPr>
          <w:rFonts w:ascii="Times New Roman" w:hAnsi="Times New Roman"/>
          <w:bCs/>
          <w:sz w:val="24"/>
          <w:szCs w:val="24"/>
          <w:lang w:val="en-GB"/>
        </w:rPr>
        <w:t>Operate test equipment and interpret results</w:t>
      </w:r>
    </w:p>
    <w:p w14:paraId="51A83BC3" w14:textId="377AE9F5" w:rsidR="00E33E6B" w:rsidRPr="00004CA3" w:rsidRDefault="00E33E6B" w:rsidP="00E95A34">
      <w:pPr>
        <w:pStyle w:val="ListParagraph"/>
        <w:numPr>
          <w:ilvl w:val="0"/>
          <w:numId w:val="115"/>
        </w:numPr>
        <w:tabs>
          <w:tab w:val="left" w:pos="0"/>
        </w:tabs>
        <w:spacing w:after="0"/>
        <w:ind w:left="540"/>
        <w:rPr>
          <w:rFonts w:ascii="Times New Roman" w:hAnsi="Times New Roman"/>
          <w:bCs/>
          <w:sz w:val="24"/>
          <w:szCs w:val="24"/>
          <w:lang w:val="en-GB"/>
        </w:rPr>
      </w:pPr>
      <w:r w:rsidRPr="00004CA3">
        <w:rPr>
          <w:rFonts w:ascii="Times New Roman" w:hAnsi="Times New Roman"/>
          <w:bCs/>
          <w:sz w:val="24"/>
          <w:szCs w:val="24"/>
          <w:lang w:val="en-GB"/>
        </w:rPr>
        <w:t xml:space="preserve">Metering </w:t>
      </w:r>
    </w:p>
    <w:p w14:paraId="0C95CF56" w14:textId="7C82FA0D" w:rsidR="00E33E6B" w:rsidRPr="00004CA3" w:rsidRDefault="00E33E6B" w:rsidP="00E95A34">
      <w:pPr>
        <w:pStyle w:val="ListParagraph"/>
        <w:numPr>
          <w:ilvl w:val="0"/>
          <w:numId w:val="115"/>
        </w:numPr>
        <w:tabs>
          <w:tab w:val="left" w:pos="0"/>
        </w:tabs>
        <w:spacing w:after="0"/>
        <w:ind w:left="540"/>
        <w:rPr>
          <w:rFonts w:ascii="Times New Roman" w:hAnsi="Times New Roman"/>
          <w:bCs/>
          <w:sz w:val="24"/>
          <w:szCs w:val="24"/>
          <w:lang w:val="en-GB"/>
        </w:rPr>
      </w:pPr>
      <w:r w:rsidRPr="00004CA3">
        <w:rPr>
          <w:rFonts w:ascii="Times New Roman" w:hAnsi="Times New Roman"/>
          <w:bCs/>
          <w:sz w:val="24"/>
          <w:szCs w:val="24"/>
          <w:lang w:val="en-GB"/>
        </w:rPr>
        <w:t>Read and understand</w:t>
      </w:r>
      <w:r w:rsidR="00251D50" w:rsidRPr="00004CA3">
        <w:rPr>
          <w:rFonts w:ascii="Times New Roman" w:hAnsi="Times New Roman"/>
          <w:bCs/>
          <w:sz w:val="24"/>
          <w:szCs w:val="24"/>
          <w:lang w:val="en-GB"/>
        </w:rPr>
        <w:t>ing</w:t>
      </w:r>
      <w:r w:rsidRPr="00004CA3">
        <w:rPr>
          <w:rFonts w:ascii="Times New Roman" w:hAnsi="Times New Roman"/>
          <w:bCs/>
          <w:sz w:val="24"/>
          <w:szCs w:val="24"/>
          <w:lang w:val="en-GB"/>
        </w:rPr>
        <w:t xml:space="preserve"> plans and symbols</w:t>
      </w:r>
    </w:p>
    <w:p w14:paraId="6A3FCFDC" w14:textId="417AFCCD" w:rsidR="00E33E6B" w:rsidRPr="00004CA3" w:rsidRDefault="00E33E6B" w:rsidP="00E95A34">
      <w:pPr>
        <w:pStyle w:val="ListParagraph"/>
        <w:numPr>
          <w:ilvl w:val="0"/>
          <w:numId w:val="115"/>
        </w:numPr>
        <w:tabs>
          <w:tab w:val="left" w:pos="0"/>
        </w:tabs>
        <w:spacing w:after="0"/>
        <w:ind w:left="540"/>
        <w:rPr>
          <w:rFonts w:ascii="Times New Roman" w:hAnsi="Times New Roman"/>
          <w:bCs/>
          <w:sz w:val="24"/>
          <w:szCs w:val="24"/>
          <w:lang w:val="en-GB"/>
        </w:rPr>
      </w:pPr>
      <w:r w:rsidRPr="00004CA3">
        <w:rPr>
          <w:rFonts w:ascii="Times New Roman" w:hAnsi="Times New Roman"/>
          <w:bCs/>
          <w:sz w:val="24"/>
          <w:szCs w:val="24"/>
          <w:lang w:val="en-GB"/>
        </w:rPr>
        <w:t>Draw</w:t>
      </w:r>
      <w:r w:rsidR="00251D50" w:rsidRPr="00004CA3">
        <w:rPr>
          <w:rFonts w:ascii="Times New Roman" w:hAnsi="Times New Roman"/>
          <w:bCs/>
          <w:sz w:val="24"/>
          <w:szCs w:val="24"/>
          <w:lang w:val="en-GB"/>
        </w:rPr>
        <w:t>ing</w:t>
      </w:r>
      <w:r w:rsidRPr="00004CA3">
        <w:rPr>
          <w:rFonts w:ascii="Times New Roman" w:hAnsi="Times New Roman"/>
          <w:bCs/>
          <w:sz w:val="24"/>
          <w:szCs w:val="24"/>
          <w:lang w:val="en-GB"/>
        </w:rPr>
        <w:t xml:space="preserve"> plans</w:t>
      </w:r>
    </w:p>
    <w:p w14:paraId="45D9C879" w14:textId="192FB12D" w:rsidR="00E33E6B" w:rsidRPr="00004CA3" w:rsidRDefault="00E33E6B" w:rsidP="00E95A34">
      <w:pPr>
        <w:pStyle w:val="ListParagraph"/>
        <w:numPr>
          <w:ilvl w:val="0"/>
          <w:numId w:val="115"/>
        </w:numPr>
        <w:tabs>
          <w:tab w:val="left" w:pos="0"/>
        </w:tabs>
        <w:spacing w:after="0"/>
        <w:ind w:left="540"/>
        <w:rPr>
          <w:rFonts w:ascii="Times New Roman" w:hAnsi="Times New Roman"/>
          <w:bCs/>
          <w:sz w:val="24"/>
          <w:szCs w:val="24"/>
          <w:lang w:val="en-GB"/>
        </w:rPr>
      </w:pPr>
      <w:r w:rsidRPr="00004CA3">
        <w:rPr>
          <w:rFonts w:ascii="Times New Roman" w:hAnsi="Times New Roman"/>
          <w:bCs/>
          <w:sz w:val="24"/>
          <w:szCs w:val="24"/>
          <w:lang w:val="en-GB"/>
        </w:rPr>
        <w:t>Us</w:t>
      </w:r>
      <w:r w:rsidR="00251D50" w:rsidRPr="00004CA3">
        <w:rPr>
          <w:rFonts w:ascii="Times New Roman" w:hAnsi="Times New Roman"/>
          <w:bCs/>
          <w:sz w:val="24"/>
          <w:szCs w:val="24"/>
          <w:lang w:val="en-GB"/>
        </w:rPr>
        <w:t>ing</w:t>
      </w:r>
      <w:r w:rsidRPr="00004CA3">
        <w:rPr>
          <w:rFonts w:ascii="Times New Roman" w:hAnsi="Times New Roman"/>
          <w:bCs/>
          <w:sz w:val="24"/>
          <w:szCs w:val="24"/>
          <w:lang w:val="en-GB"/>
        </w:rPr>
        <w:t xml:space="preserve"> of CAD</w:t>
      </w:r>
    </w:p>
    <w:p w14:paraId="7B16022C" w14:textId="0DEC9FAF" w:rsidR="00E33E6B" w:rsidRPr="00004CA3" w:rsidRDefault="00E33E6B" w:rsidP="00E95A34">
      <w:pPr>
        <w:pStyle w:val="ListParagraph"/>
        <w:numPr>
          <w:ilvl w:val="0"/>
          <w:numId w:val="115"/>
        </w:numPr>
        <w:tabs>
          <w:tab w:val="left" w:pos="0"/>
        </w:tabs>
        <w:spacing w:after="0"/>
        <w:ind w:left="540"/>
        <w:rPr>
          <w:rFonts w:ascii="Times New Roman" w:hAnsi="Times New Roman"/>
          <w:bCs/>
          <w:sz w:val="24"/>
          <w:szCs w:val="24"/>
          <w:lang w:val="en-GB"/>
        </w:rPr>
      </w:pPr>
      <w:r w:rsidRPr="00004CA3">
        <w:rPr>
          <w:rFonts w:ascii="Times New Roman" w:hAnsi="Times New Roman"/>
          <w:bCs/>
          <w:sz w:val="24"/>
          <w:szCs w:val="24"/>
          <w:lang w:val="en-GB"/>
        </w:rPr>
        <w:t>Computer skills</w:t>
      </w:r>
    </w:p>
    <w:p w14:paraId="165E42AE" w14:textId="438AE351" w:rsidR="00E33E6B" w:rsidRPr="00004CA3" w:rsidRDefault="00E33E6B" w:rsidP="00E95A34">
      <w:pPr>
        <w:pStyle w:val="ListParagraph"/>
        <w:numPr>
          <w:ilvl w:val="0"/>
          <w:numId w:val="115"/>
        </w:numPr>
        <w:tabs>
          <w:tab w:val="left" w:pos="0"/>
        </w:tabs>
        <w:spacing w:after="0"/>
        <w:ind w:left="540"/>
        <w:rPr>
          <w:rFonts w:ascii="Times New Roman" w:hAnsi="Times New Roman"/>
          <w:bCs/>
          <w:sz w:val="24"/>
          <w:szCs w:val="24"/>
          <w:lang w:val="en-GB"/>
        </w:rPr>
      </w:pPr>
      <w:r w:rsidRPr="00004CA3">
        <w:rPr>
          <w:rFonts w:ascii="Times New Roman" w:hAnsi="Times New Roman"/>
          <w:bCs/>
          <w:sz w:val="24"/>
          <w:szCs w:val="24"/>
          <w:lang w:val="en-GB"/>
        </w:rPr>
        <w:lastRenderedPageBreak/>
        <w:t>Problem solving &amp; decision making</w:t>
      </w:r>
    </w:p>
    <w:p w14:paraId="3930C7E1" w14:textId="070045AC" w:rsidR="00E33E6B" w:rsidRPr="00004CA3" w:rsidRDefault="00E33E6B" w:rsidP="00E95A34">
      <w:pPr>
        <w:pStyle w:val="ListParagraph"/>
        <w:numPr>
          <w:ilvl w:val="0"/>
          <w:numId w:val="115"/>
        </w:numPr>
        <w:tabs>
          <w:tab w:val="left" w:pos="0"/>
        </w:tabs>
        <w:spacing w:after="0"/>
        <w:ind w:left="540"/>
        <w:rPr>
          <w:rFonts w:ascii="Times New Roman" w:hAnsi="Times New Roman"/>
          <w:bCs/>
          <w:sz w:val="24"/>
          <w:szCs w:val="24"/>
          <w:lang w:val="en-GB"/>
        </w:rPr>
      </w:pPr>
      <w:r w:rsidRPr="00004CA3">
        <w:rPr>
          <w:rFonts w:ascii="Times New Roman" w:hAnsi="Times New Roman"/>
          <w:bCs/>
          <w:sz w:val="24"/>
          <w:szCs w:val="24"/>
          <w:lang w:val="en-GB"/>
        </w:rPr>
        <w:t>Analytical</w:t>
      </w:r>
    </w:p>
    <w:p w14:paraId="1F70E532" w14:textId="01465435" w:rsidR="00E33E6B" w:rsidRPr="00004CA3" w:rsidRDefault="00E33E6B" w:rsidP="00E95A34">
      <w:pPr>
        <w:pStyle w:val="ListParagraph"/>
        <w:numPr>
          <w:ilvl w:val="0"/>
          <w:numId w:val="115"/>
        </w:numPr>
        <w:tabs>
          <w:tab w:val="left" w:pos="0"/>
        </w:tabs>
        <w:spacing w:after="0"/>
        <w:ind w:left="540"/>
        <w:rPr>
          <w:rFonts w:ascii="Times New Roman" w:hAnsi="Times New Roman"/>
          <w:bCs/>
          <w:sz w:val="24"/>
          <w:szCs w:val="24"/>
          <w:lang w:val="en-GB"/>
        </w:rPr>
      </w:pPr>
      <w:r w:rsidRPr="00004CA3">
        <w:rPr>
          <w:rFonts w:ascii="Times New Roman" w:hAnsi="Times New Roman"/>
          <w:bCs/>
          <w:sz w:val="24"/>
          <w:szCs w:val="24"/>
          <w:lang w:val="en-GB"/>
        </w:rPr>
        <w:t>Troubleshooting</w:t>
      </w:r>
    </w:p>
    <w:p w14:paraId="5B8E59C8" w14:textId="77777777" w:rsidR="00E33E6B" w:rsidRPr="00004CA3" w:rsidRDefault="00E33E6B" w:rsidP="006C131C">
      <w:pPr>
        <w:spacing w:after="0"/>
        <w:rPr>
          <w:rFonts w:ascii="Times New Roman" w:eastAsia="Times New Roman" w:hAnsi="Times New Roman" w:cs="Times New Roman"/>
          <w:b/>
          <w:szCs w:val="24"/>
          <w:lang w:val="en-GB"/>
        </w:rPr>
      </w:pPr>
      <w:r w:rsidRPr="00004CA3">
        <w:rPr>
          <w:rFonts w:ascii="Times New Roman" w:eastAsia="Times New Roman" w:hAnsi="Times New Roman" w:cs="Times New Roman"/>
          <w:b/>
          <w:szCs w:val="24"/>
          <w:lang w:val="en-GB"/>
        </w:rPr>
        <w:t>Required knowledge</w:t>
      </w:r>
    </w:p>
    <w:p w14:paraId="7F1744DD" w14:textId="77777777" w:rsidR="00E33E6B" w:rsidRPr="00004CA3" w:rsidRDefault="00E33E6B" w:rsidP="006C131C">
      <w:pPr>
        <w:rPr>
          <w:rFonts w:ascii="Times New Roman" w:eastAsia="Times New Roman" w:hAnsi="Times New Roman" w:cs="Times New Roman"/>
          <w:szCs w:val="24"/>
          <w:lang w:val="en-GB"/>
        </w:rPr>
      </w:pPr>
      <w:r w:rsidRPr="00004CA3">
        <w:rPr>
          <w:rFonts w:ascii="Times New Roman" w:eastAsia="Calibri" w:hAnsi="Times New Roman" w:cs="Times New Roman"/>
          <w:bCs/>
          <w:szCs w:val="24"/>
          <w:lang w:val="en-GB"/>
        </w:rPr>
        <w:t>The individual needs to demonstrate knowledge of:</w:t>
      </w:r>
    </w:p>
    <w:p w14:paraId="712BEBCB" w14:textId="376C4217" w:rsidR="00E33E6B" w:rsidRPr="00004CA3" w:rsidRDefault="00E33E6B" w:rsidP="00E95A34">
      <w:pPr>
        <w:pStyle w:val="ListParagraph"/>
        <w:numPr>
          <w:ilvl w:val="1"/>
          <w:numId w:val="114"/>
        </w:numPr>
        <w:tabs>
          <w:tab w:val="left" w:pos="0"/>
        </w:tabs>
        <w:spacing w:after="0"/>
        <w:ind w:left="630"/>
        <w:rPr>
          <w:rFonts w:ascii="Times New Roman" w:hAnsi="Times New Roman"/>
          <w:bCs/>
          <w:sz w:val="24"/>
          <w:szCs w:val="24"/>
          <w:lang w:val="en-GB"/>
        </w:rPr>
      </w:pPr>
      <w:r w:rsidRPr="00004CA3">
        <w:rPr>
          <w:rFonts w:ascii="Times New Roman" w:hAnsi="Times New Roman"/>
          <w:bCs/>
          <w:sz w:val="24"/>
          <w:szCs w:val="24"/>
          <w:lang w:val="en-GB"/>
        </w:rPr>
        <w:t>Control system components</w:t>
      </w:r>
    </w:p>
    <w:p w14:paraId="3D01B5F8" w14:textId="6F04EF5B" w:rsidR="00E33E6B" w:rsidRPr="00004CA3" w:rsidRDefault="00E33E6B" w:rsidP="00E95A34">
      <w:pPr>
        <w:pStyle w:val="ListParagraph"/>
        <w:numPr>
          <w:ilvl w:val="1"/>
          <w:numId w:val="114"/>
        </w:numPr>
        <w:tabs>
          <w:tab w:val="left" w:pos="0"/>
        </w:tabs>
        <w:spacing w:after="0"/>
        <w:ind w:left="630"/>
        <w:rPr>
          <w:rFonts w:ascii="Times New Roman" w:hAnsi="Times New Roman"/>
          <w:bCs/>
          <w:sz w:val="24"/>
          <w:szCs w:val="24"/>
          <w:lang w:val="en-GB"/>
        </w:rPr>
      </w:pPr>
      <w:r w:rsidRPr="00004CA3">
        <w:rPr>
          <w:rFonts w:ascii="Times New Roman" w:hAnsi="Times New Roman"/>
          <w:bCs/>
          <w:sz w:val="24"/>
          <w:szCs w:val="24"/>
          <w:lang w:val="en-GB"/>
        </w:rPr>
        <w:t>Electrical wiring</w:t>
      </w:r>
    </w:p>
    <w:p w14:paraId="05AEC23D" w14:textId="0DFDA92B" w:rsidR="00E33E6B" w:rsidRPr="00004CA3" w:rsidRDefault="00E33E6B" w:rsidP="00E95A34">
      <w:pPr>
        <w:pStyle w:val="ListParagraph"/>
        <w:numPr>
          <w:ilvl w:val="1"/>
          <w:numId w:val="114"/>
        </w:numPr>
        <w:tabs>
          <w:tab w:val="left" w:pos="0"/>
        </w:tabs>
        <w:spacing w:after="0"/>
        <w:ind w:left="630"/>
        <w:rPr>
          <w:rFonts w:ascii="Times New Roman" w:hAnsi="Times New Roman"/>
          <w:bCs/>
          <w:sz w:val="24"/>
          <w:szCs w:val="24"/>
          <w:lang w:val="en-GB"/>
        </w:rPr>
      </w:pPr>
      <w:r w:rsidRPr="00004CA3">
        <w:rPr>
          <w:rFonts w:ascii="Times New Roman" w:hAnsi="Times New Roman"/>
          <w:bCs/>
          <w:sz w:val="24"/>
          <w:szCs w:val="24"/>
          <w:lang w:val="en-GB"/>
        </w:rPr>
        <w:t>Electrical design software</w:t>
      </w:r>
    </w:p>
    <w:p w14:paraId="1C5E5B27" w14:textId="00F895C8" w:rsidR="00E33E6B" w:rsidRPr="00004CA3" w:rsidRDefault="00E33E6B" w:rsidP="00E95A34">
      <w:pPr>
        <w:pStyle w:val="ListParagraph"/>
        <w:numPr>
          <w:ilvl w:val="1"/>
          <w:numId w:val="114"/>
        </w:numPr>
        <w:tabs>
          <w:tab w:val="left" w:pos="0"/>
        </w:tabs>
        <w:spacing w:after="0"/>
        <w:ind w:left="630"/>
        <w:rPr>
          <w:rFonts w:ascii="Times New Roman" w:hAnsi="Times New Roman"/>
          <w:bCs/>
          <w:sz w:val="24"/>
          <w:szCs w:val="24"/>
          <w:lang w:val="en-GB"/>
        </w:rPr>
      </w:pPr>
      <w:r w:rsidRPr="00004CA3">
        <w:rPr>
          <w:rFonts w:ascii="Times New Roman" w:hAnsi="Times New Roman"/>
          <w:bCs/>
          <w:sz w:val="24"/>
          <w:szCs w:val="24"/>
          <w:lang w:val="en-GB"/>
        </w:rPr>
        <w:t xml:space="preserve">MS Word &amp; Excel </w:t>
      </w:r>
    </w:p>
    <w:p w14:paraId="35C5E4BC" w14:textId="5DD00117" w:rsidR="00E33E6B" w:rsidRPr="00004CA3" w:rsidRDefault="00E33E6B" w:rsidP="00E95A34">
      <w:pPr>
        <w:pStyle w:val="ListParagraph"/>
        <w:numPr>
          <w:ilvl w:val="1"/>
          <w:numId w:val="114"/>
        </w:numPr>
        <w:tabs>
          <w:tab w:val="left" w:pos="0"/>
        </w:tabs>
        <w:spacing w:after="0"/>
        <w:ind w:left="630"/>
        <w:rPr>
          <w:rFonts w:ascii="Times New Roman" w:hAnsi="Times New Roman"/>
          <w:bCs/>
          <w:sz w:val="24"/>
          <w:szCs w:val="24"/>
          <w:lang w:val="en-GB"/>
        </w:rPr>
      </w:pPr>
      <w:r w:rsidRPr="00004CA3">
        <w:rPr>
          <w:rFonts w:ascii="Times New Roman" w:hAnsi="Times New Roman"/>
          <w:bCs/>
          <w:sz w:val="24"/>
          <w:szCs w:val="24"/>
          <w:lang w:val="en-GB"/>
        </w:rPr>
        <w:t>Network Components and devices•</w:t>
      </w:r>
      <w:r w:rsidRPr="00004CA3">
        <w:rPr>
          <w:rFonts w:ascii="Times New Roman" w:hAnsi="Times New Roman"/>
          <w:bCs/>
          <w:sz w:val="24"/>
          <w:szCs w:val="24"/>
          <w:lang w:val="en-GB"/>
        </w:rPr>
        <w:tab/>
      </w:r>
      <w:r w:rsidRPr="00004CA3">
        <w:rPr>
          <w:rFonts w:ascii="Times New Roman" w:hAnsi="Times New Roman"/>
          <w:bCs/>
          <w:sz w:val="24"/>
          <w:szCs w:val="24"/>
          <w:lang w:val="en-GB"/>
        </w:rPr>
        <w:tab/>
      </w:r>
    </w:p>
    <w:p w14:paraId="6ADBBB76" w14:textId="094F24A4" w:rsidR="00E33E6B" w:rsidRPr="00004CA3" w:rsidRDefault="00E33E6B" w:rsidP="00E95A34">
      <w:pPr>
        <w:pStyle w:val="ListParagraph"/>
        <w:numPr>
          <w:ilvl w:val="1"/>
          <w:numId w:val="114"/>
        </w:numPr>
        <w:tabs>
          <w:tab w:val="left" w:pos="0"/>
        </w:tabs>
        <w:spacing w:after="0"/>
        <w:ind w:left="630"/>
        <w:rPr>
          <w:rFonts w:ascii="Times New Roman" w:hAnsi="Times New Roman"/>
          <w:bCs/>
          <w:sz w:val="24"/>
          <w:szCs w:val="24"/>
          <w:lang w:val="en-GB"/>
        </w:rPr>
      </w:pPr>
      <w:r w:rsidRPr="00004CA3">
        <w:rPr>
          <w:rFonts w:ascii="Times New Roman" w:hAnsi="Times New Roman"/>
          <w:bCs/>
          <w:sz w:val="24"/>
          <w:szCs w:val="24"/>
          <w:lang w:val="en-GB"/>
        </w:rPr>
        <w:t>Color coding</w:t>
      </w:r>
    </w:p>
    <w:p w14:paraId="0AB384F9" w14:textId="35FFD6CD" w:rsidR="00E33E6B" w:rsidRPr="00004CA3" w:rsidRDefault="00E33E6B" w:rsidP="00E95A34">
      <w:pPr>
        <w:pStyle w:val="ListParagraph"/>
        <w:numPr>
          <w:ilvl w:val="1"/>
          <w:numId w:val="114"/>
        </w:numPr>
        <w:tabs>
          <w:tab w:val="left" w:pos="0"/>
        </w:tabs>
        <w:spacing w:after="0"/>
        <w:ind w:left="630"/>
        <w:rPr>
          <w:rFonts w:ascii="Times New Roman" w:hAnsi="Times New Roman"/>
          <w:bCs/>
          <w:sz w:val="24"/>
          <w:szCs w:val="24"/>
          <w:lang w:val="en-GB"/>
        </w:rPr>
      </w:pPr>
      <w:r w:rsidRPr="00004CA3">
        <w:rPr>
          <w:rFonts w:ascii="Times New Roman" w:hAnsi="Times New Roman"/>
          <w:bCs/>
          <w:sz w:val="24"/>
          <w:szCs w:val="24"/>
          <w:lang w:val="en-GB"/>
        </w:rPr>
        <w:t>Use of electrical &amp; mechanical tools</w:t>
      </w:r>
    </w:p>
    <w:p w14:paraId="2400F589" w14:textId="64F7D8B8" w:rsidR="00E33E6B" w:rsidRPr="00004CA3" w:rsidRDefault="00E33E6B" w:rsidP="00E95A34">
      <w:pPr>
        <w:pStyle w:val="ListParagraph"/>
        <w:numPr>
          <w:ilvl w:val="1"/>
          <w:numId w:val="114"/>
        </w:numPr>
        <w:tabs>
          <w:tab w:val="left" w:pos="0"/>
        </w:tabs>
        <w:spacing w:after="0"/>
        <w:ind w:left="630"/>
        <w:rPr>
          <w:rFonts w:ascii="Times New Roman" w:hAnsi="Times New Roman"/>
          <w:bCs/>
          <w:sz w:val="24"/>
          <w:szCs w:val="24"/>
          <w:lang w:val="en-GB"/>
        </w:rPr>
      </w:pPr>
      <w:r w:rsidRPr="00004CA3">
        <w:rPr>
          <w:rFonts w:ascii="Times New Roman" w:hAnsi="Times New Roman"/>
          <w:bCs/>
          <w:sz w:val="24"/>
          <w:szCs w:val="24"/>
          <w:lang w:val="en-GB"/>
        </w:rPr>
        <w:t>Troubleshooting</w:t>
      </w:r>
    </w:p>
    <w:p w14:paraId="53D861A2" w14:textId="18684330" w:rsidR="00E33E6B" w:rsidRPr="00004CA3" w:rsidRDefault="00E33E6B" w:rsidP="00E95A34">
      <w:pPr>
        <w:pStyle w:val="ListParagraph"/>
        <w:numPr>
          <w:ilvl w:val="1"/>
          <w:numId w:val="114"/>
        </w:numPr>
        <w:tabs>
          <w:tab w:val="left" w:pos="0"/>
        </w:tabs>
        <w:spacing w:after="0"/>
        <w:ind w:left="630"/>
        <w:rPr>
          <w:rFonts w:ascii="Times New Roman" w:hAnsi="Times New Roman"/>
          <w:bCs/>
          <w:sz w:val="24"/>
          <w:szCs w:val="24"/>
          <w:lang w:val="en-GB"/>
        </w:rPr>
      </w:pPr>
      <w:r w:rsidRPr="00004CA3">
        <w:rPr>
          <w:rFonts w:ascii="Times New Roman" w:hAnsi="Times New Roman"/>
          <w:bCs/>
          <w:sz w:val="24"/>
          <w:szCs w:val="24"/>
          <w:lang w:val="en-GB"/>
        </w:rPr>
        <w:t>Electrical power distribution</w:t>
      </w:r>
    </w:p>
    <w:p w14:paraId="2F266E07" w14:textId="47D7AE02" w:rsidR="00E33E6B" w:rsidRPr="00004CA3" w:rsidRDefault="00E33E6B" w:rsidP="00E95A34">
      <w:pPr>
        <w:pStyle w:val="ListParagraph"/>
        <w:numPr>
          <w:ilvl w:val="1"/>
          <w:numId w:val="114"/>
        </w:numPr>
        <w:tabs>
          <w:tab w:val="left" w:pos="0"/>
        </w:tabs>
        <w:spacing w:after="0"/>
        <w:ind w:left="630"/>
        <w:rPr>
          <w:rFonts w:ascii="Times New Roman" w:hAnsi="Times New Roman"/>
          <w:bCs/>
          <w:sz w:val="24"/>
          <w:szCs w:val="24"/>
          <w:lang w:val="en-GB"/>
        </w:rPr>
      </w:pPr>
      <w:r w:rsidRPr="00004CA3">
        <w:rPr>
          <w:rFonts w:ascii="Times New Roman" w:hAnsi="Times New Roman"/>
          <w:bCs/>
          <w:sz w:val="24"/>
          <w:szCs w:val="24"/>
          <w:lang w:val="en-GB"/>
        </w:rPr>
        <w:t>Power protection</w:t>
      </w:r>
    </w:p>
    <w:p w14:paraId="7057C4C7" w14:textId="45816F29" w:rsidR="00E33E6B" w:rsidRPr="00004CA3" w:rsidRDefault="00E33E6B" w:rsidP="00E95A34">
      <w:pPr>
        <w:pStyle w:val="ListParagraph"/>
        <w:numPr>
          <w:ilvl w:val="1"/>
          <w:numId w:val="114"/>
        </w:numPr>
        <w:tabs>
          <w:tab w:val="left" w:pos="0"/>
        </w:tabs>
        <w:spacing w:after="0"/>
        <w:ind w:left="630"/>
        <w:rPr>
          <w:rFonts w:ascii="Times New Roman" w:hAnsi="Times New Roman"/>
          <w:bCs/>
          <w:sz w:val="24"/>
          <w:szCs w:val="24"/>
          <w:lang w:val="en-GB"/>
        </w:rPr>
      </w:pPr>
      <w:r w:rsidRPr="00004CA3">
        <w:rPr>
          <w:rFonts w:ascii="Times New Roman" w:hAnsi="Times New Roman"/>
          <w:bCs/>
          <w:sz w:val="24"/>
          <w:szCs w:val="24"/>
          <w:lang w:val="en-GB"/>
        </w:rPr>
        <w:t>Testing techniques</w:t>
      </w:r>
    </w:p>
    <w:p w14:paraId="7224F602" w14:textId="0138BBAE" w:rsidR="00E33E6B" w:rsidRPr="00004CA3" w:rsidRDefault="00E33E6B" w:rsidP="00E95A34">
      <w:pPr>
        <w:pStyle w:val="ListParagraph"/>
        <w:numPr>
          <w:ilvl w:val="1"/>
          <w:numId w:val="114"/>
        </w:numPr>
        <w:tabs>
          <w:tab w:val="left" w:pos="0"/>
        </w:tabs>
        <w:spacing w:after="0"/>
        <w:ind w:left="630"/>
        <w:rPr>
          <w:rFonts w:ascii="Times New Roman" w:hAnsi="Times New Roman"/>
          <w:bCs/>
          <w:sz w:val="24"/>
          <w:szCs w:val="24"/>
          <w:lang w:val="en-GB"/>
        </w:rPr>
      </w:pPr>
      <w:r w:rsidRPr="00004CA3">
        <w:rPr>
          <w:rFonts w:ascii="Times New Roman" w:hAnsi="Times New Roman"/>
          <w:bCs/>
          <w:sz w:val="24"/>
          <w:szCs w:val="24"/>
          <w:lang w:val="en-GB"/>
        </w:rPr>
        <w:t>Measurement</w:t>
      </w:r>
    </w:p>
    <w:p w14:paraId="4D5642CF" w14:textId="043A03A8" w:rsidR="00E33E6B" w:rsidRPr="00004CA3" w:rsidRDefault="00E33E6B" w:rsidP="00E95A34">
      <w:pPr>
        <w:pStyle w:val="ListParagraph"/>
        <w:numPr>
          <w:ilvl w:val="1"/>
          <w:numId w:val="114"/>
        </w:numPr>
        <w:tabs>
          <w:tab w:val="left" w:pos="0"/>
        </w:tabs>
        <w:spacing w:after="0"/>
        <w:ind w:left="630"/>
        <w:rPr>
          <w:rFonts w:ascii="Times New Roman" w:hAnsi="Times New Roman"/>
          <w:bCs/>
          <w:sz w:val="24"/>
          <w:szCs w:val="24"/>
          <w:lang w:val="en-GB"/>
        </w:rPr>
      </w:pPr>
      <w:r w:rsidRPr="00004CA3">
        <w:rPr>
          <w:rFonts w:ascii="Times New Roman" w:hAnsi="Times New Roman"/>
          <w:bCs/>
          <w:sz w:val="24"/>
          <w:szCs w:val="24"/>
          <w:lang w:val="en-GB"/>
        </w:rPr>
        <w:t>Electrical standards</w:t>
      </w:r>
    </w:p>
    <w:p w14:paraId="7BB7B2F2" w14:textId="77777777" w:rsidR="00251D50" w:rsidRPr="00004CA3" w:rsidRDefault="00251D50" w:rsidP="00E95A34">
      <w:pPr>
        <w:pStyle w:val="ListParagraph"/>
        <w:numPr>
          <w:ilvl w:val="0"/>
          <w:numId w:val="114"/>
        </w:numPr>
        <w:tabs>
          <w:tab w:val="left" w:pos="0"/>
        </w:tabs>
        <w:spacing w:after="0"/>
        <w:ind w:left="630"/>
        <w:rPr>
          <w:rFonts w:ascii="Times New Roman" w:hAnsi="Times New Roman"/>
          <w:bCs/>
          <w:sz w:val="24"/>
          <w:szCs w:val="24"/>
          <w:lang w:val="en-GB"/>
        </w:rPr>
      </w:pPr>
      <w:r w:rsidRPr="00004CA3">
        <w:rPr>
          <w:rFonts w:ascii="Times New Roman" w:hAnsi="Times New Roman"/>
          <w:bCs/>
          <w:sz w:val="24"/>
          <w:szCs w:val="24"/>
          <w:lang w:val="en-GB"/>
        </w:rPr>
        <w:t xml:space="preserve">Work Ethics </w:t>
      </w:r>
    </w:p>
    <w:p w14:paraId="5158DE3B" w14:textId="77777777" w:rsidR="00251D50" w:rsidRPr="00004CA3" w:rsidRDefault="00251D50" w:rsidP="00E95A34">
      <w:pPr>
        <w:pStyle w:val="ListParagraph"/>
        <w:numPr>
          <w:ilvl w:val="0"/>
          <w:numId w:val="114"/>
        </w:numPr>
        <w:tabs>
          <w:tab w:val="left" w:pos="0"/>
        </w:tabs>
        <w:spacing w:after="0"/>
        <w:ind w:left="630"/>
        <w:rPr>
          <w:rFonts w:ascii="Times New Roman" w:hAnsi="Times New Roman"/>
          <w:bCs/>
          <w:sz w:val="24"/>
          <w:szCs w:val="24"/>
          <w:lang w:val="en-GB"/>
        </w:rPr>
      </w:pPr>
      <w:r w:rsidRPr="00004CA3">
        <w:rPr>
          <w:rFonts w:ascii="Times New Roman" w:hAnsi="Times New Roman"/>
          <w:bCs/>
          <w:sz w:val="24"/>
          <w:szCs w:val="24"/>
          <w:lang w:val="en-GB"/>
        </w:rPr>
        <w:t>Project management</w:t>
      </w:r>
    </w:p>
    <w:p w14:paraId="7A96BD2A" w14:textId="77777777" w:rsidR="00251D50" w:rsidRPr="00004CA3" w:rsidRDefault="00251D50" w:rsidP="00E95A34">
      <w:pPr>
        <w:pStyle w:val="ListParagraph"/>
        <w:numPr>
          <w:ilvl w:val="0"/>
          <w:numId w:val="114"/>
        </w:numPr>
        <w:tabs>
          <w:tab w:val="left" w:pos="0"/>
        </w:tabs>
        <w:spacing w:after="0"/>
        <w:ind w:left="630"/>
        <w:rPr>
          <w:rFonts w:ascii="Times New Roman" w:hAnsi="Times New Roman"/>
          <w:bCs/>
          <w:sz w:val="24"/>
          <w:szCs w:val="24"/>
          <w:lang w:val="en-GB"/>
        </w:rPr>
      </w:pPr>
      <w:r w:rsidRPr="00004CA3">
        <w:rPr>
          <w:rFonts w:ascii="Times New Roman" w:hAnsi="Times New Roman"/>
          <w:bCs/>
          <w:sz w:val="24"/>
          <w:szCs w:val="24"/>
          <w:lang w:val="en-GB"/>
        </w:rPr>
        <w:t>Parameters for normal/abnormal operation of equipment for climate zones</w:t>
      </w:r>
    </w:p>
    <w:p w14:paraId="03E3DDFC" w14:textId="49FD134D" w:rsidR="00251D50" w:rsidRPr="00004CA3" w:rsidRDefault="00251D50" w:rsidP="00E95A34">
      <w:pPr>
        <w:pStyle w:val="ListParagraph"/>
        <w:numPr>
          <w:ilvl w:val="0"/>
          <w:numId w:val="114"/>
        </w:numPr>
        <w:tabs>
          <w:tab w:val="left" w:pos="0"/>
        </w:tabs>
        <w:spacing w:after="0"/>
        <w:ind w:left="630"/>
        <w:rPr>
          <w:rFonts w:ascii="Times New Roman" w:hAnsi="Times New Roman"/>
          <w:bCs/>
          <w:sz w:val="24"/>
          <w:szCs w:val="24"/>
          <w:lang w:val="en-GB"/>
        </w:rPr>
      </w:pPr>
      <w:r w:rsidRPr="00004CA3">
        <w:rPr>
          <w:rFonts w:ascii="Times New Roman" w:hAnsi="Times New Roman"/>
          <w:bCs/>
          <w:sz w:val="24"/>
          <w:szCs w:val="24"/>
          <w:lang w:val="en-GB"/>
        </w:rPr>
        <w:t xml:space="preserve">Knowledge of principles </w:t>
      </w:r>
      <w:r w:rsidR="00F64BAB" w:rsidRPr="00004CA3">
        <w:rPr>
          <w:rFonts w:ascii="Times New Roman" w:hAnsi="Times New Roman"/>
          <w:bCs/>
          <w:sz w:val="24"/>
          <w:szCs w:val="24"/>
          <w:lang w:val="en-GB"/>
        </w:rPr>
        <w:t>of machine</w:t>
      </w:r>
      <w:r w:rsidRPr="00004CA3">
        <w:rPr>
          <w:rFonts w:ascii="Times New Roman" w:hAnsi="Times New Roman"/>
          <w:bCs/>
          <w:sz w:val="24"/>
          <w:szCs w:val="24"/>
          <w:lang w:val="en-GB"/>
        </w:rPr>
        <w:t xml:space="preserve"> control system</w:t>
      </w:r>
    </w:p>
    <w:p w14:paraId="57C7CB69" w14:textId="77777777" w:rsidR="00251D50" w:rsidRPr="00004CA3" w:rsidRDefault="00251D50" w:rsidP="00E95A34">
      <w:pPr>
        <w:pStyle w:val="ListParagraph"/>
        <w:numPr>
          <w:ilvl w:val="0"/>
          <w:numId w:val="114"/>
        </w:numPr>
        <w:tabs>
          <w:tab w:val="left" w:pos="0"/>
        </w:tabs>
        <w:spacing w:after="0"/>
        <w:ind w:left="630"/>
        <w:rPr>
          <w:rFonts w:ascii="Times New Roman" w:hAnsi="Times New Roman"/>
          <w:bCs/>
          <w:sz w:val="24"/>
          <w:szCs w:val="24"/>
          <w:lang w:val="en-GB"/>
        </w:rPr>
      </w:pPr>
      <w:r w:rsidRPr="00004CA3">
        <w:rPr>
          <w:rFonts w:ascii="Times New Roman" w:hAnsi="Times New Roman"/>
          <w:bCs/>
          <w:sz w:val="24"/>
          <w:szCs w:val="24"/>
          <w:lang w:val="en-GB"/>
        </w:rPr>
        <w:t>Research effectively on the internet (including old equipment)</w:t>
      </w:r>
    </w:p>
    <w:p w14:paraId="16B79EF8" w14:textId="77777777" w:rsidR="00251D50" w:rsidRPr="00004CA3" w:rsidRDefault="00251D50" w:rsidP="00E95A34">
      <w:pPr>
        <w:pStyle w:val="ListParagraph"/>
        <w:numPr>
          <w:ilvl w:val="0"/>
          <w:numId w:val="114"/>
        </w:numPr>
        <w:tabs>
          <w:tab w:val="left" w:pos="0"/>
        </w:tabs>
        <w:spacing w:after="0"/>
        <w:ind w:left="630"/>
        <w:rPr>
          <w:rFonts w:ascii="Times New Roman" w:hAnsi="Times New Roman"/>
          <w:bCs/>
          <w:sz w:val="24"/>
          <w:szCs w:val="24"/>
          <w:lang w:val="en-GB"/>
        </w:rPr>
      </w:pPr>
      <w:r w:rsidRPr="00004CA3">
        <w:rPr>
          <w:rFonts w:ascii="Times New Roman" w:hAnsi="Times New Roman"/>
          <w:bCs/>
          <w:sz w:val="24"/>
          <w:szCs w:val="24"/>
          <w:lang w:val="en-GB"/>
        </w:rPr>
        <w:t>Environmental regulations</w:t>
      </w:r>
    </w:p>
    <w:p w14:paraId="3E172ED1" w14:textId="77777777" w:rsidR="00251D50" w:rsidRPr="00004CA3" w:rsidRDefault="00251D50" w:rsidP="00E95A34">
      <w:pPr>
        <w:pStyle w:val="ListParagraph"/>
        <w:numPr>
          <w:ilvl w:val="0"/>
          <w:numId w:val="114"/>
        </w:numPr>
        <w:tabs>
          <w:tab w:val="left" w:pos="0"/>
        </w:tabs>
        <w:spacing w:after="0"/>
        <w:ind w:left="630"/>
        <w:rPr>
          <w:rFonts w:ascii="Times New Roman" w:hAnsi="Times New Roman"/>
          <w:bCs/>
          <w:sz w:val="24"/>
          <w:szCs w:val="24"/>
          <w:lang w:val="en-GB"/>
        </w:rPr>
      </w:pPr>
      <w:r w:rsidRPr="00004CA3">
        <w:rPr>
          <w:rFonts w:ascii="Times New Roman" w:hAnsi="Times New Roman"/>
          <w:bCs/>
          <w:sz w:val="24"/>
          <w:szCs w:val="24"/>
          <w:lang w:val="en-GB"/>
        </w:rPr>
        <w:t>Electrical principles</w:t>
      </w:r>
    </w:p>
    <w:p w14:paraId="1A6BD82D" w14:textId="77777777" w:rsidR="00251D50" w:rsidRPr="00004CA3" w:rsidRDefault="00251D50" w:rsidP="00E95A34">
      <w:pPr>
        <w:pStyle w:val="ListParagraph"/>
        <w:numPr>
          <w:ilvl w:val="0"/>
          <w:numId w:val="114"/>
        </w:numPr>
        <w:tabs>
          <w:tab w:val="left" w:pos="0"/>
        </w:tabs>
        <w:spacing w:after="0"/>
        <w:ind w:left="630"/>
        <w:rPr>
          <w:rFonts w:ascii="Times New Roman" w:hAnsi="Times New Roman"/>
          <w:bCs/>
          <w:sz w:val="24"/>
          <w:szCs w:val="24"/>
          <w:lang w:val="en-GB"/>
        </w:rPr>
      </w:pPr>
      <w:r w:rsidRPr="00004CA3">
        <w:rPr>
          <w:rFonts w:ascii="Times New Roman" w:hAnsi="Times New Roman"/>
          <w:bCs/>
          <w:sz w:val="24"/>
          <w:szCs w:val="24"/>
          <w:lang w:val="en-GB"/>
        </w:rPr>
        <w:t>Electrical codes</w:t>
      </w:r>
    </w:p>
    <w:p w14:paraId="3650FE6E" w14:textId="77777777" w:rsidR="00251D50" w:rsidRPr="00004CA3" w:rsidRDefault="00251D50" w:rsidP="00E95A34">
      <w:pPr>
        <w:pStyle w:val="ListParagraph"/>
        <w:numPr>
          <w:ilvl w:val="0"/>
          <w:numId w:val="114"/>
        </w:numPr>
        <w:tabs>
          <w:tab w:val="left" w:pos="0"/>
        </w:tabs>
        <w:spacing w:after="0"/>
        <w:ind w:left="630"/>
        <w:rPr>
          <w:rFonts w:ascii="Times New Roman" w:hAnsi="Times New Roman"/>
          <w:bCs/>
          <w:sz w:val="24"/>
          <w:szCs w:val="24"/>
          <w:lang w:val="en-GB"/>
        </w:rPr>
      </w:pPr>
      <w:r w:rsidRPr="00004CA3">
        <w:rPr>
          <w:rFonts w:ascii="Times New Roman" w:hAnsi="Times New Roman"/>
          <w:bCs/>
          <w:sz w:val="24"/>
          <w:szCs w:val="24"/>
          <w:lang w:val="en-GB"/>
        </w:rPr>
        <w:t>Life cycle costing for energy systems</w:t>
      </w:r>
    </w:p>
    <w:p w14:paraId="3862E5E4" w14:textId="1624742D" w:rsidR="006E2E1D" w:rsidRPr="00004CA3" w:rsidRDefault="00251D50" w:rsidP="00E95A34">
      <w:pPr>
        <w:pStyle w:val="ListParagraph"/>
        <w:numPr>
          <w:ilvl w:val="0"/>
          <w:numId w:val="114"/>
        </w:numPr>
        <w:tabs>
          <w:tab w:val="left" w:pos="0"/>
        </w:tabs>
        <w:spacing w:after="0"/>
        <w:ind w:left="630"/>
        <w:rPr>
          <w:rFonts w:ascii="Times New Roman" w:hAnsi="Times New Roman"/>
          <w:bCs/>
          <w:sz w:val="24"/>
          <w:szCs w:val="24"/>
          <w:lang w:val="en-GB"/>
        </w:rPr>
      </w:pPr>
      <w:r w:rsidRPr="00004CA3">
        <w:rPr>
          <w:rFonts w:ascii="Times New Roman" w:hAnsi="Times New Roman"/>
          <w:bCs/>
          <w:sz w:val="24"/>
          <w:szCs w:val="24"/>
          <w:lang w:val="en-GB"/>
        </w:rPr>
        <w:t>OSHA, WSHA, and industry safety procedures and regulations</w:t>
      </w:r>
    </w:p>
    <w:p w14:paraId="451A2E06" w14:textId="77777777" w:rsidR="006E2E1D" w:rsidRPr="00004CA3" w:rsidRDefault="006E2E1D" w:rsidP="006C131C">
      <w:pPr>
        <w:spacing w:after="0"/>
        <w:rPr>
          <w:rFonts w:ascii="Times New Roman" w:eastAsia="Calibri" w:hAnsi="Times New Roman" w:cs="Times New Roman"/>
          <w:b/>
          <w:i/>
          <w:szCs w:val="24"/>
          <w:lang w:val="en-GB"/>
        </w:rPr>
      </w:pPr>
      <w:r w:rsidRPr="00004CA3">
        <w:rPr>
          <w:rFonts w:ascii="Times New Roman" w:eastAsia="Calibri" w:hAnsi="Times New Roman" w:cs="Times New Roman"/>
          <w:b/>
          <w:szCs w:val="24"/>
          <w:lang w:val="en-GB"/>
        </w:rPr>
        <w:t>EVIDENCE GUIDE</w:t>
      </w:r>
    </w:p>
    <w:p w14:paraId="18647FFD" w14:textId="77777777" w:rsidR="006E2E1D" w:rsidRPr="00004CA3" w:rsidRDefault="006E2E1D" w:rsidP="006C131C">
      <w:pPr>
        <w:tabs>
          <w:tab w:val="left" w:pos="0"/>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This provides advice on assessment and must be read in conjunction with the performance criteria, required knowledge and understanding and range.</w:t>
      </w:r>
    </w:p>
    <w:p w14:paraId="628EBE49" w14:textId="77777777" w:rsidR="006E2E1D" w:rsidRPr="00004CA3" w:rsidRDefault="006E2E1D" w:rsidP="006C131C">
      <w:pPr>
        <w:tabs>
          <w:tab w:val="left" w:pos="0"/>
        </w:tabs>
        <w:spacing w:after="0"/>
        <w:rPr>
          <w:rFonts w:ascii="Times New Roman" w:eastAsia="Calibri" w:hAnsi="Times New Roman" w:cs="Times New Roman"/>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9"/>
        <w:gridCol w:w="6117"/>
      </w:tblGrid>
      <w:tr w:rsidR="006E2E1D" w:rsidRPr="00004CA3" w14:paraId="0344C07A" w14:textId="77777777" w:rsidTr="005B429A">
        <w:trPr>
          <w:trHeight w:val="1160"/>
        </w:trPr>
        <w:tc>
          <w:tcPr>
            <w:tcW w:w="1313" w:type="pct"/>
          </w:tcPr>
          <w:p w14:paraId="1926EB43" w14:textId="77777777" w:rsidR="006E2E1D" w:rsidRPr="00004CA3" w:rsidRDefault="006E2E1D" w:rsidP="006C131C">
            <w:pPr>
              <w:numPr>
                <w:ilvl w:val="0"/>
                <w:numId w:val="17"/>
              </w:numPr>
              <w:tabs>
                <w:tab w:val="left" w:pos="0"/>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Critical Aspects of Competency</w:t>
            </w:r>
          </w:p>
        </w:tc>
        <w:tc>
          <w:tcPr>
            <w:tcW w:w="3687" w:type="pct"/>
          </w:tcPr>
          <w:p w14:paraId="051C1CAB" w14:textId="77777777" w:rsidR="006E2E1D" w:rsidRPr="00004CA3" w:rsidRDefault="006E2E1D" w:rsidP="006C131C">
            <w:pPr>
              <w:tabs>
                <w:tab w:val="left" w:pos="0"/>
                <w:tab w:val="left" w:pos="702"/>
              </w:tabs>
              <w:spacing w:after="0"/>
              <w:ind w:left="702" w:hanging="70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Assessment requires evidence that the candidate:</w:t>
            </w:r>
          </w:p>
          <w:p w14:paraId="22848FDC" w14:textId="77777777" w:rsidR="006E2E1D" w:rsidRPr="00004CA3" w:rsidRDefault="006E2E1D" w:rsidP="006C131C">
            <w:pPr>
              <w:numPr>
                <w:ilvl w:val="1"/>
                <w:numId w:val="17"/>
              </w:numPr>
              <w:tabs>
                <w:tab w:val="left" w:pos="0"/>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Prepared a list of tools, equipment and materials basing on their functionality</w:t>
            </w:r>
          </w:p>
          <w:p w14:paraId="528FA630" w14:textId="77777777" w:rsidR="006E2E1D" w:rsidRPr="00004CA3" w:rsidRDefault="006E2E1D" w:rsidP="006C131C">
            <w:pPr>
              <w:numPr>
                <w:ilvl w:val="1"/>
                <w:numId w:val="17"/>
              </w:numPr>
              <w:tabs>
                <w:tab w:val="left" w:pos="0"/>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Mounted control system components in accordance to standard operating procedures</w:t>
            </w:r>
          </w:p>
          <w:p w14:paraId="6BE77346" w14:textId="77777777" w:rsidR="006E2E1D" w:rsidRPr="00004CA3" w:rsidRDefault="006E2E1D" w:rsidP="006C131C">
            <w:pPr>
              <w:numPr>
                <w:ilvl w:val="1"/>
                <w:numId w:val="17"/>
              </w:numPr>
              <w:tabs>
                <w:tab w:val="left" w:pos="0"/>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Performed mounting of control system components as per IEE regulations</w:t>
            </w:r>
          </w:p>
          <w:p w14:paraId="293E3D97" w14:textId="77777777" w:rsidR="006E2E1D" w:rsidRPr="00004CA3" w:rsidRDefault="006E2E1D" w:rsidP="006C131C">
            <w:pPr>
              <w:numPr>
                <w:ilvl w:val="1"/>
                <w:numId w:val="17"/>
              </w:numPr>
              <w:tabs>
                <w:tab w:val="left" w:pos="0"/>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Terminated control system wiring in regard to IEE regulations</w:t>
            </w:r>
          </w:p>
          <w:p w14:paraId="53CD98C1" w14:textId="77777777" w:rsidR="006E2E1D" w:rsidRPr="00004CA3" w:rsidRDefault="006E2E1D" w:rsidP="006C131C">
            <w:pPr>
              <w:numPr>
                <w:ilvl w:val="1"/>
                <w:numId w:val="17"/>
              </w:numPr>
              <w:tabs>
                <w:tab w:val="left" w:pos="0"/>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lastRenderedPageBreak/>
              <w:t>Tested the system components as per system functionality</w:t>
            </w:r>
          </w:p>
          <w:p w14:paraId="116A0838" w14:textId="77777777" w:rsidR="006E2E1D" w:rsidRPr="00004CA3" w:rsidRDefault="006E2E1D" w:rsidP="006C131C">
            <w:pPr>
              <w:numPr>
                <w:ilvl w:val="1"/>
                <w:numId w:val="17"/>
              </w:numPr>
              <w:tabs>
                <w:tab w:val="left" w:pos="0"/>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 Prepared and documented the installation report in line with standard operating procedures</w:t>
            </w:r>
          </w:p>
          <w:p w14:paraId="2BCA1999" w14:textId="77777777" w:rsidR="006E2E1D" w:rsidRPr="00004CA3" w:rsidRDefault="006E2E1D" w:rsidP="006C131C">
            <w:pPr>
              <w:numPr>
                <w:ilvl w:val="1"/>
                <w:numId w:val="17"/>
              </w:numPr>
              <w:tabs>
                <w:tab w:val="left" w:pos="0"/>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 Performed user training and commissioned the control system installation as per the contract</w:t>
            </w:r>
          </w:p>
        </w:tc>
      </w:tr>
      <w:tr w:rsidR="006E2E1D" w:rsidRPr="00004CA3" w14:paraId="631B3F36" w14:textId="77777777" w:rsidTr="005B429A">
        <w:tc>
          <w:tcPr>
            <w:tcW w:w="1313" w:type="pct"/>
          </w:tcPr>
          <w:p w14:paraId="7F98BD24" w14:textId="77777777" w:rsidR="006E2E1D" w:rsidRPr="00004CA3" w:rsidRDefault="006E2E1D" w:rsidP="006C131C">
            <w:pPr>
              <w:numPr>
                <w:ilvl w:val="0"/>
                <w:numId w:val="17"/>
              </w:numPr>
              <w:tabs>
                <w:tab w:val="left" w:pos="0"/>
              </w:tabs>
              <w:spacing w:after="0"/>
              <w:ind w:right="16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lastRenderedPageBreak/>
              <w:t>Resource Implications</w:t>
            </w:r>
          </w:p>
        </w:tc>
        <w:tc>
          <w:tcPr>
            <w:tcW w:w="3687" w:type="pct"/>
          </w:tcPr>
          <w:p w14:paraId="219D1075" w14:textId="77777777" w:rsidR="006E2E1D" w:rsidRPr="00004CA3" w:rsidRDefault="006E2E1D" w:rsidP="006C131C">
            <w:pPr>
              <w:tabs>
                <w:tab w:val="left" w:pos="0"/>
                <w:tab w:val="left" w:pos="702"/>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The following resources must be provided:</w:t>
            </w:r>
          </w:p>
          <w:p w14:paraId="0F004069" w14:textId="77777777" w:rsidR="00251D50" w:rsidRPr="00004CA3" w:rsidRDefault="00251D50" w:rsidP="00E95A34">
            <w:pPr>
              <w:numPr>
                <w:ilvl w:val="1"/>
                <w:numId w:val="116"/>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Access to relevant workplace or appropriately simulated environment where assessment can take place </w:t>
            </w:r>
          </w:p>
          <w:p w14:paraId="6179AE8C" w14:textId="77777777" w:rsidR="00251D50" w:rsidRPr="00004CA3" w:rsidRDefault="00251D50" w:rsidP="00E95A34">
            <w:pPr>
              <w:numPr>
                <w:ilvl w:val="1"/>
                <w:numId w:val="116"/>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Materials relevant to the proposed activity or tasks</w:t>
            </w:r>
          </w:p>
          <w:p w14:paraId="3ED74267" w14:textId="0F899FDE" w:rsidR="006E2E1D" w:rsidRPr="00004CA3" w:rsidRDefault="006E2E1D" w:rsidP="006C131C">
            <w:pPr>
              <w:tabs>
                <w:tab w:val="left" w:pos="0"/>
                <w:tab w:val="left" w:pos="702"/>
              </w:tabs>
              <w:spacing w:after="0"/>
              <w:rPr>
                <w:rFonts w:ascii="Times New Roman" w:eastAsia="Calibri" w:hAnsi="Times New Roman" w:cs="Times New Roman"/>
                <w:szCs w:val="24"/>
                <w:lang w:val="en-GB"/>
              </w:rPr>
            </w:pPr>
          </w:p>
        </w:tc>
      </w:tr>
      <w:tr w:rsidR="006E2E1D" w:rsidRPr="00004CA3" w14:paraId="49383661" w14:textId="77777777" w:rsidTr="005B429A">
        <w:tc>
          <w:tcPr>
            <w:tcW w:w="1313" w:type="pct"/>
          </w:tcPr>
          <w:p w14:paraId="2754D3A2" w14:textId="77777777" w:rsidR="006E2E1D" w:rsidRPr="00004CA3" w:rsidRDefault="006E2E1D" w:rsidP="006C131C">
            <w:pPr>
              <w:numPr>
                <w:ilvl w:val="0"/>
                <w:numId w:val="17"/>
              </w:numPr>
              <w:tabs>
                <w:tab w:val="left" w:pos="0"/>
              </w:tabs>
              <w:spacing w:after="0"/>
              <w:ind w:right="25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Methods of Assessment</w:t>
            </w:r>
          </w:p>
        </w:tc>
        <w:tc>
          <w:tcPr>
            <w:tcW w:w="3687" w:type="pct"/>
          </w:tcPr>
          <w:p w14:paraId="7C47BF98" w14:textId="77777777" w:rsidR="006E2E1D" w:rsidRPr="00004CA3" w:rsidRDefault="006E2E1D" w:rsidP="006C131C">
            <w:pPr>
              <w:tabs>
                <w:tab w:val="left" w:pos="0"/>
              </w:tabs>
              <w:spacing w:after="0"/>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Competency may be assessed through:</w:t>
            </w:r>
          </w:p>
          <w:p w14:paraId="678E30F0" w14:textId="77777777" w:rsidR="006E2E1D" w:rsidRPr="00004CA3" w:rsidRDefault="006E2E1D" w:rsidP="006C131C">
            <w:pPr>
              <w:tabs>
                <w:tab w:val="left" w:pos="0"/>
              </w:tabs>
              <w:spacing w:after="0"/>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 xml:space="preserve">3.1 Observation </w:t>
            </w:r>
          </w:p>
          <w:p w14:paraId="54F857CE" w14:textId="77777777" w:rsidR="006E2E1D" w:rsidRPr="00004CA3" w:rsidRDefault="006E2E1D" w:rsidP="006C131C">
            <w:pPr>
              <w:tabs>
                <w:tab w:val="left" w:pos="0"/>
              </w:tabs>
              <w:spacing w:after="0"/>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3.2 Oral questioning</w:t>
            </w:r>
          </w:p>
          <w:p w14:paraId="564D53E6" w14:textId="77777777" w:rsidR="006E2E1D" w:rsidRPr="00004CA3" w:rsidRDefault="006E2E1D" w:rsidP="006C131C">
            <w:pPr>
              <w:tabs>
                <w:tab w:val="left" w:pos="0"/>
              </w:tabs>
              <w:spacing w:after="0"/>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3.3 Practical demonstration</w:t>
            </w:r>
          </w:p>
          <w:p w14:paraId="6F988521" w14:textId="77777777" w:rsidR="006E2E1D" w:rsidRPr="00004CA3" w:rsidRDefault="006E2E1D" w:rsidP="006C131C">
            <w:pPr>
              <w:tabs>
                <w:tab w:val="left" w:pos="0"/>
              </w:tabs>
              <w:spacing w:after="0"/>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3.4 Written examination</w:t>
            </w:r>
          </w:p>
        </w:tc>
      </w:tr>
      <w:tr w:rsidR="006E2E1D" w:rsidRPr="00004CA3" w14:paraId="322E40E3" w14:textId="77777777" w:rsidTr="005B429A">
        <w:tc>
          <w:tcPr>
            <w:tcW w:w="1313" w:type="pct"/>
          </w:tcPr>
          <w:p w14:paraId="0C8AF697" w14:textId="77777777" w:rsidR="006E2E1D" w:rsidRPr="00004CA3" w:rsidRDefault="006E2E1D" w:rsidP="006C131C">
            <w:pPr>
              <w:numPr>
                <w:ilvl w:val="0"/>
                <w:numId w:val="17"/>
              </w:numPr>
              <w:tabs>
                <w:tab w:val="left" w:pos="-5508"/>
                <w:tab w:val="left" w:pos="0"/>
              </w:tabs>
              <w:spacing w:after="0"/>
              <w:ind w:right="25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Context of Assessment</w:t>
            </w:r>
          </w:p>
        </w:tc>
        <w:tc>
          <w:tcPr>
            <w:tcW w:w="3687" w:type="pct"/>
          </w:tcPr>
          <w:p w14:paraId="35CF045D" w14:textId="77777777" w:rsidR="006E2E1D" w:rsidRPr="00004CA3" w:rsidRDefault="006E2E1D" w:rsidP="006C131C">
            <w:pPr>
              <w:tabs>
                <w:tab w:val="left" w:pos="0"/>
                <w:tab w:val="left" w:pos="702"/>
              </w:tabs>
              <w:spacing w:after="0"/>
              <w:ind w:right="749"/>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Competency may be assessed </w:t>
            </w:r>
          </w:p>
          <w:p w14:paraId="0D8882C2" w14:textId="77777777" w:rsidR="00251D50" w:rsidRPr="00004CA3" w:rsidRDefault="00251D50" w:rsidP="00E95A34">
            <w:pPr>
              <w:pStyle w:val="ListParagraph"/>
              <w:numPr>
                <w:ilvl w:val="0"/>
                <w:numId w:val="117"/>
              </w:numPr>
              <w:tabs>
                <w:tab w:val="left" w:pos="0"/>
                <w:tab w:val="left" w:pos="702"/>
              </w:tabs>
              <w:spacing w:after="0"/>
              <w:ind w:right="749"/>
              <w:rPr>
                <w:rFonts w:ascii="Times New Roman" w:hAnsi="Times New Roman"/>
                <w:sz w:val="24"/>
                <w:szCs w:val="24"/>
                <w:lang w:val="en-GB"/>
              </w:rPr>
            </w:pPr>
            <w:r w:rsidRPr="00004CA3">
              <w:rPr>
                <w:rFonts w:ascii="Times New Roman" w:hAnsi="Times New Roman"/>
                <w:sz w:val="24"/>
                <w:szCs w:val="24"/>
                <w:lang w:val="en-GB"/>
              </w:rPr>
              <w:t>On the job</w:t>
            </w:r>
          </w:p>
          <w:p w14:paraId="6FB0A684" w14:textId="77777777" w:rsidR="00251D50" w:rsidRPr="00004CA3" w:rsidRDefault="00251D50" w:rsidP="00E95A34">
            <w:pPr>
              <w:pStyle w:val="ListParagraph"/>
              <w:numPr>
                <w:ilvl w:val="0"/>
                <w:numId w:val="117"/>
              </w:numPr>
              <w:tabs>
                <w:tab w:val="left" w:pos="0"/>
                <w:tab w:val="left" w:pos="702"/>
              </w:tabs>
              <w:spacing w:after="0"/>
              <w:ind w:right="749"/>
              <w:rPr>
                <w:rFonts w:ascii="Times New Roman" w:hAnsi="Times New Roman"/>
                <w:sz w:val="24"/>
                <w:szCs w:val="24"/>
                <w:lang w:val="en-GB"/>
              </w:rPr>
            </w:pPr>
            <w:r w:rsidRPr="00004CA3">
              <w:rPr>
                <w:rFonts w:ascii="Times New Roman" w:hAnsi="Times New Roman"/>
                <w:sz w:val="24"/>
                <w:szCs w:val="24"/>
                <w:lang w:val="en-GB"/>
              </w:rPr>
              <w:t>Off the job</w:t>
            </w:r>
          </w:p>
          <w:p w14:paraId="4A22C00B" w14:textId="4F574619" w:rsidR="00251D50" w:rsidRPr="00004CA3" w:rsidRDefault="00251D50" w:rsidP="00E95A34">
            <w:pPr>
              <w:pStyle w:val="ListParagraph"/>
              <w:numPr>
                <w:ilvl w:val="0"/>
                <w:numId w:val="117"/>
              </w:numPr>
              <w:tabs>
                <w:tab w:val="left" w:pos="0"/>
                <w:tab w:val="left" w:pos="702"/>
              </w:tabs>
              <w:spacing w:after="0"/>
              <w:ind w:right="749"/>
              <w:rPr>
                <w:rFonts w:ascii="Times New Roman" w:hAnsi="Times New Roman"/>
                <w:sz w:val="24"/>
                <w:szCs w:val="24"/>
                <w:lang w:val="en-GB"/>
              </w:rPr>
            </w:pPr>
            <w:r w:rsidRPr="00004CA3">
              <w:rPr>
                <w:rFonts w:ascii="Times New Roman" w:hAnsi="Times New Roman"/>
                <w:sz w:val="24"/>
                <w:szCs w:val="24"/>
                <w:lang w:val="en-GB"/>
              </w:rPr>
              <w:t xml:space="preserve">During industrial attachment </w:t>
            </w:r>
          </w:p>
        </w:tc>
      </w:tr>
      <w:tr w:rsidR="006E2E1D" w:rsidRPr="00004CA3" w14:paraId="46820D9E" w14:textId="77777777" w:rsidTr="005B429A">
        <w:tc>
          <w:tcPr>
            <w:tcW w:w="1313" w:type="pct"/>
          </w:tcPr>
          <w:p w14:paraId="337C049B" w14:textId="77777777" w:rsidR="006E2E1D" w:rsidRPr="00004CA3" w:rsidRDefault="006E2E1D" w:rsidP="006C131C">
            <w:pPr>
              <w:numPr>
                <w:ilvl w:val="0"/>
                <w:numId w:val="17"/>
              </w:numPr>
              <w:tabs>
                <w:tab w:val="left" w:pos="0"/>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Guidance information for assessment</w:t>
            </w:r>
          </w:p>
        </w:tc>
        <w:tc>
          <w:tcPr>
            <w:tcW w:w="3687" w:type="pct"/>
          </w:tcPr>
          <w:p w14:paraId="37C9745E" w14:textId="77777777" w:rsidR="006E2E1D" w:rsidRPr="00004CA3" w:rsidRDefault="006E2E1D" w:rsidP="006C131C">
            <w:pPr>
              <w:tabs>
                <w:tab w:val="left" w:pos="0"/>
              </w:tabs>
              <w:spacing w:after="0"/>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Holistic assessment with other units relevant to the industry sector, workplace and job role is recommended.</w:t>
            </w:r>
          </w:p>
        </w:tc>
      </w:tr>
    </w:tbl>
    <w:p w14:paraId="06514D94" w14:textId="77777777" w:rsidR="006E2E1D" w:rsidRPr="00004CA3" w:rsidRDefault="006E2E1D" w:rsidP="006C131C">
      <w:pPr>
        <w:rPr>
          <w:rFonts w:ascii="Times New Roman" w:hAnsi="Times New Roman" w:cs="Times New Roman"/>
          <w:szCs w:val="24"/>
          <w:lang w:val="en-GB"/>
        </w:rPr>
      </w:pPr>
    </w:p>
    <w:p w14:paraId="7819DECF" w14:textId="77777777" w:rsidR="006E2E1D" w:rsidRPr="00004CA3" w:rsidRDefault="006E2E1D" w:rsidP="006C131C">
      <w:pPr>
        <w:rPr>
          <w:rFonts w:ascii="Times New Roman" w:hAnsi="Times New Roman" w:cs="Times New Roman"/>
          <w:szCs w:val="24"/>
          <w:lang w:val="en-GB"/>
        </w:rPr>
      </w:pPr>
    </w:p>
    <w:p w14:paraId="1385A64F" w14:textId="77777777" w:rsidR="006E2E1D" w:rsidRPr="00004CA3" w:rsidRDefault="006E2E1D" w:rsidP="006C131C">
      <w:pPr>
        <w:rPr>
          <w:rFonts w:ascii="Times New Roman" w:hAnsi="Times New Roman" w:cs="Times New Roman"/>
          <w:szCs w:val="24"/>
          <w:lang w:val="en-GB"/>
        </w:rPr>
      </w:pPr>
    </w:p>
    <w:p w14:paraId="0949E8F6" w14:textId="77777777" w:rsidR="006E2E1D" w:rsidRPr="00004CA3" w:rsidRDefault="006E2E1D" w:rsidP="006C131C">
      <w:pPr>
        <w:rPr>
          <w:rFonts w:ascii="Times New Roman" w:hAnsi="Times New Roman" w:cs="Times New Roman"/>
          <w:szCs w:val="24"/>
          <w:lang w:val="en-GB"/>
        </w:rPr>
      </w:pPr>
    </w:p>
    <w:p w14:paraId="737AEB0C" w14:textId="77777777" w:rsidR="006E2E1D" w:rsidRPr="00004CA3" w:rsidRDefault="006E2E1D" w:rsidP="006C131C">
      <w:pPr>
        <w:rPr>
          <w:rFonts w:ascii="Times New Roman" w:hAnsi="Times New Roman" w:cs="Times New Roman"/>
          <w:szCs w:val="24"/>
          <w:lang w:val="en-GB"/>
        </w:rPr>
      </w:pPr>
    </w:p>
    <w:p w14:paraId="4D9828B7" w14:textId="77777777" w:rsidR="006E2E1D" w:rsidRPr="00004CA3" w:rsidRDefault="006E2E1D" w:rsidP="006C131C">
      <w:pPr>
        <w:rPr>
          <w:rFonts w:ascii="Times New Roman" w:hAnsi="Times New Roman" w:cs="Times New Roman"/>
          <w:szCs w:val="24"/>
          <w:lang w:val="en-GB"/>
        </w:rPr>
      </w:pPr>
    </w:p>
    <w:p w14:paraId="615EC9F9" w14:textId="74DEFA44" w:rsidR="001E642B" w:rsidRPr="00004CA3" w:rsidRDefault="0096403D" w:rsidP="006C131C">
      <w:pPr>
        <w:rPr>
          <w:rFonts w:ascii="Times New Roman" w:hAnsi="Times New Roman" w:cs="Times New Roman"/>
          <w:szCs w:val="24"/>
          <w:lang w:val="en-GB"/>
        </w:rPr>
      </w:pPr>
      <w:r w:rsidRPr="00004CA3">
        <w:rPr>
          <w:rFonts w:ascii="Times New Roman" w:hAnsi="Times New Roman" w:cs="Times New Roman"/>
          <w:szCs w:val="24"/>
          <w:lang w:val="en-GB"/>
        </w:rPr>
        <w:br/>
      </w:r>
    </w:p>
    <w:p w14:paraId="0C7738F7" w14:textId="7E2D484B" w:rsidR="0096403D" w:rsidRPr="00004CA3" w:rsidRDefault="001E642B" w:rsidP="006C131C">
      <w:pPr>
        <w:rPr>
          <w:rFonts w:ascii="Times New Roman" w:hAnsi="Times New Roman" w:cs="Times New Roman"/>
          <w:szCs w:val="24"/>
          <w:lang w:val="en-GB"/>
        </w:rPr>
      </w:pPr>
      <w:r w:rsidRPr="00004CA3">
        <w:rPr>
          <w:rFonts w:ascii="Times New Roman" w:hAnsi="Times New Roman" w:cs="Times New Roman"/>
          <w:szCs w:val="24"/>
          <w:lang w:val="en-GB"/>
        </w:rPr>
        <w:br w:type="page"/>
      </w:r>
    </w:p>
    <w:p w14:paraId="54D11799" w14:textId="522AC446" w:rsidR="006E2E1D" w:rsidRPr="00004CA3" w:rsidRDefault="0096403D" w:rsidP="006C131C">
      <w:pPr>
        <w:pStyle w:val="Heading1"/>
        <w:rPr>
          <w:szCs w:val="24"/>
        </w:rPr>
      </w:pPr>
      <w:bookmarkStart w:id="74" w:name="_Toc66108176"/>
      <w:r w:rsidRPr="00004CA3">
        <w:rPr>
          <w:szCs w:val="24"/>
        </w:rPr>
        <w:lastRenderedPageBreak/>
        <w:t>PERFORM</w:t>
      </w:r>
      <w:r w:rsidR="006E2E1D" w:rsidRPr="00004CA3">
        <w:rPr>
          <w:szCs w:val="24"/>
        </w:rPr>
        <w:t xml:space="preserve"> INDUSTRIAL MEASUREMENTS AND INSTRUMENTATION</w:t>
      </w:r>
      <w:bookmarkEnd w:id="74"/>
    </w:p>
    <w:p w14:paraId="74832770" w14:textId="77777777" w:rsidR="006E2E1D" w:rsidRPr="00004CA3" w:rsidRDefault="006E2E1D" w:rsidP="006C131C">
      <w:pPr>
        <w:tabs>
          <w:tab w:val="left" w:pos="0"/>
          <w:tab w:val="left" w:pos="2880"/>
        </w:tabs>
        <w:spacing w:before="120"/>
        <w:jc w:val="both"/>
        <w:rPr>
          <w:rFonts w:ascii="Times New Roman" w:eastAsia="Calibri" w:hAnsi="Times New Roman" w:cs="Times New Roman"/>
          <w:szCs w:val="24"/>
          <w:lang w:val="en-GB"/>
        </w:rPr>
      </w:pPr>
      <w:r w:rsidRPr="00004CA3">
        <w:rPr>
          <w:rFonts w:ascii="Times New Roman" w:eastAsia="Calibri" w:hAnsi="Times New Roman" w:cs="Times New Roman"/>
          <w:b/>
          <w:szCs w:val="24"/>
          <w:lang w:val="en-GB"/>
        </w:rPr>
        <w:t xml:space="preserve">UNIT CODE: </w:t>
      </w:r>
      <w:r w:rsidR="00CC547C" w:rsidRPr="00004CA3">
        <w:rPr>
          <w:rFonts w:ascii="Times New Roman" w:eastAsia="Calibri" w:hAnsi="Times New Roman" w:cs="Times New Roman"/>
          <w:szCs w:val="24"/>
          <w:lang w:val="en-GB"/>
        </w:rPr>
        <w:t>ENG/OS/I</w:t>
      </w:r>
      <w:r w:rsidRPr="00004CA3">
        <w:rPr>
          <w:rFonts w:ascii="Times New Roman" w:eastAsia="Calibri" w:hAnsi="Times New Roman" w:cs="Times New Roman"/>
          <w:szCs w:val="24"/>
          <w:lang w:val="en-GB"/>
        </w:rPr>
        <w:t>C/CR/03/6/A</w:t>
      </w:r>
    </w:p>
    <w:p w14:paraId="668CF23D" w14:textId="77777777" w:rsidR="006E2E1D" w:rsidRPr="00004CA3" w:rsidRDefault="006E2E1D" w:rsidP="006C131C">
      <w:pPr>
        <w:tabs>
          <w:tab w:val="left" w:pos="0"/>
          <w:tab w:val="left" w:pos="2880"/>
        </w:tabs>
        <w:spacing w:before="120" w:after="0"/>
        <w:jc w:val="both"/>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 xml:space="preserve">UNIT DESCRIPTION  </w:t>
      </w:r>
    </w:p>
    <w:p w14:paraId="4836066B" w14:textId="478A213B" w:rsidR="006E2E1D" w:rsidRPr="00004CA3" w:rsidRDefault="006E2E1D" w:rsidP="006C131C">
      <w:pPr>
        <w:rPr>
          <w:rFonts w:ascii="Times New Roman" w:eastAsia="Times New Roman" w:hAnsi="Times New Roman" w:cs="Times New Roman"/>
          <w:b/>
          <w:bCs/>
          <w:szCs w:val="24"/>
          <w:lang w:val="en-GB"/>
        </w:rPr>
      </w:pPr>
      <w:bookmarkStart w:id="75" w:name="_Hlk65236675"/>
      <w:r w:rsidRPr="00004CA3">
        <w:rPr>
          <w:rFonts w:ascii="Times New Roman" w:hAnsi="Times New Roman" w:cs="Times New Roman"/>
          <w:szCs w:val="24"/>
        </w:rPr>
        <w:t xml:space="preserve">This unit covers the competencies required to </w:t>
      </w:r>
      <w:r w:rsidR="00251D50" w:rsidRPr="00004CA3">
        <w:rPr>
          <w:rFonts w:ascii="Times New Roman" w:hAnsi="Times New Roman" w:cs="Times New Roman"/>
          <w:szCs w:val="24"/>
        </w:rPr>
        <w:t xml:space="preserve">perform industrial measurements and instrumentation. It involves </w:t>
      </w:r>
      <w:r w:rsidRPr="00004CA3">
        <w:rPr>
          <w:rFonts w:ascii="Times New Roman" w:hAnsi="Times New Roman" w:cs="Times New Roman"/>
          <w:szCs w:val="24"/>
        </w:rPr>
        <w:t>demonstrating understanding of measurements, applying analogue instruments, applying electromechanical instruments, apply</w:t>
      </w:r>
      <w:r w:rsidR="00251D50" w:rsidRPr="00004CA3">
        <w:rPr>
          <w:rFonts w:ascii="Times New Roman" w:hAnsi="Times New Roman" w:cs="Times New Roman"/>
          <w:szCs w:val="24"/>
        </w:rPr>
        <w:t>ing</w:t>
      </w:r>
      <w:r w:rsidRPr="00004CA3">
        <w:rPr>
          <w:rFonts w:ascii="Times New Roman" w:hAnsi="Times New Roman" w:cs="Times New Roman"/>
          <w:szCs w:val="24"/>
        </w:rPr>
        <w:t xml:space="preserve"> digital instruments, measur</w:t>
      </w:r>
      <w:r w:rsidR="00251D50" w:rsidRPr="00004CA3">
        <w:rPr>
          <w:rFonts w:ascii="Times New Roman" w:hAnsi="Times New Roman" w:cs="Times New Roman"/>
          <w:szCs w:val="24"/>
        </w:rPr>
        <w:t>ing</w:t>
      </w:r>
      <w:r w:rsidRPr="00004CA3">
        <w:rPr>
          <w:rFonts w:ascii="Times New Roman" w:hAnsi="Times New Roman" w:cs="Times New Roman"/>
          <w:szCs w:val="24"/>
        </w:rPr>
        <w:t xml:space="preserve"> of electrical and physical quantities, apply</w:t>
      </w:r>
      <w:r w:rsidR="00251D50" w:rsidRPr="00004CA3">
        <w:rPr>
          <w:rFonts w:ascii="Times New Roman" w:hAnsi="Times New Roman" w:cs="Times New Roman"/>
          <w:szCs w:val="24"/>
        </w:rPr>
        <w:t>ing</w:t>
      </w:r>
      <w:r w:rsidRPr="00004CA3">
        <w:rPr>
          <w:rFonts w:ascii="Times New Roman" w:hAnsi="Times New Roman" w:cs="Times New Roman"/>
          <w:szCs w:val="24"/>
        </w:rPr>
        <w:t xml:space="preserve"> waveform </w:t>
      </w:r>
      <w:r w:rsidR="00251D50" w:rsidRPr="00004CA3">
        <w:rPr>
          <w:rFonts w:ascii="Times New Roman" w:hAnsi="Times New Roman" w:cs="Times New Roman"/>
          <w:szCs w:val="24"/>
        </w:rPr>
        <w:t xml:space="preserve">in </w:t>
      </w:r>
      <w:r w:rsidRPr="00004CA3">
        <w:rPr>
          <w:rFonts w:ascii="Times New Roman" w:hAnsi="Times New Roman" w:cs="Times New Roman"/>
          <w:szCs w:val="24"/>
        </w:rPr>
        <w:t>analyzing instruments, applying sensors</w:t>
      </w:r>
      <w:r w:rsidR="00251D50" w:rsidRPr="00004CA3">
        <w:rPr>
          <w:rFonts w:ascii="Times New Roman" w:hAnsi="Times New Roman" w:cs="Times New Roman"/>
          <w:szCs w:val="24"/>
        </w:rPr>
        <w:t xml:space="preserve"> and</w:t>
      </w:r>
      <w:r w:rsidRPr="00004CA3">
        <w:rPr>
          <w:rFonts w:ascii="Times New Roman" w:hAnsi="Times New Roman" w:cs="Times New Roman"/>
          <w:szCs w:val="24"/>
        </w:rPr>
        <w:t xml:space="preserve"> transducers and calibrating instruments</w:t>
      </w:r>
      <w:r w:rsidRPr="00004CA3">
        <w:rPr>
          <w:rFonts w:ascii="Times New Roman" w:eastAsia="Calibri" w:hAnsi="Times New Roman" w:cs="Times New Roman"/>
          <w:color w:val="000000"/>
          <w:szCs w:val="24"/>
        </w:rPr>
        <w:t>.</w:t>
      </w:r>
    </w:p>
    <w:bookmarkEnd w:id="75"/>
    <w:p w14:paraId="5BA1252A" w14:textId="77777777" w:rsidR="006E2E1D" w:rsidRPr="00004CA3" w:rsidRDefault="006E2E1D" w:rsidP="006C131C">
      <w:pPr>
        <w:tabs>
          <w:tab w:val="left" w:pos="0"/>
          <w:tab w:val="left" w:pos="2880"/>
        </w:tabs>
        <w:spacing w:before="120" w:after="120"/>
        <w:jc w:val="both"/>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6"/>
        <w:gridCol w:w="5870"/>
      </w:tblGrid>
      <w:tr w:rsidR="006E2E1D" w:rsidRPr="00004CA3" w14:paraId="73D0742F" w14:textId="77777777" w:rsidTr="001D7F21">
        <w:trPr>
          <w:tblHeader/>
        </w:trPr>
        <w:tc>
          <w:tcPr>
            <w:tcW w:w="1462" w:type="pct"/>
            <w:shd w:val="clear" w:color="auto" w:fill="FFFFFF"/>
            <w:vAlign w:val="center"/>
          </w:tcPr>
          <w:p w14:paraId="501BA47B" w14:textId="77777777" w:rsidR="006E2E1D" w:rsidRPr="00004CA3" w:rsidRDefault="006E2E1D" w:rsidP="006C131C">
            <w:pPr>
              <w:tabs>
                <w:tab w:val="left" w:pos="0"/>
              </w:tabs>
              <w:spacing w:before="120" w:after="0"/>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 xml:space="preserve">ELEMENT </w:t>
            </w:r>
          </w:p>
          <w:p w14:paraId="4F81F5EC" w14:textId="77777777" w:rsidR="006E2E1D" w:rsidRPr="00004CA3" w:rsidRDefault="006E2E1D" w:rsidP="006C131C">
            <w:pPr>
              <w:tabs>
                <w:tab w:val="left" w:pos="0"/>
              </w:tabs>
              <w:spacing w:before="12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These describe the key outcomes which make up workplace function.</w:t>
            </w:r>
          </w:p>
        </w:tc>
        <w:tc>
          <w:tcPr>
            <w:tcW w:w="3538" w:type="pct"/>
            <w:shd w:val="clear" w:color="auto" w:fill="FFFFFF"/>
          </w:tcPr>
          <w:p w14:paraId="47C44683" w14:textId="77777777" w:rsidR="006E2E1D" w:rsidRPr="00004CA3" w:rsidRDefault="006E2E1D" w:rsidP="006C131C">
            <w:pPr>
              <w:tabs>
                <w:tab w:val="left" w:pos="0"/>
              </w:tabs>
              <w:spacing w:before="120" w:after="0"/>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PERFORMANCE CRITERIA</w:t>
            </w:r>
          </w:p>
          <w:p w14:paraId="4FD1D905" w14:textId="77777777" w:rsidR="006E2E1D" w:rsidRPr="00004CA3" w:rsidRDefault="006E2E1D" w:rsidP="006C131C">
            <w:pPr>
              <w:tabs>
                <w:tab w:val="left" w:pos="0"/>
              </w:tabs>
              <w:spacing w:before="12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These are assessable statements which specify the required level of performance for each of the elements.</w:t>
            </w:r>
          </w:p>
          <w:p w14:paraId="407F6EF5" w14:textId="77777777" w:rsidR="006E2E1D" w:rsidRPr="00004CA3" w:rsidRDefault="006E2E1D" w:rsidP="006C131C">
            <w:pPr>
              <w:tabs>
                <w:tab w:val="left" w:pos="0"/>
              </w:tabs>
              <w:spacing w:before="120" w:after="0"/>
              <w:rPr>
                <w:rFonts w:ascii="Times New Roman" w:eastAsia="Calibri" w:hAnsi="Times New Roman" w:cs="Times New Roman"/>
                <w:b/>
                <w:szCs w:val="24"/>
                <w:lang w:val="en-GB"/>
              </w:rPr>
            </w:pPr>
            <w:r w:rsidRPr="00004CA3">
              <w:rPr>
                <w:rFonts w:ascii="Times New Roman" w:eastAsia="Calibri" w:hAnsi="Times New Roman" w:cs="Times New Roman"/>
                <w:b/>
                <w:i/>
                <w:szCs w:val="24"/>
                <w:lang w:val="en-GB"/>
              </w:rPr>
              <w:t>(Bold and italicised terms are elaborated in the Range)</w:t>
            </w:r>
          </w:p>
        </w:tc>
      </w:tr>
      <w:tr w:rsidR="006E2E1D" w:rsidRPr="00004CA3" w14:paraId="3ECD28E8" w14:textId="77777777" w:rsidTr="001D7F21">
        <w:trPr>
          <w:trHeight w:val="88"/>
        </w:trPr>
        <w:tc>
          <w:tcPr>
            <w:tcW w:w="1462" w:type="pct"/>
          </w:tcPr>
          <w:p w14:paraId="1F061E58" w14:textId="77777777" w:rsidR="006E2E1D" w:rsidRPr="00004CA3" w:rsidRDefault="006E2E1D" w:rsidP="006C131C">
            <w:pPr>
              <w:numPr>
                <w:ilvl w:val="0"/>
                <w:numId w:val="7"/>
              </w:numPr>
              <w:tabs>
                <w:tab w:val="left" w:pos="0"/>
              </w:tabs>
              <w:spacing w:before="120" w:after="0"/>
              <w:ind w:right="72"/>
              <w:rPr>
                <w:rFonts w:ascii="Times New Roman" w:eastAsia="Calibri" w:hAnsi="Times New Roman" w:cs="Times New Roman"/>
                <w:szCs w:val="24"/>
              </w:rPr>
            </w:pPr>
            <w:r w:rsidRPr="00004CA3">
              <w:rPr>
                <w:rFonts w:ascii="Times New Roman" w:eastAsia="Calibri" w:hAnsi="Times New Roman" w:cs="Times New Roman"/>
                <w:szCs w:val="24"/>
                <w:lang w:val="en-GB"/>
              </w:rPr>
              <w:t>Demonstrate understanding of measurements</w:t>
            </w:r>
          </w:p>
        </w:tc>
        <w:tc>
          <w:tcPr>
            <w:tcW w:w="3538" w:type="pct"/>
          </w:tcPr>
          <w:p w14:paraId="48C6E5C4" w14:textId="424BF2AE" w:rsidR="006E2E1D" w:rsidRPr="00004CA3" w:rsidRDefault="006E2E1D" w:rsidP="006C131C">
            <w:pPr>
              <w:numPr>
                <w:ilvl w:val="1"/>
                <w:numId w:val="7"/>
              </w:numPr>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Units, </w:t>
            </w:r>
            <w:r w:rsidR="00C738BB" w:rsidRPr="00004CA3">
              <w:rPr>
                <w:rFonts w:ascii="Times New Roman" w:eastAsia="Calibri" w:hAnsi="Times New Roman" w:cs="Times New Roman"/>
                <w:szCs w:val="24"/>
                <w:lang w:val="en-GB"/>
              </w:rPr>
              <w:t>dimensions,</w:t>
            </w:r>
            <w:r w:rsidRPr="00004CA3">
              <w:rPr>
                <w:rFonts w:ascii="Times New Roman" w:eastAsia="Calibri" w:hAnsi="Times New Roman" w:cs="Times New Roman"/>
                <w:szCs w:val="24"/>
                <w:lang w:val="en-GB"/>
              </w:rPr>
              <w:t xml:space="preserve"> and standards are identified in accordance with engineering practices</w:t>
            </w:r>
          </w:p>
          <w:p w14:paraId="11697B34" w14:textId="77777777" w:rsidR="006E2E1D" w:rsidRPr="00004CA3" w:rsidRDefault="006E2E1D" w:rsidP="006C131C">
            <w:pPr>
              <w:numPr>
                <w:ilvl w:val="1"/>
                <w:numId w:val="7"/>
              </w:numPr>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Conversions of units is performed in line with standard operating procedures</w:t>
            </w:r>
          </w:p>
          <w:p w14:paraId="16A83C0E" w14:textId="77777777" w:rsidR="006E2E1D" w:rsidRPr="00004CA3" w:rsidRDefault="006E2E1D" w:rsidP="006C131C">
            <w:pPr>
              <w:numPr>
                <w:ilvl w:val="1"/>
                <w:numId w:val="7"/>
              </w:numPr>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Dimensions of various quantities are determined based on their applications</w:t>
            </w:r>
          </w:p>
          <w:p w14:paraId="4F14A779" w14:textId="77777777" w:rsidR="006E2E1D" w:rsidRPr="00004CA3" w:rsidRDefault="006E2E1D" w:rsidP="006C131C">
            <w:pPr>
              <w:numPr>
                <w:ilvl w:val="1"/>
                <w:numId w:val="7"/>
              </w:numPr>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Measurement standards are identified as per their applications</w:t>
            </w:r>
          </w:p>
          <w:p w14:paraId="6669A43F" w14:textId="77777777" w:rsidR="006E2E1D" w:rsidRPr="00004CA3" w:rsidRDefault="006E2E1D" w:rsidP="006C131C">
            <w:pPr>
              <w:numPr>
                <w:ilvl w:val="1"/>
                <w:numId w:val="7"/>
              </w:numPr>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Measurement errors are determined based on standard operating procedures</w:t>
            </w:r>
          </w:p>
          <w:p w14:paraId="7DCEF62D" w14:textId="094FC18B" w:rsidR="006E2E1D" w:rsidRPr="00004CA3" w:rsidRDefault="006E2E1D" w:rsidP="006C131C">
            <w:pPr>
              <w:numPr>
                <w:ilvl w:val="1"/>
                <w:numId w:val="7"/>
              </w:numPr>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Accuracy, precision, resolution, </w:t>
            </w:r>
            <w:r w:rsidR="00C738BB" w:rsidRPr="00004CA3">
              <w:rPr>
                <w:rFonts w:ascii="Times New Roman" w:eastAsia="Calibri" w:hAnsi="Times New Roman" w:cs="Times New Roman"/>
                <w:szCs w:val="24"/>
                <w:lang w:val="en-GB"/>
              </w:rPr>
              <w:t>sensitivity,</w:t>
            </w:r>
            <w:r w:rsidRPr="00004CA3">
              <w:rPr>
                <w:rFonts w:ascii="Times New Roman" w:eastAsia="Calibri" w:hAnsi="Times New Roman" w:cs="Times New Roman"/>
                <w:szCs w:val="24"/>
                <w:lang w:val="en-GB"/>
              </w:rPr>
              <w:t xml:space="preserve"> and significant figures are determined in line with standard operating procedures</w:t>
            </w:r>
          </w:p>
          <w:p w14:paraId="07C70EC4" w14:textId="77777777" w:rsidR="006E2E1D" w:rsidRPr="00004CA3" w:rsidRDefault="006E2E1D" w:rsidP="006C131C">
            <w:pPr>
              <w:numPr>
                <w:ilvl w:val="1"/>
                <w:numId w:val="7"/>
              </w:numPr>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Measurement of speed is performed in line with standard operating procedure</w:t>
            </w:r>
          </w:p>
          <w:p w14:paraId="7A8E36C3" w14:textId="77777777" w:rsidR="006E2E1D" w:rsidRPr="00004CA3" w:rsidRDefault="006E2E1D" w:rsidP="006C131C">
            <w:pPr>
              <w:numPr>
                <w:ilvl w:val="1"/>
                <w:numId w:val="7"/>
              </w:numPr>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Measurement of pressure is performed as per standard operating procedure</w:t>
            </w:r>
          </w:p>
          <w:p w14:paraId="3CD7D492" w14:textId="77777777" w:rsidR="006E2E1D" w:rsidRPr="00004CA3" w:rsidRDefault="006E2E1D" w:rsidP="006C131C">
            <w:pPr>
              <w:numPr>
                <w:ilvl w:val="1"/>
                <w:numId w:val="7"/>
              </w:numPr>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Level measurement is performed in accordance with standard operating procedure</w:t>
            </w:r>
          </w:p>
          <w:p w14:paraId="3F02B716" w14:textId="77777777" w:rsidR="006E2E1D" w:rsidRPr="00004CA3" w:rsidRDefault="006E2E1D" w:rsidP="006C131C">
            <w:pPr>
              <w:numPr>
                <w:ilvl w:val="1"/>
                <w:numId w:val="7"/>
              </w:numPr>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Temperature measurement is performed as per standard operating procedure </w:t>
            </w:r>
          </w:p>
          <w:p w14:paraId="66369CDC" w14:textId="5C93A01B" w:rsidR="006E2E1D" w:rsidRPr="00004CA3" w:rsidRDefault="006E2E1D" w:rsidP="006C131C">
            <w:pPr>
              <w:numPr>
                <w:ilvl w:val="1"/>
                <w:numId w:val="7"/>
              </w:numPr>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Viscosity, </w:t>
            </w:r>
            <w:r w:rsidR="00C738BB" w:rsidRPr="00004CA3">
              <w:rPr>
                <w:rFonts w:ascii="Times New Roman" w:eastAsia="Calibri" w:hAnsi="Times New Roman" w:cs="Times New Roman"/>
                <w:szCs w:val="24"/>
                <w:lang w:val="en-GB"/>
              </w:rPr>
              <w:t>humidity,</w:t>
            </w:r>
            <w:r w:rsidRPr="00004CA3">
              <w:rPr>
                <w:rFonts w:ascii="Times New Roman" w:eastAsia="Calibri" w:hAnsi="Times New Roman" w:cs="Times New Roman"/>
                <w:szCs w:val="24"/>
                <w:lang w:val="en-GB"/>
              </w:rPr>
              <w:t xml:space="preserve"> and moisture measurement are performed as per established procedure</w:t>
            </w:r>
          </w:p>
          <w:p w14:paraId="582C83E7" w14:textId="77777777" w:rsidR="006E2E1D" w:rsidRPr="00004CA3" w:rsidRDefault="006E2E1D" w:rsidP="006C131C">
            <w:pPr>
              <w:numPr>
                <w:ilvl w:val="1"/>
                <w:numId w:val="7"/>
              </w:numPr>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 Pneumatic measurement systems are identified as per standard operating procedure.</w:t>
            </w:r>
          </w:p>
        </w:tc>
      </w:tr>
      <w:tr w:rsidR="006E2E1D" w:rsidRPr="00004CA3" w14:paraId="14373F72" w14:textId="77777777" w:rsidTr="001D7F21">
        <w:trPr>
          <w:trHeight w:val="638"/>
        </w:trPr>
        <w:tc>
          <w:tcPr>
            <w:tcW w:w="1462" w:type="pct"/>
          </w:tcPr>
          <w:p w14:paraId="5FA72D03" w14:textId="77777777" w:rsidR="006E2E1D" w:rsidRPr="00004CA3" w:rsidRDefault="006E2E1D" w:rsidP="006C131C">
            <w:pPr>
              <w:numPr>
                <w:ilvl w:val="0"/>
                <w:numId w:val="7"/>
              </w:numPr>
              <w:tabs>
                <w:tab w:val="left" w:pos="0"/>
              </w:tabs>
              <w:spacing w:before="120" w:after="0"/>
              <w:ind w:right="72"/>
              <w:rPr>
                <w:rFonts w:ascii="Times New Roman" w:eastAsia="Calibri" w:hAnsi="Times New Roman" w:cs="Times New Roman"/>
                <w:szCs w:val="24"/>
                <w:lang w:val="en-GB"/>
              </w:rPr>
            </w:pPr>
            <w:r w:rsidRPr="00004CA3">
              <w:rPr>
                <w:rFonts w:ascii="Times New Roman" w:eastAsia="Calibri" w:hAnsi="Times New Roman" w:cs="Times New Roman"/>
                <w:szCs w:val="24"/>
              </w:rPr>
              <w:lastRenderedPageBreak/>
              <w:t>Apply analogue instruments</w:t>
            </w:r>
          </w:p>
        </w:tc>
        <w:tc>
          <w:tcPr>
            <w:tcW w:w="3538" w:type="pct"/>
          </w:tcPr>
          <w:p w14:paraId="2B76B90A" w14:textId="77777777" w:rsidR="006E2E1D" w:rsidRPr="00004CA3" w:rsidRDefault="006E2E1D" w:rsidP="006C131C">
            <w:pPr>
              <w:numPr>
                <w:ilvl w:val="1"/>
                <w:numId w:val="7"/>
              </w:numPr>
              <w:tabs>
                <w:tab w:val="left" w:pos="-6318"/>
                <w:tab w:val="left" w:pos="0"/>
              </w:tabs>
              <w:spacing w:after="0"/>
              <w:contextualSpacing/>
              <w:rPr>
                <w:rFonts w:ascii="Times New Roman" w:eastAsia="Calibri" w:hAnsi="Times New Roman" w:cs="Times New Roman"/>
                <w:b/>
                <w:i/>
                <w:szCs w:val="24"/>
                <w:lang w:val="en-GB"/>
              </w:rPr>
            </w:pPr>
            <w:r w:rsidRPr="00004CA3">
              <w:rPr>
                <w:rFonts w:ascii="Times New Roman" w:eastAsia="Calibri" w:hAnsi="Times New Roman" w:cs="Times New Roman"/>
                <w:szCs w:val="24"/>
                <w:lang w:val="en-GB"/>
              </w:rPr>
              <w:t>Analogue meters are classified based on their functionality</w:t>
            </w:r>
          </w:p>
          <w:p w14:paraId="04A56C29" w14:textId="77777777" w:rsidR="006E2E1D" w:rsidRPr="00004CA3" w:rsidRDefault="006E2E1D" w:rsidP="006C131C">
            <w:pPr>
              <w:numPr>
                <w:ilvl w:val="1"/>
                <w:numId w:val="7"/>
              </w:numPr>
              <w:tabs>
                <w:tab w:val="left" w:pos="-6318"/>
                <w:tab w:val="left" w:pos="0"/>
              </w:tabs>
              <w:spacing w:after="0"/>
              <w:contextualSpacing/>
              <w:rPr>
                <w:rFonts w:ascii="Times New Roman" w:eastAsia="Calibri" w:hAnsi="Times New Roman" w:cs="Times New Roman"/>
                <w:b/>
                <w:i/>
                <w:szCs w:val="24"/>
                <w:lang w:val="en-GB"/>
              </w:rPr>
            </w:pPr>
            <w:r w:rsidRPr="00004CA3">
              <w:rPr>
                <w:rFonts w:ascii="Times New Roman" w:eastAsia="Calibri" w:hAnsi="Times New Roman" w:cs="Times New Roman"/>
                <w:szCs w:val="24"/>
                <w:lang w:val="en-GB"/>
              </w:rPr>
              <w:t>Analogue meters are applied in line with standard operating procedures</w:t>
            </w:r>
          </w:p>
          <w:p w14:paraId="593304DC" w14:textId="77777777" w:rsidR="006E2E1D" w:rsidRPr="00004CA3" w:rsidRDefault="006E2E1D" w:rsidP="006C131C">
            <w:pPr>
              <w:numPr>
                <w:ilvl w:val="1"/>
                <w:numId w:val="7"/>
              </w:numPr>
              <w:tabs>
                <w:tab w:val="left" w:pos="-6318"/>
                <w:tab w:val="left" w:pos="0"/>
              </w:tabs>
              <w:spacing w:after="0"/>
              <w:contextualSpacing/>
              <w:rPr>
                <w:rFonts w:ascii="Times New Roman" w:eastAsia="Calibri" w:hAnsi="Times New Roman" w:cs="Times New Roman"/>
                <w:b/>
                <w:i/>
                <w:szCs w:val="24"/>
                <w:lang w:val="en-GB"/>
              </w:rPr>
            </w:pPr>
            <w:r w:rsidRPr="00004CA3">
              <w:rPr>
                <w:rFonts w:ascii="Times New Roman" w:eastAsia="Calibri" w:hAnsi="Times New Roman" w:cs="Times New Roman"/>
                <w:szCs w:val="24"/>
                <w:lang w:val="en-GB"/>
              </w:rPr>
              <w:t>Errors are determined based on the instruments and component error combinations</w:t>
            </w:r>
          </w:p>
          <w:p w14:paraId="154E4CF5" w14:textId="77777777" w:rsidR="006E2E1D" w:rsidRPr="00004CA3" w:rsidRDefault="006E2E1D" w:rsidP="006C131C">
            <w:pPr>
              <w:numPr>
                <w:ilvl w:val="1"/>
                <w:numId w:val="7"/>
              </w:numPr>
              <w:tabs>
                <w:tab w:val="left" w:pos="-6318"/>
                <w:tab w:val="left" w:pos="0"/>
              </w:tabs>
              <w:spacing w:after="0"/>
              <w:contextualSpacing/>
              <w:rPr>
                <w:rFonts w:ascii="Times New Roman" w:eastAsia="Calibri" w:hAnsi="Times New Roman" w:cs="Times New Roman"/>
                <w:b/>
                <w:i/>
                <w:szCs w:val="24"/>
                <w:lang w:val="en-GB"/>
              </w:rPr>
            </w:pPr>
            <w:r w:rsidRPr="00004CA3">
              <w:rPr>
                <w:rFonts w:ascii="Times New Roman" w:eastAsia="Calibri" w:hAnsi="Times New Roman" w:cs="Times New Roman"/>
                <w:szCs w:val="24"/>
                <w:lang w:val="en-GB"/>
              </w:rPr>
              <w:t>Errors are analysed as per standard operating procedures</w:t>
            </w:r>
          </w:p>
          <w:p w14:paraId="77EB0F18" w14:textId="77777777" w:rsidR="006E2E1D" w:rsidRPr="00004CA3" w:rsidRDefault="006E2E1D" w:rsidP="006C131C">
            <w:pPr>
              <w:numPr>
                <w:ilvl w:val="1"/>
                <w:numId w:val="7"/>
              </w:numPr>
              <w:tabs>
                <w:tab w:val="left" w:pos="-6318"/>
                <w:tab w:val="left" w:pos="0"/>
              </w:tabs>
              <w:spacing w:after="0"/>
              <w:contextualSpacing/>
              <w:rPr>
                <w:rFonts w:ascii="Times New Roman" w:eastAsia="Calibri" w:hAnsi="Times New Roman" w:cs="Times New Roman"/>
                <w:b/>
                <w:i/>
                <w:szCs w:val="24"/>
                <w:lang w:val="en-GB"/>
              </w:rPr>
            </w:pPr>
            <w:r w:rsidRPr="00004CA3">
              <w:rPr>
                <w:rFonts w:ascii="Times New Roman" w:eastAsia="Calibri" w:hAnsi="Times New Roman" w:cs="Times New Roman"/>
                <w:szCs w:val="24"/>
                <w:lang w:val="en-GB"/>
              </w:rPr>
              <w:t>Performance characteristics are determined based on standard operating procedures</w:t>
            </w:r>
          </w:p>
          <w:p w14:paraId="0FAEFF7C" w14:textId="77777777" w:rsidR="006E2E1D" w:rsidRPr="00004CA3" w:rsidRDefault="006E2E1D" w:rsidP="006C131C">
            <w:pPr>
              <w:numPr>
                <w:ilvl w:val="1"/>
                <w:numId w:val="7"/>
              </w:numPr>
              <w:tabs>
                <w:tab w:val="left" w:pos="-6318"/>
                <w:tab w:val="left" w:pos="0"/>
              </w:tabs>
              <w:spacing w:after="0"/>
              <w:contextualSpacing/>
              <w:rPr>
                <w:rFonts w:ascii="Times New Roman" w:eastAsia="Calibri" w:hAnsi="Times New Roman" w:cs="Times New Roman"/>
                <w:b/>
                <w:i/>
                <w:szCs w:val="24"/>
                <w:lang w:val="en-GB"/>
              </w:rPr>
            </w:pPr>
            <w:r w:rsidRPr="00004CA3">
              <w:rPr>
                <w:rFonts w:ascii="Times New Roman" w:eastAsia="Calibri" w:hAnsi="Times New Roman" w:cs="Times New Roman"/>
                <w:szCs w:val="24"/>
                <w:lang w:val="en-GB"/>
              </w:rPr>
              <w:t>Signal conditioning is performed in line with standard operating procedures</w:t>
            </w:r>
          </w:p>
          <w:p w14:paraId="478C03F3" w14:textId="77777777" w:rsidR="006E2E1D" w:rsidRPr="00004CA3" w:rsidRDefault="006E2E1D" w:rsidP="006C131C">
            <w:pPr>
              <w:numPr>
                <w:ilvl w:val="1"/>
                <w:numId w:val="7"/>
              </w:numPr>
              <w:tabs>
                <w:tab w:val="left" w:pos="-6318"/>
                <w:tab w:val="left" w:pos="0"/>
              </w:tabs>
              <w:spacing w:after="0"/>
              <w:contextualSpacing/>
              <w:rPr>
                <w:rFonts w:ascii="Times New Roman" w:eastAsia="Calibri" w:hAnsi="Times New Roman" w:cs="Times New Roman"/>
                <w:b/>
                <w:i/>
                <w:szCs w:val="24"/>
                <w:lang w:val="en-GB"/>
              </w:rPr>
            </w:pPr>
            <w:r w:rsidRPr="00004CA3">
              <w:rPr>
                <w:rFonts w:ascii="Times New Roman" w:eastAsia="Calibri" w:hAnsi="Times New Roman" w:cs="Times New Roman"/>
                <w:szCs w:val="24"/>
                <w:lang w:val="en-GB"/>
              </w:rPr>
              <w:t>Signal processing is performed as per standard operating procedures</w:t>
            </w:r>
          </w:p>
          <w:p w14:paraId="61805B31" w14:textId="77777777" w:rsidR="006E2E1D" w:rsidRPr="00004CA3" w:rsidRDefault="006E2E1D" w:rsidP="006C131C">
            <w:pPr>
              <w:numPr>
                <w:ilvl w:val="1"/>
                <w:numId w:val="7"/>
              </w:numPr>
              <w:tabs>
                <w:tab w:val="left" w:pos="-6318"/>
                <w:tab w:val="left" w:pos="0"/>
              </w:tabs>
              <w:spacing w:after="0"/>
              <w:contextualSpacing/>
              <w:rPr>
                <w:rFonts w:ascii="Times New Roman" w:eastAsia="Calibri" w:hAnsi="Times New Roman" w:cs="Times New Roman"/>
                <w:b/>
                <w:i/>
                <w:szCs w:val="24"/>
                <w:lang w:val="en-GB"/>
              </w:rPr>
            </w:pPr>
            <w:r w:rsidRPr="00004CA3">
              <w:rPr>
                <w:rFonts w:ascii="Times New Roman" w:eastAsia="Calibri" w:hAnsi="Times New Roman" w:cs="Times New Roman"/>
                <w:szCs w:val="24"/>
                <w:lang w:val="en-GB"/>
              </w:rPr>
              <w:t>Data presentation is performed in line with established procedures</w:t>
            </w:r>
          </w:p>
        </w:tc>
      </w:tr>
      <w:tr w:rsidR="006E2E1D" w:rsidRPr="00004CA3" w14:paraId="63C97D38" w14:textId="77777777" w:rsidTr="001D7F21">
        <w:trPr>
          <w:trHeight w:val="1430"/>
        </w:trPr>
        <w:tc>
          <w:tcPr>
            <w:tcW w:w="1462" w:type="pct"/>
          </w:tcPr>
          <w:p w14:paraId="2689A752" w14:textId="77777777" w:rsidR="006E2E1D" w:rsidRPr="00004CA3" w:rsidRDefault="006E2E1D" w:rsidP="006C131C">
            <w:pPr>
              <w:numPr>
                <w:ilvl w:val="0"/>
                <w:numId w:val="7"/>
              </w:numPr>
              <w:tabs>
                <w:tab w:val="left" w:pos="0"/>
              </w:tabs>
              <w:spacing w:before="120" w:after="0"/>
              <w:ind w:right="7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Apply electromechanical instruments</w:t>
            </w:r>
          </w:p>
        </w:tc>
        <w:tc>
          <w:tcPr>
            <w:tcW w:w="3538" w:type="pct"/>
          </w:tcPr>
          <w:p w14:paraId="09E4C364" w14:textId="77777777" w:rsidR="006E2E1D" w:rsidRPr="00004CA3" w:rsidRDefault="006E2E1D" w:rsidP="006C131C">
            <w:pPr>
              <w:numPr>
                <w:ilvl w:val="1"/>
                <w:numId w:val="7"/>
              </w:numPr>
              <w:tabs>
                <w:tab w:val="left" w:pos="-6318"/>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Permanent magnet moving coil (PMMC) instruments are applied as per standard operating procedures</w:t>
            </w:r>
          </w:p>
          <w:p w14:paraId="28289B90" w14:textId="655037F5" w:rsidR="006E2E1D" w:rsidRPr="00004CA3" w:rsidRDefault="006E2E1D" w:rsidP="006C131C">
            <w:pPr>
              <w:numPr>
                <w:ilvl w:val="1"/>
                <w:numId w:val="7"/>
              </w:numPr>
              <w:tabs>
                <w:tab w:val="left" w:pos="-6318"/>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PMMC is applied in accordance with their application in the galvanometers, dc ammeters, dc voltmeters, ac ammeters and ac voltmeters</w:t>
            </w:r>
          </w:p>
          <w:p w14:paraId="38E49AAF" w14:textId="77777777" w:rsidR="006E2E1D" w:rsidRPr="00004CA3" w:rsidRDefault="006E2E1D" w:rsidP="006C131C">
            <w:pPr>
              <w:numPr>
                <w:ilvl w:val="1"/>
                <w:numId w:val="7"/>
              </w:numPr>
              <w:tabs>
                <w:tab w:val="left" w:pos="-6318"/>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Iron moving instruments are applied as per standard operating procedure </w:t>
            </w:r>
          </w:p>
          <w:p w14:paraId="350F0E55" w14:textId="77777777" w:rsidR="006E2E1D" w:rsidRPr="00004CA3" w:rsidRDefault="006E2E1D" w:rsidP="006C131C">
            <w:pPr>
              <w:numPr>
                <w:ilvl w:val="1"/>
                <w:numId w:val="7"/>
              </w:numPr>
              <w:tabs>
                <w:tab w:val="left" w:pos="-6318"/>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Internal resistances for ammeters and voltmeters are determined in line with established procedures</w:t>
            </w:r>
          </w:p>
          <w:p w14:paraId="1DA595CB" w14:textId="77777777" w:rsidR="006E2E1D" w:rsidRPr="00004CA3" w:rsidRDefault="006E2E1D" w:rsidP="006C131C">
            <w:pPr>
              <w:numPr>
                <w:ilvl w:val="1"/>
                <w:numId w:val="7"/>
              </w:numPr>
              <w:tabs>
                <w:tab w:val="left" w:pos="-6318"/>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Types of electromechanical instruments are applied basing on their function and range applications</w:t>
            </w:r>
          </w:p>
          <w:p w14:paraId="74704816" w14:textId="74FB8ED6" w:rsidR="006E2E1D" w:rsidRPr="00004CA3" w:rsidRDefault="006E2E1D" w:rsidP="006C131C">
            <w:pPr>
              <w:numPr>
                <w:ilvl w:val="1"/>
                <w:numId w:val="7"/>
              </w:numPr>
              <w:tabs>
                <w:tab w:val="left" w:pos="-6318"/>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Electrodynamics instruments are applied in consideration of their applications as voltmeter, </w:t>
            </w:r>
            <w:r w:rsidR="00C738BB" w:rsidRPr="00004CA3">
              <w:rPr>
                <w:rFonts w:ascii="Times New Roman" w:eastAsia="Calibri" w:hAnsi="Times New Roman" w:cs="Times New Roman"/>
                <w:szCs w:val="24"/>
                <w:lang w:val="en-GB"/>
              </w:rPr>
              <w:t>ammeter,</w:t>
            </w:r>
            <w:r w:rsidRPr="00004CA3">
              <w:rPr>
                <w:rFonts w:ascii="Times New Roman" w:eastAsia="Calibri" w:hAnsi="Times New Roman" w:cs="Times New Roman"/>
                <w:szCs w:val="24"/>
                <w:lang w:val="en-GB"/>
              </w:rPr>
              <w:t xml:space="preserve"> and wattmeter</w:t>
            </w:r>
          </w:p>
          <w:p w14:paraId="128A6ECE" w14:textId="77777777" w:rsidR="006E2E1D" w:rsidRPr="00004CA3" w:rsidRDefault="006E2E1D" w:rsidP="006C131C">
            <w:pPr>
              <w:numPr>
                <w:ilvl w:val="1"/>
                <w:numId w:val="7"/>
              </w:numPr>
              <w:tabs>
                <w:tab w:val="left" w:pos="-6318"/>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Energy meters are applied as per standard operating procedure</w:t>
            </w:r>
          </w:p>
        </w:tc>
      </w:tr>
      <w:tr w:rsidR="006E2E1D" w:rsidRPr="00004CA3" w14:paraId="06C908F7" w14:textId="77777777" w:rsidTr="001D7F21">
        <w:trPr>
          <w:trHeight w:val="1322"/>
        </w:trPr>
        <w:tc>
          <w:tcPr>
            <w:tcW w:w="1462" w:type="pct"/>
          </w:tcPr>
          <w:p w14:paraId="43D5C9E0" w14:textId="77777777" w:rsidR="006E2E1D" w:rsidRPr="00004CA3" w:rsidRDefault="006E2E1D" w:rsidP="006C131C">
            <w:pPr>
              <w:numPr>
                <w:ilvl w:val="0"/>
                <w:numId w:val="7"/>
              </w:numPr>
              <w:tabs>
                <w:tab w:val="left" w:pos="0"/>
                <w:tab w:val="left" w:pos="2052"/>
              </w:tabs>
              <w:spacing w:before="120" w:after="0"/>
              <w:ind w:right="72"/>
              <w:rPr>
                <w:rFonts w:ascii="Times New Roman" w:eastAsia="Calibri" w:hAnsi="Times New Roman" w:cs="Times New Roman"/>
                <w:szCs w:val="24"/>
                <w:lang w:val="en-GB"/>
              </w:rPr>
            </w:pPr>
            <w:r w:rsidRPr="00004CA3">
              <w:rPr>
                <w:rFonts w:ascii="Times New Roman" w:eastAsia="Calibri" w:hAnsi="Times New Roman" w:cs="Times New Roman"/>
                <w:szCs w:val="24"/>
              </w:rPr>
              <w:t>Apply digital instruments</w:t>
            </w:r>
          </w:p>
        </w:tc>
        <w:tc>
          <w:tcPr>
            <w:tcW w:w="3538" w:type="pct"/>
          </w:tcPr>
          <w:p w14:paraId="7BAE6BDD" w14:textId="77777777" w:rsidR="006E2E1D" w:rsidRPr="00004CA3" w:rsidRDefault="006E2E1D" w:rsidP="006C131C">
            <w:pPr>
              <w:numPr>
                <w:ilvl w:val="1"/>
                <w:numId w:val="7"/>
              </w:numPr>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Demonstrate understanding of logic gates based on their applications</w:t>
            </w:r>
          </w:p>
          <w:p w14:paraId="6D6D0727" w14:textId="77777777" w:rsidR="006E2E1D" w:rsidRPr="00004CA3" w:rsidRDefault="006E2E1D" w:rsidP="006C131C">
            <w:pPr>
              <w:numPr>
                <w:ilvl w:val="1"/>
                <w:numId w:val="7"/>
              </w:numPr>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Demonstrate understanding of digital counting as per standard operating procedures</w:t>
            </w:r>
          </w:p>
          <w:p w14:paraId="0AB84567" w14:textId="77777777" w:rsidR="006E2E1D" w:rsidRPr="00004CA3" w:rsidRDefault="006E2E1D" w:rsidP="006C131C">
            <w:pPr>
              <w:numPr>
                <w:ilvl w:val="1"/>
                <w:numId w:val="7"/>
              </w:numPr>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Demonstrate understanding of flip flops circuits basing on their applications </w:t>
            </w:r>
          </w:p>
          <w:p w14:paraId="5A4B38FD" w14:textId="77777777" w:rsidR="006E2E1D" w:rsidRPr="00004CA3" w:rsidRDefault="006E2E1D" w:rsidP="006C131C">
            <w:pPr>
              <w:numPr>
                <w:ilvl w:val="1"/>
                <w:numId w:val="7"/>
              </w:numPr>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lastRenderedPageBreak/>
              <w:t>Demonstrate understanding of LEDs, LCDs, &amp; seven segment displays, encoders, as per standard operating procedure</w:t>
            </w:r>
          </w:p>
          <w:p w14:paraId="12D62112" w14:textId="2D4E10F2" w:rsidR="006E2E1D" w:rsidRPr="00004CA3" w:rsidRDefault="006E2E1D" w:rsidP="006C131C">
            <w:pPr>
              <w:numPr>
                <w:ilvl w:val="1"/>
                <w:numId w:val="7"/>
              </w:numPr>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Analogue to digital converters </w:t>
            </w:r>
            <w:r w:rsidR="00F64BAB" w:rsidRPr="00004CA3">
              <w:rPr>
                <w:rFonts w:ascii="Times New Roman" w:eastAsia="Calibri" w:hAnsi="Times New Roman" w:cs="Times New Roman"/>
                <w:szCs w:val="24"/>
                <w:lang w:val="en-GB"/>
              </w:rPr>
              <w:t>is</w:t>
            </w:r>
            <w:r w:rsidRPr="00004CA3">
              <w:rPr>
                <w:rFonts w:ascii="Times New Roman" w:eastAsia="Calibri" w:hAnsi="Times New Roman" w:cs="Times New Roman"/>
                <w:szCs w:val="24"/>
                <w:lang w:val="en-GB"/>
              </w:rPr>
              <w:t xml:space="preserve"> determined based on their applications</w:t>
            </w:r>
          </w:p>
          <w:p w14:paraId="3BBF7D3E" w14:textId="77777777" w:rsidR="006E2E1D" w:rsidRPr="00004CA3" w:rsidRDefault="006E2E1D" w:rsidP="006C131C">
            <w:pPr>
              <w:numPr>
                <w:ilvl w:val="1"/>
                <w:numId w:val="7"/>
              </w:numPr>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Digital to analogue converters are determined based on based on applications</w:t>
            </w:r>
          </w:p>
          <w:p w14:paraId="3C3474DD" w14:textId="77777777" w:rsidR="006E2E1D" w:rsidRPr="00004CA3" w:rsidRDefault="006E2E1D" w:rsidP="006C131C">
            <w:pPr>
              <w:numPr>
                <w:ilvl w:val="1"/>
                <w:numId w:val="7"/>
              </w:numPr>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Digital instruments accuracy and resolutions are determined as per their functionalities.</w:t>
            </w:r>
          </w:p>
          <w:p w14:paraId="437404BF" w14:textId="77777777" w:rsidR="006E2E1D" w:rsidRPr="00004CA3" w:rsidRDefault="006E2E1D" w:rsidP="006C131C">
            <w:pPr>
              <w:numPr>
                <w:ilvl w:val="1"/>
                <w:numId w:val="7"/>
              </w:numPr>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Signal conditioning is performed in line with standard operating procedures</w:t>
            </w:r>
          </w:p>
          <w:p w14:paraId="54E6F1A5" w14:textId="77777777" w:rsidR="006E2E1D" w:rsidRPr="00004CA3" w:rsidRDefault="006E2E1D" w:rsidP="006C131C">
            <w:pPr>
              <w:numPr>
                <w:ilvl w:val="1"/>
                <w:numId w:val="7"/>
              </w:numPr>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Signal processing is performed as per standard operating procedures</w:t>
            </w:r>
          </w:p>
          <w:p w14:paraId="3AD1341D" w14:textId="77777777" w:rsidR="006E2E1D" w:rsidRPr="00004CA3" w:rsidRDefault="006E2E1D" w:rsidP="006C131C">
            <w:pPr>
              <w:numPr>
                <w:ilvl w:val="1"/>
                <w:numId w:val="7"/>
              </w:numPr>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Data presentation is performed in line with established procedures</w:t>
            </w:r>
          </w:p>
        </w:tc>
      </w:tr>
      <w:tr w:rsidR="006E2E1D" w:rsidRPr="00004CA3" w14:paraId="7E07D66A" w14:textId="77777777" w:rsidTr="001D7F21">
        <w:trPr>
          <w:trHeight w:val="665"/>
        </w:trPr>
        <w:tc>
          <w:tcPr>
            <w:tcW w:w="1462" w:type="pct"/>
          </w:tcPr>
          <w:p w14:paraId="6969A9B2" w14:textId="77777777" w:rsidR="006E2E1D" w:rsidRPr="00004CA3" w:rsidRDefault="006E2E1D" w:rsidP="006C131C">
            <w:pPr>
              <w:numPr>
                <w:ilvl w:val="0"/>
                <w:numId w:val="7"/>
              </w:numPr>
              <w:tabs>
                <w:tab w:val="left" w:pos="0"/>
              </w:tabs>
              <w:spacing w:before="120" w:after="0"/>
              <w:ind w:right="7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lastRenderedPageBreak/>
              <w:t>Measure electrical and physical quantities</w:t>
            </w:r>
          </w:p>
        </w:tc>
        <w:tc>
          <w:tcPr>
            <w:tcW w:w="3538" w:type="pct"/>
          </w:tcPr>
          <w:p w14:paraId="159FF3D3" w14:textId="77777777" w:rsidR="006E2E1D" w:rsidRPr="00004CA3" w:rsidRDefault="006E2E1D" w:rsidP="006C131C">
            <w:pPr>
              <w:numPr>
                <w:ilvl w:val="1"/>
                <w:numId w:val="7"/>
              </w:numPr>
              <w:tabs>
                <w:tab w:val="left" w:pos="0"/>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Identify methods of resistance measurements in regard to standard operating procedures</w:t>
            </w:r>
          </w:p>
          <w:p w14:paraId="3459972E" w14:textId="77777777" w:rsidR="006E2E1D" w:rsidRPr="00004CA3" w:rsidRDefault="006E2E1D" w:rsidP="006C131C">
            <w:pPr>
              <w:numPr>
                <w:ilvl w:val="1"/>
                <w:numId w:val="7"/>
              </w:numPr>
              <w:tabs>
                <w:tab w:val="left" w:pos="0"/>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Wheatstone bridge resistance measurement is performed as per standard operating procedures</w:t>
            </w:r>
          </w:p>
          <w:p w14:paraId="6C099C05" w14:textId="0D496C11" w:rsidR="006E2E1D" w:rsidRPr="00004CA3" w:rsidRDefault="006E2E1D" w:rsidP="006C131C">
            <w:pPr>
              <w:numPr>
                <w:ilvl w:val="1"/>
                <w:numId w:val="7"/>
              </w:numPr>
              <w:tabs>
                <w:tab w:val="left" w:pos="0"/>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High resistance measurement </w:t>
            </w:r>
            <w:r w:rsidR="00C738BB" w:rsidRPr="00004CA3">
              <w:rPr>
                <w:rFonts w:ascii="Times New Roman" w:eastAsia="Calibri" w:hAnsi="Times New Roman" w:cs="Times New Roman"/>
                <w:szCs w:val="24"/>
                <w:lang w:val="en-GB"/>
              </w:rPr>
              <w:t>is</w:t>
            </w:r>
            <w:r w:rsidRPr="00004CA3">
              <w:rPr>
                <w:rFonts w:ascii="Times New Roman" w:eastAsia="Calibri" w:hAnsi="Times New Roman" w:cs="Times New Roman"/>
                <w:szCs w:val="24"/>
                <w:lang w:val="en-GB"/>
              </w:rPr>
              <w:t xml:space="preserve"> performed as per standard operating procedures</w:t>
            </w:r>
          </w:p>
          <w:p w14:paraId="47B363A0" w14:textId="6BCDCABB" w:rsidR="006E2E1D" w:rsidRPr="00004CA3" w:rsidRDefault="006E2E1D" w:rsidP="006C131C">
            <w:pPr>
              <w:numPr>
                <w:ilvl w:val="1"/>
                <w:numId w:val="7"/>
              </w:numPr>
              <w:tabs>
                <w:tab w:val="left" w:pos="0"/>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RC, RL and RLC series and parallel circuits are identified as per standard operating procedure</w:t>
            </w:r>
          </w:p>
          <w:p w14:paraId="4801DC0C" w14:textId="77777777" w:rsidR="006E2E1D" w:rsidRPr="00004CA3" w:rsidRDefault="006E2E1D" w:rsidP="006C131C">
            <w:pPr>
              <w:numPr>
                <w:ilvl w:val="1"/>
                <w:numId w:val="7"/>
              </w:numPr>
              <w:tabs>
                <w:tab w:val="left" w:pos="0"/>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Q factor is determined based on standard operating procedure</w:t>
            </w:r>
          </w:p>
          <w:p w14:paraId="0A6399EB" w14:textId="77777777" w:rsidR="006E2E1D" w:rsidRPr="00004CA3" w:rsidRDefault="006E2E1D" w:rsidP="006C131C">
            <w:pPr>
              <w:numPr>
                <w:ilvl w:val="1"/>
                <w:numId w:val="7"/>
              </w:numPr>
              <w:tabs>
                <w:tab w:val="left" w:pos="0"/>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Types of AC and DC bridges are determined in regard to established procedures</w:t>
            </w:r>
          </w:p>
          <w:p w14:paraId="2A1492E1" w14:textId="77777777" w:rsidR="006E2E1D" w:rsidRPr="00004CA3" w:rsidRDefault="006E2E1D" w:rsidP="006C131C">
            <w:pPr>
              <w:numPr>
                <w:ilvl w:val="1"/>
                <w:numId w:val="7"/>
              </w:numPr>
              <w:tabs>
                <w:tab w:val="left" w:pos="0"/>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Apply digital multimeters as per standard operating procedures</w:t>
            </w:r>
          </w:p>
          <w:p w14:paraId="725398A7" w14:textId="77777777" w:rsidR="006E2E1D" w:rsidRPr="00004CA3" w:rsidRDefault="006E2E1D" w:rsidP="006C131C">
            <w:pPr>
              <w:numPr>
                <w:ilvl w:val="1"/>
                <w:numId w:val="7"/>
              </w:numPr>
              <w:tabs>
                <w:tab w:val="left" w:pos="0"/>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Apply the Q meters in regard to established procedures</w:t>
            </w:r>
          </w:p>
          <w:p w14:paraId="0C14337C" w14:textId="77777777" w:rsidR="006E2E1D" w:rsidRPr="00004CA3" w:rsidRDefault="006E2E1D" w:rsidP="006C131C">
            <w:pPr>
              <w:numPr>
                <w:ilvl w:val="1"/>
                <w:numId w:val="7"/>
              </w:numPr>
              <w:tabs>
                <w:tab w:val="left" w:pos="0"/>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Physical quantities are measured according as per standard operating procedures</w:t>
            </w:r>
          </w:p>
        </w:tc>
      </w:tr>
      <w:tr w:rsidR="006E2E1D" w:rsidRPr="00004CA3" w14:paraId="3487E948" w14:textId="77777777" w:rsidTr="001D7F21">
        <w:trPr>
          <w:trHeight w:val="1036"/>
        </w:trPr>
        <w:tc>
          <w:tcPr>
            <w:tcW w:w="1462" w:type="pct"/>
          </w:tcPr>
          <w:p w14:paraId="0DB98D75" w14:textId="6944EA3F" w:rsidR="006E2E1D" w:rsidRPr="00004CA3" w:rsidRDefault="006E2E1D" w:rsidP="006C131C">
            <w:pPr>
              <w:numPr>
                <w:ilvl w:val="0"/>
                <w:numId w:val="7"/>
              </w:numPr>
              <w:tabs>
                <w:tab w:val="left" w:pos="0"/>
              </w:tabs>
              <w:spacing w:before="120" w:after="0"/>
              <w:ind w:right="7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Apply waveform </w:t>
            </w:r>
            <w:r w:rsidR="00251D50" w:rsidRPr="00004CA3">
              <w:rPr>
                <w:rFonts w:ascii="Times New Roman" w:eastAsia="Calibri" w:hAnsi="Times New Roman" w:cs="Times New Roman"/>
                <w:szCs w:val="24"/>
                <w:lang w:val="en-GB"/>
              </w:rPr>
              <w:t xml:space="preserve">in </w:t>
            </w:r>
            <w:r w:rsidRPr="00004CA3">
              <w:rPr>
                <w:rFonts w:ascii="Times New Roman" w:eastAsia="Calibri" w:hAnsi="Times New Roman" w:cs="Times New Roman"/>
                <w:szCs w:val="24"/>
                <w:lang w:val="en-GB"/>
              </w:rPr>
              <w:t xml:space="preserve">analysing instruments </w:t>
            </w:r>
          </w:p>
        </w:tc>
        <w:tc>
          <w:tcPr>
            <w:tcW w:w="3538" w:type="pct"/>
          </w:tcPr>
          <w:p w14:paraId="2274792E" w14:textId="5545BE7C" w:rsidR="006E2E1D" w:rsidRPr="00004CA3" w:rsidRDefault="006E2E1D" w:rsidP="006C131C">
            <w:pPr>
              <w:numPr>
                <w:ilvl w:val="1"/>
                <w:numId w:val="7"/>
              </w:numPr>
              <w:tabs>
                <w:tab w:val="left" w:pos="0"/>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Analogue and digital oscilloscope are identified as per standard operating procedure</w:t>
            </w:r>
          </w:p>
          <w:p w14:paraId="69598B9C" w14:textId="77777777" w:rsidR="006E2E1D" w:rsidRPr="00004CA3" w:rsidRDefault="006E2E1D" w:rsidP="006C131C">
            <w:pPr>
              <w:numPr>
                <w:ilvl w:val="1"/>
                <w:numId w:val="7"/>
              </w:numPr>
              <w:tabs>
                <w:tab w:val="left" w:pos="0"/>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Operation of oscilloscopes is performed based on its applications</w:t>
            </w:r>
          </w:p>
          <w:p w14:paraId="2B4DDED4" w14:textId="77777777" w:rsidR="006E2E1D" w:rsidRPr="00004CA3" w:rsidRDefault="006E2E1D" w:rsidP="006C131C">
            <w:pPr>
              <w:numPr>
                <w:ilvl w:val="1"/>
                <w:numId w:val="7"/>
              </w:numPr>
              <w:tabs>
                <w:tab w:val="left" w:pos="0"/>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lastRenderedPageBreak/>
              <w:t>Oscilloscope specifications are determined in accordance to scope of measurements to be performed</w:t>
            </w:r>
          </w:p>
          <w:p w14:paraId="656A27DB" w14:textId="26084AB3" w:rsidR="006E2E1D" w:rsidRPr="00004CA3" w:rsidRDefault="006E2E1D" w:rsidP="006C131C">
            <w:pPr>
              <w:numPr>
                <w:ilvl w:val="1"/>
                <w:numId w:val="7"/>
              </w:numPr>
              <w:tabs>
                <w:tab w:val="left" w:pos="0"/>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Special oscilloscope </w:t>
            </w:r>
            <w:r w:rsidR="00C738BB" w:rsidRPr="00004CA3">
              <w:rPr>
                <w:rFonts w:ascii="Times New Roman" w:eastAsia="Calibri" w:hAnsi="Times New Roman" w:cs="Times New Roman"/>
                <w:szCs w:val="24"/>
                <w:lang w:val="en-GB"/>
              </w:rPr>
              <w:t>is</w:t>
            </w:r>
            <w:r w:rsidRPr="00004CA3">
              <w:rPr>
                <w:rFonts w:ascii="Times New Roman" w:eastAsia="Calibri" w:hAnsi="Times New Roman" w:cs="Times New Roman"/>
                <w:szCs w:val="24"/>
                <w:lang w:val="en-GB"/>
              </w:rPr>
              <w:t xml:space="preserve"> applied as per standard operating procedures </w:t>
            </w:r>
          </w:p>
        </w:tc>
      </w:tr>
      <w:tr w:rsidR="006E2E1D" w:rsidRPr="00004CA3" w14:paraId="7346DF9F" w14:textId="77777777" w:rsidTr="001D7F21">
        <w:trPr>
          <w:trHeight w:val="1036"/>
        </w:trPr>
        <w:tc>
          <w:tcPr>
            <w:tcW w:w="1462" w:type="pct"/>
          </w:tcPr>
          <w:p w14:paraId="5D0D3823" w14:textId="77777777" w:rsidR="006E2E1D" w:rsidRPr="00004CA3" w:rsidRDefault="006E2E1D" w:rsidP="006C131C">
            <w:pPr>
              <w:numPr>
                <w:ilvl w:val="0"/>
                <w:numId w:val="7"/>
              </w:numPr>
              <w:tabs>
                <w:tab w:val="left" w:pos="0"/>
              </w:tabs>
              <w:spacing w:before="120" w:after="0"/>
              <w:ind w:right="7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lastRenderedPageBreak/>
              <w:t>Apply sensors and transducers</w:t>
            </w:r>
          </w:p>
        </w:tc>
        <w:tc>
          <w:tcPr>
            <w:tcW w:w="3538" w:type="pct"/>
          </w:tcPr>
          <w:p w14:paraId="5F2F6D68" w14:textId="77777777" w:rsidR="006E2E1D" w:rsidRPr="00004CA3" w:rsidRDefault="006E2E1D" w:rsidP="006C131C">
            <w:pPr>
              <w:numPr>
                <w:ilvl w:val="1"/>
                <w:numId w:val="7"/>
              </w:numPr>
              <w:tabs>
                <w:tab w:val="left" w:pos="0"/>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Sensors and transducers are identified in line with their applications</w:t>
            </w:r>
          </w:p>
          <w:p w14:paraId="39850EB1" w14:textId="77777777" w:rsidR="006E2E1D" w:rsidRPr="00004CA3" w:rsidRDefault="006E2E1D" w:rsidP="006C131C">
            <w:pPr>
              <w:numPr>
                <w:ilvl w:val="1"/>
                <w:numId w:val="7"/>
              </w:numPr>
              <w:tabs>
                <w:tab w:val="left" w:pos="0"/>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Sensors and transducers are classified as per their functionality</w:t>
            </w:r>
          </w:p>
          <w:p w14:paraId="409162F5" w14:textId="77777777" w:rsidR="006E2E1D" w:rsidRPr="00004CA3" w:rsidRDefault="006E2E1D" w:rsidP="006C131C">
            <w:pPr>
              <w:numPr>
                <w:ilvl w:val="1"/>
                <w:numId w:val="7"/>
              </w:numPr>
              <w:tabs>
                <w:tab w:val="left" w:pos="0"/>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Sensors and transducers are determined in line with their specifications</w:t>
            </w:r>
          </w:p>
          <w:p w14:paraId="248E35DC" w14:textId="5CEEFE3E" w:rsidR="006E2E1D" w:rsidRPr="00004CA3" w:rsidRDefault="006E2E1D" w:rsidP="006C131C">
            <w:pPr>
              <w:numPr>
                <w:ilvl w:val="1"/>
                <w:numId w:val="7"/>
              </w:numPr>
              <w:tabs>
                <w:tab w:val="left" w:pos="0"/>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Signal processors are identified based on their processing ratings</w:t>
            </w:r>
          </w:p>
          <w:p w14:paraId="7EB4FF20" w14:textId="77777777" w:rsidR="006E2E1D" w:rsidRPr="00004CA3" w:rsidRDefault="006E2E1D" w:rsidP="006C131C">
            <w:pPr>
              <w:numPr>
                <w:ilvl w:val="1"/>
                <w:numId w:val="7"/>
              </w:numPr>
              <w:tabs>
                <w:tab w:val="left" w:pos="0"/>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Signal processors are identified in line with their applications</w:t>
            </w:r>
          </w:p>
          <w:p w14:paraId="00AC7666" w14:textId="77777777" w:rsidR="006E2E1D" w:rsidRPr="00004CA3" w:rsidRDefault="006E2E1D" w:rsidP="006C131C">
            <w:pPr>
              <w:numPr>
                <w:ilvl w:val="1"/>
                <w:numId w:val="7"/>
              </w:numPr>
              <w:tabs>
                <w:tab w:val="left" w:pos="0"/>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Data presentation methods are determined based on the nature of the output signal displays  </w:t>
            </w:r>
          </w:p>
        </w:tc>
      </w:tr>
      <w:tr w:rsidR="006E2E1D" w:rsidRPr="00004CA3" w14:paraId="27438CFF" w14:textId="77777777" w:rsidTr="001D7F21">
        <w:trPr>
          <w:trHeight w:val="1036"/>
        </w:trPr>
        <w:tc>
          <w:tcPr>
            <w:tcW w:w="1462" w:type="pct"/>
          </w:tcPr>
          <w:p w14:paraId="00FDDC4A" w14:textId="77777777" w:rsidR="006E2E1D" w:rsidRPr="00004CA3" w:rsidRDefault="006E2E1D" w:rsidP="006C131C">
            <w:pPr>
              <w:numPr>
                <w:ilvl w:val="0"/>
                <w:numId w:val="7"/>
              </w:numPr>
              <w:tabs>
                <w:tab w:val="left" w:pos="0"/>
              </w:tabs>
              <w:spacing w:before="120" w:after="0"/>
              <w:ind w:right="7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Calibrate instruments</w:t>
            </w:r>
          </w:p>
        </w:tc>
        <w:tc>
          <w:tcPr>
            <w:tcW w:w="3538" w:type="pct"/>
          </w:tcPr>
          <w:p w14:paraId="25F8B5C3" w14:textId="77777777" w:rsidR="006E2E1D" w:rsidRPr="00004CA3" w:rsidRDefault="006E2E1D" w:rsidP="006C131C">
            <w:pPr>
              <w:numPr>
                <w:ilvl w:val="1"/>
                <w:numId w:val="7"/>
              </w:numPr>
              <w:tabs>
                <w:tab w:val="left" w:pos="0"/>
              </w:tabs>
              <w:spacing w:after="0"/>
              <w:rPr>
                <w:rFonts w:ascii="Times New Roman" w:eastAsia="Calibri" w:hAnsi="Times New Roman" w:cs="Times New Roman"/>
                <w:szCs w:val="24"/>
                <w:lang w:val="en-GB"/>
              </w:rPr>
            </w:pPr>
            <w:r w:rsidRPr="00004CA3">
              <w:rPr>
                <w:rFonts w:ascii="Times New Roman" w:eastAsia="Calibri" w:hAnsi="Times New Roman" w:cs="Times New Roman"/>
                <w:b/>
                <w:i/>
                <w:szCs w:val="24"/>
                <w:lang w:val="en-GB"/>
              </w:rPr>
              <w:t>Digital and analogue instruments</w:t>
            </w:r>
            <w:r w:rsidRPr="00004CA3">
              <w:rPr>
                <w:rFonts w:ascii="Times New Roman" w:eastAsia="Calibri" w:hAnsi="Times New Roman" w:cs="Times New Roman"/>
                <w:szCs w:val="24"/>
                <w:lang w:val="en-GB"/>
              </w:rPr>
              <w:t xml:space="preserve"> are calibrated as per standard procedure</w:t>
            </w:r>
          </w:p>
          <w:p w14:paraId="5161BA21" w14:textId="77777777" w:rsidR="006E2E1D" w:rsidRPr="00004CA3" w:rsidRDefault="006E2E1D" w:rsidP="006C131C">
            <w:pPr>
              <w:numPr>
                <w:ilvl w:val="1"/>
                <w:numId w:val="7"/>
              </w:numPr>
              <w:tabs>
                <w:tab w:val="left" w:pos="0"/>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Instruments are calibrated in regard to their deflection range</w:t>
            </w:r>
          </w:p>
          <w:p w14:paraId="2D2E637C" w14:textId="77777777" w:rsidR="006E2E1D" w:rsidRPr="00004CA3" w:rsidRDefault="006E2E1D" w:rsidP="006C131C">
            <w:pPr>
              <w:numPr>
                <w:ilvl w:val="1"/>
                <w:numId w:val="7"/>
              </w:numPr>
              <w:tabs>
                <w:tab w:val="left" w:pos="0"/>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Electromechanical and electronic ohmmeter are calibrated in line with standard operating procedures</w:t>
            </w:r>
          </w:p>
          <w:p w14:paraId="67AB65F5" w14:textId="77777777" w:rsidR="006E2E1D" w:rsidRPr="00004CA3" w:rsidRDefault="006E2E1D" w:rsidP="006C131C">
            <w:pPr>
              <w:numPr>
                <w:ilvl w:val="1"/>
                <w:numId w:val="7"/>
              </w:numPr>
              <w:tabs>
                <w:tab w:val="left" w:pos="0"/>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Wattmeter, voltmeter and ammeter is calibrated as per standard operating procedure</w:t>
            </w:r>
          </w:p>
          <w:p w14:paraId="35736702" w14:textId="77777777" w:rsidR="006E2E1D" w:rsidRPr="00004CA3" w:rsidRDefault="006E2E1D" w:rsidP="006C131C">
            <w:pPr>
              <w:numPr>
                <w:ilvl w:val="1"/>
                <w:numId w:val="7"/>
              </w:numPr>
              <w:tabs>
                <w:tab w:val="left" w:pos="0"/>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Standard calibrating instruments are identified based on their operating parameters</w:t>
            </w:r>
          </w:p>
        </w:tc>
      </w:tr>
    </w:tbl>
    <w:p w14:paraId="6584E13C" w14:textId="77777777" w:rsidR="001D7F21" w:rsidRPr="00004CA3" w:rsidRDefault="001D7F21" w:rsidP="006C131C">
      <w:pPr>
        <w:tabs>
          <w:tab w:val="left" w:pos="0"/>
        </w:tabs>
        <w:spacing w:before="120" w:after="120"/>
        <w:rPr>
          <w:rFonts w:ascii="Times New Roman" w:eastAsia="Calibri" w:hAnsi="Times New Roman" w:cs="Times New Roman"/>
          <w:b/>
          <w:szCs w:val="24"/>
          <w:lang w:val="en-GB"/>
        </w:rPr>
      </w:pPr>
    </w:p>
    <w:p w14:paraId="35C1A964" w14:textId="77777777" w:rsidR="006E2E1D" w:rsidRPr="00004CA3" w:rsidRDefault="006E2E1D" w:rsidP="006C131C">
      <w:pPr>
        <w:tabs>
          <w:tab w:val="left" w:pos="0"/>
        </w:tabs>
        <w:spacing w:before="120" w:after="120"/>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RANGE</w:t>
      </w:r>
    </w:p>
    <w:p w14:paraId="618C3F10" w14:textId="77777777" w:rsidR="006E2E1D" w:rsidRPr="00004CA3" w:rsidRDefault="006E2E1D" w:rsidP="006C131C">
      <w:pPr>
        <w:tabs>
          <w:tab w:val="left" w:pos="0"/>
        </w:tabs>
        <w:spacing w:before="120" w:after="12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3"/>
        <w:gridCol w:w="5363"/>
      </w:tblGrid>
      <w:tr w:rsidR="006E2E1D" w:rsidRPr="00004CA3" w14:paraId="401545FC" w14:textId="77777777" w:rsidTr="00BB2B09">
        <w:trPr>
          <w:trHeight w:val="296"/>
          <w:tblHeader/>
        </w:trPr>
        <w:tc>
          <w:tcPr>
            <w:tcW w:w="1768" w:type="pct"/>
            <w:shd w:val="clear" w:color="auto" w:fill="FFFFFF"/>
          </w:tcPr>
          <w:p w14:paraId="5C5C2B91" w14:textId="77777777" w:rsidR="006E2E1D" w:rsidRPr="00004CA3" w:rsidRDefault="006E2E1D" w:rsidP="006C131C">
            <w:pPr>
              <w:tabs>
                <w:tab w:val="left" w:pos="0"/>
              </w:tabs>
              <w:spacing w:before="120" w:after="0"/>
              <w:ind w:left="357" w:hanging="357"/>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Variable</w:t>
            </w:r>
          </w:p>
        </w:tc>
        <w:tc>
          <w:tcPr>
            <w:tcW w:w="3232" w:type="pct"/>
            <w:shd w:val="clear" w:color="auto" w:fill="FFFFFF"/>
            <w:vAlign w:val="center"/>
          </w:tcPr>
          <w:p w14:paraId="570042F3" w14:textId="77777777" w:rsidR="006E2E1D" w:rsidRPr="00004CA3" w:rsidRDefault="006E2E1D" w:rsidP="006C131C">
            <w:pPr>
              <w:tabs>
                <w:tab w:val="left" w:pos="0"/>
              </w:tabs>
              <w:spacing w:after="0"/>
              <w:ind w:left="357" w:hanging="357"/>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Range</w:t>
            </w:r>
          </w:p>
        </w:tc>
      </w:tr>
      <w:tr w:rsidR="006E2E1D" w:rsidRPr="00004CA3" w14:paraId="4857EFB7" w14:textId="77777777" w:rsidTr="00BB2B09">
        <w:trPr>
          <w:trHeight w:val="683"/>
        </w:trPr>
        <w:tc>
          <w:tcPr>
            <w:tcW w:w="1768" w:type="pct"/>
          </w:tcPr>
          <w:p w14:paraId="09136EEE" w14:textId="66A9C1FA" w:rsidR="006E2E1D" w:rsidRPr="00004CA3" w:rsidRDefault="006E2E1D" w:rsidP="00E95A34">
            <w:pPr>
              <w:pStyle w:val="ListParagraph"/>
              <w:numPr>
                <w:ilvl w:val="0"/>
                <w:numId w:val="118"/>
              </w:numPr>
              <w:tabs>
                <w:tab w:val="left" w:pos="0"/>
              </w:tabs>
              <w:spacing w:before="120" w:after="0"/>
              <w:rPr>
                <w:rFonts w:ascii="Times New Roman" w:hAnsi="Times New Roman"/>
                <w:sz w:val="24"/>
                <w:szCs w:val="24"/>
                <w:lang w:val="en-GB"/>
              </w:rPr>
            </w:pPr>
            <w:r w:rsidRPr="00004CA3">
              <w:rPr>
                <w:rFonts w:ascii="Times New Roman" w:hAnsi="Times New Roman"/>
                <w:sz w:val="24"/>
                <w:szCs w:val="24"/>
                <w:lang w:val="en-GB"/>
              </w:rPr>
              <w:t xml:space="preserve">Digital and analogue </w:t>
            </w:r>
            <w:r w:rsidRPr="00004CA3">
              <w:rPr>
                <w:rFonts w:ascii="Times New Roman" w:hAnsi="Times New Roman"/>
                <w:sz w:val="24"/>
                <w:szCs w:val="24"/>
                <w:lang w:val="en-GB"/>
              </w:rPr>
              <w:lastRenderedPageBreak/>
              <w:t>instruments</w:t>
            </w:r>
            <w:r w:rsidR="00C738BB" w:rsidRPr="00004CA3">
              <w:rPr>
                <w:rFonts w:ascii="Times New Roman" w:hAnsi="Times New Roman"/>
                <w:sz w:val="24"/>
                <w:szCs w:val="24"/>
                <w:lang w:val="en-GB"/>
              </w:rPr>
              <w:t xml:space="preserve"> may</w:t>
            </w:r>
            <w:r w:rsidRPr="00004CA3">
              <w:rPr>
                <w:rFonts w:ascii="Times New Roman" w:hAnsi="Times New Roman"/>
                <w:sz w:val="24"/>
                <w:szCs w:val="24"/>
                <w:lang w:val="en-GB"/>
              </w:rPr>
              <w:t xml:space="preserve"> </w:t>
            </w:r>
            <w:r w:rsidR="00F64BAB" w:rsidRPr="00004CA3">
              <w:rPr>
                <w:rFonts w:ascii="Times New Roman" w:hAnsi="Times New Roman"/>
                <w:sz w:val="24"/>
                <w:szCs w:val="24"/>
                <w:lang w:val="en-GB"/>
              </w:rPr>
              <w:t>include</w:t>
            </w:r>
            <w:r w:rsidRPr="00004CA3">
              <w:rPr>
                <w:rFonts w:ascii="Times New Roman" w:hAnsi="Times New Roman"/>
                <w:sz w:val="24"/>
                <w:szCs w:val="24"/>
                <w:lang w:val="en-GB"/>
              </w:rPr>
              <w:t xml:space="preserve"> but not limited to:</w:t>
            </w:r>
          </w:p>
        </w:tc>
        <w:tc>
          <w:tcPr>
            <w:tcW w:w="3232" w:type="pct"/>
          </w:tcPr>
          <w:p w14:paraId="49934E9E" w14:textId="77777777" w:rsidR="006E2E1D" w:rsidRPr="00004CA3" w:rsidRDefault="006E2E1D" w:rsidP="006C131C">
            <w:pPr>
              <w:numPr>
                <w:ilvl w:val="0"/>
                <w:numId w:val="14"/>
              </w:numPr>
              <w:tabs>
                <w:tab w:val="left" w:pos="0"/>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lastRenderedPageBreak/>
              <w:t>Voltmeter</w:t>
            </w:r>
          </w:p>
          <w:p w14:paraId="333BD90B" w14:textId="77777777" w:rsidR="006E2E1D" w:rsidRPr="00004CA3" w:rsidRDefault="006E2E1D" w:rsidP="006C131C">
            <w:pPr>
              <w:numPr>
                <w:ilvl w:val="0"/>
                <w:numId w:val="14"/>
              </w:numPr>
              <w:tabs>
                <w:tab w:val="left" w:pos="0"/>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t>Ammeter</w:t>
            </w:r>
          </w:p>
          <w:p w14:paraId="1A024614" w14:textId="77777777" w:rsidR="006E2E1D" w:rsidRPr="00004CA3" w:rsidRDefault="006E2E1D" w:rsidP="006C131C">
            <w:pPr>
              <w:numPr>
                <w:ilvl w:val="0"/>
                <w:numId w:val="14"/>
              </w:numPr>
              <w:tabs>
                <w:tab w:val="left" w:pos="0"/>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lastRenderedPageBreak/>
              <w:t>Ohmmeter</w:t>
            </w:r>
          </w:p>
          <w:p w14:paraId="644720E4" w14:textId="77777777" w:rsidR="006E2E1D" w:rsidRPr="00004CA3" w:rsidRDefault="006E2E1D" w:rsidP="006C131C">
            <w:pPr>
              <w:numPr>
                <w:ilvl w:val="0"/>
                <w:numId w:val="14"/>
              </w:numPr>
              <w:tabs>
                <w:tab w:val="left" w:pos="0"/>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t>Wattmeter</w:t>
            </w:r>
          </w:p>
          <w:p w14:paraId="17C5AA70" w14:textId="77777777" w:rsidR="006E2E1D" w:rsidRPr="00004CA3" w:rsidRDefault="006E2E1D" w:rsidP="006C131C">
            <w:pPr>
              <w:numPr>
                <w:ilvl w:val="0"/>
                <w:numId w:val="14"/>
              </w:numPr>
              <w:tabs>
                <w:tab w:val="left" w:pos="0"/>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t>Oscilloscope</w:t>
            </w:r>
          </w:p>
          <w:p w14:paraId="15285BD6" w14:textId="77777777" w:rsidR="006E2E1D" w:rsidRPr="00004CA3" w:rsidRDefault="006E2E1D" w:rsidP="006C131C">
            <w:pPr>
              <w:numPr>
                <w:ilvl w:val="0"/>
                <w:numId w:val="14"/>
              </w:numPr>
              <w:tabs>
                <w:tab w:val="left" w:pos="0"/>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t>Q meter</w:t>
            </w:r>
          </w:p>
        </w:tc>
      </w:tr>
    </w:tbl>
    <w:p w14:paraId="62F27A12" w14:textId="77777777" w:rsidR="00C738BB" w:rsidRPr="00004CA3" w:rsidRDefault="00C738BB" w:rsidP="006C131C">
      <w:pPr>
        <w:rPr>
          <w:rFonts w:ascii="Times New Roman" w:eastAsia="Times New Roman" w:hAnsi="Times New Roman" w:cs="Times New Roman"/>
          <w:b/>
          <w:szCs w:val="24"/>
          <w:lang w:val="en-GB"/>
        </w:rPr>
      </w:pPr>
    </w:p>
    <w:p w14:paraId="423C27C7" w14:textId="289B254B" w:rsidR="00C738BB" w:rsidRPr="00004CA3" w:rsidRDefault="00C738BB" w:rsidP="006C131C">
      <w:pPr>
        <w:rPr>
          <w:rFonts w:ascii="Times New Roman" w:eastAsia="Times New Roman" w:hAnsi="Times New Roman" w:cs="Times New Roman"/>
          <w:b/>
          <w:szCs w:val="24"/>
          <w:lang w:val="en-GB"/>
        </w:rPr>
      </w:pPr>
      <w:r w:rsidRPr="00004CA3">
        <w:rPr>
          <w:rFonts w:ascii="Times New Roman" w:eastAsia="Times New Roman" w:hAnsi="Times New Roman" w:cs="Times New Roman"/>
          <w:b/>
          <w:szCs w:val="24"/>
          <w:lang w:val="en-GB"/>
        </w:rPr>
        <w:t>REQUIRED SKILLS AND KNOWLEDGE</w:t>
      </w:r>
    </w:p>
    <w:p w14:paraId="18CEC7A0" w14:textId="77777777" w:rsidR="00C738BB" w:rsidRPr="00004CA3" w:rsidRDefault="00C738BB" w:rsidP="006C131C">
      <w:pPr>
        <w:rPr>
          <w:rFonts w:ascii="Times New Roman" w:eastAsia="Calibri" w:hAnsi="Times New Roman" w:cs="Times New Roman"/>
          <w:bCs/>
          <w:szCs w:val="24"/>
          <w:lang w:val="en-GB"/>
        </w:rPr>
      </w:pPr>
      <w:r w:rsidRPr="00004CA3">
        <w:rPr>
          <w:rFonts w:ascii="Times New Roman" w:eastAsia="Calibri" w:hAnsi="Times New Roman" w:cs="Times New Roman"/>
          <w:bCs/>
          <w:szCs w:val="24"/>
          <w:lang w:val="en-GB"/>
        </w:rPr>
        <w:t>This section describes the skills and knowledge required for this unit of competency.</w:t>
      </w:r>
    </w:p>
    <w:p w14:paraId="4FCCFFCB" w14:textId="77777777" w:rsidR="00C738BB" w:rsidRPr="00004CA3" w:rsidRDefault="00C738BB" w:rsidP="006C131C">
      <w:pPr>
        <w:spacing w:after="0"/>
        <w:rPr>
          <w:rFonts w:ascii="Times New Roman" w:eastAsia="Times New Roman" w:hAnsi="Times New Roman" w:cs="Times New Roman"/>
          <w:b/>
          <w:szCs w:val="24"/>
          <w:lang w:val="en-GB"/>
        </w:rPr>
      </w:pPr>
      <w:r w:rsidRPr="00004CA3">
        <w:rPr>
          <w:rFonts w:ascii="Times New Roman" w:eastAsia="Times New Roman" w:hAnsi="Times New Roman" w:cs="Times New Roman"/>
          <w:b/>
          <w:szCs w:val="24"/>
          <w:lang w:val="en-GB"/>
        </w:rPr>
        <w:t>Required skills</w:t>
      </w:r>
    </w:p>
    <w:p w14:paraId="067DF135" w14:textId="77777777" w:rsidR="00C738BB" w:rsidRPr="00004CA3" w:rsidRDefault="00C738BB" w:rsidP="006C131C">
      <w:pPr>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The individual needs to demonstrate the following skills:</w:t>
      </w:r>
    </w:p>
    <w:p w14:paraId="1E836FEF" w14:textId="6DD9A3BA" w:rsidR="00C738BB" w:rsidRPr="00004CA3" w:rsidRDefault="00C738BB" w:rsidP="00E95A34">
      <w:pPr>
        <w:pStyle w:val="ListParagraph"/>
        <w:numPr>
          <w:ilvl w:val="0"/>
          <w:numId w:val="120"/>
        </w:numPr>
        <w:tabs>
          <w:tab w:val="left" w:pos="0"/>
          <w:tab w:val="left" w:pos="630"/>
          <w:tab w:val="left" w:pos="3360"/>
        </w:tabs>
        <w:spacing w:before="120" w:after="120"/>
        <w:rPr>
          <w:rFonts w:ascii="Times New Roman" w:hAnsi="Times New Roman"/>
          <w:bCs/>
          <w:sz w:val="24"/>
          <w:szCs w:val="24"/>
          <w:lang w:val="en-GB"/>
        </w:rPr>
      </w:pPr>
      <w:r w:rsidRPr="00004CA3">
        <w:rPr>
          <w:rFonts w:ascii="Times New Roman" w:hAnsi="Times New Roman"/>
          <w:bCs/>
          <w:sz w:val="24"/>
          <w:szCs w:val="24"/>
          <w:lang w:val="en-GB"/>
        </w:rPr>
        <w:t>Operate test equipment and interpret results</w:t>
      </w:r>
    </w:p>
    <w:p w14:paraId="4C432AB0" w14:textId="77777777" w:rsidR="005E3342" w:rsidRPr="00004CA3" w:rsidRDefault="00C738BB" w:rsidP="00E95A34">
      <w:pPr>
        <w:pStyle w:val="ListParagraph"/>
        <w:numPr>
          <w:ilvl w:val="0"/>
          <w:numId w:val="120"/>
        </w:numPr>
        <w:tabs>
          <w:tab w:val="left" w:pos="0"/>
          <w:tab w:val="left" w:pos="630"/>
          <w:tab w:val="left" w:pos="3360"/>
        </w:tabs>
        <w:spacing w:before="120" w:after="120"/>
        <w:rPr>
          <w:rFonts w:ascii="Times New Roman" w:hAnsi="Times New Roman"/>
          <w:bCs/>
          <w:sz w:val="24"/>
          <w:szCs w:val="24"/>
          <w:lang w:val="en-GB"/>
        </w:rPr>
      </w:pPr>
      <w:r w:rsidRPr="00004CA3">
        <w:rPr>
          <w:rFonts w:ascii="Times New Roman" w:hAnsi="Times New Roman"/>
          <w:bCs/>
          <w:sz w:val="24"/>
          <w:szCs w:val="24"/>
          <w:lang w:val="en-GB"/>
        </w:rPr>
        <w:t>Troubleshooting</w:t>
      </w:r>
      <w:r w:rsidRPr="00004CA3">
        <w:rPr>
          <w:rFonts w:ascii="Times New Roman" w:hAnsi="Times New Roman"/>
          <w:bCs/>
          <w:sz w:val="24"/>
          <w:szCs w:val="24"/>
          <w:lang w:val="en-GB"/>
        </w:rPr>
        <w:tab/>
      </w:r>
    </w:p>
    <w:p w14:paraId="01AB91A9" w14:textId="47C97987" w:rsidR="00C738BB" w:rsidRPr="00004CA3" w:rsidRDefault="00C738BB" w:rsidP="00E95A34">
      <w:pPr>
        <w:pStyle w:val="ListParagraph"/>
        <w:numPr>
          <w:ilvl w:val="0"/>
          <w:numId w:val="120"/>
        </w:numPr>
        <w:tabs>
          <w:tab w:val="left" w:pos="0"/>
          <w:tab w:val="left" w:pos="630"/>
          <w:tab w:val="left" w:pos="3360"/>
        </w:tabs>
        <w:spacing w:before="120" w:after="120"/>
        <w:rPr>
          <w:rFonts w:ascii="Times New Roman" w:hAnsi="Times New Roman"/>
          <w:bCs/>
          <w:sz w:val="24"/>
          <w:szCs w:val="24"/>
          <w:lang w:val="en-GB"/>
        </w:rPr>
      </w:pPr>
      <w:r w:rsidRPr="00004CA3">
        <w:rPr>
          <w:rFonts w:ascii="Times New Roman" w:hAnsi="Times New Roman"/>
          <w:bCs/>
          <w:sz w:val="24"/>
          <w:szCs w:val="24"/>
          <w:lang w:val="en-GB"/>
        </w:rPr>
        <w:t>Read and understand Symbols and schematics</w:t>
      </w:r>
    </w:p>
    <w:p w14:paraId="6E7A5017" w14:textId="4FDC919B" w:rsidR="00C738BB" w:rsidRPr="00004CA3" w:rsidRDefault="00C738BB" w:rsidP="00E95A34">
      <w:pPr>
        <w:pStyle w:val="ListParagraph"/>
        <w:numPr>
          <w:ilvl w:val="0"/>
          <w:numId w:val="120"/>
        </w:numPr>
        <w:tabs>
          <w:tab w:val="left" w:pos="0"/>
          <w:tab w:val="left" w:pos="630"/>
          <w:tab w:val="left" w:pos="3360"/>
        </w:tabs>
        <w:spacing w:before="120" w:after="120"/>
        <w:rPr>
          <w:rFonts w:ascii="Times New Roman" w:hAnsi="Times New Roman"/>
          <w:bCs/>
          <w:sz w:val="24"/>
          <w:szCs w:val="24"/>
          <w:lang w:val="en-GB"/>
        </w:rPr>
      </w:pPr>
      <w:r w:rsidRPr="00004CA3">
        <w:rPr>
          <w:rFonts w:ascii="Times New Roman" w:hAnsi="Times New Roman"/>
          <w:bCs/>
          <w:sz w:val="24"/>
          <w:szCs w:val="24"/>
          <w:lang w:val="en-GB"/>
        </w:rPr>
        <w:t>Metering and interconnection</w:t>
      </w:r>
    </w:p>
    <w:p w14:paraId="089E7E1E" w14:textId="77777777" w:rsidR="00C738BB" w:rsidRPr="00004CA3" w:rsidRDefault="00C738BB" w:rsidP="006C131C">
      <w:pPr>
        <w:spacing w:after="0"/>
        <w:rPr>
          <w:rFonts w:ascii="Times New Roman" w:eastAsia="Times New Roman" w:hAnsi="Times New Roman" w:cs="Times New Roman"/>
          <w:b/>
          <w:szCs w:val="24"/>
          <w:lang w:val="en-GB"/>
        </w:rPr>
      </w:pPr>
      <w:r w:rsidRPr="00004CA3">
        <w:rPr>
          <w:rFonts w:ascii="Times New Roman" w:eastAsia="Times New Roman" w:hAnsi="Times New Roman" w:cs="Times New Roman"/>
          <w:b/>
          <w:szCs w:val="24"/>
          <w:lang w:val="en-GB"/>
        </w:rPr>
        <w:t>Required knowledge</w:t>
      </w:r>
    </w:p>
    <w:p w14:paraId="4358F0BB" w14:textId="77777777" w:rsidR="00C738BB" w:rsidRPr="00004CA3" w:rsidRDefault="00C738BB" w:rsidP="006C131C">
      <w:pPr>
        <w:rPr>
          <w:rFonts w:ascii="Times New Roman" w:eastAsia="Times New Roman" w:hAnsi="Times New Roman" w:cs="Times New Roman"/>
          <w:szCs w:val="24"/>
          <w:lang w:val="en-GB"/>
        </w:rPr>
      </w:pPr>
      <w:r w:rsidRPr="00004CA3">
        <w:rPr>
          <w:rFonts w:ascii="Times New Roman" w:eastAsia="Calibri" w:hAnsi="Times New Roman" w:cs="Times New Roman"/>
          <w:bCs/>
          <w:szCs w:val="24"/>
          <w:lang w:val="en-GB"/>
        </w:rPr>
        <w:t>The individual needs to demonstrate knowledge of:</w:t>
      </w:r>
    </w:p>
    <w:p w14:paraId="5E77D65C" w14:textId="7FAD7A55" w:rsidR="00C738BB" w:rsidRPr="00004CA3" w:rsidRDefault="00C738BB" w:rsidP="00E95A34">
      <w:pPr>
        <w:pStyle w:val="ListParagraph"/>
        <w:numPr>
          <w:ilvl w:val="0"/>
          <w:numId w:val="119"/>
        </w:numPr>
        <w:tabs>
          <w:tab w:val="left" w:pos="0"/>
          <w:tab w:val="left" w:pos="3360"/>
        </w:tabs>
        <w:spacing w:before="120" w:after="120"/>
        <w:rPr>
          <w:rFonts w:ascii="Times New Roman" w:hAnsi="Times New Roman"/>
          <w:bCs/>
          <w:sz w:val="24"/>
          <w:szCs w:val="24"/>
          <w:lang w:val="en-GB"/>
        </w:rPr>
      </w:pPr>
      <w:r w:rsidRPr="00004CA3">
        <w:rPr>
          <w:rFonts w:ascii="Times New Roman" w:hAnsi="Times New Roman"/>
          <w:bCs/>
          <w:sz w:val="24"/>
          <w:szCs w:val="24"/>
          <w:lang w:val="en-GB"/>
        </w:rPr>
        <w:t>Digital and analogue instruments</w:t>
      </w:r>
    </w:p>
    <w:p w14:paraId="36677D6F" w14:textId="21CE4019" w:rsidR="00C738BB" w:rsidRPr="00004CA3" w:rsidRDefault="00C738BB" w:rsidP="00E95A34">
      <w:pPr>
        <w:pStyle w:val="ListParagraph"/>
        <w:numPr>
          <w:ilvl w:val="0"/>
          <w:numId w:val="119"/>
        </w:numPr>
        <w:tabs>
          <w:tab w:val="left" w:pos="0"/>
          <w:tab w:val="left" w:pos="3360"/>
        </w:tabs>
        <w:spacing w:before="120" w:after="120"/>
        <w:rPr>
          <w:rFonts w:ascii="Times New Roman" w:hAnsi="Times New Roman"/>
          <w:bCs/>
          <w:sz w:val="24"/>
          <w:szCs w:val="24"/>
          <w:lang w:val="en-GB"/>
        </w:rPr>
      </w:pPr>
      <w:r w:rsidRPr="00004CA3">
        <w:rPr>
          <w:rFonts w:ascii="Times New Roman" w:hAnsi="Times New Roman"/>
          <w:bCs/>
          <w:sz w:val="24"/>
          <w:szCs w:val="24"/>
          <w:lang w:val="en-GB"/>
        </w:rPr>
        <w:t>Analogue electronics</w:t>
      </w:r>
    </w:p>
    <w:p w14:paraId="3A64A482" w14:textId="77777777" w:rsidR="00C738BB" w:rsidRPr="00004CA3" w:rsidRDefault="00C738BB" w:rsidP="00E95A34">
      <w:pPr>
        <w:pStyle w:val="ListParagraph"/>
        <w:numPr>
          <w:ilvl w:val="0"/>
          <w:numId w:val="119"/>
        </w:numPr>
        <w:tabs>
          <w:tab w:val="left" w:pos="0"/>
          <w:tab w:val="left" w:pos="3360"/>
        </w:tabs>
        <w:spacing w:before="120" w:after="120"/>
        <w:rPr>
          <w:rFonts w:ascii="Times New Roman" w:hAnsi="Times New Roman"/>
          <w:bCs/>
          <w:sz w:val="24"/>
          <w:szCs w:val="24"/>
          <w:lang w:val="en-GB"/>
        </w:rPr>
      </w:pPr>
      <w:r w:rsidRPr="00004CA3">
        <w:rPr>
          <w:rFonts w:ascii="Times New Roman" w:hAnsi="Times New Roman"/>
          <w:bCs/>
          <w:sz w:val="24"/>
          <w:szCs w:val="24"/>
          <w:lang w:val="en-GB"/>
        </w:rPr>
        <w:t>Digital electronics</w:t>
      </w:r>
    </w:p>
    <w:p w14:paraId="60E33107" w14:textId="77777777" w:rsidR="00C738BB" w:rsidRPr="00004CA3" w:rsidRDefault="00C738BB" w:rsidP="00E95A34">
      <w:pPr>
        <w:pStyle w:val="ListParagraph"/>
        <w:numPr>
          <w:ilvl w:val="0"/>
          <w:numId w:val="119"/>
        </w:numPr>
        <w:tabs>
          <w:tab w:val="left" w:pos="0"/>
          <w:tab w:val="left" w:pos="3360"/>
        </w:tabs>
        <w:spacing w:before="120" w:after="120"/>
        <w:rPr>
          <w:rFonts w:ascii="Times New Roman" w:hAnsi="Times New Roman"/>
          <w:bCs/>
          <w:sz w:val="24"/>
          <w:szCs w:val="24"/>
          <w:lang w:val="en-GB"/>
        </w:rPr>
      </w:pPr>
      <w:r w:rsidRPr="00004CA3">
        <w:rPr>
          <w:rFonts w:ascii="Times New Roman" w:hAnsi="Times New Roman"/>
          <w:bCs/>
          <w:sz w:val="24"/>
          <w:szCs w:val="24"/>
          <w:lang w:val="en-GB"/>
        </w:rPr>
        <w:t>Physical quantities</w:t>
      </w:r>
      <w:r w:rsidRPr="00004CA3">
        <w:rPr>
          <w:rFonts w:ascii="Times New Roman" w:hAnsi="Times New Roman"/>
          <w:bCs/>
          <w:sz w:val="24"/>
          <w:szCs w:val="24"/>
          <w:lang w:val="en-GB"/>
        </w:rPr>
        <w:tab/>
      </w:r>
    </w:p>
    <w:p w14:paraId="3736E85F" w14:textId="37A21A99" w:rsidR="00C738BB" w:rsidRPr="00004CA3" w:rsidRDefault="00C738BB" w:rsidP="00E95A34">
      <w:pPr>
        <w:pStyle w:val="ListParagraph"/>
        <w:numPr>
          <w:ilvl w:val="0"/>
          <w:numId w:val="119"/>
        </w:numPr>
        <w:tabs>
          <w:tab w:val="left" w:pos="0"/>
          <w:tab w:val="left" w:pos="3360"/>
        </w:tabs>
        <w:spacing w:before="120" w:after="120"/>
        <w:rPr>
          <w:rFonts w:ascii="Times New Roman" w:hAnsi="Times New Roman"/>
          <w:bCs/>
          <w:sz w:val="24"/>
          <w:szCs w:val="24"/>
          <w:lang w:val="en-GB"/>
        </w:rPr>
      </w:pPr>
      <w:r w:rsidRPr="00004CA3">
        <w:rPr>
          <w:rFonts w:ascii="Times New Roman" w:hAnsi="Times New Roman"/>
          <w:bCs/>
          <w:sz w:val="24"/>
          <w:szCs w:val="24"/>
          <w:lang w:val="en-GB"/>
        </w:rPr>
        <w:t>Measurement</w:t>
      </w:r>
    </w:p>
    <w:p w14:paraId="507D4626" w14:textId="765A73FE" w:rsidR="00C738BB" w:rsidRPr="00004CA3" w:rsidRDefault="00C738BB" w:rsidP="00E95A34">
      <w:pPr>
        <w:pStyle w:val="ListParagraph"/>
        <w:numPr>
          <w:ilvl w:val="0"/>
          <w:numId w:val="119"/>
        </w:numPr>
        <w:tabs>
          <w:tab w:val="left" w:pos="0"/>
          <w:tab w:val="left" w:pos="3360"/>
        </w:tabs>
        <w:spacing w:before="120" w:after="120"/>
        <w:rPr>
          <w:rFonts w:ascii="Times New Roman" w:hAnsi="Times New Roman"/>
          <w:bCs/>
          <w:sz w:val="24"/>
          <w:szCs w:val="24"/>
          <w:lang w:val="en-GB"/>
        </w:rPr>
      </w:pPr>
      <w:r w:rsidRPr="00004CA3">
        <w:rPr>
          <w:rFonts w:ascii="Times New Roman" w:hAnsi="Times New Roman"/>
          <w:bCs/>
          <w:sz w:val="24"/>
          <w:szCs w:val="24"/>
          <w:lang w:val="en-GB"/>
        </w:rPr>
        <w:t>Instrumentation and calibration</w:t>
      </w:r>
    </w:p>
    <w:p w14:paraId="177D4F2F" w14:textId="760FD90A" w:rsidR="00C738BB" w:rsidRPr="00004CA3" w:rsidRDefault="00C738BB" w:rsidP="00E95A34">
      <w:pPr>
        <w:pStyle w:val="ListParagraph"/>
        <w:numPr>
          <w:ilvl w:val="0"/>
          <w:numId w:val="119"/>
        </w:numPr>
        <w:tabs>
          <w:tab w:val="left" w:pos="0"/>
          <w:tab w:val="left" w:pos="3360"/>
        </w:tabs>
        <w:spacing w:before="120" w:after="120"/>
        <w:rPr>
          <w:rFonts w:ascii="Times New Roman" w:hAnsi="Times New Roman"/>
          <w:bCs/>
          <w:sz w:val="24"/>
          <w:szCs w:val="24"/>
          <w:lang w:val="en-GB"/>
        </w:rPr>
      </w:pPr>
      <w:r w:rsidRPr="00004CA3">
        <w:rPr>
          <w:rFonts w:ascii="Times New Roman" w:hAnsi="Times New Roman"/>
          <w:bCs/>
          <w:sz w:val="24"/>
          <w:szCs w:val="24"/>
          <w:lang w:val="en-GB"/>
        </w:rPr>
        <w:t>Sensors and transducers</w:t>
      </w:r>
    </w:p>
    <w:p w14:paraId="61537A1C" w14:textId="77777777" w:rsidR="005E3342" w:rsidRPr="00004CA3" w:rsidRDefault="005E3342" w:rsidP="00E95A34">
      <w:pPr>
        <w:pStyle w:val="ListParagraph"/>
        <w:numPr>
          <w:ilvl w:val="0"/>
          <w:numId w:val="119"/>
        </w:numPr>
        <w:tabs>
          <w:tab w:val="left" w:pos="0"/>
          <w:tab w:val="left" w:pos="3360"/>
        </w:tabs>
        <w:spacing w:before="120" w:after="120"/>
        <w:rPr>
          <w:rFonts w:ascii="Times New Roman" w:hAnsi="Times New Roman"/>
          <w:bCs/>
          <w:sz w:val="24"/>
          <w:szCs w:val="24"/>
          <w:lang w:val="en-GB"/>
        </w:rPr>
      </w:pPr>
      <w:r w:rsidRPr="00004CA3">
        <w:rPr>
          <w:rFonts w:ascii="Times New Roman" w:hAnsi="Times New Roman"/>
          <w:bCs/>
          <w:sz w:val="24"/>
          <w:szCs w:val="24"/>
          <w:lang w:val="en-GB"/>
        </w:rPr>
        <w:t>Engineering principles</w:t>
      </w:r>
    </w:p>
    <w:p w14:paraId="202441AC" w14:textId="76250D3A" w:rsidR="006E2E1D" w:rsidRPr="00004CA3" w:rsidRDefault="005E3342" w:rsidP="00E95A34">
      <w:pPr>
        <w:pStyle w:val="ListParagraph"/>
        <w:numPr>
          <w:ilvl w:val="0"/>
          <w:numId w:val="119"/>
        </w:numPr>
        <w:tabs>
          <w:tab w:val="left" w:pos="0"/>
          <w:tab w:val="left" w:pos="3360"/>
        </w:tabs>
        <w:spacing w:before="120" w:after="120"/>
        <w:rPr>
          <w:rFonts w:ascii="Times New Roman" w:hAnsi="Times New Roman"/>
          <w:bCs/>
          <w:sz w:val="24"/>
          <w:szCs w:val="24"/>
          <w:lang w:val="en-GB"/>
        </w:rPr>
      </w:pPr>
      <w:r w:rsidRPr="00004CA3">
        <w:rPr>
          <w:rFonts w:ascii="Times New Roman" w:hAnsi="Times New Roman"/>
          <w:bCs/>
          <w:sz w:val="24"/>
          <w:szCs w:val="24"/>
          <w:lang w:val="en-GB"/>
        </w:rPr>
        <w:t>OSHA, WSHA, and industry safety procedures and regulations</w:t>
      </w:r>
    </w:p>
    <w:p w14:paraId="29F8238D" w14:textId="77777777" w:rsidR="006E2E1D" w:rsidRPr="00004CA3" w:rsidRDefault="006E2E1D" w:rsidP="006C131C">
      <w:pPr>
        <w:tabs>
          <w:tab w:val="left" w:pos="0"/>
        </w:tabs>
        <w:spacing w:before="120" w:after="0"/>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 xml:space="preserve">EVIDENCE GUIDE  </w:t>
      </w:r>
    </w:p>
    <w:p w14:paraId="2F789750" w14:textId="77777777" w:rsidR="006E2E1D" w:rsidRPr="00004CA3" w:rsidRDefault="006E2E1D" w:rsidP="006C131C">
      <w:pPr>
        <w:tabs>
          <w:tab w:val="left" w:pos="0"/>
        </w:tabs>
        <w:spacing w:before="6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This provides advice on assessment and must be read in conjunction with the performance criteria, required skills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9"/>
        <w:gridCol w:w="6117"/>
      </w:tblGrid>
      <w:tr w:rsidR="006E2E1D" w:rsidRPr="00004CA3" w14:paraId="11DAC225" w14:textId="77777777" w:rsidTr="00AB654F">
        <w:tc>
          <w:tcPr>
            <w:tcW w:w="1313" w:type="pct"/>
          </w:tcPr>
          <w:p w14:paraId="4051AFA7" w14:textId="77777777" w:rsidR="006E2E1D" w:rsidRPr="00004CA3" w:rsidRDefault="006E2E1D" w:rsidP="006C131C">
            <w:pPr>
              <w:numPr>
                <w:ilvl w:val="0"/>
                <w:numId w:val="8"/>
              </w:numPr>
              <w:tabs>
                <w:tab w:val="left" w:pos="0"/>
              </w:tabs>
              <w:spacing w:before="120" w:after="12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Critical Aspects of Competency</w:t>
            </w:r>
          </w:p>
        </w:tc>
        <w:tc>
          <w:tcPr>
            <w:tcW w:w="3687" w:type="pct"/>
          </w:tcPr>
          <w:p w14:paraId="18CC8079" w14:textId="77777777" w:rsidR="006E2E1D" w:rsidRPr="00004CA3" w:rsidRDefault="006E2E1D" w:rsidP="006C131C">
            <w:pPr>
              <w:tabs>
                <w:tab w:val="left" w:pos="0"/>
                <w:tab w:val="left" w:pos="702"/>
              </w:tabs>
              <w:spacing w:before="120" w:after="120"/>
              <w:ind w:left="702" w:hanging="70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Assessment requires evidence that the candidate:</w:t>
            </w:r>
          </w:p>
          <w:p w14:paraId="78695D86" w14:textId="77777777" w:rsidR="006E2E1D" w:rsidRPr="00004CA3" w:rsidRDefault="006E2E1D" w:rsidP="006C131C">
            <w:pPr>
              <w:numPr>
                <w:ilvl w:val="1"/>
                <w:numId w:val="9"/>
              </w:numPr>
              <w:tabs>
                <w:tab w:val="left" w:pos="-6318"/>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Identified units, dimensions and standards in line with engineering practices</w:t>
            </w:r>
          </w:p>
          <w:p w14:paraId="7D35C707" w14:textId="77777777" w:rsidR="006E2E1D" w:rsidRPr="00004CA3" w:rsidRDefault="006E2E1D" w:rsidP="006C131C">
            <w:pPr>
              <w:numPr>
                <w:ilvl w:val="1"/>
                <w:numId w:val="9"/>
              </w:numPr>
              <w:tabs>
                <w:tab w:val="left" w:pos="-6318"/>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Determined dimensions of various quantities in line with their applications</w:t>
            </w:r>
          </w:p>
          <w:p w14:paraId="1321405F" w14:textId="77777777" w:rsidR="006E2E1D" w:rsidRPr="00004CA3" w:rsidRDefault="006E2E1D" w:rsidP="006C131C">
            <w:pPr>
              <w:numPr>
                <w:ilvl w:val="1"/>
                <w:numId w:val="9"/>
              </w:numPr>
              <w:tabs>
                <w:tab w:val="left" w:pos="-6318"/>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Classified analogue meters as per their functionality</w:t>
            </w:r>
          </w:p>
          <w:p w14:paraId="7DAF347B" w14:textId="77777777" w:rsidR="006E2E1D" w:rsidRPr="00004CA3" w:rsidRDefault="006E2E1D" w:rsidP="006C131C">
            <w:pPr>
              <w:numPr>
                <w:ilvl w:val="1"/>
                <w:numId w:val="9"/>
              </w:numPr>
              <w:tabs>
                <w:tab w:val="left" w:pos="-6318"/>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Identified errors in analogue meters as per effect on measurements</w:t>
            </w:r>
          </w:p>
          <w:p w14:paraId="457D46D3" w14:textId="77777777" w:rsidR="006E2E1D" w:rsidRPr="00004CA3" w:rsidRDefault="006E2E1D" w:rsidP="006C131C">
            <w:pPr>
              <w:numPr>
                <w:ilvl w:val="1"/>
                <w:numId w:val="9"/>
              </w:numPr>
              <w:tabs>
                <w:tab w:val="left" w:pos="-6318"/>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lastRenderedPageBreak/>
              <w:t>Applied the permanent- magnet moving coil (PPMC) instrument as per standard operating procedures</w:t>
            </w:r>
          </w:p>
          <w:p w14:paraId="7212D51B" w14:textId="77777777" w:rsidR="006E2E1D" w:rsidRPr="00004CA3" w:rsidRDefault="006E2E1D" w:rsidP="006C131C">
            <w:pPr>
              <w:numPr>
                <w:ilvl w:val="1"/>
                <w:numId w:val="9"/>
              </w:numPr>
              <w:tabs>
                <w:tab w:val="left" w:pos="-6318"/>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Applied PPMC based on the application in the galvanometers, dc ammeters, dc voltmeters, ac ammeters and ac voltmeters</w:t>
            </w:r>
          </w:p>
          <w:p w14:paraId="57865F73" w14:textId="77777777" w:rsidR="006E2E1D" w:rsidRPr="00004CA3" w:rsidRDefault="006E2E1D" w:rsidP="006C131C">
            <w:pPr>
              <w:numPr>
                <w:ilvl w:val="1"/>
                <w:numId w:val="9"/>
              </w:numPr>
              <w:tabs>
                <w:tab w:val="left" w:pos="-6318"/>
                <w:tab w:val="left" w:pos="0"/>
              </w:tabs>
              <w:spacing w:after="0"/>
              <w:ind w:left="462" w:hanging="462"/>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Applied electrodynamics instruments as per their functionality </w:t>
            </w:r>
          </w:p>
          <w:p w14:paraId="59089551" w14:textId="77777777" w:rsidR="006E2E1D" w:rsidRPr="00004CA3" w:rsidRDefault="006E2E1D" w:rsidP="006C131C">
            <w:pPr>
              <w:numPr>
                <w:ilvl w:val="1"/>
                <w:numId w:val="9"/>
              </w:numPr>
              <w:tabs>
                <w:tab w:val="left" w:pos="-6318"/>
                <w:tab w:val="left" w:pos="0"/>
              </w:tabs>
              <w:spacing w:after="0"/>
              <w:ind w:left="462" w:hanging="462"/>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Demonstrated understanding of logic gates in regard to their application</w:t>
            </w:r>
          </w:p>
          <w:p w14:paraId="39553CC3" w14:textId="77777777" w:rsidR="006E2E1D" w:rsidRPr="00004CA3" w:rsidRDefault="006E2E1D" w:rsidP="006C131C">
            <w:pPr>
              <w:numPr>
                <w:ilvl w:val="1"/>
                <w:numId w:val="9"/>
              </w:numPr>
              <w:tabs>
                <w:tab w:val="left" w:pos="-6318"/>
                <w:tab w:val="left" w:pos="0"/>
              </w:tabs>
              <w:spacing w:after="0"/>
              <w:ind w:left="462" w:hanging="462"/>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Demonstrated understanding of latches registers and counters.</w:t>
            </w:r>
          </w:p>
          <w:p w14:paraId="1608D3BE" w14:textId="77777777" w:rsidR="006E2E1D" w:rsidRPr="00004CA3" w:rsidRDefault="006E2E1D" w:rsidP="006C131C">
            <w:pPr>
              <w:numPr>
                <w:ilvl w:val="1"/>
                <w:numId w:val="9"/>
              </w:numPr>
              <w:tabs>
                <w:tab w:val="left" w:pos="-6318"/>
                <w:tab w:val="left" w:pos="0"/>
              </w:tabs>
              <w:spacing w:after="0"/>
              <w:ind w:left="462" w:hanging="462"/>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Demonstrated understanding of flip flops in line with their applications </w:t>
            </w:r>
          </w:p>
          <w:p w14:paraId="6BAFDDC3" w14:textId="77777777" w:rsidR="006E2E1D" w:rsidRPr="00004CA3" w:rsidRDefault="006E2E1D" w:rsidP="006C131C">
            <w:pPr>
              <w:numPr>
                <w:ilvl w:val="1"/>
                <w:numId w:val="9"/>
              </w:numPr>
              <w:tabs>
                <w:tab w:val="left" w:pos="-6318"/>
                <w:tab w:val="left" w:pos="0"/>
              </w:tabs>
              <w:spacing w:after="0"/>
              <w:ind w:left="462" w:hanging="462"/>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Demonstrated understanding of LEDs, LCDs, &amp; seven segment displays, encoders, decoders, duplex and optical fibre based on standard operating procedure</w:t>
            </w:r>
          </w:p>
          <w:p w14:paraId="54DB7574" w14:textId="77777777" w:rsidR="006E2E1D" w:rsidRPr="00004CA3" w:rsidRDefault="006E2E1D" w:rsidP="006C131C">
            <w:pPr>
              <w:numPr>
                <w:ilvl w:val="1"/>
                <w:numId w:val="9"/>
              </w:numPr>
              <w:tabs>
                <w:tab w:val="left" w:pos="-6318"/>
                <w:tab w:val="left" w:pos="0"/>
              </w:tabs>
              <w:spacing w:after="0"/>
              <w:ind w:left="462" w:hanging="462"/>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Determined analogue to digital converters are determined as per their applications</w:t>
            </w:r>
          </w:p>
          <w:p w14:paraId="0235C779" w14:textId="77777777" w:rsidR="006E2E1D" w:rsidRPr="00004CA3" w:rsidRDefault="006E2E1D" w:rsidP="006C131C">
            <w:pPr>
              <w:numPr>
                <w:ilvl w:val="1"/>
                <w:numId w:val="9"/>
              </w:numPr>
              <w:tabs>
                <w:tab w:val="left" w:pos="-6318"/>
                <w:tab w:val="left" w:pos="0"/>
              </w:tabs>
              <w:spacing w:after="0"/>
              <w:ind w:left="462" w:hanging="462"/>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Identified RLC, RC and RL series and parallel circuits in line with standard operating procedure</w:t>
            </w:r>
          </w:p>
          <w:p w14:paraId="643228BF" w14:textId="77777777" w:rsidR="006E2E1D" w:rsidRPr="00004CA3" w:rsidRDefault="006E2E1D" w:rsidP="006C131C">
            <w:pPr>
              <w:numPr>
                <w:ilvl w:val="1"/>
                <w:numId w:val="9"/>
              </w:numPr>
              <w:tabs>
                <w:tab w:val="left" w:pos="-6318"/>
                <w:tab w:val="left" w:pos="0"/>
              </w:tabs>
              <w:spacing w:after="0"/>
              <w:ind w:left="462" w:hanging="462"/>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Determined Q factor using standard operating procedure</w:t>
            </w:r>
          </w:p>
          <w:p w14:paraId="735225A4" w14:textId="77777777" w:rsidR="006E2E1D" w:rsidRPr="00004CA3" w:rsidRDefault="006E2E1D" w:rsidP="006C131C">
            <w:pPr>
              <w:numPr>
                <w:ilvl w:val="1"/>
                <w:numId w:val="9"/>
              </w:numPr>
              <w:tabs>
                <w:tab w:val="left" w:pos="-6318"/>
                <w:tab w:val="left" w:pos="0"/>
              </w:tabs>
              <w:spacing w:after="0"/>
              <w:ind w:left="462" w:hanging="462"/>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Determined types of AC and DC bridges using established procedures</w:t>
            </w:r>
          </w:p>
          <w:p w14:paraId="317AF7E5" w14:textId="77777777" w:rsidR="006E2E1D" w:rsidRPr="00004CA3" w:rsidRDefault="006E2E1D" w:rsidP="006C131C">
            <w:pPr>
              <w:numPr>
                <w:ilvl w:val="1"/>
                <w:numId w:val="9"/>
              </w:numPr>
              <w:tabs>
                <w:tab w:val="left" w:pos="-6318"/>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Identified analogue and digital oscilloscope based on standard operating procedure</w:t>
            </w:r>
          </w:p>
          <w:p w14:paraId="5584D4A5" w14:textId="77777777" w:rsidR="006E2E1D" w:rsidRPr="00004CA3" w:rsidRDefault="006E2E1D" w:rsidP="006C131C">
            <w:pPr>
              <w:numPr>
                <w:ilvl w:val="1"/>
                <w:numId w:val="9"/>
              </w:numPr>
              <w:tabs>
                <w:tab w:val="left" w:pos="-6318"/>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Performed maintenance of oscilloscopes in line with standard operating procedures</w:t>
            </w:r>
          </w:p>
          <w:p w14:paraId="63DEB094" w14:textId="77777777" w:rsidR="006E2E1D" w:rsidRPr="00004CA3" w:rsidRDefault="006E2E1D" w:rsidP="006C131C">
            <w:pPr>
              <w:numPr>
                <w:ilvl w:val="1"/>
                <w:numId w:val="9"/>
              </w:numPr>
              <w:tabs>
                <w:tab w:val="left" w:pos="-6318"/>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Performed operation of oscilloscopes as per its applications</w:t>
            </w:r>
          </w:p>
          <w:p w14:paraId="71291A85" w14:textId="77777777" w:rsidR="006E2E1D" w:rsidRPr="00004CA3" w:rsidRDefault="006E2E1D" w:rsidP="006C131C">
            <w:pPr>
              <w:numPr>
                <w:ilvl w:val="1"/>
                <w:numId w:val="9"/>
              </w:numPr>
              <w:tabs>
                <w:tab w:val="left" w:pos="-6318"/>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Determined oscilloscope specifications based on the scope of measurements to be performed</w:t>
            </w:r>
          </w:p>
          <w:p w14:paraId="50EB4AB7" w14:textId="77777777" w:rsidR="006E2E1D" w:rsidRPr="00004CA3" w:rsidRDefault="006E2E1D" w:rsidP="006C131C">
            <w:pPr>
              <w:numPr>
                <w:ilvl w:val="1"/>
                <w:numId w:val="9"/>
              </w:numPr>
              <w:tabs>
                <w:tab w:val="left" w:pos="-6318"/>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Identified sensors and transducers in line with their applications</w:t>
            </w:r>
          </w:p>
          <w:p w14:paraId="6D9E259F" w14:textId="77777777" w:rsidR="006E2E1D" w:rsidRPr="00004CA3" w:rsidRDefault="006E2E1D" w:rsidP="006C131C">
            <w:pPr>
              <w:numPr>
                <w:ilvl w:val="1"/>
                <w:numId w:val="9"/>
              </w:numPr>
              <w:tabs>
                <w:tab w:val="left" w:pos="-6318"/>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Classified sensors and transducers based on their functionality</w:t>
            </w:r>
          </w:p>
          <w:p w14:paraId="6716281D" w14:textId="77777777" w:rsidR="006E2E1D" w:rsidRPr="00004CA3" w:rsidRDefault="006E2E1D" w:rsidP="006C131C">
            <w:pPr>
              <w:numPr>
                <w:ilvl w:val="1"/>
                <w:numId w:val="9"/>
              </w:numPr>
              <w:tabs>
                <w:tab w:val="left" w:pos="-6318"/>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Determined sensors and transducers in line with their specifications</w:t>
            </w:r>
          </w:p>
          <w:p w14:paraId="580DDB57" w14:textId="77777777" w:rsidR="006E2E1D" w:rsidRPr="00004CA3" w:rsidRDefault="006E2E1D" w:rsidP="006C131C">
            <w:pPr>
              <w:numPr>
                <w:ilvl w:val="1"/>
                <w:numId w:val="9"/>
              </w:numPr>
              <w:tabs>
                <w:tab w:val="left" w:pos="-6318"/>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Identified signal processors in line with their applications</w:t>
            </w:r>
          </w:p>
          <w:p w14:paraId="26A48DA5" w14:textId="77777777" w:rsidR="006E2E1D" w:rsidRPr="00004CA3" w:rsidRDefault="006E2E1D" w:rsidP="006C131C">
            <w:pPr>
              <w:numPr>
                <w:ilvl w:val="1"/>
                <w:numId w:val="9"/>
              </w:numPr>
              <w:tabs>
                <w:tab w:val="left" w:pos="-6318"/>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Determined data presentation methods basing on the nature of the output signal displays  </w:t>
            </w:r>
          </w:p>
        </w:tc>
      </w:tr>
      <w:tr w:rsidR="006E2E1D" w:rsidRPr="00004CA3" w14:paraId="4C227F95" w14:textId="77777777" w:rsidTr="00AB654F">
        <w:trPr>
          <w:trHeight w:val="692"/>
        </w:trPr>
        <w:tc>
          <w:tcPr>
            <w:tcW w:w="1313" w:type="pct"/>
          </w:tcPr>
          <w:p w14:paraId="1056B8B2" w14:textId="77777777" w:rsidR="006E2E1D" w:rsidRPr="00004CA3" w:rsidRDefault="006E2E1D" w:rsidP="006C131C">
            <w:pPr>
              <w:numPr>
                <w:ilvl w:val="0"/>
                <w:numId w:val="8"/>
              </w:numPr>
              <w:tabs>
                <w:tab w:val="left" w:pos="0"/>
              </w:tabs>
              <w:spacing w:before="120" w:after="120"/>
              <w:ind w:right="16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lastRenderedPageBreak/>
              <w:t>Resource Implications</w:t>
            </w:r>
          </w:p>
        </w:tc>
        <w:tc>
          <w:tcPr>
            <w:tcW w:w="3687" w:type="pct"/>
          </w:tcPr>
          <w:p w14:paraId="6CEE9166" w14:textId="77777777" w:rsidR="005E3342" w:rsidRPr="00004CA3" w:rsidRDefault="005E3342" w:rsidP="006C131C">
            <w:pPr>
              <w:tabs>
                <w:tab w:val="left" w:pos="0"/>
                <w:tab w:val="left" w:pos="702"/>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The following resources must be provided:</w:t>
            </w:r>
          </w:p>
          <w:p w14:paraId="174CECE5" w14:textId="77777777" w:rsidR="005E3342" w:rsidRPr="00004CA3" w:rsidRDefault="005E3342" w:rsidP="00E95A34">
            <w:pPr>
              <w:numPr>
                <w:ilvl w:val="1"/>
                <w:numId w:val="122"/>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lastRenderedPageBreak/>
              <w:t xml:space="preserve">Access to relevant workplace or appropriately simulated environment where assessment can take place </w:t>
            </w:r>
          </w:p>
          <w:p w14:paraId="7D28C3F6" w14:textId="77777777" w:rsidR="005E3342" w:rsidRPr="00004CA3" w:rsidRDefault="005E3342" w:rsidP="00E95A34">
            <w:pPr>
              <w:numPr>
                <w:ilvl w:val="1"/>
                <w:numId w:val="122"/>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Materials relevant to the proposed activity or tasks</w:t>
            </w:r>
          </w:p>
          <w:p w14:paraId="73F2FEB6" w14:textId="0B6CEDE1" w:rsidR="006E2E1D" w:rsidRPr="00004CA3" w:rsidRDefault="006E2E1D" w:rsidP="006C131C">
            <w:pPr>
              <w:tabs>
                <w:tab w:val="left" w:pos="0"/>
                <w:tab w:val="num" w:pos="612"/>
                <w:tab w:val="left" w:pos="702"/>
              </w:tabs>
              <w:spacing w:after="0"/>
              <w:rPr>
                <w:rFonts w:ascii="Times New Roman" w:eastAsia="Calibri" w:hAnsi="Times New Roman" w:cs="Times New Roman"/>
                <w:szCs w:val="24"/>
                <w:lang w:val="en-GB"/>
              </w:rPr>
            </w:pPr>
          </w:p>
        </w:tc>
      </w:tr>
      <w:tr w:rsidR="006E2E1D" w:rsidRPr="00004CA3" w14:paraId="2FBEE95C" w14:textId="77777777" w:rsidTr="00AB654F">
        <w:tc>
          <w:tcPr>
            <w:tcW w:w="1313" w:type="pct"/>
          </w:tcPr>
          <w:p w14:paraId="62854D85" w14:textId="77777777" w:rsidR="006E2E1D" w:rsidRPr="00004CA3" w:rsidRDefault="006E2E1D" w:rsidP="006C131C">
            <w:pPr>
              <w:numPr>
                <w:ilvl w:val="0"/>
                <w:numId w:val="8"/>
              </w:numPr>
              <w:tabs>
                <w:tab w:val="left" w:pos="0"/>
              </w:tabs>
              <w:spacing w:before="120" w:after="120"/>
              <w:ind w:right="25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lastRenderedPageBreak/>
              <w:t>Methods of Assessment</w:t>
            </w:r>
          </w:p>
        </w:tc>
        <w:tc>
          <w:tcPr>
            <w:tcW w:w="3687" w:type="pct"/>
          </w:tcPr>
          <w:p w14:paraId="2EFBD1B7" w14:textId="77777777" w:rsidR="006E2E1D" w:rsidRPr="00004CA3" w:rsidRDefault="006E2E1D" w:rsidP="006C131C">
            <w:pPr>
              <w:tabs>
                <w:tab w:val="left" w:pos="0"/>
                <w:tab w:val="left" w:pos="522"/>
              </w:tabs>
              <w:spacing w:after="12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Competency may be assessed through:</w:t>
            </w:r>
          </w:p>
          <w:p w14:paraId="0DA930A0" w14:textId="77777777" w:rsidR="006E2E1D" w:rsidRPr="00004CA3" w:rsidRDefault="006E2E1D" w:rsidP="006C131C">
            <w:pPr>
              <w:numPr>
                <w:ilvl w:val="1"/>
                <w:numId w:val="8"/>
              </w:numPr>
              <w:tabs>
                <w:tab w:val="left" w:pos="0"/>
                <w:tab w:val="num" w:pos="432"/>
                <w:tab w:val="left" w:pos="522"/>
              </w:tabs>
              <w:spacing w:after="0"/>
              <w:ind w:left="720" w:hanging="72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Oral questioning</w:t>
            </w:r>
          </w:p>
          <w:p w14:paraId="2EBB271E" w14:textId="77777777" w:rsidR="006E2E1D" w:rsidRPr="00004CA3" w:rsidRDefault="006E2E1D" w:rsidP="006C131C">
            <w:pPr>
              <w:numPr>
                <w:ilvl w:val="1"/>
                <w:numId w:val="8"/>
              </w:numPr>
              <w:tabs>
                <w:tab w:val="left" w:pos="0"/>
                <w:tab w:val="num" w:pos="432"/>
                <w:tab w:val="left" w:pos="522"/>
              </w:tabs>
              <w:spacing w:after="0"/>
              <w:ind w:left="720" w:hanging="72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Practical demonstration</w:t>
            </w:r>
          </w:p>
          <w:p w14:paraId="5CD87E31" w14:textId="77777777" w:rsidR="006E2E1D" w:rsidRPr="00004CA3" w:rsidRDefault="006E2E1D" w:rsidP="006C131C">
            <w:pPr>
              <w:numPr>
                <w:ilvl w:val="1"/>
                <w:numId w:val="8"/>
              </w:numPr>
              <w:tabs>
                <w:tab w:val="left" w:pos="0"/>
                <w:tab w:val="num" w:pos="432"/>
                <w:tab w:val="left" w:pos="522"/>
              </w:tabs>
              <w:spacing w:after="0"/>
              <w:ind w:left="720" w:hanging="72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Observation </w:t>
            </w:r>
          </w:p>
          <w:p w14:paraId="786E04E6" w14:textId="77777777" w:rsidR="006E2E1D" w:rsidRPr="00004CA3" w:rsidRDefault="006E2E1D" w:rsidP="006C131C">
            <w:pPr>
              <w:numPr>
                <w:ilvl w:val="1"/>
                <w:numId w:val="8"/>
              </w:numPr>
              <w:tabs>
                <w:tab w:val="left" w:pos="0"/>
                <w:tab w:val="num" w:pos="432"/>
                <w:tab w:val="left" w:pos="522"/>
              </w:tabs>
              <w:spacing w:after="0"/>
              <w:ind w:left="720" w:hanging="72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Written tests</w:t>
            </w:r>
          </w:p>
        </w:tc>
      </w:tr>
      <w:tr w:rsidR="006E2E1D" w:rsidRPr="00004CA3" w14:paraId="5AB9C9CA" w14:textId="77777777" w:rsidTr="00AB654F">
        <w:trPr>
          <w:trHeight w:val="638"/>
        </w:trPr>
        <w:tc>
          <w:tcPr>
            <w:tcW w:w="1313" w:type="pct"/>
          </w:tcPr>
          <w:p w14:paraId="4A0B475D" w14:textId="77777777" w:rsidR="006E2E1D" w:rsidRPr="00004CA3" w:rsidRDefault="006E2E1D" w:rsidP="006C131C">
            <w:pPr>
              <w:numPr>
                <w:ilvl w:val="0"/>
                <w:numId w:val="8"/>
              </w:numPr>
              <w:tabs>
                <w:tab w:val="left" w:pos="-5508"/>
                <w:tab w:val="left" w:pos="0"/>
              </w:tabs>
              <w:spacing w:before="120" w:after="120"/>
              <w:ind w:right="25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Context of Assessment</w:t>
            </w:r>
          </w:p>
        </w:tc>
        <w:tc>
          <w:tcPr>
            <w:tcW w:w="3687" w:type="pct"/>
          </w:tcPr>
          <w:p w14:paraId="177461D5" w14:textId="77777777" w:rsidR="006E2E1D" w:rsidRPr="00004CA3" w:rsidRDefault="006E2E1D" w:rsidP="006C131C">
            <w:pPr>
              <w:tabs>
                <w:tab w:val="left" w:pos="0"/>
              </w:tabs>
              <w:spacing w:before="120" w:after="12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Competency may be assessed </w:t>
            </w:r>
          </w:p>
          <w:p w14:paraId="0AE76E44" w14:textId="77777777" w:rsidR="005E3342" w:rsidRPr="00004CA3" w:rsidRDefault="005E3342" w:rsidP="00E95A34">
            <w:pPr>
              <w:pStyle w:val="ListParagraph"/>
              <w:numPr>
                <w:ilvl w:val="0"/>
                <w:numId w:val="121"/>
              </w:numPr>
              <w:tabs>
                <w:tab w:val="left" w:pos="0"/>
              </w:tabs>
              <w:spacing w:before="120" w:after="120"/>
              <w:rPr>
                <w:rFonts w:ascii="Times New Roman" w:hAnsi="Times New Roman"/>
                <w:sz w:val="24"/>
                <w:szCs w:val="24"/>
                <w:lang w:val="en-GB"/>
              </w:rPr>
            </w:pPr>
            <w:r w:rsidRPr="00004CA3">
              <w:rPr>
                <w:rFonts w:ascii="Times New Roman" w:hAnsi="Times New Roman"/>
                <w:sz w:val="24"/>
                <w:szCs w:val="24"/>
                <w:lang w:val="en-GB"/>
              </w:rPr>
              <w:t>On the job</w:t>
            </w:r>
          </w:p>
          <w:p w14:paraId="55CFD8FD" w14:textId="77777777" w:rsidR="005E3342" w:rsidRPr="00004CA3" w:rsidRDefault="005E3342" w:rsidP="00E95A34">
            <w:pPr>
              <w:pStyle w:val="ListParagraph"/>
              <w:numPr>
                <w:ilvl w:val="0"/>
                <w:numId w:val="121"/>
              </w:numPr>
              <w:tabs>
                <w:tab w:val="left" w:pos="0"/>
              </w:tabs>
              <w:spacing w:before="120" w:after="120"/>
              <w:rPr>
                <w:rFonts w:ascii="Times New Roman" w:hAnsi="Times New Roman"/>
                <w:sz w:val="24"/>
                <w:szCs w:val="24"/>
                <w:lang w:val="en-GB"/>
              </w:rPr>
            </w:pPr>
            <w:r w:rsidRPr="00004CA3">
              <w:rPr>
                <w:rFonts w:ascii="Times New Roman" w:hAnsi="Times New Roman"/>
                <w:sz w:val="24"/>
                <w:szCs w:val="24"/>
                <w:lang w:val="en-GB"/>
              </w:rPr>
              <w:t>Off the job</w:t>
            </w:r>
          </w:p>
          <w:p w14:paraId="2DBD8591" w14:textId="2CCBCBD0" w:rsidR="005E3342" w:rsidRPr="00004CA3" w:rsidRDefault="005E3342" w:rsidP="00E95A34">
            <w:pPr>
              <w:pStyle w:val="ListParagraph"/>
              <w:numPr>
                <w:ilvl w:val="0"/>
                <w:numId w:val="121"/>
              </w:numPr>
              <w:tabs>
                <w:tab w:val="left" w:pos="0"/>
              </w:tabs>
              <w:spacing w:before="120" w:after="120"/>
              <w:rPr>
                <w:rFonts w:ascii="Times New Roman" w:hAnsi="Times New Roman"/>
                <w:sz w:val="24"/>
                <w:szCs w:val="24"/>
                <w:lang w:val="en-GB"/>
              </w:rPr>
            </w:pPr>
            <w:r w:rsidRPr="00004CA3">
              <w:rPr>
                <w:rFonts w:ascii="Times New Roman" w:hAnsi="Times New Roman"/>
                <w:sz w:val="24"/>
                <w:szCs w:val="24"/>
                <w:lang w:val="en-GB"/>
              </w:rPr>
              <w:t xml:space="preserve">During industrial attachment </w:t>
            </w:r>
          </w:p>
        </w:tc>
      </w:tr>
      <w:tr w:rsidR="006E2E1D" w:rsidRPr="00004CA3" w14:paraId="6E9DEC27" w14:textId="77777777" w:rsidTr="00AB654F">
        <w:tc>
          <w:tcPr>
            <w:tcW w:w="1313" w:type="pct"/>
          </w:tcPr>
          <w:p w14:paraId="247F3A7A" w14:textId="77777777" w:rsidR="006E2E1D" w:rsidRPr="00004CA3" w:rsidRDefault="006E2E1D" w:rsidP="006C131C">
            <w:pPr>
              <w:numPr>
                <w:ilvl w:val="0"/>
                <w:numId w:val="8"/>
              </w:numPr>
              <w:tabs>
                <w:tab w:val="left" w:pos="0"/>
              </w:tabs>
              <w:spacing w:before="120" w:after="12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Guidance information for assessment</w:t>
            </w:r>
          </w:p>
        </w:tc>
        <w:tc>
          <w:tcPr>
            <w:tcW w:w="3687" w:type="pct"/>
          </w:tcPr>
          <w:p w14:paraId="3FF329F8" w14:textId="77777777" w:rsidR="006E2E1D" w:rsidRPr="00004CA3" w:rsidRDefault="006E2E1D" w:rsidP="006C131C">
            <w:pPr>
              <w:tabs>
                <w:tab w:val="left" w:pos="0"/>
              </w:tabs>
              <w:spacing w:before="120" w:after="12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Holistic assessment with other units relevant to the industry sector, workplace and job role is recommended.</w:t>
            </w:r>
          </w:p>
        </w:tc>
      </w:tr>
    </w:tbl>
    <w:p w14:paraId="3B7984F0" w14:textId="77777777" w:rsidR="006E2E1D" w:rsidRPr="00004CA3" w:rsidRDefault="006E2E1D" w:rsidP="006C131C">
      <w:pPr>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 </w:t>
      </w:r>
    </w:p>
    <w:p w14:paraId="3FEDACE6" w14:textId="77777777" w:rsidR="006E2E1D" w:rsidRPr="00004CA3" w:rsidRDefault="006E2E1D" w:rsidP="006C131C">
      <w:pPr>
        <w:rPr>
          <w:rFonts w:ascii="Times New Roman" w:hAnsi="Times New Roman" w:cs="Times New Roman"/>
          <w:szCs w:val="24"/>
          <w:lang w:val="en-GB"/>
        </w:rPr>
      </w:pPr>
    </w:p>
    <w:p w14:paraId="1C0ED8DC" w14:textId="77777777" w:rsidR="006E2E1D" w:rsidRPr="00004CA3" w:rsidRDefault="006E2E1D" w:rsidP="006C131C">
      <w:pPr>
        <w:rPr>
          <w:rFonts w:ascii="Times New Roman" w:eastAsia="Calibri" w:hAnsi="Times New Roman" w:cs="Times New Roman"/>
          <w:szCs w:val="24"/>
          <w:lang w:val="en-GB"/>
        </w:rPr>
      </w:pPr>
    </w:p>
    <w:p w14:paraId="00A23995" w14:textId="77777777" w:rsidR="006E2E1D" w:rsidRPr="00004CA3" w:rsidRDefault="006E2E1D" w:rsidP="006C131C">
      <w:pPr>
        <w:rPr>
          <w:rFonts w:ascii="Times New Roman" w:eastAsia="Calibri" w:hAnsi="Times New Roman" w:cs="Times New Roman"/>
          <w:szCs w:val="24"/>
          <w:lang w:val="en-GB"/>
        </w:rPr>
      </w:pPr>
    </w:p>
    <w:p w14:paraId="6A87AB72" w14:textId="77777777" w:rsidR="006E2E1D" w:rsidRPr="00004CA3" w:rsidRDefault="006E2E1D" w:rsidP="006C131C">
      <w:pPr>
        <w:rPr>
          <w:rFonts w:ascii="Times New Roman" w:eastAsia="Calibri" w:hAnsi="Times New Roman" w:cs="Times New Roman"/>
          <w:szCs w:val="24"/>
          <w:lang w:val="en-GB"/>
        </w:rPr>
      </w:pPr>
    </w:p>
    <w:p w14:paraId="71C91598" w14:textId="77777777" w:rsidR="006E2E1D" w:rsidRPr="00004CA3" w:rsidRDefault="006E2E1D" w:rsidP="006C131C">
      <w:pPr>
        <w:rPr>
          <w:rFonts w:ascii="Times New Roman" w:eastAsia="Calibri" w:hAnsi="Times New Roman" w:cs="Times New Roman"/>
          <w:szCs w:val="24"/>
          <w:lang w:val="en-GB"/>
        </w:rPr>
      </w:pPr>
    </w:p>
    <w:p w14:paraId="4A4E6413" w14:textId="77777777" w:rsidR="006E2E1D" w:rsidRPr="00004CA3" w:rsidRDefault="006E2E1D" w:rsidP="006C131C">
      <w:pPr>
        <w:rPr>
          <w:rFonts w:ascii="Times New Roman" w:eastAsia="Calibri" w:hAnsi="Times New Roman" w:cs="Times New Roman"/>
          <w:szCs w:val="24"/>
          <w:lang w:val="en-GB"/>
        </w:rPr>
      </w:pPr>
    </w:p>
    <w:p w14:paraId="3C62107C" w14:textId="77777777" w:rsidR="006E2E1D" w:rsidRPr="00004CA3" w:rsidRDefault="006E2E1D" w:rsidP="006C131C">
      <w:pPr>
        <w:rPr>
          <w:rFonts w:ascii="Times New Roman" w:eastAsia="Calibri" w:hAnsi="Times New Roman" w:cs="Times New Roman"/>
          <w:szCs w:val="24"/>
          <w:lang w:val="en-GB"/>
        </w:rPr>
      </w:pPr>
    </w:p>
    <w:p w14:paraId="191F27E3" w14:textId="77777777" w:rsidR="006E2E1D" w:rsidRPr="00004CA3" w:rsidRDefault="006E2E1D" w:rsidP="006C131C">
      <w:pPr>
        <w:rPr>
          <w:rFonts w:ascii="Times New Roman" w:eastAsia="Calibri" w:hAnsi="Times New Roman" w:cs="Times New Roman"/>
          <w:szCs w:val="24"/>
          <w:lang w:val="en-GB"/>
        </w:rPr>
      </w:pPr>
    </w:p>
    <w:p w14:paraId="5B49E3D7" w14:textId="77777777" w:rsidR="006E2E1D" w:rsidRPr="00004CA3" w:rsidRDefault="006E2E1D" w:rsidP="006C131C">
      <w:pPr>
        <w:rPr>
          <w:rFonts w:ascii="Times New Roman" w:eastAsia="Calibri" w:hAnsi="Times New Roman" w:cs="Times New Roman"/>
          <w:szCs w:val="24"/>
          <w:lang w:val="en-GB"/>
        </w:rPr>
      </w:pPr>
    </w:p>
    <w:p w14:paraId="3CB687AC" w14:textId="77777777" w:rsidR="006E2E1D" w:rsidRPr="00004CA3" w:rsidRDefault="006E2E1D" w:rsidP="006C131C">
      <w:pPr>
        <w:rPr>
          <w:rFonts w:ascii="Times New Roman" w:eastAsia="Calibri" w:hAnsi="Times New Roman" w:cs="Times New Roman"/>
          <w:szCs w:val="24"/>
          <w:lang w:val="en-GB"/>
        </w:rPr>
      </w:pPr>
    </w:p>
    <w:p w14:paraId="7F5CA703" w14:textId="77777777" w:rsidR="00E33E6B" w:rsidRPr="00004CA3" w:rsidRDefault="00E33E6B" w:rsidP="006C131C">
      <w:pPr>
        <w:rPr>
          <w:rFonts w:ascii="Times New Roman" w:eastAsia="Times New Roman" w:hAnsi="Times New Roman" w:cs="Times New Roman"/>
          <w:b/>
          <w:bCs/>
          <w:szCs w:val="24"/>
          <w:lang w:val="en-GB"/>
        </w:rPr>
      </w:pPr>
      <w:r w:rsidRPr="00004CA3">
        <w:rPr>
          <w:rFonts w:ascii="Times New Roman" w:hAnsi="Times New Roman" w:cs="Times New Roman"/>
          <w:szCs w:val="24"/>
        </w:rPr>
        <w:br w:type="page"/>
      </w:r>
    </w:p>
    <w:p w14:paraId="417F9FC9" w14:textId="1615E5E2" w:rsidR="006E2E1D" w:rsidRPr="00004CA3" w:rsidRDefault="006E2E1D" w:rsidP="006C131C">
      <w:pPr>
        <w:pStyle w:val="Heading1"/>
        <w:rPr>
          <w:rFonts w:eastAsia="Calibri"/>
          <w:szCs w:val="24"/>
        </w:rPr>
      </w:pPr>
      <w:bookmarkStart w:id="76" w:name="_Toc66108177"/>
      <w:r w:rsidRPr="00004CA3">
        <w:rPr>
          <w:szCs w:val="24"/>
        </w:rPr>
        <w:lastRenderedPageBreak/>
        <w:t>MAINTAIN INSTRUMENTATION, CONTROL AND TRANSMISSION SYSTEMS</w:t>
      </w:r>
      <w:bookmarkEnd w:id="76"/>
    </w:p>
    <w:p w14:paraId="5821B4BD" w14:textId="77777777" w:rsidR="006E2E1D" w:rsidRPr="00004CA3" w:rsidRDefault="006E2E1D" w:rsidP="006C131C">
      <w:pPr>
        <w:tabs>
          <w:tab w:val="left" w:pos="0"/>
        </w:tabs>
        <w:spacing w:before="120"/>
        <w:rPr>
          <w:rFonts w:ascii="Times New Roman" w:eastAsia="Calibri" w:hAnsi="Times New Roman" w:cs="Times New Roman"/>
          <w:szCs w:val="24"/>
          <w:lang w:val="en-GB"/>
        </w:rPr>
      </w:pPr>
      <w:r w:rsidRPr="00004CA3">
        <w:rPr>
          <w:rFonts w:ascii="Times New Roman" w:eastAsia="Calibri" w:hAnsi="Times New Roman" w:cs="Times New Roman"/>
          <w:b/>
          <w:szCs w:val="24"/>
          <w:lang w:val="en-GB"/>
        </w:rPr>
        <w:t xml:space="preserve">UNIT CODE: </w:t>
      </w:r>
      <w:r w:rsidR="00CC547C" w:rsidRPr="00004CA3">
        <w:rPr>
          <w:rFonts w:ascii="Times New Roman" w:eastAsia="Calibri" w:hAnsi="Times New Roman" w:cs="Times New Roman"/>
          <w:szCs w:val="24"/>
          <w:lang w:val="en-GB"/>
        </w:rPr>
        <w:t>ENG/I</w:t>
      </w:r>
      <w:r w:rsidRPr="00004CA3">
        <w:rPr>
          <w:rFonts w:ascii="Times New Roman" w:eastAsia="Calibri" w:hAnsi="Times New Roman" w:cs="Times New Roman"/>
          <w:szCs w:val="24"/>
          <w:lang w:val="en-GB"/>
        </w:rPr>
        <w:t>C/CR/04/6/A</w:t>
      </w:r>
    </w:p>
    <w:p w14:paraId="201FA4E2" w14:textId="77777777" w:rsidR="006E2E1D" w:rsidRPr="00004CA3" w:rsidRDefault="006E2E1D" w:rsidP="006C131C">
      <w:pPr>
        <w:tabs>
          <w:tab w:val="left" w:pos="0"/>
          <w:tab w:val="left" w:pos="2880"/>
        </w:tabs>
        <w:spacing w:before="120" w:after="0"/>
        <w:jc w:val="both"/>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 xml:space="preserve">UNIT DESCRIPTION  </w:t>
      </w:r>
    </w:p>
    <w:p w14:paraId="79052CFE" w14:textId="5467C3FF" w:rsidR="006E2E1D" w:rsidRPr="00004CA3" w:rsidRDefault="006E2E1D" w:rsidP="006C131C">
      <w:pPr>
        <w:autoSpaceDE w:val="0"/>
        <w:autoSpaceDN w:val="0"/>
        <w:adjustRightInd w:val="0"/>
        <w:spacing w:after="0"/>
        <w:rPr>
          <w:rFonts w:ascii="Times New Roman" w:eastAsia="Calibri" w:hAnsi="Times New Roman" w:cs="Times New Roman"/>
          <w:color w:val="000000"/>
          <w:szCs w:val="24"/>
        </w:rPr>
      </w:pPr>
      <w:bookmarkStart w:id="77" w:name="_Hlk65238637"/>
      <w:r w:rsidRPr="00004CA3">
        <w:rPr>
          <w:rFonts w:ascii="Times New Roman" w:eastAsia="Calibri" w:hAnsi="Times New Roman" w:cs="Times New Roman"/>
          <w:color w:val="000000"/>
          <w:szCs w:val="24"/>
        </w:rPr>
        <w:t xml:space="preserve">This unit covers competencies required to </w:t>
      </w:r>
      <w:r w:rsidR="00AB5D99" w:rsidRPr="00004CA3">
        <w:rPr>
          <w:rFonts w:ascii="Times New Roman" w:eastAsia="Calibri" w:hAnsi="Times New Roman" w:cs="Times New Roman"/>
          <w:color w:val="000000"/>
          <w:szCs w:val="24"/>
        </w:rPr>
        <w:t>maintain</w:t>
      </w:r>
      <w:r w:rsidRPr="00004CA3">
        <w:rPr>
          <w:rFonts w:ascii="Times New Roman" w:eastAsia="Calibri" w:hAnsi="Times New Roman" w:cs="Times New Roman"/>
          <w:color w:val="000000"/>
          <w:szCs w:val="24"/>
        </w:rPr>
        <w:t xml:space="preserve"> instrumentation, control and transmission systems. </w:t>
      </w:r>
      <w:r w:rsidR="00AB5D99" w:rsidRPr="00004CA3">
        <w:rPr>
          <w:rFonts w:ascii="Times New Roman" w:eastAsia="Calibri" w:hAnsi="Times New Roman" w:cs="Times New Roman"/>
          <w:color w:val="000000"/>
          <w:szCs w:val="24"/>
        </w:rPr>
        <w:t>It involves</w:t>
      </w:r>
      <w:r w:rsidRPr="00004CA3">
        <w:rPr>
          <w:rFonts w:ascii="Times New Roman" w:eastAsia="Calibri" w:hAnsi="Times New Roman" w:cs="Times New Roman"/>
          <w:color w:val="000000"/>
          <w:szCs w:val="24"/>
        </w:rPr>
        <w:t xml:space="preserve"> preparing maintenance schedule, inspecting and testing instrumentation, control and transmission system, preparing a list of tools, equipment and materials, performing maintenance activities, conducting tests on maintained system and documenting maintenance records. </w:t>
      </w:r>
    </w:p>
    <w:bookmarkEnd w:id="77"/>
    <w:p w14:paraId="569C03A2" w14:textId="77777777" w:rsidR="006E2E1D" w:rsidRPr="00004CA3" w:rsidRDefault="006E2E1D" w:rsidP="006C131C">
      <w:pPr>
        <w:tabs>
          <w:tab w:val="left" w:pos="3120"/>
        </w:tabs>
        <w:autoSpaceDE w:val="0"/>
        <w:autoSpaceDN w:val="0"/>
        <w:adjustRightInd w:val="0"/>
        <w:spacing w:after="0"/>
        <w:rPr>
          <w:rFonts w:ascii="Times New Roman" w:eastAsia="Calibri" w:hAnsi="Times New Roman" w:cs="Times New Roman"/>
          <w:color w:val="000000"/>
          <w:szCs w:val="24"/>
        </w:rPr>
      </w:pPr>
      <w:r w:rsidRPr="00004CA3">
        <w:rPr>
          <w:rFonts w:ascii="Times New Roman" w:eastAsia="Calibri" w:hAnsi="Times New Roman" w:cs="Times New Roman"/>
          <w:color w:val="000000"/>
          <w:szCs w:val="24"/>
        </w:rPr>
        <w:tab/>
      </w:r>
    </w:p>
    <w:p w14:paraId="3A444554" w14:textId="77777777" w:rsidR="006E2E1D" w:rsidRPr="00004CA3" w:rsidRDefault="006E2E1D" w:rsidP="006C131C">
      <w:pPr>
        <w:tabs>
          <w:tab w:val="left" w:pos="0"/>
          <w:tab w:val="left" w:pos="2880"/>
        </w:tabs>
        <w:spacing w:before="120" w:after="120"/>
        <w:jc w:val="both"/>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4"/>
        <w:gridCol w:w="5962"/>
      </w:tblGrid>
      <w:tr w:rsidR="006E2E1D" w:rsidRPr="00004CA3" w14:paraId="4571E4A4" w14:textId="77777777" w:rsidTr="00AB654F">
        <w:trPr>
          <w:tblHeader/>
        </w:trPr>
        <w:tc>
          <w:tcPr>
            <w:tcW w:w="1407" w:type="pct"/>
            <w:shd w:val="clear" w:color="auto" w:fill="FFFFFF"/>
            <w:vAlign w:val="center"/>
          </w:tcPr>
          <w:p w14:paraId="68247B6F" w14:textId="77777777" w:rsidR="006E2E1D" w:rsidRPr="00004CA3" w:rsidRDefault="006E2E1D" w:rsidP="006C131C">
            <w:pPr>
              <w:tabs>
                <w:tab w:val="left" w:pos="0"/>
              </w:tabs>
              <w:spacing w:before="120" w:after="0"/>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 xml:space="preserve">ELEMENT </w:t>
            </w:r>
          </w:p>
          <w:p w14:paraId="5AA03BF2" w14:textId="77777777" w:rsidR="006E2E1D" w:rsidRPr="00004CA3" w:rsidRDefault="006E2E1D" w:rsidP="006C131C">
            <w:pPr>
              <w:tabs>
                <w:tab w:val="left" w:pos="0"/>
              </w:tabs>
              <w:spacing w:before="12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These describe the key outcomes which make up workplace function.</w:t>
            </w:r>
          </w:p>
        </w:tc>
        <w:tc>
          <w:tcPr>
            <w:tcW w:w="3593" w:type="pct"/>
            <w:shd w:val="clear" w:color="auto" w:fill="FFFFFF"/>
          </w:tcPr>
          <w:p w14:paraId="50289EF6" w14:textId="77777777" w:rsidR="006E2E1D" w:rsidRPr="00004CA3" w:rsidRDefault="006E2E1D" w:rsidP="006C131C">
            <w:pPr>
              <w:tabs>
                <w:tab w:val="left" w:pos="0"/>
              </w:tabs>
              <w:spacing w:before="120" w:after="0"/>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PERFORMANCE CRITERIA</w:t>
            </w:r>
          </w:p>
          <w:p w14:paraId="41671A5C" w14:textId="77777777" w:rsidR="006E2E1D" w:rsidRPr="00004CA3" w:rsidRDefault="006E2E1D" w:rsidP="006C131C">
            <w:pPr>
              <w:tabs>
                <w:tab w:val="left" w:pos="0"/>
              </w:tabs>
              <w:spacing w:before="12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These are assessable statements which specify the required level of performance for each of the elements.</w:t>
            </w:r>
          </w:p>
          <w:p w14:paraId="2B6B10D7" w14:textId="77777777" w:rsidR="006E2E1D" w:rsidRPr="00004CA3" w:rsidRDefault="006E2E1D" w:rsidP="006C131C">
            <w:pPr>
              <w:tabs>
                <w:tab w:val="left" w:pos="0"/>
              </w:tabs>
              <w:spacing w:before="120" w:after="0"/>
              <w:rPr>
                <w:rFonts w:ascii="Times New Roman" w:eastAsia="Calibri" w:hAnsi="Times New Roman" w:cs="Times New Roman"/>
                <w:b/>
                <w:szCs w:val="24"/>
                <w:lang w:val="en-GB"/>
              </w:rPr>
            </w:pPr>
            <w:r w:rsidRPr="00004CA3">
              <w:rPr>
                <w:rFonts w:ascii="Times New Roman" w:eastAsia="Calibri" w:hAnsi="Times New Roman" w:cs="Times New Roman"/>
                <w:b/>
                <w:i/>
                <w:szCs w:val="24"/>
                <w:lang w:val="en-GB"/>
              </w:rPr>
              <w:t>(Bold and italicised terms are elaborated in the Range)</w:t>
            </w:r>
          </w:p>
        </w:tc>
      </w:tr>
      <w:tr w:rsidR="006E2E1D" w:rsidRPr="00004CA3" w14:paraId="561011FE" w14:textId="77777777" w:rsidTr="00AB654F">
        <w:trPr>
          <w:trHeight w:val="3680"/>
        </w:trPr>
        <w:tc>
          <w:tcPr>
            <w:tcW w:w="1407" w:type="pct"/>
          </w:tcPr>
          <w:p w14:paraId="3D5D4DEE" w14:textId="77777777" w:rsidR="006E2E1D" w:rsidRPr="00004CA3" w:rsidRDefault="006E2E1D" w:rsidP="006C131C">
            <w:pPr>
              <w:numPr>
                <w:ilvl w:val="0"/>
                <w:numId w:val="6"/>
              </w:numPr>
              <w:tabs>
                <w:tab w:val="left" w:pos="0"/>
              </w:tabs>
              <w:spacing w:before="120" w:after="0"/>
              <w:ind w:right="72"/>
              <w:rPr>
                <w:rFonts w:ascii="Times New Roman" w:eastAsia="Calibri" w:hAnsi="Times New Roman" w:cs="Times New Roman"/>
                <w:szCs w:val="24"/>
                <w:lang w:val="en-GB"/>
              </w:rPr>
            </w:pPr>
            <w:r w:rsidRPr="00004CA3">
              <w:rPr>
                <w:rFonts w:ascii="Times New Roman" w:eastAsia="Calibri" w:hAnsi="Times New Roman" w:cs="Times New Roman"/>
                <w:szCs w:val="24"/>
              </w:rPr>
              <w:t>Prepare maintenance schedule</w:t>
            </w:r>
          </w:p>
        </w:tc>
        <w:tc>
          <w:tcPr>
            <w:tcW w:w="3593" w:type="pct"/>
          </w:tcPr>
          <w:p w14:paraId="3F8381F2" w14:textId="77777777" w:rsidR="006E2E1D" w:rsidRPr="00004CA3" w:rsidRDefault="006E2E1D" w:rsidP="006C131C">
            <w:pPr>
              <w:numPr>
                <w:ilvl w:val="1"/>
                <w:numId w:val="6"/>
              </w:numPr>
              <w:tabs>
                <w:tab w:val="left" w:pos="-6318"/>
                <w:tab w:val="left" w:pos="0"/>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t>Systems to be maintained are identified as per standard operating procedure</w:t>
            </w:r>
          </w:p>
          <w:p w14:paraId="331CFCA1" w14:textId="77777777" w:rsidR="006E2E1D" w:rsidRPr="00004CA3" w:rsidRDefault="006E2E1D" w:rsidP="006C131C">
            <w:pPr>
              <w:numPr>
                <w:ilvl w:val="1"/>
                <w:numId w:val="6"/>
              </w:numPr>
              <w:tabs>
                <w:tab w:val="left" w:pos="-6318"/>
                <w:tab w:val="left" w:pos="0"/>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t>Scope and type of maintenance to be carried out is determined based on the system maintenance requirements</w:t>
            </w:r>
          </w:p>
          <w:p w14:paraId="7A146C8C" w14:textId="77777777" w:rsidR="006E2E1D" w:rsidRPr="00004CA3" w:rsidRDefault="006E2E1D" w:rsidP="006C131C">
            <w:pPr>
              <w:numPr>
                <w:ilvl w:val="1"/>
                <w:numId w:val="6"/>
              </w:numPr>
              <w:tabs>
                <w:tab w:val="left" w:pos="-6318"/>
                <w:tab w:val="left" w:pos="0"/>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t>Maintenance checklist is prepared in line with standard operating procedure</w:t>
            </w:r>
          </w:p>
          <w:p w14:paraId="7C9542AC" w14:textId="77777777" w:rsidR="006E2E1D" w:rsidRPr="00004CA3" w:rsidRDefault="006E2E1D" w:rsidP="006C131C">
            <w:pPr>
              <w:numPr>
                <w:ilvl w:val="1"/>
                <w:numId w:val="6"/>
              </w:numPr>
              <w:tabs>
                <w:tab w:val="left" w:pos="-6318"/>
                <w:tab w:val="left" w:pos="0"/>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t>Manufacturer’s manuals are assembled in accordance to system components</w:t>
            </w:r>
          </w:p>
          <w:p w14:paraId="052BBE98" w14:textId="77777777" w:rsidR="006E2E1D" w:rsidRPr="00004CA3" w:rsidRDefault="006E2E1D" w:rsidP="006C131C">
            <w:pPr>
              <w:numPr>
                <w:ilvl w:val="1"/>
                <w:numId w:val="6"/>
              </w:numPr>
              <w:tabs>
                <w:tab w:val="left" w:pos="-6318"/>
                <w:tab w:val="left" w:pos="0"/>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t>Maintenance team is identified and assembled as per the expertise required</w:t>
            </w:r>
          </w:p>
          <w:p w14:paraId="7A3B754D" w14:textId="77777777" w:rsidR="006E2E1D" w:rsidRPr="00004CA3" w:rsidRDefault="006E2E1D" w:rsidP="006C131C">
            <w:pPr>
              <w:numPr>
                <w:ilvl w:val="1"/>
                <w:numId w:val="6"/>
              </w:numPr>
              <w:tabs>
                <w:tab w:val="left" w:pos="-6318"/>
                <w:tab w:val="left" w:pos="0"/>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t>Maintenance work plan is developed in regard to maintenance activities to be performed.</w:t>
            </w:r>
            <w:r w:rsidRPr="00004CA3">
              <w:rPr>
                <w:rFonts w:ascii="Times New Roman" w:eastAsia="Calibri" w:hAnsi="Times New Roman" w:cs="Times New Roman"/>
                <w:szCs w:val="24"/>
                <w:lang w:val="en-GB"/>
              </w:rPr>
              <w:t xml:space="preserve"> </w:t>
            </w:r>
          </w:p>
        </w:tc>
      </w:tr>
      <w:tr w:rsidR="006E2E1D" w:rsidRPr="00004CA3" w14:paraId="4CF2D347" w14:textId="77777777" w:rsidTr="00AB654F">
        <w:tc>
          <w:tcPr>
            <w:tcW w:w="1407" w:type="pct"/>
          </w:tcPr>
          <w:p w14:paraId="418F2367" w14:textId="01B6D1CC" w:rsidR="006E2E1D" w:rsidRPr="00004CA3" w:rsidRDefault="006E2E1D" w:rsidP="006C131C">
            <w:pPr>
              <w:numPr>
                <w:ilvl w:val="0"/>
                <w:numId w:val="6"/>
              </w:numPr>
              <w:tabs>
                <w:tab w:val="left" w:pos="0"/>
              </w:tabs>
              <w:spacing w:before="120" w:after="0"/>
              <w:ind w:right="7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Inspect and test instrumentation, control</w:t>
            </w:r>
            <w:r w:rsidR="00AB5D99" w:rsidRPr="00004CA3">
              <w:rPr>
                <w:rFonts w:ascii="Times New Roman" w:eastAsia="Calibri" w:hAnsi="Times New Roman" w:cs="Times New Roman"/>
                <w:szCs w:val="24"/>
                <w:lang w:val="en-GB"/>
              </w:rPr>
              <w:t>,</w:t>
            </w:r>
            <w:r w:rsidRPr="00004CA3">
              <w:rPr>
                <w:rFonts w:ascii="Times New Roman" w:eastAsia="Calibri" w:hAnsi="Times New Roman" w:cs="Times New Roman"/>
                <w:szCs w:val="24"/>
                <w:lang w:val="en-GB"/>
              </w:rPr>
              <w:t xml:space="preserve"> and transmission systems</w:t>
            </w:r>
          </w:p>
        </w:tc>
        <w:tc>
          <w:tcPr>
            <w:tcW w:w="3593" w:type="pct"/>
          </w:tcPr>
          <w:p w14:paraId="2B4DF000" w14:textId="77777777" w:rsidR="006E2E1D" w:rsidRPr="00004CA3" w:rsidRDefault="006E2E1D" w:rsidP="006C131C">
            <w:pPr>
              <w:numPr>
                <w:ilvl w:val="1"/>
                <w:numId w:val="6"/>
              </w:numPr>
              <w:tabs>
                <w:tab w:val="center" w:pos="168"/>
                <w:tab w:val="center" w:pos="4915"/>
              </w:tabs>
              <w:spacing w:after="112"/>
              <w:contextualSpacing/>
              <w:rPr>
                <w:rFonts w:ascii="Times New Roman" w:eastAsia="Calibri" w:hAnsi="Times New Roman" w:cs="Times New Roman"/>
                <w:szCs w:val="24"/>
              </w:rPr>
            </w:pPr>
            <w:r w:rsidRPr="00004CA3">
              <w:rPr>
                <w:rFonts w:ascii="Times New Roman" w:eastAsia="Calibri" w:hAnsi="Times New Roman" w:cs="Times New Roman"/>
                <w:szCs w:val="24"/>
              </w:rPr>
              <w:t>Controller functions, instrumentation, transmission systems and process controls are identified based on standard operating procedures</w:t>
            </w:r>
          </w:p>
          <w:p w14:paraId="67FCF1B6" w14:textId="77777777" w:rsidR="006E2E1D" w:rsidRPr="00004CA3" w:rsidRDefault="006E2E1D" w:rsidP="006C131C">
            <w:pPr>
              <w:numPr>
                <w:ilvl w:val="1"/>
                <w:numId w:val="6"/>
              </w:numPr>
              <w:tabs>
                <w:tab w:val="center" w:pos="168"/>
                <w:tab w:val="center" w:pos="4915"/>
              </w:tabs>
              <w:spacing w:after="112"/>
              <w:contextualSpacing/>
              <w:rPr>
                <w:rFonts w:ascii="Times New Roman" w:eastAsia="Calibri" w:hAnsi="Times New Roman" w:cs="Times New Roman"/>
                <w:szCs w:val="24"/>
              </w:rPr>
            </w:pPr>
            <w:r w:rsidRPr="00004CA3">
              <w:rPr>
                <w:rFonts w:ascii="Times New Roman" w:eastAsia="Calibri" w:hAnsi="Times New Roman" w:cs="Times New Roman"/>
                <w:szCs w:val="24"/>
              </w:rPr>
              <w:t xml:space="preserve">System diagnostics are performed according to standard operating procedure </w:t>
            </w:r>
          </w:p>
          <w:p w14:paraId="6DD1B86B" w14:textId="77777777" w:rsidR="006E2E1D" w:rsidRPr="00004CA3" w:rsidRDefault="006E2E1D" w:rsidP="006C131C">
            <w:pPr>
              <w:numPr>
                <w:ilvl w:val="1"/>
                <w:numId w:val="6"/>
              </w:numPr>
              <w:tabs>
                <w:tab w:val="center" w:pos="168"/>
                <w:tab w:val="center" w:pos="4915"/>
              </w:tabs>
              <w:spacing w:after="112"/>
              <w:contextualSpacing/>
              <w:rPr>
                <w:rFonts w:ascii="Times New Roman" w:eastAsia="Calibri" w:hAnsi="Times New Roman" w:cs="Times New Roman"/>
                <w:szCs w:val="24"/>
              </w:rPr>
            </w:pPr>
            <w:r w:rsidRPr="00004CA3">
              <w:rPr>
                <w:rFonts w:ascii="Times New Roman" w:eastAsia="Calibri" w:hAnsi="Times New Roman" w:cs="Times New Roman"/>
                <w:szCs w:val="24"/>
              </w:rPr>
              <w:t xml:space="preserve">Equipment is isolated and make-safe procedures performed in line with manufactures manuals </w:t>
            </w:r>
          </w:p>
          <w:p w14:paraId="219CD0E4" w14:textId="77777777" w:rsidR="006E2E1D" w:rsidRPr="00004CA3" w:rsidRDefault="006E2E1D" w:rsidP="006C131C">
            <w:pPr>
              <w:numPr>
                <w:ilvl w:val="1"/>
                <w:numId w:val="6"/>
              </w:numPr>
              <w:tabs>
                <w:tab w:val="center" w:pos="168"/>
                <w:tab w:val="center" w:pos="4915"/>
              </w:tabs>
              <w:spacing w:after="112"/>
              <w:contextualSpacing/>
              <w:rPr>
                <w:rFonts w:ascii="Times New Roman" w:eastAsia="Calibri" w:hAnsi="Times New Roman" w:cs="Times New Roman"/>
                <w:szCs w:val="24"/>
              </w:rPr>
            </w:pPr>
            <w:r w:rsidRPr="00004CA3">
              <w:rPr>
                <w:rFonts w:ascii="Times New Roman" w:eastAsia="Calibri" w:hAnsi="Times New Roman" w:cs="Times New Roman"/>
                <w:szCs w:val="24"/>
              </w:rPr>
              <w:t xml:space="preserve">Controller deviations, faults, and errors are identified according to manufactures specifications </w:t>
            </w:r>
          </w:p>
          <w:p w14:paraId="18068396" w14:textId="77777777" w:rsidR="006E2E1D" w:rsidRPr="00004CA3" w:rsidRDefault="006E2E1D" w:rsidP="006C131C">
            <w:pPr>
              <w:numPr>
                <w:ilvl w:val="1"/>
                <w:numId w:val="6"/>
              </w:numPr>
              <w:tabs>
                <w:tab w:val="center" w:pos="168"/>
                <w:tab w:val="center" w:pos="4915"/>
              </w:tabs>
              <w:spacing w:after="112"/>
              <w:contextualSpacing/>
              <w:rPr>
                <w:rFonts w:ascii="Times New Roman" w:eastAsia="Calibri" w:hAnsi="Times New Roman" w:cs="Times New Roman"/>
                <w:szCs w:val="24"/>
              </w:rPr>
            </w:pPr>
            <w:r w:rsidRPr="00004CA3">
              <w:rPr>
                <w:rFonts w:ascii="Times New Roman" w:eastAsia="Calibri" w:hAnsi="Times New Roman" w:cs="Times New Roman"/>
                <w:szCs w:val="24"/>
              </w:rPr>
              <w:t xml:space="preserve">Process upset conditions and limitations are identified in line with standard operation procedure </w:t>
            </w:r>
          </w:p>
        </w:tc>
      </w:tr>
      <w:tr w:rsidR="006E2E1D" w:rsidRPr="00004CA3" w14:paraId="38EAE1C8" w14:textId="77777777" w:rsidTr="00AB654F">
        <w:trPr>
          <w:trHeight w:val="2222"/>
        </w:trPr>
        <w:tc>
          <w:tcPr>
            <w:tcW w:w="1407" w:type="pct"/>
          </w:tcPr>
          <w:p w14:paraId="1AA03711" w14:textId="5D9B2506" w:rsidR="006E2E1D" w:rsidRPr="00004CA3" w:rsidRDefault="006E2E1D" w:rsidP="006C131C">
            <w:pPr>
              <w:numPr>
                <w:ilvl w:val="0"/>
                <w:numId w:val="6"/>
              </w:numPr>
              <w:tabs>
                <w:tab w:val="left" w:pos="0"/>
              </w:tabs>
              <w:spacing w:before="120" w:after="0"/>
              <w:ind w:right="7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lastRenderedPageBreak/>
              <w:t>Prepare a list of maintenance tools, equipment</w:t>
            </w:r>
            <w:r w:rsidR="00AB5D99" w:rsidRPr="00004CA3">
              <w:rPr>
                <w:rFonts w:ascii="Times New Roman" w:eastAsia="Calibri" w:hAnsi="Times New Roman" w:cs="Times New Roman"/>
                <w:szCs w:val="24"/>
                <w:lang w:val="en-GB"/>
              </w:rPr>
              <w:t>,</w:t>
            </w:r>
            <w:r w:rsidRPr="00004CA3">
              <w:rPr>
                <w:rFonts w:ascii="Times New Roman" w:eastAsia="Calibri" w:hAnsi="Times New Roman" w:cs="Times New Roman"/>
                <w:szCs w:val="24"/>
                <w:lang w:val="en-GB"/>
              </w:rPr>
              <w:t xml:space="preserve"> and materials</w:t>
            </w:r>
          </w:p>
        </w:tc>
        <w:tc>
          <w:tcPr>
            <w:tcW w:w="3593" w:type="pct"/>
          </w:tcPr>
          <w:p w14:paraId="0F6D4CB6" w14:textId="77777777" w:rsidR="006E2E1D" w:rsidRPr="00004CA3" w:rsidRDefault="006E2E1D" w:rsidP="006C131C">
            <w:pPr>
              <w:numPr>
                <w:ilvl w:val="1"/>
                <w:numId w:val="6"/>
              </w:numPr>
              <w:tabs>
                <w:tab w:val="left" w:pos="0"/>
              </w:tabs>
              <w:spacing w:after="0"/>
              <w:ind w:left="524" w:hanging="524"/>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Maintenance tools and equipment are identified in regard to maintenance activities to be performed</w:t>
            </w:r>
          </w:p>
          <w:p w14:paraId="6F24AB2B" w14:textId="77777777" w:rsidR="006E2E1D" w:rsidRPr="00004CA3" w:rsidRDefault="006E2E1D" w:rsidP="006C131C">
            <w:pPr>
              <w:numPr>
                <w:ilvl w:val="1"/>
                <w:numId w:val="6"/>
              </w:numPr>
              <w:tabs>
                <w:tab w:val="left" w:pos="0"/>
              </w:tabs>
              <w:spacing w:after="0"/>
              <w:ind w:left="524" w:hanging="524"/>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A list of tools, equipment and materials are prepared in line with established procedure</w:t>
            </w:r>
          </w:p>
          <w:p w14:paraId="6CC794A4" w14:textId="77777777" w:rsidR="006E2E1D" w:rsidRPr="00004CA3" w:rsidRDefault="006E2E1D" w:rsidP="006C131C">
            <w:pPr>
              <w:numPr>
                <w:ilvl w:val="1"/>
                <w:numId w:val="6"/>
              </w:numPr>
              <w:tabs>
                <w:tab w:val="left" w:pos="0"/>
              </w:tabs>
              <w:spacing w:after="0"/>
              <w:ind w:left="524" w:hanging="524"/>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Tools and equipment are checked for specifications and functionality as per operating procedures</w:t>
            </w:r>
          </w:p>
          <w:p w14:paraId="3F9E59E1" w14:textId="77777777" w:rsidR="006E2E1D" w:rsidRPr="00004CA3" w:rsidRDefault="006E2E1D" w:rsidP="006C131C">
            <w:pPr>
              <w:numPr>
                <w:ilvl w:val="1"/>
                <w:numId w:val="6"/>
              </w:numPr>
              <w:tabs>
                <w:tab w:val="left" w:pos="0"/>
              </w:tabs>
              <w:spacing w:after="0"/>
              <w:ind w:left="524" w:hanging="524"/>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Tools and equipment are calibrated in line with standard operating procedure</w:t>
            </w:r>
          </w:p>
        </w:tc>
      </w:tr>
      <w:tr w:rsidR="006E2E1D" w:rsidRPr="00004CA3" w14:paraId="54D7D369" w14:textId="77777777" w:rsidTr="00AB654F">
        <w:trPr>
          <w:trHeight w:val="1036"/>
        </w:trPr>
        <w:tc>
          <w:tcPr>
            <w:tcW w:w="1407" w:type="pct"/>
          </w:tcPr>
          <w:p w14:paraId="25E495B7" w14:textId="77777777" w:rsidR="006E2E1D" w:rsidRPr="00004CA3" w:rsidRDefault="006E2E1D" w:rsidP="006C131C">
            <w:pPr>
              <w:numPr>
                <w:ilvl w:val="0"/>
                <w:numId w:val="6"/>
              </w:numPr>
              <w:tabs>
                <w:tab w:val="left" w:pos="0"/>
              </w:tabs>
              <w:spacing w:before="120" w:after="0"/>
              <w:ind w:right="72"/>
              <w:contextualSpacing/>
              <w:rPr>
                <w:rFonts w:ascii="Times New Roman" w:eastAsia="Calibri" w:hAnsi="Times New Roman" w:cs="Times New Roman"/>
                <w:szCs w:val="24"/>
              </w:rPr>
            </w:pPr>
            <w:r w:rsidRPr="00004CA3">
              <w:rPr>
                <w:rFonts w:ascii="Times New Roman" w:eastAsia="Calibri" w:hAnsi="Times New Roman" w:cs="Times New Roman"/>
                <w:szCs w:val="24"/>
              </w:rPr>
              <w:t>Perform maintenance activities</w:t>
            </w:r>
          </w:p>
        </w:tc>
        <w:tc>
          <w:tcPr>
            <w:tcW w:w="3593" w:type="pct"/>
          </w:tcPr>
          <w:p w14:paraId="4D506213" w14:textId="77777777" w:rsidR="006E2E1D" w:rsidRPr="00004CA3" w:rsidRDefault="006E2E1D" w:rsidP="006C131C">
            <w:pPr>
              <w:numPr>
                <w:ilvl w:val="1"/>
                <w:numId w:val="6"/>
              </w:numPr>
              <w:contextualSpacing/>
              <w:rPr>
                <w:rFonts w:ascii="Times New Roman" w:eastAsia="Calibri" w:hAnsi="Times New Roman" w:cs="Times New Roman"/>
                <w:szCs w:val="24"/>
              </w:rPr>
            </w:pPr>
            <w:r w:rsidRPr="00004CA3">
              <w:rPr>
                <w:rFonts w:ascii="Times New Roman" w:eastAsia="Calibri" w:hAnsi="Times New Roman" w:cs="Times New Roman"/>
                <w:szCs w:val="24"/>
              </w:rPr>
              <w:t>Greasing and oiling is performed as per standard operating procedures</w:t>
            </w:r>
          </w:p>
          <w:p w14:paraId="1FCF4F84" w14:textId="77777777" w:rsidR="006E2E1D" w:rsidRPr="00004CA3" w:rsidRDefault="006E2E1D" w:rsidP="006C131C">
            <w:pPr>
              <w:numPr>
                <w:ilvl w:val="1"/>
                <w:numId w:val="6"/>
              </w:numPr>
              <w:contextualSpacing/>
              <w:rPr>
                <w:rFonts w:ascii="Times New Roman" w:eastAsia="Calibri" w:hAnsi="Times New Roman" w:cs="Times New Roman"/>
                <w:szCs w:val="24"/>
              </w:rPr>
            </w:pPr>
            <w:r w:rsidRPr="00004CA3">
              <w:rPr>
                <w:rFonts w:ascii="Times New Roman" w:eastAsia="Calibri" w:hAnsi="Times New Roman" w:cs="Times New Roman"/>
                <w:szCs w:val="24"/>
              </w:rPr>
              <w:t xml:space="preserve">Faulty controllers, transmission </w:t>
            </w:r>
            <w:r w:rsidRPr="00004CA3">
              <w:rPr>
                <w:rFonts w:ascii="Times New Roman" w:eastAsia="Calibri" w:hAnsi="Times New Roman" w:cs="Times New Roman"/>
                <w:b/>
                <w:bCs/>
                <w:i/>
                <w:iCs/>
                <w:szCs w:val="24"/>
              </w:rPr>
              <w:t xml:space="preserve">system components </w:t>
            </w:r>
            <w:r w:rsidRPr="00004CA3">
              <w:rPr>
                <w:rFonts w:ascii="Times New Roman" w:eastAsia="Calibri" w:hAnsi="Times New Roman" w:cs="Times New Roman"/>
                <w:szCs w:val="24"/>
              </w:rPr>
              <w:t xml:space="preserve">are replaced according to standard operating procedure </w:t>
            </w:r>
          </w:p>
          <w:p w14:paraId="6F2A41E8" w14:textId="77777777" w:rsidR="006E2E1D" w:rsidRPr="00004CA3" w:rsidRDefault="006E2E1D" w:rsidP="006C131C">
            <w:pPr>
              <w:numPr>
                <w:ilvl w:val="1"/>
                <w:numId w:val="6"/>
              </w:numPr>
              <w:contextualSpacing/>
              <w:rPr>
                <w:rFonts w:ascii="Times New Roman" w:eastAsia="Calibri" w:hAnsi="Times New Roman" w:cs="Times New Roman"/>
                <w:szCs w:val="24"/>
              </w:rPr>
            </w:pPr>
            <w:r w:rsidRPr="00004CA3">
              <w:rPr>
                <w:rFonts w:ascii="Times New Roman" w:eastAsia="Calibri" w:hAnsi="Times New Roman" w:cs="Times New Roman"/>
                <w:szCs w:val="24"/>
              </w:rPr>
              <w:t xml:space="preserve">Controller parameters are tuned to varying process conditions according to manufacturers’ procedure and specifications </w:t>
            </w:r>
          </w:p>
          <w:p w14:paraId="432F6202" w14:textId="77777777" w:rsidR="006E2E1D" w:rsidRPr="00004CA3" w:rsidRDefault="006E2E1D" w:rsidP="006C131C">
            <w:pPr>
              <w:numPr>
                <w:ilvl w:val="1"/>
                <w:numId w:val="6"/>
              </w:numPr>
              <w:tabs>
                <w:tab w:val="center" w:pos="140"/>
                <w:tab w:val="center" w:pos="4468"/>
              </w:tabs>
              <w:spacing w:after="132"/>
              <w:contextualSpacing/>
              <w:rPr>
                <w:rFonts w:ascii="Times New Roman" w:eastAsia="Calibri" w:hAnsi="Times New Roman" w:cs="Times New Roman"/>
                <w:szCs w:val="24"/>
              </w:rPr>
            </w:pPr>
            <w:r w:rsidRPr="00004CA3">
              <w:rPr>
                <w:rFonts w:ascii="Times New Roman" w:eastAsia="Calibri" w:hAnsi="Times New Roman" w:cs="Times New Roman"/>
                <w:szCs w:val="24"/>
              </w:rPr>
              <w:t xml:space="preserve">Software and firmware are updated/upgraded according to manufactures’ procedure </w:t>
            </w:r>
          </w:p>
          <w:p w14:paraId="0BCFC2F8" w14:textId="77777777" w:rsidR="006E2E1D" w:rsidRPr="00004CA3" w:rsidRDefault="006E2E1D" w:rsidP="006C131C">
            <w:pPr>
              <w:numPr>
                <w:ilvl w:val="1"/>
                <w:numId w:val="6"/>
              </w:numPr>
              <w:tabs>
                <w:tab w:val="center" w:pos="140"/>
                <w:tab w:val="center" w:pos="4468"/>
              </w:tabs>
              <w:spacing w:after="132"/>
              <w:contextualSpacing/>
              <w:rPr>
                <w:rFonts w:ascii="Times New Roman" w:eastAsia="Calibri" w:hAnsi="Times New Roman" w:cs="Times New Roman"/>
                <w:szCs w:val="24"/>
              </w:rPr>
            </w:pPr>
            <w:r w:rsidRPr="00004CA3">
              <w:rPr>
                <w:rFonts w:ascii="Times New Roman" w:eastAsia="Calibri" w:hAnsi="Times New Roman" w:cs="Times New Roman"/>
                <w:szCs w:val="24"/>
              </w:rPr>
              <w:t xml:space="preserve">Controller is calibrated according to manufacturers’ specifications </w:t>
            </w:r>
          </w:p>
          <w:p w14:paraId="3C774836" w14:textId="77777777" w:rsidR="006E2E1D" w:rsidRPr="00004CA3" w:rsidRDefault="006E2E1D" w:rsidP="006C131C">
            <w:pPr>
              <w:numPr>
                <w:ilvl w:val="1"/>
                <w:numId w:val="6"/>
              </w:numPr>
              <w:tabs>
                <w:tab w:val="center" w:pos="140"/>
                <w:tab w:val="center" w:pos="4468"/>
              </w:tabs>
              <w:spacing w:after="132"/>
              <w:contextualSpacing/>
              <w:rPr>
                <w:rFonts w:ascii="Times New Roman" w:eastAsia="Calibri" w:hAnsi="Times New Roman" w:cs="Times New Roman"/>
                <w:szCs w:val="24"/>
              </w:rPr>
            </w:pPr>
            <w:r w:rsidRPr="00004CA3">
              <w:rPr>
                <w:rFonts w:ascii="Times New Roman" w:eastAsia="Calibri" w:hAnsi="Times New Roman" w:cs="Times New Roman"/>
                <w:szCs w:val="24"/>
              </w:rPr>
              <w:t>Controller to process system is restored in line with standard operating procedures</w:t>
            </w:r>
          </w:p>
          <w:p w14:paraId="471A0839" w14:textId="77777777" w:rsidR="006E2E1D" w:rsidRPr="00004CA3" w:rsidRDefault="006E2E1D" w:rsidP="006C131C">
            <w:pPr>
              <w:numPr>
                <w:ilvl w:val="1"/>
                <w:numId w:val="6"/>
              </w:numPr>
              <w:tabs>
                <w:tab w:val="center" w:pos="140"/>
                <w:tab w:val="center" w:pos="4468"/>
              </w:tabs>
              <w:spacing w:after="132"/>
              <w:contextualSpacing/>
              <w:rPr>
                <w:rFonts w:ascii="Times New Roman" w:eastAsia="Calibri" w:hAnsi="Times New Roman" w:cs="Times New Roman"/>
                <w:szCs w:val="24"/>
              </w:rPr>
            </w:pPr>
            <w:r w:rsidRPr="00004CA3">
              <w:rPr>
                <w:rFonts w:ascii="Times New Roman" w:eastAsia="Calibri" w:hAnsi="Times New Roman" w:cs="Times New Roman"/>
                <w:szCs w:val="24"/>
              </w:rPr>
              <w:t>Backup documentation is compiled according to workplace procedure</w:t>
            </w:r>
          </w:p>
          <w:p w14:paraId="4CBA4CEC" w14:textId="0F8C5255" w:rsidR="006E2E1D" w:rsidRPr="00004CA3" w:rsidRDefault="006E2E1D" w:rsidP="006C131C">
            <w:pPr>
              <w:numPr>
                <w:ilvl w:val="1"/>
                <w:numId w:val="6"/>
              </w:numPr>
              <w:tabs>
                <w:tab w:val="center" w:pos="140"/>
                <w:tab w:val="center" w:pos="4468"/>
              </w:tabs>
              <w:spacing w:after="132"/>
              <w:contextualSpacing/>
              <w:rPr>
                <w:rFonts w:ascii="Times New Roman" w:eastAsia="Calibri" w:hAnsi="Times New Roman" w:cs="Times New Roman"/>
                <w:szCs w:val="24"/>
              </w:rPr>
            </w:pPr>
            <w:r w:rsidRPr="00004CA3">
              <w:rPr>
                <w:rFonts w:ascii="Times New Roman" w:eastAsia="Calibri" w:hAnsi="Times New Roman" w:cs="Times New Roman"/>
                <w:szCs w:val="24"/>
              </w:rPr>
              <w:t xml:space="preserve">Computer programs and software related to </w:t>
            </w:r>
            <w:r w:rsidR="00F64BAB" w:rsidRPr="00004CA3">
              <w:rPr>
                <w:rFonts w:ascii="Times New Roman" w:eastAsia="Calibri" w:hAnsi="Times New Roman" w:cs="Times New Roman"/>
                <w:szCs w:val="24"/>
              </w:rPr>
              <w:t>SACs, DCS, PLCs</w:t>
            </w:r>
            <w:r w:rsidRPr="00004CA3">
              <w:rPr>
                <w:rFonts w:ascii="Times New Roman" w:eastAsia="Calibri" w:hAnsi="Times New Roman" w:cs="Times New Roman"/>
                <w:szCs w:val="24"/>
              </w:rPr>
              <w:t xml:space="preserve"> and HMIs functions are updated in adherence to system functionality</w:t>
            </w:r>
          </w:p>
          <w:p w14:paraId="2225C7E3" w14:textId="77777777" w:rsidR="006E2E1D" w:rsidRPr="00004CA3" w:rsidRDefault="006E2E1D" w:rsidP="006C131C">
            <w:pPr>
              <w:numPr>
                <w:ilvl w:val="1"/>
                <w:numId w:val="6"/>
              </w:numPr>
              <w:tabs>
                <w:tab w:val="center" w:pos="140"/>
                <w:tab w:val="center" w:pos="4468"/>
              </w:tabs>
              <w:spacing w:after="132"/>
              <w:contextualSpacing/>
              <w:rPr>
                <w:rFonts w:ascii="Times New Roman" w:eastAsia="Calibri" w:hAnsi="Times New Roman" w:cs="Times New Roman"/>
                <w:szCs w:val="24"/>
              </w:rPr>
            </w:pPr>
            <w:r w:rsidRPr="00004CA3">
              <w:rPr>
                <w:rFonts w:ascii="Times New Roman" w:eastAsia="Calibri" w:hAnsi="Times New Roman" w:cs="Times New Roman"/>
                <w:szCs w:val="24"/>
              </w:rPr>
              <w:t xml:space="preserve">Program and configuration are backed-up and restored according standard operating procedures </w:t>
            </w:r>
          </w:p>
          <w:p w14:paraId="1E721440" w14:textId="77777777" w:rsidR="006E2E1D" w:rsidRPr="00004CA3" w:rsidRDefault="006E2E1D" w:rsidP="006C131C">
            <w:pPr>
              <w:numPr>
                <w:ilvl w:val="1"/>
                <w:numId w:val="6"/>
              </w:numPr>
              <w:tabs>
                <w:tab w:val="center" w:pos="140"/>
                <w:tab w:val="center" w:pos="4468"/>
              </w:tabs>
              <w:spacing w:after="132"/>
              <w:contextualSpacing/>
              <w:rPr>
                <w:rFonts w:ascii="Times New Roman" w:eastAsia="Calibri" w:hAnsi="Times New Roman" w:cs="Times New Roman"/>
                <w:szCs w:val="24"/>
              </w:rPr>
            </w:pPr>
            <w:r w:rsidRPr="00004CA3">
              <w:rPr>
                <w:rFonts w:ascii="Times New Roman" w:eastAsia="Calibri" w:hAnsi="Times New Roman" w:cs="Times New Roman"/>
                <w:szCs w:val="24"/>
              </w:rPr>
              <w:t>I/O are forced, disabled, and bypassed in line with standard operating procedures</w:t>
            </w:r>
          </w:p>
          <w:p w14:paraId="197FAB5A" w14:textId="77777777" w:rsidR="006E2E1D" w:rsidRPr="00004CA3" w:rsidRDefault="006E2E1D" w:rsidP="006C131C">
            <w:pPr>
              <w:numPr>
                <w:ilvl w:val="1"/>
                <w:numId w:val="6"/>
              </w:numPr>
              <w:tabs>
                <w:tab w:val="center" w:pos="140"/>
                <w:tab w:val="center" w:pos="4468"/>
              </w:tabs>
              <w:spacing w:after="132"/>
              <w:contextualSpacing/>
              <w:rPr>
                <w:rFonts w:ascii="Times New Roman" w:eastAsia="Calibri" w:hAnsi="Times New Roman" w:cs="Times New Roman"/>
                <w:szCs w:val="24"/>
              </w:rPr>
            </w:pPr>
            <w:r w:rsidRPr="00004CA3">
              <w:rPr>
                <w:rFonts w:ascii="Times New Roman" w:eastAsia="Calibri" w:hAnsi="Times New Roman" w:cs="Times New Roman"/>
                <w:szCs w:val="24"/>
              </w:rPr>
              <w:t xml:space="preserve">Transmission and control system components are shut down and started up according to manufactures specifications </w:t>
            </w:r>
          </w:p>
          <w:p w14:paraId="51DD55D7" w14:textId="77777777" w:rsidR="006E2E1D" w:rsidRPr="00004CA3" w:rsidRDefault="006E2E1D" w:rsidP="006C131C">
            <w:pPr>
              <w:numPr>
                <w:ilvl w:val="1"/>
                <w:numId w:val="6"/>
              </w:numPr>
              <w:tabs>
                <w:tab w:val="center" w:pos="140"/>
                <w:tab w:val="center" w:pos="4468"/>
              </w:tabs>
              <w:spacing w:after="132"/>
              <w:contextualSpacing/>
              <w:rPr>
                <w:rFonts w:ascii="Times New Roman" w:eastAsia="Calibri" w:hAnsi="Times New Roman" w:cs="Times New Roman"/>
                <w:szCs w:val="24"/>
              </w:rPr>
            </w:pPr>
            <w:r w:rsidRPr="00004CA3">
              <w:rPr>
                <w:rFonts w:ascii="Times New Roman" w:eastAsia="Calibri" w:hAnsi="Times New Roman" w:cs="Times New Roman"/>
                <w:szCs w:val="24"/>
              </w:rPr>
              <w:t>Software and firmware are upgraded according to manufactures manual</w:t>
            </w:r>
          </w:p>
          <w:p w14:paraId="3332F126" w14:textId="77777777" w:rsidR="006E2E1D" w:rsidRPr="00004CA3" w:rsidRDefault="006E2E1D" w:rsidP="006C131C">
            <w:pPr>
              <w:numPr>
                <w:ilvl w:val="1"/>
                <w:numId w:val="6"/>
              </w:numPr>
              <w:tabs>
                <w:tab w:val="center" w:pos="140"/>
                <w:tab w:val="center" w:pos="4468"/>
              </w:tabs>
              <w:spacing w:after="132"/>
              <w:contextualSpacing/>
              <w:rPr>
                <w:rFonts w:ascii="Times New Roman" w:eastAsia="Calibri" w:hAnsi="Times New Roman" w:cs="Times New Roman"/>
                <w:szCs w:val="24"/>
              </w:rPr>
            </w:pPr>
            <w:r w:rsidRPr="00004CA3">
              <w:rPr>
                <w:rFonts w:ascii="Times New Roman" w:eastAsia="Calibri" w:hAnsi="Times New Roman" w:cs="Times New Roman"/>
                <w:szCs w:val="24"/>
              </w:rPr>
              <w:t>Program modifications is conducted in line with system functionality</w:t>
            </w:r>
          </w:p>
          <w:p w14:paraId="445A02B1" w14:textId="77777777" w:rsidR="006E2E1D" w:rsidRPr="00004CA3" w:rsidRDefault="006E2E1D" w:rsidP="006C131C">
            <w:pPr>
              <w:numPr>
                <w:ilvl w:val="1"/>
                <w:numId w:val="6"/>
              </w:numPr>
              <w:tabs>
                <w:tab w:val="center" w:pos="140"/>
                <w:tab w:val="center" w:pos="4468"/>
              </w:tabs>
              <w:spacing w:after="132"/>
              <w:contextualSpacing/>
              <w:rPr>
                <w:rFonts w:ascii="Times New Roman" w:eastAsia="Calibri" w:hAnsi="Times New Roman" w:cs="Times New Roman"/>
                <w:szCs w:val="24"/>
              </w:rPr>
            </w:pPr>
            <w:r w:rsidRPr="00004CA3">
              <w:rPr>
                <w:rFonts w:ascii="Times New Roman" w:eastAsia="Calibri" w:hAnsi="Times New Roman" w:cs="Times New Roman"/>
                <w:szCs w:val="24"/>
              </w:rPr>
              <w:lastRenderedPageBreak/>
              <w:t>Devices are replaced according to system requirements.</w:t>
            </w:r>
          </w:p>
          <w:p w14:paraId="4C260981" w14:textId="77777777" w:rsidR="006E2E1D" w:rsidRPr="00004CA3" w:rsidRDefault="006E2E1D" w:rsidP="006C131C">
            <w:pPr>
              <w:numPr>
                <w:ilvl w:val="1"/>
                <w:numId w:val="6"/>
              </w:numPr>
              <w:tabs>
                <w:tab w:val="center" w:pos="140"/>
                <w:tab w:val="center" w:pos="4468"/>
              </w:tabs>
              <w:spacing w:after="132"/>
              <w:contextualSpacing/>
              <w:rPr>
                <w:rFonts w:ascii="Times New Roman" w:eastAsia="Calibri" w:hAnsi="Times New Roman" w:cs="Times New Roman"/>
                <w:szCs w:val="24"/>
              </w:rPr>
            </w:pPr>
            <w:r w:rsidRPr="00004CA3">
              <w:rPr>
                <w:rFonts w:ascii="Times New Roman" w:eastAsia="Calibri" w:hAnsi="Times New Roman" w:cs="Times New Roman"/>
                <w:szCs w:val="24"/>
              </w:rPr>
              <w:t xml:space="preserve">Backup batteries are replaced according to established procedure </w:t>
            </w:r>
          </w:p>
          <w:p w14:paraId="6A478575" w14:textId="77777777" w:rsidR="006E2E1D" w:rsidRPr="00004CA3" w:rsidRDefault="006E2E1D" w:rsidP="006C131C">
            <w:pPr>
              <w:numPr>
                <w:ilvl w:val="1"/>
                <w:numId w:val="6"/>
              </w:numPr>
              <w:tabs>
                <w:tab w:val="center" w:pos="140"/>
                <w:tab w:val="center" w:pos="4468"/>
              </w:tabs>
              <w:spacing w:after="132"/>
              <w:contextualSpacing/>
              <w:rPr>
                <w:rFonts w:ascii="Times New Roman" w:eastAsia="Calibri" w:hAnsi="Times New Roman" w:cs="Times New Roman"/>
                <w:szCs w:val="24"/>
              </w:rPr>
            </w:pPr>
            <w:r w:rsidRPr="00004CA3">
              <w:rPr>
                <w:rFonts w:ascii="Times New Roman" w:eastAsia="Calibri" w:hAnsi="Times New Roman" w:cs="Times New Roman"/>
                <w:szCs w:val="24"/>
              </w:rPr>
              <w:t>Fans and environmental filters are cleaned as per standard operating procedure</w:t>
            </w:r>
          </w:p>
        </w:tc>
      </w:tr>
      <w:tr w:rsidR="006E2E1D" w:rsidRPr="00004CA3" w14:paraId="28CFFE15" w14:textId="77777777" w:rsidTr="00AB654F">
        <w:trPr>
          <w:trHeight w:val="1036"/>
        </w:trPr>
        <w:tc>
          <w:tcPr>
            <w:tcW w:w="1407" w:type="pct"/>
          </w:tcPr>
          <w:p w14:paraId="76D65149" w14:textId="23E82D94" w:rsidR="006E2E1D" w:rsidRPr="00004CA3" w:rsidRDefault="006E2E1D" w:rsidP="006C131C">
            <w:pPr>
              <w:numPr>
                <w:ilvl w:val="0"/>
                <w:numId w:val="6"/>
              </w:numPr>
              <w:tabs>
                <w:tab w:val="left" w:pos="0"/>
              </w:tabs>
              <w:spacing w:before="120" w:after="0"/>
              <w:ind w:right="7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lastRenderedPageBreak/>
              <w:t>Conduct system tests</w:t>
            </w:r>
          </w:p>
        </w:tc>
        <w:tc>
          <w:tcPr>
            <w:tcW w:w="3593" w:type="pct"/>
          </w:tcPr>
          <w:p w14:paraId="16F95E2D" w14:textId="6206008E" w:rsidR="006E2E1D" w:rsidRPr="00004CA3" w:rsidRDefault="006E2E1D" w:rsidP="006C131C">
            <w:pPr>
              <w:numPr>
                <w:ilvl w:val="1"/>
                <w:numId w:val="6"/>
              </w:numPr>
              <w:tabs>
                <w:tab w:val="left" w:pos="0"/>
              </w:tabs>
              <w:spacing w:after="0"/>
              <w:ind w:left="524" w:hanging="54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Type of tests to be carried out are identified in line with maintenance activities</w:t>
            </w:r>
          </w:p>
          <w:p w14:paraId="779E932D" w14:textId="77777777" w:rsidR="006E2E1D" w:rsidRPr="00004CA3" w:rsidRDefault="006E2E1D" w:rsidP="006C131C">
            <w:pPr>
              <w:numPr>
                <w:ilvl w:val="1"/>
                <w:numId w:val="6"/>
              </w:numPr>
              <w:tabs>
                <w:tab w:val="left" w:pos="0"/>
              </w:tabs>
              <w:spacing w:after="0"/>
              <w:ind w:left="524" w:hanging="54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Components to be tested are identified based on the system functionality</w:t>
            </w:r>
          </w:p>
          <w:p w14:paraId="19811358" w14:textId="77777777" w:rsidR="006E2E1D" w:rsidRPr="00004CA3" w:rsidRDefault="006E2E1D" w:rsidP="006C131C">
            <w:pPr>
              <w:numPr>
                <w:ilvl w:val="1"/>
                <w:numId w:val="6"/>
              </w:numPr>
              <w:tabs>
                <w:tab w:val="left" w:pos="0"/>
              </w:tabs>
              <w:spacing w:after="0"/>
              <w:ind w:left="524" w:hanging="54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Repaired/replaced components are tested in accordance to manufacturer’s manuals</w:t>
            </w:r>
          </w:p>
          <w:p w14:paraId="07CFE353" w14:textId="77777777" w:rsidR="006E2E1D" w:rsidRPr="00004CA3" w:rsidRDefault="006E2E1D" w:rsidP="006C131C">
            <w:pPr>
              <w:numPr>
                <w:ilvl w:val="1"/>
                <w:numId w:val="6"/>
              </w:numPr>
              <w:tabs>
                <w:tab w:val="left" w:pos="0"/>
              </w:tabs>
              <w:spacing w:after="0"/>
              <w:ind w:left="524" w:hanging="54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Test-running the system is performed based on the system functionality</w:t>
            </w:r>
          </w:p>
          <w:p w14:paraId="4D509E26" w14:textId="77777777" w:rsidR="006E2E1D" w:rsidRPr="00004CA3" w:rsidRDefault="006E2E1D" w:rsidP="006C131C">
            <w:pPr>
              <w:numPr>
                <w:ilvl w:val="1"/>
                <w:numId w:val="6"/>
              </w:numPr>
              <w:tabs>
                <w:tab w:val="left" w:pos="0"/>
              </w:tabs>
              <w:spacing w:after="0"/>
              <w:ind w:left="524" w:hanging="54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Test results are recorded as per standard operating procedures </w:t>
            </w:r>
          </w:p>
        </w:tc>
      </w:tr>
      <w:tr w:rsidR="006E2E1D" w:rsidRPr="00004CA3" w14:paraId="4F321EC8" w14:textId="77777777" w:rsidTr="00AB654F">
        <w:trPr>
          <w:trHeight w:val="1036"/>
        </w:trPr>
        <w:tc>
          <w:tcPr>
            <w:tcW w:w="1407" w:type="pct"/>
          </w:tcPr>
          <w:p w14:paraId="4E534325" w14:textId="77777777" w:rsidR="006E2E1D" w:rsidRPr="00004CA3" w:rsidRDefault="006E2E1D" w:rsidP="006C131C">
            <w:pPr>
              <w:numPr>
                <w:ilvl w:val="0"/>
                <w:numId w:val="6"/>
              </w:numPr>
              <w:tabs>
                <w:tab w:val="left" w:pos="0"/>
              </w:tabs>
              <w:spacing w:before="120" w:after="0"/>
              <w:ind w:right="7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Document maintenance records</w:t>
            </w:r>
          </w:p>
        </w:tc>
        <w:tc>
          <w:tcPr>
            <w:tcW w:w="3593" w:type="pct"/>
          </w:tcPr>
          <w:p w14:paraId="6B43C246" w14:textId="77777777" w:rsidR="006E2E1D" w:rsidRPr="00004CA3" w:rsidRDefault="006E2E1D" w:rsidP="006C131C">
            <w:pPr>
              <w:numPr>
                <w:ilvl w:val="1"/>
                <w:numId w:val="6"/>
              </w:numPr>
              <w:tabs>
                <w:tab w:val="left" w:pos="0"/>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Maintenance checklist is documented in regard to standard operating procedure</w:t>
            </w:r>
          </w:p>
          <w:p w14:paraId="2180DD7C" w14:textId="77777777" w:rsidR="006E2E1D" w:rsidRPr="00004CA3" w:rsidRDefault="006E2E1D" w:rsidP="006C131C">
            <w:pPr>
              <w:numPr>
                <w:ilvl w:val="1"/>
                <w:numId w:val="6"/>
              </w:numPr>
              <w:tabs>
                <w:tab w:val="left" w:pos="0"/>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Maintenance report is prepared as per standard operating procedure</w:t>
            </w:r>
          </w:p>
          <w:p w14:paraId="67BDA0CE" w14:textId="77777777" w:rsidR="006E2E1D" w:rsidRPr="00004CA3" w:rsidRDefault="006E2E1D" w:rsidP="006C131C">
            <w:pPr>
              <w:numPr>
                <w:ilvl w:val="1"/>
                <w:numId w:val="6"/>
              </w:numPr>
              <w:tabs>
                <w:tab w:val="left" w:pos="0"/>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Backup documentation is compiled according to standard operating procedures</w:t>
            </w:r>
          </w:p>
          <w:p w14:paraId="70CEF8F7" w14:textId="77777777" w:rsidR="006E2E1D" w:rsidRPr="00004CA3" w:rsidRDefault="006E2E1D" w:rsidP="006C131C">
            <w:pPr>
              <w:numPr>
                <w:ilvl w:val="1"/>
                <w:numId w:val="6"/>
              </w:numPr>
              <w:tabs>
                <w:tab w:val="left" w:pos="0"/>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Maintenance report is shared among parties based on the contract</w:t>
            </w:r>
          </w:p>
        </w:tc>
      </w:tr>
    </w:tbl>
    <w:p w14:paraId="50D3ACA8" w14:textId="77777777" w:rsidR="006E2E1D" w:rsidRPr="00004CA3" w:rsidRDefault="006E2E1D" w:rsidP="006C131C">
      <w:pPr>
        <w:tabs>
          <w:tab w:val="left" w:pos="0"/>
        </w:tabs>
        <w:spacing w:before="120" w:after="120"/>
        <w:rPr>
          <w:rFonts w:ascii="Times New Roman" w:eastAsia="Calibri" w:hAnsi="Times New Roman" w:cs="Times New Roman"/>
          <w:b/>
          <w:szCs w:val="24"/>
          <w:lang w:val="en-GB"/>
        </w:rPr>
      </w:pPr>
    </w:p>
    <w:p w14:paraId="6393863D" w14:textId="77777777" w:rsidR="006E2E1D" w:rsidRPr="00004CA3" w:rsidRDefault="006E2E1D" w:rsidP="006C131C">
      <w:pPr>
        <w:tabs>
          <w:tab w:val="left" w:pos="0"/>
        </w:tabs>
        <w:spacing w:before="120" w:after="120"/>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RANGE</w:t>
      </w:r>
    </w:p>
    <w:p w14:paraId="2D91D0DE" w14:textId="77777777" w:rsidR="006E2E1D" w:rsidRPr="00004CA3" w:rsidRDefault="006E2E1D" w:rsidP="006C131C">
      <w:pPr>
        <w:tabs>
          <w:tab w:val="left" w:pos="0"/>
        </w:tabs>
        <w:spacing w:before="120" w:after="12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3"/>
        <w:gridCol w:w="5363"/>
      </w:tblGrid>
      <w:tr w:rsidR="00D4049C" w:rsidRPr="00004CA3" w14:paraId="20BD17CC" w14:textId="77777777" w:rsidTr="009F078A">
        <w:tc>
          <w:tcPr>
            <w:tcW w:w="1768" w:type="pct"/>
          </w:tcPr>
          <w:p w14:paraId="1BE4AABD" w14:textId="744C7CD2" w:rsidR="00D4049C" w:rsidRPr="00004CA3" w:rsidRDefault="00D4049C" w:rsidP="006C131C">
            <w:pPr>
              <w:pStyle w:val="ListParagraph"/>
              <w:tabs>
                <w:tab w:val="left" w:pos="0"/>
              </w:tabs>
              <w:spacing w:before="120" w:after="0"/>
              <w:rPr>
                <w:rFonts w:ascii="Times New Roman" w:hAnsi="Times New Roman"/>
                <w:b/>
                <w:bCs/>
                <w:sz w:val="24"/>
                <w:szCs w:val="24"/>
                <w:lang w:val="en-GB"/>
              </w:rPr>
            </w:pPr>
            <w:r w:rsidRPr="00004CA3">
              <w:rPr>
                <w:rFonts w:ascii="Times New Roman" w:hAnsi="Times New Roman"/>
                <w:b/>
                <w:bCs/>
                <w:sz w:val="24"/>
                <w:szCs w:val="24"/>
                <w:lang w:val="en-GB"/>
              </w:rPr>
              <w:t xml:space="preserve">Variable  </w:t>
            </w:r>
          </w:p>
        </w:tc>
        <w:tc>
          <w:tcPr>
            <w:tcW w:w="3232" w:type="pct"/>
          </w:tcPr>
          <w:p w14:paraId="2E76DB05" w14:textId="22942855" w:rsidR="00D4049C" w:rsidRPr="00004CA3" w:rsidRDefault="00D4049C" w:rsidP="006C131C">
            <w:pPr>
              <w:tabs>
                <w:tab w:val="left" w:pos="0"/>
              </w:tabs>
              <w:spacing w:after="0"/>
              <w:ind w:left="360"/>
              <w:rPr>
                <w:rFonts w:ascii="Times New Roman" w:eastAsia="Calibri" w:hAnsi="Times New Roman" w:cs="Times New Roman"/>
                <w:b/>
                <w:bCs/>
                <w:szCs w:val="24"/>
                <w:lang w:val="en-GB"/>
              </w:rPr>
            </w:pPr>
            <w:r w:rsidRPr="00004CA3">
              <w:rPr>
                <w:rFonts w:ascii="Times New Roman" w:eastAsia="Calibri" w:hAnsi="Times New Roman" w:cs="Times New Roman"/>
                <w:b/>
                <w:bCs/>
                <w:szCs w:val="24"/>
                <w:lang w:val="en-GB"/>
              </w:rPr>
              <w:t xml:space="preserve">Range </w:t>
            </w:r>
          </w:p>
        </w:tc>
      </w:tr>
      <w:tr w:rsidR="00BA72F4" w:rsidRPr="00004CA3" w14:paraId="1EEB52CB" w14:textId="77777777" w:rsidTr="009F078A">
        <w:tc>
          <w:tcPr>
            <w:tcW w:w="1768" w:type="pct"/>
          </w:tcPr>
          <w:p w14:paraId="4A55E5DC" w14:textId="079043C1" w:rsidR="00BA72F4" w:rsidRPr="00004CA3" w:rsidRDefault="00BA72F4" w:rsidP="00E95A34">
            <w:pPr>
              <w:pStyle w:val="ListParagraph"/>
              <w:numPr>
                <w:ilvl w:val="0"/>
                <w:numId w:val="123"/>
              </w:numPr>
              <w:tabs>
                <w:tab w:val="left" w:pos="0"/>
              </w:tabs>
              <w:spacing w:before="120" w:after="0"/>
              <w:rPr>
                <w:rFonts w:ascii="Times New Roman" w:hAnsi="Times New Roman"/>
                <w:sz w:val="24"/>
                <w:szCs w:val="24"/>
                <w:lang w:val="en-GB"/>
              </w:rPr>
            </w:pPr>
            <w:r w:rsidRPr="00004CA3">
              <w:rPr>
                <w:rFonts w:ascii="Times New Roman" w:hAnsi="Times New Roman"/>
                <w:sz w:val="24"/>
                <w:szCs w:val="24"/>
                <w:lang w:val="en-GB"/>
              </w:rPr>
              <w:t>System components</w:t>
            </w:r>
            <w:r w:rsidRPr="00004CA3">
              <w:rPr>
                <w:rFonts w:ascii="Times New Roman" w:hAnsi="Times New Roman"/>
                <w:sz w:val="24"/>
                <w:szCs w:val="24"/>
              </w:rPr>
              <w:t xml:space="preserve"> </w:t>
            </w:r>
            <w:r w:rsidRPr="00004CA3">
              <w:rPr>
                <w:rFonts w:ascii="Times New Roman" w:hAnsi="Times New Roman"/>
                <w:sz w:val="24"/>
                <w:szCs w:val="24"/>
                <w:lang w:val="en-GB"/>
              </w:rPr>
              <w:t>may include but not limited to:</w:t>
            </w:r>
          </w:p>
        </w:tc>
        <w:tc>
          <w:tcPr>
            <w:tcW w:w="3232" w:type="pct"/>
          </w:tcPr>
          <w:p w14:paraId="44840799" w14:textId="77777777" w:rsidR="00BA72F4" w:rsidRPr="00004CA3" w:rsidRDefault="00BA72F4" w:rsidP="006C131C">
            <w:pPr>
              <w:numPr>
                <w:ilvl w:val="0"/>
                <w:numId w:val="12"/>
              </w:numPr>
              <w:tabs>
                <w:tab w:val="left" w:pos="0"/>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t>Power supply</w:t>
            </w:r>
          </w:p>
          <w:p w14:paraId="1824532C" w14:textId="77777777" w:rsidR="00BA72F4" w:rsidRPr="00004CA3" w:rsidRDefault="00BA72F4" w:rsidP="006C131C">
            <w:pPr>
              <w:numPr>
                <w:ilvl w:val="0"/>
                <w:numId w:val="12"/>
              </w:numPr>
              <w:tabs>
                <w:tab w:val="left" w:pos="0"/>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t>Valves</w:t>
            </w:r>
          </w:p>
          <w:p w14:paraId="4497899D" w14:textId="77777777" w:rsidR="00BA72F4" w:rsidRPr="00004CA3" w:rsidRDefault="00BA72F4" w:rsidP="006C131C">
            <w:pPr>
              <w:numPr>
                <w:ilvl w:val="0"/>
                <w:numId w:val="12"/>
              </w:numPr>
              <w:tabs>
                <w:tab w:val="left" w:pos="0"/>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t>Actuators</w:t>
            </w:r>
          </w:p>
          <w:p w14:paraId="04872295" w14:textId="77777777" w:rsidR="00BA72F4" w:rsidRPr="00004CA3" w:rsidRDefault="00BA72F4" w:rsidP="006C131C">
            <w:pPr>
              <w:numPr>
                <w:ilvl w:val="0"/>
                <w:numId w:val="12"/>
              </w:numPr>
              <w:tabs>
                <w:tab w:val="left" w:pos="0"/>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t>Cylinders</w:t>
            </w:r>
          </w:p>
          <w:p w14:paraId="4F4659BD" w14:textId="77777777" w:rsidR="00BA72F4" w:rsidRPr="00004CA3" w:rsidRDefault="00BA72F4" w:rsidP="006C131C">
            <w:pPr>
              <w:numPr>
                <w:ilvl w:val="0"/>
                <w:numId w:val="12"/>
              </w:numPr>
              <w:tabs>
                <w:tab w:val="left" w:pos="0"/>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t>Tubing</w:t>
            </w:r>
          </w:p>
          <w:p w14:paraId="58ED768F" w14:textId="77777777" w:rsidR="00BA72F4" w:rsidRPr="00004CA3" w:rsidRDefault="00BA72F4" w:rsidP="006C131C">
            <w:pPr>
              <w:numPr>
                <w:ilvl w:val="0"/>
                <w:numId w:val="12"/>
              </w:numPr>
              <w:tabs>
                <w:tab w:val="left" w:pos="0"/>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lastRenderedPageBreak/>
              <w:t>Gauges</w:t>
            </w:r>
          </w:p>
          <w:p w14:paraId="28EA300E" w14:textId="77777777" w:rsidR="00BA72F4" w:rsidRPr="00004CA3" w:rsidRDefault="00BA72F4" w:rsidP="006C131C">
            <w:pPr>
              <w:numPr>
                <w:ilvl w:val="0"/>
                <w:numId w:val="12"/>
              </w:numPr>
              <w:tabs>
                <w:tab w:val="left" w:pos="0"/>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t>Motors</w:t>
            </w:r>
          </w:p>
          <w:p w14:paraId="3B425656" w14:textId="77777777" w:rsidR="00BA72F4" w:rsidRPr="00004CA3" w:rsidRDefault="00BA72F4" w:rsidP="006C131C">
            <w:pPr>
              <w:numPr>
                <w:ilvl w:val="0"/>
                <w:numId w:val="12"/>
              </w:numPr>
              <w:tabs>
                <w:tab w:val="left" w:pos="0"/>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t>Pumps</w:t>
            </w:r>
          </w:p>
          <w:p w14:paraId="1235397E" w14:textId="7AF7057E" w:rsidR="00BA72F4" w:rsidRPr="00004CA3" w:rsidRDefault="00BA72F4" w:rsidP="00E95A34">
            <w:pPr>
              <w:numPr>
                <w:ilvl w:val="0"/>
                <w:numId w:val="55"/>
              </w:numPr>
              <w:tabs>
                <w:tab w:val="left" w:pos="0"/>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t>Fittings</w:t>
            </w:r>
          </w:p>
        </w:tc>
      </w:tr>
    </w:tbl>
    <w:p w14:paraId="44D3FC2E" w14:textId="17D58DA6" w:rsidR="00F3297A" w:rsidRPr="00004CA3" w:rsidRDefault="00F3297A" w:rsidP="006C131C">
      <w:pPr>
        <w:tabs>
          <w:tab w:val="left" w:pos="0"/>
        </w:tabs>
        <w:spacing w:before="120" w:after="120"/>
        <w:rPr>
          <w:rFonts w:ascii="Times New Roman" w:eastAsia="Calibri" w:hAnsi="Times New Roman" w:cs="Times New Roman"/>
          <w:b/>
          <w:szCs w:val="24"/>
          <w:lang w:val="en-GB"/>
        </w:rPr>
      </w:pPr>
    </w:p>
    <w:p w14:paraId="6686323F" w14:textId="77777777" w:rsidR="00A77A73" w:rsidRPr="00004CA3" w:rsidRDefault="00A77A73" w:rsidP="006C131C">
      <w:pPr>
        <w:rPr>
          <w:rFonts w:ascii="Times New Roman" w:eastAsia="Times New Roman" w:hAnsi="Times New Roman" w:cs="Times New Roman"/>
          <w:b/>
          <w:szCs w:val="24"/>
          <w:lang w:val="en-GB"/>
        </w:rPr>
      </w:pPr>
      <w:r w:rsidRPr="00004CA3">
        <w:rPr>
          <w:rFonts w:ascii="Times New Roman" w:eastAsia="Times New Roman" w:hAnsi="Times New Roman" w:cs="Times New Roman"/>
          <w:b/>
          <w:szCs w:val="24"/>
          <w:lang w:val="en-GB"/>
        </w:rPr>
        <w:t>REQUIRED SKILLS AND KNOWLEDGE</w:t>
      </w:r>
    </w:p>
    <w:p w14:paraId="45428DEF" w14:textId="77777777" w:rsidR="00A77A73" w:rsidRPr="00004CA3" w:rsidRDefault="00A77A73" w:rsidP="006C131C">
      <w:pPr>
        <w:rPr>
          <w:rFonts w:ascii="Times New Roman" w:eastAsia="Calibri" w:hAnsi="Times New Roman" w:cs="Times New Roman"/>
          <w:bCs/>
          <w:szCs w:val="24"/>
          <w:lang w:val="en-GB"/>
        </w:rPr>
      </w:pPr>
      <w:r w:rsidRPr="00004CA3">
        <w:rPr>
          <w:rFonts w:ascii="Times New Roman" w:eastAsia="Calibri" w:hAnsi="Times New Roman" w:cs="Times New Roman"/>
          <w:bCs/>
          <w:szCs w:val="24"/>
          <w:lang w:val="en-GB"/>
        </w:rPr>
        <w:t>This section describes the skills and knowledge required for this unit of competency.</w:t>
      </w:r>
    </w:p>
    <w:p w14:paraId="254BEBC2" w14:textId="77777777" w:rsidR="00A77A73" w:rsidRPr="00004CA3" w:rsidRDefault="00A77A73" w:rsidP="006C131C">
      <w:pPr>
        <w:spacing w:after="0"/>
        <w:rPr>
          <w:rFonts w:ascii="Times New Roman" w:eastAsia="Times New Roman" w:hAnsi="Times New Roman" w:cs="Times New Roman"/>
          <w:b/>
          <w:szCs w:val="24"/>
          <w:lang w:val="en-GB"/>
        </w:rPr>
      </w:pPr>
      <w:r w:rsidRPr="00004CA3">
        <w:rPr>
          <w:rFonts w:ascii="Times New Roman" w:eastAsia="Times New Roman" w:hAnsi="Times New Roman" w:cs="Times New Roman"/>
          <w:b/>
          <w:szCs w:val="24"/>
          <w:lang w:val="en-GB"/>
        </w:rPr>
        <w:t>Required skills</w:t>
      </w:r>
    </w:p>
    <w:p w14:paraId="6CA03476" w14:textId="77777777" w:rsidR="00A77A73" w:rsidRPr="00004CA3" w:rsidRDefault="00A77A73" w:rsidP="006C131C">
      <w:pPr>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The individual needs to demonstrate the following skills:</w:t>
      </w:r>
    </w:p>
    <w:p w14:paraId="3256754E" w14:textId="56DEBA4A" w:rsidR="00A77A73" w:rsidRPr="00004CA3" w:rsidRDefault="00A77A73" w:rsidP="00E95A34">
      <w:pPr>
        <w:pStyle w:val="ListParagraph"/>
        <w:numPr>
          <w:ilvl w:val="0"/>
          <w:numId w:val="125"/>
        </w:numPr>
        <w:tabs>
          <w:tab w:val="left" w:pos="0"/>
        </w:tabs>
        <w:spacing w:before="120" w:after="120"/>
        <w:ind w:left="360"/>
        <w:rPr>
          <w:rFonts w:ascii="Times New Roman" w:hAnsi="Times New Roman"/>
          <w:bCs/>
          <w:sz w:val="24"/>
          <w:szCs w:val="24"/>
          <w:lang w:val="en-GB"/>
        </w:rPr>
      </w:pPr>
      <w:r w:rsidRPr="00004CA3">
        <w:rPr>
          <w:rFonts w:ascii="Times New Roman" w:hAnsi="Times New Roman"/>
          <w:bCs/>
          <w:sz w:val="24"/>
          <w:szCs w:val="24"/>
          <w:lang w:val="en-GB"/>
        </w:rPr>
        <w:t>Communications (verbal and written)</w:t>
      </w:r>
    </w:p>
    <w:p w14:paraId="39DF0A20" w14:textId="75A6A530" w:rsidR="00A77A73" w:rsidRPr="00004CA3" w:rsidRDefault="00A77A73" w:rsidP="00E95A34">
      <w:pPr>
        <w:pStyle w:val="ListParagraph"/>
        <w:numPr>
          <w:ilvl w:val="0"/>
          <w:numId w:val="125"/>
        </w:numPr>
        <w:tabs>
          <w:tab w:val="left" w:pos="0"/>
        </w:tabs>
        <w:spacing w:before="120" w:after="120"/>
        <w:ind w:left="360"/>
        <w:rPr>
          <w:rFonts w:ascii="Times New Roman" w:hAnsi="Times New Roman"/>
          <w:bCs/>
          <w:sz w:val="24"/>
          <w:szCs w:val="24"/>
          <w:lang w:val="en-GB"/>
        </w:rPr>
      </w:pPr>
      <w:r w:rsidRPr="00004CA3">
        <w:rPr>
          <w:rFonts w:ascii="Times New Roman" w:hAnsi="Times New Roman"/>
          <w:bCs/>
          <w:sz w:val="24"/>
          <w:szCs w:val="24"/>
          <w:lang w:val="en-GB"/>
        </w:rPr>
        <w:t>Computer literacy</w:t>
      </w:r>
    </w:p>
    <w:p w14:paraId="32C7AB9D" w14:textId="77777777" w:rsidR="00A77A73" w:rsidRPr="00004CA3" w:rsidRDefault="00A77A73" w:rsidP="00E95A34">
      <w:pPr>
        <w:pStyle w:val="ListParagraph"/>
        <w:numPr>
          <w:ilvl w:val="0"/>
          <w:numId w:val="125"/>
        </w:numPr>
        <w:tabs>
          <w:tab w:val="left" w:pos="0"/>
        </w:tabs>
        <w:spacing w:before="120" w:after="120"/>
        <w:ind w:left="360"/>
        <w:rPr>
          <w:rFonts w:ascii="Times New Roman" w:hAnsi="Times New Roman"/>
          <w:bCs/>
          <w:sz w:val="24"/>
          <w:szCs w:val="24"/>
          <w:lang w:val="en-GB"/>
        </w:rPr>
      </w:pPr>
      <w:r w:rsidRPr="00004CA3">
        <w:rPr>
          <w:rFonts w:ascii="Times New Roman" w:hAnsi="Times New Roman"/>
          <w:bCs/>
          <w:sz w:val="24"/>
          <w:szCs w:val="24"/>
          <w:lang w:val="en-GB"/>
        </w:rPr>
        <w:t>Analytical skills</w:t>
      </w:r>
      <w:r w:rsidRPr="00004CA3">
        <w:rPr>
          <w:rFonts w:ascii="Times New Roman" w:hAnsi="Times New Roman"/>
          <w:bCs/>
          <w:sz w:val="24"/>
          <w:szCs w:val="24"/>
          <w:lang w:val="en-GB"/>
        </w:rPr>
        <w:tab/>
      </w:r>
    </w:p>
    <w:p w14:paraId="743FC244" w14:textId="69FAD588" w:rsidR="00A77A73" w:rsidRPr="00004CA3" w:rsidRDefault="00A77A73" w:rsidP="00E95A34">
      <w:pPr>
        <w:pStyle w:val="ListParagraph"/>
        <w:numPr>
          <w:ilvl w:val="0"/>
          <w:numId w:val="125"/>
        </w:numPr>
        <w:tabs>
          <w:tab w:val="left" w:pos="0"/>
        </w:tabs>
        <w:spacing w:before="120" w:after="120"/>
        <w:ind w:left="360"/>
        <w:rPr>
          <w:rFonts w:ascii="Times New Roman" w:hAnsi="Times New Roman"/>
          <w:bCs/>
          <w:sz w:val="24"/>
          <w:szCs w:val="24"/>
          <w:lang w:val="en-GB"/>
        </w:rPr>
      </w:pPr>
      <w:r w:rsidRPr="00004CA3">
        <w:rPr>
          <w:rFonts w:ascii="Times New Roman" w:hAnsi="Times New Roman"/>
          <w:bCs/>
          <w:sz w:val="24"/>
          <w:szCs w:val="24"/>
          <w:lang w:val="en-GB"/>
        </w:rPr>
        <w:t xml:space="preserve">Decision making </w:t>
      </w:r>
    </w:p>
    <w:p w14:paraId="4D0CB0F9" w14:textId="2328A97D" w:rsidR="00A77A73" w:rsidRPr="00004CA3" w:rsidRDefault="00A77A73" w:rsidP="00E95A34">
      <w:pPr>
        <w:pStyle w:val="ListParagraph"/>
        <w:numPr>
          <w:ilvl w:val="0"/>
          <w:numId w:val="125"/>
        </w:numPr>
        <w:tabs>
          <w:tab w:val="left" w:pos="0"/>
        </w:tabs>
        <w:spacing w:before="120" w:after="120"/>
        <w:ind w:left="360"/>
        <w:rPr>
          <w:rFonts w:ascii="Times New Roman" w:hAnsi="Times New Roman"/>
          <w:bCs/>
          <w:sz w:val="24"/>
          <w:szCs w:val="24"/>
          <w:lang w:val="en-GB"/>
        </w:rPr>
      </w:pPr>
      <w:r w:rsidRPr="00004CA3">
        <w:rPr>
          <w:rFonts w:ascii="Times New Roman" w:hAnsi="Times New Roman"/>
          <w:bCs/>
          <w:sz w:val="24"/>
          <w:szCs w:val="24"/>
          <w:lang w:val="en-GB"/>
        </w:rPr>
        <w:t>Report writing</w:t>
      </w:r>
    </w:p>
    <w:p w14:paraId="7AEE2D79" w14:textId="046BB0DA" w:rsidR="00A77A73" w:rsidRPr="00004CA3" w:rsidRDefault="00A77A73" w:rsidP="00E95A34">
      <w:pPr>
        <w:pStyle w:val="ListParagraph"/>
        <w:numPr>
          <w:ilvl w:val="0"/>
          <w:numId w:val="125"/>
        </w:numPr>
        <w:tabs>
          <w:tab w:val="left" w:pos="0"/>
        </w:tabs>
        <w:spacing w:before="120" w:after="120"/>
        <w:ind w:left="360"/>
        <w:rPr>
          <w:rFonts w:ascii="Times New Roman" w:hAnsi="Times New Roman"/>
          <w:bCs/>
          <w:sz w:val="24"/>
          <w:szCs w:val="24"/>
          <w:lang w:val="en-GB"/>
        </w:rPr>
      </w:pPr>
      <w:r w:rsidRPr="00004CA3">
        <w:rPr>
          <w:rFonts w:ascii="Times New Roman" w:hAnsi="Times New Roman"/>
          <w:bCs/>
          <w:sz w:val="24"/>
          <w:szCs w:val="24"/>
          <w:lang w:val="en-GB"/>
        </w:rPr>
        <w:t>Time management</w:t>
      </w:r>
    </w:p>
    <w:p w14:paraId="1E53862D" w14:textId="08E38E2B" w:rsidR="00A77A73" w:rsidRPr="00004CA3" w:rsidRDefault="00A77A73" w:rsidP="00E95A34">
      <w:pPr>
        <w:pStyle w:val="ListParagraph"/>
        <w:numPr>
          <w:ilvl w:val="0"/>
          <w:numId w:val="125"/>
        </w:numPr>
        <w:tabs>
          <w:tab w:val="left" w:pos="0"/>
        </w:tabs>
        <w:spacing w:before="120" w:after="120"/>
        <w:ind w:left="360"/>
        <w:rPr>
          <w:rFonts w:ascii="Times New Roman" w:hAnsi="Times New Roman"/>
          <w:bCs/>
          <w:sz w:val="24"/>
          <w:szCs w:val="24"/>
          <w:lang w:val="en-GB"/>
        </w:rPr>
      </w:pPr>
      <w:r w:rsidRPr="00004CA3">
        <w:rPr>
          <w:rFonts w:ascii="Times New Roman" w:hAnsi="Times New Roman"/>
          <w:bCs/>
          <w:sz w:val="24"/>
          <w:szCs w:val="24"/>
          <w:lang w:val="en-GB"/>
        </w:rPr>
        <w:t>Faults troubleshooting</w:t>
      </w:r>
    </w:p>
    <w:p w14:paraId="054F32B6" w14:textId="1FCE247C" w:rsidR="00A77A73" w:rsidRPr="00004CA3" w:rsidRDefault="00A77A73" w:rsidP="00E95A34">
      <w:pPr>
        <w:pStyle w:val="ListParagraph"/>
        <w:numPr>
          <w:ilvl w:val="0"/>
          <w:numId w:val="125"/>
        </w:numPr>
        <w:tabs>
          <w:tab w:val="left" w:pos="0"/>
        </w:tabs>
        <w:spacing w:before="120" w:after="120"/>
        <w:ind w:left="360"/>
        <w:rPr>
          <w:rFonts w:ascii="Times New Roman" w:hAnsi="Times New Roman"/>
          <w:bCs/>
          <w:sz w:val="24"/>
          <w:szCs w:val="24"/>
          <w:lang w:val="en-GB"/>
        </w:rPr>
      </w:pPr>
      <w:r w:rsidRPr="00004CA3">
        <w:rPr>
          <w:rFonts w:ascii="Times New Roman" w:hAnsi="Times New Roman"/>
          <w:bCs/>
          <w:sz w:val="24"/>
          <w:szCs w:val="24"/>
          <w:lang w:val="en-GB"/>
        </w:rPr>
        <w:t>Problem solving</w:t>
      </w:r>
    </w:p>
    <w:p w14:paraId="71AF6F6D" w14:textId="1130FFB3" w:rsidR="00A77A73" w:rsidRPr="00004CA3" w:rsidRDefault="00A77A73" w:rsidP="00E95A34">
      <w:pPr>
        <w:pStyle w:val="ListParagraph"/>
        <w:numPr>
          <w:ilvl w:val="0"/>
          <w:numId w:val="125"/>
        </w:numPr>
        <w:tabs>
          <w:tab w:val="left" w:pos="0"/>
        </w:tabs>
        <w:spacing w:before="120" w:after="120"/>
        <w:ind w:left="360"/>
        <w:rPr>
          <w:rFonts w:ascii="Times New Roman" w:hAnsi="Times New Roman"/>
          <w:bCs/>
          <w:sz w:val="24"/>
          <w:szCs w:val="24"/>
          <w:lang w:val="en-GB"/>
        </w:rPr>
      </w:pPr>
      <w:r w:rsidRPr="00004CA3">
        <w:rPr>
          <w:rFonts w:ascii="Times New Roman" w:hAnsi="Times New Roman"/>
          <w:bCs/>
          <w:sz w:val="24"/>
          <w:szCs w:val="24"/>
          <w:lang w:val="en-GB"/>
        </w:rPr>
        <w:t>Planning</w:t>
      </w:r>
    </w:p>
    <w:p w14:paraId="22004E36" w14:textId="77777777" w:rsidR="00A77A73" w:rsidRPr="00004CA3" w:rsidRDefault="00A77A73" w:rsidP="006C131C">
      <w:pPr>
        <w:spacing w:after="0"/>
        <w:rPr>
          <w:rFonts w:ascii="Times New Roman" w:eastAsia="Times New Roman" w:hAnsi="Times New Roman" w:cs="Times New Roman"/>
          <w:b/>
          <w:szCs w:val="24"/>
          <w:lang w:val="en-GB"/>
        </w:rPr>
      </w:pPr>
      <w:r w:rsidRPr="00004CA3">
        <w:rPr>
          <w:rFonts w:ascii="Times New Roman" w:eastAsia="Times New Roman" w:hAnsi="Times New Roman" w:cs="Times New Roman"/>
          <w:b/>
          <w:szCs w:val="24"/>
          <w:lang w:val="en-GB"/>
        </w:rPr>
        <w:t>Required knowledge</w:t>
      </w:r>
    </w:p>
    <w:p w14:paraId="00C5352E" w14:textId="0A02247B" w:rsidR="00A77A73" w:rsidRPr="00004CA3" w:rsidRDefault="00A77A73" w:rsidP="006C131C">
      <w:pPr>
        <w:rPr>
          <w:rFonts w:ascii="Times New Roman" w:eastAsia="Calibri" w:hAnsi="Times New Roman" w:cs="Times New Roman"/>
          <w:bCs/>
          <w:szCs w:val="24"/>
          <w:lang w:val="en-GB"/>
        </w:rPr>
      </w:pPr>
      <w:r w:rsidRPr="00004CA3">
        <w:rPr>
          <w:rFonts w:ascii="Times New Roman" w:eastAsia="Calibri" w:hAnsi="Times New Roman" w:cs="Times New Roman"/>
          <w:bCs/>
          <w:szCs w:val="24"/>
          <w:lang w:val="en-GB"/>
        </w:rPr>
        <w:t>The individual needs to demonstrate knowledge of:</w:t>
      </w:r>
    </w:p>
    <w:p w14:paraId="30348434" w14:textId="5374F8D6" w:rsidR="00A77A73" w:rsidRPr="00004CA3" w:rsidRDefault="00A77A73" w:rsidP="00E95A34">
      <w:pPr>
        <w:pStyle w:val="ListParagraph"/>
        <w:numPr>
          <w:ilvl w:val="1"/>
          <w:numId w:val="124"/>
        </w:numPr>
        <w:ind w:left="360"/>
        <w:rPr>
          <w:rFonts w:ascii="Times New Roman" w:eastAsia="Times New Roman" w:hAnsi="Times New Roman"/>
          <w:sz w:val="24"/>
          <w:szCs w:val="24"/>
          <w:lang w:val="en-GB"/>
        </w:rPr>
      </w:pPr>
      <w:r w:rsidRPr="00004CA3">
        <w:rPr>
          <w:rFonts w:ascii="Times New Roman" w:eastAsia="Times New Roman" w:hAnsi="Times New Roman"/>
          <w:sz w:val="24"/>
          <w:szCs w:val="24"/>
          <w:lang w:val="en-GB"/>
        </w:rPr>
        <w:t>Troubleshooting techniques</w:t>
      </w:r>
    </w:p>
    <w:p w14:paraId="69C089AB" w14:textId="75051CF5" w:rsidR="00A77A73" w:rsidRPr="00004CA3" w:rsidRDefault="00A77A73" w:rsidP="00E95A34">
      <w:pPr>
        <w:pStyle w:val="ListParagraph"/>
        <w:numPr>
          <w:ilvl w:val="1"/>
          <w:numId w:val="124"/>
        </w:numPr>
        <w:ind w:left="360"/>
        <w:rPr>
          <w:rFonts w:ascii="Times New Roman" w:eastAsia="Times New Roman" w:hAnsi="Times New Roman"/>
          <w:sz w:val="24"/>
          <w:szCs w:val="24"/>
          <w:lang w:val="en-GB"/>
        </w:rPr>
      </w:pPr>
      <w:r w:rsidRPr="00004CA3">
        <w:rPr>
          <w:rFonts w:ascii="Times New Roman" w:eastAsia="Times New Roman" w:hAnsi="Times New Roman"/>
          <w:sz w:val="24"/>
          <w:szCs w:val="24"/>
          <w:lang w:val="en-GB"/>
        </w:rPr>
        <w:t>Repair/replacing of system components techniques</w:t>
      </w:r>
    </w:p>
    <w:p w14:paraId="1A6E499A" w14:textId="2A4B7C72" w:rsidR="00A77A73" w:rsidRPr="00004CA3" w:rsidRDefault="00A77A73" w:rsidP="00E95A34">
      <w:pPr>
        <w:pStyle w:val="ListParagraph"/>
        <w:numPr>
          <w:ilvl w:val="1"/>
          <w:numId w:val="124"/>
        </w:numPr>
        <w:ind w:left="360"/>
        <w:rPr>
          <w:rFonts w:ascii="Times New Roman" w:eastAsia="Times New Roman" w:hAnsi="Times New Roman"/>
          <w:sz w:val="24"/>
          <w:szCs w:val="24"/>
          <w:lang w:val="en-GB"/>
        </w:rPr>
      </w:pPr>
      <w:r w:rsidRPr="00004CA3">
        <w:rPr>
          <w:rFonts w:ascii="Times New Roman" w:eastAsia="Times New Roman" w:hAnsi="Times New Roman"/>
          <w:sz w:val="24"/>
          <w:szCs w:val="24"/>
          <w:lang w:val="en-GB"/>
        </w:rPr>
        <w:t>Causes of system failures</w:t>
      </w:r>
    </w:p>
    <w:p w14:paraId="140A62AE" w14:textId="232CF27E" w:rsidR="00A77A73" w:rsidRPr="00004CA3" w:rsidRDefault="00A77A73" w:rsidP="00E95A34">
      <w:pPr>
        <w:pStyle w:val="ListParagraph"/>
        <w:numPr>
          <w:ilvl w:val="1"/>
          <w:numId w:val="124"/>
        </w:numPr>
        <w:ind w:left="360"/>
        <w:rPr>
          <w:rFonts w:ascii="Times New Roman" w:eastAsia="Times New Roman" w:hAnsi="Times New Roman"/>
          <w:sz w:val="24"/>
          <w:szCs w:val="24"/>
          <w:lang w:val="en-GB"/>
        </w:rPr>
      </w:pPr>
      <w:r w:rsidRPr="00004CA3">
        <w:rPr>
          <w:rFonts w:ascii="Times New Roman" w:eastAsia="Times New Roman" w:hAnsi="Times New Roman"/>
          <w:sz w:val="24"/>
          <w:szCs w:val="24"/>
          <w:lang w:val="en-GB"/>
        </w:rPr>
        <w:t>Knowledge in electrical principles</w:t>
      </w:r>
    </w:p>
    <w:p w14:paraId="6D78567E" w14:textId="53376F01" w:rsidR="00A77A73" w:rsidRPr="00004CA3" w:rsidRDefault="00A77A73" w:rsidP="00E95A34">
      <w:pPr>
        <w:pStyle w:val="ListParagraph"/>
        <w:numPr>
          <w:ilvl w:val="1"/>
          <w:numId w:val="124"/>
        </w:numPr>
        <w:ind w:left="360"/>
        <w:rPr>
          <w:rFonts w:ascii="Times New Roman" w:eastAsia="Times New Roman" w:hAnsi="Times New Roman"/>
          <w:sz w:val="24"/>
          <w:szCs w:val="24"/>
          <w:lang w:val="en-GB"/>
        </w:rPr>
      </w:pPr>
      <w:r w:rsidRPr="00004CA3">
        <w:rPr>
          <w:rFonts w:ascii="Times New Roman" w:eastAsia="Times New Roman" w:hAnsi="Times New Roman"/>
          <w:sz w:val="24"/>
          <w:szCs w:val="24"/>
          <w:lang w:val="en-GB"/>
        </w:rPr>
        <w:t xml:space="preserve">Knowledge in mechanical principles </w:t>
      </w:r>
    </w:p>
    <w:p w14:paraId="3C9B2333" w14:textId="7BAECA00" w:rsidR="00A77A73" w:rsidRPr="00004CA3" w:rsidRDefault="00A77A73" w:rsidP="00E95A34">
      <w:pPr>
        <w:pStyle w:val="ListParagraph"/>
        <w:numPr>
          <w:ilvl w:val="1"/>
          <w:numId w:val="124"/>
        </w:numPr>
        <w:ind w:left="360"/>
        <w:rPr>
          <w:rFonts w:ascii="Times New Roman" w:eastAsia="Times New Roman" w:hAnsi="Times New Roman"/>
          <w:sz w:val="24"/>
          <w:szCs w:val="24"/>
          <w:lang w:val="en-GB"/>
        </w:rPr>
      </w:pPr>
      <w:r w:rsidRPr="00004CA3">
        <w:rPr>
          <w:rFonts w:ascii="Times New Roman" w:eastAsia="Times New Roman" w:hAnsi="Times New Roman"/>
          <w:sz w:val="24"/>
          <w:szCs w:val="24"/>
          <w:lang w:val="en-GB"/>
        </w:rPr>
        <w:t>Electrical safety and precautious measures</w:t>
      </w:r>
    </w:p>
    <w:p w14:paraId="26A22615" w14:textId="7EB6D187" w:rsidR="00A77A73" w:rsidRPr="00004CA3" w:rsidRDefault="00A77A73" w:rsidP="00E95A34">
      <w:pPr>
        <w:pStyle w:val="ListParagraph"/>
        <w:numPr>
          <w:ilvl w:val="1"/>
          <w:numId w:val="124"/>
        </w:numPr>
        <w:ind w:left="360"/>
        <w:rPr>
          <w:rFonts w:ascii="Times New Roman" w:eastAsia="Times New Roman" w:hAnsi="Times New Roman"/>
          <w:sz w:val="24"/>
          <w:szCs w:val="24"/>
          <w:lang w:val="en-GB"/>
        </w:rPr>
      </w:pPr>
      <w:r w:rsidRPr="00004CA3">
        <w:rPr>
          <w:rFonts w:ascii="Times New Roman" w:eastAsia="Times New Roman" w:hAnsi="Times New Roman"/>
          <w:sz w:val="24"/>
          <w:szCs w:val="24"/>
          <w:lang w:val="en-GB"/>
        </w:rPr>
        <w:t>Electrical shock prevention measures</w:t>
      </w:r>
    </w:p>
    <w:p w14:paraId="359BC334" w14:textId="78A8F821" w:rsidR="00A77A73" w:rsidRPr="00004CA3" w:rsidRDefault="00A77A73" w:rsidP="00E95A34">
      <w:pPr>
        <w:pStyle w:val="ListParagraph"/>
        <w:numPr>
          <w:ilvl w:val="1"/>
          <w:numId w:val="124"/>
        </w:numPr>
        <w:ind w:left="360"/>
        <w:rPr>
          <w:rFonts w:ascii="Times New Roman" w:eastAsia="Times New Roman" w:hAnsi="Times New Roman"/>
          <w:sz w:val="24"/>
          <w:szCs w:val="24"/>
          <w:lang w:val="en-GB"/>
        </w:rPr>
      </w:pPr>
      <w:r w:rsidRPr="00004CA3">
        <w:rPr>
          <w:rFonts w:ascii="Times New Roman" w:eastAsia="Times New Roman" w:hAnsi="Times New Roman"/>
          <w:sz w:val="24"/>
          <w:szCs w:val="24"/>
          <w:lang w:val="en-GB"/>
        </w:rPr>
        <w:t>Knowledge in engineering mathematics</w:t>
      </w:r>
    </w:p>
    <w:p w14:paraId="0F3E2EE5" w14:textId="0E40922D" w:rsidR="00A77A73" w:rsidRPr="00004CA3" w:rsidRDefault="00A77A73" w:rsidP="00E95A34">
      <w:pPr>
        <w:pStyle w:val="ListParagraph"/>
        <w:numPr>
          <w:ilvl w:val="1"/>
          <w:numId w:val="124"/>
        </w:numPr>
        <w:ind w:left="360"/>
        <w:rPr>
          <w:rFonts w:ascii="Times New Roman" w:eastAsia="Times New Roman" w:hAnsi="Times New Roman"/>
          <w:sz w:val="24"/>
          <w:szCs w:val="24"/>
          <w:lang w:val="en-GB"/>
        </w:rPr>
      </w:pPr>
      <w:r w:rsidRPr="00004CA3">
        <w:rPr>
          <w:rFonts w:ascii="Times New Roman" w:eastAsia="Times New Roman" w:hAnsi="Times New Roman"/>
          <w:sz w:val="24"/>
          <w:szCs w:val="24"/>
          <w:lang w:val="en-GB"/>
        </w:rPr>
        <w:t>Performance monitoring techniques</w:t>
      </w:r>
    </w:p>
    <w:p w14:paraId="2105E23A" w14:textId="77777777" w:rsidR="00A77A73" w:rsidRPr="00004CA3" w:rsidRDefault="00A77A73" w:rsidP="00E95A34">
      <w:pPr>
        <w:pStyle w:val="ListParagraph"/>
        <w:numPr>
          <w:ilvl w:val="0"/>
          <w:numId w:val="124"/>
        </w:numPr>
        <w:tabs>
          <w:tab w:val="left" w:pos="0"/>
        </w:tabs>
        <w:spacing w:before="120" w:after="120"/>
        <w:ind w:left="360"/>
        <w:rPr>
          <w:rFonts w:ascii="Times New Roman" w:hAnsi="Times New Roman"/>
          <w:bCs/>
          <w:sz w:val="24"/>
          <w:szCs w:val="24"/>
          <w:lang w:val="en-GB"/>
        </w:rPr>
      </w:pPr>
      <w:r w:rsidRPr="00004CA3">
        <w:rPr>
          <w:rFonts w:ascii="Times New Roman" w:hAnsi="Times New Roman"/>
          <w:bCs/>
          <w:sz w:val="24"/>
          <w:szCs w:val="24"/>
          <w:lang w:val="en-GB"/>
        </w:rPr>
        <w:t>Electrical principles</w:t>
      </w:r>
    </w:p>
    <w:p w14:paraId="79C49DF0" w14:textId="77777777" w:rsidR="00A77A73" w:rsidRPr="00004CA3" w:rsidRDefault="00A77A73" w:rsidP="00E95A34">
      <w:pPr>
        <w:pStyle w:val="ListParagraph"/>
        <w:numPr>
          <w:ilvl w:val="0"/>
          <w:numId w:val="124"/>
        </w:numPr>
        <w:tabs>
          <w:tab w:val="left" w:pos="0"/>
        </w:tabs>
        <w:spacing w:before="120" w:after="120"/>
        <w:ind w:left="360"/>
        <w:rPr>
          <w:rFonts w:ascii="Times New Roman" w:hAnsi="Times New Roman"/>
          <w:bCs/>
          <w:sz w:val="24"/>
          <w:szCs w:val="24"/>
          <w:lang w:val="en-GB"/>
        </w:rPr>
      </w:pPr>
      <w:r w:rsidRPr="00004CA3">
        <w:rPr>
          <w:rFonts w:ascii="Times New Roman" w:hAnsi="Times New Roman"/>
          <w:bCs/>
          <w:sz w:val="24"/>
          <w:szCs w:val="24"/>
          <w:lang w:val="en-GB"/>
        </w:rPr>
        <w:t>Mechanical principles</w:t>
      </w:r>
    </w:p>
    <w:p w14:paraId="6D4CC8DE" w14:textId="05167336" w:rsidR="006E2E1D" w:rsidRPr="00004CA3" w:rsidRDefault="00A77A73" w:rsidP="00E95A34">
      <w:pPr>
        <w:pStyle w:val="ListParagraph"/>
        <w:numPr>
          <w:ilvl w:val="0"/>
          <w:numId w:val="124"/>
        </w:numPr>
        <w:tabs>
          <w:tab w:val="left" w:pos="0"/>
        </w:tabs>
        <w:spacing w:before="120" w:after="120"/>
        <w:ind w:left="360"/>
        <w:rPr>
          <w:rFonts w:ascii="Times New Roman" w:hAnsi="Times New Roman"/>
          <w:bCs/>
          <w:sz w:val="24"/>
          <w:szCs w:val="24"/>
          <w:lang w:val="en-GB"/>
        </w:rPr>
      </w:pPr>
      <w:r w:rsidRPr="00004CA3">
        <w:rPr>
          <w:rFonts w:ascii="Times New Roman" w:hAnsi="Times New Roman"/>
          <w:bCs/>
          <w:sz w:val="24"/>
          <w:szCs w:val="24"/>
          <w:lang w:val="en-GB"/>
        </w:rPr>
        <w:t>Physics</w:t>
      </w:r>
    </w:p>
    <w:p w14:paraId="35C2D2C7" w14:textId="77777777" w:rsidR="006E2E1D" w:rsidRPr="00004CA3" w:rsidRDefault="006E2E1D" w:rsidP="006C131C">
      <w:pPr>
        <w:tabs>
          <w:tab w:val="left" w:pos="0"/>
        </w:tabs>
        <w:spacing w:before="120" w:after="0"/>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 xml:space="preserve">EVIDENCE GUIDE  </w:t>
      </w:r>
    </w:p>
    <w:p w14:paraId="0E1CE5F3" w14:textId="77777777" w:rsidR="006E2E1D" w:rsidRPr="00004CA3" w:rsidRDefault="006E2E1D" w:rsidP="006C131C">
      <w:pPr>
        <w:tabs>
          <w:tab w:val="left" w:pos="0"/>
        </w:tabs>
        <w:spacing w:before="60"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This provides advice on assessment and must be read in conjunction with the performance criteria, required skills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9"/>
        <w:gridCol w:w="6117"/>
      </w:tblGrid>
      <w:tr w:rsidR="006E2E1D" w:rsidRPr="00004CA3" w14:paraId="10D3E9FA" w14:textId="77777777" w:rsidTr="009F078A">
        <w:tc>
          <w:tcPr>
            <w:tcW w:w="1313" w:type="pct"/>
          </w:tcPr>
          <w:p w14:paraId="05AE63F6" w14:textId="77777777" w:rsidR="006E2E1D" w:rsidRPr="00004CA3" w:rsidRDefault="006E2E1D" w:rsidP="006C131C">
            <w:pPr>
              <w:numPr>
                <w:ilvl w:val="0"/>
                <w:numId w:val="10"/>
              </w:numPr>
              <w:tabs>
                <w:tab w:val="left" w:pos="0"/>
              </w:tabs>
              <w:spacing w:before="120" w:after="12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Critical Aspects of Competency</w:t>
            </w:r>
          </w:p>
        </w:tc>
        <w:tc>
          <w:tcPr>
            <w:tcW w:w="3687" w:type="pct"/>
          </w:tcPr>
          <w:p w14:paraId="0E3D8F30" w14:textId="77777777" w:rsidR="006E2E1D" w:rsidRPr="00004CA3" w:rsidRDefault="006E2E1D" w:rsidP="006C131C">
            <w:pPr>
              <w:tabs>
                <w:tab w:val="left" w:pos="0"/>
                <w:tab w:val="left" w:pos="702"/>
              </w:tabs>
              <w:spacing w:before="120" w:after="120"/>
              <w:ind w:left="702" w:hanging="70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Assessment requires evidence that the candidate:</w:t>
            </w:r>
          </w:p>
          <w:p w14:paraId="6AAAEE77" w14:textId="77777777" w:rsidR="006E2E1D" w:rsidRPr="00004CA3" w:rsidRDefault="006E2E1D" w:rsidP="006C131C">
            <w:pPr>
              <w:numPr>
                <w:ilvl w:val="1"/>
                <w:numId w:val="11"/>
              </w:numPr>
              <w:tabs>
                <w:tab w:val="left" w:pos="-6318"/>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lastRenderedPageBreak/>
              <w:t>Identified systems to be maintained as per standard operating procedure</w:t>
            </w:r>
          </w:p>
          <w:p w14:paraId="3A8B36C1" w14:textId="77777777" w:rsidR="006E2E1D" w:rsidRPr="00004CA3" w:rsidRDefault="006E2E1D" w:rsidP="006C131C">
            <w:pPr>
              <w:numPr>
                <w:ilvl w:val="1"/>
                <w:numId w:val="11"/>
              </w:numPr>
              <w:tabs>
                <w:tab w:val="left" w:pos="-6318"/>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Determined scope and type of maintenance to be carried out based on the system maintenance requirements</w:t>
            </w:r>
          </w:p>
          <w:p w14:paraId="09C056B2" w14:textId="77777777" w:rsidR="006E2E1D" w:rsidRPr="00004CA3" w:rsidRDefault="006E2E1D" w:rsidP="006C131C">
            <w:pPr>
              <w:numPr>
                <w:ilvl w:val="1"/>
                <w:numId w:val="11"/>
              </w:numPr>
              <w:tabs>
                <w:tab w:val="left" w:pos="-6318"/>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Prepared maintenance checklist as per standard operating procedure</w:t>
            </w:r>
          </w:p>
          <w:p w14:paraId="32CA9034" w14:textId="77777777" w:rsidR="006E2E1D" w:rsidRPr="00004CA3" w:rsidRDefault="006E2E1D" w:rsidP="006C131C">
            <w:pPr>
              <w:numPr>
                <w:ilvl w:val="1"/>
                <w:numId w:val="11"/>
              </w:numPr>
              <w:tabs>
                <w:tab w:val="left" w:pos="-6318"/>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Assembled manufacturer’s manuals in line with system to be maintained</w:t>
            </w:r>
          </w:p>
          <w:p w14:paraId="200AF4CF" w14:textId="77777777" w:rsidR="006E2E1D" w:rsidRPr="00004CA3" w:rsidRDefault="006E2E1D" w:rsidP="006C131C">
            <w:pPr>
              <w:numPr>
                <w:ilvl w:val="1"/>
                <w:numId w:val="11"/>
              </w:numPr>
              <w:tabs>
                <w:tab w:val="left" w:pos="-6318"/>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Inspected system and equipment as per established procedure</w:t>
            </w:r>
          </w:p>
          <w:p w14:paraId="5F5E5B79" w14:textId="77777777" w:rsidR="006E2E1D" w:rsidRPr="00004CA3" w:rsidRDefault="006E2E1D" w:rsidP="006C131C">
            <w:pPr>
              <w:numPr>
                <w:ilvl w:val="1"/>
                <w:numId w:val="11"/>
              </w:numPr>
              <w:tabs>
                <w:tab w:val="left" w:pos="-6318"/>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Identified main isolation points in accordance to system configuration</w:t>
            </w:r>
          </w:p>
          <w:p w14:paraId="41E82C97" w14:textId="77777777" w:rsidR="006E2E1D" w:rsidRPr="00004CA3" w:rsidRDefault="006E2E1D" w:rsidP="006C131C">
            <w:pPr>
              <w:numPr>
                <w:ilvl w:val="1"/>
                <w:numId w:val="11"/>
              </w:numPr>
              <w:tabs>
                <w:tab w:val="left" w:pos="-6318"/>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Identified components and equipment and tested based on established procedures</w:t>
            </w:r>
          </w:p>
          <w:p w14:paraId="03036B76" w14:textId="77777777" w:rsidR="006E2E1D" w:rsidRPr="00004CA3" w:rsidRDefault="006E2E1D" w:rsidP="006C131C">
            <w:pPr>
              <w:numPr>
                <w:ilvl w:val="1"/>
                <w:numId w:val="11"/>
              </w:numPr>
              <w:tabs>
                <w:tab w:val="left" w:pos="-6318"/>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Identified maintenance tools and equipment as per maintenance activities to be performed</w:t>
            </w:r>
          </w:p>
          <w:p w14:paraId="353E2FBC" w14:textId="77777777" w:rsidR="009F078A" w:rsidRPr="00004CA3" w:rsidRDefault="006E2E1D" w:rsidP="006C131C">
            <w:pPr>
              <w:numPr>
                <w:ilvl w:val="1"/>
                <w:numId w:val="11"/>
              </w:numPr>
              <w:tabs>
                <w:tab w:val="left" w:pos="-6318"/>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Checked tools and equipment for specifications and functionality as per operating procedures</w:t>
            </w:r>
          </w:p>
          <w:p w14:paraId="2DBA1D09" w14:textId="77777777" w:rsidR="006E2E1D" w:rsidRPr="00004CA3" w:rsidRDefault="006E2E1D" w:rsidP="006C131C">
            <w:pPr>
              <w:numPr>
                <w:ilvl w:val="1"/>
                <w:numId w:val="11"/>
              </w:numPr>
              <w:tabs>
                <w:tab w:val="left" w:pos="-6318"/>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Identified system components to be repaired/replaced as per standard operating procedure</w:t>
            </w:r>
          </w:p>
          <w:p w14:paraId="57F8B5AA" w14:textId="77777777" w:rsidR="006E2E1D" w:rsidRPr="00004CA3" w:rsidRDefault="006E2E1D" w:rsidP="006C131C">
            <w:pPr>
              <w:numPr>
                <w:ilvl w:val="1"/>
                <w:numId w:val="11"/>
              </w:numPr>
              <w:tabs>
                <w:tab w:val="left" w:pos="-6318"/>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Carried out maintenance activities in line with OSHA standards</w:t>
            </w:r>
          </w:p>
          <w:p w14:paraId="7B5E1AF6" w14:textId="29E1BFAC" w:rsidR="006E2E1D" w:rsidRPr="00004CA3" w:rsidRDefault="0035231D" w:rsidP="006C131C">
            <w:pPr>
              <w:numPr>
                <w:ilvl w:val="1"/>
                <w:numId w:val="11"/>
              </w:numPr>
              <w:tabs>
                <w:tab w:val="left" w:pos="-6318"/>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Disposed waste</w:t>
            </w:r>
            <w:r w:rsidR="006E2E1D" w:rsidRPr="00004CA3">
              <w:rPr>
                <w:rFonts w:ascii="Times New Roman" w:eastAsia="Calibri" w:hAnsi="Times New Roman" w:cs="Times New Roman"/>
                <w:szCs w:val="24"/>
                <w:lang w:val="en-GB"/>
              </w:rPr>
              <w:t xml:space="preserve"> materials in line with EHS regulations</w:t>
            </w:r>
          </w:p>
          <w:p w14:paraId="643D5842" w14:textId="77777777" w:rsidR="006E2E1D" w:rsidRPr="00004CA3" w:rsidRDefault="006E2E1D" w:rsidP="006C131C">
            <w:pPr>
              <w:numPr>
                <w:ilvl w:val="1"/>
                <w:numId w:val="11"/>
              </w:numPr>
              <w:tabs>
                <w:tab w:val="left" w:pos="-6318"/>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Performed cleaning, soldering and tightening of components as per standard operating procedure</w:t>
            </w:r>
          </w:p>
          <w:p w14:paraId="206FD6C9" w14:textId="77777777" w:rsidR="006E2E1D" w:rsidRPr="00004CA3" w:rsidRDefault="006E2E1D" w:rsidP="006C131C">
            <w:pPr>
              <w:numPr>
                <w:ilvl w:val="1"/>
                <w:numId w:val="11"/>
              </w:numPr>
              <w:tabs>
                <w:tab w:val="left" w:pos="-6318"/>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Identified components to be tested as per system functionality</w:t>
            </w:r>
          </w:p>
          <w:p w14:paraId="7D8FABB1" w14:textId="77777777" w:rsidR="006E2E1D" w:rsidRPr="00004CA3" w:rsidRDefault="006E2E1D" w:rsidP="006C131C">
            <w:pPr>
              <w:numPr>
                <w:ilvl w:val="1"/>
                <w:numId w:val="11"/>
              </w:numPr>
              <w:tabs>
                <w:tab w:val="left" w:pos="-6318"/>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Tested repaired/replaced components as per manufacturer’s manuals</w:t>
            </w:r>
          </w:p>
          <w:p w14:paraId="0BBA9ADE" w14:textId="77777777" w:rsidR="006E2E1D" w:rsidRPr="00004CA3" w:rsidRDefault="006E2E1D" w:rsidP="006C131C">
            <w:pPr>
              <w:numPr>
                <w:ilvl w:val="1"/>
                <w:numId w:val="11"/>
              </w:numPr>
              <w:tabs>
                <w:tab w:val="left" w:pos="-6318"/>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Recorded test results as per standard operating procedures </w:t>
            </w:r>
          </w:p>
        </w:tc>
      </w:tr>
      <w:tr w:rsidR="006E2E1D" w:rsidRPr="00004CA3" w14:paraId="6747A43C" w14:textId="77777777" w:rsidTr="009F078A">
        <w:trPr>
          <w:trHeight w:val="683"/>
        </w:trPr>
        <w:tc>
          <w:tcPr>
            <w:tcW w:w="1313" w:type="pct"/>
          </w:tcPr>
          <w:p w14:paraId="2CC3DF8F" w14:textId="77777777" w:rsidR="006E2E1D" w:rsidRPr="00004CA3" w:rsidRDefault="006E2E1D" w:rsidP="006C131C">
            <w:pPr>
              <w:numPr>
                <w:ilvl w:val="0"/>
                <w:numId w:val="10"/>
              </w:numPr>
              <w:tabs>
                <w:tab w:val="left" w:pos="0"/>
              </w:tabs>
              <w:spacing w:before="120" w:after="120"/>
              <w:ind w:right="16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lastRenderedPageBreak/>
              <w:t>Resource Implications</w:t>
            </w:r>
          </w:p>
        </w:tc>
        <w:tc>
          <w:tcPr>
            <w:tcW w:w="3687" w:type="pct"/>
          </w:tcPr>
          <w:p w14:paraId="1DB7CD9E" w14:textId="77777777" w:rsidR="00A77A73" w:rsidRPr="00004CA3" w:rsidRDefault="00A77A73" w:rsidP="006C131C">
            <w:pPr>
              <w:tabs>
                <w:tab w:val="left" w:pos="0"/>
                <w:tab w:val="left" w:pos="702"/>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The following resources must be provided:</w:t>
            </w:r>
          </w:p>
          <w:p w14:paraId="2F57D7ED" w14:textId="77777777" w:rsidR="00A77A73" w:rsidRPr="00004CA3" w:rsidRDefault="00A77A73" w:rsidP="00E95A34">
            <w:pPr>
              <w:numPr>
                <w:ilvl w:val="1"/>
                <w:numId w:val="127"/>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Access to relevant workplace or appropriately simulated environment where assessment can take place </w:t>
            </w:r>
          </w:p>
          <w:p w14:paraId="2B012DD2" w14:textId="08C99CC9" w:rsidR="006E2E1D" w:rsidRPr="00004CA3" w:rsidRDefault="00A77A73" w:rsidP="00E95A34">
            <w:pPr>
              <w:numPr>
                <w:ilvl w:val="1"/>
                <w:numId w:val="127"/>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Materials relevant to the proposed activity or tasks</w:t>
            </w:r>
          </w:p>
        </w:tc>
      </w:tr>
      <w:tr w:rsidR="006E2E1D" w:rsidRPr="00004CA3" w14:paraId="508400EE" w14:textId="77777777" w:rsidTr="009F078A">
        <w:tc>
          <w:tcPr>
            <w:tcW w:w="1313" w:type="pct"/>
          </w:tcPr>
          <w:p w14:paraId="42746E8F" w14:textId="77777777" w:rsidR="006E2E1D" w:rsidRPr="00004CA3" w:rsidRDefault="006E2E1D" w:rsidP="006C131C">
            <w:pPr>
              <w:numPr>
                <w:ilvl w:val="0"/>
                <w:numId w:val="10"/>
              </w:numPr>
              <w:tabs>
                <w:tab w:val="left" w:pos="0"/>
              </w:tabs>
              <w:spacing w:before="120" w:after="120"/>
              <w:ind w:right="25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Methods of Assessment</w:t>
            </w:r>
          </w:p>
        </w:tc>
        <w:tc>
          <w:tcPr>
            <w:tcW w:w="3687" w:type="pct"/>
          </w:tcPr>
          <w:p w14:paraId="07C238D9" w14:textId="77777777" w:rsidR="006E2E1D" w:rsidRPr="00004CA3" w:rsidRDefault="006E2E1D" w:rsidP="006C131C">
            <w:pPr>
              <w:tabs>
                <w:tab w:val="left" w:pos="0"/>
                <w:tab w:val="left" w:pos="522"/>
              </w:tabs>
              <w:spacing w:after="12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Competency may be assessed through:</w:t>
            </w:r>
          </w:p>
          <w:p w14:paraId="410B8897" w14:textId="77777777" w:rsidR="006E2E1D" w:rsidRPr="00004CA3" w:rsidRDefault="006E2E1D" w:rsidP="006C131C">
            <w:pPr>
              <w:numPr>
                <w:ilvl w:val="1"/>
                <w:numId w:val="10"/>
              </w:numPr>
              <w:tabs>
                <w:tab w:val="left" w:pos="0"/>
                <w:tab w:val="left" w:pos="522"/>
              </w:tabs>
              <w:spacing w:after="0"/>
              <w:ind w:left="720" w:hanging="72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Oral questioning</w:t>
            </w:r>
          </w:p>
          <w:p w14:paraId="7283E5B0" w14:textId="77777777" w:rsidR="006E2E1D" w:rsidRPr="00004CA3" w:rsidRDefault="006E2E1D" w:rsidP="006C131C">
            <w:pPr>
              <w:numPr>
                <w:ilvl w:val="1"/>
                <w:numId w:val="10"/>
              </w:numPr>
              <w:tabs>
                <w:tab w:val="left" w:pos="0"/>
                <w:tab w:val="left" w:pos="522"/>
              </w:tabs>
              <w:spacing w:after="0"/>
              <w:ind w:left="720" w:hanging="72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Practical demonstration</w:t>
            </w:r>
          </w:p>
          <w:p w14:paraId="490F932A" w14:textId="77777777" w:rsidR="006E2E1D" w:rsidRPr="00004CA3" w:rsidRDefault="006E2E1D" w:rsidP="006C131C">
            <w:pPr>
              <w:numPr>
                <w:ilvl w:val="1"/>
                <w:numId w:val="10"/>
              </w:numPr>
              <w:tabs>
                <w:tab w:val="left" w:pos="0"/>
                <w:tab w:val="left" w:pos="522"/>
              </w:tabs>
              <w:spacing w:after="0"/>
              <w:ind w:left="720" w:hanging="72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Observation </w:t>
            </w:r>
          </w:p>
          <w:p w14:paraId="758D8068" w14:textId="77777777" w:rsidR="006E2E1D" w:rsidRPr="00004CA3" w:rsidRDefault="006E2E1D" w:rsidP="006C131C">
            <w:pPr>
              <w:numPr>
                <w:ilvl w:val="1"/>
                <w:numId w:val="10"/>
              </w:numPr>
              <w:tabs>
                <w:tab w:val="left" w:pos="0"/>
                <w:tab w:val="left" w:pos="522"/>
              </w:tabs>
              <w:spacing w:after="0"/>
              <w:ind w:left="720" w:hanging="72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Written tests</w:t>
            </w:r>
          </w:p>
        </w:tc>
      </w:tr>
      <w:tr w:rsidR="006E2E1D" w:rsidRPr="00004CA3" w14:paraId="466B547A" w14:textId="77777777" w:rsidTr="009F078A">
        <w:tc>
          <w:tcPr>
            <w:tcW w:w="1313" w:type="pct"/>
          </w:tcPr>
          <w:p w14:paraId="73247AB5" w14:textId="77777777" w:rsidR="006E2E1D" w:rsidRPr="00004CA3" w:rsidRDefault="006E2E1D" w:rsidP="006C131C">
            <w:pPr>
              <w:numPr>
                <w:ilvl w:val="0"/>
                <w:numId w:val="10"/>
              </w:numPr>
              <w:tabs>
                <w:tab w:val="left" w:pos="-5508"/>
                <w:tab w:val="left" w:pos="0"/>
              </w:tabs>
              <w:spacing w:before="120" w:after="120"/>
              <w:ind w:right="25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lastRenderedPageBreak/>
              <w:t>Context of Assessment</w:t>
            </w:r>
          </w:p>
        </w:tc>
        <w:tc>
          <w:tcPr>
            <w:tcW w:w="3687" w:type="pct"/>
          </w:tcPr>
          <w:p w14:paraId="22EB16C6" w14:textId="77777777" w:rsidR="006E2E1D" w:rsidRPr="00004CA3" w:rsidRDefault="006E2E1D" w:rsidP="006C131C">
            <w:pPr>
              <w:tabs>
                <w:tab w:val="left" w:pos="0"/>
              </w:tabs>
              <w:spacing w:before="120" w:after="12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Competency may be assessed </w:t>
            </w:r>
          </w:p>
          <w:p w14:paraId="0CFB52E0" w14:textId="77777777" w:rsidR="00A77A73" w:rsidRPr="00004CA3" w:rsidRDefault="00A77A73" w:rsidP="00E95A34">
            <w:pPr>
              <w:pStyle w:val="ListParagraph"/>
              <w:numPr>
                <w:ilvl w:val="0"/>
                <w:numId w:val="126"/>
              </w:numPr>
              <w:tabs>
                <w:tab w:val="left" w:pos="0"/>
              </w:tabs>
              <w:spacing w:before="120" w:after="120"/>
              <w:rPr>
                <w:rFonts w:ascii="Times New Roman" w:hAnsi="Times New Roman"/>
                <w:sz w:val="24"/>
                <w:szCs w:val="24"/>
                <w:lang w:val="en-GB"/>
              </w:rPr>
            </w:pPr>
            <w:r w:rsidRPr="00004CA3">
              <w:rPr>
                <w:rFonts w:ascii="Times New Roman" w:hAnsi="Times New Roman"/>
                <w:sz w:val="24"/>
                <w:szCs w:val="24"/>
                <w:lang w:val="en-GB"/>
              </w:rPr>
              <w:t>On the job</w:t>
            </w:r>
          </w:p>
          <w:p w14:paraId="706C1185" w14:textId="77777777" w:rsidR="00A77A73" w:rsidRPr="00004CA3" w:rsidRDefault="00A77A73" w:rsidP="00E95A34">
            <w:pPr>
              <w:pStyle w:val="ListParagraph"/>
              <w:numPr>
                <w:ilvl w:val="0"/>
                <w:numId w:val="126"/>
              </w:numPr>
              <w:tabs>
                <w:tab w:val="left" w:pos="0"/>
              </w:tabs>
              <w:spacing w:before="120" w:after="120"/>
              <w:rPr>
                <w:rFonts w:ascii="Times New Roman" w:hAnsi="Times New Roman"/>
                <w:sz w:val="24"/>
                <w:szCs w:val="24"/>
                <w:lang w:val="en-GB"/>
              </w:rPr>
            </w:pPr>
            <w:r w:rsidRPr="00004CA3">
              <w:rPr>
                <w:rFonts w:ascii="Times New Roman" w:hAnsi="Times New Roman"/>
                <w:sz w:val="24"/>
                <w:szCs w:val="24"/>
                <w:lang w:val="en-GB"/>
              </w:rPr>
              <w:t>Off the job</w:t>
            </w:r>
          </w:p>
          <w:p w14:paraId="59846032" w14:textId="65A4FED0" w:rsidR="00A77A73" w:rsidRPr="00004CA3" w:rsidRDefault="00A77A73" w:rsidP="00E95A34">
            <w:pPr>
              <w:pStyle w:val="ListParagraph"/>
              <w:numPr>
                <w:ilvl w:val="0"/>
                <w:numId w:val="126"/>
              </w:numPr>
              <w:tabs>
                <w:tab w:val="left" w:pos="0"/>
              </w:tabs>
              <w:spacing w:before="120" w:after="120"/>
              <w:rPr>
                <w:rFonts w:ascii="Times New Roman" w:hAnsi="Times New Roman"/>
                <w:sz w:val="24"/>
                <w:szCs w:val="24"/>
                <w:lang w:val="en-GB"/>
              </w:rPr>
            </w:pPr>
            <w:r w:rsidRPr="00004CA3">
              <w:rPr>
                <w:rFonts w:ascii="Times New Roman" w:hAnsi="Times New Roman"/>
                <w:sz w:val="24"/>
                <w:szCs w:val="24"/>
                <w:lang w:val="en-GB"/>
              </w:rPr>
              <w:t>During industrial attachment</w:t>
            </w:r>
          </w:p>
        </w:tc>
      </w:tr>
      <w:tr w:rsidR="006E2E1D" w:rsidRPr="00004CA3" w14:paraId="142028AD" w14:textId="77777777" w:rsidTr="009F078A">
        <w:tc>
          <w:tcPr>
            <w:tcW w:w="1313" w:type="pct"/>
          </w:tcPr>
          <w:p w14:paraId="1E949EE5" w14:textId="77777777" w:rsidR="006E2E1D" w:rsidRPr="00004CA3" w:rsidRDefault="006E2E1D" w:rsidP="006C131C">
            <w:pPr>
              <w:numPr>
                <w:ilvl w:val="0"/>
                <w:numId w:val="10"/>
              </w:numPr>
              <w:tabs>
                <w:tab w:val="left" w:pos="0"/>
              </w:tabs>
              <w:spacing w:before="120" w:after="12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Guidance information for assessment</w:t>
            </w:r>
          </w:p>
        </w:tc>
        <w:tc>
          <w:tcPr>
            <w:tcW w:w="3687" w:type="pct"/>
          </w:tcPr>
          <w:p w14:paraId="46A0711C" w14:textId="77777777" w:rsidR="006E2E1D" w:rsidRPr="00004CA3" w:rsidRDefault="006E2E1D" w:rsidP="006C131C">
            <w:pPr>
              <w:tabs>
                <w:tab w:val="left" w:pos="0"/>
              </w:tabs>
              <w:spacing w:before="120" w:after="12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Holistic assessment with other units relevant to the industry sector, workplace and job role is recommended.</w:t>
            </w:r>
          </w:p>
        </w:tc>
      </w:tr>
    </w:tbl>
    <w:p w14:paraId="30C51EBC" w14:textId="77777777" w:rsidR="006E2E1D" w:rsidRPr="00004CA3" w:rsidRDefault="006E2E1D" w:rsidP="006C131C">
      <w:pPr>
        <w:jc w:val="both"/>
        <w:rPr>
          <w:rFonts w:ascii="Times New Roman" w:eastAsia="Calibri" w:hAnsi="Times New Roman" w:cs="Times New Roman"/>
          <w:b/>
          <w:szCs w:val="24"/>
          <w:lang w:val="en-GB"/>
        </w:rPr>
      </w:pPr>
    </w:p>
    <w:p w14:paraId="4BC8C344" w14:textId="71D8B960" w:rsidR="006E2E1D" w:rsidRPr="00004CA3" w:rsidRDefault="00A77A73" w:rsidP="006C131C">
      <w:pPr>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br w:type="page"/>
      </w:r>
    </w:p>
    <w:p w14:paraId="2C9654BB" w14:textId="77777777" w:rsidR="006E2E1D" w:rsidRPr="00004CA3" w:rsidRDefault="006E2E1D" w:rsidP="006C131C">
      <w:pPr>
        <w:pStyle w:val="Heading1"/>
        <w:rPr>
          <w:rFonts w:eastAsia="Calibri"/>
          <w:szCs w:val="24"/>
        </w:rPr>
      </w:pPr>
    </w:p>
    <w:p w14:paraId="3CA4CBD5" w14:textId="27303F52" w:rsidR="006E2E1D" w:rsidRPr="00004CA3" w:rsidRDefault="006E2E1D" w:rsidP="006C131C">
      <w:pPr>
        <w:pStyle w:val="Heading1"/>
        <w:rPr>
          <w:rFonts w:eastAsia="Calibri"/>
          <w:szCs w:val="24"/>
        </w:rPr>
      </w:pPr>
      <w:bookmarkStart w:id="78" w:name="_Toc66108178"/>
      <w:r w:rsidRPr="00004CA3">
        <w:rPr>
          <w:szCs w:val="24"/>
        </w:rPr>
        <w:t>INSTALL TRANSMISSION SYSTEMS</w:t>
      </w:r>
      <w:bookmarkEnd w:id="78"/>
    </w:p>
    <w:p w14:paraId="192C7D8D" w14:textId="77777777" w:rsidR="006E2E1D" w:rsidRPr="00004CA3" w:rsidRDefault="006E2E1D" w:rsidP="006C131C">
      <w:pPr>
        <w:tabs>
          <w:tab w:val="left" w:pos="0"/>
        </w:tabs>
        <w:spacing w:before="240" w:after="0"/>
        <w:jc w:val="both"/>
        <w:rPr>
          <w:rFonts w:ascii="Times New Roman" w:eastAsia="Calibri" w:hAnsi="Times New Roman" w:cs="Times New Roman"/>
          <w:szCs w:val="24"/>
          <w:lang w:val="en-GB"/>
        </w:rPr>
      </w:pPr>
      <w:r w:rsidRPr="00004CA3">
        <w:rPr>
          <w:rFonts w:ascii="Times New Roman" w:eastAsia="Calibri" w:hAnsi="Times New Roman" w:cs="Times New Roman"/>
          <w:b/>
          <w:szCs w:val="24"/>
          <w:lang w:val="en-GB"/>
        </w:rPr>
        <w:t xml:space="preserve">UNIT CODE: </w:t>
      </w:r>
      <w:r w:rsidR="00CC547C" w:rsidRPr="00004CA3">
        <w:rPr>
          <w:rFonts w:ascii="Times New Roman" w:eastAsia="Calibri" w:hAnsi="Times New Roman" w:cs="Times New Roman"/>
          <w:szCs w:val="24"/>
          <w:lang w:val="en-GB"/>
        </w:rPr>
        <w:t>ENG/OS/I</w:t>
      </w:r>
      <w:r w:rsidRPr="00004CA3">
        <w:rPr>
          <w:rFonts w:ascii="Times New Roman" w:eastAsia="Calibri" w:hAnsi="Times New Roman" w:cs="Times New Roman"/>
          <w:szCs w:val="24"/>
          <w:lang w:val="en-GB"/>
        </w:rPr>
        <w:t>C/CR/05/6/A</w:t>
      </w:r>
    </w:p>
    <w:p w14:paraId="5AD95586" w14:textId="77777777" w:rsidR="006E2E1D" w:rsidRPr="00004CA3" w:rsidRDefault="006E2E1D" w:rsidP="006C131C">
      <w:pPr>
        <w:tabs>
          <w:tab w:val="left" w:pos="0"/>
          <w:tab w:val="left" w:pos="2880"/>
        </w:tabs>
        <w:spacing w:after="0"/>
        <w:jc w:val="both"/>
        <w:rPr>
          <w:rFonts w:ascii="Times New Roman" w:eastAsia="Calibri" w:hAnsi="Times New Roman" w:cs="Times New Roman"/>
          <w:szCs w:val="24"/>
          <w:lang w:val="en-GB"/>
        </w:rPr>
      </w:pPr>
    </w:p>
    <w:p w14:paraId="5EB2E492" w14:textId="77777777" w:rsidR="006E2E1D" w:rsidRPr="00004CA3" w:rsidRDefault="006E2E1D" w:rsidP="006C131C">
      <w:pPr>
        <w:tabs>
          <w:tab w:val="left" w:pos="0"/>
          <w:tab w:val="left" w:pos="2880"/>
        </w:tabs>
        <w:spacing w:after="0"/>
        <w:jc w:val="both"/>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UNIT DESCRIPTION</w:t>
      </w:r>
    </w:p>
    <w:p w14:paraId="0FF7AEA7" w14:textId="525779E3" w:rsidR="006E2E1D" w:rsidRPr="00004CA3" w:rsidRDefault="006E2E1D" w:rsidP="006C131C">
      <w:pPr>
        <w:tabs>
          <w:tab w:val="left" w:pos="0"/>
        </w:tabs>
        <w:rPr>
          <w:rFonts w:ascii="Times New Roman" w:eastAsia="Calibri" w:hAnsi="Times New Roman" w:cs="Times New Roman"/>
          <w:szCs w:val="24"/>
          <w:lang w:val="en-GB"/>
        </w:rPr>
      </w:pPr>
      <w:bookmarkStart w:id="79" w:name="_Hlk65239339"/>
      <w:r w:rsidRPr="00004CA3">
        <w:rPr>
          <w:rFonts w:ascii="Times New Roman" w:eastAsia="Calibri" w:hAnsi="Times New Roman" w:cs="Times New Roman"/>
          <w:szCs w:val="24"/>
          <w:lang w:val="en-GB"/>
        </w:rPr>
        <w:t xml:space="preserve">This unit covers the competencies required to install transmission systems.  </w:t>
      </w:r>
      <w:r w:rsidR="00A77A73" w:rsidRPr="00004CA3">
        <w:rPr>
          <w:rFonts w:ascii="Times New Roman" w:eastAsia="Calibri" w:hAnsi="Times New Roman" w:cs="Times New Roman"/>
          <w:szCs w:val="24"/>
          <w:lang w:val="en-GB"/>
        </w:rPr>
        <w:t xml:space="preserve">It </w:t>
      </w:r>
      <w:r w:rsidR="003D0563" w:rsidRPr="00004CA3">
        <w:rPr>
          <w:rFonts w:ascii="Times New Roman" w:eastAsia="Calibri" w:hAnsi="Times New Roman" w:cs="Times New Roman"/>
          <w:szCs w:val="24"/>
          <w:lang w:val="en-GB"/>
        </w:rPr>
        <w:t>involves preparing</w:t>
      </w:r>
      <w:r w:rsidRPr="00004CA3">
        <w:rPr>
          <w:rFonts w:ascii="Times New Roman" w:eastAsia="Calibri" w:hAnsi="Times New Roman" w:cs="Times New Roman"/>
          <w:szCs w:val="24"/>
          <w:lang w:val="en-GB"/>
        </w:rPr>
        <w:t xml:space="preserve"> working drawings</w:t>
      </w:r>
      <w:r w:rsidRPr="00004CA3">
        <w:rPr>
          <w:rFonts w:ascii="Times New Roman" w:eastAsia="Calibri" w:hAnsi="Times New Roman" w:cs="Times New Roman"/>
          <w:color w:val="000000"/>
          <w:szCs w:val="24"/>
          <w:lang w:val="en-GB" w:eastAsia="en-GB"/>
        </w:rPr>
        <w:t xml:space="preserve">, preparing a list </w:t>
      </w:r>
      <w:r w:rsidR="00BA72F4" w:rsidRPr="00004CA3">
        <w:rPr>
          <w:rFonts w:ascii="Times New Roman" w:eastAsia="Calibri" w:hAnsi="Times New Roman" w:cs="Times New Roman"/>
          <w:color w:val="000000"/>
          <w:szCs w:val="24"/>
          <w:lang w:val="en-GB" w:eastAsia="en-GB"/>
        </w:rPr>
        <w:t>of tools</w:t>
      </w:r>
      <w:r w:rsidRPr="00004CA3">
        <w:rPr>
          <w:rFonts w:ascii="Times New Roman" w:eastAsia="Calibri" w:hAnsi="Times New Roman" w:cs="Times New Roman"/>
          <w:color w:val="000000"/>
          <w:szCs w:val="24"/>
          <w:lang w:val="en-GB" w:eastAsia="en-GB"/>
        </w:rPr>
        <w:t>, equipment and materials, mounting transmission system components, performing wiring, tubing and fitting of transmission system components, testing installed transmission system and commissioning the system and documenting installation report.</w:t>
      </w:r>
    </w:p>
    <w:bookmarkEnd w:id="79"/>
    <w:p w14:paraId="2BF3E894" w14:textId="77777777" w:rsidR="006E2E1D" w:rsidRPr="00004CA3" w:rsidRDefault="006E2E1D" w:rsidP="006C131C">
      <w:pPr>
        <w:tabs>
          <w:tab w:val="left" w:pos="0"/>
          <w:tab w:val="left" w:pos="2880"/>
          <w:tab w:val="right" w:pos="8306"/>
        </w:tabs>
        <w:spacing w:after="0"/>
        <w:jc w:val="both"/>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 xml:space="preserve">ELEMENTS AND PERFORMANCE CRITERIA </w:t>
      </w:r>
      <w:r w:rsidRPr="00004CA3">
        <w:rPr>
          <w:rFonts w:ascii="Times New Roman" w:eastAsia="Calibri" w:hAnsi="Times New Roman" w:cs="Times New Roman"/>
          <w:b/>
          <w:szCs w:val="24"/>
          <w:lang w:val="en-G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5913"/>
      </w:tblGrid>
      <w:tr w:rsidR="006E2E1D" w:rsidRPr="00004CA3" w14:paraId="59CCBC42" w14:textId="77777777" w:rsidTr="007914F9">
        <w:trPr>
          <w:tblHeader/>
        </w:trPr>
        <w:tc>
          <w:tcPr>
            <w:tcW w:w="14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2E3A2D" w14:textId="77777777" w:rsidR="006E2E1D" w:rsidRPr="00004CA3" w:rsidRDefault="006E2E1D" w:rsidP="006C131C">
            <w:pPr>
              <w:tabs>
                <w:tab w:val="left" w:pos="0"/>
              </w:tabs>
              <w:spacing w:after="0"/>
              <w:ind w:left="357" w:hanging="357"/>
              <w:jc w:val="both"/>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 xml:space="preserve">ELEMENT </w:t>
            </w:r>
          </w:p>
          <w:p w14:paraId="537AA3F7" w14:textId="77777777" w:rsidR="006E2E1D" w:rsidRPr="00004CA3" w:rsidRDefault="006E2E1D" w:rsidP="006C131C">
            <w:pPr>
              <w:tabs>
                <w:tab w:val="left" w:pos="-108"/>
              </w:tabs>
              <w:spacing w:after="0"/>
              <w:ind w:left="72" w:hanging="7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These describe the key outcomes which make up workplace function.</w:t>
            </w:r>
          </w:p>
        </w:tc>
        <w:tc>
          <w:tcPr>
            <w:tcW w:w="3564" w:type="pct"/>
            <w:tcBorders>
              <w:top w:val="single" w:sz="4" w:space="0" w:color="auto"/>
              <w:left w:val="single" w:sz="4" w:space="0" w:color="auto"/>
              <w:bottom w:val="single" w:sz="4" w:space="0" w:color="auto"/>
              <w:right w:val="single" w:sz="4" w:space="0" w:color="auto"/>
            </w:tcBorders>
            <w:shd w:val="clear" w:color="auto" w:fill="FFFFFF"/>
            <w:hideMark/>
          </w:tcPr>
          <w:p w14:paraId="22F12FD8" w14:textId="77777777" w:rsidR="006E2E1D" w:rsidRPr="00004CA3" w:rsidRDefault="006E2E1D" w:rsidP="006C131C">
            <w:pPr>
              <w:tabs>
                <w:tab w:val="left" w:pos="0"/>
              </w:tabs>
              <w:spacing w:after="0"/>
              <w:ind w:left="357" w:hanging="357"/>
              <w:jc w:val="both"/>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PERFORMANCE CRITERIA</w:t>
            </w:r>
          </w:p>
          <w:p w14:paraId="19C547A4" w14:textId="77777777" w:rsidR="006E2E1D" w:rsidRPr="00004CA3" w:rsidRDefault="006E2E1D" w:rsidP="006C131C">
            <w:pPr>
              <w:spacing w:after="0"/>
              <w:ind w:left="-18" w:firstLine="18"/>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These are assessable statements which specify the required level of performance for each of the elements.</w:t>
            </w:r>
          </w:p>
          <w:p w14:paraId="405A0DB5" w14:textId="77777777" w:rsidR="006E2E1D" w:rsidRPr="00004CA3" w:rsidRDefault="006E2E1D" w:rsidP="006C131C">
            <w:pPr>
              <w:tabs>
                <w:tab w:val="left" w:pos="0"/>
              </w:tabs>
              <w:spacing w:after="0"/>
              <w:ind w:left="357" w:hanging="357"/>
              <w:jc w:val="both"/>
              <w:rPr>
                <w:rFonts w:ascii="Times New Roman" w:eastAsia="Calibri" w:hAnsi="Times New Roman" w:cs="Times New Roman"/>
                <w:b/>
                <w:szCs w:val="24"/>
                <w:lang w:val="en-GB"/>
              </w:rPr>
            </w:pPr>
            <w:r w:rsidRPr="00004CA3">
              <w:rPr>
                <w:rFonts w:ascii="Times New Roman" w:eastAsia="Calibri" w:hAnsi="Times New Roman" w:cs="Times New Roman"/>
                <w:b/>
                <w:i/>
                <w:szCs w:val="24"/>
                <w:lang w:val="en-GB"/>
              </w:rPr>
              <w:t>(Bold and italicised terms are elaborated in the Range)</w:t>
            </w:r>
          </w:p>
        </w:tc>
      </w:tr>
      <w:tr w:rsidR="006E2E1D" w:rsidRPr="00004CA3" w14:paraId="5C60EB87" w14:textId="77777777" w:rsidTr="007914F9">
        <w:tc>
          <w:tcPr>
            <w:tcW w:w="1436" w:type="pct"/>
            <w:tcBorders>
              <w:top w:val="single" w:sz="4" w:space="0" w:color="auto"/>
              <w:left w:val="single" w:sz="4" w:space="0" w:color="auto"/>
              <w:bottom w:val="single" w:sz="4" w:space="0" w:color="auto"/>
              <w:right w:val="single" w:sz="4" w:space="0" w:color="auto"/>
            </w:tcBorders>
          </w:tcPr>
          <w:p w14:paraId="1E5F1236" w14:textId="77777777" w:rsidR="006E2E1D" w:rsidRPr="00004CA3" w:rsidRDefault="009F078A" w:rsidP="006C131C">
            <w:pPr>
              <w:spacing w:after="0"/>
              <w:ind w:right="72"/>
              <w:jc w:val="both"/>
              <w:rPr>
                <w:rFonts w:ascii="Times New Roman" w:eastAsia="Calibri" w:hAnsi="Times New Roman" w:cs="Times New Roman"/>
                <w:szCs w:val="24"/>
                <w:lang w:val="en-GB" w:eastAsia="en-GB"/>
              </w:rPr>
            </w:pPr>
            <w:r w:rsidRPr="00004CA3">
              <w:rPr>
                <w:rFonts w:ascii="Times New Roman" w:eastAsia="Calibri" w:hAnsi="Times New Roman" w:cs="Times New Roman"/>
                <w:szCs w:val="24"/>
                <w:lang w:val="en-GB" w:eastAsia="en-GB"/>
              </w:rPr>
              <w:t>1.</w:t>
            </w:r>
            <w:r w:rsidR="006E2E1D" w:rsidRPr="00004CA3">
              <w:rPr>
                <w:rFonts w:ascii="Times New Roman" w:eastAsia="Calibri" w:hAnsi="Times New Roman" w:cs="Times New Roman"/>
                <w:szCs w:val="24"/>
                <w:lang w:val="en-GB" w:eastAsia="en-GB"/>
              </w:rPr>
              <w:t>Prepare working drawings</w:t>
            </w:r>
          </w:p>
        </w:tc>
        <w:tc>
          <w:tcPr>
            <w:tcW w:w="3564" w:type="pct"/>
            <w:tcBorders>
              <w:top w:val="single" w:sz="4" w:space="0" w:color="auto"/>
              <w:left w:val="single" w:sz="4" w:space="0" w:color="auto"/>
              <w:bottom w:val="single" w:sz="4" w:space="0" w:color="auto"/>
              <w:right w:val="single" w:sz="4" w:space="0" w:color="auto"/>
            </w:tcBorders>
          </w:tcPr>
          <w:p w14:paraId="404A5A1D" w14:textId="77777777" w:rsidR="006E2E1D" w:rsidRPr="00004CA3" w:rsidRDefault="006E2E1D" w:rsidP="00E95A34">
            <w:pPr>
              <w:numPr>
                <w:ilvl w:val="0"/>
                <w:numId w:val="56"/>
              </w:numPr>
              <w:tabs>
                <w:tab w:val="center" w:pos="140"/>
                <w:tab w:val="center" w:pos="3298"/>
              </w:tabs>
              <w:spacing w:after="132"/>
              <w:contextualSpacing/>
              <w:rPr>
                <w:rFonts w:ascii="Times New Roman" w:eastAsia="Calibri" w:hAnsi="Times New Roman" w:cs="Times New Roman"/>
                <w:szCs w:val="24"/>
              </w:rPr>
            </w:pPr>
            <w:r w:rsidRPr="00004CA3">
              <w:rPr>
                <w:rFonts w:ascii="Times New Roman" w:eastAsia="Calibri" w:hAnsi="Times New Roman" w:cs="Times New Roman"/>
                <w:szCs w:val="24"/>
              </w:rPr>
              <w:t>Installation design is interpreted as per standard operating procedure</w:t>
            </w:r>
          </w:p>
          <w:p w14:paraId="7F6FE2B9" w14:textId="77777777" w:rsidR="006E2E1D" w:rsidRPr="00004CA3" w:rsidRDefault="006E2E1D" w:rsidP="00E95A34">
            <w:pPr>
              <w:numPr>
                <w:ilvl w:val="0"/>
                <w:numId w:val="56"/>
              </w:numPr>
              <w:tabs>
                <w:tab w:val="center" w:pos="140"/>
                <w:tab w:val="center" w:pos="3298"/>
              </w:tabs>
              <w:spacing w:after="132"/>
              <w:contextualSpacing/>
              <w:rPr>
                <w:rFonts w:ascii="Times New Roman" w:eastAsia="Calibri" w:hAnsi="Times New Roman" w:cs="Times New Roman"/>
                <w:szCs w:val="24"/>
              </w:rPr>
            </w:pPr>
            <w:r w:rsidRPr="00004CA3">
              <w:rPr>
                <w:rFonts w:ascii="Times New Roman" w:eastAsia="Calibri" w:hAnsi="Times New Roman" w:cs="Times New Roman"/>
                <w:szCs w:val="24"/>
              </w:rPr>
              <w:t>Symbols and nomenclatures are applied in accordance with British Standards [BS 3939]</w:t>
            </w:r>
          </w:p>
          <w:p w14:paraId="0259CB65" w14:textId="77777777" w:rsidR="006E2E1D" w:rsidRPr="00004CA3" w:rsidRDefault="006E2E1D" w:rsidP="00E95A34">
            <w:pPr>
              <w:numPr>
                <w:ilvl w:val="0"/>
                <w:numId w:val="56"/>
              </w:numPr>
              <w:tabs>
                <w:tab w:val="center" w:pos="140"/>
                <w:tab w:val="center" w:pos="3298"/>
              </w:tabs>
              <w:spacing w:after="132"/>
              <w:contextualSpacing/>
              <w:rPr>
                <w:rFonts w:ascii="Times New Roman" w:eastAsia="Calibri" w:hAnsi="Times New Roman" w:cs="Times New Roman"/>
                <w:szCs w:val="24"/>
              </w:rPr>
            </w:pPr>
            <w:r w:rsidRPr="00004CA3">
              <w:rPr>
                <w:rFonts w:ascii="Times New Roman" w:eastAsia="Calibri" w:hAnsi="Times New Roman" w:cs="Times New Roman"/>
                <w:szCs w:val="24"/>
              </w:rPr>
              <w:t xml:space="preserve"> Drawing tools are applied as per the expected task</w:t>
            </w:r>
          </w:p>
          <w:p w14:paraId="49DCA2A7" w14:textId="77777777" w:rsidR="006E2E1D" w:rsidRPr="00004CA3" w:rsidRDefault="006E2E1D" w:rsidP="00E95A34">
            <w:pPr>
              <w:numPr>
                <w:ilvl w:val="0"/>
                <w:numId w:val="56"/>
              </w:numPr>
              <w:tabs>
                <w:tab w:val="center" w:pos="140"/>
                <w:tab w:val="center" w:pos="3298"/>
              </w:tabs>
              <w:spacing w:after="132"/>
              <w:contextualSpacing/>
              <w:rPr>
                <w:rFonts w:ascii="Times New Roman" w:eastAsia="Calibri" w:hAnsi="Times New Roman" w:cs="Times New Roman"/>
                <w:szCs w:val="24"/>
              </w:rPr>
            </w:pPr>
            <w:r w:rsidRPr="00004CA3">
              <w:rPr>
                <w:rFonts w:ascii="Times New Roman" w:eastAsia="Calibri" w:hAnsi="Times New Roman" w:cs="Times New Roman"/>
                <w:szCs w:val="24"/>
              </w:rPr>
              <w:t>Components and their ratings are identified as per their applications</w:t>
            </w:r>
          </w:p>
          <w:p w14:paraId="3058CD05" w14:textId="77777777" w:rsidR="006E2E1D" w:rsidRPr="00004CA3" w:rsidRDefault="006E2E1D" w:rsidP="00E95A34">
            <w:pPr>
              <w:numPr>
                <w:ilvl w:val="0"/>
                <w:numId w:val="56"/>
              </w:numPr>
              <w:tabs>
                <w:tab w:val="center" w:pos="140"/>
                <w:tab w:val="center" w:pos="3298"/>
              </w:tabs>
              <w:spacing w:after="132"/>
              <w:contextualSpacing/>
              <w:rPr>
                <w:rFonts w:ascii="Times New Roman" w:eastAsia="Calibri" w:hAnsi="Times New Roman" w:cs="Times New Roman"/>
                <w:szCs w:val="24"/>
              </w:rPr>
            </w:pPr>
            <w:r w:rsidRPr="00004CA3">
              <w:rPr>
                <w:rFonts w:ascii="Times New Roman" w:eastAsia="Calibri" w:hAnsi="Times New Roman" w:cs="Times New Roman"/>
                <w:szCs w:val="24"/>
              </w:rPr>
              <w:t xml:space="preserve">Cable sizes and lengths are shown as per the design </w:t>
            </w:r>
          </w:p>
          <w:p w14:paraId="59BDF5F5" w14:textId="77777777" w:rsidR="006E2E1D" w:rsidRPr="00004CA3" w:rsidRDefault="006E2E1D" w:rsidP="00E95A34">
            <w:pPr>
              <w:numPr>
                <w:ilvl w:val="0"/>
                <w:numId w:val="56"/>
              </w:numPr>
              <w:tabs>
                <w:tab w:val="center" w:pos="140"/>
                <w:tab w:val="center" w:pos="3298"/>
              </w:tabs>
              <w:spacing w:after="132"/>
              <w:contextualSpacing/>
              <w:rPr>
                <w:rFonts w:ascii="Times New Roman" w:eastAsia="Calibri" w:hAnsi="Times New Roman" w:cs="Times New Roman"/>
                <w:szCs w:val="24"/>
              </w:rPr>
            </w:pPr>
            <w:r w:rsidRPr="00004CA3">
              <w:rPr>
                <w:rFonts w:ascii="Times New Roman" w:eastAsia="Calibri" w:hAnsi="Times New Roman" w:cs="Times New Roman"/>
                <w:szCs w:val="24"/>
              </w:rPr>
              <w:t>Power supply and distribution circuits are drawn in accordance with the design</w:t>
            </w:r>
          </w:p>
          <w:p w14:paraId="67919A3C" w14:textId="77777777" w:rsidR="006E2E1D" w:rsidRPr="00004CA3" w:rsidRDefault="006E2E1D" w:rsidP="00E95A34">
            <w:pPr>
              <w:numPr>
                <w:ilvl w:val="0"/>
                <w:numId w:val="56"/>
              </w:numPr>
              <w:tabs>
                <w:tab w:val="center" w:pos="140"/>
                <w:tab w:val="center" w:pos="3298"/>
              </w:tabs>
              <w:spacing w:after="132"/>
              <w:contextualSpacing/>
              <w:rPr>
                <w:rFonts w:ascii="Times New Roman" w:eastAsia="Calibri" w:hAnsi="Times New Roman" w:cs="Times New Roman"/>
                <w:szCs w:val="24"/>
              </w:rPr>
            </w:pPr>
            <w:r w:rsidRPr="00004CA3">
              <w:rPr>
                <w:rFonts w:ascii="Times New Roman" w:eastAsia="Calibri" w:hAnsi="Times New Roman" w:cs="Times New Roman"/>
                <w:szCs w:val="24"/>
              </w:rPr>
              <w:t>Phase balancing of the loads is performed according to the usage</w:t>
            </w:r>
          </w:p>
          <w:p w14:paraId="57D6CEA8" w14:textId="77777777" w:rsidR="006E2E1D" w:rsidRPr="00004CA3" w:rsidRDefault="006E2E1D" w:rsidP="00E95A34">
            <w:pPr>
              <w:numPr>
                <w:ilvl w:val="0"/>
                <w:numId w:val="56"/>
              </w:numPr>
              <w:tabs>
                <w:tab w:val="center" w:pos="140"/>
                <w:tab w:val="center" w:pos="3298"/>
              </w:tabs>
              <w:spacing w:after="132"/>
              <w:contextualSpacing/>
              <w:rPr>
                <w:rFonts w:ascii="Times New Roman" w:eastAsia="Calibri" w:hAnsi="Times New Roman" w:cs="Times New Roman"/>
                <w:szCs w:val="24"/>
              </w:rPr>
            </w:pPr>
            <w:r w:rsidRPr="00004CA3">
              <w:rPr>
                <w:rFonts w:ascii="Times New Roman" w:eastAsia="Calibri" w:hAnsi="Times New Roman" w:cs="Times New Roman"/>
                <w:szCs w:val="24"/>
              </w:rPr>
              <w:t xml:space="preserve"> Cable routes are clearly indicated in line with design</w:t>
            </w:r>
          </w:p>
          <w:p w14:paraId="66C2DB38" w14:textId="77777777" w:rsidR="006E2E1D" w:rsidRPr="00004CA3" w:rsidRDefault="006E2E1D" w:rsidP="00E95A34">
            <w:pPr>
              <w:numPr>
                <w:ilvl w:val="0"/>
                <w:numId w:val="56"/>
              </w:numPr>
              <w:tabs>
                <w:tab w:val="center" w:pos="140"/>
                <w:tab w:val="center" w:pos="3298"/>
              </w:tabs>
              <w:spacing w:after="132"/>
              <w:contextualSpacing/>
              <w:rPr>
                <w:rFonts w:ascii="Times New Roman" w:eastAsia="Calibri" w:hAnsi="Times New Roman" w:cs="Times New Roman"/>
                <w:szCs w:val="24"/>
              </w:rPr>
            </w:pPr>
            <w:r w:rsidRPr="00004CA3">
              <w:rPr>
                <w:rFonts w:ascii="Times New Roman" w:eastAsia="Calibri" w:hAnsi="Times New Roman" w:cs="Times New Roman"/>
                <w:szCs w:val="24"/>
              </w:rPr>
              <w:t>Working drawing is prepared as per the design and any deviations shared with relevant parties</w:t>
            </w:r>
          </w:p>
        </w:tc>
      </w:tr>
      <w:tr w:rsidR="006E2E1D" w:rsidRPr="00004CA3" w14:paraId="1D3C4065" w14:textId="77777777" w:rsidTr="007914F9">
        <w:tc>
          <w:tcPr>
            <w:tcW w:w="1436" w:type="pct"/>
            <w:tcBorders>
              <w:top w:val="single" w:sz="4" w:space="0" w:color="auto"/>
              <w:left w:val="single" w:sz="4" w:space="0" w:color="auto"/>
              <w:bottom w:val="single" w:sz="4" w:space="0" w:color="auto"/>
              <w:right w:val="single" w:sz="4" w:space="0" w:color="auto"/>
            </w:tcBorders>
            <w:hideMark/>
          </w:tcPr>
          <w:p w14:paraId="0D38815F" w14:textId="4424AF27" w:rsidR="006E2E1D" w:rsidRPr="00004CA3" w:rsidRDefault="006E2E1D" w:rsidP="006C131C">
            <w:pPr>
              <w:numPr>
                <w:ilvl w:val="0"/>
                <w:numId w:val="11"/>
              </w:numPr>
              <w:spacing w:after="0"/>
              <w:ind w:right="72"/>
              <w:rPr>
                <w:rFonts w:ascii="Times New Roman" w:eastAsia="Calibri" w:hAnsi="Times New Roman" w:cs="Times New Roman"/>
                <w:szCs w:val="24"/>
                <w:lang w:val="en-GB"/>
              </w:rPr>
            </w:pPr>
            <w:r w:rsidRPr="00004CA3">
              <w:rPr>
                <w:rFonts w:ascii="Times New Roman" w:eastAsia="Calibri" w:hAnsi="Times New Roman" w:cs="Times New Roman"/>
                <w:szCs w:val="24"/>
                <w:lang w:val="en-GB" w:eastAsia="en-GB"/>
              </w:rPr>
              <w:t xml:space="preserve"> Prepare a list of tools, equipment</w:t>
            </w:r>
            <w:r w:rsidR="00A77A73" w:rsidRPr="00004CA3">
              <w:rPr>
                <w:rFonts w:ascii="Times New Roman" w:eastAsia="Calibri" w:hAnsi="Times New Roman" w:cs="Times New Roman"/>
                <w:szCs w:val="24"/>
                <w:lang w:val="en-GB" w:eastAsia="en-GB"/>
              </w:rPr>
              <w:t>,</w:t>
            </w:r>
            <w:r w:rsidRPr="00004CA3">
              <w:rPr>
                <w:rFonts w:ascii="Times New Roman" w:eastAsia="Calibri" w:hAnsi="Times New Roman" w:cs="Times New Roman"/>
                <w:szCs w:val="24"/>
                <w:lang w:val="en-GB" w:eastAsia="en-GB"/>
              </w:rPr>
              <w:t xml:space="preserve"> and materials</w:t>
            </w:r>
          </w:p>
        </w:tc>
        <w:tc>
          <w:tcPr>
            <w:tcW w:w="3564" w:type="pct"/>
            <w:tcBorders>
              <w:top w:val="single" w:sz="4" w:space="0" w:color="auto"/>
              <w:left w:val="single" w:sz="4" w:space="0" w:color="auto"/>
              <w:bottom w:val="single" w:sz="4" w:space="0" w:color="auto"/>
              <w:right w:val="single" w:sz="4" w:space="0" w:color="auto"/>
            </w:tcBorders>
            <w:hideMark/>
          </w:tcPr>
          <w:p w14:paraId="4BC7DF7F" w14:textId="77777777" w:rsidR="006E2E1D" w:rsidRPr="00004CA3" w:rsidRDefault="006E2E1D" w:rsidP="00E95A34">
            <w:pPr>
              <w:numPr>
                <w:ilvl w:val="0"/>
                <w:numId w:val="58"/>
              </w:numPr>
              <w:tabs>
                <w:tab w:val="center" w:pos="140"/>
                <w:tab w:val="center" w:pos="3298"/>
              </w:tabs>
              <w:spacing w:after="132"/>
              <w:contextualSpacing/>
              <w:rPr>
                <w:rFonts w:ascii="Times New Roman" w:eastAsia="Calibri" w:hAnsi="Times New Roman" w:cs="Times New Roman"/>
                <w:szCs w:val="24"/>
              </w:rPr>
            </w:pPr>
            <w:r w:rsidRPr="00004CA3">
              <w:rPr>
                <w:rFonts w:ascii="Times New Roman" w:eastAsia="Calibri" w:hAnsi="Times New Roman" w:cs="Times New Roman"/>
                <w:szCs w:val="24"/>
              </w:rPr>
              <w:t xml:space="preserve">Tools, equipment and materials are identified as per the tasks to be carried out </w:t>
            </w:r>
          </w:p>
          <w:p w14:paraId="4DD5D7A3" w14:textId="77777777" w:rsidR="006E2E1D" w:rsidRPr="00004CA3" w:rsidRDefault="006E2E1D" w:rsidP="00E95A34">
            <w:pPr>
              <w:numPr>
                <w:ilvl w:val="0"/>
                <w:numId w:val="58"/>
              </w:numPr>
              <w:tabs>
                <w:tab w:val="center" w:pos="140"/>
                <w:tab w:val="center" w:pos="3298"/>
              </w:tabs>
              <w:spacing w:after="132"/>
              <w:contextualSpacing/>
              <w:rPr>
                <w:rFonts w:ascii="Times New Roman" w:eastAsia="Calibri" w:hAnsi="Times New Roman" w:cs="Times New Roman"/>
                <w:szCs w:val="24"/>
              </w:rPr>
            </w:pPr>
            <w:r w:rsidRPr="00004CA3">
              <w:rPr>
                <w:rFonts w:ascii="Times New Roman" w:eastAsia="Calibri" w:hAnsi="Times New Roman" w:cs="Times New Roman"/>
                <w:szCs w:val="24"/>
              </w:rPr>
              <w:t>Tools, equipment and materials are assembled basing on their functionality</w:t>
            </w:r>
          </w:p>
          <w:p w14:paraId="1FBE7384" w14:textId="1DA6D09F" w:rsidR="006E2E1D" w:rsidRPr="00004CA3" w:rsidRDefault="006E2E1D" w:rsidP="00E95A34">
            <w:pPr>
              <w:numPr>
                <w:ilvl w:val="0"/>
                <w:numId w:val="58"/>
              </w:numPr>
              <w:tabs>
                <w:tab w:val="center" w:pos="140"/>
                <w:tab w:val="center" w:pos="3298"/>
              </w:tabs>
              <w:spacing w:after="132"/>
              <w:contextualSpacing/>
              <w:rPr>
                <w:rFonts w:ascii="Times New Roman" w:eastAsia="Calibri" w:hAnsi="Times New Roman" w:cs="Times New Roman"/>
                <w:szCs w:val="24"/>
              </w:rPr>
            </w:pPr>
            <w:r w:rsidRPr="00004CA3">
              <w:rPr>
                <w:rFonts w:ascii="Times New Roman" w:eastAsia="Calibri" w:hAnsi="Times New Roman" w:cs="Times New Roman"/>
                <w:szCs w:val="24"/>
              </w:rPr>
              <w:t xml:space="preserve">Tools, equipment and materials are </w:t>
            </w:r>
            <w:r w:rsidR="0035231D" w:rsidRPr="00004CA3">
              <w:rPr>
                <w:rFonts w:ascii="Times New Roman" w:eastAsia="Calibri" w:hAnsi="Times New Roman" w:cs="Times New Roman"/>
                <w:szCs w:val="24"/>
              </w:rPr>
              <w:t>configured in</w:t>
            </w:r>
            <w:r w:rsidRPr="00004CA3">
              <w:rPr>
                <w:rFonts w:ascii="Times New Roman" w:eastAsia="Calibri" w:hAnsi="Times New Roman" w:cs="Times New Roman"/>
                <w:szCs w:val="24"/>
              </w:rPr>
              <w:t xml:space="preserve"> consideration of system’s installation requirements</w:t>
            </w:r>
          </w:p>
          <w:p w14:paraId="6862469F" w14:textId="77777777" w:rsidR="006E2E1D" w:rsidRPr="00004CA3" w:rsidRDefault="006E2E1D" w:rsidP="00E95A34">
            <w:pPr>
              <w:numPr>
                <w:ilvl w:val="0"/>
                <w:numId w:val="58"/>
              </w:numPr>
              <w:tabs>
                <w:tab w:val="center" w:pos="140"/>
              </w:tabs>
              <w:spacing w:after="132"/>
              <w:contextualSpacing/>
              <w:rPr>
                <w:rFonts w:ascii="Times New Roman" w:eastAsia="Calibri" w:hAnsi="Times New Roman" w:cs="Times New Roman"/>
                <w:szCs w:val="24"/>
              </w:rPr>
            </w:pPr>
            <w:r w:rsidRPr="00004CA3">
              <w:rPr>
                <w:rFonts w:ascii="Times New Roman" w:eastAsia="Calibri" w:hAnsi="Times New Roman" w:cs="Times New Roman"/>
                <w:szCs w:val="24"/>
              </w:rPr>
              <w:t>Tools, equipment and materials are assembled in consideration of system parameters</w:t>
            </w:r>
          </w:p>
        </w:tc>
      </w:tr>
      <w:tr w:rsidR="006E2E1D" w:rsidRPr="00004CA3" w14:paraId="1D8602C5" w14:textId="77777777" w:rsidTr="007914F9">
        <w:tc>
          <w:tcPr>
            <w:tcW w:w="1436" w:type="pct"/>
            <w:tcBorders>
              <w:top w:val="single" w:sz="4" w:space="0" w:color="auto"/>
              <w:left w:val="single" w:sz="4" w:space="0" w:color="auto"/>
              <w:bottom w:val="single" w:sz="4" w:space="0" w:color="auto"/>
              <w:right w:val="single" w:sz="4" w:space="0" w:color="auto"/>
            </w:tcBorders>
          </w:tcPr>
          <w:p w14:paraId="2B7F151F" w14:textId="77777777" w:rsidR="006E2E1D" w:rsidRPr="00004CA3" w:rsidRDefault="006E2E1D" w:rsidP="006C131C">
            <w:pPr>
              <w:numPr>
                <w:ilvl w:val="0"/>
                <w:numId w:val="11"/>
              </w:numPr>
              <w:spacing w:after="0"/>
              <w:ind w:right="72"/>
              <w:jc w:val="both"/>
              <w:rPr>
                <w:rFonts w:ascii="Times New Roman" w:eastAsia="Calibri" w:hAnsi="Times New Roman" w:cs="Times New Roman"/>
                <w:szCs w:val="24"/>
                <w:lang w:val="en-GB" w:eastAsia="en-GB"/>
              </w:rPr>
            </w:pPr>
            <w:r w:rsidRPr="00004CA3">
              <w:rPr>
                <w:rFonts w:ascii="Times New Roman" w:eastAsia="Calibri" w:hAnsi="Times New Roman" w:cs="Times New Roman"/>
                <w:szCs w:val="24"/>
                <w:lang w:val="en-GB" w:eastAsia="en-GB"/>
              </w:rPr>
              <w:lastRenderedPageBreak/>
              <w:t>Mount transmission system components</w:t>
            </w:r>
          </w:p>
        </w:tc>
        <w:tc>
          <w:tcPr>
            <w:tcW w:w="3564" w:type="pct"/>
            <w:tcBorders>
              <w:top w:val="single" w:sz="4" w:space="0" w:color="auto"/>
              <w:left w:val="single" w:sz="4" w:space="0" w:color="auto"/>
              <w:bottom w:val="single" w:sz="4" w:space="0" w:color="auto"/>
              <w:right w:val="single" w:sz="4" w:space="0" w:color="auto"/>
            </w:tcBorders>
          </w:tcPr>
          <w:p w14:paraId="455A031A" w14:textId="77777777" w:rsidR="006E2E1D" w:rsidRPr="00004CA3" w:rsidRDefault="006E2E1D" w:rsidP="006C131C">
            <w:pPr>
              <w:numPr>
                <w:ilvl w:val="1"/>
                <w:numId w:val="11"/>
              </w:numPr>
              <w:contextualSpacing/>
              <w:rPr>
                <w:rFonts w:ascii="Times New Roman" w:eastAsia="Calibri" w:hAnsi="Times New Roman" w:cs="Times New Roman"/>
                <w:szCs w:val="24"/>
              </w:rPr>
            </w:pPr>
            <w:r w:rsidRPr="00004CA3">
              <w:rPr>
                <w:rFonts w:ascii="Times New Roman" w:eastAsia="Calibri" w:hAnsi="Times New Roman" w:cs="Times New Roman"/>
                <w:szCs w:val="24"/>
              </w:rPr>
              <w:t>Air compressor components are identified as per standard operating procedure</w:t>
            </w:r>
          </w:p>
          <w:p w14:paraId="2935E92B" w14:textId="77777777" w:rsidR="006E2E1D" w:rsidRPr="00004CA3" w:rsidRDefault="006E2E1D" w:rsidP="006C131C">
            <w:pPr>
              <w:numPr>
                <w:ilvl w:val="1"/>
                <w:numId w:val="11"/>
              </w:numPr>
              <w:contextualSpacing/>
              <w:rPr>
                <w:rFonts w:ascii="Times New Roman" w:eastAsia="Calibri" w:hAnsi="Times New Roman" w:cs="Times New Roman"/>
                <w:szCs w:val="24"/>
              </w:rPr>
            </w:pPr>
            <w:r w:rsidRPr="00004CA3">
              <w:rPr>
                <w:rFonts w:ascii="Times New Roman" w:eastAsia="Calibri" w:hAnsi="Times New Roman" w:cs="Times New Roman"/>
                <w:szCs w:val="24"/>
              </w:rPr>
              <w:t>Air compressors are mounted in line standard operating procedure</w:t>
            </w:r>
          </w:p>
          <w:p w14:paraId="143EDF9B" w14:textId="77777777" w:rsidR="006E2E1D" w:rsidRPr="00004CA3" w:rsidRDefault="006E2E1D" w:rsidP="006C131C">
            <w:pPr>
              <w:numPr>
                <w:ilvl w:val="1"/>
                <w:numId w:val="11"/>
              </w:numPr>
              <w:contextualSpacing/>
              <w:rPr>
                <w:rFonts w:ascii="Times New Roman" w:eastAsia="Calibri" w:hAnsi="Times New Roman" w:cs="Times New Roman"/>
                <w:szCs w:val="24"/>
              </w:rPr>
            </w:pPr>
            <w:r w:rsidRPr="00004CA3">
              <w:rPr>
                <w:rFonts w:ascii="Times New Roman" w:eastAsia="Calibri" w:hAnsi="Times New Roman" w:cs="Times New Roman"/>
                <w:szCs w:val="24"/>
              </w:rPr>
              <w:t>Air compressors are mounted as per system functionality</w:t>
            </w:r>
          </w:p>
          <w:p w14:paraId="4B14EDA3" w14:textId="77777777" w:rsidR="006E2E1D" w:rsidRPr="00004CA3" w:rsidRDefault="006E2E1D" w:rsidP="006C131C">
            <w:pPr>
              <w:numPr>
                <w:ilvl w:val="1"/>
                <w:numId w:val="11"/>
              </w:numPr>
              <w:contextualSpacing/>
              <w:rPr>
                <w:rFonts w:ascii="Times New Roman" w:eastAsia="Calibri" w:hAnsi="Times New Roman" w:cs="Times New Roman"/>
                <w:szCs w:val="24"/>
              </w:rPr>
            </w:pPr>
            <w:r w:rsidRPr="00004CA3">
              <w:rPr>
                <w:rFonts w:ascii="Times New Roman" w:eastAsia="Calibri" w:hAnsi="Times New Roman" w:cs="Times New Roman"/>
                <w:szCs w:val="24"/>
              </w:rPr>
              <w:t>Air compressors are mounted as per manufacturer’s manuals</w:t>
            </w:r>
          </w:p>
          <w:p w14:paraId="7CED661F" w14:textId="77777777" w:rsidR="006E2E1D" w:rsidRPr="00004CA3" w:rsidRDefault="006E2E1D" w:rsidP="006C131C">
            <w:pPr>
              <w:numPr>
                <w:ilvl w:val="1"/>
                <w:numId w:val="11"/>
              </w:numPr>
              <w:contextualSpacing/>
              <w:rPr>
                <w:rFonts w:ascii="Times New Roman" w:eastAsia="Calibri" w:hAnsi="Times New Roman" w:cs="Times New Roman"/>
                <w:szCs w:val="24"/>
              </w:rPr>
            </w:pPr>
            <w:r w:rsidRPr="00004CA3">
              <w:rPr>
                <w:rFonts w:ascii="Times New Roman" w:eastAsia="Calibri" w:hAnsi="Times New Roman" w:cs="Times New Roman"/>
                <w:szCs w:val="24"/>
              </w:rPr>
              <w:t>Pneumatic cylinder components are identified in line with standard operating procedure</w:t>
            </w:r>
          </w:p>
          <w:p w14:paraId="3A73A048" w14:textId="77777777" w:rsidR="006E2E1D" w:rsidRPr="00004CA3" w:rsidRDefault="006E2E1D" w:rsidP="006C131C">
            <w:pPr>
              <w:numPr>
                <w:ilvl w:val="1"/>
                <w:numId w:val="11"/>
              </w:numPr>
              <w:contextualSpacing/>
              <w:rPr>
                <w:rFonts w:ascii="Times New Roman" w:eastAsia="Calibri" w:hAnsi="Times New Roman" w:cs="Times New Roman"/>
                <w:szCs w:val="24"/>
              </w:rPr>
            </w:pPr>
            <w:r w:rsidRPr="00004CA3">
              <w:rPr>
                <w:rFonts w:ascii="Times New Roman" w:eastAsia="Calibri" w:hAnsi="Times New Roman" w:cs="Times New Roman"/>
                <w:szCs w:val="24"/>
              </w:rPr>
              <w:t xml:space="preserve"> Pneumatic valve components are identified as per standard operating procedure</w:t>
            </w:r>
          </w:p>
          <w:p w14:paraId="00D8CF17" w14:textId="07AB5A43" w:rsidR="006E2E1D" w:rsidRPr="00004CA3" w:rsidRDefault="006E2E1D" w:rsidP="006C131C">
            <w:pPr>
              <w:numPr>
                <w:ilvl w:val="1"/>
                <w:numId w:val="11"/>
              </w:numPr>
              <w:contextualSpacing/>
              <w:rPr>
                <w:rFonts w:ascii="Times New Roman" w:eastAsia="Calibri" w:hAnsi="Times New Roman" w:cs="Times New Roman"/>
                <w:szCs w:val="24"/>
              </w:rPr>
            </w:pPr>
            <w:r w:rsidRPr="00004CA3">
              <w:rPr>
                <w:rFonts w:ascii="Times New Roman" w:eastAsia="Calibri" w:hAnsi="Times New Roman" w:cs="Times New Roman"/>
                <w:szCs w:val="24"/>
              </w:rPr>
              <w:t xml:space="preserve">Pneumatic cylinders are </w:t>
            </w:r>
            <w:r w:rsidR="0035231D" w:rsidRPr="00004CA3">
              <w:rPr>
                <w:rFonts w:ascii="Times New Roman" w:eastAsia="Calibri" w:hAnsi="Times New Roman" w:cs="Times New Roman"/>
                <w:szCs w:val="24"/>
              </w:rPr>
              <w:t>mounted in</w:t>
            </w:r>
            <w:r w:rsidRPr="00004CA3">
              <w:rPr>
                <w:rFonts w:ascii="Times New Roman" w:eastAsia="Calibri" w:hAnsi="Times New Roman" w:cs="Times New Roman"/>
                <w:szCs w:val="24"/>
              </w:rPr>
              <w:t xml:space="preserve"> line with system requirements</w:t>
            </w:r>
          </w:p>
          <w:p w14:paraId="188D4C2C" w14:textId="77777777" w:rsidR="006E2E1D" w:rsidRPr="00004CA3" w:rsidRDefault="006E2E1D" w:rsidP="006C131C">
            <w:pPr>
              <w:numPr>
                <w:ilvl w:val="1"/>
                <w:numId w:val="11"/>
              </w:numPr>
              <w:contextualSpacing/>
              <w:rPr>
                <w:rFonts w:ascii="Times New Roman" w:eastAsia="Calibri" w:hAnsi="Times New Roman" w:cs="Times New Roman"/>
                <w:szCs w:val="24"/>
              </w:rPr>
            </w:pPr>
            <w:r w:rsidRPr="00004CA3">
              <w:rPr>
                <w:rFonts w:ascii="Times New Roman" w:eastAsia="Calibri" w:hAnsi="Times New Roman" w:cs="Times New Roman"/>
                <w:szCs w:val="24"/>
              </w:rPr>
              <w:t>Pneumatic valves are installed as per system requirements</w:t>
            </w:r>
          </w:p>
          <w:p w14:paraId="7FAFEAE8" w14:textId="77777777" w:rsidR="006E2E1D" w:rsidRPr="00004CA3" w:rsidRDefault="006E2E1D" w:rsidP="006C131C">
            <w:pPr>
              <w:numPr>
                <w:ilvl w:val="1"/>
                <w:numId w:val="11"/>
              </w:numPr>
              <w:contextualSpacing/>
              <w:rPr>
                <w:rFonts w:ascii="Times New Roman" w:eastAsia="Calibri" w:hAnsi="Times New Roman" w:cs="Times New Roman"/>
                <w:szCs w:val="24"/>
              </w:rPr>
            </w:pPr>
            <w:r w:rsidRPr="00004CA3">
              <w:rPr>
                <w:rFonts w:ascii="Times New Roman" w:eastAsia="Calibri" w:hAnsi="Times New Roman" w:cs="Times New Roman"/>
                <w:szCs w:val="24"/>
              </w:rPr>
              <w:t>Pneumatic cylinders and valves are installed in line with standard operating procedure</w:t>
            </w:r>
          </w:p>
          <w:p w14:paraId="1AD3B118" w14:textId="77777777" w:rsidR="006E2E1D" w:rsidRPr="00004CA3" w:rsidRDefault="006E2E1D" w:rsidP="006C131C">
            <w:pPr>
              <w:numPr>
                <w:ilvl w:val="1"/>
                <w:numId w:val="11"/>
              </w:numPr>
              <w:contextualSpacing/>
              <w:rPr>
                <w:rFonts w:ascii="Times New Roman" w:eastAsia="Calibri" w:hAnsi="Times New Roman" w:cs="Times New Roman"/>
                <w:szCs w:val="24"/>
              </w:rPr>
            </w:pPr>
            <w:r w:rsidRPr="00004CA3">
              <w:rPr>
                <w:rFonts w:ascii="Times New Roman" w:eastAsia="Calibri" w:hAnsi="Times New Roman" w:cs="Times New Roman"/>
                <w:szCs w:val="24"/>
              </w:rPr>
              <w:t>Pneumatic fittings and tubing are mounted as per standard operating procedure</w:t>
            </w:r>
          </w:p>
          <w:p w14:paraId="463DA9AE" w14:textId="77777777" w:rsidR="006E2E1D" w:rsidRPr="00004CA3" w:rsidRDefault="006E2E1D" w:rsidP="006C131C">
            <w:pPr>
              <w:numPr>
                <w:ilvl w:val="1"/>
                <w:numId w:val="11"/>
              </w:numPr>
              <w:contextualSpacing/>
              <w:rPr>
                <w:rFonts w:ascii="Times New Roman" w:eastAsia="Calibri" w:hAnsi="Times New Roman" w:cs="Times New Roman"/>
                <w:szCs w:val="24"/>
              </w:rPr>
            </w:pPr>
            <w:r w:rsidRPr="00004CA3">
              <w:rPr>
                <w:rFonts w:ascii="Times New Roman" w:eastAsia="Calibri" w:hAnsi="Times New Roman" w:cs="Times New Roman"/>
                <w:szCs w:val="24"/>
              </w:rPr>
              <w:t>Pneumatic actuators are mounted as per standard operating procedure</w:t>
            </w:r>
          </w:p>
          <w:p w14:paraId="46A34862" w14:textId="77777777" w:rsidR="006E2E1D" w:rsidRPr="00004CA3" w:rsidRDefault="006E2E1D" w:rsidP="006C131C">
            <w:pPr>
              <w:numPr>
                <w:ilvl w:val="1"/>
                <w:numId w:val="11"/>
              </w:numPr>
              <w:contextualSpacing/>
              <w:rPr>
                <w:rFonts w:ascii="Times New Roman" w:eastAsia="Calibri" w:hAnsi="Times New Roman" w:cs="Times New Roman"/>
                <w:szCs w:val="24"/>
              </w:rPr>
            </w:pPr>
            <w:r w:rsidRPr="00004CA3">
              <w:rPr>
                <w:rFonts w:ascii="Times New Roman" w:eastAsia="Calibri" w:hAnsi="Times New Roman" w:cs="Times New Roman"/>
                <w:szCs w:val="24"/>
              </w:rPr>
              <w:t>Sensors and transducers are mounted as per system requirements</w:t>
            </w:r>
          </w:p>
          <w:p w14:paraId="011CBF15" w14:textId="7D7E8D5B" w:rsidR="006E2E1D" w:rsidRPr="00004CA3" w:rsidRDefault="006E2E1D" w:rsidP="006C131C">
            <w:pPr>
              <w:numPr>
                <w:ilvl w:val="1"/>
                <w:numId w:val="11"/>
              </w:numPr>
              <w:contextualSpacing/>
              <w:rPr>
                <w:rFonts w:ascii="Times New Roman" w:eastAsia="Calibri" w:hAnsi="Times New Roman" w:cs="Times New Roman"/>
                <w:szCs w:val="24"/>
              </w:rPr>
            </w:pPr>
            <w:r w:rsidRPr="00004CA3">
              <w:rPr>
                <w:rFonts w:ascii="Times New Roman" w:eastAsia="Calibri" w:hAnsi="Times New Roman" w:cs="Times New Roman"/>
                <w:szCs w:val="24"/>
              </w:rPr>
              <w:t xml:space="preserve">Pressure </w:t>
            </w:r>
            <w:r w:rsidR="0035231D" w:rsidRPr="00004CA3">
              <w:rPr>
                <w:rFonts w:ascii="Times New Roman" w:eastAsia="Calibri" w:hAnsi="Times New Roman" w:cs="Times New Roman"/>
                <w:szCs w:val="24"/>
              </w:rPr>
              <w:t>gauges are</w:t>
            </w:r>
            <w:r w:rsidRPr="00004CA3">
              <w:rPr>
                <w:rFonts w:ascii="Times New Roman" w:eastAsia="Calibri" w:hAnsi="Times New Roman" w:cs="Times New Roman"/>
                <w:szCs w:val="24"/>
              </w:rPr>
              <w:t xml:space="preserve"> mounted in line with standard operating procedures</w:t>
            </w:r>
          </w:p>
          <w:p w14:paraId="46DB362F" w14:textId="3F26E75D" w:rsidR="006E2E1D" w:rsidRPr="00004CA3" w:rsidRDefault="006E2E1D" w:rsidP="006C131C">
            <w:pPr>
              <w:numPr>
                <w:ilvl w:val="1"/>
                <w:numId w:val="11"/>
              </w:numPr>
              <w:contextualSpacing/>
              <w:rPr>
                <w:rFonts w:ascii="Times New Roman" w:eastAsia="Calibri" w:hAnsi="Times New Roman" w:cs="Times New Roman"/>
                <w:szCs w:val="24"/>
              </w:rPr>
            </w:pPr>
            <w:r w:rsidRPr="00004CA3">
              <w:rPr>
                <w:rFonts w:ascii="Times New Roman" w:eastAsia="Calibri" w:hAnsi="Times New Roman" w:cs="Times New Roman"/>
                <w:szCs w:val="24"/>
              </w:rPr>
              <w:t xml:space="preserve">Hydraulic fluid reservoir </w:t>
            </w:r>
            <w:r w:rsidR="00D4049C" w:rsidRPr="00004CA3">
              <w:rPr>
                <w:rFonts w:ascii="Times New Roman" w:eastAsia="Calibri" w:hAnsi="Times New Roman" w:cs="Times New Roman"/>
                <w:szCs w:val="24"/>
              </w:rPr>
              <w:t>is</w:t>
            </w:r>
            <w:r w:rsidRPr="00004CA3">
              <w:rPr>
                <w:rFonts w:ascii="Times New Roman" w:eastAsia="Calibri" w:hAnsi="Times New Roman" w:cs="Times New Roman"/>
                <w:szCs w:val="24"/>
              </w:rPr>
              <w:t xml:space="preserve"> mounted based on system design </w:t>
            </w:r>
          </w:p>
          <w:p w14:paraId="62BA93B2" w14:textId="10D08F13" w:rsidR="006E2E1D" w:rsidRPr="00004CA3" w:rsidRDefault="006E2E1D" w:rsidP="006C131C">
            <w:pPr>
              <w:numPr>
                <w:ilvl w:val="1"/>
                <w:numId w:val="11"/>
              </w:numPr>
              <w:contextualSpacing/>
              <w:rPr>
                <w:rFonts w:ascii="Times New Roman" w:eastAsia="Calibri" w:hAnsi="Times New Roman" w:cs="Times New Roman"/>
                <w:szCs w:val="24"/>
              </w:rPr>
            </w:pPr>
            <w:r w:rsidRPr="00004CA3">
              <w:rPr>
                <w:rFonts w:ascii="Times New Roman" w:eastAsia="Calibri" w:hAnsi="Times New Roman" w:cs="Times New Roman"/>
                <w:szCs w:val="24"/>
              </w:rPr>
              <w:t xml:space="preserve">Hydraulic motors are </w:t>
            </w:r>
            <w:r w:rsidR="0035231D" w:rsidRPr="00004CA3">
              <w:rPr>
                <w:rFonts w:ascii="Times New Roman" w:eastAsia="Calibri" w:hAnsi="Times New Roman" w:cs="Times New Roman"/>
                <w:szCs w:val="24"/>
              </w:rPr>
              <w:t>mounted as</w:t>
            </w:r>
            <w:r w:rsidRPr="00004CA3">
              <w:rPr>
                <w:rFonts w:ascii="Times New Roman" w:eastAsia="Calibri" w:hAnsi="Times New Roman" w:cs="Times New Roman"/>
                <w:szCs w:val="24"/>
              </w:rPr>
              <w:t xml:space="preserve"> standard operating procedures</w:t>
            </w:r>
          </w:p>
          <w:p w14:paraId="2AC10B2D" w14:textId="1CB43FB9" w:rsidR="006E2E1D" w:rsidRPr="00004CA3" w:rsidRDefault="006E2E1D" w:rsidP="006C131C">
            <w:pPr>
              <w:numPr>
                <w:ilvl w:val="1"/>
                <w:numId w:val="11"/>
              </w:numPr>
              <w:contextualSpacing/>
              <w:rPr>
                <w:rFonts w:ascii="Times New Roman" w:eastAsia="Calibri" w:hAnsi="Times New Roman" w:cs="Times New Roman"/>
                <w:szCs w:val="24"/>
              </w:rPr>
            </w:pPr>
            <w:r w:rsidRPr="00004CA3">
              <w:rPr>
                <w:rFonts w:ascii="Times New Roman" w:eastAsia="Calibri" w:hAnsi="Times New Roman" w:cs="Times New Roman"/>
                <w:szCs w:val="24"/>
              </w:rPr>
              <w:t xml:space="preserve">Hydraulic fluid reservoirs are </w:t>
            </w:r>
            <w:r w:rsidR="0035231D" w:rsidRPr="00004CA3">
              <w:rPr>
                <w:rFonts w:ascii="Times New Roman" w:eastAsia="Calibri" w:hAnsi="Times New Roman" w:cs="Times New Roman"/>
                <w:szCs w:val="24"/>
              </w:rPr>
              <w:t>mounted in</w:t>
            </w:r>
            <w:r w:rsidRPr="00004CA3">
              <w:rPr>
                <w:rFonts w:ascii="Times New Roman" w:eastAsia="Calibri" w:hAnsi="Times New Roman" w:cs="Times New Roman"/>
                <w:szCs w:val="24"/>
              </w:rPr>
              <w:t xml:space="preserve"> adherence to safety measures</w:t>
            </w:r>
          </w:p>
          <w:p w14:paraId="4AD68C52" w14:textId="77777777" w:rsidR="006E2E1D" w:rsidRPr="00004CA3" w:rsidRDefault="006E2E1D" w:rsidP="006C131C">
            <w:pPr>
              <w:numPr>
                <w:ilvl w:val="1"/>
                <w:numId w:val="11"/>
              </w:numPr>
              <w:contextualSpacing/>
              <w:rPr>
                <w:rFonts w:ascii="Times New Roman" w:eastAsia="Calibri" w:hAnsi="Times New Roman" w:cs="Times New Roman"/>
                <w:szCs w:val="24"/>
              </w:rPr>
            </w:pPr>
            <w:r w:rsidRPr="00004CA3">
              <w:rPr>
                <w:rFonts w:ascii="Times New Roman" w:eastAsia="Calibri" w:hAnsi="Times New Roman" w:cs="Times New Roman"/>
                <w:szCs w:val="24"/>
              </w:rPr>
              <w:t>Hydraulic pump components are identified in line with standard operating procedure</w:t>
            </w:r>
          </w:p>
          <w:p w14:paraId="23D210DD" w14:textId="77777777" w:rsidR="006E2E1D" w:rsidRPr="00004CA3" w:rsidRDefault="006E2E1D" w:rsidP="006C131C">
            <w:pPr>
              <w:numPr>
                <w:ilvl w:val="1"/>
                <w:numId w:val="11"/>
              </w:numPr>
              <w:contextualSpacing/>
              <w:rPr>
                <w:rFonts w:ascii="Times New Roman" w:eastAsia="Calibri" w:hAnsi="Times New Roman" w:cs="Times New Roman"/>
                <w:szCs w:val="24"/>
              </w:rPr>
            </w:pPr>
            <w:r w:rsidRPr="00004CA3">
              <w:rPr>
                <w:rFonts w:ascii="Times New Roman" w:eastAsia="Calibri" w:hAnsi="Times New Roman" w:cs="Times New Roman"/>
                <w:szCs w:val="24"/>
              </w:rPr>
              <w:t>Hydraulic pumps are installed based on system design</w:t>
            </w:r>
          </w:p>
          <w:p w14:paraId="4CDDB76A" w14:textId="77777777" w:rsidR="006E2E1D" w:rsidRPr="00004CA3" w:rsidRDefault="006E2E1D" w:rsidP="006C131C">
            <w:pPr>
              <w:numPr>
                <w:ilvl w:val="1"/>
                <w:numId w:val="11"/>
              </w:numPr>
              <w:contextualSpacing/>
              <w:rPr>
                <w:rFonts w:ascii="Times New Roman" w:eastAsia="Calibri" w:hAnsi="Times New Roman" w:cs="Times New Roman"/>
                <w:szCs w:val="24"/>
              </w:rPr>
            </w:pPr>
            <w:r w:rsidRPr="00004CA3">
              <w:rPr>
                <w:rFonts w:ascii="Times New Roman" w:eastAsia="Calibri" w:hAnsi="Times New Roman" w:cs="Times New Roman"/>
                <w:szCs w:val="24"/>
              </w:rPr>
              <w:t>Hydraulic pumps are installed as per standard operating procedure</w:t>
            </w:r>
          </w:p>
          <w:p w14:paraId="70D24222" w14:textId="77777777" w:rsidR="006E2E1D" w:rsidRPr="00004CA3" w:rsidRDefault="006E2E1D" w:rsidP="006C131C">
            <w:pPr>
              <w:numPr>
                <w:ilvl w:val="1"/>
                <w:numId w:val="11"/>
              </w:numPr>
              <w:contextualSpacing/>
              <w:rPr>
                <w:rFonts w:ascii="Times New Roman" w:eastAsia="Calibri" w:hAnsi="Times New Roman" w:cs="Times New Roman"/>
                <w:szCs w:val="24"/>
              </w:rPr>
            </w:pPr>
            <w:r w:rsidRPr="00004CA3">
              <w:rPr>
                <w:rFonts w:ascii="Times New Roman" w:eastAsia="Calibri" w:hAnsi="Times New Roman" w:cs="Times New Roman"/>
                <w:szCs w:val="24"/>
              </w:rPr>
              <w:lastRenderedPageBreak/>
              <w:t>Hydraulic valves are mounted as per system requirements</w:t>
            </w:r>
          </w:p>
          <w:p w14:paraId="4D401061" w14:textId="77777777" w:rsidR="006E2E1D" w:rsidRPr="00004CA3" w:rsidRDefault="006E2E1D" w:rsidP="006C131C">
            <w:pPr>
              <w:numPr>
                <w:ilvl w:val="1"/>
                <w:numId w:val="11"/>
              </w:numPr>
              <w:contextualSpacing/>
              <w:rPr>
                <w:rFonts w:ascii="Times New Roman" w:eastAsia="Calibri" w:hAnsi="Times New Roman" w:cs="Times New Roman"/>
                <w:szCs w:val="24"/>
              </w:rPr>
            </w:pPr>
            <w:r w:rsidRPr="00004CA3">
              <w:rPr>
                <w:rFonts w:ascii="Times New Roman" w:eastAsia="Calibri" w:hAnsi="Times New Roman" w:cs="Times New Roman"/>
                <w:szCs w:val="24"/>
              </w:rPr>
              <w:t>Hydraulic actuators are mounted as per standard operating procedures</w:t>
            </w:r>
          </w:p>
          <w:p w14:paraId="2DC14729" w14:textId="77777777" w:rsidR="006E2E1D" w:rsidRPr="00004CA3" w:rsidRDefault="006E2E1D" w:rsidP="006C131C">
            <w:pPr>
              <w:numPr>
                <w:ilvl w:val="1"/>
                <w:numId w:val="11"/>
              </w:numPr>
              <w:contextualSpacing/>
              <w:rPr>
                <w:rFonts w:ascii="Times New Roman" w:eastAsia="Calibri" w:hAnsi="Times New Roman" w:cs="Times New Roman"/>
                <w:szCs w:val="24"/>
              </w:rPr>
            </w:pPr>
            <w:r w:rsidRPr="00004CA3">
              <w:rPr>
                <w:rFonts w:ascii="Times New Roman" w:eastAsia="Calibri" w:hAnsi="Times New Roman" w:cs="Times New Roman"/>
                <w:szCs w:val="24"/>
              </w:rPr>
              <w:t xml:space="preserve">Hydraulic cylinders are mounted based on system require </w:t>
            </w:r>
          </w:p>
          <w:p w14:paraId="6AD3B547" w14:textId="77777777" w:rsidR="006E2E1D" w:rsidRPr="00004CA3" w:rsidRDefault="006E2E1D" w:rsidP="006C131C">
            <w:pPr>
              <w:numPr>
                <w:ilvl w:val="1"/>
                <w:numId w:val="11"/>
              </w:numPr>
              <w:contextualSpacing/>
              <w:rPr>
                <w:rFonts w:ascii="Times New Roman" w:eastAsia="Calibri" w:hAnsi="Times New Roman" w:cs="Times New Roman"/>
                <w:szCs w:val="24"/>
              </w:rPr>
            </w:pPr>
            <w:r w:rsidRPr="00004CA3">
              <w:rPr>
                <w:rFonts w:ascii="Times New Roman" w:eastAsia="Calibri" w:hAnsi="Times New Roman" w:cs="Times New Roman"/>
                <w:szCs w:val="24"/>
              </w:rPr>
              <w:t>Hydraulic system components are tested and configured in line standard operating procedure</w:t>
            </w:r>
          </w:p>
          <w:p w14:paraId="56DE4646" w14:textId="77777777" w:rsidR="006E2E1D" w:rsidRPr="00004CA3" w:rsidRDefault="006E2E1D" w:rsidP="006C131C">
            <w:pPr>
              <w:numPr>
                <w:ilvl w:val="1"/>
                <w:numId w:val="11"/>
              </w:numPr>
              <w:contextualSpacing/>
              <w:rPr>
                <w:rFonts w:ascii="Times New Roman" w:eastAsia="Calibri" w:hAnsi="Times New Roman" w:cs="Times New Roman"/>
                <w:szCs w:val="24"/>
              </w:rPr>
            </w:pPr>
            <w:r w:rsidRPr="00004CA3">
              <w:rPr>
                <w:rFonts w:ascii="Times New Roman" w:eastAsia="Calibri" w:hAnsi="Times New Roman" w:cs="Times New Roman"/>
                <w:szCs w:val="24"/>
              </w:rPr>
              <w:t>Electrical transmission system components are mounted as per standard operating procedure</w:t>
            </w:r>
          </w:p>
          <w:p w14:paraId="283AD169" w14:textId="18BB1DA9" w:rsidR="006E2E1D" w:rsidRPr="00004CA3" w:rsidRDefault="006E2E1D" w:rsidP="006C131C">
            <w:pPr>
              <w:numPr>
                <w:ilvl w:val="1"/>
                <w:numId w:val="11"/>
              </w:numPr>
              <w:contextualSpacing/>
              <w:rPr>
                <w:rFonts w:ascii="Times New Roman" w:eastAsia="Calibri" w:hAnsi="Times New Roman" w:cs="Times New Roman"/>
                <w:szCs w:val="24"/>
              </w:rPr>
            </w:pPr>
            <w:r w:rsidRPr="00004CA3">
              <w:rPr>
                <w:rFonts w:ascii="Times New Roman" w:eastAsia="Calibri" w:hAnsi="Times New Roman" w:cs="Times New Roman"/>
                <w:szCs w:val="24"/>
              </w:rPr>
              <w:t xml:space="preserve">Electrical transmission system components </w:t>
            </w:r>
            <w:r w:rsidR="0035231D" w:rsidRPr="00004CA3">
              <w:rPr>
                <w:rFonts w:ascii="Times New Roman" w:eastAsia="Calibri" w:hAnsi="Times New Roman" w:cs="Times New Roman"/>
                <w:szCs w:val="24"/>
              </w:rPr>
              <w:t>are mounted</w:t>
            </w:r>
            <w:r w:rsidRPr="00004CA3">
              <w:rPr>
                <w:rFonts w:ascii="Times New Roman" w:eastAsia="Calibri" w:hAnsi="Times New Roman" w:cs="Times New Roman"/>
                <w:szCs w:val="24"/>
              </w:rPr>
              <w:t xml:space="preserve"> in line with system requirements</w:t>
            </w:r>
          </w:p>
          <w:p w14:paraId="738064C9" w14:textId="77777777" w:rsidR="006E2E1D" w:rsidRPr="00004CA3" w:rsidRDefault="006E2E1D" w:rsidP="006C131C">
            <w:pPr>
              <w:numPr>
                <w:ilvl w:val="1"/>
                <w:numId w:val="11"/>
              </w:numPr>
              <w:contextualSpacing/>
              <w:rPr>
                <w:rFonts w:ascii="Times New Roman" w:eastAsia="Calibri" w:hAnsi="Times New Roman" w:cs="Times New Roman"/>
                <w:szCs w:val="24"/>
              </w:rPr>
            </w:pPr>
            <w:r w:rsidRPr="00004CA3">
              <w:rPr>
                <w:rFonts w:ascii="Times New Roman" w:eastAsia="Calibri" w:hAnsi="Times New Roman" w:cs="Times New Roman"/>
                <w:szCs w:val="24"/>
              </w:rPr>
              <w:t>Electrical transmission system components are mounted in consideration of manufacture’s manuals</w:t>
            </w:r>
          </w:p>
          <w:p w14:paraId="1FA76357" w14:textId="77777777" w:rsidR="006E2E1D" w:rsidRPr="00004CA3" w:rsidRDefault="006E2E1D" w:rsidP="006C131C">
            <w:pPr>
              <w:numPr>
                <w:ilvl w:val="1"/>
                <w:numId w:val="11"/>
              </w:numPr>
              <w:contextualSpacing/>
              <w:rPr>
                <w:rFonts w:ascii="Times New Roman" w:eastAsia="Calibri" w:hAnsi="Times New Roman" w:cs="Times New Roman"/>
                <w:szCs w:val="24"/>
              </w:rPr>
            </w:pPr>
            <w:r w:rsidRPr="00004CA3">
              <w:rPr>
                <w:rFonts w:ascii="Times New Roman" w:eastAsia="Calibri" w:hAnsi="Times New Roman" w:cs="Times New Roman"/>
                <w:szCs w:val="24"/>
              </w:rPr>
              <w:t>Electromechanical transmission system components are mounted as per standard operating procedure</w:t>
            </w:r>
          </w:p>
          <w:p w14:paraId="739ABEDE" w14:textId="4EBC751D" w:rsidR="006E2E1D" w:rsidRPr="00004CA3" w:rsidRDefault="006E2E1D" w:rsidP="006C131C">
            <w:pPr>
              <w:numPr>
                <w:ilvl w:val="1"/>
                <w:numId w:val="11"/>
              </w:numPr>
              <w:contextualSpacing/>
              <w:rPr>
                <w:rFonts w:ascii="Times New Roman" w:eastAsia="Calibri" w:hAnsi="Times New Roman" w:cs="Times New Roman"/>
                <w:szCs w:val="24"/>
              </w:rPr>
            </w:pPr>
            <w:r w:rsidRPr="00004CA3">
              <w:rPr>
                <w:rFonts w:ascii="Times New Roman" w:eastAsia="Calibri" w:hAnsi="Times New Roman" w:cs="Times New Roman"/>
                <w:szCs w:val="24"/>
              </w:rPr>
              <w:t xml:space="preserve">Electromechanical transmission system components </w:t>
            </w:r>
            <w:r w:rsidR="0035231D" w:rsidRPr="00004CA3">
              <w:rPr>
                <w:rFonts w:ascii="Times New Roman" w:eastAsia="Calibri" w:hAnsi="Times New Roman" w:cs="Times New Roman"/>
                <w:szCs w:val="24"/>
              </w:rPr>
              <w:t>are mounted</w:t>
            </w:r>
            <w:r w:rsidRPr="00004CA3">
              <w:rPr>
                <w:rFonts w:ascii="Times New Roman" w:eastAsia="Calibri" w:hAnsi="Times New Roman" w:cs="Times New Roman"/>
                <w:szCs w:val="24"/>
              </w:rPr>
              <w:t xml:space="preserve"> in line with system requirements</w:t>
            </w:r>
          </w:p>
          <w:p w14:paraId="129948AE" w14:textId="77777777" w:rsidR="006E2E1D" w:rsidRPr="00004CA3" w:rsidRDefault="006E2E1D" w:rsidP="006C131C">
            <w:pPr>
              <w:numPr>
                <w:ilvl w:val="1"/>
                <w:numId w:val="11"/>
              </w:numPr>
              <w:contextualSpacing/>
              <w:rPr>
                <w:rFonts w:ascii="Times New Roman" w:eastAsia="Calibri" w:hAnsi="Times New Roman" w:cs="Times New Roman"/>
                <w:szCs w:val="24"/>
              </w:rPr>
            </w:pPr>
            <w:r w:rsidRPr="00004CA3">
              <w:rPr>
                <w:rFonts w:ascii="Times New Roman" w:eastAsia="Calibri" w:hAnsi="Times New Roman" w:cs="Times New Roman"/>
                <w:szCs w:val="24"/>
              </w:rPr>
              <w:t>Electromechanical transmission system components are mounted in consideration of manufacture’s manuals</w:t>
            </w:r>
          </w:p>
        </w:tc>
      </w:tr>
      <w:tr w:rsidR="006E2E1D" w:rsidRPr="00004CA3" w14:paraId="2257942D" w14:textId="77777777" w:rsidTr="007914F9">
        <w:tc>
          <w:tcPr>
            <w:tcW w:w="1436" w:type="pct"/>
            <w:tcBorders>
              <w:top w:val="single" w:sz="4" w:space="0" w:color="auto"/>
              <w:left w:val="single" w:sz="4" w:space="0" w:color="auto"/>
              <w:bottom w:val="single" w:sz="4" w:space="0" w:color="auto"/>
              <w:right w:val="single" w:sz="4" w:space="0" w:color="auto"/>
            </w:tcBorders>
          </w:tcPr>
          <w:p w14:paraId="392504F3" w14:textId="6F58C11F" w:rsidR="006E2E1D" w:rsidRPr="00004CA3" w:rsidRDefault="006E2E1D" w:rsidP="006C131C">
            <w:pPr>
              <w:numPr>
                <w:ilvl w:val="0"/>
                <w:numId w:val="11"/>
              </w:numPr>
              <w:spacing w:after="0"/>
              <w:ind w:right="72"/>
              <w:rPr>
                <w:rFonts w:ascii="Times New Roman" w:eastAsia="Calibri" w:hAnsi="Times New Roman" w:cs="Times New Roman"/>
                <w:szCs w:val="24"/>
                <w:lang w:val="en-GB" w:eastAsia="en-GB"/>
              </w:rPr>
            </w:pPr>
            <w:r w:rsidRPr="00004CA3">
              <w:rPr>
                <w:rFonts w:ascii="Times New Roman" w:eastAsia="Calibri" w:hAnsi="Times New Roman" w:cs="Times New Roman"/>
                <w:szCs w:val="24"/>
                <w:lang w:val="en-GB" w:eastAsia="en-GB"/>
              </w:rPr>
              <w:lastRenderedPageBreak/>
              <w:t xml:space="preserve">Perform wiring, </w:t>
            </w:r>
            <w:r w:rsidR="00A77A73" w:rsidRPr="00004CA3">
              <w:rPr>
                <w:rFonts w:ascii="Times New Roman" w:eastAsia="Calibri" w:hAnsi="Times New Roman" w:cs="Times New Roman"/>
                <w:szCs w:val="24"/>
                <w:lang w:val="en-GB" w:eastAsia="en-GB"/>
              </w:rPr>
              <w:t>tubing,</w:t>
            </w:r>
            <w:r w:rsidRPr="00004CA3">
              <w:rPr>
                <w:rFonts w:ascii="Times New Roman" w:eastAsia="Calibri" w:hAnsi="Times New Roman" w:cs="Times New Roman"/>
                <w:szCs w:val="24"/>
                <w:lang w:val="en-GB" w:eastAsia="en-GB"/>
              </w:rPr>
              <w:t xml:space="preserve"> and fitting of transmission system components</w:t>
            </w:r>
          </w:p>
        </w:tc>
        <w:tc>
          <w:tcPr>
            <w:tcW w:w="3564" w:type="pct"/>
            <w:tcBorders>
              <w:top w:val="single" w:sz="4" w:space="0" w:color="auto"/>
              <w:left w:val="single" w:sz="4" w:space="0" w:color="auto"/>
              <w:bottom w:val="single" w:sz="4" w:space="0" w:color="auto"/>
              <w:right w:val="single" w:sz="4" w:space="0" w:color="auto"/>
            </w:tcBorders>
          </w:tcPr>
          <w:p w14:paraId="5C3BBFC2" w14:textId="77777777" w:rsidR="006E2E1D" w:rsidRPr="00004CA3" w:rsidRDefault="006E2E1D" w:rsidP="006C131C">
            <w:pPr>
              <w:numPr>
                <w:ilvl w:val="1"/>
                <w:numId w:val="11"/>
              </w:numPr>
              <w:tabs>
                <w:tab w:val="center" w:pos="140"/>
                <w:tab w:val="center" w:pos="3298"/>
              </w:tabs>
              <w:spacing w:after="132"/>
              <w:contextualSpacing/>
              <w:rPr>
                <w:rFonts w:ascii="Times New Roman" w:eastAsia="Calibri" w:hAnsi="Times New Roman" w:cs="Times New Roman"/>
                <w:szCs w:val="24"/>
              </w:rPr>
            </w:pPr>
            <w:r w:rsidRPr="00004CA3">
              <w:rPr>
                <w:rFonts w:ascii="Times New Roman" w:eastAsia="Calibri" w:hAnsi="Times New Roman" w:cs="Times New Roman"/>
                <w:szCs w:val="24"/>
              </w:rPr>
              <w:t>Wiring transmission system components is performed in adherence to IEE regulations</w:t>
            </w:r>
          </w:p>
          <w:p w14:paraId="7B385B60" w14:textId="77777777" w:rsidR="006E2E1D" w:rsidRPr="00004CA3" w:rsidRDefault="006E2E1D" w:rsidP="006C131C">
            <w:pPr>
              <w:numPr>
                <w:ilvl w:val="1"/>
                <w:numId w:val="11"/>
              </w:numPr>
              <w:tabs>
                <w:tab w:val="center" w:pos="140"/>
                <w:tab w:val="center" w:pos="3298"/>
              </w:tabs>
              <w:spacing w:after="132"/>
              <w:contextualSpacing/>
              <w:rPr>
                <w:rFonts w:ascii="Times New Roman" w:eastAsia="Calibri" w:hAnsi="Times New Roman" w:cs="Times New Roman"/>
                <w:szCs w:val="24"/>
              </w:rPr>
            </w:pPr>
            <w:r w:rsidRPr="00004CA3">
              <w:rPr>
                <w:rFonts w:ascii="Times New Roman" w:eastAsia="Calibri" w:hAnsi="Times New Roman" w:cs="Times New Roman"/>
                <w:szCs w:val="24"/>
              </w:rPr>
              <w:t>Wiring of components is performed in line with standard operating procedure.</w:t>
            </w:r>
          </w:p>
          <w:p w14:paraId="3C167347" w14:textId="77777777" w:rsidR="006E2E1D" w:rsidRPr="00004CA3" w:rsidRDefault="006E2E1D" w:rsidP="006C131C">
            <w:pPr>
              <w:numPr>
                <w:ilvl w:val="1"/>
                <w:numId w:val="11"/>
              </w:numPr>
              <w:tabs>
                <w:tab w:val="center" w:pos="140"/>
                <w:tab w:val="center" w:pos="3298"/>
              </w:tabs>
              <w:spacing w:after="132"/>
              <w:contextualSpacing/>
              <w:rPr>
                <w:rFonts w:ascii="Times New Roman" w:eastAsia="Calibri" w:hAnsi="Times New Roman" w:cs="Times New Roman"/>
                <w:szCs w:val="24"/>
              </w:rPr>
            </w:pPr>
            <w:r w:rsidRPr="00004CA3">
              <w:rPr>
                <w:rFonts w:ascii="Times New Roman" w:eastAsia="Calibri" w:hAnsi="Times New Roman" w:cs="Times New Roman"/>
                <w:szCs w:val="24"/>
              </w:rPr>
              <w:t>Wiring of electronic components is performed as per the system design</w:t>
            </w:r>
          </w:p>
          <w:p w14:paraId="445138F1" w14:textId="77777777" w:rsidR="006E2E1D" w:rsidRPr="00004CA3" w:rsidRDefault="006E2E1D" w:rsidP="006C131C">
            <w:pPr>
              <w:numPr>
                <w:ilvl w:val="1"/>
                <w:numId w:val="11"/>
              </w:numPr>
              <w:tabs>
                <w:tab w:val="center" w:pos="140"/>
                <w:tab w:val="center" w:pos="3298"/>
              </w:tabs>
              <w:spacing w:after="132"/>
              <w:contextualSpacing/>
              <w:rPr>
                <w:rFonts w:ascii="Times New Roman" w:eastAsia="Calibri" w:hAnsi="Times New Roman" w:cs="Times New Roman"/>
                <w:szCs w:val="24"/>
              </w:rPr>
            </w:pPr>
            <w:r w:rsidRPr="00004CA3">
              <w:rPr>
                <w:rFonts w:ascii="Times New Roman" w:eastAsia="Calibri" w:hAnsi="Times New Roman" w:cs="Times New Roman"/>
                <w:szCs w:val="24"/>
              </w:rPr>
              <w:t>Cable types and rating are selected in accordance with system components’ power rating and functionality (power cables and signal cables)</w:t>
            </w:r>
          </w:p>
          <w:p w14:paraId="7B0260B2" w14:textId="77777777" w:rsidR="006E2E1D" w:rsidRPr="00004CA3" w:rsidRDefault="006E2E1D" w:rsidP="006C131C">
            <w:pPr>
              <w:numPr>
                <w:ilvl w:val="1"/>
                <w:numId w:val="11"/>
              </w:numPr>
              <w:tabs>
                <w:tab w:val="center" w:pos="140"/>
                <w:tab w:val="center" w:pos="3298"/>
              </w:tabs>
              <w:spacing w:after="132"/>
              <w:contextualSpacing/>
              <w:rPr>
                <w:rFonts w:ascii="Times New Roman" w:eastAsia="Calibri" w:hAnsi="Times New Roman" w:cs="Times New Roman"/>
                <w:szCs w:val="24"/>
              </w:rPr>
            </w:pPr>
            <w:r w:rsidRPr="00004CA3">
              <w:rPr>
                <w:rFonts w:ascii="Times New Roman" w:eastAsia="Calibri" w:hAnsi="Times New Roman" w:cs="Times New Roman"/>
                <w:szCs w:val="24"/>
              </w:rPr>
              <w:t>Tubing is performed in line with standard operating procedure.</w:t>
            </w:r>
          </w:p>
          <w:p w14:paraId="25448321" w14:textId="77777777" w:rsidR="006E2E1D" w:rsidRPr="00004CA3" w:rsidRDefault="006E2E1D" w:rsidP="006C131C">
            <w:pPr>
              <w:numPr>
                <w:ilvl w:val="1"/>
                <w:numId w:val="11"/>
              </w:numPr>
              <w:tabs>
                <w:tab w:val="center" w:pos="140"/>
                <w:tab w:val="center" w:pos="3298"/>
              </w:tabs>
              <w:spacing w:after="132"/>
              <w:contextualSpacing/>
              <w:rPr>
                <w:rFonts w:ascii="Times New Roman" w:eastAsia="Calibri" w:hAnsi="Times New Roman" w:cs="Times New Roman"/>
                <w:szCs w:val="24"/>
              </w:rPr>
            </w:pPr>
            <w:r w:rsidRPr="00004CA3">
              <w:rPr>
                <w:rFonts w:ascii="Times New Roman" w:eastAsia="Calibri" w:hAnsi="Times New Roman" w:cs="Times New Roman"/>
                <w:szCs w:val="24"/>
              </w:rPr>
              <w:t>Tubing is performed as per system design</w:t>
            </w:r>
          </w:p>
          <w:p w14:paraId="50674335" w14:textId="77777777" w:rsidR="006E2E1D" w:rsidRPr="00004CA3" w:rsidRDefault="006E2E1D" w:rsidP="006C131C">
            <w:pPr>
              <w:numPr>
                <w:ilvl w:val="1"/>
                <w:numId w:val="11"/>
              </w:numPr>
              <w:tabs>
                <w:tab w:val="center" w:pos="140"/>
                <w:tab w:val="center" w:pos="3298"/>
              </w:tabs>
              <w:spacing w:after="132"/>
              <w:contextualSpacing/>
              <w:rPr>
                <w:rFonts w:ascii="Times New Roman" w:eastAsia="Calibri" w:hAnsi="Times New Roman" w:cs="Times New Roman"/>
                <w:szCs w:val="24"/>
              </w:rPr>
            </w:pPr>
            <w:r w:rsidRPr="00004CA3">
              <w:rPr>
                <w:rFonts w:ascii="Times New Roman" w:eastAsia="Calibri" w:hAnsi="Times New Roman" w:cs="Times New Roman"/>
                <w:szCs w:val="24"/>
              </w:rPr>
              <w:t>Fitting is performed as per standard operating procedure</w:t>
            </w:r>
          </w:p>
          <w:p w14:paraId="248A2744" w14:textId="77777777" w:rsidR="006E2E1D" w:rsidRPr="00004CA3" w:rsidRDefault="006E2E1D" w:rsidP="006C131C">
            <w:pPr>
              <w:numPr>
                <w:ilvl w:val="1"/>
                <w:numId w:val="11"/>
              </w:numPr>
              <w:tabs>
                <w:tab w:val="center" w:pos="140"/>
                <w:tab w:val="center" w:pos="3298"/>
              </w:tabs>
              <w:spacing w:after="132"/>
              <w:contextualSpacing/>
              <w:rPr>
                <w:rFonts w:ascii="Times New Roman" w:eastAsia="Calibri" w:hAnsi="Times New Roman" w:cs="Times New Roman"/>
                <w:szCs w:val="24"/>
              </w:rPr>
            </w:pPr>
            <w:r w:rsidRPr="00004CA3">
              <w:rPr>
                <w:rFonts w:ascii="Times New Roman" w:eastAsia="Calibri" w:hAnsi="Times New Roman" w:cs="Times New Roman"/>
                <w:szCs w:val="24"/>
              </w:rPr>
              <w:lastRenderedPageBreak/>
              <w:t>Fitting is performed in consideration of safety standards</w:t>
            </w:r>
          </w:p>
          <w:p w14:paraId="63111B77" w14:textId="77777777" w:rsidR="006E2E1D" w:rsidRPr="00004CA3" w:rsidRDefault="006E2E1D" w:rsidP="006C131C">
            <w:pPr>
              <w:numPr>
                <w:ilvl w:val="1"/>
                <w:numId w:val="11"/>
              </w:numPr>
              <w:tabs>
                <w:tab w:val="center" w:pos="140"/>
                <w:tab w:val="center" w:pos="3298"/>
              </w:tabs>
              <w:spacing w:after="132"/>
              <w:contextualSpacing/>
              <w:rPr>
                <w:rFonts w:ascii="Times New Roman" w:eastAsia="Calibri" w:hAnsi="Times New Roman" w:cs="Times New Roman"/>
                <w:szCs w:val="24"/>
              </w:rPr>
            </w:pPr>
            <w:r w:rsidRPr="00004CA3">
              <w:rPr>
                <w:rFonts w:ascii="Times New Roman" w:eastAsia="Calibri" w:hAnsi="Times New Roman" w:cs="Times New Roman"/>
                <w:szCs w:val="24"/>
              </w:rPr>
              <w:t>Fitting is performed as per system design</w:t>
            </w:r>
          </w:p>
        </w:tc>
      </w:tr>
      <w:tr w:rsidR="006E2E1D" w:rsidRPr="00004CA3" w14:paraId="358C83EA" w14:textId="77777777" w:rsidTr="007914F9">
        <w:tc>
          <w:tcPr>
            <w:tcW w:w="1436" w:type="pct"/>
            <w:tcBorders>
              <w:top w:val="single" w:sz="4" w:space="0" w:color="auto"/>
              <w:left w:val="single" w:sz="4" w:space="0" w:color="auto"/>
              <w:bottom w:val="single" w:sz="4" w:space="0" w:color="auto"/>
              <w:right w:val="single" w:sz="4" w:space="0" w:color="auto"/>
            </w:tcBorders>
          </w:tcPr>
          <w:p w14:paraId="14DC4410" w14:textId="3AF5C024" w:rsidR="006E2E1D" w:rsidRPr="00004CA3" w:rsidRDefault="006E2E1D" w:rsidP="006C131C">
            <w:pPr>
              <w:numPr>
                <w:ilvl w:val="0"/>
                <w:numId w:val="11"/>
              </w:numPr>
              <w:spacing w:after="0"/>
              <w:ind w:right="72"/>
              <w:rPr>
                <w:rFonts w:ascii="Times New Roman" w:eastAsia="Calibri" w:hAnsi="Times New Roman" w:cs="Times New Roman"/>
                <w:szCs w:val="24"/>
                <w:lang w:val="en-GB" w:eastAsia="en-GB"/>
              </w:rPr>
            </w:pPr>
            <w:r w:rsidRPr="00004CA3">
              <w:rPr>
                <w:rFonts w:ascii="Times New Roman" w:eastAsia="Calibri" w:hAnsi="Times New Roman" w:cs="Times New Roman"/>
                <w:szCs w:val="24"/>
                <w:lang w:val="en-GB" w:eastAsia="en-GB"/>
              </w:rPr>
              <w:lastRenderedPageBreak/>
              <w:t>Test the installed transmission system</w:t>
            </w:r>
          </w:p>
        </w:tc>
        <w:tc>
          <w:tcPr>
            <w:tcW w:w="3564" w:type="pct"/>
            <w:tcBorders>
              <w:top w:val="single" w:sz="4" w:space="0" w:color="auto"/>
              <w:left w:val="single" w:sz="4" w:space="0" w:color="auto"/>
              <w:bottom w:val="single" w:sz="4" w:space="0" w:color="auto"/>
              <w:right w:val="single" w:sz="4" w:space="0" w:color="auto"/>
            </w:tcBorders>
          </w:tcPr>
          <w:p w14:paraId="612BD8C0" w14:textId="77777777" w:rsidR="006E2E1D" w:rsidRPr="00004CA3" w:rsidRDefault="006E2E1D" w:rsidP="006C131C">
            <w:pPr>
              <w:numPr>
                <w:ilvl w:val="1"/>
                <w:numId w:val="11"/>
              </w:numPr>
              <w:tabs>
                <w:tab w:val="center" w:pos="140"/>
                <w:tab w:val="center" w:pos="3298"/>
              </w:tabs>
              <w:spacing w:after="132"/>
              <w:contextualSpacing/>
              <w:jc w:val="both"/>
              <w:rPr>
                <w:rFonts w:ascii="Times New Roman" w:eastAsia="Calibri" w:hAnsi="Times New Roman" w:cs="Times New Roman"/>
                <w:szCs w:val="24"/>
              </w:rPr>
            </w:pPr>
            <w:r w:rsidRPr="00004CA3">
              <w:rPr>
                <w:rFonts w:ascii="Times New Roman" w:eastAsia="Calibri" w:hAnsi="Times New Roman" w:cs="Times New Roman"/>
                <w:szCs w:val="24"/>
              </w:rPr>
              <w:t>Transmission system is configured basing on the expected system functional</w:t>
            </w:r>
          </w:p>
          <w:p w14:paraId="6A272DC4" w14:textId="77777777" w:rsidR="006E2E1D" w:rsidRPr="00004CA3" w:rsidRDefault="006E2E1D" w:rsidP="006C131C">
            <w:pPr>
              <w:numPr>
                <w:ilvl w:val="1"/>
                <w:numId w:val="11"/>
              </w:numPr>
              <w:tabs>
                <w:tab w:val="center" w:pos="140"/>
                <w:tab w:val="center" w:pos="3298"/>
              </w:tabs>
              <w:spacing w:after="132"/>
              <w:contextualSpacing/>
              <w:jc w:val="both"/>
              <w:rPr>
                <w:rFonts w:ascii="Times New Roman" w:eastAsia="Calibri" w:hAnsi="Times New Roman" w:cs="Times New Roman"/>
                <w:szCs w:val="24"/>
              </w:rPr>
            </w:pPr>
            <w:r w:rsidRPr="00004CA3">
              <w:rPr>
                <w:rFonts w:ascii="Times New Roman" w:eastAsia="Calibri" w:hAnsi="Times New Roman" w:cs="Times New Roman"/>
                <w:szCs w:val="24"/>
              </w:rPr>
              <w:t>.</w:t>
            </w:r>
            <w:r w:rsidRPr="00004CA3">
              <w:rPr>
                <w:rFonts w:ascii="Times New Roman" w:eastAsia="Calibri" w:hAnsi="Times New Roman" w:cs="Times New Roman"/>
                <w:szCs w:val="24"/>
              </w:rPr>
              <w:tab/>
              <w:t>System components are tested in line with their power ratings</w:t>
            </w:r>
          </w:p>
          <w:p w14:paraId="7C13A73E" w14:textId="3FFF1A71" w:rsidR="006E2E1D" w:rsidRPr="00004CA3" w:rsidRDefault="006E2E1D" w:rsidP="006C131C">
            <w:pPr>
              <w:numPr>
                <w:ilvl w:val="1"/>
                <w:numId w:val="11"/>
              </w:numPr>
              <w:tabs>
                <w:tab w:val="center" w:pos="140"/>
                <w:tab w:val="center" w:pos="3298"/>
              </w:tabs>
              <w:spacing w:after="132"/>
              <w:contextualSpacing/>
              <w:jc w:val="both"/>
              <w:rPr>
                <w:rFonts w:ascii="Times New Roman" w:eastAsia="Calibri" w:hAnsi="Times New Roman" w:cs="Times New Roman"/>
                <w:szCs w:val="24"/>
              </w:rPr>
            </w:pPr>
            <w:r w:rsidRPr="00004CA3">
              <w:rPr>
                <w:rFonts w:ascii="Times New Roman" w:eastAsia="Calibri" w:hAnsi="Times New Roman" w:cs="Times New Roman"/>
                <w:szCs w:val="24"/>
              </w:rPr>
              <w:t xml:space="preserve">System components are tested based </w:t>
            </w:r>
            <w:r w:rsidR="0035231D" w:rsidRPr="00004CA3">
              <w:rPr>
                <w:rFonts w:ascii="Times New Roman" w:eastAsia="Calibri" w:hAnsi="Times New Roman" w:cs="Times New Roman"/>
                <w:szCs w:val="24"/>
              </w:rPr>
              <w:t>on their</w:t>
            </w:r>
            <w:r w:rsidRPr="00004CA3">
              <w:rPr>
                <w:rFonts w:ascii="Times New Roman" w:eastAsia="Calibri" w:hAnsi="Times New Roman" w:cs="Times New Roman"/>
                <w:szCs w:val="24"/>
              </w:rPr>
              <w:t xml:space="preserve"> functionality</w:t>
            </w:r>
          </w:p>
          <w:p w14:paraId="1903FD12" w14:textId="77777777" w:rsidR="006E2E1D" w:rsidRPr="00004CA3" w:rsidRDefault="006E2E1D" w:rsidP="006C131C">
            <w:pPr>
              <w:numPr>
                <w:ilvl w:val="1"/>
                <w:numId w:val="11"/>
              </w:numPr>
              <w:tabs>
                <w:tab w:val="center" w:pos="140"/>
                <w:tab w:val="center" w:pos="3298"/>
              </w:tabs>
              <w:spacing w:after="132"/>
              <w:contextualSpacing/>
              <w:jc w:val="both"/>
              <w:rPr>
                <w:rFonts w:ascii="Times New Roman" w:eastAsia="Calibri" w:hAnsi="Times New Roman" w:cs="Times New Roman"/>
                <w:szCs w:val="24"/>
              </w:rPr>
            </w:pPr>
            <w:r w:rsidRPr="00004CA3">
              <w:rPr>
                <w:rFonts w:ascii="Times New Roman" w:eastAsia="Calibri" w:hAnsi="Times New Roman" w:cs="Times New Roman"/>
                <w:szCs w:val="24"/>
              </w:rPr>
              <w:t>System components are tested in line with manufacturer’s manuals</w:t>
            </w:r>
          </w:p>
          <w:p w14:paraId="491065A5" w14:textId="77777777" w:rsidR="006E2E1D" w:rsidRPr="00004CA3" w:rsidRDefault="006E2E1D" w:rsidP="006C131C">
            <w:pPr>
              <w:numPr>
                <w:ilvl w:val="1"/>
                <w:numId w:val="11"/>
              </w:numPr>
              <w:tabs>
                <w:tab w:val="center" w:pos="140"/>
                <w:tab w:val="center" w:pos="3298"/>
              </w:tabs>
              <w:spacing w:after="132"/>
              <w:contextualSpacing/>
              <w:jc w:val="both"/>
              <w:rPr>
                <w:rFonts w:ascii="Times New Roman" w:eastAsia="Calibri" w:hAnsi="Times New Roman" w:cs="Times New Roman"/>
                <w:szCs w:val="24"/>
              </w:rPr>
            </w:pPr>
            <w:r w:rsidRPr="00004CA3">
              <w:rPr>
                <w:rFonts w:ascii="Times New Roman" w:eastAsia="Calibri" w:hAnsi="Times New Roman" w:cs="Times New Roman"/>
                <w:szCs w:val="24"/>
              </w:rPr>
              <w:t>Testing the system is performed as per system functionality</w:t>
            </w:r>
          </w:p>
          <w:p w14:paraId="15183712" w14:textId="77777777" w:rsidR="006E2E1D" w:rsidRPr="00004CA3" w:rsidRDefault="006E2E1D" w:rsidP="006C131C">
            <w:pPr>
              <w:numPr>
                <w:ilvl w:val="1"/>
                <w:numId w:val="11"/>
              </w:numPr>
              <w:tabs>
                <w:tab w:val="center" w:pos="140"/>
                <w:tab w:val="center" w:pos="3298"/>
              </w:tabs>
              <w:spacing w:after="132"/>
              <w:contextualSpacing/>
              <w:jc w:val="both"/>
              <w:rPr>
                <w:rFonts w:ascii="Times New Roman" w:eastAsia="Calibri" w:hAnsi="Times New Roman" w:cs="Times New Roman"/>
                <w:szCs w:val="24"/>
              </w:rPr>
            </w:pPr>
            <w:r w:rsidRPr="00004CA3">
              <w:rPr>
                <w:rFonts w:ascii="Times New Roman" w:eastAsia="Calibri" w:hAnsi="Times New Roman" w:cs="Times New Roman"/>
                <w:szCs w:val="24"/>
              </w:rPr>
              <w:t>Transmission system is configured in line with standard operating procedure</w:t>
            </w:r>
          </w:p>
          <w:p w14:paraId="5D0575FE" w14:textId="593CF062" w:rsidR="006E2E1D" w:rsidRPr="00004CA3" w:rsidRDefault="0035231D" w:rsidP="006C131C">
            <w:pPr>
              <w:numPr>
                <w:ilvl w:val="1"/>
                <w:numId w:val="11"/>
              </w:numPr>
              <w:tabs>
                <w:tab w:val="center" w:pos="140"/>
                <w:tab w:val="center" w:pos="3298"/>
              </w:tabs>
              <w:spacing w:after="132"/>
              <w:contextualSpacing/>
              <w:jc w:val="both"/>
              <w:rPr>
                <w:rFonts w:ascii="Times New Roman" w:eastAsia="Calibri" w:hAnsi="Times New Roman" w:cs="Times New Roman"/>
                <w:szCs w:val="24"/>
              </w:rPr>
            </w:pPr>
            <w:r w:rsidRPr="00004CA3">
              <w:rPr>
                <w:rFonts w:ascii="Times New Roman" w:eastAsia="Calibri" w:hAnsi="Times New Roman" w:cs="Times New Roman"/>
                <w:szCs w:val="24"/>
              </w:rPr>
              <w:t>Configuration is</w:t>
            </w:r>
            <w:r w:rsidR="006E2E1D" w:rsidRPr="00004CA3">
              <w:rPr>
                <w:rFonts w:ascii="Times New Roman" w:eastAsia="Calibri" w:hAnsi="Times New Roman" w:cs="Times New Roman"/>
                <w:szCs w:val="24"/>
              </w:rPr>
              <w:t xml:space="preserve"> performed based on the expected system functionality</w:t>
            </w:r>
          </w:p>
        </w:tc>
      </w:tr>
      <w:tr w:rsidR="006E2E1D" w:rsidRPr="00004CA3" w14:paraId="30D4531D" w14:textId="77777777" w:rsidTr="007914F9">
        <w:tc>
          <w:tcPr>
            <w:tcW w:w="1436" w:type="pct"/>
            <w:tcBorders>
              <w:top w:val="single" w:sz="4" w:space="0" w:color="auto"/>
              <w:left w:val="single" w:sz="4" w:space="0" w:color="auto"/>
              <w:bottom w:val="single" w:sz="4" w:space="0" w:color="auto"/>
              <w:right w:val="single" w:sz="4" w:space="0" w:color="auto"/>
            </w:tcBorders>
          </w:tcPr>
          <w:p w14:paraId="6AAD7E66" w14:textId="77777777" w:rsidR="006E2E1D" w:rsidRPr="00004CA3" w:rsidRDefault="006E2E1D" w:rsidP="006C131C">
            <w:pPr>
              <w:numPr>
                <w:ilvl w:val="0"/>
                <w:numId w:val="11"/>
              </w:numPr>
              <w:spacing w:after="0"/>
              <w:ind w:right="72"/>
              <w:rPr>
                <w:rFonts w:ascii="Times New Roman" w:eastAsia="Calibri" w:hAnsi="Times New Roman" w:cs="Times New Roman"/>
                <w:szCs w:val="24"/>
                <w:lang w:val="en-GB" w:eastAsia="en-GB"/>
              </w:rPr>
            </w:pPr>
            <w:r w:rsidRPr="00004CA3">
              <w:rPr>
                <w:rFonts w:ascii="Times New Roman" w:eastAsia="Calibri" w:hAnsi="Times New Roman" w:cs="Times New Roman"/>
                <w:szCs w:val="24"/>
                <w:lang w:val="en-GB" w:eastAsia="en-GB"/>
              </w:rPr>
              <w:t>Commission the system and document installation report.</w:t>
            </w:r>
          </w:p>
        </w:tc>
        <w:tc>
          <w:tcPr>
            <w:tcW w:w="3564" w:type="pct"/>
            <w:tcBorders>
              <w:top w:val="single" w:sz="4" w:space="0" w:color="auto"/>
              <w:left w:val="single" w:sz="4" w:space="0" w:color="auto"/>
              <w:bottom w:val="single" w:sz="4" w:space="0" w:color="auto"/>
              <w:right w:val="single" w:sz="4" w:space="0" w:color="auto"/>
            </w:tcBorders>
          </w:tcPr>
          <w:p w14:paraId="1CD6F975" w14:textId="279FB42A" w:rsidR="006E2E1D" w:rsidRPr="00004CA3" w:rsidRDefault="0035231D" w:rsidP="00E95A34">
            <w:pPr>
              <w:numPr>
                <w:ilvl w:val="0"/>
                <w:numId w:val="57"/>
              </w:numPr>
              <w:tabs>
                <w:tab w:val="center" w:pos="140"/>
                <w:tab w:val="center" w:pos="3298"/>
              </w:tabs>
              <w:spacing w:after="132"/>
              <w:contextualSpacing/>
              <w:rPr>
                <w:rFonts w:ascii="Times New Roman" w:eastAsia="Calibri" w:hAnsi="Times New Roman" w:cs="Times New Roman"/>
                <w:szCs w:val="24"/>
              </w:rPr>
            </w:pPr>
            <w:r w:rsidRPr="00004CA3">
              <w:rPr>
                <w:rFonts w:ascii="Times New Roman" w:eastAsia="Calibri" w:hAnsi="Times New Roman" w:cs="Times New Roman"/>
                <w:szCs w:val="24"/>
              </w:rPr>
              <w:t>Installation report</w:t>
            </w:r>
            <w:r w:rsidR="006E2E1D" w:rsidRPr="00004CA3">
              <w:rPr>
                <w:rFonts w:ascii="Times New Roman" w:eastAsia="Calibri" w:hAnsi="Times New Roman" w:cs="Times New Roman"/>
                <w:szCs w:val="24"/>
              </w:rPr>
              <w:t xml:space="preserve"> is prepared in line with standard operating procedures</w:t>
            </w:r>
          </w:p>
          <w:p w14:paraId="7E2CAE47" w14:textId="151F600C" w:rsidR="006E2E1D" w:rsidRPr="00004CA3" w:rsidRDefault="006E2E1D" w:rsidP="00E95A34">
            <w:pPr>
              <w:numPr>
                <w:ilvl w:val="0"/>
                <w:numId w:val="57"/>
              </w:numPr>
              <w:tabs>
                <w:tab w:val="center" w:pos="140"/>
                <w:tab w:val="center" w:pos="3298"/>
              </w:tabs>
              <w:spacing w:after="132"/>
              <w:contextualSpacing/>
              <w:rPr>
                <w:rFonts w:ascii="Times New Roman" w:eastAsia="Calibri" w:hAnsi="Times New Roman" w:cs="Times New Roman"/>
                <w:szCs w:val="24"/>
              </w:rPr>
            </w:pPr>
            <w:r w:rsidRPr="00004CA3">
              <w:rPr>
                <w:rFonts w:ascii="Times New Roman" w:eastAsia="Calibri" w:hAnsi="Times New Roman" w:cs="Times New Roman"/>
                <w:szCs w:val="24"/>
              </w:rPr>
              <w:t xml:space="preserve">Installation report is documented and shared with relevant parties </w:t>
            </w:r>
            <w:r w:rsidR="0035231D" w:rsidRPr="00004CA3">
              <w:rPr>
                <w:rFonts w:ascii="Times New Roman" w:eastAsia="Calibri" w:hAnsi="Times New Roman" w:cs="Times New Roman"/>
                <w:szCs w:val="24"/>
              </w:rPr>
              <w:t>based on</w:t>
            </w:r>
            <w:r w:rsidRPr="00004CA3">
              <w:rPr>
                <w:rFonts w:ascii="Times New Roman" w:eastAsia="Calibri" w:hAnsi="Times New Roman" w:cs="Times New Roman"/>
                <w:szCs w:val="24"/>
              </w:rPr>
              <w:t xml:space="preserve"> the contract</w:t>
            </w:r>
          </w:p>
          <w:p w14:paraId="1326E384" w14:textId="7676FEC8" w:rsidR="006E2E1D" w:rsidRPr="00004CA3" w:rsidRDefault="006E2E1D" w:rsidP="00E95A34">
            <w:pPr>
              <w:numPr>
                <w:ilvl w:val="0"/>
                <w:numId w:val="57"/>
              </w:numPr>
              <w:tabs>
                <w:tab w:val="center" w:pos="140"/>
                <w:tab w:val="center" w:pos="3298"/>
              </w:tabs>
              <w:spacing w:after="132"/>
              <w:contextualSpacing/>
              <w:rPr>
                <w:rFonts w:ascii="Times New Roman" w:eastAsia="Calibri" w:hAnsi="Times New Roman" w:cs="Times New Roman"/>
                <w:szCs w:val="24"/>
              </w:rPr>
            </w:pPr>
            <w:r w:rsidRPr="00004CA3">
              <w:rPr>
                <w:rFonts w:ascii="Times New Roman" w:eastAsia="Calibri" w:hAnsi="Times New Roman" w:cs="Times New Roman"/>
                <w:szCs w:val="24"/>
              </w:rPr>
              <w:t xml:space="preserve">User training is </w:t>
            </w:r>
            <w:r w:rsidR="0035231D" w:rsidRPr="00004CA3">
              <w:rPr>
                <w:rFonts w:ascii="Times New Roman" w:eastAsia="Calibri" w:hAnsi="Times New Roman" w:cs="Times New Roman"/>
                <w:szCs w:val="24"/>
              </w:rPr>
              <w:t>performed in</w:t>
            </w:r>
            <w:r w:rsidRPr="00004CA3">
              <w:rPr>
                <w:rFonts w:ascii="Times New Roman" w:eastAsia="Calibri" w:hAnsi="Times New Roman" w:cs="Times New Roman"/>
                <w:szCs w:val="24"/>
              </w:rPr>
              <w:t xml:space="preserve"> accordance with system functionality</w:t>
            </w:r>
          </w:p>
          <w:p w14:paraId="55F2ED08" w14:textId="77777777" w:rsidR="006E2E1D" w:rsidRPr="00004CA3" w:rsidRDefault="006E2E1D" w:rsidP="00E95A34">
            <w:pPr>
              <w:numPr>
                <w:ilvl w:val="0"/>
                <w:numId w:val="57"/>
              </w:numPr>
              <w:tabs>
                <w:tab w:val="center" w:pos="140"/>
                <w:tab w:val="center" w:pos="3298"/>
              </w:tabs>
              <w:spacing w:after="132"/>
              <w:contextualSpacing/>
              <w:rPr>
                <w:rFonts w:ascii="Times New Roman" w:eastAsia="Calibri" w:hAnsi="Times New Roman" w:cs="Times New Roman"/>
                <w:szCs w:val="24"/>
              </w:rPr>
            </w:pPr>
            <w:r w:rsidRPr="00004CA3">
              <w:rPr>
                <w:rFonts w:ascii="Times New Roman" w:eastAsia="Calibri" w:hAnsi="Times New Roman" w:cs="Times New Roman"/>
                <w:szCs w:val="24"/>
              </w:rPr>
              <w:t>Commissioning of the installed system is performed as per standard operating procedure</w:t>
            </w:r>
          </w:p>
          <w:p w14:paraId="637C40F1" w14:textId="77777777" w:rsidR="006E2E1D" w:rsidRPr="00004CA3" w:rsidRDefault="006E2E1D" w:rsidP="00E95A34">
            <w:pPr>
              <w:numPr>
                <w:ilvl w:val="0"/>
                <w:numId w:val="57"/>
              </w:numPr>
              <w:tabs>
                <w:tab w:val="center" w:pos="140"/>
                <w:tab w:val="center" w:pos="3298"/>
              </w:tabs>
              <w:spacing w:after="132"/>
              <w:contextualSpacing/>
              <w:rPr>
                <w:rFonts w:ascii="Times New Roman" w:eastAsia="Calibri" w:hAnsi="Times New Roman" w:cs="Times New Roman"/>
                <w:szCs w:val="24"/>
              </w:rPr>
            </w:pPr>
            <w:r w:rsidRPr="00004CA3">
              <w:rPr>
                <w:rFonts w:ascii="Times New Roman" w:eastAsia="Calibri" w:hAnsi="Times New Roman" w:cs="Times New Roman"/>
                <w:szCs w:val="24"/>
              </w:rPr>
              <w:t>Commissioning of the installed system is performed in consideration of safety standards</w:t>
            </w:r>
          </w:p>
        </w:tc>
      </w:tr>
    </w:tbl>
    <w:p w14:paraId="5C855926" w14:textId="77777777" w:rsidR="006E2E1D" w:rsidRPr="00004CA3" w:rsidRDefault="006E2E1D" w:rsidP="006C131C">
      <w:pPr>
        <w:tabs>
          <w:tab w:val="left" w:pos="0"/>
        </w:tabs>
        <w:spacing w:after="160"/>
        <w:jc w:val="both"/>
        <w:rPr>
          <w:rFonts w:ascii="Times New Roman" w:eastAsia="Calibri" w:hAnsi="Times New Roman" w:cs="Times New Roman"/>
          <w:b/>
          <w:szCs w:val="24"/>
          <w:lang w:val="en-GB"/>
        </w:rPr>
      </w:pPr>
    </w:p>
    <w:p w14:paraId="02B9E9F0" w14:textId="77777777" w:rsidR="006E2E1D" w:rsidRPr="00004CA3" w:rsidRDefault="006E2E1D" w:rsidP="006C131C">
      <w:pPr>
        <w:tabs>
          <w:tab w:val="left" w:pos="0"/>
        </w:tabs>
        <w:spacing w:after="0"/>
        <w:jc w:val="both"/>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RANGE</w:t>
      </w:r>
    </w:p>
    <w:p w14:paraId="31505B94" w14:textId="77777777" w:rsidR="006E2E1D" w:rsidRPr="00004CA3" w:rsidRDefault="006E2E1D" w:rsidP="006C131C">
      <w:pPr>
        <w:spacing w:after="0"/>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This section provides work environment and conditions to which the performance criteria apply. It allows for different work environment and situations that will affect performance. </w:t>
      </w:r>
    </w:p>
    <w:p w14:paraId="72D609DE" w14:textId="77777777" w:rsidR="009F078A" w:rsidRPr="00004CA3" w:rsidRDefault="009F078A" w:rsidP="006C131C">
      <w:pPr>
        <w:framePr w:hSpace="180" w:wrap="around" w:vAnchor="text" w:hAnchor="text" w:x="18" w:y="1"/>
        <w:spacing w:after="0"/>
        <w:suppressOverlap/>
        <w:jc w:val="both"/>
        <w:rPr>
          <w:rFonts w:ascii="Times New Roman" w:eastAsia="Calibri" w:hAnsi="Times New Roman" w:cs="Times New Roman"/>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6"/>
        <w:gridCol w:w="5510"/>
      </w:tblGrid>
      <w:tr w:rsidR="006E2E1D" w:rsidRPr="00004CA3" w14:paraId="498C5E76" w14:textId="77777777" w:rsidTr="000F71A7">
        <w:tc>
          <w:tcPr>
            <w:tcW w:w="1679" w:type="pct"/>
          </w:tcPr>
          <w:p w14:paraId="184576F9" w14:textId="77777777" w:rsidR="006E2E1D" w:rsidRPr="00004CA3" w:rsidRDefault="00AB654F" w:rsidP="006C131C">
            <w:pPr>
              <w:tabs>
                <w:tab w:val="left" w:pos="0"/>
              </w:tabs>
              <w:spacing w:before="120" w:after="0"/>
              <w:rPr>
                <w:rFonts w:ascii="Times New Roman" w:eastAsia="Calibri" w:hAnsi="Times New Roman" w:cs="Times New Roman"/>
                <w:b/>
                <w:szCs w:val="24"/>
                <w:lang w:val="en-GB"/>
              </w:rPr>
            </w:pPr>
            <w:r w:rsidRPr="00004CA3">
              <w:rPr>
                <w:rFonts w:ascii="Times New Roman" w:eastAsia="Calibri" w:hAnsi="Times New Roman" w:cs="Times New Roman"/>
                <w:b/>
                <w:szCs w:val="24"/>
                <w:lang w:val="en-GB"/>
              </w:rPr>
              <w:t>Variable</w:t>
            </w:r>
          </w:p>
        </w:tc>
        <w:tc>
          <w:tcPr>
            <w:tcW w:w="3321" w:type="pct"/>
          </w:tcPr>
          <w:p w14:paraId="3BF1E288" w14:textId="77777777" w:rsidR="006E2E1D" w:rsidRPr="00004CA3" w:rsidRDefault="00AB654F" w:rsidP="006C131C">
            <w:pPr>
              <w:tabs>
                <w:tab w:val="left" w:pos="0"/>
              </w:tabs>
              <w:spacing w:after="0"/>
              <w:ind w:left="450"/>
              <w:contextualSpacing/>
              <w:rPr>
                <w:rFonts w:ascii="Times New Roman" w:eastAsia="Calibri" w:hAnsi="Times New Roman" w:cs="Times New Roman"/>
                <w:szCs w:val="24"/>
              </w:rPr>
            </w:pPr>
            <w:r w:rsidRPr="00004CA3">
              <w:rPr>
                <w:rFonts w:ascii="Times New Roman" w:eastAsia="Calibri" w:hAnsi="Times New Roman" w:cs="Times New Roman"/>
                <w:b/>
                <w:szCs w:val="24"/>
                <w:lang w:val="en-GB"/>
              </w:rPr>
              <w:t>Range</w:t>
            </w:r>
          </w:p>
        </w:tc>
      </w:tr>
      <w:tr w:rsidR="00BA72F4" w:rsidRPr="00004CA3" w14:paraId="7D16E51B" w14:textId="77777777" w:rsidTr="000F71A7">
        <w:tc>
          <w:tcPr>
            <w:tcW w:w="1679" w:type="pct"/>
          </w:tcPr>
          <w:p w14:paraId="7A76A74F" w14:textId="469A20E6" w:rsidR="00BA72F4" w:rsidRPr="00004CA3" w:rsidRDefault="00BA72F4" w:rsidP="00E95A34">
            <w:pPr>
              <w:pStyle w:val="ListParagraph"/>
              <w:numPr>
                <w:ilvl w:val="0"/>
                <w:numId w:val="134"/>
              </w:numPr>
              <w:tabs>
                <w:tab w:val="left" w:pos="0"/>
              </w:tabs>
              <w:spacing w:before="120" w:after="0"/>
              <w:rPr>
                <w:rFonts w:ascii="Times New Roman" w:hAnsi="Times New Roman"/>
                <w:b/>
                <w:sz w:val="24"/>
                <w:szCs w:val="24"/>
                <w:lang w:val="en-GB"/>
              </w:rPr>
            </w:pPr>
            <w:r w:rsidRPr="00004CA3">
              <w:rPr>
                <w:rFonts w:ascii="Times New Roman" w:hAnsi="Times New Roman"/>
                <w:sz w:val="24"/>
                <w:szCs w:val="24"/>
                <w:lang w:val="en-GB"/>
              </w:rPr>
              <w:t>System components</w:t>
            </w:r>
            <w:r w:rsidRPr="00004CA3">
              <w:rPr>
                <w:rFonts w:ascii="Times New Roman" w:hAnsi="Times New Roman"/>
                <w:sz w:val="24"/>
                <w:szCs w:val="24"/>
              </w:rPr>
              <w:t xml:space="preserve"> </w:t>
            </w:r>
            <w:r w:rsidRPr="00004CA3">
              <w:rPr>
                <w:rFonts w:ascii="Times New Roman" w:hAnsi="Times New Roman"/>
                <w:sz w:val="24"/>
                <w:szCs w:val="24"/>
                <w:lang w:val="en-GB"/>
              </w:rPr>
              <w:t xml:space="preserve">may </w:t>
            </w:r>
            <w:r w:rsidRPr="00004CA3">
              <w:rPr>
                <w:rFonts w:ascii="Times New Roman" w:hAnsi="Times New Roman"/>
                <w:sz w:val="24"/>
                <w:szCs w:val="24"/>
                <w:lang w:val="en-GB"/>
              </w:rPr>
              <w:lastRenderedPageBreak/>
              <w:t>include but not limited to:</w:t>
            </w:r>
          </w:p>
        </w:tc>
        <w:tc>
          <w:tcPr>
            <w:tcW w:w="3321" w:type="pct"/>
          </w:tcPr>
          <w:p w14:paraId="21ECE1F6" w14:textId="77777777" w:rsidR="00BA72F4" w:rsidRPr="00004CA3" w:rsidRDefault="00BA72F4" w:rsidP="006C131C">
            <w:pPr>
              <w:numPr>
                <w:ilvl w:val="0"/>
                <w:numId w:val="12"/>
              </w:numPr>
              <w:tabs>
                <w:tab w:val="left" w:pos="0"/>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lastRenderedPageBreak/>
              <w:t>Power supply</w:t>
            </w:r>
          </w:p>
          <w:p w14:paraId="17A55C02" w14:textId="77777777" w:rsidR="00BA72F4" w:rsidRPr="00004CA3" w:rsidRDefault="00BA72F4" w:rsidP="006C131C">
            <w:pPr>
              <w:numPr>
                <w:ilvl w:val="0"/>
                <w:numId w:val="12"/>
              </w:numPr>
              <w:tabs>
                <w:tab w:val="left" w:pos="0"/>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t>Valves</w:t>
            </w:r>
          </w:p>
          <w:p w14:paraId="3DC770B3" w14:textId="77777777" w:rsidR="00BA72F4" w:rsidRPr="00004CA3" w:rsidRDefault="00BA72F4" w:rsidP="006C131C">
            <w:pPr>
              <w:numPr>
                <w:ilvl w:val="0"/>
                <w:numId w:val="12"/>
              </w:numPr>
              <w:tabs>
                <w:tab w:val="left" w:pos="0"/>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t>Actuators</w:t>
            </w:r>
          </w:p>
          <w:p w14:paraId="273B50CE" w14:textId="77777777" w:rsidR="00BA72F4" w:rsidRPr="00004CA3" w:rsidRDefault="00BA72F4" w:rsidP="006C131C">
            <w:pPr>
              <w:numPr>
                <w:ilvl w:val="0"/>
                <w:numId w:val="12"/>
              </w:numPr>
              <w:tabs>
                <w:tab w:val="left" w:pos="0"/>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lastRenderedPageBreak/>
              <w:t>Cylinders</w:t>
            </w:r>
          </w:p>
          <w:p w14:paraId="2997B725" w14:textId="77777777" w:rsidR="00BA72F4" w:rsidRPr="00004CA3" w:rsidRDefault="00BA72F4" w:rsidP="006C131C">
            <w:pPr>
              <w:numPr>
                <w:ilvl w:val="0"/>
                <w:numId w:val="12"/>
              </w:numPr>
              <w:tabs>
                <w:tab w:val="left" w:pos="0"/>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t>Tubing</w:t>
            </w:r>
          </w:p>
          <w:p w14:paraId="3C59C4C8" w14:textId="77777777" w:rsidR="00BA72F4" w:rsidRPr="00004CA3" w:rsidRDefault="00BA72F4" w:rsidP="006C131C">
            <w:pPr>
              <w:numPr>
                <w:ilvl w:val="0"/>
                <w:numId w:val="12"/>
              </w:numPr>
              <w:tabs>
                <w:tab w:val="left" w:pos="0"/>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t>Gauges</w:t>
            </w:r>
          </w:p>
          <w:p w14:paraId="5ADF0B4A" w14:textId="77777777" w:rsidR="00BA72F4" w:rsidRPr="00004CA3" w:rsidRDefault="00BA72F4" w:rsidP="006C131C">
            <w:pPr>
              <w:numPr>
                <w:ilvl w:val="0"/>
                <w:numId w:val="12"/>
              </w:numPr>
              <w:tabs>
                <w:tab w:val="left" w:pos="0"/>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t>Motors</w:t>
            </w:r>
          </w:p>
          <w:p w14:paraId="39C0FF88" w14:textId="77777777" w:rsidR="00BA72F4" w:rsidRPr="00004CA3" w:rsidRDefault="00BA72F4" w:rsidP="006C131C">
            <w:pPr>
              <w:numPr>
                <w:ilvl w:val="0"/>
                <w:numId w:val="12"/>
              </w:numPr>
              <w:tabs>
                <w:tab w:val="left" w:pos="0"/>
              </w:tabs>
              <w:spacing w:after="0"/>
              <w:contextualSpacing/>
              <w:rPr>
                <w:rFonts w:ascii="Times New Roman" w:eastAsia="Calibri" w:hAnsi="Times New Roman" w:cs="Times New Roman"/>
                <w:szCs w:val="24"/>
              </w:rPr>
            </w:pPr>
            <w:r w:rsidRPr="00004CA3">
              <w:rPr>
                <w:rFonts w:ascii="Times New Roman" w:eastAsia="Calibri" w:hAnsi="Times New Roman" w:cs="Times New Roman"/>
                <w:szCs w:val="24"/>
              </w:rPr>
              <w:t>Pumps</w:t>
            </w:r>
          </w:p>
          <w:p w14:paraId="34FD8653" w14:textId="3C17E297" w:rsidR="00BA72F4" w:rsidRPr="00004CA3" w:rsidRDefault="00BA72F4" w:rsidP="006C131C">
            <w:pPr>
              <w:tabs>
                <w:tab w:val="left" w:pos="0"/>
              </w:tabs>
              <w:spacing w:after="0"/>
              <w:ind w:left="450"/>
              <w:contextualSpacing/>
              <w:rPr>
                <w:rFonts w:ascii="Times New Roman" w:eastAsia="Calibri" w:hAnsi="Times New Roman" w:cs="Times New Roman"/>
                <w:b/>
                <w:szCs w:val="24"/>
                <w:lang w:val="en-GB"/>
              </w:rPr>
            </w:pPr>
            <w:r w:rsidRPr="00004CA3">
              <w:rPr>
                <w:rFonts w:ascii="Times New Roman" w:eastAsia="Calibri" w:hAnsi="Times New Roman" w:cs="Times New Roman"/>
                <w:szCs w:val="24"/>
              </w:rPr>
              <w:t>Fittings</w:t>
            </w:r>
          </w:p>
        </w:tc>
      </w:tr>
      <w:tr w:rsidR="006E2E1D" w:rsidRPr="00004CA3" w14:paraId="7EB491B7" w14:textId="77777777" w:rsidTr="000F71A7">
        <w:tc>
          <w:tcPr>
            <w:tcW w:w="1679" w:type="pct"/>
          </w:tcPr>
          <w:p w14:paraId="033DFB79" w14:textId="77777777" w:rsidR="006E2E1D" w:rsidRPr="00004CA3" w:rsidRDefault="006E2E1D" w:rsidP="00E95A34">
            <w:pPr>
              <w:pStyle w:val="ListParagraph"/>
              <w:numPr>
                <w:ilvl w:val="0"/>
                <w:numId w:val="128"/>
              </w:numPr>
              <w:tabs>
                <w:tab w:val="left" w:pos="0"/>
              </w:tabs>
              <w:spacing w:after="0"/>
              <w:rPr>
                <w:rFonts w:ascii="Times New Roman" w:hAnsi="Times New Roman"/>
                <w:sz w:val="24"/>
                <w:szCs w:val="24"/>
                <w:lang w:val="en-GB"/>
              </w:rPr>
            </w:pPr>
            <w:r w:rsidRPr="00004CA3">
              <w:rPr>
                <w:rFonts w:ascii="Times New Roman" w:hAnsi="Times New Roman"/>
                <w:sz w:val="24"/>
                <w:szCs w:val="24"/>
                <w:lang w:val="en-GB"/>
              </w:rPr>
              <w:lastRenderedPageBreak/>
              <w:t xml:space="preserve">Protection devices </w:t>
            </w:r>
            <w:r w:rsidR="00AB654F" w:rsidRPr="00004CA3">
              <w:rPr>
                <w:rFonts w:ascii="Times New Roman" w:hAnsi="Times New Roman"/>
                <w:sz w:val="24"/>
                <w:szCs w:val="24"/>
                <w:lang w:val="en-GB"/>
              </w:rPr>
              <w:t>may include but not limited to:</w:t>
            </w:r>
          </w:p>
        </w:tc>
        <w:tc>
          <w:tcPr>
            <w:tcW w:w="3321" w:type="pct"/>
          </w:tcPr>
          <w:p w14:paraId="7BE5069A" w14:textId="77777777" w:rsidR="006E2E1D" w:rsidRPr="00004CA3" w:rsidRDefault="006E2E1D" w:rsidP="006C131C">
            <w:pPr>
              <w:numPr>
                <w:ilvl w:val="0"/>
                <w:numId w:val="13"/>
              </w:numPr>
              <w:tabs>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Lightening arresters</w:t>
            </w:r>
          </w:p>
          <w:p w14:paraId="1C3B4440" w14:textId="77777777" w:rsidR="006E2E1D" w:rsidRPr="00004CA3" w:rsidRDefault="006E2E1D" w:rsidP="006C131C">
            <w:pPr>
              <w:numPr>
                <w:ilvl w:val="0"/>
                <w:numId w:val="13"/>
              </w:numPr>
              <w:tabs>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Earth rods</w:t>
            </w:r>
          </w:p>
          <w:p w14:paraId="28B610DC" w14:textId="77777777" w:rsidR="006E2E1D" w:rsidRPr="00004CA3" w:rsidRDefault="006E2E1D" w:rsidP="006C131C">
            <w:pPr>
              <w:numPr>
                <w:ilvl w:val="0"/>
                <w:numId w:val="13"/>
              </w:numPr>
              <w:tabs>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Valves</w:t>
            </w:r>
          </w:p>
          <w:p w14:paraId="6BB197F1" w14:textId="77777777" w:rsidR="006E2E1D" w:rsidRPr="00004CA3" w:rsidRDefault="006E2E1D" w:rsidP="006C131C">
            <w:pPr>
              <w:numPr>
                <w:ilvl w:val="0"/>
                <w:numId w:val="13"/>
              </w:numPr>
              <w:tabs>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Fuses (AC &amp; DC)</w:t>
            </w:r>
          </w:p>
          <w:p w14:paraId="171EF875" w14:textId="77777777" w:rsidR="006E2E1D" w:rsidRPr="00004CA3" w:rsidRDefault="006E2E1D" w:rsidP="006C131C">
            <w:pPr>
              <w:numPr>
                <w:ilvl w:val="0"/>
                <w:numId w:val="13"/>
              </w:numPr>
              <w:tabs>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Relays</w:t>
            </w:r>
          </w:p>
          <w:p w14:paraId="1A2E5661" w14:textId="77777777" w:rsidR="006E2E1D" w:rsidRPr="00004CA3" w:rsidRDefault="006E2E1D" w:rsidP="006C131C">
            <w:pPr>
              <w:numPr>
                <w:ilvl w:val="0"/>
                <w:numId w:val="13"/>
              </w:numPr>
              <w:tabs>
                <w:tab w:val="left" w:pos="0"/>
              </w:tabs>
              <w:spacing w:after="0"/>
              <w:contextualSpacing/>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Isolators</w:t>
            </w:r>
          </w:p>
        </w:tc>
      </w:tr>
    </w:tbl>
    <w:p w14:paraId="70470872" w14:textId="3F314F1D" w:rsidR="006E2E1D" w:rsidRPr="00004CA3" w:rsidRDefault="006E2E1D" w:rsidP="006C131C">
      <w:pPr>
        <w:tabs>
          <w:tab w:val="left" w:pos="0"/>
        </w:tabs>
        <w:spacing w:before="120" w:after="0"/>
        <w:jc w:val="both"/>
        <w:rPr>
          <w:rFonts w:ascii="Times New Roman" w:eastAsia="Calibri" w:hAnsi="Times New Roman" w:cs="Times New Roman"/>
          <w:b/>
          <w:szCs w:val="24"/>
          <w:lang w:val="en-GB"/>
        </w:rPr>
      </w:pPr>
    </w:p>
    <w:p w14:paraId="00A46326" w14:textId="77777777" w:rsidR="003D0563" w:rsidRPr="00004CA3" w:rsidRDefault="003D0563" w:rsidP="006C131C">
      <w:pPr>
        <w:rPr>
          <w:rFonts w:ascii="Times New Roman" w:eastAsia="Times New Roman" w:hAnsi="Times New Roman" w:cs="Times New Roman"/>
          <w:b/>
          <w:szCs w:val="24"/>
          <w:lang w:val="en-GB"/>
        </w:rPr>
      </w:pPr>
      <w:r w:rsidRPr="00004CA3">
        <w:rPr>
          <w:rFonts w:ascii="Times New Roman" w:eastAsia="Times New Roman" w:hAnsi="Times New Roman" w:cs="Times New Roman"/>
          <w:b/>
          <w:szCs w:val="24"/>
          <w:lang w:val="en-GB"/>
        </w:rPr>
        <w:t>REQUIRED SKILLS AND KNOWLEDGE</w:t>
      </w:r>
    </w:p>
    <w:p w14:paraId="3D7C4E0B" w14:textId="77777777" w:rsidR="003D0563" w:rsidRPr="00004CA3" w:rsidRDefault="003D0563" w:rsidP="006C131C">
      <w:pPr>
        <w:rPr>
          <w:rFonts w:ascii="Times New Roman" w:eastAsia="Calibri" w:hAnsi="Times New Roman" w:cs="Times New Roman"/>
          <w:bCs/>
          <w:szCs w:val="24"/>
          <w:lang w:val="en-GB"/>
        </w:rPr>
      </w:pPr>
      <w:r w:rsidRPr="00004CA3">
        <w:rPr>
          <w:rFonts w:ascii="Times New Roman" w:eastAsia="Calibri" w:hAnsi="Times New Roman" w:cs="Times New Roman"/>
          <w:bCs/>
          <w:szCs w:val="24"/>
          <w:lang w:val="en-GB"/>
        </w:rPr>
        <w:t>This section describes the skills and knowledge required for this unit of competency.</w:t>
      </w:r>
    </w:p>
    <w:p w14:paraId="64CAE066" w14:textId="77777777" w:rsidR="003D0563" w:rsidRPr="00004CA3" w:rsidRDefault="003D0563" w:rsidP="006C131C">
      <w:pPr>
        <w:spacing w:after="0"/>
        <w:rPr>
          <w:rFonts w:ascii="Times New Roman" w:eastAsia="Times New Roman" w:hAnsi="Times New Roman" w:cs="Times New Roman"/>
          <w:b/>
          <w:szCs w:val="24"/>
          <w:lang w:val="en-GB"/>
        </w:rPr>
      </w:pPr>
      <w:r w:rsidRPr="00004CA3">
        <w:rPr>
          <w:rFonts w:ascii="Times New Roman" w:eastAsia="Times New Roman" w:hAnsi="Times New Roman" w:cs="Times New Roman"/>
          <w:b/>
          <w:szCs w:val="24"/>
          <w:lang w:val="en-GB"/>
        </w:rPr>
        <w:t>Required skills</w:t>
      </w:r>
    </w:p>
    <w:p w14:paraId="560F9DA4" w14:textId="77777777" w:rsidR="003D0563" w:rsidRPr="00004CA3" w:rsidRDefault="003D0563" w:rsidP="006C131C">
      <w:pPr>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The individual needs to demonstrate the following skills:</w:t>
      </w:r>
    </w:p>
    <w:p w14:paraId="0A0C7A0E" w14:textId="62EB42AD" w:rsidR="003D0563" w:rsidRPr="00004CA3" w:rsidRDefault="003D0563" w:rsidP="00E95A34">
      <w:pPr>
        <w:pStyle w:val="ListParagraph"/>
        <w:numPr>
          <w:ilvl w:val="0"/>
          <w:numId w:val="129"/>
        </w:numPr>
        <w:tabs>
          <w:tab w:val="left" w:pos="0"/>
        </w:tabs>
        <w:spacing w:before="120" w:after="0"/>
        <w:jc w:val="both"/>
        <w:rPr>
          <w:rFonts w:ascii="Times New Roman" w:hAnsi="Times New Roman"/>
          <w:bCs/>
          <w:sz w:val="24"/>
          <w:szCs w:val="24"/>
          <w:lang w:val="en-GB"/>
        </w:rPr>
      </w:pPr>
      <w:r w:rsidRPr="00004CA3">
        <w:rPr>
          <w:rFonts w:ascii="Times New Roman" w:hAnsi="Times New Roman"/>
          <w:bCs/>
          <w:sz w:val="24"/>
          <w:szCs w:val="24"/>
          <w:lang w:val="en-GB"/>
        </w:rPr>
        <w:t xml:space="preserve">Communication </w:t>
      </w:r>
    </w:p>
    <w:p w14:paraId="1BB31CFE" w14:textId="072E57E3" w:rsidR="003D0563" w:rsidRPr="00004CA3" w:rsidRDefault="003D0563" w:rsidP="00E95A34">
      <w:pPr>
        <w:pStyle w:val="ListParagraph"/>
        <w:numPr>
          <w:ilvl w:val="0"/>
          <w:numId w:val="129"/>
        </w:numPr>
        <w:tabs>
          <w:tab w:val="left" w:pos="0"/>
        </w:tabs>
        <w:spacing w:before="120" w:after="0"/>
        <w:jc w:val="both"/>
        <w:rPr>
          <w:rFonts w:ascii="Times New Roman" w:hAnsi="Times New Roman"/>
          <w:bCs/>
          <w:sz w:val="24"/>
          <w:szCs w:val="24"/>
          <w:lang w:val="en-GB"/>
        </w:rPr>
      </w:pPr>
      <w:r w:rsidRPr="00004CA3">
        <w:rPr>
          <w:rFonts w:ascii="Times New Roman" w:hAnsi="Times New Roman"/>
          <w:bCs/>
          <w:sz w:val="24"/>
          <w:szCs w:val="24"/>
          <w:lang w:val="en-GB"/>
        </w:rPr>
        <w:t xml:space="preserve">Team Work </w:t>
      </w:r>
    </w:p>
    <w:p w14:paraId="416BEEB3" w14:textId="6F7039C4" w:rsidR="003D0563" w:rsidRPr="00004CA3" w:rsidRDefault="003D0563" w:rsidP="00E95A34">
      <w:pPr>
        <w:pStyle w:val="ListParagraph"/>
        <w:numPr>
          <w:ilvl w:val="0"/>
          <w:numId w:val="129"/>
        </w:numPr>
        <w:tabs>
          <w:tab w:val="left" w:pos="0"/>
        </w:tabs>
        <w:spacing w:before="120" w:after="0"/>
        <w:jc w:val="both"/>
        <w:rPr>
          <w:rFonts w:ascii="Times New Roman" w:hAnsi="Times New Roman"/>
          <w:bCs/>
          <w:sz w:val="24"/>
          <w:szCs w:val="24"/>
          <w:lang w:val="en-GB"/>
        </w:rPr>
      </w:pPr>
      <w:r w:rsidRPr="00004CA3">
        <w:rPr>
          <w:rFonts w:ascii="Times New Roman" w:hAnsi="Times New Roman"/>
          <w:bCs/>
          <w:sz w:val="24"/>
          <w:szCs w:val="24"/>
          <w:lang w:val="en-GB"/>
        </w:rPr>
        <w:t xml:space="preserve">Problem solving </w:t>
      </w:r>
    </w:p>
    <w:p w14:paraId="64B12C3B" w14:textId="5A57686E" w:rsidR="003D0563" w:rsidRPr="00004CA3" w:rsidRDefault="003D0563" w:rsidP="00E95A34">
      <w:pPr>
        <w:pStyle w:val="ListParagraph"/>
        <w:numPr>
          <w:ilvl w:val="0"/>
          <w:numId w:val="129"/>
        </w:numPr>
        <w:tabs>
          <w:tab w:val="left" w:pos="0"/>
        </w:tabs>
        <w:spacing w:before="120" w:after="0"/>
        <w:jc w:val="both"/>
        <w:rPr>
          <w:rFonts w:ascii="Times New Roman" w:hAnsi="Times New Roman"/>
          <w:bCs/>
          <w:sz w:val="24"/>
          <w:szCs w:val="24"/>
          <w:lang w:val="en-GB"/>
        </w:rPr>
      </w:pPr>
      <w:r w:rsidRPr="00004CA3">
        <w:rPr>
          <w:rFonts w:ascii="Times New Roman" w:hAnsi="Times New Roman"/>
          <w:bCs/>
          <w:sz w:val="24"/>
          <w:szCs w:val="24"/>
          <w:lang w:val="en-GB"/>
        </w:rPr>
        <w:t xml:space="preserve">Planning and Organising </w:t>
      </w:r>
    </w:p>
    <w:p w14:paraId="7BFAC027" w14:textId="33685D0E" w:rsidR="003D0563" w:rsidRPr="00004CA3" w:rsidRDefault="003D0563" w:rsidP="00E95A34">
      <w:pPr>
        <w:pStyle w:val="ListParagraph"/>
        <w:numPr>
          <w:ilvl w:val="0"/>
          <w:numId w:val="129"/>
        </w:numPr>
        <w:tabs>
          <w:tab w:val="left" w:pos="0"/>
        </w:tabs>
        <w:spacing w:before="120" w:after="0"/>
        <w:jc w:val="both"/>
        <w:rPr>
          <w:rFonts w:ascii="Times New Roman" w:hAnsi="Times New Roman"/>
          <w:bCs/>
          <w:sz w:val="24"/>
          <w:szCs w:val="24"/>
          <w:lang w:val="en-GB"/>
        </w:rPr>
      </w:pPr>
      <w:r w:rsidRPr="00004CA3">
        <w:rPr>
          <w:rFonts w:ascii="Times New Roman" w:hAnsi="Times New Roman"/>
          <w:bCs/>
          <w:sz w:val="24"/>
          <w:szCs w:val="24"/>
          <w:lang w:val="en-GB"/>
        </w:rPr>
        <w:t xml:space="preserve">Self-management </w:t>
      </w:r>
    </w:p>
    <w:p w14:paraId="798E94C1" w14:textId="4D1F771C" w:rsidR="003D0563" w:rsidRPr="00004CA3" w:rsidRDefault="003D0563" w:rsidP="00E95A34">
      <w:pPr>
        <w:pStyle w:val="ListParagraph"/>
        <w:numPr>
          <w:ilvl w:val="0"/>
          <w:numId w:val="129"/>
        </w:numPr>
        <w:tabs>
          <w:tab w:val="left" w:pos="0"/>
        </w:tabs>
        <w:spacing w:before="120" w:after="0"/>
        <w:jc w:val="both"/>
        <w:rPr>
          <w:rFonts w:ascii="Times New Roman" w:hAnsi="Times New Roman"/>
          <w:b/>
          <w:sz w:val="24"/>
          <w:szCs w:val="24"/>
          <w:lang w:val="en-GB"/>
        </w:rPr>
      </w:pPr>
      <w:r w:rsidRPr="00004CA3">
        <w:rPr>
          <w:rFonts w:ascii="Times New Roman" w:hAnsi="Times New Roman"/>
          <w:bCs/>
          <w:sz w:val="24"/>
          <w:szCs w:val="24"/>
          <w:lang w:val="en-GB"/>
        </w:rPr>
        <w:t>Safety awareness</w:t>
      </w:r>
    </w:p>
    <w:p w14:paraId="5ED5A1B0" w14:textId="77777777" w:rsidR="003D0563" w:rsidRPr="00004CA3" w:rsidRDefault="003D0563" w:rsidP="006C131C">
      <w:pPr>
        <w:spacing w:after="0"/>
        <w:rPr>
          <w:rFonts w:ascii="Times New Roman" w:eastAsia="Times New Roman" w:hAnsi="Times New Roman" w:cs="Times New Roman"/>
          <w:b/>
          <w:szCs w:val="24"/>
          <w:lang w:val="en-GB"/>
        </w:rPr>
      </w:pPr>
      <w:r w:rsidRPr="00004CA3">
        <w:rPr>
          <w:rFonts w:ascii="Times New Roman" w:eastAsia="Times New Roman" w:hAnsi="Times New Roman" w:cs="Times New Roman"/>
          <w:b/>
          <w:szCs w:val="24"/>
          <w:lang w:val="en-GB"/>
        </w:rPr>
        <w:t>Required knowledge</w:t>
      </w:r>
    </w:p>
    <w:p w14:paraId="44A8B979" w14:textId="77777777" w:rsidR="003D0563" w:rsidRPr="00004CA3" w:rsidRDefault="003D0563" w:rsidP="006C131C">
      <w:pPr>
        <w:rPr>
          <w:rFonts w:ascii="Times New Roman" w:eastAsia="Calibri" w:hAnsi="Times New Roman" w:cs="Times New Roman"/>
          <w:bCs/>
          <w:szCs w:val="24"/>
          <w:lang w:val="en-GB"/>
        </w:rPr>
      </w:pPr>
      <w:r w:rsidRPr="00004CA3">
        <w:rPr>
          <w:rFonts w:ascii="Times New Roman" w:eastAsia="Calibri" w:hAnsi="Times New Roman" w:cs="Times New Roman"/>
          <w:bCs/>
          <w:szCs w:val="24"/>
          <w:lang w:val="en-GB"/>
        </w:rPr>
        <w:t>The individual needs to demonstrate knowledge of:</w:t>
      </w:r>
    </w:p>
    <w:p w14:paraId="42064A1B" w14:textId="504092F1" w:rsidR="003D0563" w:rsidRPr="00004CA3" w:rsidRDefault="003D0563" w:rsidP="00E95A34">
      <w:pPr>
        <w:pStyle w:val="ListParagraph"/>
        <w:numPr>
          <w:ilvl w:val="0"/>
          <w:numId w:val="130"/>
        </w:numPr>
        <w:tabs>
          <w:tab w:val="left" w:pos="0"/>
        </w:tabs>
        <w:spacing w:before="120" w:after="0"/>
        <w:jc w:val="both"/>
        <w:rPr>
          <w:rFonts w:ascii="Times New Roman" w:hAnsi="Times New Roman"/>
          <w:bCs/>
          <w:sz w:val="24"/>
          <w:szCs w:val="24"/>
          <w:lang w:val="en-GB"/>
        </w:rPr>
      </w:pPr>
      <w:r w:rsidRPr="00004CA3">
        <w:rPr>
          <w:rFonts w:ascii="Times New Roman" w:hAnsi="Times New Roman"/>
          <w:bCs/>
          <w:sz w:val="24"/>
          <w:szCs w:val="24"/>
          <w:lang w:val="en-GB"/>
        </w:rPr>
        <w:t>Types of hydraulic pumps,</w:t>
      </w:r>
      <w:r w:rsidR="0035231D" w:rsidRPr="00004CA3">
        <w:rPr>
          <w:rFonts w:ascii="Times New Roman" w:hAnsi="Times New Roman"/>
          <w:bCs/>
          <w:sz w:val="24"/>
          <w:szCs w:val="24"/>
          <w:lang w:val="en-GB"/>
        </w:rPr>
        <w:t xml:space="preserve"> </w:t>
      </w:r>
      <w:r w:rsidRPr="00004CA3">
        <w:rPr>
          <w:rFonts w:ascii="Times New Roman" w:hAnsi="Times New Roman"/>
          <w:bCs/>
          <w:sz w:val="24"/>
          <w:szCs w:val="24"/>
          <w:lang w:val="en-GB"/>
        </w:rPr>
        <w:t>cylinders,</w:t>
      </w:r>
      <w:r w:rsidR="0035231D" w:rsidRPr="00004CA3">
        <w:rPr>
          <w:rFonts w:ascii="Times New Roman" w:hAnsi="Times New Roman"/>
          <w:bCs/>
          <w:sz w:val="24"/>
          <w:szCs w:val="24"/>
          <w:lang w:val="en-GB"/>
        </w:rPr>
        <w:t xml:space="preserve"> </w:t>
      </w:r>
      <w:r w:rsidRPr="00004CA3">
        <w:rPr>
          <w:rFonts w:ascii="Times New Roman" w:hAnsi="Times New Roman"/>
          <w:bCs/>
          <w:sz w:val="24"/>
          <w:szCs w:val="24"/>
          <w:lang w:val="en-GB"/>
        </w:rPr>
        <w:t>valaves,</w:t>
      </w:r>
      <w:r w:rsidR="0035231D" w:rsidRPr="00004CA3">
        <w:rPr>
          <w:rFonts w:ascii="Times New Roman" w:hAnsi="Times New Roman"/>
          <w:bCs/>
          <w:sz w:val="24"/>
          <w:szCs w:val="24"/>
          <w:lang w:val="en-GB"/>
        </w:rPr>
        <w:t xml:space="preserve"> </w:t>
      </w:r>
      <w:r w:rsidRPr="00004CA3">
        <w:rPr>
          <w:rFonts w:ascii="Times New Roman" w:hAnsi="Times New Roman"/>
          <w:bCs/>
          <w:sz w:val="24"/>
          <w:szCs w:val="24"/>
          <w:lang w:val="en-GB"/>
        </w:rPr>
        <w:t xml:space="preserve">actuators supplied by various     manufacturers and the differences in their architecture and capabilities </w:t>
      </w:r>
    </w:p>
    <w:p w14:paraId="0655BDC3" w14:textId="560A664E" w:rsidR="003D0563" w:rsidRPr="00004CA3" w:rsidRDefault="003D0563" w:rsidP="00E95A34">
      <w:pPr>
        <w:pStyle w:val="ListParagraph"/>
        <w:numPr>
          <w:ilvl w:val="0"/>
          <w:numId w:val="130"/>
        </w:numPr>
        <w:tabs>
          <w:tab w:val="left" w:pos="0"/>
        </w:tabs>
        <w:spacing w:before="120" w:after="0"/>
        <w:jc w:val="both"/>
        <w:rPr>
          <w:rFonts w:ascii="Times New Roman" w:hAnsi="Times New Roman"/>
          <w:bCs/>
          <w:sz w:val="24"/>
          <w:szCs w:val="24"/>
          <w:lang w:val="en-GB"/>
        </w:rPr>
      </w:pPr>
      <w:r w:rsidRPr="00004CA3">
        <w:rPr>
          <w:rFonts w:ascii="Times New Roman" w:hAnsi="Times New Roman"/>
          <w:bCs/>
          <w:sz w:val="24"/>
          <w:szCs w:val="24"/>
          <w:lang w:val="en-GB"/>
        </w:rPr>
        <w:t xml:space="preserve">Types of components such as power supply </w:t>
      </w:r>
    </w:p>
    <w:p w14:paraId="225D8E0D" w14:textId="271CB23E" w:rsidR="003D0563" w:rsidRPr="00004CA3" w:rsidRDefault="003D0563" w:rsidP="00E95A34">
      <w:pPr>
        <w:pStyle w:val="ListParagraph"/>
        <w:numPr>
          <w:ilvl w:val="0"/>
          <w:numId w:val="130"/>
        </w:numPr>
        <w:tabs>
          <w:tab w:val="left" w:pos="0"/>
        </w:tabs>
        <w:spacing w:before="120" w:after="0"/>
        <w:jc w:val="both"/>
        <w:rPr>
          <w:rFonts w:ascii="Times New Roman" w:hAnsi="Times New Roman"/>
          <w:bCs/>
          <w:sz w:val="24"/>
          <w:szCs w:val="24"/>
          <w:lang w:val="en-GB"/>
        </w:rPr>
      </w:pPr>
      <w:r w:rsidRPr="00004CA3">
        <w:rPr>
          <w:rFonts w:ascii="Times New Roman" w:hAnsi="Times New Roman"/>
          <w:bCs/>
          <w:sz w:val="24"/>
          <w:szCs w:val="24"/>
          <w:lang w:val="en-GB"/>
        </w:rPr>
        <w:t xml:space="preserve">Fitting methods </w:t>
      </w:r>
    </w:p>
    <w:p w14:paraId="7A1F42A4" w14:textId="6D3A0E35" w:rsidR="003D0563" w:rsidRPr="00004CA3" w:rsidRDefault="003D0563" w:rsidP="00E95A34">
      <w:pPr>
        <w:pStyle w:val="ListParagraph"/>
        <w:numPr>
          <w:ilvl w:val="0"/>
          <w:numId w:val="130"/>
        </w:numPr>
        <w:tabs>
          <w:tab w:val="left" w:pos="0"/>
        </w:tabs>
        <w:spacing w:before="120" w:after="0"/>
        <w:jc w:val="both"/>
        <w:rPr>
          <w:rFonts w:ascii="Times New Roman" w:hAnsi="Times New Roman"/>
          <w:bCs/>
          <w:sz w:val="24"/>
          <w:szCs w:val="24"/>
          <w:lang w:val="en-GB"/>
        </w:rPr>
      </w:pPr>
      <w:r w:rsidRPr="00004CA3">
        <w:rPr>
          <w:rFonts w:ascii="Times New Roman" w:hAnsi="Times New Roman"/>
          <w:bCs/>
          <w:sz w:val="24"/>
          <w:szCs w:val="24"/>
          <w:lang w:val="en-GB"/>
        </w:rPr>
        <w:t xml:space="preserve">Communication networks and protocols </w:t>
      </w:r>
    </w:p>
    <w:p w14:paraId="1C4C7714" w14:textId="77ED4E8A" w:rsidR="003D0563" w:rsidRPr="00004CA3" w:rsidRDefault="003D0563" w:rsidP="00E95A34">
      <w:pPr>
        <w:pStyle w:val="ListParagraph"/>
        <w:numPr>
          <w:ilvl w:val="0"/>
          <w:numId w:val="130"/>
        </w:numPr>
        <w:tabs>
          <w:tab w:val="left" w:pos="0"/>
        </w:tabs>
        <w:spacing w:before="120" w:after="0"/>
        <w:jc w:val="both"/>
        <w:rPr>
          <w:rFonts w:ascii="Times New Roman" w:hAnsi="Times New Roman"/>
          <w:bCs/>
          <w:sz w:val="24"/>
          <w:szCs w:val="24"/>
          <w:lang w:val="en-GB"/>
        </w:rPr>
      </w:pPr>
      <w:r w:rsidRPr="00004CA3">
        <w:rPr>
          <w:rFonts w:ascii="Times New Roman" w:hAnsi="Times New Roman"/>
          <w:bCs/>
          <w:sz w:val="24"/>
          <w:szCs w:val="24"/>
          <w:lang w:val="en-GB"/>
        </w:rPr>
        <w:t xml:space="preserve">Installation conditions such as temperature, vibrations and dust </w:t>
      </w:r>
    </w:p>
    <w:p w14:paraId="3C810A84" w14:textId="193B7534" w:rsidR="003D0563" w:rsidRPr="00004CA3" w:rsidRDefault="003D0563" w:rsidP="00E95A34">
      <w:pPr>
        <w:pStyle w:val="ListParagraph"/>
        <w:numPr>
          <w:ilvl w:val="0"/>
          <w:numId w:val="130"/>
        </w:numPr>
        <w:tabs>
          <w:tab w:val="left" w:pos="0"/>
        </w:tabs>
        <w:spacing w:before="120" w:after="0"/>
        <w:jc w:val="both"/>
        <w:rPr>
          <w:rFonts w:ascii="Times New Roman" w:hAnsi="Times New Roman"/>
          <w:bCs/>
          <w:sz w:val="24"/>
          <w:szCs w:val="24"/>
          <w:lang w:val="en-GB"/>
        </w:rPr>
      </w:pPr>
      <w:r w:rsidRPr="00004CA3">
        <w:rPr>
          <w:rFonts w:ascii="Times New Roman" w:hAnsi="Times New Roman"/>
          <w:bCs/>
          <w:sz w:val="24"/>
          <w:szCs w:val="24"/>
          <w:lang w:val="en-GB"/>
        </w:rPr>
        <w:t xml:space="preserve">Manufacturers’ specifications and recommendations </w:t>
      </w:r>
    </w:p>
    <w:p w14:paraId="3D7D3209" w14:textId="18763604" w:rsidR="003D0563" w:rsidRPr="00004CA3" w:rsidRDefault="003D0563" w:rsidP="00E95A34">
      <w:pPr>
        <w:pStyle w:val="ListParagraph"/>
        <w:numPr>
          <w:ilvl w:val="0"/>
          <w:numId w:val="130"/>
        </w:numPr>
        <w:tabs>
          <w:tab w:val="left" w:pos="0"/>
        </w:tabs>
        <w:spacing w:before="120" w:after="0"/>
        <w:jc w:val="both"/>
        <w:rPr>
          <w:rFonts w:ascii="Times New Roman" w:hAnsi="Times New Roman"/>
          <w:bCs/>
          <w:sz w:val="24"/>
          <w:szCs w:val="24"/>
          <w:lang w:val="en-GB"/>
        </w:rPr>
      </w:pPr>
      <w:r w:rsidRPr="00004CA3">
        <w:rPr>
          <w:rFonts w:ascii="Times New Roman" w:hAnsi="Times New Roman"/>
          <w:bCs/>
          <w:sz w:val="24"/>
          <w:szCs w:val="24"/>
          <w:lang w:val="en-GB"/>
        </w:rPr>
        <w:t xml:space="preserve">Configuration parameters </w:t>
      </w:r>
    </w:p>
    <w:p w14:paraId="06F55312" w14:textId="5B0DCC63" w:rsidR="003D0563" w:rsidRPr="00004CA3" w:rsidRDefault="003D0563" w:rsidP="00E95A34">
      <w:pPr>
        <w:pStyle w:val="ListParagraph"/>
        <w:numPr>
          <w:ilvl w:val="0"/>
          <w:numId w:val="130"/>
        </w:numPr>
        <w:tabs>
          <w:tab w:val="left" w:pos="0"/>
        </w:tabs>
        <w:spacing w:before="120" w:after="0"/>
        <w:jc w:val="both"/>
        <w:rPr>
          <w:rFonts w:ascii="Times New Roman" w:hAnsi="Times New Roman"/>
          <w:bCs/>
          <w:sz w:val="24"/>
          <w:szCs w:val="24"/>
          <w:lang w:val="en-GB"/>
        </w:rPr>
      </w:pPr>
      <w:r w:rsidRPr="00004CA3">
        <w:rPr>
          <w:rFonts w:ascii="Times New Roman" w:hAnsi="Times New Roman"/>
          <w:bCs/>
          <w:sz w:val="24"/>
          <w:szCs w:val="24"/>
          <w:lang w:val="en-GB"/>
        </w:rPr>
        <w:t>Types of tubing</w:t>
      </w:r>
    </w:p>
    <w:p w14:paraId="0C809E2D" w14:textId="054A756F" w:rsidR="003D0563" w:rsidRPr="00004CA3" w:rsidRDefault="003D0563" w:rsidP="00E95A34">
      <w:pPr>
        <w:pStyle w:val="ListParagraph"/>
        <w:numPr>
          <w:ilvl w:val="0"/>
          <w:numId w:val="130"/>
        </w:numPr>
        <w:tabs>
          <w:tab w:val="left" w:pos="0"/>
        </w:tabs>
        <w:spacing w:before="120" w:after="0"/>
        <w:jc w:val="both"/>
        <w:rPr>
          <w:rFonts w:ascii="Times New Roman" w:hAnsi="Times New Roman"/>
          <w:bCs/>
          <w:sz w:val="24"/>
          <w:szCs w:val="24"/>
          <w:lang w:val="en-GB"/>
        </w:rPr>
      </w:pPr>
      <w:r w:rsidRPr="00004CA3">
        <w:rPr>
          <w:rFonts w:ascii="Times New Roman" w:hAnsi="Times New Roman"/>
          <w:bCs/>
          <w:sz w:val="24"/>
          <w:szCs w:val="24"/>
          <w:lang w:val="en-GB"/>
        </w:rPr>
        <w:t>Transmission medium</w:t>
      </w:r>
    </w:p>
    <w:p w14:paraId="3D40E683" w14:textId="3AAA382A" w:rsidR="003D0563" w:rsidRPr="00004CA3" w:rsidRDefault="003D0563" w:rsidP="00E95A34">
      <w:pPr>
        <w:pStyle w:val="ListParagraph"/>
        <w:numPr>
          <w:ilvl w:val="0"/>
          <w:numId w:val="130"/>
        </w:numPr>
        <w:tabs>
          <w:tab w:val="left" w:pos="0"/>
        </w:tabs>
        <w:spacing w:before="120" w:after="0"/>
        <w:jc w:val="both"/>
        <w:rPr>
          <w:rFonts w:ascii="Times New Roman" w:hAnsi="Times New Roman"/>
          <w:bCs/>
          <w:sz w:val="24"/>
          <w:szCs w:val="24"/>
          <w:lang w:val="en-GB"/>
        </w:rPr>
      </w:pPr>
      <w:r w:rsidRPr="00004CA3">
        <w:rPr>
          <w:rFonts w:ascii="Times New Roman" w:hAnsi="Times New Roman"/>
          <w:bCs/>
          <w:sz w:val="24"/>
          <w:szCs w:val="24"/>
          <w:lang w:val="en-GB"/>
        </w:rPr>
        <w:t xml:space="preserve">Access and security levels </w:t>
      </w:r>
    </w:p>
    <w:p w14:paraId="7DD7F1F9" w14:textId="57869EA6" w:rsidR="003D0563" w:rsidRPr="00004CA3" w:rsidRDefault="003D0563" w:rsidP="00E95A34">
      <w:pPr>
        <w:pStyle w:val="ListParagraph"/>
        <w:numPr>
          <w:ilvl w:val="0"/>
          <w:numId w:val="130"/>
        </w:numPr>
        <w:tabs>
          <w:tab w:val="left" w:pos="0"/>
        </w:tabs>
        <w:spacing w:before="120" w:after="0"/>
        <w:jc w:val="both"/>
        <w:rPr>
          <w:rFonts w:ascii="Times New Roman" w:hAnsi="Times New Roman"/>
          <w:bCs/>
          <w:sz w:val="24"/>
          <w:szCs w:val="24"/>
          <w:lang w:val="en-GB"/>
        </w:rPr>
      </w:pPr>
      <w:r w:rsidRPr="00004CA3">
        <w:rPr>
          <w:rFonts w:ascii="Times New Roman" w:hAnsi="Times New Roman"/>
          <w:bCs/>
          <w:sz w:val="24"/>
          <w:szCs w:val="24"/>
          <w:lang w:val="en-GB"/>
        </w:rPr>
        <w:t xml:space="preserve">Licensing and service contract requirements </w:t>
      </w:r>
    </w:p>
    <w:p w14:paraId="606ADB1C" w14:textId="367C36F0" w:rsidR="003D0563" w:rsidRPr="00004CA3" w:rsidRDefault="003D0563" w:rsidP="00E95A34">
      <w:pPr>
        <w:pStyle w:val="ListParagraph"/>
        <w:numPr>
          <w:ilvl w:val="0"/>
          <w:numId w:val="130"/>
        </w:numPr>
        <w:tabs>
          <w:tab w:val="left" w:pos="0"/>
        </w:tabs>
        <w:spacing w:before="120" w:after="0"/>
        <w:jc w:val="both"/>
        <w:rPr>
          <w:rFonts w:ascii="Times New Roman" w:hAnsi="Times New Roman"/>
          <w:bCs/>
          <w:sz w:val="24"/>
          <w:szCs w:val="24"/>
          <w:lang w:val="en-GB"/>
        </w:rPr>
      </w:pPr>
      <w:r w:rsidRPr="00004CA3">
        <w:rPr>
          <w:rFonts w:ascii="Times New Roman" w:hAnsi="Times New Roman"/>
          <w:bCs/>
          <w:sz w:val="24"/>
          <w:szCs w:val="24"/>
          <w:lang w:val="en-GB"/>
        </w:rPr>
        <w:t xml:space="preserve">Controlled process </w:t>
      </w:r>
    </w:p>
    <w:p w14:paraId="7E64B289" w14:textId="120D16D2" w:rsidR="003D0563" w:rsidRPr="00004CA3" w:rsidRDefault="003D0563" w:rsidP="00E95A34">
      <w:pPr>
        <w:pStyle w:val="ListParagraph"/>
        <w:numPr>
          <w:ilvl w:val="0"/>
          <w:numId w:val="130"/>
        </w:numPr>
        <w:tabs>
          <w:tab w:val="left" w:pos="0"/>
        </w:tabs>
        <w:spacing w:before="120" w:after="0"/>
        <w:jc w:val="both"/>
        <w:rPr>
          <w:rFonts w:ascii="Times New Roman" w:hAnsi="Times New Roman"/>
          <w:bCs/>
          <w:sz w:val="24"/>
          <w:szCs w:val="24"/>
          <w:lang w:val="en-GB"/>
        </w:rPr>
      </w:pPr>
      <w:r w:rsidRPr="00004CA3">
        <w:rPr>
          <w:rFonts w:ascii="Times New Roman" w:hAnsi="Times New Roman"/>
          <w:bCs/>
          <w:sz w:val="24"/>
          <w:szCs w:val="24"/>
          <w:lang w:val="en-GB"/>
        </w:rPr>
        <w:t xml:space="preserve">Interaction with process </w:t>
      </w:r>
    </w:p>
    <w:p w14:paraId="78222B26" w14:textId="52E3A08C" w:rsidR="003D0563" w:rsidRPr="00004CA3" w:rsidRDefault="003D0563" w:rsidP="00E95A34">
      <w:pPr>
        <w:pStyle w:val="ListParagraph"/>
        <w:numPr>
          <w:ilvl w:val="0"/>
          <w:numId w:val="130"/>
        </w:numPr>
        <w:tabs>
          <w:tab w:val="left" w:pos="0"/>
        </w:tabs>
        <w:spacing w:before="120" w:after="0"/>
        <w:jc w:val="both"/>
        <w:rPr>
          <w:rFonts w:ascii="Times New Roman" w:hAnsi="Times New Roman"/>
          <w:bCs/>
          <w:sz w:val="24"/>
          <w:szCs w:val="24"/>
          <w:lang w:val="en-GB"/>
        </w:rPr>
      </w:pPr>
      <w:r w:rsidRPr="00004CA3">
        <w:rPr>
          <w:rFonts w:ascii="Times New Roman" w:hAnsi="Times New Roman"/>
          <w:bCs/>
          <w:sz w:val="24"/>
          <w:szCs w:val="24"/>
          <w:lang w:val="en-GB"/>
        </w:rPr>
        <w:lastRenderedPageBreak/>
        <w:t xml:space="preserve">Software and hardware limitations </w:t>
      </w:r>
    </w:p>
    <w:p w14:paraId="51DE5AE6" w14:textId="776D9B83" w:rsidR="003D0563" w:rsidRPr="00004CA3" w:rsidRDefault="003D0563" w:rsidP="00E95A34">
      <w:pPr>
        <w:pStyle w:val="ListParagraph"/>
        <w:numPr>
          <w:ilvl w:val="0"/>
          <w:numId w:val="130"/>
        </w:numPr>
        <w:tabs>
          <w:tab w:val="left" w:pos="0"/>
        </w:tabs>
        <w:spacing w:before="120" w:after="0"/>
        <w:jc w:val="both"/>
        <w:rPr>
          <w:rFonts w:ascii="Times New Roman" w:hAnsi="Times New Roman"/>
          <w:bCs/>
          <w:sz w:val="24"/>
          <w:szCs w:val="24"/>
          <w:lang w:val="en-GB"/>
        </w:rPr>
      </w:pPr>
      <w:r w:rsidRPr="00004CA3">
        <w:rPr>
          <w:rFonts w:ascii="Times New Roman" w:hAnsi="Times New Roman"/>
          <w:bCs/>
          <w:sz w:val="24"/>
          <w:szCs w:val="24"/>
          <w:lang w:val="en-GB"/>
        </w:rPr>
        <w:t>Use of original transmission components</w:t>
      </w:r>
    </w:p>
    <w:p w14:paraId="5A51FA67" w14:textId="26ACB832" w:rsidR="003D0563" w:rsidRPr="00004CA3" w:rsidRDefault="003D0563" w:rsidP="00E95A34">
      <w:pPr>
        <w:pStyle w:val="ListParagraph"/>
        <w:numPr>
          <w:ilvl w:val="0"/>
          <w:numId w:val="130"/>
        </w:numPr>
        <w:tabs>
          <w:tab w:val="left" w:pos="0"/>
        </w:tabs>
        <w:spacing w:before="120" w:after="0"/>
        <w:jc w:val="both"/>
        <w:rPr>
          <w:rFonts w:ascii="Times New Roman" w:hAnsi="Times New Roman"/>
          <w:bCs/>
          <w:sz w:val="24"/>
          <w:szCs w:val="24"/>
          <w:lang w:val="en-GB"/>
        </w:rPr>
      </w:pPr>
      <w:r w:rsidRPr="00004CA3">
        <w:rPr>
          <w:rFonts w:ascii="Times New Roman" w:hAnsi="Times New Roman"/>
          <w:bCs/>
          <w:sz w:val="24"/>
          <w:szCs w:val="24"/>
          <w:lang w:val="en-GB"/>
        </w:rPr>
        <w:t xml:space="preserve">Obsolescence issues </w:t>
      </w:r>
    </w:p>
    <w:p w14:paraId="16001AE3" w14:textId="5253A521" w:rsidR="003D0563" w:rsidRPr="00004CA3" w:rsidRDefault="003D0563" w:rsidP="00E95A34">
      <w:pPr>
        <w:pStyle w:val="ListParagraph"/>
        <w:numPr>
          <w:ilvl w:val="0"/>
          <w:numId w:val="130"/>
        </w:numPr>
        <w:tabs>
          <w:tab w:val="left" w:pos="0"/>
        </w:tabs>
        <w:spacing w:before="120" w:after="0"/>
        <w:jc w:val="both"/>
        <w:rPr>
          <w:rFonts w:ascii="Times New Roman" w:hAnsi="Times New Roman"/>
          <w:bCs/>
          <w:sz w:val="24"/>
          <w:szCs w:val="24"/>
          <w:lang w:val="en-GB"/>
        </w:rPr>
      </w:pPr>
      <w:r w:rsidRPr="00004CA3">
        <w:rPr>
          <w:rFonts w:ascii="Times New Roman" w:hAnsi="Times New Roman"/>
          <w:bCs/>
          <w:sz w:val="24"/>
          <w:szCs w:val="24"/>
          <w:lang w:val="en-GB"/>
        </w:rPr>
        <w:t xml:space="preserve">Service bulletins and alerts </w:t>
      </w:r>
    </w:p>
    <w:p w14:paraId="1D14254C" w14:textId="4699E399" w:rsidR="003D0563" w:rsidRPr="00004CA3" w:rsidRDefault="003D0563" w:rsidP="00E95A34">
      <w:pPr>
        <w:pStyle w:val="ListParagraph"/>
        <w:numPr>
          <w:ilvl w:val="0"/>
          <w:numId w:val="130"/>
        </w:numPr>
        <w:tabs>
          <w:tab w:val="left" w:pos="0"/>
        </w:tabs>
        <w:spacing w:before="120" w:after="0"/>
        <w:jc w:val="both"/>
        <w:rPr>
          <w:rFonts w:ascii="Times New Roman" w:hAnsi="Times New Roman"/>
          <w:bCs/>
          <w:sz w:val="24"/>
          <w:szCs w:val="24"/>
          <w:lang w:val="en-GB"/>
        </w:rPr>
      </w:pPr>
      <w:r w:rsidRPr="00004CA3">
        <w:rPr>
          <w:rFonts w:ascii="Times New Roman" w:hAnsi="Times New Roman"/>
          <w:bCs/>
          <w:sz w:val="24"/>
          <w:szCs w:val="24"/>
          <w:lang w:val="en-GB"/>
        </w:rPr>
        <w:t xml:space="preserve">Cause and effects of forcing and bypassing I/Os </w:t>
      </w:r>
    </w:p>
    <w:p w14:paraId="278A1C5D" w14:textId="2F235D21" w:rsidR="007914F9" w:rsidRPr="00004CA3" w:rsidRDefault="003D0563" w:rsidP="00E95A34">
      <w:pPr>
        <w:pStyle w:val="ListParagraph"/>
        <w:numPr>
          <w:ilvl w:val="0"/>
          <w:numId w:val="130"/>
        </w:numPr>
        <w:tabs>
          <w:tab w:val="left" w:pos="0"/>
        </w:tabs>
        <w:spacing w:before="120" w:after="0"/>
        <w:jc w:val="both"/>
        <w:rPr>
          <w:rFonts w:ascii="Times New Roman" w:hAnsi="Times New Roman"/>
          <w:bCs/>
          <w:sz w:val="24"/>
          <w:szCs w:val="24"/>
          <w:lang w:val="en-GB"/>
        </w:rPr>
      </w:pPr>
      <w:r w:rsidRPr="00004CA3">
        <w:rPr>
          <w:rFonts w:ascii="Times New Roman" w:hAnsi="Times New Roman"/>
          <w:bCs/>
          <w:sz w:val="24"/>
          <w:szCs w:val="24"/>
          <w:lang w:val="en-GB"/>
        </w:rPr>
        <w:t>Data types such as binary, integer and floating point</w:t>
      </w:r>
    </w:p>
    <w:p w14:paraId="29DAB396" w14:textId="77777777" w:rsidR="00BA72F4" w:rsidRPr="00004CA3" w:rsidRDefault="00BA72F4" w:rsidP="006C131C">
      <w:pPr>
        <w:spacing w:before="240" w:after="0"/>
        <w:rPr>
          <w:rFonts w:ascii="Times New Roman" w:hAnsi="Times New Roman" w:cs="Times New Roman"/>
          <w:b/>
          <w:szCs w:val="24"/>
        </w:rPr>
      </w:pPr>
    </w:p>
    <w:p w14:paraId="1372F281" w14:textId="77777777" w:rsidR="00BA72F4" w:rsidRPr="00004CA3" w:rsidRDefault="00BA72F4" w:rsidP="006C131C">
      <w:pPr>
        <w:spacing w:before="240" w:after="0"/>
        <w:rPr>
          <w:rFonts w:ascii="Times New Roman" w:hAnsi="Times New Roman" w:cs="Times New Roman"/>
          <w:b/>
          <w:szCs w:val="24"/>
        </w:rPr>
      </w:pPr>
    </w:p>
    <w:p w14:paraId="786ED9BF" w14:textId="46284F31" w:rsidR="006E2E1D" w:rsidRPr="00004CA3" w:rsidRDefault="006E2E1D" w:rsidP="006C131C">
      <w:pPr>
        <w:spacing w:before="240" w:after="0"/>
        <w:rPr>
          <w:rFonts w:ascii="Times New Roman" w:hAnsi="Times New Roman" w:cs="Times New Roman"/>
          <w:b/>
          <w:szCs w:val="24"/>
        </w:rPr>
      </w:pPr>
      <w:r w:rsidRPr="00004CA3">
        <w:rPr>
          <w:rFonts w:ascii="Times New Roman" w:hAnsi="Times New Roman" w:cs="Times New Roman"/>
          <w:b/>
          <w:szCs w:val="24"/>
        </w:rPr>
        <w:t xml:space="preserve">EVIDENCE GUIDE  </w:t>
      </w:r>
    </w:p>
    <w:p w14:paraId="4FA47CE8" w14:textId="77777777" w:rsidR="00F43547" w:rsidRPr="00004CA3" w:rsidRDefault="006E2E1D" w:rsidP="006C131C">
      <w:pPr>
        <w:tabs>
          <w:tab w:val="left" w:pos="0"/>
        </w:tabs>
        <w:spacing w:after="120"/>
        <w:ind w:hanging="9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This provides advice on assessment and must be read in conjunction with the performance criteria, required knowledge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6116"/>
      </w:tblGrid>
      <w:tr w:rsidR="006E2E1D" w:rsidRPr="00004CA3" w14:paraId="730EFFE9" w14:textId="77777777" w:rsidTr="00C902D4">
        <w:tc>
          <w:tcPr>
            <w:tcW w:w="1314" w:type="pct"/>
            <w:tcBorders>
              <w:top w:val="single" w:sz="4" w:space="0" w:color="auto"/>
              <w:left w:val="single" w:sz="4" w:space="0" w:color="auto"/>
              <w:bottom w:val="single" w:sz="4" w:space="0" w:color="auto"/>
              <w:right w:val="single" w:sz="4" w:space="0" w:color="auto"/>
            </w:tcBorders>
            <w:hideMark/>
          </w:tcPr>
          <w:p w14:paraId="7458A852" w14:textId="77777777" w:rsidR="006E2E1D" w:rsidRPr="00004CA3" w:rsidRDefault="006E2E1D" w:rsidP="00E95A34">
            <w:pPr>
              <w:numPr>
                <w:ilvl w:val="0"/>
                <w:numId w:val="54"/>
              </w:numPr>
              <w:tabs>
                <w:tab w:val="left" w:pos="0"/>
              </w:tabs>
              <w:spacing w:before="120" w:after="12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Critical Aspects of Competency</w:t>
            </w:r>
          </w:p>
        </w:tc>
        <w:tc>
          <w:tcPr>
            <w:tcW w:w="3686" w:type="pct"/>
            <w:tcBorders>
              <w:top w:val="single" w:sz="4" w:space="0" w:color="auto"/>
              <w:left w:val="single" w:sz="4" w:space="0" w:color="auto"/>
              <w:bottom w:val="single" w:sz="4" w:space="0" w:color="auto"/>
              <w:right w:val="single" w:sz="4" w:space="0" w:color="auto"/>
            </w:tcBorders>
          </w:tcPr>
          <w:p w14:paraId="083E3C0B" w14:textId="77777777" w:rsidR="006E2E1D" w:rsidRPr="00004CA3" w:rsidRDefault="006E2E1D" w:rsidP="006C131C">
            <w:pPr>
              <w:tabs>
                <w:tab w:val="left" w:pos="0"/>
                <w:tab w:val="left" w:pos="702"/>
              </w:tabs>
              <w:spacing w:before="120" w:after="0"/>
              <w:ind w:left="702" w:hanging="702"/>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Assessment requires evidence that the candidate:</w:t>
            </w:r>
          </w:p>
          <w:p w14:paraId="569214FD" w14:textId="77777777" w:rsidR="006E2E1D" w:rsidRPr="00004CA3" w:rsidRDefault="006E2E1D" w:rsidP="00E95A34">
            <w:pPr>
              <w:numPr>
                <w:ilvl w:val="1"/>
                <w:numId w:val="54"/>
              </w:numPr>
              <w:tabs>
                <w:tab w:val="left" w:pos="0"/>
                <w:tab w:val="left" w:pos="523"/>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Assembled tools, equipment and materials basing on their functionality</w:t>
            </w:r>
          </w:p>
          <w:p w14:paraId="3D3C0115" w14:textId="77777777" w:rsidR="006E2E1D" w:rsidRPr="00004CA3" w:rsidRDefault="006E2E1D" w:rsidP="00E95A34">
            <w:pPr>
              <w:numPr>
                <w:ilvl w:val="1"/>
                <w:numId w:val="54"/>
              </w:numPr>
              <w:tabs>
                <w:tab w:val="left" w:pos="0"/>
                <w:tab w:val="left" w:pos="523"/>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Configured tools, equipment and materials   in consideration of system’s installation requirements</w:t>
            </w:r>
          </w:p>
          <w:p w14:paraId="42024DEF" w14:textId="5C31B4D4" w:rsidR="006E2E1D" w:rsidRPr="00004CA3" w:rsidRDefault="006E2E1D" w:rsidP="00E95A34">
            <w:pPr>
              <w:numPr>
                <w:ilvl w:val="1"/>
                <w:numId w:val="54"/>
              </w:numPr>
              <w:tabs>
                <w:tab w:val="left" w:pos="0"/>
                <w:tab w:val="left" w:pos="523"/>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Assembled tools, equipment and </w:t>
            </w:r>
            <w:r w:rsidR="0035231D" w:rsidRPr="00004CA3">
              <w:rPr>
                <w:rFonts w:ascii="Times New Roman" w:eastAsia="Calibri" w:hAnsi="Times New Roman" w:cs="Times New Roman"/>
                <w:szCs w:val="24"/>
                <w:lang w:val="en-GB"/>
              </w:rPr>
              <w:t>materials in</w:t>
            </w:r>
            <w:r w:rsidRPr="00004CA3">
              <w:rPr>
                <w:rFonts w:ascii="Times New Roman" w:eastAsia="Calibri" w:hAnsi="Times New Roman" w:cs="Times New Roman"/>
                <w:szCs w:val="24"/>
                <w:lang w:val="en-GB"/>
              </w:rPr>
              <w:t xml:space="preserve"> consideration of system parameters</w:t>
            </w:r>
          </w:p>
          <w:p w14:paraId="6D74925A" w14:textId="77777777" w:rsidR="006E2E1D" w:rsidRPr="00004CA3" w:rsidRDefault="006E2E1D" w:rsidP="00E95A34">
            <w:pPr>
              <w:numPr>
                <w:ilvl w:val="1"/>
                <w:numId w:val="54"/>
              </w:numPr>
              <w:tabs>
                <w:tab w:val="left" w:pos="0"/>
                <w:tab w:val="left" w:pos="523"/>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Mounted pneumatic fittings and tubing as per standard operating procedure</w:t>
            </w:r>
          </w:p>
          <w:p w14:paraId="2C1F804E" w14:textId="77777777" w:rsidR="006E2E1D" w:rsidRPr="00004CA3" w:rsidRDefault="006E2E1D" w:rsidP="00E95A34">
            <w:pPr>
              <w:numPr>
                <w:ilvl w:val="1"/>
                <w:numId w:val="54"/>
              </w:numPr>
              <w:tabs>
                <w:tab w:val="left" w:pos="0"/>
                <w:tab w:val="left" w:pos="523"/>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Mounted pneumatic actuators as per standard operating procedure</w:t>
            </w:r>
          </w:p>
          <w:p w14:paraId="4F8A02AE" w14:textId="77777777" w:rsidR="006E2E1D" w:rsidRPr="00004CA3" w:rsidRDefault="006E2E1D" w:rsidP="00E95A34">
            <w:pPr>
              <w:numPr>
                <w:ilvl w:val="1"/>
                <w:numId w:val="54"/>
              </w:numPr>
              <w:tabs>
                <w:tab w:val="left" w:pos="0"/>
                <w:tab w:val="left" w:pos="523"/>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Mounted sensors and transducers as per system requirements</w:t>
            </w:r>
          </w:p>
          <w:p w14:paraId="7C95BEF3" w14:textId="77777777" w:rsidR="006E2E1D" w:rsidRPr="00004CA3" w:rsidRDefault="006E2E1D" w:rsidP="00E95A34">
            <w:pPr>
              <w:numPr>
                <w:ilvl w:val="1"/>
                <w:numId w:val="54"/>
              </w:numPr>
              <w:tabs>
                <w:tab w:val="left" w:pos="0"/>
                <w:tab w:val="left" w:pos="523"/>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Mounted hydraulic fluid reservoir based on system design </w:t>
            </w:r>
          </w:p>
          <w:p w14:paraId="17CB6624" w14:textId="77777777" w:rsidR="006E2E1D" w:rsidRPr="00004CA3" w:rsidRDefault="006E2E1D" w:rsidP="00E95A34">
            <w:pPr>
              <w:numPr>
                <w:ilvl w:val="1"/>
                <w:numId w:val="54"/>
              </w:numPr>
              <w:tabs>
                <w:tab w:val="left" w:pos="0"/>
                <w:tab w:val="left" w:pos="523"/>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Mounted hydraulic pumps based on system design</w:t>
            </w:r>
          </w:p>
          <w:p w14:paraId="711A4246" w14:textId="77777777" w:rsidR="006E2E1D" w:rsidRPr="00004CA3" w:rsidRDefault="006E2E1D" w:rsidP="00E95A34">
            <w:pPr>
              <w:numPr>
                <w:ilvl w:val="1"/>
                <w:numId w:val="54"/>
              </w:numPr>
              <w:tabs>
                <w:tab w:val="left" w:pos="0"/>
                <w:tab w:val="left" w:pos="523"/>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Mounted hydraulic valves are as per system requirement</w:t>
            </w:r>
          </w:p>
          <w:p w14:paraId="176D7769" w14:textId="77777777" w:rsidR="006E2E1D" w:rsidRPr="00004CA3" w:rsidRDefault="006E2E1D" w:rsidP="00E95A34">
            <w:pPr>
              <w:numPr>
                <w:ilvl w:val="1"/>
                <w:numId w:val="54"/>
              </w:numPr>
              <w:tabs>
                <w:tab w:val="left" w:pos="0"/>
                <w:tab w:val="left" w:pos="523"/>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Performed wiring of electronic components as per the system design</w:t>
            </w:r>
          </w:p>
          <w:p w14:paraId="5D8AB3E9" w14:textId="77777777" w:rsidR="006E2E1D" w:rsidRPr="00004CA3" w:rsidRDefault="006E2E1D" w:rsidP="00E95A34">
            <w:pPr>
              <w:numPr>
                <w:ilvl w:val="1"/>
                <w:numId w:val="54"/>
              </w:numPr>
              <w:tabs>
                <w:tab w:val="left" w:pos="0"/>
                <w:tab w:val="left" w:pos="523"/>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Selected cable types and rating in accordance with system components’ power rating and functionality (power cables and signal cables)</w:t>
            </w:r>
          </w:p>
          <w:p w14:paraId="2D24D766" w14:textId="77777777" w:rsidR="006E2E1D" w:rsidRPr="00004CA3" w:rsidRDefault="006E2E1D" w:rsidP="00E95A34">
            <w:pPr>
              <w:numPr>
                <w:ilvl w:val="1"/>
                <w:numId w:val="54"/>
              </w:numPr>
              <w:tabs>
                <w:tab w:val="left" w:pos="0"/>
                <w:tab w:val="left" w:pos="523"/>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Performed tubing as per system design</w:t>
            </w:r>
          </w:p>
          <w:p w14:paraId="79683127" w14:textId="77777777" w:rsidR="006E2E1D" w:rsidRPr="00004CA3" w:rsidRDefault="006E2E1D" w:rsidP="00E95A34">
            <w:pPr>
              <w:numPr>
                <w:ilvl w:val="1"/>
                <w:numId w:val="54"/>
              </w:numPr>
              <w:tabs>
                <w:tab w:val="left" w:pos="0"/>
                <w:tab w:val="left" w:pos="523"/>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Performed fitting as per standard operating procedure</w:t>
            </w:r>
          </w:p>
          <w:p w14:paraId="2D32A1DA" w14:textId="77777777" w:rsidR="006E2E1D" w:rsidRPr="00004CA3" w:rsidRDefault="006E2E1D" w:rsidP="00E95A34">
            <w:pPr>
              <w:numPr>
                <w:ilvl w:val="1"/>
                <w:numId w:val="54"/>
              </w:numPr>
              <w:tabs>
                <w:tab w:val="left" w:pos="0"/>
                <w:tab w:val="left" w:pos="523"/>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Tested system components in line with their power ratings</w:t>
            </w:r>
          </w:p>
          <w:p w14:paraId="0A77E544" w14:textId="42B745D8" w:rsidR="006E2E1D" w:rsidRPr="00004CA3" w:rsidRDefault="006E2E1D" w:rsidP="00E95A34">
            <w:pPr>
              <w:numPr>
                <w:ilvl w:val="1"/>
                <w:numId w:val="54"/>
              </w:numPr>
              <w:tabs>
                <w:tab w:val="left" w:pos="0"/>
                <w:tab w:val="left" w:pos="523"/>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Tested system </w:t>
            </w:r>
            <w:r w:rsidR="0035231D" w:rsidRPr="00004CA3">
              <w:rPr>
                <w:rFonts w:ascii="Times New Roman" w:eastAsia="Calibri" w:hAnsi="Times New Roman" w:cs="Times New Roman"/>
                <w:szCs w:val="24"/>
                <w:lang w:val="en-GB"/>
              </w:rPr>
              <w:t>components based</w:t>
            </w:r>
            <w:r w:rsidRPr="00004CA3">
              <w:rPr>
                <w:rFonts w:ascii="Times New Roman" w:eastAsia="Calibri" w:hAnsi="Times New Roman" w:cs="Times New Roman"/>
                <w:szCs w:val="24"/>
                <w:lang w:val="en-GB"/>
              </w:rPr>
              <w:t xml:space="preserve"> </w:t>
            </w:r>
            <w:r w:rsidR="0035231D" w:rsidRPr="00004CA3">
              <w:rPr>
                <w:rFonts w:ascii="Times New Roman" w:eastAsia="Calibri" w:hAnsi="Times New Roman" w:cs="Times New Roman"/>
                <w:szCs w:val="24"/>
                <w:lang w:val="en-GB"/>
              </w:rPr>
              <w:t>on their</w:t>
            </w:r>
            <w:r w:rsidRPr="00004CA3">
              <w:rPr>
                <w:rFonts w:ascii="Times New Roman" w:eastAsia="Calibri" w:hAnsi="Times New Roman" w:cs="Times New Roman"/>
                <w:szCs w:val="24"/>
                <w:lang w:val="en-GB"/>
              </w:rPr>
              <w:t xml:space="preserve"> functionality</w:t>
            </w:r>
          </w:p>
          <w:p w14:paraId="34A3169B" w14:textId="31E8D1C5" w:rsidR="006E2E1D" w:rsidRPr="00004CA3" w:rsidRDefault="006E2E1D" w:rsidP="00E95A34">
            <w:pPr>
              <w:numPr>
                <w:ilvl w:val="1"/>
                <w:numId w:val="54"/>
              </w:numPr>
              <w:tabs>
                <w:tab w:val="left" w:pos="0"/>
                <w:tab w:val="left" w:pos="523"/>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Tested system </w:t>
            </w:r>
            <w:r w:rsidR="0035231D" w:rsidRPr="00004CA3">
              <w:rPr>
                <w:rFonts w:ascii="Times New Roman" w:eastAsia="Calibri" w:hAnsi="Times New Roman" w:cs="Times New Roman"/>
                <w:szCs w:val="24"/>
                <w:lang w:val="en-GB"/>
              </w:rPr>
              <w:t>components in</w:t>
            </w:r>
            <w:r w:rsidRPr="00004CA3">
              <w:rPr>
                <w:rFonts w:ascii="Times New Roman" w:eastAsia="Calibri" w:hAnsi="Times New Roman" w:cs="Times New Roman"/>
                <w:szCs w:val="24"/>
                <w:lang w:val="en-GB"/>
              </w:rPr>
              <w:t xml:space="preserve"> line with manufacturer’s manuals</w:t>
            </w:r>
          </w:p>
          <w:p w14:paraId="6FA6F4EC" w14:textId="77777777" w:rsidR="006E2E1D" w:rsidRPr="00004CA3" w:rsidRDefault="006E2E1D" w:rsidP="00E95A34">
            <w:pPr>
              <w:numPr>
                <w:ilvl w:val="1"/>
                <w:numId w:val="54"/>
              </w:numPr>
              <w:tabs>
                <w:tab w:val="left" w:pos="0"/>
                <w:tab w:val="left" w:pos="523"/>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lastRenderedPageBreak/>
              <w:t>Performed user training in accordance with system functionality</w:t>
            </w:r>
          </w:p>
        </w:tc>
      </w:tr>
      <w:tr w:rsidR="006E2E1D" w:rsidRPr="00004CA3" w14:paraId="41C9E2F3" w14:textId="77777777" w:rsidTr="00C902D4">
        <w:tc>
          <w:tcPr>
            <w:tcW w:w="1314" w:type="pct"/>
            <w:tcBorders>
              <w:top w:val="single" w:sz="4" w:space="0" w:color="auto"/>
              <w:left w:val="single" w:sz="4" w:space="0" w:color="auto"/>
              <w:bottom w:val="single" w:sz="4" w:space="0" w:color="auto"/>
              <w:right w:val="single" w:sz="4" w:space="0" w:color="auto"/>
            </w:tcBorders>
            <w:hideMark/>
          </w:tcPr>
          <w:p w14:paraId="217C895A" w14:textId="77777777" w:rsidR="006E2E1D" w:rsidRPr="00004CA3" w:rsidRDefault="006E2E1D" w:rsidP="00E95A34">
            <w:pPr>
              <w:numPr>
                <w:ilvl w:val="0"/>
                <w:numId w:val="54"/>
              </w:numPr>
              <w:tabs>
                <w:tab w:val="left" w:pos="0"/>
              </w:tabs>
              <w:spacing w:before="120" w:after="120"/>
              <w:ind w:right="162"/>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lastRenderedPageBreak/>
              <w:t>Resource Implications</w:t>
            </w:r>
          </w:p>
        </w:tc>
        <w:tc>
          <w:tcPr>
            <w:tcW w:w="3686" w:type="pct"/>
            <w:tcBorders>
              <w:top w:val="single" w:sz="4" w:space="0" w:color="auto"/>
              <w:left w:val="single" w:sz="4" w:space="0" w:color="auto"/>
              <w:bottom w:val="single" w:sz="4" w:space="0" w:color="auto"/>
              <w:right w:val="single" w:sz="4" w:space="0" w:color="auto"/>
            </w:tcBorders>
          </w:tcPr>
          <w:p w14:paraId="5CAFC571" w14:textId="77777777" w:rsidR="003D0563" w:rsidRPr="00004CA3" w:rsidRDefault="003D0563" w:rsidP="006C131C">
            <w:pPr>
              <w:tabs>
                <w:tab w:val="left" w:pos="0"/>
                <w:tab w:val="left" w:pos="702"/>
              </w:tabs>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The following resources must be provided:</w:t>
            </w:r>
          </w:p>
          <w:p w14:paraId="3230A79D" w14:textId="77777777" w:rsidR="003D0563" w:rsidRPr="00004CA3" w:rsidRDefault="003D0563" w:rsidP="00E95A34">
            <w:pPr>
              <w:numPr>
                <w:ilvl w:val="1"/>
                <w:numId w:val="131"/>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 xml:space="preserve">Access to relevant workplace or appropriately simulated environment where assessment can take place </w:t>
            </w:r>
          </w:p>
          <w:p w14:paraId="19D5FFFA" w14:textId="1E0147EA" w:rsidR="006E2E1D" w:rsidRPr="00004CA3" w:rsidRDefault="003D0563" w:rsidP="00E95A34">
            <w:pPr>
              <w:numPr>
                <w:ilvl w:val="1"/>
                <w:numId w:val="131"/>
              </w:numPr>
              <w:spacing w:after="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Materials relevant to the proposed activity or tasks</w:t>
            </w:r>
          </w:p>
        </w:tc>
      </w:tr>
      <w:tr w:rsidR="006E2E1D" w:rsidRPr="00004CA3" w14:paraId="40D761C9" w14:textId="77777777" w:rsidTr="00C902D4">
        <w:tc>
          <w:tcPr>
            <w:tcW w:w="1314" w:type="pct"/>
            <w:tcBorders>
              <w:top w:val="single" w:sz="4" w:space="0" w:color="auto"/>
              <w:left w:val="single" w:sz="4" w:space="0" w:color="auto"/>
              <w:bottom w:val="single" w:sz="4" w:space="0" w:color="auto"/>
              <w:right w:val="single" w:sz="4" w:space="0" w:color="auto"/>
            </w:tcBorders>
            <w:hideMark/>
          </w:tcPr>
          <w:p w14:paraId="791468E7" w14:textId="77777777" w:rsidR="006E2E1D" w:rsidRPr="00004CA3" w:rsidRDefault="006E2E1D" w:rsidP="00E95A34">
            <w:pPr>
              <w:numPr>
                <w:ilvl w:val="0"/>
                <w:numId w:val="54"/>
              </w:numPr>
              <w:tabs>
                <w:tab w:val="left" w:pos="0"/>
              </w:tabs>
              <w:spacing w:before="120" w:after="120"/>
              <w:ind w:right="25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Methods of Assessment</w:t>
            </w:r>
          </w:p>
        </w:tc>
        <w:tc>
          <w:tcPr>
            <w:tcW w:w="3686" w:type="pct"/>
            <w:tcBorders>
              <w:top w:val="single" w:sz="4" w:space="0" w:color="auto"/>
              <w:left w:val="single" w:sz="4" w:space="0" w:color="auto"/>
              <w:bottom w:val="single" w:sz="4" w:space="0" w:color="auto"/>
              <w:right w:val="single" w:sz="4" w:space="0" w:color="auto"/>
            </w:tcBorders>
          </w:tcPr>
          <w:p w14:paraId="1F0963F3" w14:textId="77777777" w:rsidR="006E2E1D" w:rsidRPr="00004CA3" w:rsidRDefault="006E2E1D" w:rsidP="006C131C">
            <w:pPr>
              <w:tabs>
                <w:tab w:val="left" w:pos="0"/>
              </w:tabs>
              <w:spacing w:after="120"/>
              <w:jc w:val="both"/>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Competency may be assessed through:</w:t>
            </w:r>
          </w:p>
          <w:p w14:paraId="464C28D5" w14:textId="77777777" w:rsidR="006E2E1D" w:rsidRPr="00004CA3" w:rsidRDefault="006E2E1D" w:rsidP="00E95A34">
            <w:pPr>
              <w:numPr>
                <w:ilvl w:val="1"/>
                <w:numId w:val="54"/>
              </w:numPr>
              <w:tabs>
                <w:tab w:val="left" w:pos="0"/>
              </w:tabs>
              <w:spacing w:after="0"/>
              <w:ind w:left="498"/>
              <w:jc w:val="both"/>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Observation with the help of check list</w:t>
            </w:r>
          </w:p>
          <w:p w14:paraId="72C75F1F" w14:textId="77777777" w:rsidR="006E2E1D" w:rsidRPr="00004CA3" w:rsidRDefault="006E2E1D" w:rsidP="00E95A34">
            <w:pPr>
              <w:numPr>
                <w:ilvl w:val="1"/>
                <w:numId w:val="54"/>
              </w:numPr>
              <w:tabs>
                <w:tab w:val="left" w:pos="0"/>
              </w:tabs>
              <w:spacing w:after="0"/>
              <w:ind w:left="498"/>
              <w:jc w:val="both"/>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Practical demonstrations</w:t>
            </w:r>
          </w:p>
          <w:p w14:paraId="6599301B" w14:textId="77777777" w:rsidR="006E2E1D" w:rsidRPr="00004CA3" w:rsidRDefault="006E2E1D" w:rsidP="00E95A34">
            <w:pPr>
              <w:numPr>
                <w:ilvl w:val="1"/>
                <w:numId w:val="54"/>
              </w:numPr>
              <w:tabs>
                <w:tab w:val="left" w:pos="0"/>
              </w:tabs>
              <w:spacing w:after="0"/>
              <w:ind w:left="498"/>
              <w:jc w:val="both"/>
              <w:rPr>
                <w:rFonts w:ascii="Times New Roman" w:eastAsia="Times New Roman" w:hAnsi="Times New Roman" w:cs="Times New Roman"/>
                <w:szCs w:val="24"/>
                <w:lang w:val="en-GB"/>
              </w:rPr>
            </w:pPr>
            <w:r w:rsidRPr="00004CA3">
              <w:rPr>
                <w:rFonts w:ascii="Times New Roman" w:eastAsia="Times New Roman" w:hAnsi="Times New Roman" w:cs="Times New Roman"/>
                <w:szCs w:val="24"/>
                <w:lang w:val="en-GB"/>
              </w:rPr>
              <w:t>Oral Questioning</w:t>
            </w:r>
          </w:p>
        </w:tc>
      </w:tr>
      <w:tr w:rsidR="006E2E1D" w:rsidRPr="00004CA3" w14:paraId="4B6858B1" w14:textId="77777777" w:rsidTr="00C902D4">
        <w:tc>
          <w:tcPr>
            <w:tcW w:w="1314" w:type="pct"/>
            <w:tcBorders>
              <w:top w:val="single" w:sz="4" w:space="0" w:color="auto"/>
              <w:left w:val="single" w:sz="4" w:space="0" w:color="auto"/>
              <w:bottom w:val="single" w:sz="4" w:space="0" w:color="auto"/>
              <w:right w:val="single" w:sz="4" w:space="0" w:color="auto"/>
            </w:tcBorders>
            <w:hideMark/>
          </w:tcPr>
          <w:p w14:paraId="21CF3E07" w14:textId="77777777" w:rsidR="006E2E1D" w:rsidRPr="00004CA3" w:rsidRDefault="006E2E1D" w:rsidP="00E95A34">
            <w:pPr>
              <w:numPr>
                <w:ilvl w:val="0"/>
                <w:numId w:val="54"/>
              </w:numPr>
              <w:tabs>
                <w:tab w:val="left" w:pos="-5508"/>
                <w:tab w:val="left" w:pos="0"/>
              </w:tabs>
              <w:spacing w:before="120" w:after="120"/>
              <w:ind w:right="252"/>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32AE5CF6" w14:textId="77777777" w:rsidR="006E2E1D" w:rsidRPr="00004CA3" w:rsidRDefault="006E2E1D" w:rsidP="006C131C">
            <w:pPr>
              <w:tabs>
                <w:tab w:val="left" w:pos="0"/>
                <w:tab w:val="left" w:pos="702"/>
              </w:tabs>
              <w:spacing w:before="120" w:after="120"/>
              <w:ind w:right="749"/>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Competency may be assessed</w:t>
            </w:r>
          </w:p>
          <w:p w14:paraId="73F49EE6" w14:textId="77777777" w:rsidR="003D0563" w:rsidRPr="00004CA3" w:rsidRDefault="003D0563" w:rsidP="00E95A34">
            <w:pPr>
              <w:pStyle w:val="ListParagraph"/>
              <w:numPr>
                <w:ilvl w:val="0"/>
                <w:numId w:val="132"/>
              </w:numPr>
              <w:tabs>
                <w:tab w:val="left" w:pos="0"/>
                <w:tab w:val="left" w:pos="702"/>
              </w:tabs>
              <w:spacing w:before="120" w:after="120"/>
              <w:ind w:right="749"/>
              <w:jc w:val="both"/>
              <w:rPr>
                <w:rFonts w:ascii="Times New Roman" w:hAnsi="Times New Roman"/>
                <w:sz w:val="24"/>
                <w:szCs w:val="24"/>
                <w:lang w:val="en-GB"/>
              </w:rPr>
            </w:pPr>
            <w:r w:rsidRPr="00004CA3">
              <w:rPr>
                <w:rFonts w:ascii="Times New Roman" w:hAnsi="Times New Roman"/>
                <w:sz w:val="24"/>
                <w:szCs w:val="24"/>
                <w:lang w:val="en-GB"/>
              </w:rPr>
              <w:t>On the job</w:t>
            </w:r>
          </w:p>
          <w:p w14:paraId="315DD2AD" w14:textId="77777777" w:rsidR="003D0563" w:rsidRPr="00004CA3" w:rsidRDefault="003D0563" w:rsidP="00E95A34">
            <w:pPr>
              <w:pStyle w:val="ListParagraph"/>
              <w:numPr>
                <w:ilvl w:val="0"/>
                <w:numId w:val="132"/>
              </w:numPr>
              <w:tabs>
                <w:tab w:val="left" w:pos="0"/>
                <w:tab w:val="left" w:pos="702"/>
              </w:tabs>
              <w:spacing w:before="120" w:after="120"/>
              <w:ind w:right="749"/>
              <w:jc w:val="both"/>
              <w:rPr>
                <w:rFonts w:ascii="Times New Roman" w:hAnsi="Times New Roman"/>
                <w:sz w:val="24"/>
                <w:szCs w:val="24"/>
                <w:lang w:val="en-GB"/>
              </w:rPr>
            </w:pPr>
            <w:r w:rsidRPr="00004CA3">
              <w:rPr>
                <w:rFonts w:ascii="Times New Roman" w:hAnsi="Times New Roman"/>
                <w:sz w:val="24"/>
                <w:szCs w:val="24"/>
                <w:lang w:val="en-GB"/>
              </w:rPr>
              <w:t>Off the job</w:t>
            </w:r>
          </w:p>
          <w:p w14:paraId="268B5C80" w14:textId="1CC316E2" w:rsidR="003D0563" w:rsidRPr="00004CA3" w:rsidRDefault="003D0563" w:rsidP="00E95A34">
            <w:pPr>
              <w:pStyle w:val="ListParagraph"/>
              <w:numPr>
                <w:ilvl w:val="0"/>
                <w:numId w:val="132"/>
              </w:numPr>
              <w:tabs>
                <w:tab w:val="left" w:pos="0"/>
                <w:tab w:val="left" w:pos="702"/>
              </w:tabs>
              <w:spacing w:before="120" w:after="120"/>
              <w:ind w:right="749"/>
              <w:jc w:val="both"/>
              <w:rPr>
                <w:rFonts w:ascii="Times New Roman" w:hAnsi="Times New Roman"/>
                <w:sz w:val="24"/>
                <w:szCs w:val="24"/>
                <w:lang w:val="en-GB"/>
              </w:rPr>
            </w:pPr>
            <w:r w:rsidRPr="00004CA3">
              <w:rPr>
                <w:rFonts w:ascii="Times New Roman" w:hAnsi="Times New Roman"/>
                <w:sz w:val="24"/>
                <w:szCs w:val="24"/>
                <w:lang w:val="en-GB"/>
              </w:rPr>
              <w:t>During industrial attachment</w:t>
            </w:r>
          </w:p>
        </w:tc>
      </w:tr>
      <w:tr w:rsidR="006E2E1D" w:rsidRPr="00004CA3" w14:paraId="20D0DE7B" w14:textId="77777777" w:rsidTr="00C902D4">
        <w:tc>
          <w:tcPr>
            <w:tcW w:w="1314" w:type="pct"/>
            <w:tcBorders>
              <w:top w:val="single" w:sz="4" w:space="0" w:color="auto"/>
              <w:left w:val="single" w:sz="4" w:space="0" w:color="auto"/>
              <w:bottom w:val="single" w:sz="4" w:space="0" w:color="auto"/>
              <w:right w:val="single" w:sz="4" w:space="0" w:color="auto"/>
            </w:tcBorders>
            <w:hideMark/>
          </w:tcPr>
          <w:p w14:paraId="7D1F4EFF" w14:textId="77777777" w:rsidR="006E2E1D" w:rsidRPr="00004CA3" w:rsidRDefault="006E2E1D" w:rsidP="00E95A34">
            <w:pPr>
              <w:numPr>
                <w:ilvl w:val="0"/>
                <w:numId w:val="54"/>
              </w:numPr>
              <w:tabs>
                <w:tab w:val="left" w:pos="0"/>
              </w:tabs>
              <w:spacing w:before="120" w:after="120"/>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35267E87" w14:textId="77777777" w:rsidR="006E2E1D" w:rsidRPr="00004CA3" w:rsidRDefault="006E2E1D" w:rsidP="006C131C">
            <w:pPr>
              <w:tabs>
                <w:tab w:val="left" w:pos="0"/>
              </w:tabs>
              <w:spacing w:before="120" w:after="120"/>
              <w:jc w:val="both"/>
              <w:rPr>
                <w:rFonts w:ascii="Times New Roman" w:eastAsia="Calibri" w:hAnsi="Times New Roman" w:cs="Times New Roman"/>
                <w:szCs w:val="24"/>
                <w:lang w:val="en-GB"/>
              </w:rPr>
            </w:pPr>
            <w:r w:rsidRPr="00004CA3">
              <w:rPr>
                <w:rFonts w:ascii="Times New Roman" w:eastAsia="Calibri" w:hAnsi="Times New Roman" w:cs="Times New Roman"/>
                <w:szCs w:val="24"/>
                <w:lang w:val="en-GB"/>
              </w:rPr>
              <w:t>Holistic assessment with other units relevant to the industry sector, workplace and job role is recommended.</w:t>
            </w:r>
          </w:p>
        </w:tc>
      </w:tr>
    </w:tbl>
    <w:p w14:paraId="07F3DB92" w14:textId="77777777" w:rsidR="00A04AB4" w:rsidRPr="00004CA3" w:rsidRDefault="006E2E1D" w:rsidP="006C131C">
      <w:pPr>
        <w:rPr>
          <w:rFonts w:ascii="Times New Roman" w:hAnsi="Times New Roman" w:cs="Times New Roman"/>
          <w:szCs w:val="24"/>
          <w:lang w:val="en-GB"/>
        </w:rPr>
      </w:pPr>
      <w:r w:rsidRPr="00004CA3">
        <w:rPr>
          <w:rFonts w:ascii="Times New Roman" w:hAnsi="Times New Roman" w:cs="Times New Roman"/>
          <w:szCs w:val="24"/>
          <w:lang w:val="en-GB"/>
        </w:rPr>
        <w:br/>
      </w:r>
    </w:p>
    <w:sectPr w:rsidR="00A04AB4" w:rsidRPr="00004CA3" w:rsidSect="00235543">
      <w:footerReference w:type="default" r:id="rId13"/>
      <w:pgSz w:w="11906" w:h="16838" w:code="9"/>
      <w:pgMar w:top="1440" w:right="1800" w:bottom="1440" w:left="1800"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833EE" w14:textId="77777777" w:rsidR="00E95A34" w:rsidRDefault="00E95A34">
      <w:pPr>
        <w:spacing w:after="0" w:line="240" w:lineRule="auto"/>
      </w:pPr>
      <w:r>
        <w:separator/>
      </w:r>
    </w:p>
  </w:endnote>
  <w:endnote w:type="continuationSeparator" w:id="0">
    <w:p w14:paraId="4CB40AB2" w14:textId="77777777" w:rsidR="00E95A34" w:rsidRDefault="00E95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EA5C7" w14:textId="77777777" w:rsidR="008457C8" w:rsidRDefault="008457C8">
    <w:pPr>
      <w:pStyle w:val="Footer"/>
      <w:jc w:val="right"/>
    </w:pPr>
  </w:p>
  <w:p w14:paraId="674A90EB" w14:textId="77777777" w:rsidR="008457C8" w:rsidRDefault="008457C8" w:rsidP="0003481C">
    <w:pPr>
      <w:pStyle w:val="Footer"/>
      <w:tabs>
        <w:tab w:val="clear" w:pos="4680"/>
        <w:tab w:val="clear" w:pos="9360"/>
        <w:tab w:val="left" w:pos="170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187"/>
      <w:gridCol w:w="4119"/>
    </w:tblGrid>
    <w:tr w:rsidR="008457C8" w14:paraId="0DF5390A" w14:textId="77777777">
      <w:trPr>
        <w:trHeight w:hRule="exact" w:val="115"/>
        <w:jc w:val="center"/>
      </w:trPr>
      <w:tc>
        <w:tcPr>
          <w:tcW w:w="4686" w:type="dxa"/>
          <w:shd w:val="clear" w:color="auto" w:fill="4F81BD" w:themeFill="accent1"/>
          <w:tcMar>
            <w:top w:w="0" w:type="dxa"/>
            <w:bottom w:w="0" w:type="dxa"/>
          </w:tcMar>
        </w:tcPr>
        <w:p w14:paraId="5C7BEF23" w14:textId="77777777" w:rsidR="008457C8" w:rsidRDefault="008457C8">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1991EB1B" w14:textId="77777777" w:rsidR="008457C8" w:rsidRDefault="008457C8">
          <w:pPr>
            <w:pStyle w:val="Header"/>
            <w:tabs>
              <w:tab w:val="clear" w:pos="4680"/>
              <w:tab w:val="clear" w:pos="9360"/>
            </w:tabs>
            <w:jc w:val="right"/>
            <w:rPr>
              <w:caps/>
              <w:sz w:val="18"/>
            </w:rPr>
          </w:pPr>
        </w:p>
      </w:tc>
    </w:tr>
    <w:tr w:rsidR="008457C8" w14:paraId="1736B36B" w14:textId="77777777">
      <w:trPr>
        <w:jc w:val="center"/>
      </w:trPr>
      <w:sdt>
        <w:sdtPr>
          <w:rPr>
            <w:caps/>
            <w:color w:val="808080" w:themeColor="background1" w:themeShade="80"/>
            <w:sz w:val="18"/>
            <w:szCs w:val="18"/>
          </w:rPr>
          <w:alias w:val="Author"/>
          <w:tag w:val=""/>
          <w:id w:val="1534151868"/>
          <w:placeholder>
            <w:docPart w:val="F5EAB84E5BE14B4C8166228FE4D104F2"/>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399DA06" w14:textId="0D269705" w:rsidR="008457C8" w:rsidRDefault="00C16BFF">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w:t>
              </w:r>
              <w:r w:rsidRPr="00B73D03">
                <w:rPr>
                  <w:caps/>
                  <w:color w:val="808080" w:themeColor="background1" w:themeShade="80"/>
                  <w:sz w:val="18"/>
                  <w:szCs w:val="18"/>
                </w:rPr>
                <w:t xml:space="preserve"> 2019</w:t>
              </w:r>
              <w:r>
                <w:rPr>
                  <w:caps/>
                  <w:color w:val="808080" w:themeColor="background1" w:themeShade="80"/>
                  <w:sz w:val="18"/>
                  <w:szCs w:val="18"/>
                </w:rPr>
                <w:t>, TVET CDACC</w:t>
              </w:r>
            </w:p>
          </w:tc>
        </w:sdtContent>
      </w:sdt>
      <w:tc>
        <w:tcPr>
          <w:tcW w:w="4674" w:type="dxa"/>
          <w:shd w:val="clear" w:color="auto" w:fill="auto"/>
          <w:vAlign w:val="center"/>
        </w:tcPr>
        <w:p w14:paraId="104DE429" w14:textId="77777777" w:rsidR="008457C8" w:rsidRDefault="008457C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vi</w:t>
          </w:r>
          <w:r>
            <w:rPr>
              <w:caps/>
              <w:noProof/>
              <w:color w:val="808080" w:themeColor="background1" w:themeShade="80"/>
              <w:sz w:val="18"/>
              <w:szCs w:val="18"/>
            </w:rPr>
            <w:fldChar w:fldCharType="end"/>
          </w:r>
        </w:p>
      </w:tc>
    </w:tr>
  </w:tbl>
  <w:p w14:paraId="26D3CC37" w14:textId="77777777" w:rsidR="008457C8" w:rsidRDefault="008457C8" w:rsidP="0003481C">
    <w:pPr>
      <w:pStyle w:val="Footer"/>
      <w:tabs>
        <w:tab w:val="clear" w:pos="4680"/>
        <w:tab w:val="clear" w:pos="9360"/>
        <w:tab w:val="left" w:pos="170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184"/>
      <w:gridCol w:w="4122"/>
    </w:tblGrid>
    <w:tr w:rsidR="008457C8" w14:paraId="212C4EE7" w14:textId="77777777">
      <w:trPr>
        <w:trHeight w:hRule="exact" w:val="115"/>
        <w:jc w:val="center"/>
      </w:trPr>
      <w:tc>
        <w:tcPr>
          <w:tcW w:w="4686" w:type="dxa"/>
          <w:shd w:val="clear" w:color="auto" w:fill="4F81BD" w:themeFill="accent1"/>
          <w:tcMar>
            <w:top w:w="0" w:type="dxa"/>
            <w:bottom w:w="0" w:type="dxa"/>
          </w:tcMar>
        </w:tcPr>
        <w:p w14:paraId="1BF30FBC" w14:textId="77777777" w:rsidR="008457C8" w:rsidRDefault="008457C8">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56AF6115" w14:textId="77777777" w:rsidR="008457C8" w:rsidRDefault="008457C8">
          <w:pPr>
            <w:pStyle w:val="Header"/>
            <w:tabs>
              <w:tab w:val="clear" w:pos="4680"/>
              <w:tab w:val="clear" w:pos="9360"/>
            </w:tabs>
            <w:jc w:val="right"/>
            <w:rPr>
              <w:caps/>
              <w:sz w:val="18"/>
            </w:rPr>
          </w:pPr>
        </w:p>
      </w:tc>
    </w:tr>
    <w:tr w:rsidR="008457C8" w14:paraId="2D853BD3" w14:textId="77777777">
      <w:trPr>
        <w:jc w:val="center"/>
      </w:trPr>
      <w:sdt>
        <w:sdtPr>
          <w:rPr>
            <w:caps/>
            <w:color w:val="808080" w:themeColor="background1" w:themeShade="80"/>
            <w:sz w:val="18"/>
            <w:szCs w:val="18"/>
          </w:rPr>
          <w:alias w:val="Author"/>
          <w:tag w:val=""/>
          <w:id w:val="-116838717"/>
          <w:placeholder>
            <w:docPart w:val="DDEE359ABAC3463C95AD2B6DC2F888AD"/>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BDBB974" w14:textId="5A56BEE5" w:rsidR="008457C8" w:rsidRDefault="00C16BFF">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2019, TVET CDACC</w:t>
              </w:r>
            </w:p>
          </w:tc>
        </w:sdtContent>
      </w:sdt>
      <w:tc>
        <w:tcPr>
          <w:tcW w:w="4674" w:type="dxa"/>
          <w:shd w:val="clear" w:color="auto" w:fill="auto"/>
          <w:vAlign w:val="center"/>
        </w:tcPr>
        <w:p w14:paraId="77666031" w14:textId="77777777" w:rsidR="008457C8" w:rsidRDefault="008457C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93</w:t>
          </w:r>
          <w:r>
            <w:rPr>
              <w:caps/>
              <w:noProof/>
              <w:color w:val="808080" w:themeColor="background1" w:themeShade="80"/>
              <w:sz w:val="18"/>
              <w:szCs w:val="18"/>
            </w:rPr>
            <w:fldChar w:fldCharType="end"/>
          </w:r>
        </w:p>
      </w:tc>
    </w:tr>
  </w:tbl>
  <w:p w14:paraId="79AB688C" w14:textId="77777777" w:rsidR="008457C8" w:rsidRDefault="008457C8" w:rsidP="0003481C">
    <w:pPr>
      <w:pStyle w:val="Footer"/>
      <w:tabs>
        <w:tab w:val="clear" w:pos="4680"/>
        <w:tab w:val="clear" w:pos="9360"/>
        <w:tab w:val="left" w:pos="170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BBB78" w14:textId="77777777" w:rsidR="00E95A34" w:rsidRDefault="00E95A34">
      <w:pPr>
        <w:spacing w:after="0" w:line="240" w:lineRule="auto"/>
      </w:pPr>
      <w:r>
        <w:separator/>
      </w:r>
    </w:p>
  </w:footnote>
  <w:footnote w:type="continuationSeparator" w:id="0">
    <w:p w14:paraId="14A67751" w14:textId="77777777" w:rsidR="00E95A34" w:rsidRDefault="00E95A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4CD8"/>
    <w:multiLevelType w:val="multilevel"/>
    <w:tmpl w:val="1440269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22"/>
        </w:tabs>
        <w:ind w:left="52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D40534"/>
    <w:multiLevelType w:val="multilevel"/>
    <w:tmpl w:val="65A039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color w:val="auto"/>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 w15:restartNumberingAfterBreak="0">
    <w:nsid w:val="021E6AB9"/>
    <w:multiLevelType w:val="hybridMultilevel"/>
    <w:tmpl w:val="2FE0127E"/>
    <w:lvl w:ilvl="0" w:tplc="06F8D846">
      <w:start w:val="1"/>
      <w:numFmt w:val="decimal"/>
      <w:lvlText w:val="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2AB0EDA"/>
    <w:multiLevelType w:val="hybridMultilevel"/>
    <w:tmpl w:val="02B63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2CF7440"/>
    <w:multiLevelType w:val="hybridMultilevel"/>
    <w:tmpl w:val="2E9EC6A0"/>
    <w:lvl w:ilvl="0" w:tplc="4A7273D2">
      <w:start w:val="1"/>
      <w:numFmt w:val="decimal"/>
      <w:lvlText w:val="3.%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2EE21C0"/>
    <w:multiLevelType w:val="hybridMultilevel"/>
    <w:tmpl w:val="D682DB62"/>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3091DE4"/>
    <w:multiLevelType w:val="hybridMultilevel"/>
    <w:tmpl w:val="E39450A8"/>
    <w:lvl w:ilvl="0" w:tplc="C60EB840">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34C1DC3"/>
    <w:multiLevelType w:val="hybridMultilevel"/>
    <w:tmpl w:val="FE7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EF085B"/>
    <w:multiLevelType w:val="hybridMultilevel"/>
    <w:tmpl w:val="6952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560889"/>
    <w:multiLevelType w:val="hybridMultilevel"/>
    <w:tmpl w:val="2BFCDF0E"/>
    <w:lvl w:ilvl="0" w:tplc="7DCEE476">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04B96C81"/>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6337AF3"/>
    <w:multiLevelType w:val="multilevel"/>
    <w:tmpl w:val="1534B2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63B3DCB"/>
    <w:multiLevelType w:val="hybridMultilevel"/>
    <w:tmpl w:val="CDA02F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4110E7"/>
    <w:multiLevelType w:val="hybridMultilevel"/>
    <w:tmpl w:val="1E669E98"/>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09EF4A17"/>
    <w:multiLevelType w:val="hybridMultilevel"/>
    <w:tmpl w:val="197AAFA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ABE5C18"/>
    <w:multiLevelType w:val="hybridMultilevel"/>
    <w:tmpl w:val="90AEE0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AD242CB"/>
    <w:multiLevelType w:val="hybridMultilevel"/>
    <w:tmpl w:val="60504EF0"/>
    <w:lvl w:ilvl="0" w:tplc="36B4006A">
      <w:start w:val="1"/>
      <w:numFmt w:val="decimal"/>
      <w:lvlText w:val="7.%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20" w15:restartNumberingAfterBreak="0">
    <w:nsid w:val="0B062774"/>
    <w:multiLevelType w:val="hybridMultilevel"/>
    <w:tmpl w:val="A89A9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0B6F52E9"/>
    <w:multiLevelType w:val="hybridMultilevel"/>
    <w:tmpl w:val="10E45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0BA60A9A"/>
    <w:multiLevelType w:val="hybridMultilevel"/>
    <w:tmpl w:val="DAFE0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C73385D"/>
    <w:multiLevelType w:val="hybridMultilevel"/>
    <w:tmpl w:val="95BCF49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D1F20FD"/>
    <w:multiLevelType w:val="multilevel"/>
    <w:tmpl w:val="0B26EF78"/>
    <w:lvl w:ilvl="0">
      <w:start w:val="2"/>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6" w15:restartNumberingAfterBreak="0">
    <w:nsid w:val="0DE958C7"/>
    <w:multiLevelType w:val="multilevel"/>
    <w:tmpl w:val="4F828654"/>
    <w:lvl w:ilvl="0">
      <w:start w:val="2"/>
      <w:numFmt w:val="decimal"/>
      <w:lvlText w:val="%1."/>
      <w:lvlJc w:val="left"/>
      <w:pPr>
        <w:ind w:left="397" w:hanging="397"/>
      </w:pPr>
      <w:rPr>
        <w:rFonts w:eastAsia="Calibri" w:hint="default"/>
        <w:color w:val="auto"/>
      </w:rPr>
    </w:lvl>
    <w:lvl w:ilvl="1">
      <w:start w:val="9"/>
      <w:numFmt w:val="decimal"/>
      <w:isLgl/>
      <w:lvlText w:val="%1.%2"/>
      <w:lvlJc w:val="left"/>
      <w:pPr>
        <w:ind w:left="590" w:hanging="397"/>
      </w:pPr>
      <w:rPr>
        <w:rFonts w:hint="default"/>
        <w:color w:val="auto"/>
      </w:rPr>
    </w:lvl>
    <w:lvl w:ilvl="2">
      <w:start w:val="1"/>
      <w:numFmt w:val="decimal"/>
      <w:isLgl/>
      <w:lvlText w:val="%1.%2.%3"/>
      <w:lvlJc w:val="left"/>
      <w:pPr>
        <w:ind w:left="783" w:hanging="397"/>
      </w:pPr>
      <w:rPr>
        <w:rFonts w:hint="default"/>
        <w:color w:val="auto"/>
      </w:rPr>
    </w:lvl>
    <w:lvl w:ilvl="3">
      <w:start w:val="1"/>
      <w:numFmt w:val="decimal"/>
      <w:isLgl/>
      <w:lvlText w:val="%1.%2.%3.%4"/>
      <w:lvlJc w:val="left"/>
      <w:pPr>
        <w:ind w:left="976" w:hanging="397"/>
      </w:pPr>
      <w:rPr>
        <w:rFonts w:hint="default"/>
        <w:color w:val="auto"/>
      </w:rPr>
    </w:lvl>
    <w:lvl w:ilvl="4">
      <w:start w:val="1"/>
      <w:numFmt w:val="decimal"/>
      <w:isLgl/>
      <w:lvlText w:val="%1.%2.%3.%4.%5"/>
      <w:lvlJc w:val="left"/>
      <w:pPr>
        <w:ind w:left="1169" w:hanging="397"/>
      </w:pPr>
      <w:rPr>
        <w:rFonts w:hint="default"/>
        <w:color w:val="auto"/>
      </w:rPr>
    </w:lvl>
    <w:lvl w:ilvl="5">
      <w:start w:val="1"/>
      <w:numFmt w:val="decimal"/>
      <w:isLgl/>
      <w:lvlText w:val="%1.%2.%3.%4.%5.%6"/>
      <w:lvlJc w:val="left"/>
      <w:pPr>
        <w:ind w:left="1362" w:hanging="397"/>
      </w:pPr>
      <w:rPr>
        <w:rFonts w:hint="default"/>
        <w:color w:val="auto"/>
      </w:rPr>
    </w:lvl>
    <w:lvl w:ilvl="6">
      <w:start w:val="1"/>
      <w:numFmt w:val="decimal"/>
      <w:isLgl/>
      <w:lvlText w:val="%1.%2.%3.%4.%5.%6.%7"/>
      <w:lvlJc w:val="left"/>
      <w:pPr>
        <w:ind w:left="1555" w:hanging="397"/>
      </w:pPr>
      <w:rPr>
        <w:rFonts w:hint="default"/>
        <w:color w:val="auto"/>
      </w:rPr>
    </w:lvl>
    <w:lvl w:ilvl="7">
      <w:start w:val="1"/>
      <w:numFmt w:val="decimal"/>
      <w:isLgl/>
      <w:lvlText w:val="%1.%2.%3.%4.%5.%6.%7.%8"/>
      <w:lvlJc w:val="left"/>
      <w:pPr>
        <w:ind w:left="1748" w:hanging="397"/>
      </w:pPr>
      <w:rPr>
        <w:rFonts w:hint="default"/>
        <w:color w:val="auto"/>
      </w:rPr>
    </w:lvl>
    <w:lvl w:ilvl="8">
      <w:start w:val="1"/>
      <w:numFmt w:val="decimal"/>
      <w:isLgl/>
      <w:lvlText w:val="%1.%2.%3.%4.%5.%6.%7.%8.%9"/>
      <w:lvlJc w:val="left"/>
      <w:pPr>
        <w:ind w:left="1941" w:hanging="397"/>
      </w:pPr>
      <w:rPr>
        <w:rFonts w:hint="default"/>
        <w:color w:val="auto"/>
      </w:rPr>
    </w:lvl>
  </w:abstractNum>
  <w:abstractNum w:abstractNumId="27" w15:restartNumberingAfterBreak="0">
    <w:nsid w:val="0E0D3234"/>
    <w:multiLevelType w:val="hybridMultilevel"/>
    <w:tmpl w:val="7206C4AC"/>
    <w:lvl w:ilvl="0" w:tplc="52E22E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E3009DA"/>
    <w:multiLevelType w:val="multilevel"/>
    <w:tmpl w:val="2286D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0E434251"/>
    <w:multiLevelType w:val="hybridMultilevel"/>
    <w:tmpl w:val="BC721B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E917641"/>
    <w:multiLevelType w:val="hybridMultilevel"/>
    <w:tmpl w:val="EE26B6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0F573181"/>
    <w:multiLevelType w:val="hybridMultilevel"/>
    <w:tmpl w:val="E22E931E"/>
    <w:lvl w:ilvl="0" w:tplc="8F00871C">
      <w:start w:val="1"/>
      <w:numFmt w:val="decimal"/>
      <w:lvlText w:val="1.%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0F9A45F8"/>
    <w:multiLevelType w:val="multilevel"/>
    <w:tmpl w:val="82DA5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0FF67FBE"/>
    <w:multiLevelType w:val="multilevel"/>
    <w:tmpl w:val="865E248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0B23BFD"/>
    <w:multiLevelType w:val="hybridMultilevel"/>
    <w:tmpl w:val="127ECD0A"/>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0C45C0C"/>
    <w:multiLevelType w:val="hybridMultilevel"/>
    <w:tmpl w:val="05CA6E74"/>
    <w:lvl w:ilvl="0" w:tplc="C9A68A2C">
      <w:start w:val="1"/>
      <w:numFmt w:val="decimal"/>
      <w:lvlText w:val="9.%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129B6E94"/>
    <w:multiLevelType w:val="hybridMultilevel"/>
    <w:tmpl w:val="DD602D42"/>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12D22573"/>
    <w:multiLevelType w:val="multilevel"/>
    <w:tmpl w:val="BAC6BE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14292DF6"/>
    <w:multiLevelType w:val="multilevel"/>
    <w:tmpl w:val="82DA5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4426041"/>
    <w:multiLevelType w:val="hybridMultilevel"/>
    <w:tmpl w:val="6A54AD32"/>
    <w:lvl w:ilvl="0" w:tplc="11EA8EBC">
      <w:start w:val="1"/>
      <w:numFmt w:val="decimal"/>
      <w:isLgl/>
      <w:lvlText w:val="2.%1"/>
      <w:lvlJc w:val="left"/>
      <w:pPr>
        <w:ind w:left="432" w:hanging="432"/>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14552431"/>
    <w:multiLevelType w:val="hybridMultilevel"/>
    <w:tmpl w:val="4CD87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148723BD"/>
    <w:multiLevelType w:val="multilevel"/>
    <w:tmpl w:val="82DA5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15064DB9"/>
    <w:multiLevelType w:val="hybridMultilevel"/>
    <w:tmpl w:val="02C47868"/>
    <w:lvl w:ilvl="0" w:tplc="4A7273D2">
      <w:start w:val="1"/>
      <w:numFmt w:val="decimal"/>
      <w:lvlText w:val="3.%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46"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15B32E5D"/>
    <w:multiLevelType w:val="hybridMultilevel"/>
    <w:tmpl w:val="C2AA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5CE28EC"/>
    <w:multiLevelType w:val="hybridMultilevel"/>
    <w:tmpl w:val="1D7ED924"/>
    <w:lvl w:ilvl="0" w:tplc="4F1C5F0E">
      <w:start w:val="3"/>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72B76EF"/>
    <w:multiLevelType w:val="hybridMultilevel"/>
    <w:tmpl w:val="245AD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73620A1"/>
    <w:multiLevelType w:val="hybridMultilevel"/>
    <w:tmpl w:val="01E4E9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7A24A60"/>
    <w:multiLevelType w:val="hybridMultilevel"/>
    <w:tmpl w:val="FEBE7108"/>
    <w:lvl w:ilvl="0" w:tplc="0409000F">
      <w:start w:val="1"/>
      <w:numFmt w:val="decimal"/>
      <w:lvlText w:val="%1."/>
      <w:lvlJc w:val="left"/>
      <w:pPr>
        <w:ind w:left="891" w:hanging="360"/>
      </w:pPr>
    </w:lvl>
    <w:lvl w:ilvl="1" w:tplc="08090019">
      <w:start w:val="1"/>
      <w:numFmt w:val="lowerLetter"/>
      <w:lvlText w:val="%2."/>
      <w:lvlJc w:val="left"/>
      <w:pPr>
        <w:ind w:left="1611" w:hanging="360"/>
      </w:pPr>
    </w:lvl>
    <w:lvl w:ilvl="2" w:tplc="0809001B">
      <w:start w:val="1"/>
      <w:numFmt w:val="lowerRoman"/>
      <w:lvlText w:val="%3."/>
      <w:lvlJc w:val="right"/>
      <w:pPr>
        <w:ind w:left="2331" w:hanging="180"/>
      </w:pPr>
    </w:lvl>
    <w:lvl w:ilvl="3" w:tplc="0809000F">
      <w:start w:val="1"/>
      <w:numFmt w:val="decimal"/>
      <w:lvlText w:val="%4."/>
      <w:lvlJc w:val="left"/>
      <w:pPr>
        <w:ind w:left="3051" w:hanging="360"/>
      </w:pPr>
    </w:lvl>
    <w:lvl w:ilvl="4" w:tplc="08090019">
      <w:start w:val="1"/>
      <w:numFmt w:val="lowerLetter"/>
      <w:lvlText w:val="%5."/>
      <w:lvlJc w:val="left"/>
      <w:pPr>
        <w:ind w:left="3771" w:hanging="360"/>
      </w:pPr>
    </w:lvl>
    <w:lvl w:ilvl="5" w:tplc="0809001B">
      <w:start w:val="1"/>
      <w:numFmt w:val="lowerRoman"/>
      <w:lvlText w:val="%6."/>
      <w:lvlJc w:val="right"/>
      <w:pPr>
        <w:ind w:left="4491" w:hanging="180"/>
      </w:pPr>
    </w:lvl>
    <w:lvl w:ilvl="6" w:tplc="0809000F">
      <w:start w:val="1"/>
      <w:numFmt w:val="decimal"/>
      <w:lvlText w:val="%7."/>
      <w:lvlJc w:val="left"/>
      <w:pPr>
        <w:ind w:left="5211" w:hanging="360"/>
      </w:pPr>
    </w:lvl>
    <w:lvl w:ilvl="7" w:tplc="08090019">
      <w:start w:val="1"/>
      <w:numFmt w:val="lowerLetter"/>
      <w:lvlText w:val="%8."/>
      <w:lvlJc w:val="left"/>
      <w:pPr>
        <w:ind w:left="5931" w:hanging="360"/>
      </w:pPr>
    </w:lvl>
    <w:lvl w:ilvl="8" w:tplc="0809001B">
      <w:start w:val="1"/>
      <w:numFmt w:val="lowerRoman"/>
      <w:lvlText w:val="%9."/>
      <w:lvlJc w:val="right"/>
      <w:pPr>
        <w:ind w:left="6651" w:hanging="180"/>
      </w:pPr>
    </w:lvl>
  </w:abstractNum>
  <w:abstractNum w:abstractNumId="52" w15:restartNumberingAfterBreak="0">
    <w:nsid w:val="18B87BCD"/>
    <w:multiLevelType w:val="hybridMultilevel"/>
    <w:tmpl w:val="50CE8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3" w15:restartNumberingAfterBreak="0">
    <w:nsid w:val="190A38ED"/>
    <w:multiLevelType w:val="hybridMultilevel"/>
    <w:tmpl w:val="4D841EA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4" w15:restartNumberingAfterBreak="0">
    <w:nsid w:val="19D40DB4"/>
    <w:multiLevelType w:val="hybridMultilevel"/>
    <w:tmpl w:val="51E675A8"/>
    <w:lvl w:ilvl="0" w:tplc="0409000F">
      <w:start w:val="1"/>
      <w:numFmt w:val="decimal"/>
      <w:lvlText w:val="%1."/>
      <w:lvlJc w:val="left"/>
      <w:pPr>
        <w:ind w:left="720" w:hanging="360"/>
      </w:pPr>
    </w:lvl>
    <w:lvl w:ilvl="1" w:tplc="15384448">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15:restartNumberingAfterBreak="0">
    <w:nsid w:val="1B2E759A"/>
    <w:multiLevelType w:val="hybridMultilevel"/>
    <w:tmpl w:val="E8B617E6"/>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BC50E69"/>
    <w:multiLevelType w:val="hybridMultilevel"/>
    <w:tmpl w:val="2612D480"/>
    <w:lvl w:ilvl="0" w:tplc="B220EDE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1E9606C7"/>
    <w:multiLevelType w:val="multilevel"/>
    <w:tmpl w:val="B68A6F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FC32809"/>
    <w:multiLevelType w:val="multilevel"/>
    <w:tmpl w:val="855A4C4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1FF23BC0"/>
    <w:multiLevelType w:val="multilevel"/>
    <w:tmpl w:val="82DA5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211264E8"/>
    <w:multiLevelType w:val="multilevel"/>
    <w:tmpl w:val="DB4C9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1196A24"/>
    <w:multiLevelType w:val="hybridMultilevel"/>
    <w:tmpl w:val="8EC6B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212B365D"/>
    <w:multiLevelType w:val="hybridMultilevel"/>
    <w:tmpl w:val="86FABEB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1D06EF2"/>
    <w:multiLevelType w:val="hybridMultilevel"/>
    <w:tmpl w:val="F806A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223A3E9F"/>
    <w:multiLevelType w:val="hybridMultilevel"/>
    <w:tmpl w:val="1F30CE3A"/>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23116A21"/>
    <w:multiLevelType w:val="hybridMultilevel"/>
    <w:tmpl w:val="885E09B8"/>
    <w:lvl w:ilvl="0" w:tplc="92C03902">
      <w:start w:val="1"/>
      <w:numFmt w:val="decimal"/>
      <w:lvlText w:val="2.%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46729F8"/>
    <w:multiLevelType w:val="hybridMultilevel"/>
    <w:tmpl w:val="878ED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255152CA"/>
    <w:multiLevelType w:val="multilevel"/>
    <w:tmpl w:val="279846CA"/>
    <w:lvl w:ilvl="0">
      <w:start w:val="9"/>
      <w:numFmt w:val="decimal"/>
      <w:lvlText w:val="%1."/>
      <w:lvlJc w:val="left"/>
      <w:pPr>
        <w:ind w:left="450" w:hanging="360"/>
      </w:pPr>
      <w:rPr>
        <w:rFonts w:hint="default"/>
        <w:color w:val="auto"/>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263755CD"/>
    <w:multiLevelType w:val="multilevel"/>
    <w:tmpl w:val="65B8B958"/>
    <w:lvl w:ilvl="0">
      <w:start w:val="1"/>
      <w:numFmt w:val="decimal"/>
      <w:lvlText w:val="%1."/>
      <w:lvlJc w:val="left"/>
      <w:pPr>
        <w:ind w:left="720" w:hanging="360"/>
      </w:p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28AF0175"/>
    <w:multiLevelType w:val="multilevel"/>
    <w:tmpl w:val="0840B898"/>
    <w:lvl w:ilvl="0">
      <w:start w:val="7"/>
      <w:numFmt w:val="decimal"/>
      <w:lvlText w:val="%1"/>
      <w:lvlJc w:val="left"/>
      <w:pPr>
        <w:ind w:left="360" w:hanging="360"/>
      </w:pPr>
      <w:rPr>
        <w:rFonts w:hint="default"/>
      </w:rPr>
    </w:lvl>
    <w:lvl w:ilvl="1">
      <w:start w:val="1"/>
      <w:numFmt w:val="decimal"/>
      <w:lvlText w:val="%1.%2"/>
      <w:lvlJc w:val="left"/>
      <w:pPr>
        <w:ind w:left="457" w:hanging="360"/>
      </w:pPr>
      <w:rPr>
        <w:rFonts w:hint="default"/>
      </w:rPr>
    </w:lvl>
    <w:lvl w:ilvl="2">
      <w:start w:val="1"/>
      <w:numFmt w:val="decimal"/>
      <w:lvlText w:val="%1.%2.%3"/>
      <w:lvlJc w:val="left"/>
      <w:pPr>
        <w:ind w:left="914" w:hanging="720"/>
      </w:pPr>
      <w:rPr>
        <w:rFonts w:hint="default"/>
      </w:rPr>
    </w:lvl>
    <w:lvl w:ilvl="3">
      <w:start w:val="1"/>
      <w:numFmt w:val="decimal"/>
      <w:lvlText w:val="%1.%2.%3.%4"/>
      <w:lvlJc w:val="left"/>
      <w:pPr>
        <w:ind w:left="1011" w:hanging="720"/>
      </w:pPr>
      <w:rPr>
        <w:rFonts w:hint="default"/>
      </w:rPr>
    </w:lvl>
    <w:lvl w:ilvl="4">
      <w:start w:val="1"/>
      <w:numFmt w:val="decimal"/>
      <w:lvlText w:val="%1.%2.%3.%4.%5"/>
      <w:lvlJc w:val="left"/>
      <w:pPr>
        <w:ind w:left="1468" w:hanging="1080"/>
      </w:pPr>
      <w:rPr>
        <w:rFonts w:hint="default"/>
      </w:rPr>
    </w:lvl>
    <w:lvl w:ilvl="5">
      <w:start w:val="1"/>
      <w:numFmt w:val="decimal"/>
      <w:lvlText w:val="%1.%2.%3.%4.%5.%6"/>
      <w:lvlJc w:val="left"/>
      <w:pPr>
        <w:ind w:left="1565" w:hanging="1080"/>
      </w:pPr>
      <w:rPr>
        <w:rFonts w:hint="default"/>
      </w:rPr>
    </w:lvl>
    <w:lvl w:ilvl="6">
      <w:start w:val="1"/>
      <w:numFmt w:val="decimal"/>
      <w:lvlText w:val="%1.%2.%3.%4.%5.%6.%7"/>
      <w:lvlJc w:val="left"/>
      <w:pPr>
        <w:ind w:left="2022" w:hanging="1440"/>
      </w:pPr>
      <w:rPr>
        <w:rFonts w:hint="default"/>
      </w:rPr>
    </w:lvl>
    <w:lvl w:ilvl="7">
      <w:start w:val="1"/>
      <w:numFmt w:val="decimal"/>
      <w:lvlText w:val="%1.%2.%3.%4.%5.%6.%7.%8"/>
      <w:lvlJc w:val="left"/>
      <w:pPr>
        <w:ind w:left="2119" w:hanging="1440"/>
      </w:pPr>
      <w:rPr>
        <w:rFonts w:hint="default"/>
      </w:rPr>
    </w:lvl>
    <w:lvl w:ilvl="8">
      <w:start w:val="1"/>
      <w:numFmt w:val="decimal"/>
      <w:lvlText w:val="%1.%2.%3.%4.%5.%6.%7.%8.%9"/>
      <w:lvlJc w:val="left"/>
      <w:pPr>
        <w:ind w:left="2576" w:hanging="1800"/>
      </w:pPr>
      <w:rPr>
        <w:rFonts w:hint="default"/>
      </w:rPr>
    </w:lvl>
  </w:abstractNum>
  <w:abstractNum w:abstractNumId="75" w15:restartNumberingAfterBreak="0">
    <w:nsid w:val="28BC75EE"/>
    <w:multiLevelType w:val="hybridMultilevel"/>
    <w:tmpl w:val="14649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29665AC2"/>
    <w:multiLevelType w:val="hybridMultilevel"/>
    <w:tmpl w:val="09A08B4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7"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29B24530"/>
    <w:multiLevelType w:val="multilevel"/>
    <w:tmpl w:val="BB00A780"/>
    <w:lvl w:ilvl="0">
      <w:start w:val="3"/>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2A110E44"/>
    <w:multiLevelType w:val="hybridMultilevel"/>
    <w:tmpl w:val="DBF0034E"/>
    <w:lvl w:ilvl="0" w:tplc="C60EB840">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0" w15:restartNumberingAfterBreak="0">
    <w:nsid w:val="2A4B3A02"/>
    <w:multiLevelType w:val="hybridMultilevel"/>
    <w:tmpl w:val="53765E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82" w15:restartNumberingAfterBreak="0">
    <w:nsid w:val="2B5E7C2A"/>
    <w:multiLevelType w:val="multilevel"/>
    <w:tmpl w:val="C944E34A"/>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2BE70315"/>
    <w:multiLevelType w:val="hybridMultilevel"/>
    <w:tmpl w:val="F1248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2C3F15D2"/>
    <w:multiLevelType w:val="hybridMultilevel"/>
    <w:tmpl w:val="939097E2"/>
    <w:lvl w:ilvl="0" w:tplc="11EA8EBC">
      <w:start w:val="1"/>
      <w:numFmt w:val="decimal"/>
      <w:isLgl/>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C9F04C4"/>
    <w:multiLevelType w:val="multilevel"/>
    <w:tmpl w:val="E86050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6" w15:restartNumberingAfterBreak="0">
    <w:nsid w:val="2D084549"/>
    <w:multiLevelType w:val="hybridMultilevel"/>
    <w:tmpl w:val="8B6E6B4A"/>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2D097EFF"/>
    <w:multiLevelType w:val="multilevel"/>
    <w:tmpl w:val="87F08F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30F90948"/>
    <w:multiLevelType w:val="multilevel"/>
    <w:tmpl w:val="9EF0D4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0"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1" w15:restartNumberingAfterBreak="0">
    <w:nsid w:val="326E59D1"/>
    <w:multiLevelType w:val="multilevel"/>
    <w:tmpl w:val="0054DF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2" w15:restartNumberingAfterBreak="0">
    <w:nsid w:val="329A7E55"/>
    <w:multiLevelType w:val="hybridMultilevel"/>
    <w:tmpl w:val="CC8803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32D14B1B"/>
    <w:multiLevelType w:val="hybridMultilevel"/>
    <w:tmpl w:val="2D1042D2"/>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4" w15:restartNumberingAfterBreak="0">
    <w:nsid w:val="3323047E"/>
    <w:multiLevelType w:val="hybridMultilevel"/>
    <w:tmpl w:val="261C8292"/>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5"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360"/>
        </w:tabs>
        <w:ind w:left="3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6" w15:restartNumberingAfterBreak="0">
    <w:nsid w:val="34527012"/>
    <w:multiLevelType w:val="multilevel"/>
    <w:tmpl w:val="4E92B716"/>
    <w:lvl w:ilvl="0">
      <w:start w:val="2"/>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7"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8" w15:restartNumberingAfterBreak="0">
    <w:nsid w:val="34D459A8"/>
    <w:multiLevelType w:val="hybridMultilevel"/>
    <w:tmpl w:val="A28C6624"/>
    <w:lvl w:ilvl="0" w:tplc="06F8D846">
      <w:start w:val="1"/>
      <w:numFmt w:val="decimal"/>
      <w:lvlText w:val="6.%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9"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0" w15:restartNumberingAfterBreak="0">
    <w:nsid w:val="35B06246"/>
    <w:multiLevelType w:val="hybridMultilevel"/>
    <w:tmpl w:val="C49079B4"/>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2"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3" w15:restartNumberingAfterBreak="0">
    <w:nsid w:val="370206AA"/>
    <w:multiLevelType w:val="hybridMultilevel"/>
    <w:tmpl w:val="ADD0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7CD7571"/>
    <w:multiLevelType w:val="hybridMultilevel"/>
    <w:tmpl w:val="8FC290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38490FA1"/>
    <w:multiLevelType w:val="hybridMultilevel"/>
    <w:tmpl w:val="83640C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96D3BC8"/>
    <w:multiLevelType w:val="hybridMultilevel"/>
    <w:tmpl w:val="50C64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397E66FC"/>
    <w:multiLevelType w:val="hybridMultilevel"/>
    <w:tmpl w:val="17DCA664"/>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399075AD"/>
    <w:multiLevelType w:val="multilevel"/>
    <w:tmpl w:val="82DA5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3C902543"/>
    <w:multiLevelType w:val="hybridMultilevel"/>
    <w:tmpl w:val="812C0FDC"/>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3CA42E74"/>
    <w:multiLevelType w:val="multilevel"/>
    <w:tmpl w:val="83E458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3D4538BA"/>
    <w:multiLevelType w:val="hybridMultilevel"/>
    <w:tmpl w:val="07BC1BA2"/>
    <w:lvl w:ilvl="0" w:tplc="B220EDE8">
      <w:start w:val="1"/>
      <w:numFmt w:val="decimal"/>
      <w:lvlText w:val="5.%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112"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3"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4" w15:restartNumberingAfterBreak="0">
    <w:nsid w:val="3F84657E"/>
    <w:multiLevelType w:val="hybridMultilevel"/>
    <w:tmpl w:val="B5D63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F86454B"/>
    <w:multiLevelType w:val="hybridMultilevel"/>
    <w:tmpl w:val="43463450"/>
    <w:lvl w:ilvl="0" w:tplc="36B4006A">
      <w:start w:val="1"/>
      <w:numFmt w:val="decimal"/>
      <w:lvlText w:val="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403212D0"/>
    <w:multiLevelType w:val="hybridMultilevel"/>
    <w:tmpl w:val="DB70EDDC"/>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7" w15:restartNumberingAfterBreak="0">
    <w:nsid w:val="409E3FBD"/>
    <w:multiLevelType w:val="hybridMultilevel"/>
    <w:tmpl w:val="7D521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10A5D6D"/>
    <w:multiLevelType w:val="hybridMultilevel"/>
    <w:tmpl w:val="F17481EC"/>
    <w:lvl w:ilvl="0" w:tplc="C60EB840">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9" w15:restartNumberingAfterBreak="0">
    <w:nsid w:val="42601D8A"/>
    <w:multiLevelType w:val="multilevel"/>
    <w:tmpl w:val="DA9C3E6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0" w15:restartNumberingAfterBreak="0">
    <w:nsid w:val="436D75CD"/>
    <w:multiLevelType w:val="hybridMultilevel"/>
    <w:tmpl w:val="1810659E"/>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1" w15:restartNumberingAfterBreak="0">
    <w:nsid w:val="4391574C"/>
    <w:multiLevelType w:val="multilevel"/>
    <w:tmpl w:val="54AA8C94"/>
    <w:lvl w:ilvl="0">
      <w:start w:val="7"/>
      <w:numFmt w:val="decimal"/>
      <w:lvlText w:val="%1."/>
      <w:lvlJc w:val="center"/>
      <w:pPr>
        <w:ind w:left="450"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2" w15:restartNumberingAfterBreak="0">
    <w:nsid w:val="444D6F78"/>
    <w:multiLevelType w:val="hybridMultilevel"/>
    <w:tmpl w:val="5C629B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15:restartNumberingAfterBreak="0">
    <w:nsid w:val="44A9569D"/>
    <w:multiLevelType w:val="hybridMultilevel"/>
    <w:tmpl w:val="3752D258"/>
    <w:lvl w:ilvl="0" w:tplc="BB00896A">
      <w:start w:val="1"/>
      <w:numFmt w:val="decimal"/>
      <w:isLg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4" w15:restartNumberingAfterBreak="0">
    <w:nsid w:val="45045E49"/>
    <w:multiLevelType w:val="multilevel"/>
    <w:tmpl w:val="C1AEA186"/>
    <w:lvl w:ilvl="0">
      <w:start w:val="1"/>
      <w:numFmt w:val="decimal"/>
      <w:lvlText w:val="%1.0"/>
      <w:lvlJc w:val="left"/>
      <w:pPr>
        <w:ind w:left="45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abstractNum w:abstractNumId="125" w15:restartNumberingAfterBreak="0">
    <w:nsid w:val="459D4FD2"/>
    <w:multiLevelType w:val="hybridMultilevel"/>
    <w:tmpl w:val="E1C007AE"/>
    <w:lvl w:ilvl="0" w:tplc="06F8D846">
      <w:start w:val="1"/>
      <w:numFmt w:val="decimal"/>
      <w:lvlText w:val="6.%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126" w15:restartNumberingAfterBreak="0">
    <w:nsid w:val="45EA5C3C"/>
    <w:multiLevelType w:val="hybridMultilevel"/>
    <w:tmpl w:val="483EBEA6"/>
    <w:lvl w:ilvl="0" w:tplc="7A1AD874">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478F0BD8"/>
    <w:multiLevelType w:val="hybridMultilevel"/>
    <w:tmpl w:val="1DBAC736"/>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8"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484B29FD"/>
    <w:multiLevelType w:val="hybridMultilevel"/>
    <w:tmpl w:val="FF76D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0" w15:restartNumberingAfterBreak="0">
    <w:nsid w:val="485D6E4F"/>
    <w:multiLevelType w:val="multilevel"/>
    <w:tmpl w:val="82DA5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48F77A7A"/>
    <w:multiLevelType w:val="multilevel"/>
    <w:tmpl w:val="4E86BC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2" w15:restartNumberingAfterBreak="0">
    <w:nsid w:val="49C54B81"/>
    <w:multiLevelType w:val="multilevel"/>
    <w:tmpl w:val="A984DE4C"/>
    <w:lvl w:ilvl="0">
      <w:start w:val="1"/>
      <w:numFmt w:val="decimal"/>
      <w:lvlText w:val="%1."/>
      <w:lvlJc w:val="left"/>
      <w:pPr>
        <w:ind w:left="360" w:hanging="360"/>
      </w:pPr>
      <w:rPr>
        <w:rFonts w:ascii="Times New Roman" w:eastAsia="Times New Roman" w:hAnsi="Times New Roman" w:cs="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9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3" w15:restartNumberingAfterBreak="0">
    <w:nsid w:val="4A25407C"/>
    <w:multiLevelType w:val="multilevel"/>
    <w:tmpl w:val="332CA7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4B1D5907"/>
    <w:multiLevelType w:val="multilevel"/>
    <w:tmpl w:val="017AFBD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5" w15:restartNumberingAfterBreak="0">
    <w:nsid w:val="4B6228DE"/>
    <w:multiLevelType w:val="hybridMultilevel"/>
    <w:tmpl w:val="F0A6DAF0"/>
    <w:lvl w:ilvl="0" w:tplc="4A7273D2">
      <w:start w:val="1"/>
      <w:numFmt w:val="decimal"/>
      <w:lvlText w:val="3.%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6" w15:restartNumberingAfterBreak="0">
    <w:nsid w:val="4BF778BE"/>
    <w:multiLevelType w:val="hybridMultilevel"/>
    <w:tmpl w:val="E132CE1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C5C341C"/>
    <w:multiLevelType w:val="multilevel"/>
    <w:tmpl w:val="EE306E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8" w15:restartNumberingAfterBreak="0">
    <w:nsid w:val="4C870C73"/>
    <w:multiLevelType w:val="multilevel"/>
    <w:tmpl w:val="D83036E8"/>
    <w:lvl w:ilvl="0">
      <w:start w:val="4"/>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4CA33C24"/>
    <w:multiLevelType w:val="hybridMultilevel"/>
    <w:tmpl w:val="0004D8C8"/>
    <w:lvl w:ilvl="0" w:tplc="7DCEE476">
      <w:start w:val="1"/>
      <w:numFmt w:val="decimal"/>
      <w:lvlText w:val="2.%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140" w15:restartNumberingAfterBreak="0">
    <w:nsid w:val="4CAC1F58"/>
    <w:multiLevelType w:val="hybridMultilevel"/>
    <w:tmpl w:val="30882724"/>
    <w:lvl w:ilvl="0" w:tplc="36B4006A">
      <w:start w:val="1"/>
      <w:numFmt w:val="decimal"/>
      <w:lvlText w:val="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1" w15:restartNumberingAfterBreak="0">
    <w:nsid w:val="4D9052D8"/>
    <w:multiLevelType w:val="hybridMultilevel"/>
    <w:tmpl w:val="CBD65C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DB679F9"/>
    <w:multiLevelType w:val="multilevel"/>
    <w:tmpl w:val="7ACAF306"/>
    <w:lvl w:ilvl="0">
      <w:start w:val="5"/>
      <w:numFmt w:val="decimal"/>
      <w:lvlText w:val="%1."/>
      <w:lvlJc w:val="left"/>
      <w:pPr>
        <w:ind w:left="450" w:hanging="360"/>
      </w:pPr>
      <w:rPr>
        <w:rFonts w:hint="default"/>
        <w:color w:val="auto"/>
      </w:rPr>
    </w:lvl>
    <w:lvl w:ilvl="1">
      <w:start w:val="1"/>
      <w:numFmt w:val="decimal"/>
      <w:lvlText w:val="5.%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3"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4"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45" w15:restartNumberingAfterBreak="0">
    <w:nsid w:val="4E86371E"/>
    <w:multiLevelType w:val="hybridMultilevel"/>
    <w:tmpl w:val="7CC4006C"/>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6"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7" w15:restartNumberingAfterBreak="0">
    <w:nsid w:val="500A5350"/>
    <w:multiLevelType w:val="hybridMultilevel"/>
    <w:tmpl w:val="F7C87D8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0290D78"/>
    <w:multiLevelType w:val="hybridMultilevel"/>
    <w:tmpl w:val="ABD6D292"/>
    <w:lvl w:ilvl="0" w:tplc="B338DFA6">
      <w:start w:val="1"/>
      <w:numFmt w:val="decimal"/>
      <w:lvlText w:val="5.%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9" w15:restartNumberingAfterBreak="0">
    <w:nsid w:val="50B61C72"/>
    <w:multiLevelType w:val="hybridMultilevel"/>
    <w:tmpl w:val="DE864466"/>
    <w:lvl w:ilvl="0" w:tplc="06F8D846">
      <w:start w:val="1"/>
      <w:numFmt w:val="decimal"/>
      <w:lvlText w:val="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516424DF"/>
    <w:multiLevelType w:val="hybridMultilevel"/>
    <w:tmpl w:val="7CE0351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1"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2"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3" w15:restartNumberingAfterBreak="0">
    <w:nsid w:val="57924E4F"/>
    <w:multiLevelType w:val="hybridMultilevel"/>
    <w:tmpl w:val="D43C9976"/>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A4717D0"/>
    <w:multiLevelType w:val="hybridMultilevel"/>
    <w:tmpl w:val="7298B56A"/>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5" w15:restartNumberingAfterBreak="0">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B1F6B03"/>
    <w:multiLevelType w:val="hybridMultilevel"/>
    <w:tmpl w:val="4A82BDF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B422D7F"/>
    <w:multiLevelType w:val="hybridMultilevel"/>
    <w:tmpl w:val="49FCB12E"/>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8" w15:restartNumberingAfterBreak="0">
    <w:nsid w:val="5BA356F8"/>
    <w:multiLevelType w:val="hybridMultilevel"/>
    <w:tmpl w:val="67BACE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9" w15:restartNumberingAfterBreak="0">
    <w:nsid w:val="5BAA5288"/>
    <w:multiLevelType w:val="hybridMultilevel"/>
    <w:tmpl w:val="E32E082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BCC7CD6"/>
    <w:multiLevelType w:val="hybridMultilevel"/>
    <w:tmpl w:val="EA30BD9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1" w15:restartNumberingAfterBreak="0">
    <w:nsid w:val="5C2A0581"/>
    <w:multiLevelType w:val="hybridMultilevel"/>
    <w:tmpl w:val="A59AB11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C7F487D"/>
    <w:multiLevelType w:val="hybridMultilevel"/>
    <w:tmpl w:val="5E682540"/>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15:restartNumberingAfterBreak="0">
    <w:nsid w:val="5D135FC9"/>
    <w:multiLevelType w:val="multilevel"/>
    <w:tmpl w:val="D95C193A"/>
    <w:lvl w:ilvl="0">
      <w:start w:val="1"/>
      <w:numFmt w:val="decimal"/>
      <w:lvlText w:val="%1"/>
      <w:lvlJc w:val="left"/>
      <w:pPr>
        <w:ind w:left="360" w:hanging="360"/>
      </w:pPr>
      <w:rPr>
        <w:rFonts w:hint="default"/>
      </w:rPr>
    </w:lvl>
    <w:lvl w:ilvl="1">
      <w:start w:val="1"/>
      <w:numFmt w:val="decimal"/>
      <w:lvlText w:val="3.%2"/>
      <w:lvlJc w:val="center"/>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5D512DF0"/>
    <w:multiLevelType w:val="multilevel"/>
    <w:tmpl w:val="2AF2FA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5D5971F1"/>
    <w:multiLevelType w:val="hybridMultilevel"/>
    <w:tmpl w:val="1338AF38"/>
    <w:lvl w:ilvl="0" w:tplc="C60EB840">
      <w:start w:val="1"/>
      <w:numFmt w:val="decimal"/>
      <w:lvlText w:val="4.%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166"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67" w15:restartNumberingAfterBreak="0">
    <w:nsid w:val="5DEA1A2C"/>
    <w:multiLevelType w:val="hybridMultilevel"/>
    <w:tmpl w:val="65362A82"/>
    <w:lvl w:ilvl="0" w:tplc="B220EDE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8" w15:restartNumberingAfterBreak="0">
    <w:nsid w:val="5E2611C7"/>
    <w:multiLevelType w:val="hybridMultilevel"/>
    <w:tmpl w:val="4B264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5E8F6726"/>
    <w:multiLevelType w:val="multilevel"/>
    <w:tmpl w:val="410490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0"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1" w15:restartNumberingAfterBreak="0">
    <w:nsid w:val="5ED428B9"/>
    <w:multiLevelType w:val="hybridMultilevel"/>
    <w:tmpl w:val="1B6096A8"/>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2" w15:restartNumberingAfterBreak="0">
    <w:nsid w:val="5FEE6EFA"/>
    <w:multiLevelType w:val="hybridMultilevel"/>
    <w:tmpl w:val="712E51A0"/>
    <w:lvl w:ilvl="0" w:tplc="BB00896A">
      <w:start w:val="1"/>
      <w:numFmt w:val="decimal"/>
      <w:isLgl/>
      <w:lvlText w:val="2.%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73" w15:restartNumberingAfterBreak="0">
    <w:nsid w:val="618915BD"/>
    <w:multiLevelType w:val="hybridMultilevel"/>
    <w:tmpl w:val="31C48808"/>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4" w15:restartNumberingAfterBreak="0">
    <w:nsid w:val="61A966E9"/>
    <w:multiLevelType w:val="hybridMultilevel"/>
    <w:tmpl w:val="69A6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6" w15:restartNumberingAfterBreak="0">
    <w:nsid w:val="622B5729"/>
    <w:multiLevelType w:val="hybridMultilevel"/>
    <w:tmpl w:val="EE3C2B94"/>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653E4B34"/>
    <w:multiLevelType w:val="hybridMultilevel"/>
    <w:tmpl w:val="A508A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5664D18"/>
    <w:multiLevelType w:val="hybridMultilevel"/>
    <w:tmpl w:val="CEE479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9"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0" w15:restartNumberingAfterBreak="0">
    <w:nsid w:val="664946BC"/>
    <w:multiLevelType w:val="hybridMultilevel"/>
    <w:tmpl w:val="AFE80548"/>
    <w:lvl w:ilvl="0" w:tplc="2E5604F6">
      <w:start w:val="1"/>
      <w:numFmt w:val="decimal"/>
      <w:lvlText w:val="8.%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1" w15:restartNumberingAfterBreak="0">
    <w:nsid w:val="66632369"/>
    <w:multiLevelType w:val="multilevel"/>
    <w:tmpl w:val="435A4D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3" w15:restartNumberingAfterBreak="0">
    <w:nsid w:val="673A79BA"/>
    <w:multiLevelType w:val="hybridMultilevel"/>
    <w:tmpl w:val="5996389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4" w15:restartNumberingAfterBreak="0">
    <w:nsid w:val="67F15865"/>
    <w:multiLevelType w:val="hybridMultilevel"/>
    <w:tmpl w:val="DC089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5" w15:restartNumberingAfterBreak="0">
    <w:nsid w:val="6814252C"/>
    <w:multiLevelType w:val="hybridMultilevel"/>
    <w:tmpl w:val="94E21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6" w15:restartNumberingAfterBreak="0">
    <w:nsid w:val="68183099"/>
    <w:multiLevelType w:val="hybridMultilevel"/>
    <w:tmpl w:val="5A643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7" w15:restartNumberingAfterBreak="0">
    <w:nsid w:val="68DB6A82"/>
    <w:multiLevelType w:val="hybridMultilevel"/>
    <w:tmpl w:val="8320D01C"/>
    <w:lvl w:ilvl="0" w:tplc="4A7273D2">
      <w:start w:val="1"/>
      <w:numFmt w:val="decimal"/>
      <w:lvlText w:val="3.%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88" w15:restartNumberingAfterBreak="0">
    <w:nsid w:val="6A755516"/>
    <w:multiLevelType w:val="hybridMultilevel"/>
    <w:tmpl w:val="FA44A7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0" w15:restartNumberingAfterBreak="0">
    <w:nsid w:val="6AB2742E"/>
    <w:multiLevelType w:val="multilevel"/>
    <w:tmpl w:val="6B180572"/>
    <w:lvl w:ilvl="0">
      <w:start w:val="2"/>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1" w15:restartNumberingAfterBreak="0">
    <w:nsid w:val="6B1F5CAA"/>
    <w:multiLevelType w:val="hybridMultilevel"/>
    <w:tmpl w:val="57E2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93"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4" w15:restartNumberingAfterBreak="0">
    <w:nsid w:val="6CAA747A"/>
    <w:multiLevelType w:val="hybridMultilevel"/>
    <w:tmpl w:val="98BA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6" w15:restartNumberingAfterBreak="0">
    <w:nsid w:val="6F8632E6"/>
    <w:multiLevelType w:val="hybridMultilevel"/>
    <w:tmpl w:val="CC32433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02B7EA2"/>
    <w:multiLevelType w:val="hybridMultilevel"/>
    <w:tmpl w:val="D87E0D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0FC4630"/>
    <w:multiLevelType w:val="hybridMultilevel"/>
    <w:tmpl w:val="DF82FD5A"/>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9" w15:restartNumberingAfterBreak="0">
    <w:nsid w:val="719414CB"/>
    <w:multiLevelType w:val="hybridMultilevel"/>
    <w:tmpl w:val="D2B6124E"/>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0"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1" w15:restartNumberingAfterBreak="0">
    <w:nsid w:val="732B033E"/>
    <w:multiLevelType w:val="hybridMultilevel"/>
    <w:tmpl w:val="7D521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3775C04"/>
    <w:multiLevelType w:val="multilevel"/>
    <w:tmpl w:val="F80214C8"/>
    <w:lvl w:ilvl="0">
      <w:start w:val="9"/>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3"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4" w15:restartNumberingAfterBreak="0">
    <w:nsid w:val="73A424AB"/>
    <w:multiLevelType w:val="multilevel"/>
    <w:tmpl w:val="C3147D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5" w15:restartNumberingAfterBreak="0">
    <w:nsid w:val="73AB48B4"/>
    <w:multiLevelType w:val="multilevel"/>
    <w:tmpl w:val="058AEB20"/>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6" w15:restartNumberingAfterBreak="0">
    <w:nsid w:val="7411114F"/>
    <w:multiLevelType w:val="hybridMultilevel"/>
    <w:tmpl w:val="86F27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4885134"/>
    <w:multiLevelType w:val="hybridMultilevel"/>
    <w:tmpl w:val="DE0AA11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6457418"/>
    <w:multiLevelType w:val="hybridMultilevel"/>
    <w:tmpl w:val="28BE8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6AB4678"/>
    <w:multiLevelType w:val="multilevel"/>
    <w:tmpl w:val="4C8E7828"/>
    <w:lvl w:ilvl="0">
      <w:start w:val="1"/>
      <w:numFmt w:val="decimal"/>
      <w:lvlText w:val="%1.0"/>
      <w:lvlJc w:val="left"/>
      <w:pPr>
        <w:ind w:left="450" w:hanging="360"/>
      </w:pPr>
      <w:rPr>
        <w:rFonts w:hint="default"/>
      </w:rPr>
    </w:lvl>
    <w:lvl w:ilvl="1">
      <w:start w:val="1"/>
      <w:numFmt w:val="decimal"/>
      <w:lvlText w:val="2.%2"/>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ind w:left="90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abstractNum w:abstractNumId="210"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1" w15:restartNumberingAfterBreak="0">
    <w:nsid w:val="771D577C"/>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2"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450"/>
        </w:tabs>
        <w:ind w:left="45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3" w15:restartNumberingAfterBreak="0">
    <w:nsid w:val="78CB60DB"/>
    <w:multiLevelType w:val="multilevel"/>
    <w:tmpl w:val="7ECCCD3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14" w15:restartNumberingAfterBreak="0">
    <w:nsid w:val="79A92186"/>
    <w:multiLevelType w:val="multilevel"/>
    <w:tmpl w:val="7494E6A4"/>
    <w:lvl w:ilvl="0">
      <w:start w:val="1"/>
      <w:numFmt w:val="decimal"/>
      <w:lvlText w:val="%1."/>
      <w:lvlJc w:val="left"/>
      <w:pPr>
        <w:ind w:left="360" w:hanging="360"/>
      </w:pPr>
      <w:rPr>
        <w:rFonts w:ascii="Times New Roman" w:eastAsia="Times New Roman" w:hAnsi="Times New Roman" w:cs="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9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5" w15:restartNumberingAfterBreak="0">
    <w:nsid w:val="7ADC1602"/>
    <w:multiLevelType w:val="multilevel"/>
    <w:tmpl w:val="FCAAB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6" w15:restartNumberingAfterBreak="0">
    <w:nsid w:val="7B7B024E"/>
    <w:multiLevelType w:val="multilevel"/>
    <w:tmpl w:val="4ECEB2D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7" w15:restartNumberingAfterBreak="0">
    <w:nsid w:val="7B8B65C9"/>
    <w:multiLevelType w:val="multilevel"/>
    <w:tmpl w:val="36D87A96"/>
    <w:lvl w:ilvl="0">
      <w:start w:val="4"/>
      <w:numFmt w:val="decimal"/>
      <w:lvlText w:val="%1."/>
      <w:lvlJc w:val="left"/>
      <w:pPr>
        <w:ind w:left="450" w:hanging="360"/>
      </w:pPr>
      <w:rPr>
        <w:rFonts w:hint="default"/>
      </w:rPr>
    </w:lvl>
    <w:lvl w:ilvl="1">
      <w:start w:val="1"/>
      <w:numFmt w:val="decimal"/>
      <w:isLgl/>
      <w:lvlText w:val="4.%2"/>
      <w:lvlJc w:val="left"/>
      <w:pPr>
        <w:ind w:left="-90" w:hanging="360"/>
      </w:pPr>
      <w:rPr>
        <w:rFonts w:hint="default"/>
        <w:i w:val="0"/>
      </w:rPr>
    </w:lvl>
    <w:lvl w:ilvl="2">
      <w:start w:val="1"/>
      <w:numFmt w:val="decimal"/>
      <w:isLgl/>
      <w:lvlText w:val="%1.%2.%3"/>
      <w:lvlJc w:val="left"/>
      <w:pPr>
        <w:ind w:left="774" w:hanging="720"/>
      </w:pPr>
      <w:rPr>
        <w:rFonts w:hint="default"/>
      </w:rPr>
    </w:lvl>
    <w:lvl w:ilvl="3">
      <w:start w:val="1"/>
      <w:numFmt w:val="decimal"/>
      <w:isLgl/>
      <w:lvlText w:val="%1.%2.%3.%4"/>
      <w:lvlJc w:val="left"/>
      <w:pPr>
        <w:ind w:left="774"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34" w:hanging="1080"/>
      </w:pPr>
      <w:rPr>
        <w:rFonts w:hint="default"/>
      </w:rPr>
    </w:lvl>
    <w:lvl w:ilvl="6">
      <w:start w:val="1"/>
      <w:numFmt w:val="decimal"/>
      <w:isLgl/>
      <w:lvlText w:val="%1.%2.%3.%4.%5.%6.%7"/>
      <w:lvlJc w:val="left"/>
      <w:pPr>
        <w:ind w:left="1494" w:hanging="1440"/>
      </w:pPr>
      <w:rPr>
        <w:rFonts w:hint="default"/>
      </w:rPr>
    </w:lvl>
    <w:lvl w:ilvl="7">
      <w:start w:val="1"/>
      <w:numFmt w:val="decimal"/>
      <w:isLgl/>
      <w:lvlText w:val="%1.%2.%3.%4.%5.%6.%7.%8"/>
      <w:lvlJc w:val="left"/>
      <w:pPr>
        <w:ind w:left="1494" w:hanging="1440"/>
      </w:pPr>
      <w:rPr>
        <w:rFonts w:hint="default"/>
      </w:rPr>
    </w:lvl>
    <w:lvl w:ilvl="8">
      <w:start w:val="1"/>
      <w:numFmt w:val="decimal"/>
      <w:isLgl/>
      <w:lvlText w:val="%1.%2.%3.%4.%5.%6.%7.%8.%9"/>
      <w:lvlJc w:val="left"/>
      <w:pPr>
        <w:ind w:left="1854" w:hanging="1800"/>
      </w:pPr>
      <w:rPr>
        <w:rFonts w:hint="default"/>
      </w:rPr>
    </w:lvl>
  </w:abstractNum>
  <w:abstractNum w:abstractNumId="218" w15:restartNumberingAfterBreak="0">
    <w:nsid w:val="7DEE6CE9"/>
    <w:multiLevelType w:val="hybridMultilevel"/>
    <w:tmpl w:val="0D1C4504"/>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9"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0" w15:restartNumberingAfterBreak="0">
    <w:nsid w:val="7E764243"/>
    <w:multiLevelType w:val="multilevel"/>
    <w:tmpl w:val="82DA5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1" w15:restartNumberingAfterBreak="0">
    <w:nsid w:val="7EE2732A"/>
    <w:multiLevelType w:val="hybridMultilevel"/>
    <w:tmpl w:val="DB04C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F093E74"/>
    <w:multiLevelType w:val="hybridMultilevel"/>
    <w:tmpl w:val="681EC18A"/>
    <w:lvl w:ilvl="0" w:tplc="C60EB840">
      <w:start w:val="1"/>
      <w:numFmt w:val="decimal"/>
      <w:lvlText w:val="4.%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23" w15:restartNumberingAfterBreak="0">
    <w:nsid w:val="7F314F2E"/>
    <w:multiLevelType w:val="multilevel"/>
    <w:tmpl w:val="67AA70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num w:numId="1">
    <w:abstractNumId w:val="144"/>
  </w:num>
  <w:num w:numId="2">
    <w:abstractNumId w:val="81"/>
  </w:num>
  <w:num w:numId="3">
    <w:abstractNumId w:val="88"/>
  </w:num>
  <w:num w:numId="4">
    <w:abstractNumId w:val="82"/>
  </w:num>
  <w:num w:numId="5">
    <w:abstractNumId w:val="12"/>
  </w:num>
  <w:num w:numId="6">
    <w:abstractNumId w:val="223"/>
  </w:num>
  <w:num w:numId="7">
    <w:abstractNumId w:val="213"/>
  </w:num>
  <w:num w:numId="8">
    <w:abstractNumId w:val="137"/>
  </w:num>
  <w:num w:numId="9">
    <w:abstractNumId w:val="131"/>
  </w:num>
  <w:num w:numId="10">
    <w:abstractNumId w:val="169"/>
  </w:num>
  <w:num w:numId="11">
    <w:abstractNumId w:val="134"/>
  </w:num>
  <w:num w:numId="12">
    <w:abstractNumId w:val="49"/>
  </w:num>
  <w:num w:numId="13">
    <w:abstractNumId w:val="20"/>
  </w:num>
  <w:num w:numId="14">
    <w:abstractNumId w:val="24"/>
  </w:num>
  <w:num w:numId="15">
    <w:abstractNumId w:val="73"/>
  </w:num>
  <w:num w:numId="16">
    <w:abstractNumId w:val="104"/>
  </w:num>
  <w:num w:numId="17">
    <w:abstractNumId w:val="110"/>
  </w:num>
  <w:num w:numId="18">
    <w:abstractNumId w:val="128"/>
  </w:num>
  <w:num w:numId="19">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2"/>
  </w:num>
  <w:num w:numId="22">
    <w:abstractNumId w:val="155"/>
  </w:num>
  <w:num w:numId="23">
    <w:abstractNumId w:val="63"/>
  </w:num>
  <w:num w:numId="24">
    <w:abstractNumId w:val="85"/>
  </w:num>
  <w:num w:numId="25">
    <w:abstractNumId w:val="89"/>
  </w:num>
  <w:num w:numId="26">
    <w:abstractNumId w:val="121"/>
  </w:num>
  <w:num w:numId="27">
    <w:abstractNumId w:val="215"/>
  </w:num>
  <w:num w:numId="28">
    <w:abstractNumId w:val="220"/>
  </w:num>
  <w:num w:numId="29">
    <w:abstractNumId w:val="190"/>
  </w:num>
  <w:num w:numId="30">
    <w:abstractNumId w:val="78"/>
  </w:num>
  <w:num w:numId="31">
    <w:abstractNumId w:val="216"/>
  </w:num>
  <w:num w:numId="32">
    <w:abstractNumId w:val="96"/>
  </w:num>
  <w:num w:numId="33">
    <w:abstractNumId w:val="138"/>
  </w:num>
  <w:num w:numId="34">
    <w:abstractNumId w:val="31"/>
  </w:num>
  <w:num w:numId="35">
    <w:abstractNumId w:val="91"/>
  </w:num>
  <w:num w:numId="36">
    <w:abstractNumId w:val="176"/>
  </w:num>
  <w:num w:numId="37">
    <w:abstractNumId w:val="41"/>
  </w:num>
  <w:num w:numId="38">
    <w:abstractNumId w:val="124"/>
  </w:num>
  <w:num w:numId="39">
    <w:abstractNumId w:val="142"/>
  </w:num>
  <w:num w:numId="40">
    <w:abstractNumId w:val="26"/>
  </w:num>
  <w:num w:numId="41">
    <w:abstractNumId w:val="25"/>
  </w:num>
  <w:num w:numId="42">
    <w:abstractNumId w:val="48"/>
  </w:num>
  <w:num w:numId="43">
    <w:abstractNumId w:val="28"/>
  </w:num>
  <w:num w:numId="44">
    <w:abstractNumId w:val="87"/>
  </w:num>
  <w:num w:numId="45">
    <w:abstractNumId w:val="133"/>
  </w:num>
  <w:num w:numId="46">
    <w:abstractNumId w:val="33"/>
  </w:num>
  <w:num w:numId="47">
    <w:abstractNumId w:val="119"/>
  </w:num>
  <w:num w:numId="48">
    <w:abstractNumId w:val="10"/>
  </w:num>
  <w:num w:numId="49">
    <w:abstractNumId w:val="164"/>
  </w:num>
  <w:num w:numId="50">
    <w:abstractNumId w:val="0"/>
  </w:num>
  <w:num w:numId="51">
    <w:abstractNumId w:val="205"/>
  </w:num>
  <w:num w:numId="52">
    <w:abstractNumId w:val="204"/>
  </w:num>
  <w:num w:numId="53">
    <w:abstractNumId w:val="72"/>
  </w:num>
  <w:num w:numId="54">
    <w:abstractNumId w:val="60"/>
  </w:num>
  <w:num w:numId="55">
    <w:abstractNumId w:val="221"/>
  </w:num>
  <w:num w:numId="56">
    <w:abstractNumId w:val="56"/>
  </w:num>
  <w:num w:numId="57">
    <w:abstractNumId w:val="153"/>
  </w:num>
  <w:num w:numId="58">
    <w:abstractNumId w:val="68"/>
  </w:num>
  <w:num w:numId="59">
    <w:abstractNumId w:val="211"/>
  </w:num>
  <w:num w:numId="60">
    <w:abstractNumId w:val="1"/>
  </w:num>
  <w:num w:numId="61">
    <w:abstractNumId w:val="13"/>
  </w:num>
  <w:num w:numId="62">
    <w:abstractNumId w:val="80"/>
  </w:num>
  <w:num w:numId="63">
    <w:abstractNumId w:val="141"/>
  </w:num>
  <w:num w:numId="64">
    <w:abstractNumId w:val="29"/>
  </w:num>
  <w:num w:numId="65">
    <w:abstractNumId w:val="214"/>
  </w:num>
  <w:num w:numId="66">
    <w:abstractNumId w:val="132"/>
  </w:num>
  <w:num w:numId="67">
    <w:abstractNumId w:val="22"/>
  </w:num>
  <w:num w:numId="68">
    <w:abstractNumId w:val="27"/>
  </w:num>
  <w:num w:numId="69">
    <w:abstractNumId w:val="126"/>
  </w:num>
  <w:num w:numId="70">
    <w:abstractNumId w:val="151"/>
  </w:num>
  <w:num w:numId="71">
    <w:abstractNumId w:val="192"/>
  </w:num>
  <w:num w:numId="72">
    <w:abstractNumId w:val="189"/>
  </w:num>
  <w:num w:numId="73">
    <w:abstractNumId w:val="195"/>
  </w:num>
  <w:num w:numId="74">
    <w:abstractNumId w:val="62"/>
  </w:num>
  <w:num w:numId="75">
    <w:abstractNumId w:val="210"/>
  </w:num>
  <w:num w:numId="76">
    <w:abstractNumId w:val="112"/>
  </w:num>
  <w:num w:numId="77">
    <w:abstractNumId w:val="102"/>
  </w:num>
  <w:num w:numId="78">
    <w:abstractNumId w:val="182"/>
  </w:num>
  <w:num w:numId="79">
    <w:abstractNumId w:val="152"/>
  </w:num>
  <w:num w:numId="80">
    <w:abstractNumId w:val="179"/>
  </w:num>
  <w:num w:numId="81">
    <w:abstractNumId w:val="143"/>
  </w:num>
  <w:num w:numId="82">
    <w:abstractNumId w:val="99"/>
  </w:num>
  <w:num w:numId="83">
    <w:abstractNumId w:val="90"/>
  </w:num>
  <w:num w:numId="84">
    <w:abstractNumId w:val="15"/>
  </w:num>
  <w:num w:numId="85">
    <w:abstractNumId w:val="113"/>
  </w:num>
  <w:num w:numId="86">
    <w:abstractNumId w:val="101"/>
  </w:num>
  <w:num w:numId="87">
    <w:abstractNumId w:val="39"/>
  </w:num>
  <w:num w:numId="88">
    <w:abstractNumId w:val="200"/>
  </w:num>
  <w:num w:numId="89">
    <w:abstractNumId w:val="21"/>
  </w:num>
  <w:num w:numId="90">
    <w:abstractNumId w:val="46"/>
  </w:num>
  <w:num w:numId="91">
    <w:abstractNumId w:val="170"/>
  </w:num>
  <w:num w:numId="92">
    <w:abstractNumId w:val="54"/>
  </w:num>
  <w:num w:numId="93">
    <w:abstractNumId w:val="47"/>
  </w:num>
  <w:num w:numId="94">
    <w:abstractNumId w:val="16"/>
  </w:num>
  <w:num w:numId="95">
    <w:abstractNumId w:val="209"/>
  </w:num>
  <w:num w:numId="96">
    <w:abstractNumId w:val="65"/>
  </w:num>
  <w:num w:numId="97">
    <w:abstractNumId w:val="208"/>
  </w:num>
  <w:num w:numId="98">
    <w:abstractNumId w:val="76"/>
  </w:num>
  <w:num w:numId="99">
    <w:abstractNumId w:val="50"/>
  </w:num>
  <w:num w:numId="100">
    <w:abstractNumId w:val="136"/>
  </w:num>
  <w:num w:numId="101">
    <w:abstractNumId w:val="84"/>
  </w:num>
  <w:num w:numId="102">
    <w:abstractNumId w:val="163"/>
  </w:num>
  <w:num w:numId="103">
    <w:abstractNumId w:val="222"/>
  </w:num>
  <w:num w:numId="104">
    <w:abstractNumId w:val="114"/>
  </w:num>
  <w:num w:numId="105">
    <w:abstractNumId w:val="194"/>
  </w:num>
  <w:num w:numId="106">
    <w:abstractNumId w:val="43"/>
  </w:num>
  <w:num w:numId="107">
    <w:abstractNumId w:val="161"/>
  </w:num>
  <w:num w:numId="108">
    <w:abstractNumId w:val="7"/>
  </w:num>
  <w:num w:numId="109">
    <w:abstractNumId w:val="150"/>
  </w:num>
  <w:num w:numId="110">
    <w:abstractNumId w:val="160"/>
  </w:num>
  <w:num w:numId="111">
    <w:abstractNumId w:val="130"/>
  </w:num>
  <w:num w:numId="112">
    <w:abstractNumId w:val="159"/>
  </w:num>
  <w:num w:numId="113">
    <w:abstractNumId w:val="23"/>
  </w:num>
  <w:num w:numId="114">
    <w:abstractNumId w:val="188"/>
  </w:num>
  <w:num w:numId="115">
    <w:abstractNumId w:val="92"/>
  </w:num>
  <w:num w:numId="116">
    <w:abstractNumId w:val="40"/>
  </w:num>
  <w:num w:numId="117">
    <w:abstractNumId w:val="207"/>
  </w:num>
  <w:num w:numId="118">
    <w:abstractNumId w:val="69"/>
  </w:num>
  <w:num w:numId="119">
    <w:abstractNumId w:val="53"/>
  </w:num>
  <w:num w:numId="120">
    <w:abstractNumId w:val="177"/>
  </w:num>
  <w:num w:numId="121">
    <w:abstractNumId w:val="196"/>
  </w:num>
  <w:num w:numId="122">
    <w:abstractNumId w:val="61"/>
  </w:num>
  <w:num w:numId="123">
    <w:abstractNumId w:val="117"/>
  </w:num>
  <w:num w:numId="124">
    <w:abstractNumId w:val="105"/>
  </w:num>
  <w:num w:numId="125">
    <w:abstractNumId w:val="184"/>
  </w:num>
  <w:num w:numId="126">
    <w:abstractNumId w:val="156"/>
  </w:num>
  <w:num w:numId="127">
    <w:abstractNumId w:val="108"/>
  </w:num>
  <w:num w:numId="128">
    <w:abstractNumId w:val="103"/>
  </w:num>
  <w:num w:numId="129">
    <w:abstractNumId w:val="174"/>
  </w:num>
  <w:num w:numId="130">
    <w:abstractNumId w:val="191"/>
  </w:num>
  <w:num w:numId="131">
    <w:abstractNumId w:val="32"/>
  </w:num>
  <w:num w:numId="132">
    <w:abstractNumId w:val="147"/>
  </w:num>
  <w:num w:numId="133">
    <w:abstractNumId w:val="2"/>
  </w:num>
  <w:num w:numId="134">
    <w:abstractNumId w:val="201"/>
  </w:num>
  <w:num w:numId="135">
    <w:abstractNumId w:val="51"/>
  </w:num>
  <w:num w:numId="136">
    <w:abstractNumId w:val="116"/>
  </w:num>
  <w:num w:numId="137">
    <w:abstractNumId w:val="166"/>
  </w:num>
  <w:num w:numId="138">
    <w:abstractNumId w:val="172"/>
  </w:num>
  <w:num w:numId="139">
    <w:abstractNumId w:val="187"/>
  </w:num>
  <w:num w:numId="140">
    <w:abstractNumId w:val="79"/>
  </w:num>
  <w:num w:numId="141">
    <w:abstractNumId w:val="94"/>
  </w:num>
  <w:num w:numId="142">
    <w:abstractNumId w:val="146"/>
  </w:num>
  <w:num w:numId="143">
    <w:abstractNumId w:val="123"/>
  </w:num>
  <w:num w:numId="144">
    <w:abstractNumId w:val="4"/>
  </w:num>
  <w:num w:numId="145">
    <w:abstractNumId w:val="118"/>
  </w:num>
  <w:num w:numId="146">
    <w:abstractNumId w:val="148"/>
  </w:num>
  <w:num w:numId="147">
    <w:abstractNumId w:val="98"/>
  </w:num>
  <w:num w:numId="148">
    <w:abstractNumId w:val="93"/>
  </w:num>
  <w:num w:numId="149">
    <w:abstractNumId w:val="175"/>
  </w:num>
  <w:num w:numId="150">
    <w:abstractNumId w:val="55"/>
  </w:num>
  <w:num w:numId="151">
    <w:abstractNumId w:val="9"/>
  </w:num>
  <w:num w:numId="152">
    <w:abstractNumId w:val="135"/>
  </w:num>
  <w:num w:numId="153">
    <w:abstractNumId w:val="6"/>
  </w:num>
  <w:num w:numId="154">
    <w:abstractNumId w:val="173"/>
  </w:num>
  <w:num w:numId="155">
    <w:abstractNumId w:val="97"/>
  </w:num>
  <w:num w:numId="156">
    <w:abstractNumId w:val="139"/>
  </w:num>
  <w:num w:numId="157">
    <w:abstractNumId w:val="45"/>
  </w:num>
  <w:num w:numId="158">
    <w:abstractNumId w:val="165"/>
  </w:num>
  <w:num w:numId="159">
    <w:abstractNumId w:val="111"/>
  </w:num>
  <w:num w:numId="160">
    <w:abstractNumId w:val="125"/>
  </w:num>
  <w:num w:numId="161">
    <w:abstractNumId w:val="19"/>
  </w:num>
  <w:num w:numId="162">
    <w:abstractNumId w:val="42"/>
  </w:num>
  <w:num w:numId="163">
    <w:abstractNumId w:val="57"/>
  </w:num>
  <w:num w:numId="164">
    <w:abstractNumId w:val="218"/>
  </w:num>
  <w:num w:numId="165">
    <w:abstractNumId w:val="5"/>
  </w:num>
  <w:num w:numId="166">
    <w:abstractNumId w:val="109"/>
  </w:num>
  <w:num w:numId="167">
    <w:abstractNumId w:val="11"/>
  </w:num>
  <w:num w:numId="168">
    <w:abstractNumId w:val="106"/>
  </w:num>
  <w:num w:numId="169">
    <w:abstractNumId w:val="3"/>
  </w:num>
  <w:num w:numId="170">
    <w:abstractNumId w:val="58"/>
  </w:num>
  <w:num w:numId="171">
    <w:abstractNumId w:val="100"/>
  </w:num>
  <w:num w:numId="172">
    <w:abstractNumId w:val="198"/>
  </w:num>
  <w:num w:numId="173">
    <w:abstractNumId w:val="77"/>
  </w:num>
  <w:num w:numId="174">
    <w:abstractNumId w:val="30"/>
  </w:num>
  <w:num w:numId="175">
    <w:abstractNumId w:val="36"/>
  </w:num>
  <w:num w:numId="176">
    <w:abstractNumId w:val="171"/>
  </w:num>
  <w:num w:numId="177">
    <w:abstractNumId w:val="107"/>
  </w:num>
  <w:num w:numId="178">
    <w:abstractNumId w:val="145"/>
  </w:num>
  <w:num w:numId="179">
    <w:abstractNumId w:val="203"/>
  </w:num>
  <w:num w:numId="180">
    <w:abstractNumId w:val="149"/>
  </w:num>
  <w:num w:numId="181">
    <w:abstractNumId w:val="115"/>
  </w:num>
  <w:num w:numId="182">
    <w:abstractNumId w:val="180"/>
  </w:num>
  <w:num w:numId="183">
    <w:abstractNumId w:val="35"/>
  </w:num>
  <w:num w:numId="184">
    <w:abstractNumId w:val="18"/>
  </w:num>
  <w:num w:numId="185">
    <w:abstractNumId w:val="185"/>
  </w:num>
  <w:num w:numId="186">
    <w:abstractNumId w:val="70"/>
  </w:num>
  <w:num w:numId="187">
    <w:abstractNumId w:val="37"/>
  </w:num>
  <w:num w:numId="188">
    <w:abstractNumId w:val="67"/>
  </w:num>
  <w:num w:numId="189">
    <w:abstractNumId w:val="219"/>
  </w:num>
  <w:num w:numId="190">
    <w:abstractNumId w:val="83"/>
  </w:num>
  <w:num w:numId="191">
    <w:abstractNumId w:val="193"/>
  </w:num>
  <w:num w:numId="192">
    <w:abstractNumId w:val="199"/>
  </w:num>
  <w:num w:numId="193">
    <w:abstractNumId w:val="127"/>
  </w:num>
  <w:num w:numId="194">
    <w:abstractNumId w:val="162"/>
  </w:num>
  <w:num w:numId="195">
    <w:abstractNumId w:val="167"/>
  </w:num>
  <w:num w:numId="196">
    <w:abstractNumId w:val="140"/>
  </w:num>
  <w:num w:numId="197">
    <w:abstractNumId w:val="64"/>
  </w:num>
  <w:num w:numId="198">
    <w:abstractNumId w:val="178"/>
  </w:num>
  <w:num w:numId="199">
    <w:abstractNumId w:val="17"/>
  </w:num>
  <w:num w:numId="200">
    <w:abstractNumId w:val="86"/>
  </w:num>
  <w:num w:numId="201">
    <w:abstractNumId w:val="157"/>
  </w:num>
  <w:num w:numId="202">
    <w:abstractNumId w:val="34"/>
  </w:num>
  <w:num w:numId="203">
    <w:abstractNumId w:val="75"/>
  </w:num>
  <w:num w:numId="204">
    <w:abstractNumId w:val="158"/>
  </w:num>
  <w:num w:numId="205">
    <w:abstractNumId w:val="129"/>
  </w:num>
  <w:num w:numId="206">
    <w:abstractNumId w:val="44"/>
  </w:num>
  <w:num w:numId="207">
    <w:abstractNumId w:val="14"/>
  </w:num>
  <w:num w:numId="208">
    <w:abstractNumId w:val="154"/>
  </w:num>
  <w:num w:numId="209">
    <w:abstractNumId w:val="120"/>
  </w:num>
  <w:num w:numId="210">
    <w:abstractNumId w:val="8"/>
  </w:num>
  <w:num w:numId="211">
    <w:abstractNumId w:val="168"/>
  </w:num>
  <w:num w:numId="212">
    <w:abstractNumId w:val="66"/>
  </w:num>
  <w:num w:numId="213">
    <w:abstractNumId w:val="122"/>
  </w:num>
  <w:num w:numId="214">
    <w:abstractNumId w:val="186"/>
  </w:num>
  <w:num w:numId="215">
    <w:abstractNumId w:val="212"/>
  </w:num>
  <w:num w:numId="216">
    <w:abstractNumId w:val="217"/>
  </w:num>
  <w:num w:numId="217">
    <w:abstractNumId w:val="74"/>
  </w:num>
  <w:num w:numId="218">
    <w:abstractNumId w:val="38"/>
  </w:num>
  <w:num w:numId="219">
    <w:abstractNumId w:val="71"/>
  </w:num>
  <w:num w:numId="220">
    <w:abstractNumId w:val="197"/>
  </w:num>
  <w:num w:numId="221">
    <w:abstractNumId w:val="181"/>
  </w:num>
  <w:num w:numId="222">
    <w:abstractNumId w:val="202"/>
  </w:num>
  <w:num w:numId="223">
    <w:abstractNumId w:val="183"/>
  </w:num>
  <w:num w:numId="224">
    <w:abstractNumId w:val="206"/>
  </w:num>
  <w:numIdMacAtCleanup w:val="2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FF0"/>
    <w:rsid w:val="0000156B"/>
    <w:rsid w:val="00003026"/>
    <w:rsid w:val="00004CA3"/>
    <w:rsid w:val="000159AF"/>
    <w:rsid w:val="00020CD2"/>
    <w:rsid w:val="00025CC5"/>
    <w:rsid w:val="000306A5"/>
    <w:rsid w:val="0003176B"/>
    <w:rsid w:val="00032BFE"/>
    <w:rsid w:val="0003481C"/>
    <w:rsid w:val="00035166"/>
    <w:rsid w:val="00037EAD"/>
    <w:rsid w:val="0004185A"/>
    <w:rsid w:val="00044937"/>
    <w:rsid w:val="00052BC4"/>
    <w:rsid w:val="0005727F"/>
    <w:rsid w:val="00067696"/>
    <w:rsid w:val="00082FC2"/>
    <w:rsid w:val="0008532D"/>
    <w:rsid w:val="000871B4"/>
    <w:rsid w:val="00090054"/>
    <w:rsid w:val="00095EE6"/>
    <w:rsid w:val="000A2A89"/>
    <w:rsid w:val="000A4E13"/>
    <w:rsid w:val="000A7A4E"/>
    <w:rsid w:val="000D28F8"/>
    <w:rsid w:val="000F14B8"/>
    <w:rsid w:val="000F6AE9"/>
    <w:rsid w:val="000F71A7"/>
    <w:rsid w:val="00101755"/>
    <w:rsid w:val="00111CA1"/>
    <w:rsid w:val="00115B5A"/>
    <w:rsid w:val="00146803"/>
    <w:rsid w:val="00153686"/>
    <w:rsid w:val="001737BC"/>
    <w:rsid w:val="00190607"/>
    <w:rsid w:val="00191B16"/>
    <w:rsid w:val="001922ED"/>
    <w:rsid w:val="0019276F"/>
    <w:rsid w:val="001A1904"/>
    <w:rsid w:val="001B0B60"/>
    <w:rsid w:val="001B2C3B"/>
    <w:rsid w:val="001B4452"/>
    <w:rsid w:val="001B7FD9"/>
    <w:rsid w:val="001D583F"/>
    <w:rsid w:val="001D7F21"/>
    <w:rsid w:val="001E2CB2"/>
    <w:rsid w:val="001E557E"/>
    <w:rsid w:val="001E642B"/>
    <w:rsid w:val="001F5C21"/>
    <w:rsid w:val="00213DBC"/>
    <w:rsid w:val="00221457"/>
    <w:rsid w:val="0022286A"/>
    <w:rsid w:val="00226134"/>
    <w:rsid w:val="002277EA"/>
    <w:rsid w:val="00235543"/>
    <w:rsid w:val="00241809"/>
    <w:rsid w:val="0025118F"/>
    <w:rsid w:val="00251D50"/>
    <w:rsid w:val="00254F5B"/>
    <w:rsid w:val="00264C4B"/>
    <w:rsid w:val="0028003B"/>
    <w:rsid w:val="00284322"/>
    <w:rsid w:val="002920AD"/>
    <w:rsid w:val="002E17A1"/>
    <w:rsid w:val="002E4A2D"/>
    <w:rsid w:val="002E5928"/>
    <w:rsid w:val="002F30AC"/>
    <w:rsid w:val="00303BEF"/>
    <w:rsid w:val="00307102"/>
    <w:rsid w:val="00334584"/>
    <w:rsid w:val="00341ADE"/>
    <w:rsid w:val="0035231D"/>
    <w:rsid w:val="00352A5D"/>
    <w:rsid w:val="00352DBE"/>
    <w:rsid w:val="00356A42"/>
    <w:rsid w:val="003821D4"/>
    <w:rsid w:val="003B40A2"/>
    <w:rsid w:val="003C38D4"/>
    <w:rsid w:val="003C4CE9"/>
    <w:rsid w:val="003D0563"/>
    <w:rsid w:val="003E17A4"/>
    <w:rsid w:val="003E2DC0"/>
    <w:rsid w:val="003E39A4"/>
    <w:rsid w:val="004003DB"/>
    <w:rsid w:val="0040122F"/>
    <w:rsid w:val="004072FB"/>
    <w:rsid w:val="00412F0B"/>
    <w:rsid w:val="00422225"/>
    <w:rsid w:val="00422EF7"/>
    <w:rsid w:val="00424691"/>
    <w:rsid w:val="00427668"/>
    <w:rsid w:val="00432F00"/>
    <w:rsid w:val="0044323F"/>
    <w:rsid w:val="0045471B"/>
    <w:rsid w:val="0046098A"/>
    <w:rsid w:val="00460DF0"/>
    <w:rsid w:val="00464C83"/>
    <w:rsid w:val="00470D07"/>
    <w:rsid w:val="004728D6"/>
    <w:rsid w:val="00477760"/>
    <w:rsid w:val="004901D3"/>
    <w:rsid w:val="004974E2"/>
    <w:rsid w:val="004B7F03"/>
    <w:rsid w:val="004F0BCB"/>
    <w:rsid w:val="004F1492"/>
    <w:rsid w:val="004F5664"/>
    <w:rsid w:val="0050312C"/>
    <w:rsid w:val="005037D6"/>
    <w:rsid w:val="005140A9"/>
    <w:rsid w:val="00530FA0"/>
    <w:rsid w:val="00532541"/>
    <w:rsid w:val="00536ED9"/>
    <w:rsid w:val="00541BE7"/>
    <w:rsid w:val="00551604"/>
    <w:rsid w:val="005549A4"/>
    <w:rsid w:val="0056061C"/>
    <w:rsid w:val="00567A81"/>
    <w:rsid w:val="0057151A"/>
    <w:rsid w:val="00586646"/>
    <w:rsid w:val="00595E7F"/>
    <w:rsid w:val="005B3A8C"/>
    <w:rsid w:val="005B3DFE"/>
    <w:rsid w:val="005B429A"/>
    <w:rsid w:val="005C4DF6"/>
    <w:rsid w:val="005D0756"/>
    <w:rsid w:val="005D28C4"/>
    <w:rsid w:val="005E3342"/>
    <w:rsid w:val="005E59EC"/>
    <w:rsid w:val="005F58EC"/>
    <w:rsid w:val="006005E8"/>
    <w:rsid w:val="0060424B"/>
    <w:rsid w:val="006062FD"/>
    <w:rsid w:val="006147C7"/>
    <w:rsid w:val="00621B06"/>
    <w:rsid w:val="006237F3"/>
    <w:rsid w:val="006253F7"/>
    <w:rsid w:val="0063229E"/>
    <w:rsid w:val="0064024B"/>
    <w:rsid w:val="0064170D"/>
    <w:rsid w:val="00647789"/>
    <w:rsid w:val="00655432"/>
    <w:rsid w:val="00656C0F"/>
    <w:rsid w:val="00666C5A"/>
    <w:rsid w:val="00675FF0"/>
    <w:rsid w:val="00683CE6"/>
    <w:rsid w:val="00697F74"/>
    <w:rsid w:val="006A071F"/>
    <w:rsid w:val="006A4EF6"/>
    <w:rsid w:val="006A7EF4"/>
    <w:rsid w:val="006B03ED"/>
    <w:rsid w:val="006B2CFC"/>
    <w:rsid w:val="006C131C"/>
    <w:rsid w:val="006D2F04"/>
    <w:rsid w:val="006D6C4A"/>
    <w:rsid w:val="006E2E1D"/>
    <w:rsid w:val="006E444C"/>
    <w:rsid w:val="006E45A2"/>
    <w:rsid w:val="006F12B8"/>
    <w:rsid w:val="006F230F"/>
    <w:rsid w:val="006F32E7"/>
    <w:rsid w:val="007010ED"/>
    <w:rsid w:val="00710CDF"/>
    <w:rsid w:val="00714D8E"/>
    <w:rsid w:val="00717D83"/>
    <w:rsid w:val="00724104"/>
    <w:rsid w:val="00726ABE"/>
    <w:rsid w:val="0076023F"/>
    <w:rsid w:val="00764CD6"/>
    <w:rsid w:val="0076621D"/>
    <w:rsid w:val="00773E4D"/>
    <w:rsid w:val="007779B2"/>
    <w:rsid w:val="00777C47"/>
    <w:rsid w:val="007914F9"/>
    <w:rsid w:val="007A1852"/>
    <w:rsid w:val="007A3C3E"/>
    <w:rsid w:val="007B1F82"/>
    <w:rsid w:val="007B4282"/>
    <w:rsid w:val="007C03A6"/>
    <w:rsid w:val="007E1705"/>
    <w:rsid w:val="007E4412"/>
    <w:rsid w:val="007E53C0"/>
    <w:rsid w:val="007E790F"/>
    <w:rsid w:val="00800237"/>
    <w:rsid w:val="00802EDE"/>
    <w:rsid w:val="008043F8"/>
    <w:rsid w:val="00820B77"/>
    <w:rsid w:val="008457C8"/>
    <w:rsid w:val="0085267E"/>
    <w:rsid w:val="00852E02"/>
    <w:rsid w:val="008534DC"/>
    <w:rsid w:val="00862151"/>
    <w:rsid w:val="00863392"/>
    <w:rsid w:val="00873155"/>
    <w:rsid w:val="00880D61"/>
    <w:rsid w:val="00880F4C"/>
    <w:rsid w:val="0088571A"/>
    <w:rsid w:val="0089108A"/>
    <w:rsid w:val="00895FC4"/>
    <w:rsid w:val="00897B2B"/>
    <w:rsid w:val="008A0CBD"/>
    <w:rsid w:val="008D2FCC"/>
    <w:rsid w:val="008D5C61"/>
    <w:rsid w:val="00927905"/>
    <w:rsid w:val="00935443"/>
    <w:rsid w:val="00961E3C"/>
    <w:rsid w:val="0096403D"/>
    <w:rsid w:val="00966A76"/>
    <w:rsid w:val="009672B9"/>
    <w:rsid w:val="009925A4"/>
    <w:rsid w:val="0099545B"/>
    <w:rsid w:val="00996D23"/>
    <w:rsid w:val="009A493A"/>
    <w:rsid w:val="009A63BC"/>
    <w:rsid w:val="009A7513"/>
    <w:rsid w:val="009B04C9"/>
    <w:rsid w:val="009B63E5"/>
    <w:rsid w:val="009B729C"/>
    <w:rsid w:val="009D2196"/>
    <w:rsid w:val="009D41A6"/>
    <w:rsid w:val="009E625A"/>
    <w:rsid w:val="009E7BF8"/>
    <w:rsid w:val="009F078A"/>
    <w:rsid w:val="009F273D"/>
    <w:rsid w:val="00A02533"/>
    <w:rsid w:val="00A04AB4"/>
    <w:rsid w:val="00A20E66"/>
    <w:rsid w:val="00A25D83"/>
    <w:rsid w:val="00A3305E"/>
    <w:rsid w:val="00A61552"/>
    <w:rsid w:val="00A61841"/>
    <w:rsid w:val="00A73DA5"/>
    <w:rsid w:val="00A77A73"/>
    <w:rsid w:val="00A9470B"/>
    <w:rsid w:val="00AA6F3E"/>
    <w:rsid w:val="00AB05C4"/>
    <w:rsid w:val="00AB5D99"/>
    <w:rsid w:val="00AB654F"/>
    <w:rsid w:val="00AC4806"/>
    <w:rsid w:val="00AD25DA"/>
    <w:rsid w:val="00AF4BAB"/>
    <w:rsid w:val="00AF6EDB"/>
    <w:rsid w:val="00B01E9D"/>
    <w:rsid w:val="00B158A1"/>
    <w:rsid w:val="00B31C12"/>
    <w:rsid w:val="00B5278E"/>
    <w:rsid w:val="00B6240E"/>
    <w:rsid w:val="00B66CEB"/>
    <w:rsid w:val="00B75792"/>
    <w:rsid w:val="00B7747D"/>
    <w:rsid w:val="00B8416A"/>
    <w:rsid w:val="00B93AC8"/>
    <w:rsid w:val="00B947C8"/>
    <w:rsid w:val="00BA1EE9"/>
    <w:rsid w:val="00BA2203"/>
    <w:rsid w:val="00BA42CF"/>
    <w:rsid w:val="00BA72F4"/>
    <w:rsid w:val="00BB1FA1"/>
    <w:rsid w:val="00BB2788"/>
    <w:rsid w:val="00BB2A2B"/>
    <w:rsid w:val="00BB2B09"/>
    <w:rsid w:val="00BB57AF"/>
    <w:rsid w:val="00BB5DB3"/>
    <w:rsid w:val="00BB663D"/>
    <w:rsid w:val="00BB6F66"/>
    <w:rsid w:val="00BD426B"/>
    <w:rsid w:val="00BD62D1"/>
    <w:rsid w:val="00BE346D"/>
    <w:rsid w:val="00BE726F"/>
    <w:rsid w:val="00BF2B15"/>
    <w:rsid w:val="00C0237C"/>
    <w:rsid w:val="00C04445"/>
    <w:rsid w:val="00C11A16"/>
    <w:rsid w:val="00C16BFF"/>
    <w:rsid w:val="00C32345"/>
    <w:rsid w:val="00C57FF2"/>
    <w:rsid w:val="00C738BB"/>
    <w:rsid w:val="00C835E4"/>
    <w:rsid w:val="00C86F76"/>
    <w:rsid w:val="00C902D4"/>
    <w:rsid w:val="00C925FA"/>
    <w:rsid w:val="00C967AB"/>
    <w:rsid w:val="00CA13AA"/>
    <w:rsid w:val="00CB1BD0"/>
    <w:rsid w:val="00CC1CC8"/>
    <w:rsid w:val="00CC357B"/>
    <w:rsid w:val="00CC547C"/>
    <w:rsid w:val="00CD0AB2"/>
    <w:rsid w:val="00CD312C"/>
    <w:rsid w:val="00CD33E5"/>
    <w:rsid w:val="00CD5597"/>
    <w:rsid w:val="00CD5A76"/>
    <w:rsid w:val="00CE014B"/>
    <w:rsid w:val="00CE02E4"/>
    <w:rsid w:val="00CE53CC"/>
    <w:rsid w:val="00CF502A"/>
    <w:rsid w:val="00D02F79"/>
    <w:rsid w:val="00D23529"/>
    <w:rsid w:val="00D26E93"/>
    <w:rsid w:val="00D3096C"/>
    <w:rsid w:val="00D31432"/>
    <w:rsid w:val="00D4049C"/>
    <w:rsid w:val="00D4233C"/>
    <w:rsid w:val="00D43E59"/>
    <w:rsid w:val="00D447A0"/>
    <w:rsid w:val="00D4480C"/>
    <w:rsid w:val="00D5473C"/>
    <w:rsid w:val="00D6402D"/>
    <w:rsid w:val="00D6627E"/>
    <w:rsid w:val="00D706AB"/>
    <w:rsid w:val="00D81924"/>
    <w:rsid w:val="00D9163F"/>
    <w:rsid w:val="00D92D47"/>
    <w:rsid w:val="00DA6280"/>
    <w:rsid w:val="00DB25DC"/>
    <w:rsid w:val="00DC0B74"/>
    <w:rsid w:val="00DD1DB7"/>
    <w:rsid w:val="00DE2CD6"/>
    <w:rsid w:val="00DF0DF1"/>
    <w:rsid w:val="00DF5FB5"/>
    <w:rsid w:val="00E113D6"/>
    <w:rsid w:val="00E15D88"/>
    <w:rsid w:val="00E30B1B"/>
    <w:rsid w:val="00E33E6B"/>
    <w:rsid w:val="00E37FCC"/>
    <w:rsid w:val="00E43699"/>
    <w:rsid w:val="00E51633"/>
    <w:rsid w:val="00E53008"/>
    <w:rsid w:val="00E62C3A"/>
    <w:rsid w:val="00E7297F"/>
    <w:rsid w:val="00E72B81"/>
    <w:rsid w:val="00E73879"/>
    <w:rsid w:val="00E85365"/>
    <w:rsid w:val="00E85C7F"/>
    <w:rsid w:val="00E87BB8"/>
    <w:rsid w:val="00E9362F"/>
    <w:rsid w:val="00E94808"/>
    <w:rsid w:val="00E95A34"/>
    <w:rsid w:val="00E95F86"/>
    <w:rsid w:val="00E97C70"/>
    <w:rsid w:val="00EA24A3"/>
    <w:rsid w:val="00EB39CC"/>
    <w:rsid w:val="00EB6D4E"/>
    <w:rsid w:val="00EB6ED9"/>
    <w:rsid w:val="00EC2E07"/>
    <w:rsid w:val="00EF7295"/>
    <w:rsid w:val="00F05282"/>
    <w:rsid w:val="00F206F4"/>
    <w:rsid w:val="00F3297A"/>
    <w:rsid w:val="00F42986"/>
    <w:rsid w:val="00F43252"/>
    <w:rsid w:val="00F43547"/>
    <w:rsid w:val="00F44EDA"/>
    <w:rsid w:val="00F64BAB"/>
    <w:rsid w:val="00F67EAE"/>
    <w:rsid w:val="00F77C17"/>
    <w:rsid w:val="00F81775"/>
    <w:rsid w:val="00F83319"/>
    <w:rsid w:val="00F8343A"/>
    <w:rsid w:val="00F90B52"/>
    <w:rsid w:val="00F9158D"/>
    <w:rsid w:val="00F923A0"/>
    <w:rsid w:val="00FA218C"/>
    <w:rsid w:val="00FA4A03"/>
    <w:rsid w:val="00FB60B9"/>
    <w:rsid w:val="00FC6552"/>
    <w:rsid w:val="00FC7388"/>
    <w:rsid w:val="00FD0343"/>
    <w:rsid w:val="00FF6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C3F53"/>
  <w15:docId w15:val="{86486CC0-A663-4620-B45E-18CA24CD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62F"/>
  </w:style>
  <w:style w:type="paragraph" w:styleId="Heading1">
    <w:name w:val="heading 1"/>
    <w:basedOn w:val="Normal"/>
    <w:next w:val="Normal"/>
    <w:link w:val="Heading1Char"/>
    <w:uiPriority w:val="9"/>
    <w:qFormat/>
    <w:rsid w:val="00675FF0"/>
    <w:pPr>
      <w:keepNext/>
      <w:keepLines/>
      <w:spacing w:before="480" w:after="0"/>
      <w:jc w:val="center"/>
      <w:outlineLvl w:val="0"/>
    </w:pPr>
    <w:rPr>
      <w:rFonts w:ascii="Times New Roman" w:eastAsia="Times New Roman" w:hAnsi="Times New Roman" w:cs="Times New Roman"/>
      <w:b/>
      <w:bCs/>
      <w:szCs w:val="28"/>
      <w:lang w:val="en-GB"/>
    </w:rPr>
  </w:style>
  <w:style w:type="paragraph" w:styleId="Heading2">
    <w:name w:val="heading 2"/>
    <w:basedOn w:val="Normal"/>
    <w:next w:val="Normal"/>
    <w:link w:val="Heading2Char"/>
    <w:uiPriority w:val="9"/>
    <w:unhideWhenUsed/>
    <w:qFormat/>
    <w:rsid w:val="00675FF0"/>
    <w:pPr>
      <w:keepNext/>
      <w:keepLines/>
      <w:spacing w:before="40" w:after="0"/>
      <w:jc w:val="center"/>
      <w:outlineLvl w:val="1"/>
    </w:pPr>
    <w:rPr>
      <w:rFonts w:ascii="Times New Roman" w:eastAsia="Times New Roman" w:hAnsi="Times New Roman" w:cs="Times New Roman"/>
      <w:b/>
      <w:szCs w:val="26"/>
      <w:lang w:val="en-GB"/>
    </w:rPr>
  </w:style>
  <w:style w:type="paragraph" w:styleId="Heading3">
    <w:name w:val="heading 3"/>
    <w:basedOn w:val="Normal"/>
    <w:next w:val="Normal"/>
    <w:link w:val="Heading3Char"/>
    <w:uiPriority w:val="9"/>
    <w:unhideWhenUsed/>
    <w:qFormat/>
    <w:rsid w:val="00675FF0"/>
    <w:pPr>
      <w:keepNext/>
      <w:spacing w:before="240" w:after="60"/>
      <w:ind w:left="714" w:hanging="357"/>
      <w:outlineLvl w:val="2"/>
    </w:pPr>
    <w:rPr>
      <w:rFonts w:ascii="Cambria" w:eastAsia="Times New Roman" w:hAnsi="Cambria" w:cs="Times New Roman"/>
      <w:b/>
      <w:bCs/>
      <w:sz w:val="26"/>
      <w:szCs w:val="26"/>
    </w:rPr>
  </w:style>
  <w:style w:type="paragraph" w:styleId="Heading6">
    <w:name w:val="heading 6"/>
    <w:basedOn w:val="Normal"/>
    <w:next w:val="Normal"/>
    <w:link w:val="Heading6Char"/>
    <w:uiPriority w:val="9"/>
    <w:unhideWhenUsed/>
    <w:qFormat/>
    <w:rsid w:val="00675FF0"/>
    <w:pPr>
      <w:keepNext/>
      <w:keepLines/>
      <w:spacing w:before="200" w:after="0" w:line="240" w:lineRule="auto"/>
      <w:outlineLvl w:val="5"/>
    </w:pPr>
    <w:rPr>
      <w:rFonts w:ascii="Calibri Light" w:eastAsia="Times New Roman" w:hAnsi="Calibri Light" w:cs="Times New Roman"/>
      <w:i/>
      <w:iCs/>
      <w:color w:val="1F376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FF0"/>
    <w:rPr>
      <w:rFonts w:ascii="Times New Roman" w:eastAsia="Times New Roman" w:hAnsi="Times New Roman" w:cs="Times New Roman"/>
      <w:b/>
      <w:bCs/>
      <w:szCs w:val="28"/>
      <w:lang w:val="en-GB"/>
    </w:rPr>
  </w:style>
  <w:style w:type="character" w:customStyle="1" w:styleId="Heading2Char">
    <w:name w:val="Heading 2 Char"/>
    <w:basedOn w:val="DefaultParagraphFont"/>
    <w:link w:val="Heading2"/>
    <w:uiPriority w:val="9"/>
    <w:rsid w:val="00675FF0"/>
    <w:rPr>
      <w:rFonts w:ascii="Times New Roman" w:eastAsia="Times New Roman" w:hAnsi="Times New Roman" w:cs="Times New Roman"/>
      <w:b/>
      <w:szCs w:val="26"/>
      <w:lang w:val="en-GB"/>
    </w:rPr>
  </w:style>
  <w:style w:type="character" w:customStyle="1" w:styleId="Heading3Char">
    <w:name w:val="Heading 3 Char"/>
    <w:basedOn w:val="DefaultParagraphFont"/>
    <w:link w:val="Heading3"/>
    <w:uiPriority w:val="9"/>
    <w:rsid w:val="00675FF0"/>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675FF0"/>
    <w:rPr>
      <w:rFonts w:ascii="Calibri Light" w:eastAsia="Times New Roman" w:hAnsi="Calibri Light" w:cs="Times New Roman"/>
      <w:i/>
      <w:iCs/>
      <w:color w:val="1F3763"/>
      <w:szCs w:val="24"/>
    </w:rPr>
  </w:style>
  <w:style w:type="numbering" w:customStyle="1" w:styleId="NoList1">
    <w:name w:val="No List1"/>
    <w:next w:val="NoList"/>
    <w:uiPriority w:val="99"/>
    <w:semiHidden/>
    <w:unhideWhenUsed/>
    <w:rsid w:val="00675FF0"/>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675FF0"/>
    <w:pPr>
      <w:ind w:left="720"/>
      <w:contextualSpacing/>
    </w:pPr>
    <w:rPr>
      <w:rFonts w:ascii="Calibri" w:eastAsia="Calibri" w:hAnsi="Calibri" w:cs="Times New Roman"/>
      <w:sz w:val="20"/>
    </w:rPr>
  </w:style>
  <w:style w:type="paragraph" w:styleId="BodyText">
    <w:name w:val="Body Text"/>
    <w:basedOn w:val="Normal"/>
    <w:link w:val="BodyTextChar"/>
    <w:unhideWhenUsed/>
    <w:rsid w:val="00675FF0"/>
    <w:pPr>
      <w:spacing w:after="120"/>
    </w:pPr>
    <w:rPr>
      <w:rFonts w:ascii="Calibri" w:eastAsia="Calibri" w:hAnsi="Calibri" w:cs="Times New Roman"/>
      <w:sz w:val="20"/>
    </w:rPr>
  </w:style>
  <w:style w:type="character" w:customStyle="1" w:styleId="BodyTextChar">
    <w:name w:val="Body Text Char"/>
    <w:basedOn w:val="DefaultParagraphFont"/>
    <w:link w:val="BodyText"/>
    <w:rsid w:val="00675FF0"/>
    <w:rPr>
      <w:rFonts w:ascii="Calibri" w:eastAsia="Calibri" w:hAnsi="Calibri" w:cs="Times New Roman"/>
      <w:sz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qFormat/>
    <w:locked/>
    <w:rsid w:val="00675FF0"/>
    <w:rPr>
      <w:rFonts w:ascii="Calibri" w:eastAsia="Calibri" w:hAnsi="Calibri" w:cs="Times New Roman"/>
      <w:sz w:val="20"/>
    </w:rPr>
  </w:style>
  <w:style w:type="paragraph" w:styleId="BodyTextIndent">
    <w:name w:val="Body Text Indent"/>
    <w:basedOn w:val="Normal"/>
    <w:link w:val="BodyTextIndentChar"/>
    <w:uiPriority w:val="99"/>
    <w:unhideWhenUsed/>
    <w:rsid w:val="00675FF0"/>
    <w:pPr>
      <w:spacing w:after="120" w:line="240" w:lineRule="auto"/>
      <w:ind w:left="36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uiPriority w:val="99"/>
    <w:rsid w:val="00675FF0"/>
    <w:rPr>
      <w:rFonts w:ascii="Times New Roman" w:eastAsia="Times New Roman" w:hAnsi="Times New Roman" w:cs="Times New Roman"/>
      <w:szCs w:val="24"/>
    </w:rPr>
  </w:style>
  <w:style w:type="paragraph" w:styleId="Caption">
    <w:name w:val="caption"/>
    <w:basedOn w:val="Normal"/>
    <w:next w:val="Normal"/>
    <w:qFormat/>
    <w:rsid w:val="00675FF0"/>
    <w:pPr>
      <w:spacing w:after="0" w:line="240" w:lineRule="auto"/>
    </w:pPr>
    <w:rPr>
      <w:rFonts w:ascii="Times New Roman" w:eastAsia="Times New Roman" w:hAnsi="Times New Roman" w:cs="Times New Roman"/>
      <w:b/>
      <w:lang w:val="en-GB"/>
    </w:rPr>
  </w:style>
  <w:style w:type="table" w:styleId="TableGrid">
    <w:name w:val="Table Grid"/>
    <w:basedOn w:val="TableNormal"/>
    <w:uiPriority w:val="39"/>
    <w:rsid w:val="00675FF0"/>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5FF0"/>
    <w:pPr>
      <w:spacing w:after="0" w:line="240" w:lineRule="auto"/>
    </w:pPr>
    <w:rPr>
      <w:rFonts w:ascii="Segoe UI" w:eastAsia="Calibri" w:hAnsi="Segoe UI" w:cs="Times New Roman"/>
      <w:sz w:val="18"/>
      <w:szCs w:val="18"/>
      <w:lang w:val="en-GB"/>
    </w:rPr>
  </w:style>
  <w:style w:type="character" w:customStyle="1" w:styleId="BalloonTextChar">
    <w:name w:val="Balloon Text Char"/>
    <w:basedOn w:val="DefaultParagraphFont"/>
    <w:link w:val="BalloonText"/>
    <w:uiPriority w:val="99"/>
    <w:semiHidden/>
    <w:rsid w:val="00675FF0"/>
    <w:rPr>
      <w:rFonts w:ascii="Segoe UI" w:eastAsia="Calibri" w:hAnsi="Segoe UI" w:cs="Times New Roman"/>
      <w:sz w:val="18"/>
      <w:szCs w:val="18"/>
      <w:lang w:val="en-GB"/>
    </w:rPr>
  </w:style>
  <w:style w:type="paragraph" w:styleId="ListBullet">
    <w:name w:val="List Bullet"/>
    <w:basedOn w:val="List"/>
    <w:rsid w:val="00675FF0"/>
    <w:pPr>
      <w:keepNext/>
      <w:keepLines/>
      <w:numPr>
        <w:numId w:val="1"/>
      </w:numPr>
      <w:spacing w:before="40" w:after="40" w:line="240" w:lineRule="auto"/>
    </w:pPr>
    <w:rPr>
      <w:rFonts w:ascii="Times New Roman" w:eastAsia="Times New Roman" w:hAnsi="Times New Roman"/>
      <w:sz w:val="24"/>
      <w:lang w:val="en-AU"/>
    </w:rPr>
  </w:style>
  <w:style w:type="paragraph" w:styleId="ListBullet2">
    <w:name w:val="List Bullet 2"/>
    <w:basedOn w:val="List2"/>
    <w:rsid w:val="00675FF0"/>
    <w:pPr>
      <w:keepNext/>
      <w:keepLines/>
      <w:numPr>
        <w:numId w:val="2"/>
      </w:numPr>
      <w:tabs>
        <w:tab w:val="num" w:pos="360"/>
      </w:tabs>
      <w:spacing w:before="60" w:after="60" w:line="240" w:lineRule="auto"/>
      <w:ind w:left="360"/>
    </w:pPr>
    <w:rPr>
      <w:rFonts w:ascii="Times New Roman" w:eastAsia="Times New Roman" w:hAnsi="Times New Roman"/>
      <w:sz w:val="24"/>
      <w:lang w:val="en-AU"/>
    </w:rPr>
  </w:style>
  <w:style w:type="paragraph" w:styleId="List">
    <w:name w:val="List"/>
    <w:basedOn w:val="Normal"/>
    <w:unhideWhenUsed/>
    <w:rsid w:val="00675FF0"/>
    <w:pPr>
      <w:ind w:left="360" w:hanging="360"/>
      <w:contextualSpacing/>
    </w:pPr>
    <w:rPr>
      <w:rFonts w:ascii="Calibri" w:eastAsia="Calibri" w:hAnsi="Calibri" w:cs="Times New Roman"/>
      <w:sz w:val="22"/>
      <w:szCs w:val="22"/>
      <w:lang w:val="en-GB"/>
    </w:rPr>
  </w:style>
  <w:style w:type="paragraph" w:styleId="List2">
    <w:name w:val="List 2"/>
    <w:basedOn w:val="Normal"/>
    <w:uiPriority w:val="99"/>
    <w:semiHidden/>
    <w:unhideWhenUsed/>
    <w:rsid w:val="00675FF0"/>
    <w:pPr>
      <w:ind w:left="720" w:hanging="360"/>
      <w:contextualSpacing/>
    </w:pPr>
    <w:rPr>
      <w:rFonts w:ascii="Calibri" w:eastAsia="Calibri" w:hAnsi="Calibri" w:cs="Times New Roman"/>
      <w:sz w:val="22"/>
      <w:szCs w:val="22"/>
      <w:lang w:val="en-GB"/>
    </w:rPr>
  </w:style>
  <w:style w:type="paragraph" w:customStyle="1" w:styleId="ListAlpha">
    <w:name w:val="List Alpha"/>
    <w:basedOn w:val="List"/>
    <w:rsid w:val="00675FF0"/>
    <w:pPr>
      <w:keepNext/>
      <w:keepLines/>
      <w:numPr>
        <w:numId w:val="3"/>
      </w:numPr>
      <w:tabs>
        <w:tab w:val="left" w:pos="340"/>
      </w:tabs>
      <w:spacing w:before="60" w:after="60" w:line="240" w:lineRule="auto"/>
    </w:pPr>
    <w:rPr>
      <w:rFonts w:ascii="Times New Roman" w:eastAsia="Times New Roman" w:hAnsi="Times New Roman"/>
      <w:sz w:val="24"/>
      <w:lang w:val="en-AU"/>
    </w:rPr>
  </w:style>
  <w:style w:type="paragraph" w:styleId="Header">
    <w:name w:val="header"/>
    <w:basedOn w:val="Normal"/>
    <w:link w:val="HeaderChar"/>
    <w:uiPriority w:val="99"/>
    <w:unhideWhenUsed/>
    <w:rsid w:val="00675FF0"/>
    <w:pPr>
      <w:tabs>
        <w:tab w:val="center" w:pos="4680"/>
        <w:tab w:val="right" w:pos="9360"/>
      </w:tabs>
      <w:spacing w:after="0" w:line="240" w:lineRule="auto"/>
    </w:pPr>
    <w:rPr>
      <w:rFonts w:ascii="Calibri" w:eastAsia="Calibri" w:hAnsi="Calibri" w:cs="Times New Roman"/>
      <w:sz w:val="20"/>
      <w:lang w:val="en-GB"/>
    </w:rPr>
  </w:style>
  <w:style w:type="character" w:customStyle="1" w:styleId="HeaderChar">
    <w:name w:val="Header Char"/>
    <w:basedOn w:val="DefaultParagraphFont"/>
    <w:link w:val="Header"/>
    <w:uiPriority w:val="99"/>
    <w:rsid w:val="00675FF0"/>
    <w:rPr>
      <w:rFonts w:ascii="Calibri" w:eastAsia="Calibri" w:hAnsi="Calibri" w:cs="Times New Roman"/>
      <w:sz w:val="20"/>
      <w:lang w:val="en-GB"/>
    </w:rPr>
  </w:style>
  <w:style w:type="paragraph" w:styleId="Footer">
    <w:name w:val="footer"/>
    <w:basedOn w:val="Normal"/>
    <w:link w:val="FooterChar"/>
    <w:uiPriority w:val="99"/>
    <w:unhideWhenUsed/>
    <w:qFormat/>
    <w:rsid w:val="00675FF0"/>
    <w:pPr>
      <w:tabs>
        <w:tab w:val="center" w:pos="4680"/>
        <w:tab w:val="right" w:pos="9360"/>
      </w:tabs>
      <w:spacing w:after="0" w:line="240" w:lineRule="auto"/>
    </w:pPr>
    <w:rPr>
      <w:rFonts w:ascii="Calibri" w:eastAsia="Calibri" w:hAnsi="Calibri" w:cs="Times New Roman"/>
      <w:sz w:val="20"/>
      <w:lang w:val="en-GB"/>
    </w:rPr>
  </w:style>
  <w:style w:type="character" w:customStyle="1" w:styleId="FooterChar">
    <w:name w:val="Footer Char"/>
    <w:basedOn w:val="DefaultParagraphFont"/>
    <w:link w:val="Footer"/>
    <w:uiPriority w:val="99"/>
    <w:rsid w:val="00675FF0"/>
    <w:rPr>
      <w:rFonts w:ascii="Calibri" w:eastAsia="Calibri" w:hAnsi="Calibri" w:cs="Times New Roman"/>
      <w:sz w:val="20"/>
      <w:lang w:val="en-GB"/>
    </w:rPr>
  </w:style>
  <w:style w:type="paragraph" w:styleId="TOCHeading">
    <w:name w:val="TOC Heading"/>
    <w:basedOn w:val="Heading1"/>
    <w:next w:val="Normal"/>
    <w:uiPriority w:val="39"/>
    <w:unhideWhenUsed/>
    <w:qFormat/>
    <w:rsid w:val="00675FF0"/>
    <w:pPr>
      <w:outlineLvl w:val="9"/>
    </w:pPr>
    <w:rPr>
      <w:lang w:val="en-US" w:eastAsia="ja-JP"/>
    </w:rPr>
  </w:style>
  <w:style w:type="paragraph" w:styleId="TOC1">
    <w:name w:val="toc 1"/>
    <w:basedOn w:val="Normal"/>
    <w:next w:val="Normal"/>
    <w:autoRedefine/>
    <w:uiPriority w:val="39"/>
    <w:unhideWhenUsed/>
    <w:rsid w:val="006C131C"/>
    <w:pPr>
      <w:tabs>
        <w:tab w:val="right" w:leader="dot" w:pos="8296"/>
      </w:tabs>
      <w:spacing w:after="100"/>
      <w:jc w:val="center"/>
    </w:pPr>
    <w:rPr>
      <w:rFonts w:ascii="Times New Roman" w:eastAsia="Calibri" w:hAnsi="Times New Roman" w:cs="Times New Roman"/>
      <w:noProof/>
      <w:szCs w:val="24"/>
      <w:lang w:val="en-GB"/>
    </w:rPr>
  </w:style>
  <w:style w:type="character" w:styleId="Hyperlink">
    <w:name w:val="Hyperlink"/>
    <w:uiPriority w:val="99"/>
    <w:unhideWhenUsed/>
    <w:rsid w:val="00675FF0"/>
    <w:rPr>
      <w:color w:val="0563C1"/>
      <w:u w:val="single"/>
    </w:rPr>
  </w:style>
  <w:style w:type="numbering" w:customStyle="1" w:styleId="NoList11">
    <w:name w:val="No List11"/>
    <w:next w:val="NoList"/>
    <w:uiPriority w:val="99"/>
    <w:semiHidden/>
    <w:unhideWhenUsed/>
    <w:rsid w:val="00675FF0"/>
  </w:style>
  <w:style w:type="paragraph" w:customStyle="1" w:styleId="Default">
    <w:name w:val="Default"/>
    <w:rsid w:val="00675FF0"/>
    <w:pPr>
      <w:autoSpaceDE w:val="0"/>
      <w:autoSpaceDN w:val="0"/>
      <w:adjustRightInd w:val="0"/>
      <w:spacing w:after="0" w:line="240" w:lineRule="auto"/>
    </w:pPr>
    <w:rPr>
      <w:rFonts w:ascii="Times New Roman" w:eastAsia="Calibri" w:hAnsi="Times New Roman" w:cs="Times New Roman"/>
      <w:color w:val="000000"/>
      <w:szCs w:val="24"/>
    </w:rPr>
  </w:style>
  <w:style w:type="character" w:styleId="Strong">
    <w:name w:val="Strong"/>
    <w:uiPriority w:val="22"/>
    <w:qFormat/>
    <w:rsid w:val="00675FF0"/>
    <w:rPr>
      <w:b/>
      <w:bCs/>
    </w:rPr>
  </w:style>
  <w:style w:type="character" w:customStyle="1" w:styleId="highlight">
    <w:name w:val="highlight"/>
    <w:basedOn w:val="DefaultParagraphFont"/>
    <w:rsid w:val="00675FF0"/>
  </w:style>
  <w:style w:type="character" w:styleId="FollowedHyperlink">
    <w:name w:val="FollowedHyperlink"/>
    <w:uiPriority w:val="99"/>
    <w:semiHidden/>
    <w:unhideWhenUsed/>
    <w:rsid w:val="00675FF0"/>
    <w:rPr>
      <w:color w:val="954F72"/>
      <w:u w:val="single"/>
    </w:rPr>
  </w:style>
  <w:style w:type="character" w:styleId="CommentReference">
    <w:name w:val="annotation reference"/>
    <w:uiPriority w:val="99"/>
    <w:semiHidden/>
    <w:unhideWhenUsed/>
    <w:rsid w:val="00675FF0"/>
    <w:rPr>
      <w:sz w:val="16"/>
      <w:szCs w:val="16"/>
    </w:rPr>
  </w:style>
  <w:style w:type="paragraph" w:styleId="CommentText">
    <w:name w:val="annotation text"/>
    <w:basedOn w:val="Normal"/>
    <w:link w:val="CommentTextChar"/>
    <w:uiPriority w:val="99"/>
    <w:semiHidden/>
    <w:unhideWhenUsed/>
    <w:rsid w:val="00675FF0"/>
    <w:pPr>
      <w:spacing w:line="240" w:lineRule="auto"/>
    </w:pPr>
    <w:rPr>
      <w:rFonts w:ascii="Times New Roman" w:eastAsia="Calibri" w:hAnsi="Times New Roman" w:cs="Times New Roman"/>
      <w:sz w:val="20"/>
      <w:lang w:val="en-GB"/>
    </w:rPr>
  </w:style>
  <w:style w:type="character" w:customStyle="1" w:styleId="CommentTextChar">
    <w:name w:val="Comment Text Char"/>
    <w:basedOn w:val="DefaultParagraphFont"/>
    <w:link w:val="CommentText"/>
    <w:uiPriority w:val="99"/>
    <w:semiHidden/>
    <w:rsid w:val="00675FF0"/>
    <w:rPr>
      <w:rFonts w:ascii="Times New Roman" w:eastAsia="Calibri" w:hAnsi="Times New Roman" w:cs="Times New Roman"/>
      <w:sz w:val="20"/>
      <w:lang w:val="en-GB"/>
    </w:rPr>
  </w:style>
  <w:style w:type="character" w:styleId="LineNumber">
    <w:name w:val="line number"/>
    <w:basedOn w:val="DefaultParagraphFont"/>
    <w:uiPriority w:val="99"/>
    <w:semiHidden/>
    <w:unhideWhenUsed/>
    <w:rsid w:val="00675FF0"/>
  </w:style>
  <w:style w:type="numbering" w:customStyle="1" w:styleId="NoList111">
    <w:name w:val="No List111"/>
    <w:next w:val="NoList"/>
    <w:uiPriority w:val="99"/>
    <w:semiHidden/>
    <w:unhideWhenUsed/>
    <w:rsid w:val="00675FF0"/>
  </w:style>
  <w:style w:type="table" w:customStyle="1" w:styleId="TableGrid1">
    <w:name w:val="Table Grid1"/>
    <w:basedOn w:val="TableNormal"/>
    <w:next w:val="TableGrid"/>
    <w:uiPriority w:val="39"/>
    <w:rsid w:val="00675FF0"/>
    <w:pPr>
      <w:spacing w:after="0" w:line="240" w:lineRule="auto"/>
      <w:ind w:left="714" w:hanging="357"/>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perfxhead">
    <w:name w:val="elementperfx head"/>
    <w:basedOn w:val="Normal"/>
    <w:rsid w:val="00675FF0"/>
    <w:pPr>
      <w:spacing w:after="0" w:line="240" w:lineRule="auto"/>
      <w:ind w:left="714" w:right="-28" w:hanging="357"/>
    </w:pPr>
    <w:rPr>
      <w:rFonts w:ascii="Arial Narrow" w:eastAsia="Times New Roman" w:hAnsi="Arial Narrow" w:cs="Times New Roman"/>
      <w:b/>
      <w:sz w:val="16"/>
    </w:rPr>
  </w:style>
  <w:style w:type="paragraph" w:styleId="PlainText">
    <w:name w:val="Plain Text"/>
    <w:basedOn w:val="Normal"/>
    <w:link w:val="PlainTextChar"/>
    <w:rsid w:val="00675FF0"/>
    <w:pPr>
      <w:suppressAutoHyphens/>
      <w:spacing w:after="0" w:line="240" w:lineRule="auto"/>
      <w:ind w:left="714" w:hanging="357"/>
    </w:pPr>
    <w:rPr>
      <w:rFonts w:ascii="Arial Narrow" w:eastAsia="Times New Roman" w:hAnsi="Arial Narrow" w:cs="Times New Roman"/>
      <w:sz w:val="16"/>
      <w:lang w:val="en-AU"/>
    </w:rPr>
  </w:style>
  <w:style w:type="character" w:customStyle="1" w:styleId="PlainTextChar">
    <w:name w:val="Plain Text Char"/>
    <w:basedOn w:val="DefaultParagraphFont"/>
    <w:link w:val="PlainText"/>
    <w:rsid w:val="00675FF0"/>
    <w:rPr>
      <w:rFonts w:ascii="Arial Narrow" w:eastAsia="Times New Roman" w:hAnsi="Arial Narrow" w:cs="Times New Roman"/>
      <w:sz w:val="16"/>
      <w:lang w:val="en-AU"/>
    </w:rPr>
  </w:style>
  <w:style w:type="paragraph" w:styleId="TOC3">
    <w:name w:val="toc 3"/>
    <w:basedOn w:val="Normal"/>
    <w:next w:val="Normal"/>
    <w:autoRedefine/>
    <w:uiPriority w:val="39"/>
    <w:unhideWhenUsed/>
    <w:rsid w:val="00675FF0"/>
    <w:pPr>
      <w:ind w:left="440" w:hanging="357"/>
    </w:pPr>
    <w:rPr>
      <w:rFonts w:ascii="Times New Roman" w:eastAsia="Calibri" w:hAnsi="Times New Roman" w:cs="Times New Roman"/>
      <w:szCs w:val="22"/>
    </w:rPr>
  </w:style>
  <w:style w:type="character" w:customStyle="1" w:styleId="tgc">
    <w:name w:val="_tgc"/>
    <w:rsid w:val="00675FF0"/>
  </w:style>
  <w:style w:type="character" w:customStyle="1" w:styleId="st">
    <w:name w:val="st"/>
    <w:rsid w:val="00675FF0"/>
  </w:style>
  <w:style w:type="character" w:styleId="Emphasis">
    <w:name w:val="Emphasis"/>
    <w:uiPriority w:val="20"/>
    <w:qFormat/>
    <w:rsid w:val="00675FF0"/>
    <w:rPr>
      <w:i/>
      <w:iCs/>
    </w:rPr>
  </w:style>
  <w:style w:type="character" w:customStyle="1" w:styleId="apple-converted-space">
    <w:name w:val="apple-converted-space"/>
    <w:rsid w:val="00675FF0"/>
  </w:style>
  <w:style w:type="paragraph" w:styleId="NoSpacing">
    <w:name w:val="No Spacing"/>
    <w:link w:val="NoSpacingChar"/>
    <w:uiPriority w:val="1"/>
    <w:qFormat/>
    <w:rsid w:val="00675FF0"/>
    <w:pPr>
      <w:spacing w:after="0" w:line="240" w:lineRule="auto"/>
      <w:ind w:left="714" w:hanging="357"/>
    </w:pPr>
    <w:rPr>
      <w:rFonts w:ascii="Calibri" w:eastAsia="Times New Roman" w:hAnsi="Calibri" w:cs="Times New Roman"/>
      <w:sz w:val="22"/>
      <w:szCs w:val="22"/>
    </w:rPr>
  </w:style>
  <w:style w:type="character" w:customStyle="1" w:styleId="NoSpacingChar">
    <w:name w:val="No Spacing Char"/>
    <w:link w:val="NoSpacing"/>
    <w:uiPriority w:val="1"/>
    <w:rsid w:val="00675FF0"/>
    <w:rPr>
      <w:rFonts w:ascii="Calibri" w:eastAsia="Times New Roman" w:hAnsi="Calibri" w:cs="Times New Roman"/>
      <w:sz w:val="22"/>
      <w:szCs w:val="22"/>
    </w:rPr>
  </w:style>
  <w:style w:type="paragraph" w:styleId="TOC2">
    <w:name w:val="toc 2"/>
    <w:basedOn w:val="Normal"/>
    <w:next w:val="Normal"/>
    <w:autoRedefine/>
    <w:uiPriority w:val="39"/>
    <w:unhideWhenUsed/>
    <w:rsid w:val="00675FF0"/>
    <w:pPr>
      <w:spacing w:after="100"/>
      <w:ind w:left="220" w:hanging="357"/>
    </w:pPr>
    <w:rPr>
      <w:rFonts w:ascii="Times New Roman" w:eastAsia="Calibri" w:hAnsi="Times New Roman" w:cs="Times New Roman"/>
      <w:szCs w:val="22"/>
      <w:lang w:val="en-GB"/>
    </w:rPr>
  </w:style>
  <w:style w:type="paragraph" w:customStyle="1" w:styleId="Heading21">
    <w:name w:val="Heading 21"/>
    <w:basedOn w:val="Normal"/>
    <w:next w:val="Normal"/>
    <w:uiPriority w:val="9"/>
    <w:unhideWhenUsed/>
    <w:qFormat/>
    <w:rsid w:val="00675FF0"/>
    <w:pPr>
      <w:keepNext/>
      <w:keepLines/>
      <w:spacing w:before="40" w:after="0"/>
      <w:jc w:val="center"/>
      <w:outlineLvl w:val="1"/>
    </w:pPr>
    <w:rPr>
      <w:rFonts w:ascii="Times New Roman" w:eastAsia="Times New Roman" w:hAnsi="Times New Roman" w:cs="Times New Roman"/>
      <w:b/>
      <w:szCs w:val="26"/>
      <w:lang w:val="en-GB"/>
    </w:rPr>
  </w:style>
  <w:style w:type="paragraph" w:styleId="NormalWeb">
    <w:name w:val="Normal (Web)"/>
    <w:basedOn w:val="Normal"/>
    <w:uiPriority w:val="99"/>
    <w:unhideWhenUsed/>
    <w:rsid w:val="00675FF0"/>
    <w:pPr>
      <w:spacing w:before="100" w:beforeAutospacing="1" w:after="100" w:afterAutospacing="1" w:line="240" w:lineRule="auto"/>
    </w:pPr>
    <w:rPr>
      <w:rFonts w:ascii="Times New Roman" w:eastAsia="Times New Roman" w:hAnsi="Times New Roman" w:cs="Times New Roman"/>
      <w:szCs w:val="24"/>
    </w:rPr>
  </w:style>
  <w:style w:type="character" w:customStyle="1" w:styleId="ilfuvd">
    <w:name w:val="ilfuvd"/>
    <w:basedOn w:val="DefaultParagraphFont"/>
    <w:rsid w:val="00675FF0"/>
  </w:style>
  <w:style w:type="table" w:customStyle="1" w:styleId="TableGrid2">
    <w:name w:val="Table Grid2"/>
    <w:basedOn w:val="TableNormal"/>
    <w:next w:val="TableGrid"/>
    <w:uiPriority w:val="39"/>
    <w:rsid w:val="00675FF0"/>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01">
    <w:name w:val="List Item 01"/>
    <w:basedOn w:val="Normal"/>
    <w:rsid w:val="00675FF0"/>
    <w:pPr>
      <w:widowControl w:val="0"/>
      <w:numPr>
        <w:numId w:val="15"/>
      </w:numPr>
      <w:adjustRightInd w:val="0"/>
      <w:spacing w:after="0" w:line="360" w:lineRule="atLeast"/>
      <w:jc w:val="both"/>
      <w:textAlignment w:val="baseline"/>
    </w:pPr>
    <w:rPr>
      <w:rFonts w:ascii="Times New Roman" w:eastAsia="MS Mincho" w:hAnsi="Times New Roman" w:cs="Times New Roman"/>
      <w:szCs w:val="24"/>
      <w:lang w:eastAsia="ja-JP"/>
    </w:rPr>
  </w:style>
  <w:style w:type="numbering" w:customStyle="1" w:styleId="NoList2">
    <w:name w:val="No List2"/>
    <w:next w:val="NoList"/>
    <w:uiPriority w:val="99"/>
    <w:semiHidden/>
    <w:unhideWhenUsed/>
    <w:rsid w:val="00675FF0"/>
  </w:style>
  <w:style w:type="table" w:customStyle="1" w:styleId="TableGrid3">
    <w:name w:val="Table Grid3"/>
    <w:basedOn w:val="TableNormal"/>
    <w:next w:val="TableGrid"/>
    <w:uiPriority w:val="59"/>
    <w:rsid w:val="00675FF0"/>
    <w:pPr>
      <w:spacing w:after="0" w:line="240" w:lineRule="auto"/>
    </w:pPr>
    <w:rPr>
      <w:rFonts w:ascii="Calibri" w:eastAsia="Times New Roman" w:hAnsi="Calibri" w:cs="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semiHidden/>
    <w:unhideWhenUsed/>
    <w:rsid w:val="00675FF0"/>
    <w:pPr>
      <w:spacing w:after="120" w:line="480" w:lineRule="auto"/>
    </w:pPr>
    <w:rPr>
      <w:rFonts w:ascii="Times New Roman" w:eastAsia="Calibri" w:hAnsi="Times New Roman" w:cs="Times New Roman"/>
      <w:szCs w:val="22"/>
    </w:rPr>
  </w:style>
  <w:style w:type="character" w:customStyle="1" w:styleId="BodyText2Char">
    <w:name w:val="Body Text 2 Char"/>
    <w:basedOn w:val="DefaultParagraphFont"/>
    <w:link w:val="BodyText2"/>
    <w:uiPriority w:val="99"/>
    <w:semiHidden/>
    <w:rsid w:val="00675FF0"/>
    <w:rPr>
      <w:rFonts w:ascii="Times New Roman" w:eastAsia="Calibri" w:hAnsi="Times New Roman" w:cs="Times New Roman"/>
      <w:szCs w:val="22"/>
    </w:rPr>
  </w:style>
  <w:style w:type="character" w:customStyle="1" w:styleId="ipa">
    <w:name w:val="ipa"/>
    <w:rsid w:val="00675FF0"/>
  </w:style>
  <w:style w:type="character" w:customStyle="1" w:styleId="UnresolvedMention1">
    <w:name w:val="Unresolved Mention1"/>
    <w:basedOn w:val="DefaultParagraphFont"/>
    <w:uiPriority w:val="99"/>
    <w:semiHidden/>
    <w:unhideWhenUsed/>
    <w:rsid w:val="00675FF0"/>
    <w:rPr>
      <w:color w:val="605E5C"/>
      <w:shd w:val="clear" w:color="auto" w:fill="E1DFDD"/>
    </w:rPr>
  </w:style>
  <w:style w:type="character" w:styleId="PlaceholderText">
    <w:name w:val="Placeholder Text"/>
    <w:basedOn w:val="DefaultParagraphFont"/>
    <w:uiPriority w:val="99"/>
    <w:semiHidden/>
    <w:rsid w:val="00675FF0"/>
    <w:rPr>
      <w:color w:val="808080"/>
    </w:rPr>
  </w:style>
  <w:style w:type="character" w:customStyle="1" w:styleId="fontstyle01">
    <w:name w:val="fontstyle01"/>
    <w:basedOn w:val="DefaultParagraphFont"/>
    <w:rsid w:val="00675FF0"/>
    <w:rPr>
      <w:rFonts w:ascii="ArialMT" w:hAnsi="ArialMT" w:hint="default"/>
      <w:b w:val="0"/>
      <w:bCs w:val="0"/>
      <w:i w:val="0"/>
      <w:iCs w:val="0"/>
      <w:color w:val="000000"/>
      <w:sz w:val="18"/>
      <w:szCs w:val="18"/>
    </w:rPr>
  </w:style>
  <w:style w:type="character" w:customStyle="1" w:styleId="e24kjd">
    <w:name w:val="e24kjd"/>
    <w:basedOn w:val="DefaultParagraphFont"/>
    <w:rsid w:val="00675FF0"/>
  </w:style>
  <w:style w:type="numbering" w:customStyle="1" w:styleId="NoList3">
    <w:name w:val="No List3"/>
    <w:next w:val="NoList"/>
    <w:uiPriority w:val="99"/>
    <w:semiHidden/>
    <w:unhideWhenUsed/>
    <w:rsid w:val="00A04AB4"/>
  </w:style>
  <w:style w:type="numbering" w:customStyle="1" w:styleId="NoList12">
    <w:name w:val="No List12"/>
    <w:next w:val="NoList"/>
    <w:uiPriority w:val="99"/>
    <w:semiHidden/>
    <w:unhideWhenUsed/>
    <w:rsid w:val="00A04AB4"/>
  </w:style>
  <w:style w:type="numbering" w:customStyle="1" w:styleId="NoList112">
    <w:name w:val="No List112"/>
    <w:next w:val="NoList"/>
    <w:uiPriority w:val="99"/>
    <w:semiHidden/>
    <w:unhideWhenUsed/>
    <w:rsid w:val="00A04AB4"/>
  </w:style>
  <w:style w:type="character" w:customStyle="1" w:styleId="main">
    <w:name w:val="main"/>
    <w:basedOn w:val="DefaultParagraphFont"/>
    <w:rsid w:val="00A04AB4"/>
  </w:style>
  <w:style w:type="character" w:customStyle="1" w:styleId="caps">
    <w:name w:val="caps"/>
    <w:basedOn w:val="DefaultParagraphFont"/>
    <w:rsid w:val="00A04AB4"/>
  </w:style>
  <w:style w:type="character" w:customStyle="1" w:styleId="PlainTextChar1">
    <w:name w:val="Plain Text Char1"/>
    <w:uiPriority w:val="99"/>
    <w:semiHidden/>
    <w:rsid w:val="00A04AB4"/>
    <w:rPr>
      <w:rFonts w:ascii="Consolas" w:eastAsia="Calibri" w:hAnsi="Consolas" w:cs="Times New Roman"/>
      <w:sz w:val="21"/>
      <w:szCs w:val="21"/>
    </w:rPr>
  </w:style>
  <w:style w:type="paragraph" w:styleId="BodyText3">
    <w:name w:val="Body Text 3"/>
    <w:basedOn w:val="Normal"/>
    <w:link w:val="BodyText3Char"/>
    <w:uiPriority w:val="99"/>
    <w:unhideWhenUsed/>
    <w:rsid w:val="00A04AB4"/>
    <w:pPr>
      <w:spacing w:after="120"/>
    </w:pPr>
    <w:rPr>
      <w:rFonts w:ascii="Calibri" w:eastAsia="Calibri" w:hAnsi="Calibri" w:cs="Times New Roman"/>
      <w:sz w:val="16"/>
      <w:szCs w:val="16"/>
      <w:lang w:val="en-GB"/>
    </w:rPr>
  </w:style>
  <w:style w:type="character" w:customStyle="1" w:styleId="BodyText3Char">
    <w:name w:val="Body Text 3 Char"/>
    <w:basedOn w:val="DefaultParagraphFont"/>
    <w:link w:val="BodyText3"/>
    <w:uiPriority w:val="99"/>
    <w:rsid w:val="00A04AB4"/>
    <w:rPr>
      <w:rFonts w:ascii="Calibri" w:eastAsia="Calibri" w:hAnsi="Calibri" w:cs="Times New Roman"/>
      <w:sz w:val="16"/>
      <w:szCs w:val="16"/>
      <w:lang w:val="en-GB"/>
    </w:rPr>
  </w:style>
  <w:style w:type="character" w:customStyle="1" w:styleId="FollowedHyperlink1">
    <w:name w:val="FollowedHyperlink1"/>
    <w:uiPriority w:val="99"/>
    <w:semiHidden/>
    <w:unhideWhenUsed/>
    <w:rsid w:val="00A04AB4"/>
    <w:rPr>
      <w:color w:val="954F72"/>
      <w:u w:val="single"/>
    </w:rPr>
  </w:style>
  <w:style w:type="character" w:customStyle="1" w:styleId="Heading2Char1">
    <w:name w:val="Heading 2 Char1"/>
    <w:uiPriority w:val="9"/>
    <w:semiHidden/>
    <w:rsid w:val="00A04AB4"/>
    <w:rPr>
      <w:rFonts w:ascii="Calibri Light" w:eastAsia="Times New Roman" w:hAnsi="Calibri Light" w:cs="Times New Roman"/>
      <w:color w:val="2E74B5"/>
      <w:sz w:val="26"/>
      <w:szCs w:val="26"/>
    </w:rPr>
  </w:style>
  <w:style w:type="paragraph" w:customStyle="1" w:styleId="Coursestructure">
    <w:name w:val="Course structure"/>
    <w:basedOn w:val="Normal"/>
    <w:qFormat/>
    <w:rsid w:val="00A04AB4"/>
    <w:pPr>
      <w:spacing w:before="40" w:after="40" w:line="240" w:lineRule="auto"/>
    </w:pPr>
    <w:rPr>
      <w:rFonts w:ascii="Calibri" w:eastAsia="Times New Roman" w:hAnsi="Calibri" w:cs="Times New Roman"/>
      <w:iCs/>
      <w:sz w:val="20"/>
      <w:szCs w:val="24"/>
      <w:lang w:val="en-AU" w:eastAsia="en-AU"/>
    </w:rPr>
  </w:style>
  <w:style w:type="numbering" w:customStyle="1" w:styleId="NoList4">
    <w:name w:val="No List4"/>
    <w:next w:val="NoList"/>
    <w:uiPriority w:val="99"/>
    <w:semiHidden/>
    <w:unhideWhenUsed/>
    <w:rsid w:val="006E2E1D"/>
  </w:style>
  <w:style w:type="numbering" w:customStyle="1" w:styleId="NoList13">
    <w:name w:val="No List13"/>
    <w:next w:val="NoList"/>
    <w:uiPriority w:val="99"/>
    <w:semiHidden/>
    <w:unhideWhenUsed/>
    <w:rsid w:val="006E2E1D"/>
  </w:style>
  <w:style w:type="numbering" w:customStyle="1" w:styleId="NoList113">
    <w:name w:val="No List113"/>
    <w:next w:val="NoList"/>
    <w:uiPriority w:val="99"/>
    <w:semiHidden/>
    <w:unhideWhenUsed/>
    <w:rsid w:val="006E2E1D"/>
  </w:style>
  <w:style w:type="numbering" w:customStyle="1" w:styleId="NoList5">
    <w:name w:val="No List5"/>
    <w:next w:val="NoList"/>
    <w:uiPriority w:val="99"/>
    <w:semiHidden/>
    <w:unhideWhenUsed/>
    <w:rsid w:val="00BB2B09"/>
  </w:style>
  <w:style w:type="table" w:customStyle="1" w:styleId="TableGrid4">
    <w:name w:val="Table Grid4"/>
    <w:basedOn w:val="TableNormal"/>
    <w:next w:val="TableGrid"/>
    <w:uiPriority w:val="59"/>
    <w:rsid w:val="00BB2B09"/>
    <w:pPr>
      <w:spacing w:after="0" w:line="240" w:lineRule="auto"/>
    </w:pPr>
    <w:rPr>
      <w:rFonts w:ascii="Calibri" w:eastAsia="Times New Roman" w:hAnsi="Calibri" w:cs="Times New Roman"/>
      <w:sz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BB2B09"/>
  </w:style>
  <w:style w:type="character" w:customStyle="1" w:styleId="UnresolvedMention2">
    <w:name w:val="Unresolved Mention2"/>
    <w:basedOn w:val="DefaultParagraphFont"/>
    <w:uiPriority w:val="99"/>
    <w:semiHidden/>
    <w:unhideWhenUsed/>
    <w:rsid w:val="00FC7388"/>
    <w:rPr>
      <w:color w:val="605E5C"/>
      <w:shd w:val="clear" w:color="auto" w:fill="E1DFDD"/>
    </w:rPr>
  </w:style>
  <w:style w:type="paragraph" w:customStyle="1" w:styleId="msonormal0">
    <w:name w:val="msonormal"/>
    <w:basedOn w:val="Normal"/>
    <w:rsid w:val="006147C7"/>
    <w:pPr>
      <w:spacing w:before="100" w:beforeAutospacing="1" w:after="100" w:afterAutospacing="1" w:line="240" w:lineRule="auto"/>
    </w:pPr>
    <w:rPr>
      <w:rFonts w:ascii="Times New Roman" w:eastAsia="Times New Roman" w:hAnsi="Times New Roman" w:cs="Times New Roman"/>
      <w:szCs w:val="24"/>
    </w:rPr>
  </w:style>
  <w:style w:type="character" w:customStyle="1" w:styleId="hgkelc">
    <w:name w:val="hgkelc"/>
    <w:basedOn w:val="DefaultParagraphFont"/>
    <w:rsid w:val="00352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6149">
      <w:bodyDiv w:val="1"/>
      <w:marLeft w:val="0"/>
      <w:marRight w:val="0"/>
      <w:marTop w:val="0"/>
      <w:marBottom w:val="0"/>
      <w:divBdr>
        <w:top w:val="none" w:sz="0" w:space="0" w:color="auto"/>
        <w:left w:val="none" w:sz="0" w:space="0" w:color="auto"/>
        <w:bottom w:val="none" w:sz="0" w:space="0" w:color="auto"/>
        <w:right w:val="none" w:sz="0" w:space="0" w:color="auto"/>
      </w:divBdr>
    </w:div>
    <w:div w:id="101921843">
      <w:bodyDiv w:val="1"/>
      <w:marLeft w:val="0"/>
      <w:marRight w:val="0"/>
      <w:marTop w:val="0"/>
      <w:marBottom w:val="0"/>
      <w:divBdr>
        <w:top w:val="none" w:sz="0" w:space="0" w:color="auto"/>
        <w:left w:val="none" w:sz="0" w:space="0" w:color="auto"/>
        <w:bottom w:val="none" w:sz="0" w:space="0" w:color="auto"/>
        <w:right w:val="none" w:sz="0" w:space="0" w:color="auto"/>
      </w:divBdr>
    </w:div>
    <w:div w:id="219900669">
      <w:bodyDiv w:val="1"/>
      <w:marLeft w:val="0"/>
      <w:marRight w:val="0"/>
      <w:marTop w:val="0"/>
      <w:marBottom w:val="0"/>
      <w:divBdr>
        <w:top w:val="none" w:sz="0" w:space="0" w:color="auto"/>
        <w:left w:val="none" w:sz="0" w:space="0" w:color="auto"/>
        <w:bottom w:val="none" w:sz="0" w:space="0" w:color="auto"/>
        <w:right w:val="none" w:sz="0" w:space="0" w:color="auto"/>
      </w:divBdr>
    </w:div>
    <w:div w:id="739600027">
      <w:bodyDiv w:val="1"/>
      <w:marLeft w:val="0"/>
      <w:marRight w:val="0"/>
      <w:marTop w:val="0"/>
      <w:marBottom w:val="0"/>
      <w:divBdr>
        <w:top w:val="none" w:sz="0" w:space="0" w:color="auto"/>
        <w:left w:val="none" w:sz="0" w:space="0" w:color="auto"/>
        <w:bottom w:val="none" w:sz="0" w:space="0" w:color="auto"/>
        <w:right w:val="none" w:sz="0" w:space="0" w:color="auto"/>
      </w:divBdr>
    </w:div>
    <w:div w:id="778455463">
      <w:bodyDiv w:val="1"/>
      <w:marLeft w:val="0"/>
      <w:marRight w:val="0"/>
      <w:marTop w:val="0"/>
      <w:marBottom w:val="0"/>
      <w:divBdr>
        <w:top w:val="none" w:sz="0" w:space="0" w:color="auto"/>
        <w:left w:val="none" w:sz="0" w:space="0" w:color="auto"/>
        <w:bottom w:val="none" w:sz="0" w:space="0" w:color="auto"/>
        <w:right w:val="none" w:sz="0" w:space="0" w:color="auto"/>
      </w:divBdr>
    </w:div>
    <w:div w:id="131302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mail.com"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5EAB84E5BE14B4C8166228FE4D104F2"/>
        <w:category>
          <w:name w:val="General"/>
          <w:gallery w:val="placeholder"/>
        </w:category>
        <w:types>
          <w:type w:val="bbPlcHdr"/>
        </w:types>
        <w:behaviors>
          <w:behavior w:val="content"/>
        </w:behaviors>
        <w:guid w:val="{03265A1E-C14E-4C4D-8F2C-E9D7F3BF46DB}"/>
      </w:docPartPr>
      <w:docPartBody>
        <w:p w:rsidR="00781FDC" w:rsidRDefault="002F16DE" w:rsidP="002F16DE">
          <w:pPr>
            <w:pStyle w:val="F5EAB84E5BE14B4C8166228FE4D104F2"/>
          </w:pPr>
          <w:r>
            <w:rPr>
              <w:rStyle w:val="PlaceholderText"/>
            </w:rPr>
            <w:t>[Author]</w:t>
          </w:r>
        </w:p>
      </w:docPartBody>
    </w:docPart>
    <w:docPart>
      <w:docPartPr>
        <w:name w:val="DDEE359ABAC3463C95AD2B6DC2F888AD"/>
        <w:category>
          <w:name w:val="General"/>
          <w:gallery w:val="placeholder"/>
        </w:category>
        <w:types>
          <w:type w:val="bbPlcHdr"/>
        </w:types>
        <w:behaviors>
          <w:behavior w:val="content"/>
        </w:behaviors>
        <w:guid w:val="{E1992EFF-E57E-4AC2-AC40-F5CD0C555006}"/>
      </w:docPartPr>
      <w:docPartBody>
        <w:p w:rsidR="00781FDC" w:rsidRDefault="002F16DE" w:rsidP="002F16DE">
          <w:pPr>
            <w:pStyle w:val="DDEE359ABAC3463C95AD2B6DC2F888AD"/>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16DE"/>
    <w:rsid w:val="00066E0A"/>
    <w:rsid w:val="000A73E2"/>
    <w:rsid w:val="00136141"/>
    <w:rsid w:val="00182D4D"/>
    <w:rsid w:val="002F16DE"/>
    <w:rsid w:val="00531AEE"/>
    <w:rsid w:val="00781FDC"/>
    <w:rsid w:val="00783FD6"/>
    <w:rsid w:val="008071FE"/>
    <w:rsid w:val="00813AB1"/>
    <w:rsid w:val="00967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16DE"/>
    <w:rPr>
      <w:color w:val="808080"/>
    </w:rPr>
  </w:style>
  <w:style w:type="paragraph" w:customStyle="1" w:styleId="F5EAB84E5BE14B4C8166228FE4D104F2">
    <w:name w:val="F5EAB84E5BE14B4C8166228FE4D104F2"/>
    <w:rsid w:val="002F16DE"/>
  </w:style>
  <w:style w:type="paragraph" w:customStyle="1" w:styleId="DDEE359ABAC3463C95AD2B6DC2F888AD">
    <w:name w:val="DDEE359ABAC3463C95AD2B6DC2F888AD"/>
    <w:rsid w:val="002F16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F16C10-9757-4D64-9995-97A2B6D42833}">
  <ds:schemaRefs>
    <ds:schemaRef ds:uri="http://schemas.openxmlformats.org/officeDocument/2006/bibliography"/>
  </ds:schemaRefs>
</ds:datastoreItem>
</file>

<file path=customXml/itemProps2.xml><?xml version="1.0" encoding="utf-8"?>
<ds:datastoreItem xmlns:ds="http://schemas.openxmlformats.org/officeDocument/2006/customXml" ds:itemID="{F05C4025-C53D-4D90-A2F8-07B4E81CEF62}"/>
</file>

<file path=customXml/itemProps3.xml><?xml version="1.0" encoding="utf-8"?>
<ds:datastoreItem xmlns:ds="http://schemas.openxmlformats.org/officeDocument/2006/customXml" ds:itemID="{C42DEBC0-3A37-42C4-9638-D89B1F2BD5F2}"/>
</file>

<file path=customXml/itemProps4.xml><?xml version="1.0" encoding="utf-8"?>
<ds:datastoreItem xmlns:ds="http://schemas.openxmlformats.org/officeDocument/2006/customXml" ds:itemID="{587DA207-E862-4CC5-A264-E4D24E033FF3}"/>
</file>

<file path=docProps/app.xml><?xml version="1.0" encoding="utf-8"?>
<Properties xmlns="http://schemas.openxmlformats.org/officeDocument/2006/extended-properties" xmlns:vt="http://schemas.openxmlformats.org/officeDocument/2006/docPropsVTypes">
  <Template>Normal</Template>
  <TotalTime>19</TotalTime>
  <Pages>104</Pages>
  <Words>19483</Words>
  <Characters>111059</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130282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2019, TVET CDACC</dc:creator>
  <cp:lastModifiedBy>ann kathure</cp:lastModifiedBy>
  <cp:revision>8</cp:revision>
  <cp:lastPrinted>2021-03-29T09:52:00Z</cp:lastPrinted>
  <dcterms:created xsi:type="dcterms:W3CDTF">2021-03-25T06:55:00Z</dcterms:created>
  <dcterms:modified xsi:type="dcterms:W3CDTF">2021-07-09T09:28:00Z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