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B383" w14:textId="77777777" w:rsidR="000F40E6" w:rsidRPr="005B1AEB" w:rsidRDefault="000F40E6" w:rsidP="006249CE">
      <w:pPr>
        <w:jc w:val="center"/>
        <w:rPr>
          <w:rFonts w:ascii="Times New Roman" w:hAnsi="Times New Roman"/>
          <w:sz w:val="24"/>
          <w:szCs w:val="24"/>
        </w:rPr>
      </w:pPr>
      <w:r w:rsidRPr="005B1AEB">
        <w:rPr>
          <w:rFonts w:ascii="Times New Roman" w:hAnsi="Times New Roman"/>
          <w:noProof/>
          <w:sz w:val="24"/>
          <w:szCs w:val="24"/>
        </w:rPr>
        <w:drawing>
          <wp:inline distT="0" distB="0" distL="0" distR="0" wp14:anchorId="735F05AB" wp14:editId="1F696530">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43CDAF89" w14:textId="77777777" w:rsidR="000F40E6" w:rsidRPr="005B1AEB" w:rsidRDefault="000F40E6" w:rsidP="006249CE">
      <w:pPr>
        <w:spacing w:after="0"/>
        <w:jc w:val="center"/>
        <w:rPr>
          <w:rFonts w:ascii="Times New Roman" w:hAnsi="Times New Roman"/>
          <w:b/>
          <w:sz w:val="24"/>
          <w:szCs w:val="24"/>
          <w:lang w:val="en-GB"/>
        </w:rPr>
      </w:pPr>
      <w:r w:rsidRPr="005B1AEB">
        <w:rPr>
          <w:rFonts w:ascii="Times New Roman" w:hAnsi="Times New Roman"/>
          <w:b/>
          <w:sz w:val="24"/>
          <w:szCs w:val="24"/>
          <w:lang w:val="en-GB"/>
        </w:rPr>
        <w:t>REPUBLIC OF KENYA</w:t>
      </w:r>
    </w:p>
    <w:p w14:paraId="44D3F9DB" w14:textId="77777777" w:rsidR="00BA1CC7" w:rsidRPr="005B1AEB" w:rsidRDefault="00BA1CC7" w:rsidP="006249CE">
      <w:pPr>
        <w:spacing w:after="0"/>
        <w:jc w:val="center"/>
        <w:rPr>
          <w:rFonts w:ascii="Times New Roman" w:hAnsi="Times New Roman"/>
          <w:noProof/>
          <w:sz w:val="24"/>
          <w:szCs w:val="24"/>
        </w:rPr>
      </w:pPr>
    </w:p>
    <w:p w14:paraId="13250D4B" w14:textId="77777777" w:rsidR="00BA1CC7" w:rsidRPr="005B1AEB" w:rsidRDefault="00BA1CC7" w:rsidP="006249CE">
      <w:pPr>
        <w:spacing w:after="0"/>
        <w:rPr>
          <w:rFonts w:ascii="Times New Roman" w:hAnsi="Times New Roman"/>
          <w:noProof/>
          <w:sz w:val="24"/>
          <w:szCs w:val="24"/>
        </w:rPr>
      </w:pPr>
    </w:p>
    <w:p w14:paraId="0F7BBBB5" w14:textId="77777777" w:rsidR="00BA1CC7" w:rsidRPr="005B1AEB" w:rsidRDefault="00BA1CC7" w:rsidP="006249CE">
      <w:pPr>
        <w:spacing w:after="0"/>
        <w:rPr>
          <w:rFonts w:ascii="Times New Roman" w:hAnsi="Times New Roman"/>
          <w:noProof/>
          <w:sz w:val="24"/>
          <w:szCs w:val="24"/>
        </w:rPr>
      </w:pPr>
    </w:p>
    <w:p w14:paraId="18DCD0D8" w14:textId="77777777" w:rsidR="00BA1CC7" w:rsidRPr="005B1AEB" w:rsidRDefault="00BA1CC7" w:rsidP="006249CE">
      <w:pPr>
        <w:spacing w:after="0"/>
        <w:rPr>
          <w:rFonts w:ascii="Times New Roman" w:hAnsi="Times New Roman"/>
          <w:noProof/>
          <w:sz w:val="24"/>
          <w:szCs w:val="24"/>
        </w:rPr>
      </w:pPr>
    </w:p>
    <w:p w14:paraId="6A44A9E2" w14:textId="77777777" w:rsidR="00BA1CC7" w:rsidRPr="005B1AEB" w:rsidRDefault="00BA1CC7" w:rsidP="006249CE">
      <w:pPr>
        <w:spacing w:after="0"/>
        <w:ind w:right="-514"/>
        <w:jc w:val="center"/>
        <w:rPr>
          <w:rFonts w:ascii="Times New Roman" w:hAnsi="Times New Roman"/>
          <w:b/>
          <w:sz w:val="24"/>
          <w:szCs w:val="24"/>
        </w:rPr>
      </w:pPr>
      <w:r w:rsidRPr="005B1AEB">
        <w:rPr>
          <w:rFonts w:ascii="Times New Roman" w:hAnsi="Times New Roman"/>
          <w:b/>
          <w:sz w:val="24"/>
          <w:szCs w:val="24"/>
        </w:rPr>
        <w:t>NATIONAL OCCUPATIONAL STANDARDS</w:t>
      </w:r>
    </w:p>
    <w:p w14:paraId="673644E0" w14:textId="77777777" w:rsidR="00BA1CC7" w:rsidRPr="005B1AEB" w:rsidRDefault="00BA1CC7" w:rsidP="006249CE">
      <w:pPr>
        <w:spacing w:after="0"/>
        <w:ind w:right="-514"/>
        <w:jc w:val="center"/>
        <w:rPr>
          <w:rFonts w:ascii="Times New Roman" w:hAnsi="Times New Roman"/>
          <w:b/>
          <w:sz w:val="24"/>
          <w:szCs w:val="24"/>
        </w:rPr>
      </w:pPr>
    </w:p>
    <w:p w14:paraId="27FD364B" w14:textId="77777777" w:rsidR="00BA1CC7" w:rsidRPr="005B1AEB" w:rsidRDefault="00BA1CC7" w:rsidP="006249CE">
      <w:pPr>
        <w:spacing w:after="0"/>
        <w:ind w:right="-514"/>
        <w:rPr>
          <w:rFonts w:ascii="Times New Roman" w:hAnsi="Times New Roman"/>
          <w:b/>
          <w:sz w:val="24"/>
          <w:szCs w:val="24"/>
        </w:rPr>
      </w:pPr>
    </w:p>
    <w:p w14:paraId="3818AAD2" w14:textId="77777777" w:rsidR="00BA1CC7" w:rsidRPr="005B1AEB" w:rsidRDefault="00BA1CC7" w:rsidP="006249CE">
      <w:pPr>
        <w:spacing w:after="0"/>
        <w:ind w:right="-514"/>
        <w:jc w:val="center"/>
        <w:rPr>
          <w:rFonts w:ascii="Times New Roman" w:hAnsi="Times New Roman"/>
          <w:b/>
          <w:sz w:val="24"/>
          <w:szCs w:val="24"/>
        </w:rPr>
      </w:pPr>
      <w:r w:rsidRPr="005B1AEB">
        <w:rPr>
          <w:rFonts w:ascii="Times New Roman" w:hAnsi="Times New Roman"/>
          <w:b/>
          <w:sz w:val="24"/>
          <w:szCs w:val="24"/>
        </w:rPr>
        <w:t>FOR</w:t>
      </w:r>
    </w:p>
    <w:p w14:paraId="255E1062" w14:textId="77777777" w:rsidR="00BA1CC7" w:rsidRPr="005B1AEB" w:rsidRDefault="00BA1CC7" w:rsidP="006249CE">
      <w:pPr>
        <w:spacing w:after="0"/>
        <w:ind w:right="-514"/>
        <w:rPr>
          <w:rFonts w:ascii="Times New Roman" w:hAnsi="Times New Roman"/>
          <w:b/>
          <w:sz w:val="24"/>
          <w:szCs w:val="24"/>
        </w:rPr>
      </w:pPr>
    </w:p>
    <w:p w14:paraId="24A74E21" w14:textId="77777777" w:rsidR="00BA1CC7" w:rsidRPr="005B1AEB" w:rsidRDefault="00BA1CC7" w:rsidP="006249CE">
      <w:pPr>
        <w:spacing w:after="0"/>
        <w:ind w:right="-514"/>
        <w:rPr>
          <w:rFonts w:ascii="Times New Roman" w:hAnsi="Times New Roman"/>
          <w:b/>
          <w:sz w:val="24"/>
          <w:szCs w:val="24"/>
        </w:rPr>
      </w:pPr>
    </w:p>
    <w:p w14:paraId="416D0940" w14:textId="77777777" w:rsidR="00BA1CC7" w:rsidRPr="005B1AEB" w:rsidRDefault="00672B26" w:rsidP="006249CE">
      <w:pPr>
        <w:spacing w:after="0"/>
        <w:ind w:right="-514"/>
        <w:jc w:val="center"/>
        <w:rPr>
          <w:rFonts w:ascii="Times New Roman" w:hAnsi="Times New Roman"/>
          <w:b/>
          <w:sz w:val="24"/>
          <w:szCs w:val="24"/>
          <w:lang w:eastAsia="en-GB"/>
        </w:rPr>
      </w:pPr>
      <w:r w:rsidRPr="005B1AEB">
        <w:rPr>
          <w:rFonts w:ascii="Times New Roman" w:hAnsi="Times New Roman"/>
          <w:b/>
          <w:sz w:val="24"/>
          <w:szCs w:val="24"/>
        </w:rPr>
        <w:t xml:space="preserve">FOREX AND SECURITIES TRADER </w:t>
      </w:r>
    </w:p>
    <w:p w14:paraId="0F08BE1C" w14:textId="77777777" w:rsidR="00BA1CC7" w:rsidRPr="005B1AEB" w:rsidRDefault="00BA1CC7" w:rsidP="006249CE">
      <w:pPr>
        <w:spacing w:after="0"/>
        <w:ind w:right="-514"/>
        <w:rPr>
          <w:rFonts w:ascii="Times New Roman" w:hAnsi="Times New Roman"/>
          <w:b/>
          <w:sz w:val="24"/>
          <w:szCs w:val="24"/>
        </w:rPr>
      </w:pPr>
    </w:p>
    <w:p w14:paraId="5D71F430" w14:textId="77777777" w:rsidR="00BA1CC7" w:rsidRPr="005B1AEB" w:rsidRDefault="00BA1CC7" w:rsidP="006249CE">
      <w:pPr>
        <w:spacing w:after="0"/>
        <w:ind w:right="-514"/>
        <w:rPr>
          <w:rFonts w:ascii="Times New Roman" w:hAnsi="Times New Roman"/>
          <w:b/>
          <w:sz w:val="24"/>
          <w:szCs w:val="24"/>
        </w:rPr>
      </w:pPr>
    </w:p>
    <w:p w14:paraId="77B1C23B" w14:textId="77777777" w:rsidR="00BA1CC7" w:rsidRPr="005B1AEB" w:rsidRDefault="00BA1CC7" w:rsidP="006249CE">
      <w:pPr>
        <w:spacing w:after="0"/>
        <w:ind w:right="-514"/>
        <w:jc w:val="center"/>
        <w:rPr>
          <w:rFonts w:ascii="Times New Roman" w:hAnsi="Times New Roman"/>
          <w:b/>
          <w:sz w:val="24"/>
          <w:szCs w:val="24"/>
        </w:rPr>
      </w:pPr>
      <w:r w:rsidRPr="005B1AEB">
        <w:rPr>
          <w:rFonts w:ascii="Times New Roman" w:hAnsi="Times New Roman"/>
          <w:b/>
          <w:sz w:val="24"/>
          <w:szCs w:val="24"/>
        </w:rPr>
        <w:t xml:space="preserve">LEVEL </w:t>
      </w:r>
      <w:r w:rsidR="00CD1FB6" w:rsidRPr="005B1AEB">
        <w:rPr>
          <w:rFonts w:ascii="Times New Roman" w:hAnsi="Times New Roman"/>
          <w:b/>
          <w:sz w:val="24"/>
          <w:szCs w:val="24"/>
        </w:rPr>
        <w:t>4</w:t>
      </w:r>
    </w:p>
    <w:p w14:paraId="797547BE" w14:textId="77777777" w:rsidR="00BA1CC7" w:rsidRPr="005B1AEB" w:rsidRDefault="00BA1CC7" w:rsidP="006249CE">
      <w:pPr>
        <w:spacing w:after="0"/>
        <w:rPr>
          <w:rFonts w:ascii="Times New Roman" w:hAnsi="Times New Roman"/>
          <w:noProof/>
          <w:sz w:val="24"/>
          <w:szCs w:val="24"/>
        </w:rPr>
      </w:pPr>
    </w:p>
    <w:p w14:paraId="234E3D09" w14:textId="77777777" w:rsidR="00BA1CC7" w:rsidRPr="005B1AEB" w:rsidRDefault="00BA1CC7" w:rsidP="006249CE">
      <w:pPr>
        <w:spacing w:after="0"/>
        <w:jc w:val="center"/>
        <w:rPr>
          <w:rFonts w:ascii="Times New Roman" w:hAnsi="Times New Roman"/>
          <w:b/>
          <w:sz w:val="24"/>
          <w:szCs w:val="24"/>
        </w:rPr>
      </w:pPr>
    </w:p>
    <w:p w14:paraId="0B88433C" w14:textId="77777777" w:rsidR="00BA1CC7" w:rsidRPr="005B1AEB" w:rsidRDefault="00BA1CC7" w:rsidP="006249CE">
      <w:pPr>
        <w:spacing w:after="0"/>
        <w:jc w:val="center"/>
        <w:rPr>
          <w:rFonts w:ascii="Times New Roman" w:hAnsi="Times New Roman"/>
          <w:b/>
          <w:sz w:val="24"/>
          <w:szCs w:val="24"/>
        </w:rPr>
      </w:pPr>
      <w:r w:rsidRPr="005B1AEB">
        <w:rPr>
          <w:rFonts w:ascii="Times New Roman" w:hAnsi="Times New Roman"/>
          <w:noProof/>
          <w:sz w:val="24"/>
          <w:szCs w:val="24"/>
        </w:rPr>
        <w:drawing>
          <wp:inline distT="0" distB="0" distL="0" distR="0" wp14:anchorId="295BA3DA" wp14:editId="3BA9ABA0">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05881AC9" w14:textId="77777777" w:rsidR="00BA1CC7" w:rsidRPr="005B1AEB" w:rsidRDefault="00BA1CC7" w:rsidP="006249CE">
      <w:pPr>
        <w:spacing w:after="0"/>
        <w:rPr>
          <w:rFonts w:ascii="Times New Roman" w:hAnsi="Times New Roman"/>
          <w:b/>
          <w:sz w:val="24"/>
          <w:szCs w:val="24"/>
        </w:rPr>
      </w:pPr>
    </w:p>
    <w:p w14:paraId="51783728" w14:textId="77777777" w:rsidR="00BA1CC7" w:rsidRPr="005B1AEB" w:rsidRDefault="00BA1CC7" w:rsidP="006249CE">
      <w:pPr>
        <w:pStyle w:val="NoSpacing"/>
        <w:spacing w:line="276" w:lineRule="auto"/>
        <w:jc w:val="center"/>
        <w:rPr>
          <w:rFonts w:ascii="Times New Roman" w:hAnsi="Times New Roman"/>
          <w:sz w:val="24"/>
          <w:szCs w:val="24"/>
        </w:rPr>
      </w:pPr>
      <w:r w:rsidRPr="005B1AEB">
        <w:rPr>
          <w:rFonts w:ascii="Times New Roman" w:hAnsi="Times New Roman"/>
          <w:sz w:val="24"/>
          <w:szCs w:val="24"/>
        </w:rPr>
        <w:t>TVET CDACC</w:t>
      </w:r>
    </w:p>
    <w:p w14:paraId="0BE8E4D5" w14:textId="77777777" w:rsidR="00BA1CC7" w:rsidRPr="005B1AEB" w:rsidRDefault="00BA1CC7" w:rsidP="006249CE">
      <w:pPr>
        <w:pStyle w:val="NoSpacing"/>
        <w:spacing w:line="276" w:lineRule="auto"/>
        <w:jc w:val="center"/>
        <w:rPr>
          <w:rFonts w:ascii="Times New Roman" w:hAnsi="Times New Roman"/>
          <w:sz w:val="24"/>
          <w:szCs w:val="24"/>
        </w:rPr>
      </w:pPr>
      <w:r w:rsidRPr="005B1AEB">
        <w:rPr>
          <w:rFonts w:ascii="Times New Roman" w:hAnsi="Times New Roman"/>
          <w:sz w:val="24"/>
          <w:szCs w:val="24"/>
        </w:rPr>
        <w:t>P.O. BOX 15745-00100</w:t>
      </w:r>
    </w:p>
    <w:p w14:paraId="009F770E" w14:textId="77777777" w:rsidR="00BA1CC7" w:rsidRPr="005B1AEB" w:rsidRDefault="00BA1CC7" w:rsidP="006249CE">
      <w:pPr>
        <w:pStyle w:val="NoSpacing"/>
        <w:spacing w:line="276" w:lineRule="auto"/>
        <w:jc w:val="center"/>
        <w:rPr>
          <w:rFonts w:ascii="Times New Roman" w:hAnsi="Times New Roman"/>
          <w:sz w:val="24"/>
          <w:szCs w:val="24"/>
        </w:rPr>
      </w:pPr>
      <w:r w:rsidRPr="005B1AEB">
        <w:rPr>
          <w:rFonts w:ascii="Times New Roman" w:hAnsi="Times New Roman"/>
          <w:sz w:val="24"/>
          <w:szCs w:val="24"/>
        </w:rPr>
        <w:t>NAIROBI</w:t>
      </w:r>
    </w:p>
    <w:p w14:paraId="00A705FE" w14:textId="77777777" w:rsidR="00BA1CC7" w:rsidRPr="005B1AEB" w:rsidRDefault="00BA1CC7" w:rsidP="006249CE">
      <w:pPr>
        <w:tabs>
          <w:tab w:val="left" w:pos="2100"/>
        </w:tabs>
        <w:rPr>
          <w:rFonts w:ascii="Times New Roman" w:hAnsi="Times New Roman"/>
          <w:sz w:val="24"/>
          <w:szCs w:val="24"/>
        </w:rPr>
        <w:sectPr w:rsidR="00BA1CC7" w:rsidRPr="005B1AEB" w:rsidSect="002E3F46">
          <w:footerReference w:type="default" r:id="rId10"/>
          <w:pgSz w:w="12240" w:h="15840"/>
          <w:pgMar w:top="1440" w:right="1800" w:bottom="1440" w:left="1800" w:header="720" w:footer="720" w:gutter="0"/>
          <w:pgNumType w:fmt="lowerRoman" w:start="1"/>
          <w:cols w:space="720"/>
          <w:titlePg/>
          <w:docGrid w:linePitch="360"/>
        </w:sectPr>
      </w:pPr>
      <w:r w:rsidRPr="005B1AEB">
        <w:rPr>
          <w:rFonts w:ascii="Times New Roman" w:hAnsi="Times New Roman"/>
          <w:sz w:val="24"/>
          <w:szCs w:val="24"/>
        </w:rPr>
        <w:tab/>
      </w:r>
    </w:p>
    <w:p w14:paraId="229D93B4" w14:textId="77777777" w:rsidR="00BA1CC7" w:rsidRPr="005B1AEB" w:rsidRDefault="00ED525A" w:rsidP="006249CE">
      <w:pPr>
        <w:spacing w:after="0"/>
        <w:rPr>
          <w:rFonts w:ascii="Times New Roman" w:hAnsi="Times New Roman"/>
          <w:sz w:val="24"/>
          <w:szCs w:val="24"/>
        </w:rPr>
      </w:pPr>
      <w:r w:rsidRPr="005B1AEB">
        <w:rPr>
          <w:rFonts w:ascii="Times New Roman" w:hAnsi="Times New Roman"/>
          <w:sz w:val="24"/>
          <w:szCs w:val="24"/>
        </w:rPr>
        <w:lastRenderedPageBreak/>
        <w:t>First published 2019</w:t>
      </w:r>
    </w:p>
    <w:p w14:paraId="123828BC" w14:textId="5E11D455" w:rsidR="00BA1CC7" w:rsidRPr="005B1AEB" w:rsidRDefault="00EB7CEE" w:rsidP="006249CE">
      <w:pPr>
        <w:spacing w:after="0"/>
        <w:rPr>
          <w:rFonts w:ascii="Times New Roman" w:hAnsi="Times New Roman"/>
          <w:sz w:val="24"/>
          <w:szCs w:val="24"/>
        </w:rPr>
      </w:pPr>
      <w:r w:rsidRPr="005B1AEB">
        <w:rPr>
          <w:rFonts w:ascii="Times New Roman" w:hAnsi="Times New Roman"/>
          <w:sz w:val="24"/>
          <w:szCs w:val="24"/>
        </w:rPr>
        <w:t xml:space="preserve">©2019, </w:t>
      </w:r>
      <w:r w:rsidR="00BA1CC7" w:rsidRPr="005B1AEB">
        <w:rPr>
          <w:rFonts w:ascii="Times New Roman" w:hAnsi="Times New Roman"/>
          <w:sz w:val="24"/>
          <w:szCs w:val="24"/>
        </w:rPr>
        <w:t>TVET CDACC</w:t>
      </w:r>
    </w:p>
    <w:p w14:paraId="0F7F724E" w14:textId="77777777" w:rsidR="00BA1CC7" w:rsidRPr="005B1AEB" w:rsidRDefault="00BA1CC7" w:rsidP="006249CE">
      <w:pPr>
        <w:spacing w:after="0"/>
        <w:rPr>
          <w:rFonts w:ascii="Times New Roman" w:hAnsi="Times New Roman"/>
          <w:sz w:val="24"/>
          <w:szCs w:val="24"/>
        </w:rPr>
      </w:pPr>
    </w:p>
    <w:p w14:paraId="2750C66F" w14:textId="77777777" w:rsidR="00BA1CC7" w:rsidRPr="005B1AEB" w:rsidRDefault="00BA1CC7" w:rsidP="006249CE">
      <w:pPr>
        <w:spacing w:after="0"/>
        <w:jc w:val="both"/>
        <w:rPr>
          <w:rFonts w:ascii="Times New Roman" w:hAnsi="Times New Roman"/>
          <w:sz w:val="24"/>
          <w:szCs w:val="24"/>
        </w:rPr>
      </w:pPr>
      <w:r w:rsidRPr="005B1AEB">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0D952F9" w14:textId="77777777" w:rsidR="00BA1CC7" w:rsidRPr="005B1AEB" w:rsidRDefault="00BA1CC7" w:rsidP="006249CE">
      <w:pPr>
        <w:spacing w:after="0"/>
        <w:rPr>
          <w:rFonts w:ascii="Times New Roman" w:hAnsi="Times New Roman"/>
          <w:sz w:val="24"/>
          <w:szCs w:val="24"/>
        </w:rPr>
      </w:pPr>
    </w:p>
    <w:p w14:paraId="0C50F6F6" w14:textId="77777777" w:rsidR="00BA1CC7" w:rsidRPr="005B1AEB" w:rsidRDefault="00BA1CC7" w:rsidP="006249CE">
      <w:pPr>
        <w:spacing w:after="0"/>
        <w:rPr>
          <w:rFonts w:ascii="Times New Roman" w:hAnsi="Times New Roman"/>
          <w:b/>
          <w:sz w:val="24"/>
          <w:szCs w:val="24"/>
        </w:rPr>
      </w:pPr>
      <w:r w:rsidRPr="005B1AEB">
        <w:rPr>
          <w:rFonts w:ascii="Times New Roman" w:hAnsi="Times New Roman"/>
          <w:b/>
          <w:sz w:val="24"/>
          <w:szCs w:val="24"/>
        </w:rPr>
        <w:t>Council Secretary/CEO</w:t>
      </w:r>
    </w:p>
    <w:p w14:paraId="191EE4BB" w14:textId="77777777" w:rsidR="00BA1CC7" w:rsidRPr="005B1AEB" w:rsidRDefault="00BA1CC7" w:rsidP="006249CE">
      <w:pPr>
        <w:spacing w:after="0"/>
        <w:rPr>
          <w:rFonts w:ascii="Times New Roman" w:hAnsi="Times New Roman"/>
          <w:b/>
          <w:sz w:val="24"/>
          <w:szCs w:val="24"/>
        </w:rPr>
      </w:pPr>
      <w:r w:rsidRPr="005B1AEB">
        <w:rPr>
          <w:rFonts w:ascii="Times New Roman" w:hAnsi="Times New Roman"/>
          <w:b/>
          <w:sz w:val="24"/>
          <w:szCs w:val="24"/>
        </w:rPr>
        <w:t>TVET Curriculum Development, Assessment and Certification Council</w:t>
      </w:r>
    </w:p>
    <w:p w14:paraId="51399799" w14:textId="77777777" w:rsidR="00BA1CC7" w:rsidRPr="005B1AEB" w:rsidRDefault="00BA1CC7" w:rsidP="006249CE">
      <w:pPr>
        <w:spacing w:after="0"/>
        <w:rPr>
          <w:rFonts w:ascii="Times New Roman" w:hAnsi="Times New Roman"/>
          <w:b/>
          <w:sz w:val="24"/>
          <w:szCs w:val="24"/>
        </w:rPr>
      </w:pPr>
      <w:r w:rsidRPr="005B1AEB">
        <w:rPr>
          <w:rFonts w:ascii="Times New Roman" w:hAnsi="Times New Roman"/>
          <w:b/>
          <w:sz w:val="24"/>
          <w:szCs w:val="24"/>
        </w:rPr>
        <w:t xml:space="preserve">P.O. Box 15745–00100 </w:t>
      </w:r>
    </w:p>
    <w:p w14:paraId="2979B53B" w14:textId="77777777" w:rsidR="00BA1CC7" w:rsidRPr="005B1AEB" w:rsidRDefault="00BA1CC7" w:rsidP="006249CE">
      <w:pPr>
        <w:spacing w:after="0"/>
        <w:rPr>
          <w:rFonts w:ascii="Times New Roman" w:hAnsi="Times New Roman"/>
          <w:b/>
          <w:sz w:val="24"/>
          <w:szCs w:val="24"/>
        </w:rPr>
      </w:pPr>
      <w:r w:rsidRPr="005B1AEB">
        <w:rPr>
          <w:rFonts w:ascii="Times New Roman" w:hAnsi="Times New Roman"/>
          <w:b/>
          <w:sz w:val="24"/>
          <w:szCs w:val="24"/>
        </w:rPr>
        <w:t>Nairobi, Kenya </w:t>
      </w:r>
    </w:p>
    <w:p w14:paraId="3D2A5A72" w14:textId="5ACFE9D2" w:rsidR="00BA1CC7" w:rsidRPr="005B1AEB" w:rsidRDefault="00BA1CC7" w:rsidP="006249CE">
      <w:pPr>
        <w:rPr>
          <w:rFonts w:ascii="Times New Roman" w:hAnsi="Times New Roman"/>
          <w:sz w:val="24"/>
          <w:szCs w:val="24"/>
        </w:rPr>
      </w:pPr>
      <w:r w:rsidRPr="005B1AEB">
        <w:rPr>
          <w:rFonts w:ascii="Times New Roman" w:hAnsi="Times New Roman"/>
          <w:b/>
          <w:sz w:val="24"/>
          <w:szCs w:val="24"/>
        </w:rPr>
        <w:t xml:space="preserve">Email: </w:t>
      </w:r>
      <w:hyperlink r:id="rId11" w:history="1">
        <w:r w:rsidR="00EB7CEE" w:rsidRPr="005B1AEB">
          <w:rPr>
            <w:rStyle w:val="Hyperlink"/>
            <w:rFonts w:ascii="Times New Roman" w:hAnsi="Times New Roman"/>
            <w:b/>
            <w:sz w:val="24"/>
            <w:szCs w:val="24"/>
          </w:rPr>
          <w:t>info@tvetcdacc.go.ke</w:t>
        </w:r>
      </w:hyperlink>
      <w:r w:rsidR="00EB7CEE" w:rsidRPr="005B1AEB">
        <w:rPr>
          <w:rFonts w:ascii="Times New Roman" w:hAnsi="Times New Roman"/>
          <w:b/>
          <w:sz w:val="24"/>
          <w:szCs w:val="24"/>
        </w:rPr>
        <w:t xml:space="preserve"> </w:t>
      </w:r>
    </w:p>
    <w:p w14:paraId="1CDCA23B" w14:textId="77777777" w:rsidR="00BA1CC7" w:rsidRPr="005B1AEB" w:rsidRDefault="00BA1CC7" w:rsidP="006249CE">
      <w:pPr>
        <w:pStyle w:val="NoSpacing"/>
        <w:spacing w:line="276" w:lineRule="auto"/>
        <w:rPr>
          <w:rFonts w:ascii="Times New Roman" w:hAnsi="Times New Roman"/>
          <w:b/>
          <w:sz w:val="24"/>
          <w:szCs w:val="24"/>
        </w:rPr>
      </w:pPr>
    </w:p>
    <w:p w14:paraId="57486A9A" w14:textId="77777777" w:rsidR="00BA1CC7" w:rsidRPr="005B1AEB" w:rsidRDefault="00BA1CC7" w:rsidP="006249CE">
      <w:pPr>
        <w:spacing w:after="0"/>
        <w:jc w:val="center"/>
        <w:rPr>
          <w:rFonts w:ascii="Times New Roman" w:hAnsi="Times New Roman"/>
          <w:sz w:val="24"/>
          <w:szCs w:val="24"/>
        </w:rPr>
      </w:pPr>
    </w:p>
    <w:p w14:paraId="102E867E" w14:textId="77777777" w:rsidR="00BA1CC7" w:rsidRPr="005B1AEB" w:rsidRDefault="00BA1CC7" w:rsidP="006249CE">
      <w:pPr>
        <w:rPr>
          <w:rFonts w:ascii="Times New Roman" w:hAnsi="Times New Roman"/>
          <w:sz w:val="24"/>
          <w:szCs w:val="24"/>
        </w:rPr>
      </w:pPr>
    </w:p>
    <w:p w14:paraId="63EA3C81" w14:textId="77777777" w:rsidR="00BA1CC7" w:rsidRPr="005B1AEB" w:rsidRDefault="00BA1CC7" w:rsidP="006249CE">
      <w:pPr>
        <w:rPr>
          <w:rFonts w:ascii="Times New Roman" w:hAnsi="Times New Roman"/>
          <w:sz w:val="24"/>
          <w:szCs w:val="24"/>
        </w:rPr>
      </w:pPr>
    </w:p>
    <w:p w14:paraId="2C200B90" w14:textId="77777777" w:rsidR="00BA1CC7" w:rsidRPr="005B1AEB" w:rsidRDefault="00BA1CC7" w:rsidP="006249CE">
      <w:pPr>
        <w:rPr>
          <w:rFonts w:ascii="Times New Roman" w:hAnsi="Times New Roman"/>
          <w:sz w:val="24"/>
          <w:szCs w:val="24"/>
        </w:rPr>
      </w:pPr>
    </w:p>
    <w:p w14:paraId="64685FF6" w14:textId="77777777" w:rsidR="00BA1CC7" w:rsidRPr="005B1AEB" w:rsidRDefault="00BA1CC7" w:rsidP="006249CE">
      <w:pPr>
        <w:rPr>
          <w:rFonts w:ascii="Times New Roman" w:hAnsi="Times New Roman"/>
          <w:sz w:val="24"/>
          <w:szCs w:val="24"/>
        </w:rPr>
      </w:pPr>
    </w:p>
    <w:p w14:paraId="1336599B" w14:textId="77777777" w:rsidR="00BA1CC7" w:rsidRPr="005B1AEB" w:rsidRDefault="00BA1CC7" w:rsidP="006249CE">
      <w:pPr>
        <w:rPr>
          <w:rFonts w:ascii="Times New Roman" w:hAnsi="Times New Roman"/>
          <w:sz w:val="24"/>
          <w:szCs w:val="24"/>
        </w:rPr>
      </w:pPr>
    </w:p>
    <w:p w14:paraId="27183EBD" w14:textId="77777777" w:rsidR="00BA1CC7" w:rsidRPr="005B1AEB" w:rsidRDefault="00BA1CC7" w:rsidP="006249CE">
      <w:pPr>
        <w:rPr>
          <w:rFonts w:ascii="Times New Roman" w:hAnsi="Times New Roman"/>
          <w:sz w:val="24"/>
          <w:szCs w:val="24"/>
        </w:rPr>
      </w:pPr>
    </w:p>
    <w:p w14:paraId="682BB1AC" w14:textId="77777777" w:rsidR="00BA1CC7" w:rsidRPr="005B1AEB" w:rsidRDefault="00BA1CC7" w:rsidP="006249CE">
      <w:pPr>
        <w:rPr>
          <w:rFonts w:ascii="Times New Roman" w:hAnsi="Times New Roman"/>
          <w:sz w:val="24"/>
          <w:szCs w:val="24"/>
        </w:rPr>
      </w:pPr>
    </w:p>
    <w:p w14:paraId="6F4C0B98" w14:textId="77777777" w:rsidR="00BA1CC7" w:rsidRPr="005B1AEB" w:rsidRDefault="00BA1CC7" w:rsidP="006249CE">
      <w:pPr>
        <w:rPr>
          <w:rFonts w:ascii="Times New Roman" w:hAnsi="Times New Roman"/>
          <w:sz w:val="24"/>
          <w:szCs w:val="24"/>
        </w:rPr>
      </w:pPr>
    </w:p>
    <w:p w14:paraId="5365A693" w14:textId="77777777" w:rsidR="00BA1CC7" w:rsidRPr="005B1AEB" w:rsidRDefault="00BA1CC7" w:rsidP="006249CE">
      <w:pPr>
        <w:rPr>
          <w:rFonts w:ascii="Times New Roman" w:hAnsi="Times New Roman"/>
          <w:sz w:val="24"/>
          <w:szCs w:val="24"/>
        </w:rPr>
      </w:pPr>
    </w:p>
    <w:p w14:paraId="7DB44604" w14:textId="77777777" w:rsidR="00BA1CC7" w:rsidRPr="005B1AEB" w:rsidRDefault="00BA1CC7" w:rsidP="006249CE">
      <w:pPr>
        <w:rPr>
          <w:rFonts w:ascii="Times New Roman" w:hAnsi="Times New Roman"/>
          <w:sz w:val="24"/>
          <w:szCs w:val="24"/>
        </w:rPr>
      </w:pPr>
    </w:p>
    <w:p w14:paraId="07EF07E2" w14:textId="77777777" w:rsidR="00BA1CC7" w:rsidRPr="005B1AEB" w:rsidRDefault="00BA1CC7" w:rsidP="006249CE">
      <w:pPr>
        <w:rPr>
          <w:rFonts w:ascii="Times New Roman" w:hAnsi="Times New Roman"/>
          <w:sz w:val="24"/>
          <w:szCs w:val="24"/>
        </w:rPr>
      </w:pPr>
    </w:p>
    <w:p w14:paraId="780E2976" w14:textId="77777777" w:rsidR="00BA1CC7" w:rsidRPr="005B1AEB" w:rsidRDefault="00BA1CC7" w:rsidP="006249CE">
      <w:pPr>
        <w:rPr>
          <w:rFonts w:ascii="Times New Roman" w:hAnsi="Times New Roman"/>
          <w:sz w:val="24"/>
          <w:szCs w:val="24"/>
        </w:rPr>
      </w:pPr>
    </w:p>
    <w:p w14:paraId="52599531" w14:textId="77777777" w:rsidR="00BA1CC7" w:rsidRPr="005B1AEB" w:rsidRDefault="00BA1CC7" w:rsidP="006249CE">
      <w:pPr>
        <w:spacing w:after="0"/>
        <w:jc w:val="center"/>
        <w:rPr>
          <w:rFonts w:ascii="Times New Roman" w:hAnsi="Times New Roman"/>
          <w:sz w:val="24"/>
          <w:szCs w:val="24"/>
        </w:rPr>
      </w:pPr>
    </w:p>
    <w:p w14:paraId="51BD666C" w14:textId="77777777" w:rsidR="00BA1CC7" w:rsidRPr="005B1AEB" w:rsidRDefault="00BA1CC7" w:rsidP="006249CE">
      <w:pPr>
        <w:spacing w:after="0"/>
        <w:jc w:val="right"/>
        <w:rPr>
          <w:rFonts w:ascii="Times New Roman" w:hAnsi="Times New Roman"/>
          <w:sz w:val="24"/>
          <w:szCs w:val="24"/>
        </w:rPr>
      </w:pPr>
    </w:p>
    <w:p w14:paraId="6A0F0D1B" w14:textId="77777777" w:rsidR="00BA1CC7" w:rsidRPr="005B1AEB" w:rsidRDefault="00BA1CC7" w:rsidP="00FF0A3B">
      <w:pPr>
        <w:pStyle w:val="Heading1"/>
      </w:pPr>
      <w:bookmarkStart w:id="0" w:name="_Toc15481329"/>
      <w:bookmarkStart w:id="1" w:name="_Toc482710197"/>
      <w:bookmarkStart w:id="2" w:name="_Toc501075843"/>
      <w:bookmarkStart w:id="3" w:name="_Toc501311284"/>
      <w:bookmarkStart w:id="4" w:name="_Toc501698197"/>
      <w:r w:rsidRPr="005B1AEB">
        <w:lastRenderedPageBreak/>
        <w:t>FOREWORD</w:t>
      </w:r>
      <w:bookmarkEnd w:id="0"/>
    </w:p>
    <w:p w14:paraId="5E76B6C6" w14:textId="77777777"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B4EAE56" w14:textId="77777777"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482DC00" w14:textId="1C868914"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F40E6" w:rsidRPr="005B1AEB">
        <w:rPr>
          <w:rFonts w:ascii="Times New Roman" w:hAnsi="Times New Roman"/>
          <w:sz w:val="24"/>
          <w:szCs w:val="24"/>
        </w:rPr>
        <w:t>competency-based</w:t>
      </w:r>
      <w:r w:rsidRPr="005B1AEB">
        <w:rPr>
          <w:rFonts w:ascii="Times New Roman" w:hAnsi="Times New Roman"/>
          <w:sz w:val="24"/>
          <w:szCs w:val="24"/>
        </w:rPr>
        <w:t xml:space="preserve"> curriculum for </w:t>
      </w:r>
      <w:r w:rsidR="00EB7CEE" w:rsidRPr="005B1AEB">
        <w:rPr>
          <w:rFonts w:ascii="Times New Roman" w:hAnsi="Times New Roman"/>
          <w:sz w:val="24"/>
          <w:szCs w:val="24"/>
        </w:rPr>
        <w:t xml:space="preserve">Forex and Securities Trading </w:t>
      </w:r>
      <w:r w:rsidRPr="005B1AEB">
        <w:rPr>
          <w:rFonts w:ascii="Times New Roman" w:hAnsi="Times New Roman"/>
          <w:sz w:val="24"/>
          <w:szCs w:val="24"/>
        </w:rPr>
        <w:t xml:space="preserve">Level </w:t>
      </w:r>
      <w:r w:rsidR="00CD1FB6" w:rsidRPr="005B1AEB">
        <w:rPr>
          <w:rFonts w:ascii="Times New Roman" w:hAnsi="Times New Roman"/>
          <w:sz w:val="24"/>
          <w:szCs w:val="24"/>
        </w:rPr>
        <w:t>4</w:t>
      </w:r>
      <w:r w:rsidRPr="005B1AEB">
        <w:rPr>
          <w:rFonts w:ascii="Times New Roman" w:hAnsi="Times New Roman"/>
          <w:sz w:val="24"/>
          <w:szCs w:val="24"/>
        </w:rPr>
        <w:t>. These Occupational Standards will also be the bas</w:t>
      </w:r>
      <w:r w:rsidR="00EB7CEE" w:rsidRPr="005B1AEB">
        <w:rPr>
          <w:rFonts w:ascii="Times New Roman" w:hAnsi="Times New Roman"/>
          <w:sz w:val="24"/>
          <w:szCs w:val="24"/>
        </w:rPr>
        <w:t>i</w:t>
      </w:r>
      <w:r w:rsidRPr="005B1AEB">
        <w:rPr>
          <w:rFonts w:ascii="Times New Roman" w:hAnsi="Times New Roman"/>
          <w:sz w:val="24"/>
          <w:szCs w:val="24"/>
        </w:rPr>
        <w:t xml:space="preserve">s for assessment of an individual for competence certification. </w:t>
      </w:r>
    </w:p>
    <w:p w14:paraId="0B3EE623" w14:textId="7E175499"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It is my conviction that these Occupational Standards will play a great role towards development of competent human resource for the </w:t>
      </w:r>
      <w:r w:rsidR="00EB7CEE" w:rsidRPr="005B1AEB">
        <w:rPr>
          <w:rFonts w:ascii="Times New Roman" w:hAnsi="Times New Roman"/>
          <w:sz w:val="24"/>
          <w:szCs w:val="24"/>
        </w:rPr>
        <w:t>Business</w:t>
      </w:r>
      <w:r w:rsidR="00672B26" w:rsidRPr="005B1AEB">
        <w:rPr>
          <w:rFonts w:ascii="Times New Roman" w:hAnsi="Times New Roman"/>
          <w:sz w:val="24"/>
          <w:szCs w:val="24"/>
        </w:rPr>
        <w:t xml:space="preserve"> </w:t>
      </w:r>
      <w:r w:rsidR="00EB7CEE" w:rsidRPr="005B1AEB">
        <w:rPr>
          <w:rFonts w:ascii="Times New Roman" w:hAnsi="Times New Roman"/>
          <w:sz w:val="24"/>
          <w:szCs w:val="24"/>
        </w:rPr>
        <w:t>S</w:t>
      </w:r>
      <w:r w:rsidR="00672B26" w:rsidRPr="005B1AEB">
        <w:rPr>
          <w:rFonts w:ascii="Times New Roman" w:hAnsi="Times New Roman"/>
          <w:sz w:val="24"/>
          <w:szCs w:val="24"/>
        </w:rPr>
        <w:t>ector</w:t>
      </w:r>
      <w:r w:rsidRPr="005B1AEB">
        <w:rPr>
          <w:rFonts w:ascii="Times New Roman" w:hAnsi="Times New Roman"/>
          <w:sz w:val="24"/>
          <w:szCs w:val="24"/>
        </w:rPr>
        <w:t>’s growth and sustainable development.</w:t>
      </w:r>
    </w:p>
    <w:p w14:paraId="070F830B" w14:textId="77777777" w:rsidR="00BA1CC7" w:rsidRPr="005B1AEB" w:rsidRDefault="00BA1CC7" w:rsidP="006249CE">
      <w:pPr>
        <w:jc w:val="both"/>
        <w:rPr>
          <w:rFonts w:ascii="Times New Roman" w:hAnsi="Times New Roman"/>
          <w:b/>
          <w:sz w:val="24"/>
          <w:szCs w:val="24"/>
        </w:rPr>
      </w:pPr>
    </w:p>
    <w:p w14:paraId="7922E48E" w14:textId="77777777" w:rsidR="00BA1CC7" w:rsidRPr="005B1AEB" w:rsidRDefault="00BA1CC7" w:rsidP="006249CE">
      <w:pPr>
        <w:jc w:val="both"/>
        <w:rPr>
          <w:rFonts w:ascii="Times New Roman" w:hAnsi="Times New Roman"/>
          <w:b/>
          <w:sz w:val="24"/>
          <w:szCs w:val="24"/>
        </w:rPr>
      </w:pPr>
    </w:p>
    <w:p w14:paraId="4AA71831" w14:textId="77777777" w:rsidR="00BA1CC7" w:rsidRPr="005B1AEB" w:rsidRDefault="00BA1CC7" w:rsidP="006249CE">
      <w:pPr>
        <w:spacing w:after="0"/>
        <w:jc w:val="both"/>
        <w:rPr>
          <w:rFonts w:ascii="Times New Roman" w:hAnsi="Times New Roman"/>
          <w:b/>
          <w:sz w:val="24"/>
          <w:szCs w:val="24"/>
        </w:rPr>
      </w:pPr>
      <w:r w:rsidRPr="005B1AEB">
        <w:rPr>
          <w:rFonts w:ascii="Times New Roman" w:hAnsi="Times New Roman"/>
          <w:b/>
          <w:sz w:val="24"/>
          <w:szCs w:val="24"/>
        </w:rPr>
        <w:t>PRINCIPAL SECRETARY, VOCATIONAL AND TECHNICAL TRAINING</w:t>
      </w:r>
    </w:p>
    <w:p w14:paraId="0757EC57" w14:textId="77777777" w:rsidR="00BA1CC7" w:rsidRPr="005B1AEB" w:rsidRDefault="00BA1CC7" w:rsidP="006249CE">
      <w:pPr>
        <w:spacing w:after="0"/>
        <w:jc w:val="both"/>
        <w:rPr>
          <w:rFonts w:ascii="Times New Roman" w:hAnsi="Times New Roman"/>
          <w:b/>
          <w:sz w:val="24"/>
          <w:szCs w:val="24"/>
        </w:rPr>
      </w:pPr>
      <w:r w:rsidRPr="005B1AEB">
        <w:rPr>
          <w:rFonts w:ascii="Times New Roman" w:hAnsi="Times New Roman"/>
          <w:b/>
          <w:sz w:val="24"/>
          <w:szCs w:val="24"/>
        </w:rPr>
        <w:t>MINISTRY OF EDUCATION</w:t>
      </w:r>
    </w:p>
    <w:p w14:paraId="53128598" w14:textId="77777777" w:rsidR="00BA1CC7" w:rsidRPr="005B1AEB" w:rsidRDefault="00BA1CC7" w:rsidP="006249CE">
      <w:pPr>
        <w:jc w:val="both"/>
        <w:rPr>
          <w:rFonts w:ascii="Times New Roman" w:hAnsi="Times New Roman"/>
          <w:b/>
          <w:sz w:val="24"/>
          <w:szCs w:val="24"/>
        </w:rPr>
      </w:pPr>
    </w:p>
    <w:p w14:paraId="089BF6B5" w14:textId="77777777" w:rsidR="00BA1CC7" w:rsidRPr="005B1AEB" w:rsidRDefault="00BA1CC7" w:rsidP="00FF0A3B">
      <w:pPr>
        <w:pStyle w:val="Heading1"/>
      </w:pPr>
      <w:r w:rsidRPr="005B1AEB">
        <w:br w:type="page"/>
      </w:r>
      <w:bookmarkStart w:id="5" w:name="_Toc15481330"/>
      <w:r w:rsidRPr="005B1AEB">
        <w:lastRenderedPageBreak/>
        <w:t>PREFACE</w:t>
      </w:r>
      <w:bookmarkEnd w:id="5"/>
    </w:p>
    <w:p w14:paraId="6254331A" w14:textId="77777777"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Kenya Vision 2030 aims to transform the country into a newly industrializing, “middle-income country providing a </w:t>
      </w:r>
      <w:r w:rsidR="005044F2" w:rsidRPr="005B1AEB">
        <w:rPr>
          <w:rFonts w:ascii="Times New Roman" w:hAnsi="Times New Roman"/>
          <w:sz w:val="24"/>
          <w:szCs w:val="24"/>
        </w:rPr>
        <w:t>high-quality</w:t>
      </w:r>
      <w:r w:rsidRPr="005B1AEB">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33952DF" w14:textId="60156F4F" w:rsidR="00BA1CC7" w:rsidRPr="005B1AEB" w:rsidRDefault="00BA1CC7" w:rsidP="006249CE">
      <w:pPr>
        <w:jc w:val="both"/>
        <w:rPr>
          <w:rFonts w:ascii="Times New Roman" w:hAnsi="Times New Roman"/>
          <w:bCs/>
          <w:sz w:val="24"/>
          <w:szCs w:val="24"/>
        </w:rPr>
      </w:pPr>
      <w:r w:rsidRPr="005B1AEB">
        <w:rPr>
          <w:rFonts w:ascii="Times New Roman" w:hAnsi="Times New Roman"/>
          <w:sz w:val="24"/>
          <w:szCs w:val="24"/>
        </w:rPr>
        <w:t>The Technical and Vocational Education and Training Act No. 29 of 2013 and the Sessional Paper No. 4 of 2016 on Reforming Education and Training in Kenya, emphasized the need to</w:t>
      </w:r>
      <w:r w:rsidR="00EB7CEE" w:rsidRPr="005B1AEB">
        <w:rPr>
          <w:rFonts w:ascii="Times New Roman" w:hAnsi="Times New Roman"/>
          <w:sz w:val="24"/>
          <w:szCs w:val="24"/>
        </w:rPr>
        <w:t xml:space="preserve"> </w:t>
      </w:r>
      <w:r w:rsidRPr="005B1AEB">
        <w:rPr>
          <w:rFonts w:ascii="Times New Roman" w:hAnsi="Times New Roman"/>
          <w:bCs/>
          <w:sz w:val="24"/>
          <w:szCs w:val="24"/>
        </w:rPr>
        <w:t xml:space="preserve">reform </w:t>
      </w:r>
      <w:r w:rsidRPr="005B1AEB">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592D1A77" w14:textId="08644C3A"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The TVET Curriculum Development, Assessment and Certification Council (TVET CDACC), in conjunction with </w:t>
      </w:r>
      <w:r w:rsidR="00EB7CEE" w:rsidRPr="005B1AEB">
        <w:rPr>
          <w:rFonts w:ascii="Times New Roman" w:hAnsi="Times New Roman"/>
          <w:sz w:val="24"/>
          <w:szCs w:val="24"/>
        </w:rPr>
        <w:t xml:space="preserve">Finance and Sales Sector </w:t>
      </w:r>
      <w:r w:rsidRPr="005B1AEB">
        <w:rPr>
          <w:rFonts w:ascii="Times New Roman" w:hAnsi="Times New Roman"/>
          <w:sz w:val="24"/>
          <w:szCs w:val="24"/>
        </w:rPr>
        <w:t xml:space="preserve">Skills Advisory Committee (SSAC), have developed these Occupational Standards for </w:t>
      </w:r>
      <w:r w:rsidR="00672B26" w:rsidRPr="005B1AEB">
        <w:rPr>
          <w:rFonts w:ascii="Times New Roman" w:hAnsi="Times New Roman"/>
          <w:sz w:val="24"/>
          <w:szCs w:val="24"/>
        </w:rPr>
        <w:t xml:space="preserve">Forex </w:t>
      </w:r>
      <w:r w:rsidR="00EB7CEE" w:rsidRPr="005B1AEB">
        <w:rPr>
          <w:rFonts w:ascii="Times New Roman" w:hAnsi="Times New Roman"/>
          <w:sz w:val="24"/>
          <w:szCs w:val="24"/>
        </w:rPr>
        <w:t>and Securities Trader</w:t>
      </w:r>
      <w:r w:rsidRPr="005B1AEB">
        <w:rPr>
          <w:rFonts w:ascii="Times New Roman" w:hAnsi="Times New Roman"/>
          <w:sz w:val="24"/>
          <w:szCs w:val="24"/>
        </w:rPr>
        <w:t>. These occupational standards will be the bas</w:t>
      </w:r>
      <w:r w:rsidR="00EB7CEE" w:rsidRPr="005B1AEB">
        <w:rPr>
          <w:rFonts w:ascii="Times New Roman" w:hAnsi="Times New Roman"/>
          <w:sz w:val="24"/>
          <w:szCs w:val="24"/>
        </w:rPr>
        <w:t>i</w:t>
      </w:r>
      <w:r w:rsidRPr="005B1AEB">
        <w:rPr>
          <w:rFonts w:ascii="Times New Roman" w:hAnsi="Times New Roman"/>
          <w:sz w:val="24"/>
          <w:szCs w:val="24"/>
        </w:rPr>
        <w:t xml:space="preserve">s for development of </w:t>
      </w:r>
      <w:r w:rsidR="006B2FE8" w:rsidRPr="005B1AEB">
        <w:rPr>
          <w:rFonts w:ascii="Times New Roman" w:hAnsi="Times New Roman"/>
          <w:sz w:val="24"/>
          <w:szCs w:val="24"/>
        </w:rPr>
        <w:t>competency-based</w:t>
      </w:r>
      <w:r w:rsidRPr="005B1AEB">
        <w:rPr>
          <w:rFonts w:ascii="Times New Roman" w:hAnsi="Times New Roman"/>
          <w:sz w:val="24"/>
          <w:szCs w:val="24"/>
        </w:rPr>
        <w:t xml:space="preserve"> curriculum for </w:t>
      </w:r>
      <w:r w:rsidR="00672B26" w:rsidRPr="005B1AEB">
        <w:rPr>
          <w:rFonts w:ascii="Times New Roman" w:hAnsi="Times New Roman"/>
          <w:sz w:val="24"/>
          <w:szCs w:val="24"/>
        </w:rPr>
        <w:t xml:space="preserve">Forex </w:t>
      </w:r>
      <w:r w:rsidR="00EB7CEE" w:rsidRPr="005B1AEB">
        <w:rPr>
          <w:rFonts w:ascii="Times New Roman" w:hAnsi="Times New Roman"/>
          <w:sz w:val="24"/>
          <w:szCs w:val="24"/>
        </w:rPr>
        <w:t xml:space="preserve">and Securities Trading </w:t>
      </w:r>
      <w:r w:rsidRPr="005B1AEB">
        <w:rPr>
          <w:rFonts w:ascii="Times New Roman" w:hAnsi="Times New Roman"/>
          <w:sz w:val="24"/>
          <w:szCs w:val="24"/>
        </w:rPr>
        <w:t xml:space="preserve">Level </w:t>
      </w:r>
      <w:r w:rsidR="00CD1FB6" w:rsidRPr="005B1AEB">
        <w:rPr>
          <w:rFonts w:ascii="Times New Roman" w:hAnsi="Times New Roman"/>
          <w:sz w:val="24"/>
          <w:szCs w:val="24"/>
        </w:rPr>
        <w:t>4</w:t>
      </w:r>
      <w:r w:rsidRPr="005B1AEB">
        <w:rPr>
          <w:rFonts w:ascii="Times New Roman" w:hAnsi="Times New Roman"/>
          <w:sz w:val="24"/>
          <w:szCs w:val="24"/>
        </w:rPr>
        <w:t>. These Standards will also be the bas</w:t>
      </w:r>
      <w:r w:rsidR="00EB7CEE" w:rsidRPr="005B1AEB">
        <w:rPr>
          <w:rFonts w:ascii="Times New Roman" w:hAnsi="Times New Roman"/>
          <w:sz w:val="24"/>
          <w:szCs w:val="24"/>
        </w:rPr>
        <w:t>i</w:t>
      </w:r>
      <w:r w:rsidRPr="005B1AEB">
        <w:rPr>
          <w:rFonts w:ascii="Times New Roman" w:hAnsi="Times New Roman"/>
          <w:sz w:val="24"/>
          <w:szCs w:val="24"/>
        </w:rPr>
        <w:t>s for assessment of an individual for competence certification.</w:t>
      </w:r>
    </w:p>
    <w:p w14:paraId="325D1ED3" w14:textId="77777777"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39744517" w14:textId="1E6F0FB4" w:rsidR="00BA1CC7" w:rsidRPr="005B1AEB" w:rsidRDefault="00BA1CC7" w:rsidP="006249CE">
      <w:pPr>
        <w:jc w:val="both"/>
        <w:rPr>
          <w:rFonts w:ascii="Times New Roman" w:hAnsi="Times New Roman"/>
          <w:sz w:val="24"/>
          <w:szCs w:val="24"/>
        </w:rPr>
      </w:pPr>
      <w:r w:rsidRPr="005B1AEB">
        <w:rPr>
          <w:rFonts w:ascii="Times New Roman" w:hAnsi="Times New Roman"/>
          <w:sz w:val="24"/>
          <w:szCs w:val="24"/>
        </w:rPr>
        <w:t xml:space="preserve">I am grateful to the Council Members, Council Secretariat, </w:t>
      </w:r>
      <w:r w:rsidR="00EB7CEE" w:rsidRPr="005B1AEB">
        <w:rPr>
          <w:rFonts w:ascii="Times New Roman" w:hAnsi="Times New Roman"/>
          <w:sz w:val="24"/>
          <w:szCs w:val="24"/>
        </w:rPr>
        <w:t xml:space="preserve">Finance and Sales </w:t>
      </w:r>
      <w:r w:rsidRPr="005B1AEB">
        <w:rPr>
          <w:rFonts w:ascii="Times New Roman" w:hAnsi="Times New Roman"/>
          <w:sz w:val="24"/>
          <w:szCs w:val="24"/>
        </w:rPr>
        <w:t xml:space="preserve">SSAC, expert workers and all those who participated in the development of these occupational standards. </w:t>
      </w:r>
    </w:p>
    <w:p w14:paraId="3C8B654A" w14:textId="77777777" w:rsidR="00BA1CC7" w:rsidRPr="005B1AEB" w:rsidRDefault="00BA1CC7" w:rsidP="006249CE">
      <w:pPr>
        <w:jc w:val="both"/>
        <w:rPr>
          <w:rFonts w:ascii="Times New Roman" w:hAnsi="Times New Roman"/>
          <w:sz w:val="24"/>
          <w:szCs w:val="24"/>
        </w:rPr>
      </w:pPr>
    </w:p>
    <w:p w14:paraId="4B114F53" w14:textId="60C48FEE" w:rsidR="00BA1CC7" w:rsidRPr="005B1AEB" w:rsidRDefault="00BA1CC7" w:rsidP="006249CE">
      <w:pPr>
        <w:spacing w:after="0"/>
        <w:jc w:val="both"/>
        <w:rPr>
          <w:rFonts w:ascii="Times New Roman" w:hAnsi="Times New Roman"/>
          <w:b/>
          <w:sz w:val="24"/>
          <w:szCs w:val="24"/>
        </w:rPr>
      </w:pPr>
      <w:r w:rsidRPr="005B1AEB">
        <w:rPr>
          <w:rFonts w:ascii="Times New Roman" w:hAnsi="Times New Roman"/>
          <w:b/>
          <w:sz w:val="24"/>
          <w:szCs w:val="24"/>
        </w:rPr>
        <w:t>CHAIR</w:t>
      </w:r>
      <w:r w:rsidR="00EB7CEE" w:rsidRPr="005B1AEB">
        <w:rPr>
          <w:rFonts w:ascii="Times New Roman" w:hAnsi="Times New Roman"/>
          <w:b/>
          <w:sz w:val="24"/>
          <w:szCs w:val="24"/>
        </w:rPr>
        <w:t>PERSON</w:t>
      </w:r>
      <w:r w:rsidRPr="005B1AEB">
        <w:rPr>
          <w:rFonts w:ascii="Times New Roman" w:hAnsi="Times New Roman"/>
          <w:b/>
          <w:sz w:val="24"/>
          <w:szCs w:val="24"/>
        </w:rPr>
        <w:t>, TVET CDACC</w:t>
      </w:r>
    </w:p>
    <w:p w14:paraId="721CF379" w14:textId="77777777" w:rsidR="00BA1CC7" w:rsidRPr="005B1AEB" w:rsidRDefault="00BA1CC7" w:rsidP="00FF0A3B">
      <w:pPr>
        <w:pStyle w:val="Heading1"/>
      </w:pPr>
      <w:r w:rsidRPr="005B1AEB">
        <w:rPr>
          <w:rFonts w:eastAsia="Calibri"/>
        </w:rPr>
        <w:br w:type="page"/>
      </w:r>
      <w:bookmarkStart w:id="6" w:name="_Toc15481331"/>
      <w:bookmarkEnd w:id="1"/>
      <w:bookmarkEnd w:id="2"/>
      <w:r w:rsidRPr="005B1AEB">
        <w:lastRenderedPageBreak/>
        <w:t>ACKNOWLEDGMENT</w:t>
      </w:r>
      <w:bookmarkEnd w:id="6"/>
    </w:p>
    <w:p w14:paraId="5BB55E5E" w14:textId="77777777" w:rsidR="00BA1CC7" w:rsidRPr="005B1AEB" w:rsidRDefault="00BA1CC7" w:rsidP="006249CE">
      <w:pPr>
        <w:jc w:val="both"/>
        <w:rPr>
          <w:rFonts w:ascii="Times New Roman" w:hAnsi="Times New Roman"/>
          <w:sz w:val="24"/>
          <w:szCs w:val="24"/>
          <w:lang w:val="en-ZW"/>
        </w:rPr>
      </w:pPr>
      <w:r w:rsidRPr="005B1AEB">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7F22E43" w14:textId="77777777" w:rsidR="00BA1CC7" w:rsidRPr="005B1AEB" w:rsidRDefault="00BA1CC7" w:rsidP="006249CE">
      <w:pPr>
        <w:jc w:val="both"/>
        <w:rPr>
          <w:rFonts w:ascii="Times New Roman" w:hAnsi="Times New Roman"/>
          <w:sz w:val="24"/>
          <w:szCs w:val="24"/>
          <w:lang w:val="en-ZW"/>
        </w:rPr>
      </w:pPr>
      <w:r w:rsidRPr="005B1AEB">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6B2FE8" w:rsidRPr="005B1AEB">
        <w:rPr>
          <w:rFonts w:ascii="Times New Roman" w:hAnsi="Times New Roman"/>
          <w:sz w:val="24"/>
          <w:szCs w:val="24"/>
          <w:lang w:val="en-ZW"/>
        </w:rPr>
        <w:t>Finance and Sales Skills</w:t>
      </w:r>
      <w:r w:rsidRPr="005B1AEB">
        <w:rPr>
          <w:rFonts w:ascii="Times New Roman" w:hAnsi="Times New Roman"/>
          <w:sz w:val="24"/>
          <w:szCs w:val="24"/>
          <w:lang w:val="en-ZW"/>
        </w:rPr>
        <w:t xml:space="preserve"> Advisory Committee (SSAC) members for their contribution to the development of these Standards.  I thank all the individuals and organizations who participated in the validation of these Standards.</w:t>
      </w:r>
    </w:p>
    <w:p w14:paraId="00E5B2AF" w14:textId="77777777" w:rsidR="00BA1CC7" w:rsidRPr="005B1AEB" w:rsidRDefault="00BA1CC7" w:rsidP="006249CE">
      <w:pPr>
        <w:jc w:val="both"/>
        <w:rPr>
          <w:rFonts w:ascii="Times New Roman" w:hAnsi="Times New Roman"/>
          <w:sz w:val="24"/>
          <w:szCs w:val="24"/>
          <w:lang w:val="en-ZW"/>
        </w:rPr>
      </w:pPr>
      <w:r w:rsidRPr="005B1AEB">
        <w:rPr>
          <w:rFonts w:ascii="Times New Roman" w:hAnsi="Times New Roman"/>
          <w:sz w:val="24"/>
          <w:szCs w:val="24"/>
          <w:lang w:val="en-ZW"/>
        </w:rPr>
        <w:t xml:space="preserve">I acknowledge all other institutions which in one way or another contributed to the development of these Standards. </w:t>
      </w:r>
    </w:p>
    <w:p w14:paraId="07049E19" w14:textId="77777777" w:rsidR="00BA1CC7" w:rsidRPr="005B1AEB" w:rsidRDefault="00BA1CC7" w:rsidP="006249CE">
      <w:pPr>
        <w:rPr>
          <w:rFonts w:ascii="Times New Roman" w:hAnsi="Times New Roman"/>
          <w:b/>
          <w:sz w:val="24"/>
          <w:szCs w:val="24"/>
        </w:rPr>
      </w:pPr>
    </w:p>
    <w:p w14:paraId="5731D33D" w14:textId="29535A4B" w:rsidR="00BA1CC7" w:rsidRPr="005B1AEB" w:rsidRDefault="00BA1CC7" w:rsidP="006249CE">
      <w:pPr>
        <w:spacing w:after="0"/>
        <w:rPr>
          <w:rFonts w:ascii="Times New Roman" w:hAnsi="Times New Roman"/>
          <w:b/>
          <w:sz w:val="24"/>
          <w:szCs w:val="24"/>
        </w:rPr>
      </w:pPr>
      <w:r w:rsidRPr="005B1AEB">
        <w:rPr>
          <w:rFonts w:ascii="Times New Roman" w:hAnsi="Times New Roman"/>
          <w:b/>
          <w:sz w:val="24"/>
          <w:szCs w:val="24"/>
        </w:rPr>
        <w:t>CHAIR</w:t>
      </w:r>
      <w:r w:rsidR="00EB7CEE" w:rsidRPr="005B1AEB">
        <w:rPr>
          <w:rFonts w:ascii="Times New Roman" w:hAnsi="Times New Roman"/>
          <w:b/>
          <w:sz w:val="24"/>
          <w:szCs w:val="24"/>
        </w:rPr>
        <w:t xml:space="preserve">PERSON </w:t>
      </w:r>
    </w:p>
    <w:p w14:paraId="2D81AC4E" w14:textId="77777777" w:rsidR="00BA1CC7" w:rsidRPr="005B1AEB" w:rsidRDefault="00E23B71" w:rsidP="006249CE">
      <w:pPr>
        <w:spacing w:after="0"/>
        <w:rPr>
          <w:rFonts w:ascii="Times New Roman" w:hAnsi="Times New Roman"/>
          <w:b/>
          <w:bCs/>
          <w:sz w:val="24"/>
          <w:szCs w:val="24"/>
        </w:rPr>
      </w:pPr>
      <w:r w:rsidRPr="005B1AEB">
        <w:rPr>
          <w:rFonts w:ascii="Times New Roman" w:hAnsi="Times New Roman"/>
          <w:b/>
          <w:bCs/>
          <w:sz w:val="24"/>
          <w:szCs w:val="24"/>
          <w:lang w:val="en-ZW"/>
        </w:rPr>
        <w:t>FINANCE AND SALES SKILLS ADVISORY COMMITTEE</w:t>
      </w:r>
    </w:p>
    <w:p w14:paraId="62BC0619" w14:textId="77777777" w:rsidR="00BA1CC7" w:rsidRPr="005B1AEB" w:rsidRDefault="00BA1CC7" w:rsidP="006249CE">
      <w:pPr>
        <w:rPr>
          <w:rFonts w:ascii="Times New Roman" w:hAnsi="Times New Roman"/>
          <w:b/>
          <w:sz w:val="24"/>
          <w:szCs w:val="24"/>
        </w:rPr>
      </w:pPr>
      <w:r w:rsidRPr="005B1AEB">
        <w:rPr>
          <w:rFonts w:ascii="Times New Roman" w:hAnsi="Times New Roman"/>
          <w:b/>
          <w:sz w:val="24"/>
          <w:szCs w:val="24"/>
        </w:rPr>
        <w:br w:type="page"/>
      </w:r>
    </w:p>
    <w:p w14:paraId="5DF8EF1B" w14:textId="105C06F8" w:rsidR="00ED7765" w:rsidRPr="00ED7765" w:rsidRDefault="00EB7CEE" w:rsidP="00ED7765">
      <w:pPr>
        <w:pStyle w:val="Heading1"/>
      </w:pPr>
      <w:bookmarkStart w:id="7" w:name="_Toc15481332"/>
      <w:r w:rsidRPr="005B1AEB">
        <w:lastRenderedPageBreak/>
        <w:t xml:space="preserve">ABBREVIATION AND </w:t>
      </w:r>
      <w:r w:rsidR="00BA1CC7" w:rsidRPr="005B1AEB">
        <w:t>ACRONYMS</w:t>
      </w:r>
      <w:bookmarkEnd w:id="7"/>
    </w:p>
    <w:p w14:paraId="31F9C550" w14:textId="77777777" w:rsidR="00ED7765" w:rsidRPr="00ED7765" w:rsidRDefault="00ED7765" w:rsidP="006249CE">
      <w:pPr>
        <w:spacing w:after="0"/>
        <w:rPr>
          <w:rFonts w:ascii="Times New Roman" w:hAnsi="Times New Roman"/>
          <w:b/>
          <w:sz w:val="24"/>
          <w:szCs w:val="24"/>
        </w:rPr>
      </w:pPr>
    </w:p>
    <w:p w14:paraId="5613541F" w14:textId="77777777" w:rsidR="00ED7765" w:rsidRPr="00ED7765" w:rsidRDefault="00ED7765" w:rsidP="00ED7765">
      <w:pPr>
        <w:spacing w:after="0"/>
        <w:rPr>
          <w:rFonts w:ascii="Times New Roman" w:hAnsi="Times New Roman"/>
          <w:sz w:val="24"/>
          <w:szCs w:val="24"/>
          <w:lang w:eastAsia="fr-FR"/>
        </w:rPr>
      </w:pPr>
      <w:r w:rsidRPr="00ED7765">
        <w:rPr>
          <w:rFonts w:ascii="Times New Roman" w:hAnsi="Times New Roman"/>
          <w:sz w:val="24"/>
          <w:szCs w:val="24"/>
          <w:lang w:eastAsia="fr-FR"/>
        </w:rPr>
        <w:t xml:space="preserve">A                   Control version </w:t>
      </w:r>
    </w:p>
    <w:p w14:paraId="3E8EFCBB" w14:textId="0E651306" w:rsidR="00ED7765" w:rsidRPr="00ED7765" w:rsidRDefault="00ED7765" w:rsidP="00ED7765">
      <w:pPr>
        <w:spacing w:after="0"/>
        <w:rPr>
          <w:rFonts w:ascii="Times New Roman" w:hAnsi="Times New Roman"/>
          <w:sz w:val="24"/>
          <w:szCs w:val="24"/>
          <w:lang w:eastAsia="fr-FR"/>
        </w:rPr>
      </w:pPr>
      <w:r w:rsidRPr="00ED7765">
        <w:rPr>
          <w:rFonts w:ascii="Times New Roman" w:hAnsi="Times New Roman"/>
          <w:sz w:val="24"/>
          <w:szCs w:val="24"/>
          <w:lang w:eastAsia="fr-FR"/>
        </w:rPr>
        <w:t xml:space="preserve">AIDS            Acquired Immunodeficiency Syndrome  </w:t>
      </w:r>
    </w:p>
    <w:p w14:paraId="0E82791D" w14:textId="77777777" w:rsidR="00ED7765" w:rsidRPr="00ED7765" w:rsidRDefault="00ED7765" w:rsidP="00ED7765">
      <w:pPr>
        <w:rPr>
          <w:rFonts w:ascii="Times New Roman" w:hAnsi="Times New Roman"/>
          <w:sz w:val="24"/>
          <w:szCs w:val="24"/>
        </w:rPr>
      </w:pPr>
      <w:r w:rsidRPr="00ED7765">
        <w:rPr>
          <w:rFonts w:ascii="Times New Roman" w:hAnsi="Times New Roman"/>
          <w:sz w:val="24"/>
          <w:szCs w:val="24"/>
        </w:rPr>
        <w:t xml:space="preserve">BC                Basic Competency </w:t>
      </w:r>
    </w:p>
    <w:p w14:paraId="777BF9DF" w14:textId="50EDA7F2" w:rsidR="00ED7765" w:rsidRPr="00ED7765" w:rsidRDefault="00ED7765" w:rsidP="00ED7765">
      <w:pPr>
        <w:rPr>
          <w:rFonts w:ascii="Times New Roman" w:hAnsi="Times New Roman"/>
          <w:sz w:val="24"/>
          <w:szCs w:val="24"/>
          <w:lang w:val="en-ZW"/>
        </w:rPr>
      </w:pPr>
      <w:r w:rsidRPr="00ED7765">
        <w:rPr>
          <w:rFonts w:ascii="Times New Roman" w:hAnsi="Times New Roman"/>
          <w:sz w:val="24"/>
          <w:szCs w:val="24"/>
          <w:lang w:val="en-ZW"/>
        </w:rPr>
        <w:t>BUS</w:t>
      </w:r>
      <w:r w:rsidRPr="00ED7765">
        <w:rPr>
          <w:rFonts w:ascii="Times New Roman" w:hAnsi="Times New Roman"/>
          <w:sz w:val="24"/>
          <w:szCs w:val="24"/>
          <w:lang w:val="en-ZW"/>
        </w:rPr>
        <w:tab/>
      </w:r>
      <w:r>
        <w:rPr>
          <w:rFonts w:ascii="Times New Roman" w:hAnsi="Times New Roman"/>
          <w:sz w:val="24"/>
          <w:szCs w:val="24"/>
          <w:lang w:val="en-ZW"/>
        </w:rPr>
        <w:t xml:space="preserve">          </w:t>
      </w:r>
      <w:r w:rsidRPr="00ED7765">
        <w:rPr>
          <w:rFonts w:ascii="Times New Roman" w:hAnsi="Times New Roman"/>
          <w:sz w:val="24"/>
          <w:szCs w:val="24"/>
          <w:lang w:val="en-ZW"/>
        </w:rPr>
        <w:t xml:space="preserve">Business </w:t>
      </w:r>
    </w:p>
    <w:p w14:paraId="6A2DCA8F" w14:textId="594F7FE5"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CBET</w:t>
      </w:r>
      <w:r w:rsidRPr="00ED7765">
        <w:rPr>
          <w:rFonts w:ascii="Times New Roman" w:hAnsi="Times New Roman"/>
          <w:bCs/>
          <w:sz w:val="24"/>
          <w:szCs w:val="24"/>
        </w:rPr>
        <w:tab/>
        <w:t xml:space="preserve">      </w:t>
      </w:r>
      <w:r>
        <w:rPr>
          <w:rFonts w:ascii="Times New Roman" w:hAnsi="Times New Roman"/>
          <w:bCs/>
          <w:sz w:val="24"/>
          <w:szCs w:val="24"/>
        </w:rPr>
        <w:t xml:space="preserve">    </w:t>
      </w:r>
      <w:r w:rsidRPr="00ED7765">
        <w:rPr>
          <w:rFonts w:ascii="Times New Roman" w:hAnsi="Times New Roman"/>
          <w:bCs/>
          <w:sz w:val="24"/>
          <w:szCs w:val="24"/>
        </w:rPr>
        <w:t>Competency Based Education and Training</w:t>
      </w:r>
    </w:p>
    <w:p w14:paraId="79C0B52D" w14:textId="12563001" w:rsidR="00ED7765" w:rsidRPr="00ED7765" w:rsidRDefault="00ED7765" w:rsidP="00ED7765">
      <w:pPr>
        <w:spacing w:after="0"/>
        <w:rPr>
          <w:rFonts w:ascii="Times New Roman" w:eastAsia="Times New Roman" w:hAnsi="Times New Roman"/>
          <w:sz w:val="24"/>
          <w:szCs w:val="24"/>
        </w:rPr>
      </w:pPr>
      <w:r w:rsidRPr="00ED7765">
        <w:rPr>
          <w:rFonts w:ascii="Times New Roman" w:eastAsia="Times New Roman" w:hAnsi="Times New Roman"/>
          <w:sz w:val="24"/>
          <w:szCs w:val="24"/>
        </w:rPr>
        <w:t>CBK</w:t>
      </w:r>
      <w:r w:rsidRPr="00ED7765">
        <w:rPr>
          <w:rFonts w:ascii="Times New Roman" w:eastAsia="Times New Roman" w:hAnsi="Times New Roman"/>
          <w:sz w:val="24"/>
          <w:szCs w:val="24"/>
        </w:rPr>
        <w:tab/>
      </w:r>
      <w:r>
        <w:rPr>
          <w:rFonts w:ascii="Times New Roman" w:eastAsia="Times New Roman" w:hAnsi="Times New Roman"/>
          <w:sz w:val="24"/>
          <w:szCs w:val="24"/>
        </w:rPr>
        <w:t xml:space="preserve">          </w:t>
      </w:r>
      <w:r w:rsidRPr="00ED7765">
        <w:rPr>
          <w:rFonts w:ascii="Times New Roman" w:hAnsi="Times New Roman"/>
          <w:sz w:val="24"/>
          <w:szCs w:val="24"/>
        </w:rPr>
        <w:t>Central Bank of Kenya</w:t>
      </w:r>
    </w:p>
    <w:p w14:paraId="70F36865" w14:textId="77777777"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 xml:space="preserve">CC                 Common Competency </w:t>
      </w:r>
    </w:p>
    <w:p w14:paraId="44F8DE02" w14:textId="77777777"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 xml:space="preserve">CDACC          Curriculum Development Assessment Certification Council </w:t>
      </w:r>
    </w:p>
    <w:p w14:paraId="653EC659" w14:textId="77777777"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 xml:space="preserve">CEO                Council Secretary </w:t>
      </w:r>
    </w:p>
    <w:p w14:paraId="344C4117" w14:textId="2810E080" w:rsidR="00ED7765" w:rsidRPr="00ED7765" w:rsidRDefault="00ED7765" w:rsidP="00ED7765">
      <w:pPr>
        <w:spacing w:after="0"/>
        <w:rPr>
          <w:rFonts w:ascii="Times New Roman" w:hAnsi="Times New Roman"/>
          <w:sz w:val="24"/>
          <w:szCs w:val="24"/>
        </w:rPr>
      </w:pPr>
      <w:r w:rsidRPr="00ED7765">
        <w:rPr>
          <w:rFonts w:ascii="Times New Roman" w:eastAsia="Times New Roman" w:hAnsi="Times New Roman"/>
          <w:sz w:val="24"/>
          <w:szCs w:val="24"/>
        </w:rPr>
        <w:t>CFTC</w:t>
      </w:r>
      <w:r w:rsidRPr="00ED7765">
        <w:rPr>
          <w:rFonts w:ascii="Times New Roman" w:eastAsia="Times New Roman" w:hAnsi="Times New Roman"/>
          <w:sz w:val="24"/>
          <w:szCs w:val="24"/>
        </w:rPr>
        <w:tab/>
      </w:r>
      <w:r>
        <w:rPr>
          <w:rFonts w:ascii="Times New Roman" w:eastAsia="Times New Roman" w:hAnsi="Times New Roman"/>
          <w:sz w:val="24"/>
          <w:szCs w:val="24"/>
        </w:rPr>
        <w:t xml:space="preserve">            </w:t>
      </w:r>
      <w:r w:rsidRPr="00ED7765">
        <w:rPr>
          <w:rFonts w:ascii="Times New Roman" w:hAnsi="Times New Roman"/>
          <w:sz w:val="24"/>
          <w:szCs w:val="24"/>
        </w:rPr>
        <w:t>Commodities Futures Trading Commission</w:t>
      </w:r>
    </w:p>
    <w:p w14:paraId="6C69D363" w14:textId="2A814845" w:rsidR="00ED7765" w:rsidRPr="00ED7765" w:rsidRDefault="00ED7765" w:rsidP="00ED7765">
      <w:pPr>
        <w:spacing w:after="0"/>
        <w:rPr>
          <w:rFonts w:ascii="Times New Roman" w:eastAsia="Times New Roman" w:hAnsi="Times New Roman"/>
          <w:sz w:val="24"/>
          <w:szCs w:val="24"/>
        </w:rPr>
      </w:pPr>
      <w:r w:rsidRPr="00ED7765">
        <w:rPr>
          <w:rFonts w:ascii="Times New Roman" w:eastAsia="Times New Roman" w:hAnsi="Times New Roman"/>
          <w:sz w:val="24"/>
          <w:szCs w:val="24"/>
        </w:rPr>
        <w:t>CMA</w:t>
      </w:r>
      <w:r w:rsidRPr="00ED7765">
        <w:rPr>
          <w:rFonts w:ascii="Times New Roman" w:eastAsia="Times New Roman" w:hAnsi="Times New Roman"/>
          <w:sz w:val="24"/>
          <w:szCs w:val="24"/>
        </w:rPr>
        <w:tab/>
      </w:r>
      <w:r w:rsidRPr="00ED7765">
        <w:rPr>
          <w:rFonts w:ascii="Times New Roman" w:eastAsia="Times New Roman" w:hAnsi="Times New Roman"/>
          <w:sz w:val="24"/>
          <w:szCs w:val="24"/>
        </w:rPr>
        <w:tab/>
        <w:t xml:space="preserve"> Capital Markets Authority</w:t>
      </w:r>
    </w:p>
    <w:p w14:paraId="32DF7A79" w14:textId="77777777"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CPU                Central Processing Unit</w:t>
      </w:r>
    </w:p>
    <w:p w14:paraId="7EE78E70" w14:textId="3CBE5AA1" w:rsidR="00ED7765" w:rsidRPr="00ED7765" w:rsidRDefault="00ED7765" w:rsidP="00ED7765">
      <w:pPr>
        <w:rPr>
          <w:rFonts w:ascii="Times New Roman" w:hAnsi="Times New Roman"/>
          <w:sz w:val="24"/>
          <w:szCs w:val="24"/>
          <w:lang w:val="en-ZW"/>
        </w:rPr>
      </w:pPr>
      <w:r w:rsidRPr="00ED7765">
        <w:rPr>
          <w:rFonts w:ascii="Times New Roman" w:hAnsi="Times New Roman"/>
          <w:sz w:val="24"/>
          <w:szCs w:val="24"/>
          <w:lang w:val="en-ZW"/>
        </w:rPr>
        <w:t>CR</w:t>
      </w:r>
      <w:r w:rsidRPr="00ED7765">
        <w:rPr>
          <w:rFonts w:ascii="Times New Roman" w:hAnsi="Times New Roman"/>
          <w:sz w:val="24"/>
          <w:szCs w:val="24"/>
          <w:lang w:val="en-ZW"/>
        </w:rPr>
        <w:tab/>
      </w:r>
      <w:r w:rsidRPr="00ED7765">
        <w:rPr>
          <w:rFonts w:ascii="Times New Roman" w:hAnsi="Times New Roman"/>
          <w:sz w:val="24"/>
          <w:szCs w:val="24"/>
          <w:lang w:val="en-ZW"/>
        </w:rPr>
        <w:tab/>
        <w:t xml:space="preserve"> Core Competency</w:t>
      </w:r>
    </w:p>
    <w:p w14:paraId="14506809" w14:textId="54572684" w:rsidR="00ED7765" w:rsidRPr="00ED7765" w:rsidRDefault="00ED7765" w:rsidP="00ED7765">
      <w:pPr>
        <w:spacing w:after="0"/>
        <w:rPr>
          <w:rFonts w:ascii="Times New Roman" w:hAnsi="Times New Roman"/>
          <w:sz w:val="24"/>
          <w:szCs w:val="24"/>
        </w:rPr>
      </w:pPr>
      <w:proofErr w:type="spellStart"/>
      <w:r w:rsidRPr="00ED7765">
        <w:rPr>
          <w:rFonts w:ascii="Times New Roman" w:eastAsia="Times New Roman" w:hAnsi="Times New Roman"/>
          <w:sz w:val="24"/>
          <w:szCs w:val="24"/>
        </w:rPr>
        <w:t>CySec</w:t>
      </w:r>
      <w:proofErr w:type="spellEnd"/>
      <w:r w:rsidRPr="00ED7765">
        <w:rPr>
          <w:rFonts w:ascii="Times New Roman" w:eastAsia="Times New Roman" w:hAnsi="Times New Roman"/>
          <w:sz w:val="24"/>
          <w:szCs w:val="24"/>
        </w:rPr>
        <w:tab/>
      </w:r>
      <w:r w:rsidRPr="00ED7765">
        <w:rPr>
          <w:rFonts w:ascii="Times New Roman" w:eastAsia="Times New Roman" w:hAnsi="Times New Roman"/>
          <w:sz w:val="24"/>
          <w:szCs w:val="24"/>
        </w:rPr>
        <w:tab/>
      </w:r>
      <w:r w:rsidRPr="00ED7765">
        <w:rPr>
          <w:rFonts w:ascii="Times New Roman" w:hAnsi="Times New Roman"/>
          <w:sz w:val="24"/>
          <w:szCs w:val="24"/>
        </w:rPr>
        <w:t>Cyprus Securities Exchange</w:t>
      </w:r>
    </w:p>
    <w:p w14:paraId="6BB3D2CB" w14:textId="2E6D6CCC" w:rsidR="00ED7765" w:rsidRPr="00ED7765" w:rsidRDefault="00ED7765" w:rsidP="00ED7765">
      <w:pPr>
        <w:rPr>
          <w:rFonts w:ascii="Times New Roman" w:hAnsi="Times New Roman"/>
          <w:sz w:val="24"/>
          <w:szCs w:val="24"/>
        </w:rPr>
      </w:pPr>
      <w:r w:rsidRPr="00ED7765">
        <w:rPr>
          <w:rFonts w:ascii="Times New Roman" w:eastAsia="Times New Roman" w:hAnsi="Times New Roman"/>
          <w:sz w:val="24"/>
          <w:szCs w:val="24"/>
        </w:rPr>
        <w:t>ESMA</w:t>
      </w:r>
      <w:r w:rsidRPr="00ED7765">
        <w:rPr>
          <w:rFonts w:ascii="Times New Roman" w:eastAsia="Times New Roman" w:hAnsi="Times New Roman"/>
          <w:sz w:val="24"/>
          <w:szCs w:val="24"/>
        </w:rPr>
        <w:tab/>
      </w:r>
      <w:r w:rsidRPr="00ED7765">
        <w:rPr>
          <w:rFonts w:ascii="Times New Roman" w:eastAsia="Times New Roman" w:hAnsi="Times New Roman"/>
          <w:sz w:val="24"/>
          <w:szCs w:val="24"/>
        </w:rPr>
        <w:tab/>
        <w:t xml:space="preserve"> </w:t>
      </w:r>
      <w:r w:rsidRPr="00ED7765">
        <w:rPr>
          <w:rFonts w:ascii="Times New Roman" w:hAnsi="Times New Roman"/>
          <w:sz w:val="24"/>
          <w:szCs w:val="24"/>
        </w:rPr>
        <w:t>European Securities Market Authority</w:t>
      </w:r>
    </w:p>
    <w:p w14:paraId="6CAAB86B" w14:textId="39BEA6A2" w:rsidR="00ED7765" w:rsidRPr="00ED7765" w:rsidRDefault="00ED7765" w:rsidP="00ED7765">
      <w:pPr>
        <w:spacing w:after="0"/>
        <w:rPr>
          <w:rFonts w:ascii="Times New Roman" w:eastAsia="Times New Roman" w:hAnsi="Times New Roman"/>
          <w:sz w:val="24"/>
          <w:szCs w:val="24"/>
        </w:rPr>
      </w:pPr>
      <w:r w:rsidRPr="00ED7765">
        <w:rPr>
          <w:rFonts w:ascii="Times New Roman" w:eastAsia="Times New Roman" w:hAnsi="Times New Roman"/>
          <w:sz w:val="24"/>
          <w:szCs w:val="24"/>
        </w:rPr>
        <w:t>FCA</w:t>
      </w:r>
      <w:r w:rsidRPr="00ED7765">
        <w:rPr>
          <w:rFonts w:ascii="Times New Roman" w:eastAsia="Times New Roman" w:hAnsi="Times New Roman"/>
          <w:sz w:val="24"/>
          <w:szCs w:val="24"/>
        </w:rPr>
        <w:tab/>
      </w:r>
      <w:r w:rsidRPr="00ED7765">
        <w:rPr>
          <w:rFonts w:ascii="Times New Roman" w:eastAsia="Times New Roman" w:hAnsi="Times New Roman"/>
          <w:sz w:val="24"/>
          <w:szCs w:val="24"/>
        </w:rPr>
        <w:tab/>
        <w:t>Financial Conduct Authority</w:t>
      </w:r>
    </w:p>
    <w:p w14:paraId="6C71D8AE" w14:textId="6D6599AA" w:rsidR="00ED7765" w:rsidRPr="00ED7765" w:rsidRDefault="00ED7765" w:rsidP="00ED7765">
      <w:pPr>
        <w:rPr>
          <w:rFonts w:ascii="Times New Roman" w:hAnsi="Times New Roman"/>
          <w:sz w:val="24"/>
          <w:szCs w:val="24"/>
          <w:lang w:val="en-ZW"/>
        </w:rPr>
      </w:pPr>
      <w:bookmarkStart w:id="8" w:name="_Hlk4672002"/>
      <w:r w:rsidRPr="00ED7765">
        <w:rPr>
          <w:rFonts w:ascii="Times New Roman" w:hAnsi="Times New Roman"/>
          <w:sz w:val="24"/>
          <w:szCs w:val="24"/>
          <w:lang w:val="en-ZW"/>
        </w:rPr>
        <w:t>FX</w:t>
      </w:r>
      <w:r w:rsidRPr="00ED7765">
        <w:rPr>
          <w:rFonts w:ascii="Times New Roman" w:hAnsi="Times New Roman"/>
          <w:sz w:val="24"/>
          <w:szCs w:val="24"/>
          <w:lang w:val="en-ZW"/>
        </w:rPr>
        <w:tab/>
      </w:r>
      <w:r w:rsidRPr="00ED7765">
        <w:rPr>
          <w:rFonts w:ascii="Times New Roman" w:hAnsi="Times New Roman"/>
          <w:sz w:val="24"/>
          <w:szCs w:val="24"/>
          <w:lang w:val="en-ZW"/>
        </w:rPr>
        <w:tab/>
        <w:t>Forex</w:t>
      </w:r>
    </w:p>
    <w:p w14:paraId="66927622" w14:textId="77777777" w:rsidR="00ED7765" w:rsidRPr="00ED7765" w:rsidRDefault="00ED7765" w:rsidP="00ED7765">
      <w:pPr>
        <w:rPr>
          <w:rFonts w:ascii="Times New Roman" w:hAnsi="Times New Roman"/>
          <w:sz w:val="24"/>
          <w:szCs w:val="24"/>
          <w:lang w:eastAsia="fr-FR"/>
        </w:rPr>
      </w:pPr>
      <w:r w:rsidRPr="00ED7765">
        <w:rPr>
          <w:rFonts w:ascii="Times New Roman" w:hAnsi="Times New Roman"/>
          <w:sz w:val="24"/>
          <w:szCs w:val="24"/>
        </w:rPr>
        <w:t xml:space="preserve">HIV  </w:t>
      </w:r>
      <w:r w:rsidRPr="00ED7765">
        <w:rPr>
          <w:rFonts w:ascii="Times New Roman" w:hAnsi="Times New Roman"/>
          <w:b/>
          <w:bCs/>
          <w:sz w:val="24"/>
          <w:szCs w:val="24"/>
        </w:rPr>
        <w:t xml:space="preserve">             </w:t>
      </w:r>
      <w:r w:rsidRPr="00ED7765">
        <w:rPr>
          <w:rFonts w:ascii="Times New Roman" w:hAnsi="Times New Roman"/>
          <w:sz w:val="24"/>
          <w:szCs w:val="24"/>
          <w:lang w:eastAsia="fr-FR"/>
        </w:rPr>
        <w:t xml:space="preserve">Human Immuno-Deficiency Virus </w:t>
      </w:r>
    </w:p>
    <w:p w14:paraId="1BCAD7FC" w14:textId="77777777"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ICT                 Information Communication Technology</w:t>
      </w:r>
    </w:p>
    <w:p w14:paraId="79F034F9" w14:textId="6DC513AE" w:rsidR="00ED7765" w:rsidRPr="00ED7765" w:rsidRDefault="00ED7765" w:rsidP="00ED7765">
      <w:pPr>
        <w:rPr>
          <w:rFonts w:ascii="Times New Roman" w:hAnsi="Times New Roman"/>
          <w:sz w:val="24"/>
          <w:szCs w:val="24"/>
          <w:lang w:val="en-ZW"/>
        </w:rPr>
      </w:pPr>
      <w:r w:rsidRPr="00ED7765">
        <w:rPr>
          <w:rFonts w:ascii="Times New Roman" w:hAnsi="Times New Roman"/>
          <w:sz w:val="24"/>
          <w:szCs w:val="24"/>
          <w:lang w:val="en-ZW"/>
        </w:rPr>
        <w:t>KNQA</w:t>
      </w:r>
      <w:r w:rsidRPr="00ED7765">
        <w:rPr>
          <w:rFonts w:ascii="Times New Roman" w:hAnsi="Times New Roman"/>
          <w:sz w:val="24"/>
          <w:szCs w:val="24"/>
          <w:lang w:val="en-ZW"/>
        </w:rPr>
        <w:tab/>
      </w:r>
      <w:r w:rsidRPr="00ED7765">
        <w:rPr>
          <w:rFonts w:ascii="Times New Roman" w:hAnsi="Times New Roman"/>
          <w:sz w:val="24"/>
          <w:szCs w:val="24"/>
          <w:lang w:val="en-ZW"/>
        </w:rPr>
        <w:tab/>
        <w:t xml:space="preserve"> Kenya National Qualifications Authority</w:t>
      </w:r>
    </w:p>
    <w:p w14:paraId="52A37C14" w14:textId="1C7CB8F4" w:rsidR="00ED7765" w:rsidRPr="00ED7765" w:rsidRDefault="00ED7765" w:rsidP="00ED7765">
      <w:pPr>
        <w:spacing w:after="0"/>
        <w:rPr>
          <w:rFonts w:ascii="Times New Roman" w:eastAsia="Times New Roman" w:hAnsi="Times New Roman"/>
          <w:sz w:val="24"/>
          <w:szCs w:val="24"/>
        </w:rPr>
      </w:pPr>
      <w:r w:rsidRPr="00ED7765">
        <w:rPr>
          <w:rFonts w:ascii="Times New Roman" w:eastAsia="Times New Roman" w:hAnsi="Times New Roman"/>
          <w:sz w:val="24"/>
          <w:szCs w:val="24"/>
        </w:rPr>
        <w:t>NFA</w:t>
      </w:r>
      <w:r w:rsidRPr="00ED7765">
        <w:rPr>
          <w:rFonts w:ascii="Times New Roman" w:eastAsia="Times New Roman" w:hAnsi="Times New Roman"/>
          <w:sz w:val="24"/>
          <w:szCs w:val="24"/>
        </w:rPr>
        <w:tab/>
      </w:r>
      <w:r w:rsidRPr="00ED7765">
        <w:rPr>
          <w:rFonts w:ascii="Times New Roman" w:eastAsia="Times New Roman" w:hAnsi="Times New Roman"/>
          <w:sz w:val="24"/>
          <w:szCs w:val="24"/>
        </w:rPr>
        <w:tab/>
        <w:t>National Futures Association</w:t>
      </w:r>
    </w:p>
    <w:p w14:paraId="64DBDCA3" w14:textId="77777777" w:rsidR="00ED7765" w:rsidRPr="00ED7765" w:rsidRDefault="00ED7765" w:rsidP="00ED7765">
      <w:pPr>
        <w:rPr>
          <w:rFonts w:ascii="Times New Roman" w:hAnsi="Times New Roman"/>
          <w:sz w:val="24"/>
          <w:szCs w:val="24"/>
        </w:rPr>
      </w:pPr>
      <w:r w:rsidRPr="00ED7765">
        <w:rPr>
          <w:rFonts w:ascii="Times New Roman" w:hAnsi="Times New Roman"/>
          <w:sz w:val="24"/>
          <w:szCs w:val="24"/>
        </w:rPr>
        <w:t xml:space="preserve">OS                   Occupational Standard </w:t>
      </w:r>
    </w:p>
    <w:p w14:paraId="27B0A06E" w14:textId="316A0CD9"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OSH</w:t>
      </w:r>
      <w:r w:rsidRPr="00ED7765">
        <w:rPr>
          <w:rFonts w:ascii="Times New Roman" w:hAnsi="Times New Roman"/>
          <w:bCs/>
          <w:sz w:val="24"/>
          <w:szCs w:val="24"/>
        </w:rPr>
        <w:tab/>
        <w:t xml:space="preserve">       </w:t>
      </w:r>
      <w:r>
        <w:rPr>
          <w:rFonts w:ascii="Times New Roman" w:hAnsi="Times New Roman"/>
          <w:bCs/>
          <w:sz w:val="24"/>
          <w:szCs w:val="24"/>
        </w:rPr>
        <w:t xml:space="preserve">     </w:t>
      </w:r>
      <w:r w:rsidRPr="00ED7765">
        <w:rPr>
          <w:rFonts w:ascii="Times New Roman" w:hAnsi="Times New Roman"/>
          <w:bCs/>
          <w:sz w:val="24"/>
          <w:szCs w:val="24"/>
        </w:rPr>
        <w:t>Occupational Safety and Health</w:t>
      </w:r>
    </w:p>
    <w:p w14:paraId="3E076637" w14:textId="4C7BB49A" w:rsidR="00ED7765" w:rsidRPr="00ED7765" w:rsidRDefault="00ED7765" w:rsidP="00ED7765">
      <w:pPr>
        <w:rPr>
          <w:rFonts w:ascii="Times New Roman" w:hAnsi="Times New Roman"/>
          <w:sz w:val="24"/>
          <w:szCs w:val="24"/>
          <w:lang w:val="en-ZW"/>
        </w:rPr>
      </w:pPr>
      <w:r w:rsidRPr="00ED7765">
        <w:rPr>
          <w:rFonts w:ascii="Times New Roman" w:hAnsi="Times New Roman"/>
          <w:sz w:val="24"/>
          <w:szCs w:val="24"/>
          <w:lang w:val="en-ZW"/>
        </w:rPr>
        <w:t>OSHA</w:t>
      </w:r>
      <w:r w:rsidRPr="00ED7765">
        <w:rPr>
          <w:rFonts w:ascii="Times New Roman" w:hAnsi="Times New Roman"/>
          <w:sz w:val="24"/>
          <w:szCs w:val="24"/>
          <w:lang w:val="en-ZW"/>
        </w:rPr>
        <w:tab/>
      </w:r>
      <w:r w:rsidRPr="00ED7765">
        <w:rPr>
          <w:rFonts w:ascii="Times New Roman" w:hAnsi="Times New Roman"/>
          <w:sz w:val="24"/>
          <w:szCs w:val="24"/>
          <w:lang w:val="en-ZW"/>
        </w:rPr>
        <w:tab/>
        <w:t xml:space="preserve"> Occupation Safety and Health Act</w:t>
      </w:r>
    </w:p>
    <w:p w14:paraId="3CE9260B" w14:textId="40CC54A2" w:rsidR="00ED7765" w:rsidRPr="00ED7765" w:rsidRDefault="00ED7765" w:rsidP="00ED7765">
      <w:pPr>
        <w:rPr>
          <w:rFonts w:ascii="Times New Roman" w:hAnsi="Times New Roman"/>
          <w:sz w:val="24"/>
          <w:szCs w:val="24"/>
          <w:lang w:val="en-ZW"/>
        </w:rPr>
      </w:pPr>
      <w:r w:rsidRPr="00ED7765">
        <w:rPr>
          <w:rFonts w:ascii="Times New Roman" w:hAnsi="Times New Roman"/>
          <w:sz w:val="24"/>
          <w:szCs w:val="24"/>
          <w:lang w:val="en-ZW"/>
        </w:rPr>
        <w:t>OSHS</w:t>
      </w:r>
      <w:r w:rsidRPr="00ED7765">
        <w:rPr>
          <w:rFonts w:ascii="Times New Roman" w:hAnsi="Times New Roman"/>
          <w:sz w:val="24"/>
          <w:szCs w:val="24"/>
          <w:lang w:val="en-ZW"/>
        </w:rPr>
        <w:tab/>
      </w:r>
      <w:r w:rsidRPr="00ED7765">
        <w:rPr>
          <w:rFonts w:ascii="Times New Roman" w:hAnsi="Times New Roman"/>
          <w:sz w:val="24"/>
          <w:szCs w:val="24"/>
          <w:lang w:val="en-ZW"/>
        </w:rPr>
        <w:tab/>
        <w:t xml:space="preserve"> Occupation Safety and Health Standards</w:t>
      </w:r>
    </w:p>
    <w:p w14:paraId="57655A92" w14:textId="77777777" w:rsidR="00ED7765" w:rsidRPr="00ED7765" w:rsidRDefault="00ED7765" w:rsidP="00ED7765">
      <w:pPr>
        <w:rPr>
          <w:rFonts w:ascii="Times New Roman" w:hAnsi="Times New Roman"/>
          <w:bCs/>
          <w:sz w:val="24"/>
          <w:szCs w:val="24"/>
        </w:rPr>
      </w:pPr>
      <w:r w:rsidRPr="00ED7765">
        <w:rPr>
          <w:rFonts w:ascii="Times New Roman" w:hAnsi="Times New Roman"/>
          <w:bCs/>
          <w:sz w:val="24"/>
          <w:szCs w:val="24"/>
        </w:rPr>
        <w:t xml:space="preserve">PESTEL          Political Environmental Social Technological Economic Legal </w:t>
      </w:r>
    </w:p>
    <w:bookmarkEnd w:id="8"/>
    <w:p w14:paraId="3A41F950" w14:textId="77777777" w:rsidR="00ED7765" w:rsidRPr="00ED7765" w:rsidRDefault="00ED7765" w:rsidP="00ED7765">
      <w:pPr>
        <w:rPr>
          <w:rFonts w:ascii="Times New Roman" w:eastAsia="Times New Roman" w:hAnsi="Times New Roman"/>
          <w:sz w:val="24"/>
          <w:szCs w:val="24"/>
        </w:rPr>
      </w:pPr>
      <w:r w:rsidRPr="00ED7765">
        <w:rPr>
          <w:rFonts w:ascii="Times New Roman" w:eastAsia="Times New Roman" w:hAnsi="Times New Roman"/>
          <w:sz w:val="24"/>
          <w:szCs w:val="24"/>
        </w:rPr>
        <w:t xml:space="preserve">PPE    </w:t>
      </w:r>
      <w:r w:rsidRPr="00ED7765">
        <w:rPr>
          <w:rFonts w:ascii="Times New Roman" w:eastAsia="Times New Roman" w:hAnsi="Times New Roman"/>
          <w:sz w:val="24"/>
          <w:szCs w:val="24"/>
        </w:rPr>
        <w:tab/>
        <w:t xml:space="preserve">       Personal Protective Equipment</w:t>
      </w:r>
    </w:p>
    <w:p w14:paraId="10063341" w14:textId="5F0CE089" w:rsidR="00ED7765" w:rsidRPr="00ED7765" w:rsidRDefault="00ED7765" w:rsidP="00ED7765">
      <w:pPr>
        <w:rPr>
          <w:rFonts w:ascii="Times New Roman" w:hAnsi="Times New Roman"/>
          <w:sz w:val="24"/>
          <w:szCs w:val="24"/>
          <w:lang w:val="en-ZW"/>
        </w:rPr>
      </w:pPr>
      <w:r w:rsidRPr="00ED7765">
        <w:rPr>
          <w:rFonts w:ascii="Times New Roman" w:hAnsi="Times New Roman"/>
          <w:sz w:val="24"/>
          <w:szCs w:val="24"/>
          <w:lang w:val="en-ZW"/>
        </w:rPr>
        <w:lastRenderedPageBreak/>
        <w:t xml:space="preserve">PPE    </w:t>
      </w:r>
      <w:r w:rsidRPr="00ED7765">
        <w:rPr>
          <w:rFonts w:ascii="Times New Roman" w:hAnsi="Times New Roman"/>
          <w:sz w:val="24"/>
          <w:szCs w:val="24"/>
          <w:lang w:val="en-ZW"/>
        </w:rPr>
        <w:tab/>
      </w:r>
      <w:r w:rsidRPr="00ED7765">
        <w:rPr>
          <w:rFonts w:ascii="Times New Roman" w:hAnsi="Times New Roman"/>
          <w:sz w:val="24"/>
          <w:szCs w:val="24"/>
          <w:lang w:val="en-ZW"/>
        </w:rPr>
        <w:tab/>
        <w:t>Personal Protective Equipment</w:t>
      </w:r>
    </w:p>
    <w:p w14:paraId="58E8F923" w14:textId="2D8DCAB0" w:rsidR="00ED7765" w:rsidRPr="00ED7765" w:rsidRDefault="00ED7765" w:rsidP="00ED7765">
      <w:pPr>
        <w:spacing w:after="0"/>
        <w:rPr>
          <w:rFonts w:ascii="Times New Roman" w:hAnsi="Times New Roman"/>
          <w:sz w:val="24"/>
          <w:szCs w:val="24"/>
        </w:rPr>
      </w:pPr>
      <w:r w:rsidRPr="00ED7765">
        <w:rPr>
          <w:rFonts w:ascii="Times New Roman" w:hAnsi="Times New Roman"/>
          <w:sz w:val="24"/>
          <w:szCs w:val="24"/>
        </w:rPr>
        <w:t>RBA</w:t>
      </w:r>
      <w:r w:rsidRPr="00ED7765">
        <w:rPr>
          <w:rFonts w:ascii="Times New Roman" w:hAnsi="Times New Roman"/>
          <w:sz w:val="24"/>
          <w:szCs w:val="24"/>
        </w:rPr>
        <w:tab/>
      </w:r>
      <w:r w:rsidRPr="00ED7765">
        <w:rPr>
          <w:rFonts w:ascii="Times New Roman" w:hAnsi="Times New Roman"/>
          <w:sz w:val="24"/>
          <w:szCs w:val="24"/>
        </w:rPr>
        <w:tab/>
        <w:t>Retirement Benefits Authority</w:t>
      </w:r>
    </w:p>
    <w:p w14:paraId="7CAA9A37" w14:textId="77777777" w:rsidR="00ED7765" w:rsidRPr="00ED7765" w:rsidRDefault="00ED7765" w:rsidP="00ED7765">
      <w:pPr>
        <w:rPr>
          <w:rFonts w:ascii="Times New Roman" w:hAnsi="Times New Roman"/>
          <w:b/>
          <w:bCs/>
          <w:sz w:val="24"/>
          <w:szCs w:val="24"/>
        </w:rPr>
      </w:pPr>
      <w:r w:rsidRPr="00ED7765">
        <w:rPr>
          <w:rFonts w:ascii="Times New Roman" w:hAnsi="Times New Roman"/>
          <w:sz w:val="24"/>
          <w:szCs w:val="24"/>
        </w:rPr>
        <w:t>SOP</w:t>
      </w:r>
      <w:r w:rsidRPr="00ED7765">
        <w:rPr>
          <w:rFonts w:ascii="Times New Roman" w:hAnsi="Times New Roman"/>
          <w:b/>
          <w:bCs/>
          <w:sz w:val="24"/>
          <w:szCs w:val="24"/>
        </w:rPr>
        <w:t xml:space="preserve">                </w:t>
      </w:r>
      <w:r w:rsidRPr="00ED7765">
        <w:rPr>
          <w:rFonts w:ascii="Times New Roman" w:hAnsi="Times New Roman"/>
          <w:sz w:val="24"/>
          <w:szCs w:val="24"/>
        </w:rPr>
        <w:t>Standard Operating Procedure</w:t>
      </w:r>
      <w:r w:rsidRPr="00ED7765">
        <w:rPr>
          <w:rFonts w:ascii="Times New Roman" w:hAnsi="Times New Roman"/>
          <w:b/>
          <w:bCs/>
          <w:sz w:val="24"/>
          <w:szCs w:val="24"/>
        </w:rPr>
        <w:t xml:space="preserve"> </w:t>
      </w:r>
    </w:p>
    <w:p w14:paraId="37EB1C67" w14:textId="0B8C95FD" w:rsidR="00ED7765" w:rsidRPr="00ED7765" w:rsidRDefault="00ED7765" w:rsidP="00ED7765">
      <w:pPr>
        <w:pBdr>
          <w:top w:val="nil"/>
          <w:left w:val="nil"/>
          <w:bottom w:val="nil"/>
          <w:right w:val="nil"/>
          <w:between w:val="nil"/>
        </w:pBdr>
        <w:rPr>
          <w:rFonts w:ascii="Times New Roman" w:eastAsia="Times New Roman" w:hAnsi="Times New Roman"/>
          <w:sz w:val="24"/>
          <w:szCs w:val="24"/>
        </w:rPr>
      </w:pPr>
      <w:r w:rsidRPr="00ED7765">
        <w:rPr>
          <w:rFonts w:ascii="Times New Roman" w:eastAsia="Times New Roman" w:hAnsi="Times New Roman"/>
          <w:sz w:val="24"/>
          <w:szCs w:val="24"/>
        </w:rPr>
        <w:t>SSAC</w:t>
      </w:r>
      <w:r w:rsidRPr="00ED7765">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ED7765">
        <w:rPr>
          <w:rFonts w:ascii="Times New Roman" w:eastAsia="Times New Roman" w:hAnsi="Times New Roman"/>
          <w:sz w:val="24"/>
          <w:szCs w:val="24"/>
        </w:rPr>
        <w:t>Sector Skills Advisory Committee</w:t>
      </w:r>
    </w:p>
    <w:p w14:paraId="0586C184" w14:textId="77777777" w:rsidR="00ED7765" w:rsidRPr="00ED7765" w:rsidRDefault="00ED7765" w:rsidP="00ED7765">
      <w:pPr>
        <w:pBdr>
          <w:top w:val="nil"/>
          <w:left w:val="nil"/>
          <w:bottom w:val="nil"/>
          <w:right w:val="nil"/>
          <w:between w:val="nil"/>
        </w:pBdr>
        <w:rPr>
          <w:rFonts w:ascii="Times New Roman" w:eastAsia="Times New Roman" w:hAnsi="Times New Roman"/>
          <w:sz w:val="24"/>
          <w:szCs w:val="24"/>
        </w:rPr>
      </w:pPr>
      <w:r w:rsidRPr="00ED7765">
        <w:rPr>
          <w:rFonts w:ascii="Times New Roman" w:eastAsia="Times New Roman" w:hAnsi="Times New Roman"/>
          <w:sz w:val="24"/>
          <w:szCs w:val="24"/>
        </w:rPr>
        <w:t xml:space="preserve">SWOT            Strength Weakness Opportunity Threat </w:t>
      </w:r>
    </w:p>
    <w:p w14:paraId="1A87C4DC" w14:textId="77777777" w:rsidR="00ED7765" w:rsidRPr="00ED7765" w:rsidRDefault="00ED7765" w:rsidP="00ED7765">
      <w:pPr>
        <w:rPr>
          <w:rFonts w:ascii="Times New Roman" w:eastAsia="Times New Roman" w:hAnsi="Times New Roman"/>
          <w:sz w:val="24"/>
          <w:szCs w:val="24"/>
        </w:rPr>
      </w:pPr>
      <w:r w:rsidRPr="00ED7765">
        <w:rPr>
          <w:rFonts w:ascii="Times New Roman" w:eastAsia="Times New Roman" w:hAnsi="Times New Roman"/>
          <w:sz w:val="24"/>
          <w:szCs w:val="24"/>
        </w:rPr>
        <w:t>TVET</w:t>
      </w:r>
      <w:r w:rsidRPr="00ED7765">
        <w:rPr>
          <w:rFonts w:ascii="Times New Roman" w:eastAsia="Times New Roman" w:hAnsi="Times New Roman"/>
          <w:sz w:val="24"/>
          <w:szCs w:val="24"/>
        </w:rPr>
        <w:tab/>
        <w:t xml:space="preserve">        Technical and Vocational Education and Training</w:t>
      </w:r>
    </w:p>
    <w:p w14:paraId="3C647E89" w14:textId="77777777" w:rsidR="00BA1CC7" w:rsidRPr="005B1AEB" w:rsidRDefault="00BA1CC7" w:rsidP="00ED7765">
      <w:pPr>
        <w:rPr>
          <w:rFonts w:ascii="Times New Roman" w:hAnsi="Times New Roman"/>
          <w:b/>
          <w:sz w:val="24"/>
          <w:szCs w:val="24"/>
        </w:rPr>
      </w:pPr>
      <w:r w:rsidRPr="005B1AEB">
        <w:rPr>
          <w:rFonts w:ascii="Times New Roman" w:hAnsi="Times New Roman"/>
          <w:sz w:val="24"/>
          <w:szCs w:val="24"/>
          <w:lang w:val="en-ZW"/>
        </w:rPr>
        <w:br w:type="page"/>
      </w:r>
    </w:p>
    <w:p w14:paraId="76571CF7" w14:textId="77777777" w:rsidR="00BA1CC7" w:rsidRPr="005B1AEB" w:rsidRDefault="00BA1CC7" w:rsidP="006249CE">
      <w:pPr>
        <w:pStyle w:val="ListParagraph"/>
        <w:spacing w:after="0"/>
        <w:ind w:left="0"/>
        <w:jc w:val="center"/>
        <w:rPr>
          <w:rFonts w:ascii="Times New Roman" w:hAnsi="Times New Roman"/>
          <w:b/>
          <w:sz w:val="24"/>
          <w:szCs w:val="24"/>
        </w:rPr>
      </w:pPr>
      <w:r w:rsidRPr="005B1AEB">
        <w:rPr>
          <w:rFonts w:ascii="Times New Roman" w:hAnsi="Times New Roman"/>
          <w:b/>
          <w:sz w:val="24"/>
          <w:szCs w:val="24"/>
        </w:rPr>
        <w:lastRenderedPageBreak/>
        <w:t>KEY TO UNIT CODE</w:t>
      </w:r>
    </w:p>
    <w:p w14:paraId="06FF2FB6" w14:textId="77777777" w:rsidR="00BA1CC7" w:rsidRPr="005B1AEB" w:rsidRDefault="00BA1CC7" w:rsidP="006249CE">
      <w:pPr>
        <w:pStyle w:val="ListParagraph"/>
        <w:spacing w:after="0"/>
        <w:ind w:left="0"/>
        <w:jc w:val="both"/>
        <w:rPr>
          <w:rFonts w:ascii="Times New Roman" w:hAnsi="Times New Roman"/>
          <w:sz w:val="24"/>
          <w:szCs w:val="24"/>
        </w:rPr>
      </w:pPr>
    </w:p>
    <w:p w14:paraId="06D615E3" w14:textId="5FD219C6" w:rsidR="00BA1CC7" w:rsidRPr="005B1AEB" w:rsidRDefault="005B3294" w:rsidP="006249CE">
      <w:pPr>
        <w:pStyle w:val="ListParagraph"/>
        <w:spacing w:after="0"/>
        <w:ind w:left="0"/>
        <w:jc w:val="both"/>
        <w:rPr>
          <w:rFonts w:ascii="Times New Roman" w:hAnsi="Times New Roman"/>
          <w:sz w:val="24"/>
          <w:szCs w:val="24"/>
          <w:lang w:eastAsia="fr-FR"/>
        </w:rPr>
      </w:pPr>
      <w:r>
        <w:rPr>
          <w:rFonts w:ascii="Times New Roman" w:hAnsi="Times New Roman"/>
          <w:noProof/>
          <w:sz w:val="24"/>
          <w:szCs w:val="24"/>
        </w:rPr>
        <w:pict w14:anchorId="529BF2FA">
          <v:group id="Group 27" o:spid="_x0000_s1032" style="position:absolute;left:0;text-align:left;margin-left:115.85pt;margin-top:12.25pt;width:106.8pt;height:115.7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type id="_x0000_t32" coordsize="21600,21600" o:spt="32" o:oned="t" path="m,l21600,21600e" filled="f">
              <v:path arrowok="t" fillok="f" o:connecttype="none"/>
              <o:lock v:ext="edit" shapetype="t"/>
            </v:shapetype>
            <v:shape id="AutoShape 15" o:spid="_x0000_s1033" type="#_x0000_t32" style="position:absolute;left:6211;top:6159;width:0;height:20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34" type="#_x0000_t32" style="position:absolute;left:3482;top:8221;width:27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r>
        <w:rPr>
          <w:rFonts w:ascii="Times New Roman" w:hAnsi="Times New Roman"/>
          <w:noProof/>
          <w:sz w:val="24"/>
          <w:szCs w:val="24"/>
        </w:rPr>
        <w:pict w14:anchorId="1F663EE3">
          <v:group id="Group 33" o:spid="_x0000_s1029" style="position:absolute;left:0;text-align:left;margin-left:102pt;margin-top:12.2pt;width:149.95pt;height:167.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30" type="#_x0000_t32" style="position:absolute;left:6921;top:6159;width:0;height:30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31" type="#_x0000_t32" style="position:absolute;left:3676;top:9167;width:32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r>
        <w:rPr>
          <w:rFonts w:ascii="Times New Roman" w:hAnsi="Times New Roman"/>
          <w:noProof/>
          <w:sz w:val="24"/>
          <w:szCs w:val="24"/>
        </w:rPr>
        <w:pict w14:anchorId="7729F343">
          <v:shape id="_x0000_s1045" type="#_x0000_t32" style="position:absolute;left:0;text-align:left;margin-left:264.75pt;margin-top:12.25pt;width:0;height:188.5pt;flip:y;z-index:251666432" o:connectortype="straight"/>
        </w:pict>
      </w:r>
      <w:r>
        <w:rPr>
          <w:rFonts w:ascii="Times New Roman" w:hAnsi="Times New Roman"/>
          <w:noProof/>
          <w:sz w:val="24"/>
          <w:szCs w:val="24"/>
        </w:rPr>
        <w:pict w14:anchorId="30875385">
          <v:group id="Group 24" o:spid="_x0000_s1035" style="position:absolute;left:0;text-align:left;margin-left:115.85pt;margin-top:12.25pt;width:119.65pt;height:142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">
            <v:shape id="AutoShape 21" o:spid="_x0000_s1036" type="#_x0000_t32" style="position:absolute;left:3804;top:8694;width:28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37" type="#_x0000_t32" style="position:absolute;left:6673;top:6159;width:0;height:25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w:r>
      <w:r>
        <w:rPr>
          <w:rFonts w:ascii="Times New Roman" w:hAnsi="Times New Roman"/>
          <w:noProof/>
          <w:sz w:val="24"/>
          <w:szCs w:val="24"/>
        </w:rPr>
        <w:pict w14:anchorId="43C53C9C">
          <v:group id="Group 4" o:spid="_x0000_s1038" style="position:absolute;left:0;text-align:left;margin-left:93.8pt;margin-top:12.2pt;width:103.65pt;height:90.3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MuJOZcYCAABMCAAADgAAAAAAAAAAAAAAAAAuAgAAZHJzL2Uyb0RvYy54bWxQSwEC&#10;LQAUAAYACAAAACEAxG5pBOAAAAAKAQAADwAAAAAAAAAAAAAAAAAgBQAAZHJzL2Rvd25yZXYueG1s&#10;UEsFBgAAAAAEAAQA8wAAAC0GAAAAAA==&#10;">
            <v:shape id="AutoShape 12" o:spid="_x0000_s1039" type="#_x0000_t32" style="position:absolute;left:4492;top:7791;width:12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40" type="#_x0000_t32" style="position:absolute;left:5749;top:6158;width:0;height:1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r>
        <w:rPr>
          <w:rFonts w:ascii="Times New Roman" w:hAnsi="Times New Roman"/>
          <w:noProof/>
          <w:sz w:val="24"/>
          <w:szCs w:val="24"/>
        </w:rPr>
        <w:pict w14:anchorId="00B2F3B5">
          <v:group id="Group 36" o:spid="_x0000_s1026" style="position:absolute;left:0;text-align:left;margin-left:89.45pt;margin-top:12.2pt;width:71.0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">
            <v:shape id="AutoShape 6" o:spid="_x0000_s1027" type="#_x0000_t32" style="position:absolute;left:4814;top:6158;width:0;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w:r>
      <w:r>
        <w:rPr>
          <w:rFonts w:ascii="Times New Roman" w:hAnsi="Times New Roman"/>
          <w:noProof/>
          <w:sz w:val="24"/>
          <w:szCs w:val="24"/>
        </w:rPr>
        <w:pict w14:anchorId="6C3C21B8">
          <v:group id="Group 30" o:spid="_x0000_s1041" style="position:absolute;left:0;text-align:left;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QG+VY9gCAABWCAAADgAAAAAAAAAAAAAAAAAuAgAA&#10;ZHJzL2Uyb0RvYy54bWxQSwECLQAUAAYACAAAACEA04RarOAAAAAKAQAADwAAAAAAAAAAAAAAAAAy&#10;BQAAZHJzL2Rvd25yZXYueG1sUEsFBgAAAAAEAAQA8wAAAD8GAAAAAA==&#10;">
            <v:shape id="AutoShape 9" o:spid="_x0000_s1042" type="#_x0000_t32" style="position:absolute;left:5352;top:6159;width:1;height:11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43" type="#_x0000_t32" style="position:absolute;left:3063;top:7307;width:228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w:r>
      <w:r w:rsidR="00BA1CC7" w:rsidRPr="005B1AEB">
        <w:rPr>
          <w:rFonts w:ascii="Times New Roman" w:hAnsi="Times New Roman"/>
          <w:sz w:val="24"/>
          <w:szCs w:val="24"/>
        </w:rPr>
        <w:tab/>
      </w:r>
      <w:r w:rsidR="00BA1CC7" w:rsidRPr="005B1AEB">
        <w:rPr>
          <w:rFonts w:ascii="Times New Roman" w:hAnsi="Times New Roman"/>
          <w:sz w:val="24"/>
          <w:szCs w:val="24"/>
        </w:rPr>
        <w:tab/>
      </w:r>
      <w:r w:rsidR="00BA1CC7" w:rsidRPr="005B1AEB">
        <w:rPr>
          <w:rFonts w:ascii="Times New Roman" w:hAnsi="Times New Roman"/>
          <w:sz w:val="24"/>
          <w:szCs w:val="24"/>
        </w:rPr>
        <w:tab/>
      </w:r>
      <w:r w:rsidR="00BA1CC7" w:rsidRPr="005B1AEB">
        <w:rPr>
          <w:rFonts w:ascii="Times New Roman" w:hAnsi="Times New Roman"/>
          <w:sz w:val="24"/>
          <w:szCs w:val="24"/>
        </w:rPr>
        <w:tab/>
      </w:r>
      <w:r w:rsidR="00672B26" w:rsidRPr="005B1AEB">
        <w:rPr>
          <w:rFonts w:ascii="Times New Roman" w:hAnsi="Times New Roman"/>
          <w:sz w:val="24"/>
          <w:szCs w:val="24"/>
        </w:rPr>
        <w:t>BUS</w:t>
      </w:r>
      <w:r w:rsidR="00BA1CC7" w:rsidRPr="005B1AEB">
        <w:rPr>
          <w:rFonts w:ascii="Times New Roman" w:hAnsi="Times New Roman"/>
          <w:sz w:val="24"/>
          <w:szCs w:val="24"/>
        </w:rPr>
        <w:t>/OS/</w:t>
      </w:r>
      <w:r w:rsidR="00672B26" w:rsidRPr="005B1AEB">
        <w:rPr>
          <w:rFonts w:ascii="Times New Roman" w:hAnsi="Times New Roman"/>
          <w:sz w:val="24"/>
          <w:szCs w:val="24"/>
        </w:rPr>
        <w:t>F</w:t>
      </w:r>
      <w:r w:rsidR="00EB7CEE" w:rsidRPr="005B1AEB">
        <w:rPr>
          <w:rFonts w:ascii="Times New Roman" w:hAnsi="Times New Roman"/>
          <w:sz w:val="24"/>
          <w:szCs w:val="24"/>
        </w:rPr>
        <w:t>R</w:t>
      </w:r>
      <w:r w:rsidR="00672B26" w:rsidRPr="005B1AEB">
        <w:rPr>
          <w:rFonts w:ascii="Times New Roman" w:hAnsi="Times New Roman"/>
          <w:sz w:val="24"/>
          <w:szCs w:val="24"/>
        </w:rPr>
        <w:t>X</w:t>
      </w:r>
      <w:r w:rsidR="00BA1CC7" w:rsidRPr="005B1AEB">
        <w:rPr>
          <w:rFonts w:ascii="Times New Roman" w:hAnsi="Times New Roman"/>
          <w:sz w:val="24"/>
          <w:szCs w:val="24"/>
        </w:rPr>
        <w:t>/BC/01</w:t>
      </w:r>
      <w:r w:rsidR="00F7476D" w:rsidRPr="005B1AEB">
        <w:rPr>
          <w:rFonts w:ascii="Times New Roman" w:hAnsi="Times New Roman"/>
          <w:sz w:val="24"/>
          <w:szCs w:val="24"/>
        </w:rPr>
        <w:t>/4/A</w:t>
      </w:r>
    </w:p>
    <w:p w14:paraId="5E1264DA" w14:textId="77777777" w:rsidR="00BA1CC7" w:rsidRPr="005B1AEB" w:rsidRDefault="00BA1CC7" w:rsidP="006249CE">
      <w:pPr>
        <w:rPr>
          <w:rFonts w:ascii="Times New Roman" w:hAnsi="Times New Roman"/>
          <w:sz w:val="24"/>
          <w:szCs w:val="24"/>
          <w:lang w:val="en-ZA" w:eastAsia="fr-FR"/>
        </w:rPr>
      </w:pPr>
    </w:p>
    <w:p w14:paraId="02B3F2AA" w14:textId="77777777" w:rsidR="00BA1CC7" w:rsidRPr="005B1AEB" w:rsidRDefault="00BA1CC7" w:rsidP="006249CE">
      <w:pPr>
        <w:rPr>
          <w:rFonts w:ascii="Times New Roman" w:hAnsi="Times New Roman"/>
          <w:sz w:val="24"/>
          <w:szCs w:val="24"/>
          <w:lang w:val="en-ZA" w:eastAsia="fr-FR"/>
        </w:rPr>
      </w:pPr>
      <w:r w:rsidRPr="005B1AEB">
        <w:rPr>
          <w:rFonts w:ascii="Times New Roman" w:hAnsi="Times New Roman"/>
          <w:sz w:val="24"/>
          <w:szCs w:val="24"/>
          <w:lang w:val="en-ZA" w:eastAsia="fr-FR"/>
        </w:rPr>
        <w:t>Industry or sector</w:t>
      </w:r>
    </w:p>
    <w:p w14:paraId="4C7113B6" w14:textId="77777777" w:rsidR="00BA1CC7" w:rsidRPr="005B1AEB" w:rsidRDefault="00BA1CC7" w:rsidP="006249CE">
      <w:pPr>
        <w:rPr>
          <w:rFonts w:ascii="Times New Roman" w:hAnsi="Times New Roman"/>
          <w:sz w:val="24"/>
          <w:szCs w:val="24"/>
          <w:lang w:val="en-ZA" w:eastAsia="fr-FR"/>
        </w:rPr>
      </w:pPr>
      <w:r w:rsidRPr="005B1AEB">
        <w:rPr>
          <w:rFonts w:ascii="Times New Roman" w:hAnsi="Times New Roman"/>
          <w:sz w:val="24"/>
          <w:szCs w:val="24"/>
          <w:lang w:val="en-ZA" w:eastAsia="fr-FR"/>
        </w:rPr>
        <w:t>Occupational Standards</w:t>
      </w:r>
    </w:p>
    <w:p w14:paraId="290E108D" w14:textId="77777777" w:rsidR="00BA1CC7" w:rsidRPr="005B1AEB" w:rsidRDefault="00BA1CC7" w:rsidP="006249CE">
      <w:pPr>
        <w:rPr>
          <w:rFonts w:ascii="Times New Roman" w:hAnsi="Times New Roman"/>
          <w:sz w:val="24"/>
          <w:szCs w:val="24"/>
          <w:lang w:val="en-ZA" w:eastAsia="fr-FR"/>
        </w:rPr>
      </w:pPr>
      <w:r w:rsidRPr="005B1AEB">
        <w:rPr>
          <w:rFonts w:ascii="Times New Roman" w:hAnsi="Times New Roman"/>
          <w:sz w:val="24"/>
          <w:szCs w:val="24"/>
          <w:lang w:val="en-ZA" w:eastAsia="fr-FR"/>
        </w:rPr>
        <w:t>Occupational area</w:t>
      </w:r>
    </w:p>
    <w:p w14:paraId="1B9DBD21" w14:textId="77777777" w:rsidR="00BA1CC7" w:rsidRPr="005B1AEB" w:rsidRDefault="00BA1CC7" w:rsidP="006249CE">
      <w:pPr>
        <w:rPr>
          <w:rFonts w:ascii="Times New Roman" w:hAnsi="Times New Roman"/>
          <w:sz w:val="24"/>
          <w:szCs w:val="24"/>
          <w:lang w:val="en-ZA" w:eastAsia="fr-FR"/>
        </w:rPr>
      </w:pPr>
      <w:r w:rsidRPr="005B1AEB">
        <w:rPr>
          <w:rFonts w:ascii="Times New Roman" w:hAnsi="Times New Roman"/>
          <w:sz w:val="24"/>
          <w:szCs w:val="24"/>
          <w:lang w:val="en-ZA" w:eastAsia="fr-FR"/>
        </w:rPr>
        <w:t>Type of competency</w:t>
      </w:r>
    </w:p>
    <w:p w14:paraId="0D6D4E8B" w14:textId="77777777" w:rsidR="00BA1CC7" w:rsidRPr="005B1AEB" w:rsidRDefault="00BA1CC7" w:rsidP="006249CE">
      <w:pPr>
        <w:rPr>
          <w:rFonts w:ascii="Times New Roman" w:hAnsi="Times New Roman"/>
          <w:sz w:val="24"/>
          <w:szCs w:val="24"/>
          <w:lang w:val="en-ZA" w:eastAsia="fr-FR"/>
        </w:rPr>
      </w:pPr>
      <w:r w:rsidRPr="005B1AEB">
        <w:rPr>
          <w:rFonts w:ascii="Times New Roman" w:hAnsi="Times New Roman"/>
          <w:sz w:val="24"/>
          <w:szCs w:val="24"/>
          <w:lang w:val="en-ZA" w:eastAsia="fr-FR"/>
        </w:rPr>
        <w:t>Competency number</w:t>
      </w:r>
    </w:p>
    <w:p w14:paraId="356ADCC6" w14:textId="77777777" w:rsidR="00BA1CC7" w:rsidRPr="005B1AEB" w:rsidRDefault="00BA1CC7" w:rsidP="006249CE">
      <w:pPr>
        <w:rPr>
          <w:rFonts w:ascii="Times New Roman" w:hAnsi="Times New Roman"/>
          <w:sz w:val="24"/>
          <w:szCs w:val="24"/>
          <w:lang w:val="en-ZA" w:eastAsia="fr-FR"/>
        </w:rPr>
      </w:pPr>
      <w:r w:rsidRPr="005B1AEB">
        <w:rPr>
          <w:rFonts w:ascii="Times New Roman" w:hAnsi="Times New Roman"/>
          <w:sz w:val="24"/>
          <w:szCs w:val="24"/>
          <w:lang w:val="en-ZA" w:eastAsia="fr-FR"/>
        </w:rPr>
        <w:t xml:space="preserve">Competency level    </w:t>
      </w:r>
    </w:p>
    <w:p w14:paraId="5FA46D32" w14:textId="77777777" w:rsidR="00BA1CC7" w:rsidRPr="005B1AEB" w:rsidRDefault="005B3294" w:rsidP="006249CE">
      <w:pPr>
        <w:rPr>
          <w:rFonts w:ascii="Times New Roman" w:hAnsi="Times New Roman"/>
          <w:sz w:val="24"/>
          <w:szCs w:val="24"/>
        </w:rPr>
      </w:pPr>
      <w:r>
        <w:rPr>
          <w:rFonts w:ascii="Times New Roman" w:hAnsi="Times New Roman"/>
          <w:noProof/>
          <w:sz w:val="24"/>
          <w:szCs w:val="24"/>
        </w:rPr>
        <w:pict w14:anchorId="59E68E2C">
          <v:shape id="_x0000_s1044" type="#_x0000_t32" style="position:absolute;margin-left:102pt;margin-top:5.3pt;width:154.5pt;height:0;z-index:251665408" o:connectortype="straight" strokecolor="black [3213]"/>
        </w:pict>
      </w:r>
      <w:r w:rsidR="00F7476D" w:rsidRPr="005B1AEB">
        <w:rPr>
          <w:rFonts w:ascii="Times New Roman" w:hAnsi="Times New Roman"/>
          <w:sz w:val="24"/>
          <w:szCs w:val="24"/>
        </w:rPr>
        <w:t>Version Control</w:t>
      </w:r>
      <w:r w:rsidR="000F40E6" w:rsidRPr="005B1AEB">
        <w:rPr>
          <w:rFonts w:ascii="Times New Roman" w:hAnsi="Times New Roman"/>
          <w:sz w:val="24"/>
          <w:szCs w:val="24"/>
        </w:rPr>
        <w:t xml:space="preserve"> </w:t>
      </w:r>
    </w:p>
    <w:p w14:paraId="41FE0C21" w14:textId="77777777" w:rsidR="00BA1CC7" w:rsidRPr="005B1AEB" w:rsidRDefault="00BA1CC7" w:rsidP="006249CE">
      <w:pPr>
        <w:rPr>
          <w:rFonts w:ascii="Times New Roman" w:hAnsi="Times New Roman"/>
          <w:b/>
          <w:sz w:val="24"/>
          <w:szCs w:val="24"/>
        </w:rPr>
      </w:pPr>
    </w:p>
    <w:p w14:paraId="4A241638" w14:textId="77777777" w:rsidR="00BA1CC7" w:rsidRPr="005B1AEB" w:rsidRDefault="00BA1CC7" w:rsidP="006249CE">
      <w:pPr>
        <w:rPr>
          <w:rFonts w:ascii="Times New Roman" w:hAnsi="Times New Roman"/>
          <w:sz w:val="24"/>
          <w:szCs w:val="24"/>
          <w:lang w:val="en-ZW"/>
        </w:rPr>
      </w:pPr>
    </w:p>
    <w:p w14:paraId="65754014" w14:textId="77777777" w:rsidR="00BA1CC7" w:rsidRPr="005B1AEB" w:rsidRDefault="00BA1CC7" w:rsidP="006249CE">
      <w:pPr>
        <w:rPr>
          <w:rFonts w:ascii="Times New Roman" w:hAnsi="Times New Roman"/>
          <w:sz w:val="24"/>
          <w:szCs w:val="24"/>
        </w:rPr>
      </w:pPr>
    </w:p>
    <w:p w14:paraId="5E282205" w14:textId="77777777" w:rsidR="000F40E6" w:rsidRPr="005B1AEB" w:rsidRDefault="00BA1CC7" w:rsidP="00FF0A3B">
      <w:pPr>
        <w:pStyle w:val="Heading1"/>
        <w:rPr>
          <w:noProof/>
        </w:rPr>
      </w:pPr>
      <w:r w:rsidRPr="005B1AEB">
        <w:rPr>
          <w:noProof/>
        </w:rPr>
        <w:br w:type="page"/>
      </w:r>
      <w:bookmarkStart w:id="9" w:name="_Toc517097082"/>
    </w:p>
    <w:p w14:paraId="44AE0317" w14:textId="77777777" w:rsidR="000F40E6" w:rsidRPr="005B1AEB" w:rsidRDefault="000F40E6" w:rsidP="006249CE">
      <w:pPr>
        <w:spacing w:after="0"/>
        <w:jc w:val="center"/>
        <w:rPr>
          <w:rFonts w:ascii="Times New Roman" w:hAnsi="Times New Roman"/>
          <w:b/>
          <w:sz w:val="24"/>
          <w:szCs w:val="24"/>
        </w:rPr>
      </w:pPr>
      <w:r w:rsidRPr="005B1AEB">
        <w:rPr>
          <w:rFonts w:ascii="Times New Roman" w:hAnsi="Times New Roman"/>
          <w:b/>
          <w:sz w:val="24"/>
          <w:szCs w:val="24"/>
        </w:rPr>
        <w:lastRenderedPageBreak/>
        <w:t>TABLE OF CONTENTS</w:t>
      </w:r>
    </w:p>
    <w:p w14:paraId="62B96B0F" w14:textId="77777777" w:rsidR="008303F6" w:rsidRPr="005B1AEB" w:rsidRDefault="00CA0639" w:rsidP="006249CE">
      <w:pPr>
        <w:pStyle w:val="TOC1"/>
        <w:tabs>
          <w:tab w:val="right" w:leader="dot" w:pos="8630"/>
        </w:tabs>
        <w:spacing w:line="276" w:lineRule="auto"/>
        <w:rPr>
          <w:noProof/>
          <w:szCs w:val="24"/>
        </w:rPr>
      </w:pPr>
      <w:r w:rsidRPr="005B1AEB">
        <w:rPr>
          <w:rFonts w:eastAsia="Calibri"/>
          <w:szCs w:val="24"/>
          <w:lang w:val="en-ZW"/>
        </w:rPr>
        <w:fldChar w:fldCharType="begin"/>
      </w:r>
      <w:r w:rsidR="000F40E6" w:rsidRPr="005B1AEB">
        <w:rPr>
          <w:szCs w:val="24"/>
        </w:rPr>
        <w:instrText xml:space="preserve"> TOC \o "1-3" \h \z \u </w:instrText>
      </w:r>
      <w:r w:rsidRPr="005B1AEB">
        <w:rPr>
          <w:rFonts w:eastAsia="Calibri"/>
          <w:szCs w:val="24"/>
          <w:lang w:val="en-ZW"/>
        </w:rPr>
        <w:fldChar w:fldCharType="separate"/>
      </w:r>
      <w:hyperlink w:anchor="_Toc15481329" w:history="1">
        <w:r w:rsidR="008303F6" w:rsidRPr="005B1AEB">
          <w:rPr>
            <w:rStyle w:val="Hyperlink"/>
            <w:noProof/>
            <w:szCs w:val="24"/>
          </w:rPr>
          <w:t>FOREWORD</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_Toc15481329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ii</w:t>
        </w:r>
        <w:r w:rsidR="008303F6" w:rsidRPr="005B1AEB">
          <w:rPr>
            <w:noProof/>
            <w:webHidden/>
            <w:szCs w:val="24"/>
          </w:rPr>
          <w:fldChar w:fldCharType="end"/>
        </w:r>
      </w:hyperlink>
    </w:p>
    <w:p w14:paraId="7E4D1941" w14:textId="77777777" w:rsidR="008303F6" w:rsidRPr="005B1AEB" w:rsidRDefault="005B3294" w:rsidP="006249CE">
      <w:pPr>
        <w:pStyle w:val="TOC1"/>
        <w:tabs>
          <w:tab w:val="right" w:leader="dot" w:pos="8630"/>
        </w:tabs>
        <w:spacing w:line="276" w:lineRule="auto"/>
        <w:rPr>
          <w:noProof/>
          <w:szCs w:val="24"/>
        </w:rPr>
      </w:pPr>
      <w:hyperlink w:anchor="_Toc15481330" w:history="1">
        <w:r w:rsidR="008303F6" w:rsidRPr="005B1AEB">
          <w:rPr>
            <w:rStyle w:val="Hyperlink"/>
            <w:noProof/>
            <w:szCs w:val="24"/>
          </w:rPr>
          <w:t>PREFACE</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_Toc15481330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iii</w:t>
        </w:r>
        <w:r w:rsidR="008303F6" w:rsidRPr="005B1AEB">
          <w:rPr>
            <w:noProof/>
            <w:webHidden/>
            <w:szCs w:val="24"/>
          </w:rPr>
          <w:fldChar w:fldCharType="end"/>
        </w:r>
      </w:hyperlink>
    </w:p>
    <w:p w14:paraId="6ECEC7A6" w14:textId="77777777" w:rsidR="008303F6" w:rsidRPr="005B1AEB" w:rsidRDefault="005B3294" w:rsidP="006249CE">
      <w:pPr>
        <w:pStyle w:val="TOC1"/>
        <w:tabs>
          <w:tab w:val="right" w:leader="dot" w:pos="8630"/>
        </w:tabs>
        <w:spacing w:line="276" w:lineRule="auto"/>
        <w:rPr>
          <w:noProof/>
          <w:szCs w:val="24"/>
        </w:rPr>
      </w:pPr>
      <w:hyperlink w:anchor="_Toc15481331" w:history="1">
        <w:r w:rsidR="008303F6" w:rsidRPr="005B1AEB">
          <w:rPr>
            <w:rStyle w:val="Hyperlink"/>
            <w:noProof/>
            <w:szCs w:val="24"/>
          </w:rPr>
          <w:t>ACKNOWLEDGMENT</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_Toc15481331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iv</w:t>
        </w:r>
        <w:r w:rsidR="008303F6" w:rsidRPr="005B1AEB">
          <w:rPr>
            <w:noProof/>
            <w:webHidden/>
            <w:szCs w:val="24"/>
          </w:rPr>
          <w:fldChar w:fldCharType="end"/>
        </w:r>
      </w:hyperlink>
    </w:p>
    <w:p w14:paraId="0DCE2105" w14:textId="77777777" w:rsidR="008303F6" w:rsidRPr="005B1AEB" w:rsidRDefault="005B3294" w:rsidP="006249CE">
      <w:pPr>
        <w:pStyle w:val="TOC1"/>
        <w:tabs>
          <w:tab w:val="right" w:leader="dot" w:pos="8630"/>
        </w:tabs>
        <w:spacing w:line="276" w:lineRule="auto"/>
        <w:rPr>
          <w:noProof/>
          <w:szCs w:val="24"/>
        </w:rPr>
      </w:pPr>
      <w:hyperlink w:anchor="_Toc15481332" w:history="1">
        <w:r w:rsidR="008303F6" w:rsidRPr="005B1AEB">
          <w:rPr>
            <w:rStyle w:val="Hyperlink"/>
            <w:noProof/>
            <w:szCs w:val="24"/>
          </w:rPr>
          <w:t>ACRONYMS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_Toc15481332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v</w:t>
        </w:r>
        <w:r w:rsidR="008303F6" w:rsidRPr="005B1AEB">
          <w:rPr>
            <w:noProof/>
            <w:webHidden/>
            <w:szCs w:val="24"/>
          </w:rPr>
          <w:fldChar w:fldCharType="end"/>
        </w:r>
      </w:hyperlink>
    </w:p>
    <w:p w14:paraId="37D57E14" w14:textId="77777777" w:rsidR="008303F6" w:rsidRPr="005B1AEB" w:rsidRDefault="005B3294" w:rsidP="006249CE">
      <w:pPr>
        <w:pStyle w:val="TOC1"/>
        <w:tabs>
          <w:tab w:val="right" w:leader="dot" w:pos="8630"/>
        </w:tabs>
        <w:spacing w:line="276" w:lineRule="auto"/>
        <w:rPr>
          <w:noProof/>
          <w:szCs w:val="24"/>
        </w:rPr>
      </w:pPr>
      <w:hyperlink w:anchor="_Toc15481333" w:history="1">
        <w:r w:rsidR="008303F6" w:rsidRPr="005B1AEB">
          <w:rPr>
            <w:rStyle w:val="Hyperlink"/>
            <w:noProof/>
            <w:szCs w:val="24"/>
          </w:rPr>
          <w:t>COURSE OVERVIEW</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_Toc15481333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viii</w:t>
        </w:r>
        <w:r w:rsidR="008303F6" w:rsidRPr="005B1AEB">
          <w:rPr>
            <w:noProof/>
            <w:webHidden/>
            <w:szCs w:val="24"/>
          </w:rPr>
          <w:fldChar w:fldCharType="end"/>
        </w:r>
      </w:hyperlink>
    </w:p>
    <w:p w14:paraId="1452A720" w14:textId="77777777" w:rsidR="008303F6" w:rsidRPr="005B1AEB" w:rsidRDefault="005B3294" w:rsidP="006249CE">
      <w:pPr>
        <w:pStyle w:val="TOC1"/>
        <w:tabs>
          <w:tab w:val="right" w:leader="dot" w:pos="8630"/>
        </w:tabs>
        <w:spacing w:line="276" w:lineRule="auto"/>
        <w:rPr>
          <w:noProof/>
          <w:szCs w:val="24"/>
        </w:rPr>
      </w:pPr>
      <w:hyperlink w:anchor="_Toc15481334" w:history="1">
        <w:r w:rsidR="008303F6" w:rsidRPr="005B1AEB">
          <w:rPr>
            <w:rStyle w:val="Hyperlink"/>
            <w:noProof/>
            <w:szCs w:val="24"/>
          </w:rPr>
          <w:t>BASIC UNITS OF COMPETENCY</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_Toc15481334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1</w:t>
        </w:r>
        <w:r w:rsidR="008303F6" w:rsidRPr="005B1AEB">
          <w:rPr>
            <w:noProof/>
            <w:webHidden/>
            <w:szCs w:val="24"/>
          </w:rPr>
          <w:fldChar w:fldCharType="end"/>
        </w:r>
      </w:hyperlink>
    </w:p>
    <w:p w14:paraId="41E232A5" w14:textId="77777777" w:rsidR="008303F6" w:rsidRPr="005B1AEB" w:rsidRDefault="005B3294" w:rsidP="006249CE">
      <w:pPr>
        <w:pStyle w:val="TOC1"/>
        <w:tabs>
          <w:tab w:val="right" w:leader="dot" w:pos="8630"/>
        </w:tabs>
        <w:spacing w:line="276" w:lineRule="auto"/>
        <w:rPr>
          <w:noProof/>
          <w:szCs w:val="24"/>
        </w:rPr>
      </w:pPr>
      <w:hyperlink w:anchor="_Toc15481335" w:history="1">
        <w:r w:rsidR="008303F6" w:rsidRPr="005B1AEB">
          <w:rPr>
            <w:rStyle w:val="Hyperlink"/>
            <w:noProof/>
            <w:szCs w:val="24"/>
          </w:rPr>
          <w:t>DEMONSTRATE COMMUNICATION SKILLS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_Toc15481335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2</w:t>
        </w:r>
        <w:r w:rsidR="008303F6" w:rsidRPr="005B1AEB">
          <w:rPr>
            <w:noProof/>
            <w:webHidden/>
            <w:szCs w:val="24"/>
          </w:rPr>
          <w:fldChar w:fldCharType="end"/>
        </w:r>
      </w:hyperlink>
    </w:p>
    <w:p w14:paraId="1DBDAA60" w14:textId="77777777" w:rsidR="008303F6" w:rsidRPr="005B1AEB" w:rsidRDefault="005B3294" w:rsidP="006249CE">
      <w:pPr>
        <w:pStyle w:val="TOC1"/>
        <w:tabs>
          <w:tab w:val="right" w:leader="dot" w:pos="8630"/>
        </w:tabs>
        <w:spacing w:line="276" w:lineRule="auto"/>
        <w:rPr>
          <w:noProof/>
          <w:szCs w:val="24"/>
        </w:rPr>
      </w:pPr>
      <w:hyperlink w:anchor="_Toc15481336" w:history="1">
        <w:r w:rsidR="008303F6" w:rsidRPr="005B1AEB">
          <w:rPr>
            <w:rStyle w:val="Hyperlink"/>
            <w:noProof/>
            <w:szCs w:val="24"/>
          </w:rPr>
          <w:t>DEMONSTRATE NUMERACY SKILLS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_Toc15481336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6</w:t>
        </w:r>
        <w:r w:rsidR="008303F6" w:rsidRPr="005B1AEB">
          <w:rPr>
            <w:noProof/>
            <w:webHidden/>
            <w:szCs w:val="24"/>
          </w:rPr>
          <w:fldChar w:fldCharType="end"/>
        </w:r>
      </w:hyperlink>
    </w:p>
    <w:p w14:paraId="103DF4D4" w14:textId="77777777" w:rsidR="008303F6" w:rsidRPr="005B1AEB" w:rsidRDefault="005B3294" w:rsidP="006249CE">
      <w:pPr>
        <w:pStyle w:val="TOC1"/>
        <w:tabs>
          <w:tab w:val="right" w:leader="dot" w:pos="8630"/>
        </w:tabs>
        <w:spacing w:line="276" w:lineRule="auto"/>
        <w:rPr>
          <w:noProof/>
          <w:szCs w:val="24"/>
        </w:rPr>
      </w:pPr>
      <w:hyperlink w:anchor="_Toc15481337" w:history="1">
        <w:r w:rsidR="008303F6" w:rsidRPr="005B1AEB">
          <w:rPr>
            <w:rStyle w:val="Hyperlink"/>
            <w:noProof/>
            <w:szCs w:val="24"/>
          </w:rPr>
          <w:t>DEMONSTRATE DIGITAL LITERACY</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_Toc15481337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11</w:t>
        </w:r>
        <w:r w:rsidR="008303F6" w:rsidRPr="005B1AEB">
          <w:rPr>
            <w:noProof/>
            <w:webHidden/>
            <w:szCs w:val="24"/>
          </w:rPr>
          <w:fldChar w:fldCharType="end"/>
        </w:r>
      </w:hyperlink>
    </w:p>
    <w:p w14:paraId="33E61539" w14:textId="77777777" w:rsidR="008303F6" w:rsidRPr="005B1AEB" w:rsidRDefault="005B3294" w:rsidP="006249CE">
      <w:pPr>
        <w:pStyle w:val="TOC1"/>
        <w:tabs>
          <w:tab w:val="right" w:leader="dot" w:pos="8630"/>
        </w:tabs>
        <w:spacing w:line="276" w:lineRule="auto"/>
        <w:rPr>
          <w:noProof/>
          <w:szCs w:val="24"/>
        </w:rPr>
      </w:pPr>
      <w:hyperlink w:anchor="_Toc15481338" w:history="1">
        <w:r w:rsidR="008303F6" w:rsidRPr="005B1AEB">
          <w:rPr>
            <w:rStyle w:val="Hyperlink"/>
            <w:noProof/>
            <w:szCs w:val="24"/>
          </w:rPr>
          <w:t>DEMONSTRATE ENTREPRENEURIAL SKILLS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_Toc15481338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16</w:t>
        </w:r>
        <w:r w:rsidR="008303F6" w:rsidRPr="005B1AEB">
          <w:rPr>
            <w:noProof/>
            <w:webHidden/>
            <w:szCs w:val="24"/>
          </w:rPr>
          <w:fldChar w:fldCharType="end"/>
        </w:r>
      </w:hyperlink>
    </w:p>
    <w:p w14:paraId="1CC90BFE" w14:textId="77777777" w:rsidR="008303F6" w:rsidRPr="005B1AEB" w:rsidRDefault="005B3294" w:rsidP="006249CE">
      <w:pPr>
        <w:pStyle w:val="TOC1"/>
        <w:tabs>
          <w:tab w:val="right" w:leader="dot" w:pos="8630"/>
        </w:tabs>
        <w:spacing w:line="276" w:lineRule="auto"/>
        <w:rPr>
          <w:noProof/>
          <w:szCs w:val="24"/>
        </w:rPr>
      </w:pPr>
      <w:hyperlink w:anchor="_Toc15481339" w:history="1">
        <w:r w:rsidR="008303F6" w:rsidRPr="005B1AEB">
          <w:rPr>
            <w:rStyle w:val="Hyperlink"/>
            <w:noProof/>
            <w:szCs w:val="24"/>
          </w:rPr>
          <w:t>DEMONSTRATE EMPLOYABILITY SKILLS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_Toc15481339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21</w:t>
        </w:r>
        <w:r w:rsidR="008303F6" w:rsidRPr="005B1AEB">
          <w:rPr>
            <w:noProof/>
            <w:webHidden/>
            <w:szCs w:val="24"/>
          </w:rPr>
          <w:fldChar w:fldCharType="end"/>
        </w:r>
      </w:hyperlink>
    </w:p>
    <w:p w14:paraId="67DDD268" w14:textId="77777777" w:rsidR="008303F6" w:rsidRPr="005B1AEB" w:rsidRDefault="005B3294" w:rsidP="006249CE">
      <w:pPr>
        <w:pStyle w:val="TOC1"/>
        <w:tabs>
          <w:tab w:val="right" w:leader="dot" w:pos="8630"/>
        </w:tabs>
        <w:spacing w:line="276" w:lineRule="auto"/>
        <w:rPr>
          <w:noProof/>
          <w:szCs w:val="24"/>
        </w:rPr>
      </w:pPr>
      <w:hyperlink w:anchor="_Toc15481340" w:history="1">
        <w:r w:rsidR="008303F6" w:rsidRPr="005B1AEB">
          <w:rPr>
            <w:rStyle w:val="Hyperlink"/>
            <w:noProof/>
            <w:szCs w:val="24"/>
          </w:rPr>
          <w:t>DEMONSTRATE ENVIRONMENTAL LITERACY</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_Toc15481340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30</w:t>
        </w:r>
        <w:r w:rsidR="008303F6" w:rsidRPr="005B1AEB">
          <w:rPr>
            <w:noProof/>
            <w:webHidden/>
            <w:szCs w:val="24"/>
          </w:rPr>
          <w:fldChar w:fldCharType="end"/>
        </w:r>
      </w:hyperlink>
    </w:p>
    <w:p w14:paraId="43DDD665" w14:textId="77777777" w:rsidR="008303F6" w:rsidRPr="005B1AEB" w:rsidRDefault="005B3294" w:rsidP="006249CE">
      <w:pPr>
        <w:pStyle w:val="TOC1"/>
        <w:tabs>
          <w:tab w:val="right" w:leader="dot" w:pos="8630"/>
        </w:tabs>
        <w:spacing w:line="276" w:lineRule="auto"/>
        <w:rPr>
          <w:noProof/>
          <w:szCs w:val="24"/>
        </w:rPr>
      </w:pPr>
      <w:hyperlink w:anchor="_Toc15481341" w:history="1">
        <w:r w:rsidR="008303F6" w:rsidRPr="005B1AEB">
          <w:rPr>
            <w:rStyle w:val="Hyperlink"/>
            <w:noProof/>
            <w:szCs w:val="24"/>
          </w:rPr>
          <w:t>DEMONSTRATE OCUPATIONAL SAFETY AND HEALTH PRACTICES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_Toc15481341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35</w:t>
        </w:r>
        <w:r w:rsidR="008303F6" w:rsidRPr="005B1AEB">
          <w:rPr>
            <w:noProof/>
            <w:webHidden/>
            <w:szCs w:val="24"/>
          </w:rPr>
          <w:fldChar w:fldCharType="end"/>
        </w:r>
      </w:hyperlink>
    </w:p>
    <w:p w14:paraId="3076A8C6" w14:textId="77777777" w:rsidR="008303F6" w:rsidRPr="005B1AEB" w:rsidRDefault="005B3294" w:rsidP="006249CE">
      <w:pPr>
        <w:pStyle w:val="TOC1"/>
        <w:tabs>
          <w:tab w:val="right" w:leader="dot" w:pos="8630"/>
        </w:tabs>
        <w:spacing w:line="276" w:lineRule="auto"/>
        <w:rPr>
          <w:noProof/>
          <w:szCs w:val="24"/>
        </w:rPr>
      </w:pPr>
      <w:hyperlink w:anchor="_Toc15481342" w:history="1">
        <w:r w:rsidR="008303F6" w:rsidRPr="005B1AEB">
          <w:rPr>
            <w:rStyle w:val="Hyperlink"/>
            <w:noProof/>
            <w:szCs w:val="24"/>
          </w:rPr>
          <w:t>COMMON UNITS OF COMPETENCY</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_Toc15481342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40</w:t>
        </w:r>
        <w:r w:rsidR="008303F6" w:rsidRPr="005B1AEB">
          <w:rPr>
            <w:noProof/>
            <w:webHidden/>
            <w:szCs w:val="24"/>
          </w:rPr>
          <w:fldChar w:fldCharType="end"/>
        </w:r>
      </w:hyperlink>
    </w:p>
    <w:p w14:paraId="533583BA" w14:textId="77777777" w:rsidR="008303F6" w:rsidRPr="005B1AEB" w:rsidRDefault="005B3294" w:rsidP="006249CE">
      <w:pPr>
        <w:pStyle w:val="TOC1"/>
        <w:tabs>
          <w:tab w:val="right" w:leader="dot" w:pos="8630"/>
        </w:tabs>
        <w:spacing w:line="276" w:lineRule="auto"/>
        <w:rPr>
          <w:noProof/>
          <w:szCs w:val="24"/>
        </w:rPr>
      </w:pPr>
      <w:hyperlink w:anchor="_Toc15481343" w:history="1">
        <w:r w:rsidR="008303F6" w:rsidRPr="005B1AEB">
          <w:rPr>
            <w:rStyle w:val="Hyperlink"/>
            <w:noProof/>
            <w:szCs w:val="24"/>
          </w:rPr>
          <w:t>APPLY KNOWLEDGE OF FINANCIAL MARKETS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_Toc15481343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41</w:t>
        </w:r>
        <w:r w:rsidR="008303F6" w:rsidRPr="005B1AEB">
          <w:rPr>
            <w:noProof/>
            <w:webHidden/>
            <w:szCs w:val="24"/>
          </w:rPr>
          <w:fldChar w:fldCharType="end"/>
        </w:r>
      </w:hyperlink>
    </w:p>
    <w:p w14:paraId="470B6191" w14:textId="77777777" w:rsidR="008303F6" w:rsidRPr="005B1AEB" w:rsidRDefault="005B3294" w:rsidP="006249CE">
      <w:pPr>
        <w:pStyle w:val="TOC1"/>
        <w:tabs>
          <w:tab w:val="right" w:leader="dot" w:pos="8630"/>
        </w:tabs>
        <w:spacing w:line="276" w:lineRule="auto"/>
        <w:rPr>
          <w:noProof/>
          <w:szCs w:val="24"/>
        </w:rPr>
      </w:pPr>
      <w:hyperlink w:anchor="_Toc15481344" w:history="1">
        <w:r w:rsidR="008303F6" w:rsidRPr="005B1AEB">
          <w:rPr>
            <w:rStyle w:val="Hyperlink"/>
            <w:noProof/>
            <w:szCs w:val="24"/>
          </w:rPr>
          <w:t>CORE UNITS OF COMPETENCY</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_Toc15481344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48</w:t>
        </w:r>
        <w:r w:rsidR="008303F6" w:rsidRPr="005B1AEB">
          <w:rPr>
            <w:noProof/>
            <w:webHidden/>
            <w:szCs w:val="24"/>
          </w:rPr>
          <w:fldChar w:fldCharType="end"/>
        </w:r>
      </w:hyperlink>
    </w:p>
    <w:p w14:paraId="1AAAE034" w14:textId="77777777" w:rsidR="008303F6" w:rsidRPr="005B1AEB" w:rsidRDefault="005B3294" w:rsidP="006249CE">
      <w:pPr>
        <w:pStyle w:val="TOC1"/>
        <w:tabs>
          <w:tab w:val="right" w:leader="dot" w:pos="8630"/>
        </w:tabs>
        <w:spacing w:line="276" w:lineRule="auto"/>
        <w:rPr>
          <w:noProof/>
          <w:szCs w:val="24"/>
        </w:rPr>
      </w:pPr>
      <w:hyperlink w:anchor="_Toc15481345" w:history="1">
        <w:r w:rsidR="008303F6" w:rsidRPr="005B1AEB">
          <w:rPr>
            <w:rStyle w:val="Hyperlink"/>
            <w:noProof/>
            <w:szCs w:val="24"/>
          </w:rPr>
          <w:t>TRADE CURRENCIES IN FINANCIAL MARKETS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_Toc15481345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49</w:t>
        </w:r>
        <w:r w:rsidR="008303F6" w:rsidRPr="005B1AEB">
          <w:rPr>
            <w:noProof/>
            <w:webHidden/>
            <w:szCs w:val="24"/>
          </w:rPr>
          <w:fldChar w:fldCharType="end"/>
        </w:r>
      </w:hyperlink>
    </w:p>
    <w:p w14:paraId="2867ED47" w14:textId="77777777" w:rsidR="008303F6" w:rsidRPr="005B1AEB" w:rsidRDefault="005B3294" w:rsidP="006249CE">
      <w:pPr>
        <w:pStyle w:val="TOC1"/>
        <w:tabs>
          <w:tab w:val="right" w:leader="dot" w:pos="8630"/>
        </w:tabs>
        <w:spacing w:line="276" w:lineRule="auto"/>
        <w:rPr>
          <w:noProof/>
          <w:szCs w:val="24"/>
        </w:rPr>
      </w:pPr>
      <w:hyperlink w:anchor="_Toc15481346" w:history="1">
        <w:r w:rsidR="008303F6" w:rsidRPr="005B1AEB">
          <w:rPr>
            <w:rStyle w:val="Hyperlink"/>
            <w:noProof/>
            <w:szCs w:val="24"/>
          </w:rPr>
          <w:t>CONTROL CURRENCY RISKS</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_Toc15481346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54</w:t>
        </w:r>
        <w:r w:rsidR="008303F6" w:rsidRPr="005B1AEB">
          <w:rPr>
            <w:noProof/>
            <w:webHidden/>
            <w:szCs w:val="24"/>
          </w:rPr>
          <w:fldChar w:fldCharType="end"/>
        </w:r>
      </w:hyperlink>
    </w:p>
    <w:p w14:paraId="36069416" w14:textId="77777777" w:rsidR="008303F6" w:rsidRPr="005B1AEB" w:rsidRDefault="005B3294" w:rsidP="006249CE">
      <w:pPr>
        <w:pStyle w:val="TOC1"/>
        <w:tabs>
          <w:tab w:val="right" w:leader="dot" w:pos="8630"/>
        </w:tabs>
        <w:spacing w:line="276" w:lineRule="auto"/>
        <w:rPr>
          <w:noProof/>
          <w:szCs w:val="24"/>
        </w:rPr>
      </w:pPr>
      <w:hyperlink w:anchor="_Toc15481347" w:history="1">
        <w:r w:rsidR="008303F6" w:rsidRPr="005B1AEB">
          <w:rPr>
            <w:rStyle w:val="Hyperlink"/>
            <w:noProof/>
            <w:szCs w:val="24"/>
          </w:rPr>
          <w:t>COMMUNICATECURRENCIES FINANCIAL INFORMATION</w:t>
        </w:r>
        <w:r w:rsidR="008303F6" w:rsidRPr="005B1AEB">
          <w:rPr>
            <w:noProof/>
            <w:webHidden/>
            <w:szCs w:val="24"/>
          </w:rPr>
          <w:tab/>
        </w:r>
        <w:r w:rsidR="008303F6" w:rsidRPr="005B1AEB">
          <w:rPr>
            <w:noProof/>
            <w:webHidden/>
            <w:szCs w:val="24"/>
          </w:rPr>
          <w:fldChar w:fldCharType="begin"/>
        </w:r>
        <w:r w:rsidR="008303F6" w:rsidRPr="005B1AEB">
          <w:rPr>
            <w:noProof/>
            <w:webHidden/>
            <w:szCs w:val="24"/>
          </w:rPr>
          <w:instrText xml:space="preserve"> PAGEREF _Toc15481347 \h </w:instrText>
        </w:r>
        <w:r w:rsidR="008303F6" w:rsidRPr="005B1AEB">
          <w:rPr>
            <w:noProof/>
            <w:webHidden/>
            <w:szCs w:val="24"/>
          </w:rPr>
        </w:r>
        <w:r w:rsidR="008303F6" w:rsidRPr="005B1AEB">
          <w:rPr>
            <w:noProof/>
            <w:webHidden/>
            <w:szCs w:val="24"/>
          </w:rPr>
          <w:fldChar w:fldCharType="separate"/>
        </w:r>
        <w:r w:rsidR="008303F6" w:rsidRPr="005B1AEB">
          <w:rPr>
            <w:noProof/>
            <w:webHidden/>
            <w:szCs w:val="24"/>
          </w:rPr>
          <w:t>60</w:t>
        </w:r>
        <w:r w:rsidR="008303F6" w:rsidRPr="005B1AEB">
          <w:rPr>
            <w:noProof/>
            <w:webHidden/>
            <w:szCs w:val="24"/>
          </w:rPr>
          <w:fldChar w:fldCharType="end"/>
        </w:r>
      </w:hyperlink>
    </w:p>
    <w:p w14:paraId="356BDAEC" w14:textId="77777777" w:rsidR="000F40E6" w:rsidRPr="005B1AEB" w:rsidRDefault="00CA0639" w:rsidP="006249CE">
      <w:pPr>
        <w:ind w:left="-90"/>
        <w:rPr>
          <w:rFonts w:ascii="Times New Roman" w:hAnsi="Times New Roman"/>
          <w:sz w:val="24"/>
          <w:szCs w:val="24"/>
        </w:rPr>
      </w:pPr>
      <w:r w:rsidRPr="005B1AEB">
        <w:rPr>
          <w:rFonts w:ascii="Times New Roman" w:hAnsi="Times New Roman"/>
          <w:bCs/>
          <w:noProof/>
          <w:sz w:val="24"/>
          <w:szCs w:val="24"/>
        </w:rPr>
        <w:fldChar w:fldCharType="end"/>
      </w:r>
    </w:p>
    <w:p w14:paraId="05BA5BCA" w14:textId="77777777" w:rsidR="004C208D" w:rsidRPr="005B1AEB" w:rsidRDefault="004C208D" w:rsidP="006249CE">
      <w:pPr>
        <w:tabs>
          <w:tab w:val="right" w:pos="8640"/>
        </w:tabs>
        <w:rPr>
          <w:rFonts w:ascii="Times New Roman" w:hAnsi="Times New Roman"/>
          <w:sz w:val="24"/>
          <w:szCs w:val="24"/>
        </w:rPr>
      </w:pPr>
    </w:p>
    <w:p w14:paraId="596015DE" w14:textId="77777777" w:rsidR="000F40E6" w:rsidRPr="005B1AEB" w:rsidRDefault="000F40E6" w:rsidP="006249CE">
      <w:pPr>
        <w:tabs>
          <w:tab w:val="right" w:pos="8640"/>
        </w:tabs>
        <w:rPr>
          <w:rFonts w:ascii="Times New Roman" w:eastAsiaTheme="majorEastAsia" w:hAnsi="Times New Roman"/>
          <w:b/>
          <w:bCs/>
          <w:sz w:val="24"/>
          <w:szCs w:val="24"/>
        </w:rPr>
      </w:pPr>
      <w:r w:rsidRPr="005B1AEB">
        <w:rPr>
          <w:rFonts w:ascii="Times New Roman" w:hAnsi="Times New Roman"/>
          <w:sz w:val="24"/>
          <w:szCs w:val="24"/>
        </w:rPr>
        <w:br w:type="page"/>
      </w:r>
      <w:r w:rsidR="004C208D" w:rsidRPr="005B1AEB">
        <w:rPr>
          <w:rFonts w:ascii="Times New Roman" w:hAnsi="Times New Roman"/>
          <w:sz w:val="24"/>
          <w:szCs w:val="24"/>
        </w:rPr>
        <w:lastRenderedPageBreak/>
        <w:tab/>
      </w:r>
    </w:p>
    <w:p w14:paraId="5633DC69" w14:textId="77777777" w:rsidR="00EC5516" w:rsidRPr="005B1AEB" w:rsidRDefault="00EC5516" w:rsidP="00FF0A3B">
      <w:pPr>
        <w:pStyle w:val="Heading1"/>
      </w:pPr>
      <w:bookmarkStart w:id="10" w:name="_Toc4677642"/>
      <w:bookmarkStart w:id="11" w:name="_Toc15481333"/>
      <w:bookmarkEnd w:id="3"/>
      <w:bookmarkEnd w:id="4"/>
      <w:bookmarkEnd w:id="9"/>
      <w:r w:rsidRPr="005B1AEB">
        <w:t>COURSE OVERVIEW</w:t>
      </w:r>
      <w:bookmarkEnd w:id="10"/>
      <w:bookmarkEnd w:id="11"/>
    </w:p>
    <w:p w14:paraId="1E9B7E2A" w14:textId="61BD701F" w:rsidR="00EC5516" w:rsidRPr="005B1AEB" w:rsidRDefault="00EC5516" w:rsidP="006249CE">
      <w:pPr>
        <w:spacing w:after="0"/>
        <w:jc w:val="both"/>
        <w:rPr>
          <w:rFonts w:ascii="Times New Roman" w:hAnsi="Times New Roman"/>
          <w:sz w:val="24"/>
          <w:szCs w:val="24"/>
        </w:rPr>
      </w:pPr>
      <w:bookmarkStart w:id="12" w:name="_Hlk68693080"/>
      <w:r w:rsidRPr="005B1AEB">
        <w:rPr>
          <w:rFonts w:ascii="Times New Roman" w:hAnsi="Times New Roman"/>
          <w:sz w:val="24"/>
          <w:szCs w:val="24"/>
        </w:rPr>
        <w:t xml:space="preserve">Forex </w:t>
      </w:r>
      <w:r w:rsidR="00AD3BE1" w:rsidRPr="005B1AEB">
        <w:rPr>
          <w:rFonts w:ascii="Times New Roman" w:hAnsi="Times New Roman"/>
          <w:sz w:val="24"/>
          <w:szCs w:val="24"/>
        </w:rPr>
        <w:t xml:space="preserve">and Securities Trading </w:t>
      </w:r>
      <w:r w:rsidRPr="005B1AEB">
        <w:rPr>
          <w:rFonts w:ascii="Times New Roman" w:hAnsi="Times New Roman"/>
          <w:sz w:val="24"/>
          <w:szCs w:val="24"/>
        </w:rPr>
        <w:t xml:space="preserve">Level </w:t>
      </w:r>
      <w:r w:rsidR="00804F63" w:rsidRPr="005B1AEB">
        <w:rPr>
          <w:rFonts w:ascii="Times New Roman" w:hAnsi="Times New Roman"/>
          <w:sz w:val="24"/>
          <w:szCs w:val="24"/>
        </w:rPr>
        <w:t>4</w:t>
      </w:r>
      <w:r w:rsidRPr="005B1AEB">
        <w:rPr>
          <w:rFonts w:ascii="Times New Roman" w:hAnsi="Times New Roman"/>
          <w:sz w:val="24"/>
          <w:szCs w:val="24"/>
        </w:rPr>
        <w:t xml:space="preserve"> consist of competencies that an individual must achieve to trade and manage securities in the forex business sector. </w:t>
      </w:r>
      <w:r w:rsidR="00804F63" w:rsidRPr="005B1AEB">
        <w:rPr>
          <w:rFonts w:ascii="Times New Roman" w:hAnsi="Times New Roman"/>
          <w:sz w:val="24"/>
          <w:szCs w:val="24"/>
        </w:rPr>
        <w:t>It entails trading currencies in financial markets, controlling currencies risks and communicating currencies financial information.</w:t>
      </w:r>
    </w:p>
    <w:bookmarkEnd w:id="12"/>
    <w:p w14:paraId="4E43D8D0" w14:textId="77777777" w:rsidR="00EC5516" w:rsidRPr="005B1AEB" w:rsidRDefault="00EC5516" w:rsidP="006249CE">
      <w:pPr>
        <w:spacing w:after="0"/>
        <w:jc w:val="both"/>
        <w:rPr>
          <w:rFonts w:ascii="Times New Roman" w:hAnsi="Times New Roman"/>
          <w:sz w:val="24"/>
          <w:szCs w:val="24"/>
        </w:rPr>
      </w:pPr>
    </w:p>
    <w:p w14:paraId="1BE18F50" w14:textId="12174CD1" w:rsidR="00EC5516" w:rsidRPr="005B1AEB" w:rsidRDefault="00EC5516" w:rsidP="006249CE">
      <w:pPr>
        <w:jc w:val="both"/>
        <w:rPr>
          <w:rFonts w:ascii="Times New Roman" w:hAnsi="Times New Roman"/>
          <w:sz w:val="24"/>
          <w:szCs w:val="24"/>
        </w:rPr>
      </w:pPr>
      <w:r w:rsidRPr="005B1AEB">
        <w:rPr>
          <w:rFonts w:ascii="Times New Roman" w:hAnsi="Times New Roman"/>
          <w:sz w:val="24"/>
          <w:szCs w:val="24"/>
        </w:rPr>
        <w:t>This qualification consists of the following basic</w:t>
      </w:r>
      <w:r w:rsidR="00EB7CEE" w:rsidRPr="005B1AEB">
        <w:rPr>
          <w:rFonts w:ascii="Times New Roman" w:hAnsi="Times New Roman"/>
          <w:sz w:val="24"/>
          <w:szCs w:val="24"/>
        </w:rPr>
        <w:t>, common</w:t>
      </w:r>
      <w:r w:rsidRPr="005B1AEB">
        <w:rPr>
          <w:rFonts w:ascii="Times New Roman" w:hAnsi="Times New Roman"/>
          <w:sz w:val="24"/>
          <w:szCs w:val="24"/>
        </w:rPr>
        <w:t xml:space="preserve"> and core</w:t>
      </w:r>
      <w:r w:rsidR="00EB7CEE" w:rsidRPr="005B1AEB">
        <w:rPr>
          <w:rFonts w:ascii="Times New Roman" w:hAnsi="Times New Roman"/>
          <w:sz w:val="24"/>
          <w:szCs w:val="24"/>
        </w:rPr>
        <w:t xml:space="preserve"> units </w:t>
      </w:r>
      <w:r w:rsidR="00FF0A3B" w:rsidRPr="005B1AEB">
        <w:rPr>
          <w:rFonts w:ascii="Times New Roman" w:hAnsi="Times New Roman"/>
          <w:sz w:val="24"/>
          <w:szCs w:val="24"/>
        </w:rPr>
        <w:t>of competency</w:t>
      </w:r>
      <w:r w:rsidR="00EB7CEE" w:rsidRPr="005B1AEB">
        <w:rPr>
          <w:rFonts w:ascii="Times New Roman" w:hAnsi="Times New Roman"/>
          <w:sz w:val="24"/>
          <w:szCs w:val="24"/>
        </w:rPr>
        <w:t xml:space="preserve"> as shown below:</w:t>
      </w:r>
    </w:p>
    <w:p w14:paraId="3743AB2F" w14:textId="02D32D88" w:rsidR="00EC5516" w:rsidRPr="005B1AEB" w:rsidRDefault="00EB7CEE" w:rsidP="006249CE">
      <w:pPr>
        <w:spacing w:after="0"/>
        <w:rPr>
          <w:rFonts w:ascii="Times New Roman" w:hAnsi="Times New Roman"/>
          <w:b/>
          <w:sz w:val="24"/>
          <w:szCs w:val="24"/>
        </w:rPr>
      </w:pPr>
      <w:r w:rsidRPr="005B1AEB">
        <w:rPr>
          <w:rFonts w:ascii="Times New Roman" w:hAnsi="Times New Roman"/>
          <w:b/>
          <w:sz w:val="24"/>
          <w:szCs w:val="24"/>
        </w:rPr>
        <w:t xml:space="preserve">Basic </w:t>
      </w:r>
      <w:r w:rsidRPr="005B1AEB">
        <w:rPr>
          <w:rFonts w:ascii="Times New Roman" w:hAnsi="Times New Roman"/>
          <w:b/>
          <w:sz w:val="24"/>
          <w:szCs w:val="24"/>
          <w:lang w:val="en-ZA" w:eastAsia="fr-FR"/>
        </w:rPr>
        <w:t>Units of Competency</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310"/>
      </w:tblGrid>
      <w:tr w:rsidR="00A12A10" w:rsidRPr="005B1AEB" w14:paraId="556931FA" w14:textId="77777777" w:rsidTr="00F7476D">
        <w:tc>
          <w:tcPr>
            <w:tcW w:w="1965" w:type="pct"/>
          </w:tcPr>
          <w:p w14:paraId="3A0AE99D" w14:textId="77777777" w:rsidR="00A12A10" w:rsidRPr="005B1AEB" w:rsidRDefault="0043407C" w:rsidP="006249CE">
            <w:pPr>
              <w:pStyle w:val="ListParagraph"/>
              <w:spacing w:after="0"/>
              <w:ind w:left="0"/>
              <w:rPr>
                <w:rFonts w:ascii="Times New Roman" w:hAnsi="Times New Roman"/>
                <w:b/>
                <w:sz w:val="24"/>
                <w:szCs w:val="24"/>
                <w:lang w:val="en-ZA" w:eastAsia="fr-FR"/>
              </w:rPr>
            </w:pPr>
            <w:r w:rsidRPr="005B1AEB">
              <w:rPr>
                <w:rFonts w:ascii="Times New Roman" w:hAnsi="Times New Roman"/>
                <w:b/>
                <w:sz w:val="24"/>
                <w:szCs w:val="24"/>
                <w:lang w:val="en-ZA" w:eastAsia="fr-FR"/>
              </w:rPr>
              <w:t xml:space="preserve">Unit </w:t>
            </w:r>
            <w:r w:rsidR="00A12A10" w:rsidRPr="005B1AEB">
              <w:rPr>
                <w:rFonts w:ascii="Times New Roman" w:hAnsi="Times New Roman"/>
                <w:b/>
                <w:sz w:val="24"/>
                <w:szCs w:val="24"/>
                <w:lang w:val="en-ZA" w:eastAsia="fr-FR"/>
              </w:rPr>
              <w:t>Code</w:t>
            </w:r>
          </w:p>
        </w:tc>
        <w:tc>
          <w:tcPr>
            <w:tcW w:w="3035" w:type="pct"/>
          </w:tcPr>
          <w:p w14:paraId="4FB10713" w14:textId="77777777" w:rsidR="00A12A10" w:rsidRPr="005B1AEB" w:rsidRDefault="0043407C" w:rsidP="006249CE">
            <w:pPr>
              <w:pStyle w:val="ListParagraph"/>
              <w:spacing w:after="0"/>
              <w:ind w:left="0"/>
              <w:rPr>
                <w:rFonts w:ascii="Times New Roman" w:hAnsi="Times New Roman"/>
                <w:b/>
                <w:sz w:val="24"/>
                <w:szCs w:val="24"/>
                <w:lang w:val="en-ZA" w:eastAsia="fr-FR"/>
              </w:rPr>
            </w:pPr>
            <w:r w:rsidRPr="005B1AEB">
              <w:rPr>
                <w:rFonts w:ascii="Times New Roman" w:hAnsi="Times New Roman"/>
                <w:b/>
                <w:sz w:val="24"/>
                <w:szCs w:val="24"/>
                <w:lang w:val="en-ZA" w:eastAsia="fr-FR"/>
              </w:rPr>
              <w:t xml:space="preserve">Unit </w:t>
            </w:r>
            <w:r w:rsidR="00A12A10" w:rsidRPr="005B1AEB">
              <w:rPr>
                <w:rFonts w:ascii="Times New Roman" w:hAnsi="Times New Roman"/>
                <w:b/>
                <w:sz w:val="24"/>
                <w:szCs w:val="24"/>
                <w:lang w:val="en-ZA" w:eastAsia="fr-FR"/>
              </w:rPr>
              <w:t>Title</w:t>
            </w:r>
          </w:p>
        </w:tc>
      </w:tr>
      <w:tr w:rsidR="00A12A10" w:rsidRPr="005B1AEB" w14:paraId="7F44B079" w14:textId="77777777" w:rsidTr="00F7476D">
        <w:trPr>
          <w:trHeight w:val="288"/>
        </w:trPr>
        <w:tc>
          <w:tcPr>
            <w:tcW w:w="1965" w:type="pct"/>
          </w:tcPr>
          <w:p w14:paraId="3FAF2800" w14:textId="22EAA4A0" w:rsidR="00A12A10" w:rsidRPr="005B1AEB" w:rsidRDefault="00A12A10" w:rsidP="006249CE">
            <w:pPr>
              <w:pStyle w:val="ListParagraph"/>
              <w:spacing w:after="0"/>
              <w:ind w:left="0"/>
              <w:rPr>
                <w:rFonts w:ascii="Times New Roman" w:hAnsi="Times New Roman"/>
                <w:sz w:val="24"/>
                <w:szCs w:val="24"/>
                <w:lang w:val="en-ZA" w:eastAsia="fr-FR"/>
              </w:rPr>
            </w:pPr>
            <w:bookmarkStart w:id="13" w:name="_Hlk531876518"/>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X/BC/01</w:t>
            </w:r>
            <w:bookmarkEnd w:id="13"/>
            <w:r w:rsidR="00F7476D" w:rsidRPr="005B1AEB">
              <w:rPr>
                <w:rFonts w:ascii="Times New Roman" w:hAnsi="Times New Roman"/>
                <w:sz w:val="24"/>
                <w:szCs w:val="24"/>
                <w:lang w:val="en-ZA" w:eastAsia="fr-FR"/>
              </w:rPr>
              <w:t>/4/A</w:t>
            </w:r>
          </w:p>
        </w:tc>
        <w:tc>
          <w:tcPr>
            <w:tcW w:w="3035" w:type="pct"/>
          </w:tcPr>
          <w:p w14:paraId="3D9E5C38" w14:textId="65AC854F" w:rsidR="00A12A10" w:rsidRPr="005B1AEB" w:rsidRDefault="00EB7CEE"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Communication </w:t>
            </w:r>
            <w:r w:rsidR="00A87F4B" w:rsidRPr="005B1AEB">
              <w:rPr>
                <w:rFonts w:ascii="Times New Roman" w:hAnsi="Times New Roman"/>
                <w:sz w:val="24"/>
                <w:szCs w:val="24"/>
              </w:rPr>
              <w:t>Skills</w:t>
            </w:r>
          </w:p>
        </w:tc>
      </w:tr>
      <w:tr w:rsidR="00A12A10" w:rsidRPr="005B1AEB" w14:paraId="0546574C" w14:textId="77777777" w:rsidTr="00F7476D">
        <w:trPr>
          <w:trHeight w:val="288"/>
        </w:trPr>
        <w:tc>
          <w:tcPr>
            <w:tcW w:w="1965" w:type="pct"/>
          </w:tcPr>
          <w:p w14:paraId="093313E3" w14:textId="1EBA5888" w:rsidR="00A12A10" w:rsidRPr="005B1AEB" w:rsidRDefault="00A12A10" w:rsidP="006249CE">
            <w:pPr>
              <w:rPr>
                <w:rFonts w:ascii="Times New Roman" w:hAnsi="Times New Roman"/>
                <w:sz w:val="24"/>
                <w:szCs w:val="24"/>
              </w:rPr>
            </w:pPr>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X/BC/02</w:t>
            </w:r>
            <w:r w:rsidR="00F7476D" w:rsidRPr="005B1AEB">
              <w:rPr>
                <w:rFonts w:ascii="Times New Roman" w:hAnsi="Times New Roman"/>
                <w:sz w:val="24"/>
                <w:szCs w:val="24"/>
                <w:lang w:val="en-ZA" w:eastAsia="fr-FR"/>
              </w:rPr>
              <w:t>/4/A</w:t>
            </w:r>
          </w:p>
        </w:tc>
        <w:tc>
          <w:tcPr>
            <w:tcW w:w="3035" w:type="pct"/>
          </w:tcPr>
          <w:p w14:paraId="078E9DBF" w14:textId="0EA7913A" w:rsidR="00A12A10" w:rsidRPr="005B1AEB" w:rsidRDefault="00EB7CEE"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Numeracy </w:t>
            </w:r>
            <w:r w:rsidR="00A87F4B" w:rsidRPr="005B1AEB">
              <w:rPr>
                <w:rFonts w:ascii="Times New Roman" w:hAnsi="Times New Roman"/>
                <w:sz w:val="24"/>
                <w:szCs w:val="24"/>
              </w:rPr>
              <w:t>Skills</w:t>
            </w:r>
          </w:p>
        </w:tc>
      </w:tr>
      <w:tr w:rsidR="00A12A10" w:rsidRPr="005B1AEB" w14:paraId="3249928D" w14:textId="77777777" w:rsidTr="00F7476D">
        <w:trPr>
          <w:trHeight w:val="288"/>
        </w:trPr>
        <w:tc>
          <w:tcPr>
            <w:tcW w:w="1965" w:type="pct"/>
          </w:tcPr>
          <w:p w14:paraId="768FA6D8" w14:textId="6DE31B0A" w:rsidR="00A12A10" w:rsidRPr="005B1AEB" w:rsidRDefault="00A12A10" w:rsidP="006249CE">
            <w:pPr>
              <w:rPr>
                <w:rFonts w:ascii="Times New Roman" w:hAnsi="Times New Roman"/>
                <w:sz w:val="24"/>
                <w:szCs w:val="24"/>
              </w:rPr>
            </w:pPr>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X/BC/03</w:t>
            </w:r>
            <w:r w:rsidR="00F7476D" w:rsidRPr="005B1AEB">
              <w:rPr>
                <w:rFonts w:ascii="Times New Roman" w:hAnsi="Times New Roman"/>
                <w:sz w:val="24"/>
                <w:szCs w:val="24"/>
                <w:lang w:val="en-ZA" w:eastAsia="fr-FR"/>
              </w:rPr>
              <w:t>/4/A</w:t>
            </w:r>
          </w:p>
        </w:tc>
        <w:tc>
          <w:tcPr>
            <w:tcW w:w="3035" w:type="pct"/>
          </w:tcPr>
          <w:p w14:paraId="00009B11" w14:textId="0423A7A2" w:rsidR="00A12A10" w:rsidRPr="005B1AEB" w:rsidRDefault="00EB7CEE"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Digital </w:t>
            </w:r>
            <w:r w:rsidR="00A87F4B" w:rsidRPr="005B1AEB">
              <w:rPr>
                <w:rFonts w:ascii="Times New Roman" w:hAnsi="Times New Roman"/>
                <w:sz w:val="24"/>
                <w:szCs w:val="24"/>
              </w:rPr>
              <w:t>Literacy</w:t>
            </w:r>
          </w:p>
        </w:tc>
      </w:tr>
      <w:tr w:rsidR="00A12A10" w:rsidRPr="005B1AEB" w14:paraId="5E45AF9C" w14:textId="77777777" w:rsidTr="00F7476D">
        <w:trPr>
          <w:trHeight w:val="288"/>
        </w:trPr>
        <w:tc>
          <w:tcPr>
            <w:tcW w:w="1965" w:type="pct"/>
          </w:tcPr>
          <w:p w14:paraId="4B87E79E" w14:textId="3C915355" w:rsidR="00A12A10" w:rsidRPr="005B1AEB" w:rsidRDefault="00A12A10" w:rsidP="006249CE">
            <w:pPr>
              <w:rPr>
                <w:rFonts w:ascii="Times New Roman" w:hAnsi="Times New Roman"/>
                <w:sz w:val="24"/>
                <w:szCs w:val="24"/>
              </w:rPr>
            </w:pPr>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X/BC/04</w:t>
            </w:r>
            <w:r w:rsidR="00F7476D" w:rsidRPr="005B1AEB">
              <w:rPr>
                <w:rFonts w:ascii="Times New Roman" w:hAnsi="Times New Roman"/>
                <w:sz w:val="24"/>
                <w:szCs w:val="24"/>
                <w:lang w:val="en-ZA" w:eastAsia="fr-FR"/>
              </w:rPr>
              <w:t>/4/A</w:t>
            </w:r>
          </w:p>
        </w:tc>
        <w:tc>
          <w:tcPr>
            <w:tcW w:w="3035" w:type="pct"/>
          </w:tcPr>
          <w:p w14:paraId="37CD6919" w14:textId="1E2FCD3C" w:rsidR="00A12A10" w:rsidRPr="005B1AEB" w:rsidRDefault="00FF0A3B"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Entrepreneurial </w:t>
            </w:r>
            <w:r w:rsidR="00A87F4B" w:rsidRPr="005B1AEB">
              <w:rPr>
                <w:rFonts w:ascii="Times New Roman" w:hAnsi="Times New Roman"/>
                <w:sz w:val="24"/>
                <w:szCs w:val="24"/>
              </w:rPr>
              <w:t>Skills</w:t>
            </w:r>
          </w:p>
        </w:tc>
      </w:tr>
      <w:tr w:rsidR="00A12A10" w:rsidRPr="005B1AEB" w14:paraId="4D7E7A7B" w14:textId="77777777" w:rsidTr="00F7476D">
        <w:trPr>
          <w:trHeight w:val="288"/>
        </w:trPr>
        <w:tc>
          <w:tcPr>
            <w:tcW w:w="1965" w:type="pct"/>
          </w:tcPr>
          <w:p w14:paraId="326ED11C" w14:textId="0FD3B5E2" w:rsidR="00A12A10" w:rsidRPr="005B1AEB" w:rsidRDefault="00A12A10" w:rsidP="006249CE">
            <w:pPr>
              <w:rPr>
                <w:rFonts w:ascii="Times New Roman" w:hAnsi="Times New Roman"/>
                <w:sz w:val="24"/>
                <w:szCs w:val="24"/>
              </w:rPr>
            </w:pPr>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X/BC/05</w:t>
            </w:r>
            <w:r w:rsidR="00F7476D" w:rsidRPr="005B1AEB">
              <w:rPr>
                <w:rFonts w:ascii="Times New Roman" w:hAnsi="Times New Roman"/>
                <w:sz w:val="24"/>
                <w:szCs w:val="24"/>
                <w:lang w:val="en-ZA" w:eastAsia="fr-FR"/>
              </w:rPr>
              <w:t>/4/A</w:t>
            </w:r>
          </w:p>
        </w:tc>
        <w:tc>
          <w:tcPr>
            <w:tcW w:w="3035" w:type="pct"/>
          </w:tcPr>
          <w:p w14:paraId="6058E60D" w14:textId="1ECB86D0" w:rsidR="00A12A10" w:rsidRPr="005B1AEB" w:rsidRDefault="00FF0A3B"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Employability </w:t>
            </w:r>
            <w:r w:rsidR="00A87F4B" w:rsidRPr="005B1AEB">
              <w:rPr>
                <w:rFonts w:ascii="Times New Roman" w:hAnsi="Times New Roman"/>
                <w:sz w:val="24"/>
                <w:szCs w:val="24"/>
              </w:rPr>
              <w:t>Skills</w:t>
            </w:r>
          </w:p>
        </w:tc>
      </w:tr>
      <w:tr w:rsidR="00A12A10" w:rsidRPr="005B1AEB" w14:paraId="7212F6CA" w14:textId="77777777" w:rsidTr="00F7476D">
        <w:trPr>
          <w:trHeight w:val="288"/>
        </w:trPr>
        <w:tc>
          <w:tcPr>
            <w:tcW w:w="1965" w:type="pct"/>
          </w:tcPr>
          <w:p w14:paraId="082DA0E5" w14:textId="47F55FC4" w:rsidR="00A12A10" w:rsidRPr="005B1AEB" w:rsidRDefault="00A12A10" w:rsidP="006249CE">
            <w:pPr>
              <w:rPr>
                <w:rFonts w:ascii="Times New Roman" w:hAnsi="Times New Roman"/>
                <w:sz w:val="24"/>
                <w:szCs w:val="24"/>
              </w:rPr>
            </w:pPr>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X/BC/06</w:t>
            </w:r>
            <w:r w:rsidR="00F7476D" w:rsidRPr="005B1AEB">
              <w:rPr>
                <w:rFonts w:ascii="Times New Roman" w:hAnsi="Times New Roman"/>
                <w:sz w:val="24"/>
                <w:szCs w:val="24"/>
                <w:lang w:val="en-ZA" w:eastAsia="fr-FR"/>
              </w:rPr>
              <w:t>/4/A</w:t>
            </w:r>
          </w:p>
        </w:tc>
        <w:tc>
          <w:tcPr>
            <w:tcW w:w="3035" w:type="pct"/>
          </w:tcPr>
          <w:p w14:paraId="59822D5C" w14:textId="6BC63145" w:rsidR="00A12A10" w:rsidRPr="005B1AEB" w:rsidRDefault="00FF0A3B"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Environmental </w:t>
            </w:r>
            <w:r w:rsidR="00A87F4B" w:rsidRPr="005B1AEB">
              <w:rPr>
                <w:rFonts w:ascii="Times New Roman" w:hAnsi="Times New Roman"/>
                <w:sz w:val="24"/>
                <w:szCs w:val="24"/>
              </w:rPr>
              <w:t>Literacy</w:t>
            </w:r>
          </w:p>
        </w:tc>
      </w:tr>
      <w:tr w:rsidR="00A12A10" w:rsidRPr="005B1AEB" w14:paraId="041981FB" w14:textId="77777777" w:rsidTr="00F7476D">
        <w:trPr>
          <w:trHeight w:val="288"/>
        </w:trPr>
        <w:tc>
          <w:tcPr>
            <w:tcW w:w="1965" w:type="pct"/>
          </w:tcPr>
          <w:p w14:paraId="5C929173" w14:textId="2B67B2AD" w:rsidR="00A12A10" w:rsidRPr="005B1AEB" w:rsidRDefault="00A12A10" w:rsidP="006249CE">
            <w:pPr>
              <w:rPr>
                <w:rFonts w:ascii="Times New Roman" w:hAnsi="Times New Roman"/>
                <w:sz w:val="24"/>
                <w:szCs w:val="24"/>
              </w:rPr>
            </w:pPr>
            <w:r w:rsidRPr="005B1AEB">
              <w:rPr>
                <w:rFonts w:ascii="Times New Roman" w:hAnsi="Times New Roman"/>
                <w:sz w:val="24"/>
                <w:szCs w:val="24"/>
                <w:lang w:val="en-ZA" w:eastAsia="fr-FR"/>
              </w:rPr>
              <w:t>BUS/</w:t>
            </w:r>
            <w:r w:rsidR="0043407C" w:rsidRPr="005B1AEB">
              <w:rPr>
                <w:rFonts w:ascii="Times New Roman" w:hAnsi="Times New Roman"/>
                <w:bCs/>
                <w:sz w:val="24"/>
                <w:szCs w:val="24"/>
                <w:lang w:val="en-ZA" w:eastAsia="fr-FR"/>
              </w:rPr>
              <w:t>OS</w:t>
            </w:r>
            <w:r w:rsidR="0043407C" w:rsidRPr="005B1AEB">
              <w:rPr>
                <w:rFonts w:ascii="Times New Roman" w:hAnsi="Times New Roman"/>
                <w:sz w:val="24"/>
                <w:szCs w:val="24"/>
                <w:lang w:val="en-ZA" w:eastAsia="fr-FR"/>
              </w:rPr>
              <w:t xml:space="preserve"> </w:t>
            </w:r>
            <w:r w:rsidRPr="005B1AEB">
              <w:rPr>
                <w:rFonts w:ascii="Times New Roman" w:hAnsi="Times New Roman"/>
                <w:sz w:val="24"/>
                <w:szCs w:val="24"/>
                <w:lang w:val="en-ZA" w:eastAsia="fr-FR"/>
              </w:rPr>
              <w:t>/F</w:t>
            </w:r>
            <w:r w:rsidR="00FF0A3B" w:rsidRPr="005B1AEB">
              <w:rPr>
                <w:rFonts w:ascii="Times New Roman" w:hAnsi="Times New Roman"/>
                <w:sz w:val="24"/>
                <w:szCs w:val="24"/>
                <w:lang w:val="en-ZA" w:eastAsia="fr-FR"/>
              </w:rPr>
              <w:t>R</w:t>
            </w:r>
            <w:r w:rsidRPr="005B1AEB">
              <w:rPr>
                <w:rFonts w:ascii="Times New Roman" w:hAnsi="Times New Roman"/>
                <w:sz w:val="24"/>
                <w:szCs w:val="24"/>
                <w:lang w:val="en-ZA" w:eastAsia="fr-FR"/>
              </w:rPr>
              <w:t>X/BC/07</w:t>
            </w:r>
            <w:r w:rsidR="00F7476D" w:rsidRPr="005B1AEB">
              <w:rPr>
                <w:rFonts w:ascii="Times New Roman" w:hAnsi="Times New Roman"/>
                <w:sz w:val="24"/>
                <w:szCs w:val="24"/>
                <w:lang w:val="en-ZA" w:eastAsia="fr-FR"/>
              </w:rPr>
              <w:t>/4/A</w:t>
            </w:r>
          </w:p>
        </w:tc>
        <w:tc>
          <w:tcPr>
            <w:tcW w:w="3035" w:type="pct"/>
          </w:tcPr>
          <w:p w14:paraId="7DE2E288" w14:textId="13389709" w:rsidR="00A12A10" w:rsidRPr="005B1AEB" w:rsidRDefault="00FF0A3B" w:rsidP="006249CE">
            <w:pPr>
              <w:spacing w:after="0"/>
              <w:contextualSpacing/>
              <w:rPr>
                <w:rFonts w:ascii="Times New Roman" w:hAnsi="Times New Roman"/>
                <w:sz w:val="24"/>
                <w:szCs w:val="24"/>
              </w:rPr>
            </w:pPr>
            <w:r w:rsidRPr="005B1AEB">
              <w:rPr>
                <w:rFonts w:ascii="Times New Roman" w:hAnsi="Times New Roman"/>
                <w:sz w:val="24"/>
                <w:szCs w:val="24"/>
              </w:rPr>
              <w:t xml:space="preserve">Demonstrate </w:t>
            </w:r>
            <w:r w:rsidR="00A12A10" w:rsidRPr="005B1AEB">
              <w:rPr>
                <w:rFonts w:ascii="Times New Roman" w:hAnsi="Times New Roman"/>
                <w:sz w:val="24"/>
                <w:szCs w:val="24"/>
              </w:rPr>
              <w:t xml:space="preserve">Occupational </w:t>
            </w:r>
            <w:r w:rsidR="00A87F4B" w:rsidRPr="005B1AEB">
              <w:rPr>
                <w:rFonts w:ascii="Times New Roman" w:hAnsi="Times New Roman"/>
                <w:sz w:val="24"/>
                <w:szCs w:val="24"/>
              </w:rPr>
              <w:t>Safety and Health Practices</w:t>
            </w:r>
          </w:p>
        </w:tc>
      </w:tr>
    </w:tbl>
    <w:p w14:paraId="619C3659" w14:textId="77777777" w:rsidR="00EC5516" w:rsidRPr="005B1AEB" w:rsidRDefault="00EC5516" w:rsidP="006249CE">
      <w:pPr>
        <w:pStyle w:val="ListParagraph"/>
        <w:jc w:val="both"/>
        <w:rPr>
          <w:rFonts w:ascii="Times New Roman" w:hAnsi="Times New Roman"/>
          <w:b/>
          <w:sz w:val="24"/>
          <w:szCs w:val="24"/>
          <w:lang w:val="en-ZA" w:eastAsia="fr-FR"/>
        </w:rPr>
      </w:pPr>
    </w:p>
    <w:p w14:paraId="40DDEF11" w14:textId="12E3B37D" w:rsidR="00EC5516" w:rsidRPr="005B1AEB" w:rsidRDefault="00FF0A3B" w:rsidP="006249CE">
      <w:pPr>
        <w:spacing w:after="0"/>
        <w:rPr>
          <w:rFonts w:ascii="Times New Roman" w:hAnsi="Times New Roman"/>
          <w:b/>
          <w:sz w:val="24"/>
          <w:szCs w:val="24"/>
          <w:lang w:val="en-ZA" w:eastAsia="fr-FR"/>
        </w:rPr>
      </w:pPr>
      <w:r w:rsidRPr="005B1AEB">
        <w:rPr>
          <w:rFonts w:ascii="Times New Roman" w:hAnsi="Times New Roman"/>
          <w:b/>
          <w:sz w:val="24"/>
          <w:szCs w:val="24"/>
          <w:lang w:val="en-ZA" w:eastAsia="fr-FR"/>
        </w:rPr>
        <w:t>Common Units of Competency</w:t>
      </w:r>
    </w:p>
    <w:tbl>
      <w:tblPr>
        <w:tblStyle w:val="TableGrid"/>
        <w:tblW w:w="0" w:type="auto"/>
        <w:tblLook w:val="04A0" w:firstRow="1" w:lastRow="0" w:firstColumn="1" w:lastColumn="0" w:noHBand="0" w:noVBand="1"/>
      </w:tblPr>
      <w:tblGrid>
        <w:gridCol w:w="3438"/>
        <w:gridCol w:w="5310"/>
      </w:tblGrid>
      <w:tr w:rsidR="00A12A10" w:rsidRPr="005B1AEB" w14:paraId="09B62B7A" w14:textId="77777777" w:rsidTr="00F7476D">
        <w:tc>
          <w:tcPr>
            <w:tcW w:w="3438" w:type="dxa"/>
          </w:tcPr>
          <w:p w14:paraId="1D2926E2" w14:textId="77777777" w:rsidR="00A12A10" w:rsidRPr="005B1AEB" w:rsidRDefault="00A12A10" w:rsidP="006249CE">
            <w:pPr>
              <w:spacing w:after="0"/>
              <w:rPr>
                <w:rFonts w:ascii="Times New Roman" w:hAnsi="Times New Roman"/>
                <w:b/>
                <w:sz w:val="24"/>
                <w:szCs w:val="24"/>
                <w:lang w:val="en-ZA" w:eastAsia="fr-FR"/>
              </w:rPr>
            </w:pPr>
            <w:r w:rsidRPr="005B1AEB">
              <w:rPr>
                <w:rFonts w:ascii="Times New Roman" w:hAnsi="Times New Roman"/>
                <w:b/>
                <w:sz w:val="24"/>
                <w:szCs w:val="24"/>
                <w:lang w:val="en-ZA" w:eastAsia="fr-FR"/>
              </w:rPr>
              <w:t>Unit Code</w:t>
            </w:r>
          </w:p>
        </w:tc>
        <w:tc>
          <w:tcPr>
            <w:tcW w:w="5310" w:type="dxa"/>
          </w:tcPr>
          <w:p w14:paraId="4EC57F6C" w14:textId="77777777" w:rsidR="00A12A10" w:rsidRPr="005B1AEB" w:rsidRDefault="00A12A10" w:rsidP="006249CE">
            <w:pPr>
              <w:spacing w:after="0"/>
              <w:rPr>
                <w:rFonts w:ascii="Times New Roman" w:hAnsi="Times New Roman"/>
                <w:b/>
                <w:sz w:val="24"/>
                <w:szCs w:val="24"/>
                <w:lang w:val="en-ZA" w:eastAsia="fr-FR"/>
              </w:rPr>
            </w:pPr>
            <w:r w:rsidRPr="005B1AEB">
              <w:rPr>
                <w:rFonts w:ascii="Times New Roman" w:hAnsi="Times New Roman"/>
                <w:b/>
                <w:sz w:val="24"/>
                <w:szCs w:val="24"/>
                <w:lang w:val="en-ZA" w:eastAsia="fr-FR"/>
              </w:rPr>
              <w:t>Unit Title</w:t>
            </w:r>
          </w:p>
        </w:tc>
      </w:tr>
      <w:tr w:rsidR="00A12A10" w:rsidRPr="005B1AEB" w14:paraId="76716E59" w14:textId="77777777" w:rsidTr="00F7476D">
        <w:trPr>
          <w:trHeight w:val="350"/>
        </w:trPr>
        <w:tc>
          <w:tcPr>
            <w:tcW w:w="3438" w:type="dxa"/>
          </w:tcPr>
          <w:p w14:paraId="2CAEA79C" w14:textId="1EEA5679" w:rsidR="00A12A10" w:rsidRPr="005B1AEB" w:rsidRDefault="00A12A10" w:rsidP="006249CE">
            <w:pPr>
              <w:spacing w:after="0"/>
              <w:rPr>
                <w:rFonts w:ascii="Times New Roman" w:hAnsi="Times New Roman"/>
                <w:bCs/>
                <w:sz w:val="24"/>
                <w:szCs w:val="24"/>
                <w:lang w:val="en-ZA" w:eastAsia="fr-FR"/>
              </w:rPr>
            </w:pPr>
            <w:r w:rsidRPr="005B1AEB">
              <w:rPr>
                <w:rFonts w:ascii="Times New Roman" w:hAnsi="Times New Roman"/>
                <w:bCs/>
                <w:sz w:val="24"/>
                <w:szCs w:val="24"/>
                <w:lang w:val="en-ZA" w:eastAsia="fr-FR"/>
              </w:rPr>
              <w:t>BUS/</w:t>
            </w:r>
            <w:r w:rsidR="0043407C" w:rsidRPr="005B1AEB">
              <w:rPr>
                <w:rFonts w:ascii="Times New Roman" w:hAnsi="Times New Roman"/>
                <w:bCs/>
                <w:sz w:val="24"/>
                <w:szCs w:val="24"/>
                <w:lang w:val="en-ZA" w:eastAsia="fr-FR"/>
              </w:rPr>
              <w:t>OS</w:t>
            </w:r>
            <w:r w:rsidRPr="005B1AEB">
              <w:rPr>
                <w:rFonts w:ascii="Times New Roman" w:hAnsi="Times New Roman"/>
                <w:bCs/>
                <w:sz w:val="24"/>
                <w:szCs w:val="24"/>
                <w:lang w:val="en-ZA" w:eastAsia="fr-FR"/>
              </w:rPr>
              <w:t>/F</w:t>
            </w:r>
            <w:r w:rsidR="00FF0A3B" w:rsidRPr="005B1AEB">
              <w:rPr>
                <w:rFonts w:ascii="Times New Roman" w:hAnsi="Times New Roman"/>
                <w:bCs/>
                <w:sz w:val="24"/>
                <w:szCs w:val="24"/>
                <w:lang w:val="en-ZA" w:eastAsia="fr-FR"/>
              </w:rPr>
              <w:t>R</w:t>
            </w:r>
            <w:r w:rsidRPr="005B1AEB">
              <w:rPr>
                <w:rFonts w:ascii="Times New Roman" w:hAnsi="Times New Roman"/>
                <w:bCs/>
                <w:sz w:val="24"/>
                <w:szCs w:val="24"/>
                <w:lang w:val="en-ZA" w:eastAsia="fr-FR"/>
              </w:rPr>
              <w:t>X/CC/01</w:t>
            </w:r>
            <w:r w:rsidR="00F7476D" w:rsidRPr="005B1AEB">
              <w:rPr>
                <w:rFonts w:ascii="Times New Roman" w:hAnsi="Times New Roman"/>
                <w:bCs/>
                <w:sz w:val="24"/>
                <w:szCs w:val="24"/>
                <w:lang w:val="en-ZA" w:eastAsia="fr-FR"/>
              </w:rPr>
              <w:t>/4/A</w:t>
            </w:r>
          </w:p>
        </w:tc>
        <w:tc>
          <w:tcPr>
            <w:tcW w:w="5310" w:type="dxa"/>
          </w:tcPr>
          <w:p w14:paraId="4360DFAB" w14:textId="2AEE9C2E" w:rsidR="00A12A10" w:rsidRPr="005B1AEB" w:rsidRDefault="00FF0A3B" w:rsidP="006249CE">
            <w:pPr>
              <w:spacing w:after="0"/>
              <w:rPr>
                <w:rFonts w:ascii="Times New Roman" w:hAnsi="Times New Roman"/>
                <w:b/>
                <w:sz w:val="24"/>
                <w:szCs w:val="24"/>
                <w:lang w:val="en-ZA" w:eastAsia="fr-FR"/>
              </w:rPr>
            </w:pPr>
            <w:r w:rsidRPr="005B1AEB">
              <w:rPr>
                <w:rFonts w:ascii="Times New Roman" w:hAnsi="Times New Roman"/>
                <w:sz w:val="24"/>
                <w:szCs w:val="24"/>
              </w:rPr>
              <w:t>Apply knowledge</w:t>
            </w:r>
            <w:r w:rsidR="00A12A10" w:rsidRPr="005B1AEB">
              <w:rPr>
                <w:rFonts w:ascii="Times New Roman" w:hAnsi="Times New Roman"/>
                <w:sz w:val="24"/>
                <w:szCs w:val="24"/>
              </w:rPr>
              <w:t xml:space="preserve"> of Financial Markets</w:t>
            </w:r>
          </w:p>
        </w:tc>
      </w:tr>
    </w:tbl>
    <w:p w14:paraId="7F6EA680" w14:textId="77777777" w:rsidR="00FF0A3B" w:rsidRPr="005B1AEB" w:rsidRDefault="00FF0A3B" w:rsidP="006249CE">
      <w:pPr>
        <w:spacing w:after="0"/>
        <w:rPr>
          <w:rFonts w:ascii="Times New Roman" w:hAnsi="Times New Roman"/>
          <w:b/>
          <w:sz w:val="24"/>
          <w:szCs w:val="24"/>
          <w:lang w:val="en-ZA" w:eastAsia="fr-FR"/>
        </w:rPr>
      </w:pPr>
    </w:p>
    <w:p w14:paraId="28189F6B" w14:textId="4D3EDB44" w:rsidR="00EC5516" w:rsidRPr="005B1AEB" w:rsidRDefault="00FF0A3B" w:rsidP="006249CE">
      <w:pPr>
        <w:spacing w:after="0"/>
        <w:rPr>
          <w:rFonts w:ascii="Times New Roman" w:hAnsi="Times New Roman"/>
          <w:b/>
          <w:sz w:val="24"/>
          <w:szCs w:val="24"/>
          <w:lang w:val="en-ZA" w:eastAsia="fr-FR"/>
        </w:rPr>
      </w:pPr>
      <w:r w:rsidRPr="005B1AEB">
        <w:rPr>
          <w:rFonts w:ascii="Times New Roman" w:hAnsi="Times New Roman"/>
          <w:b/>
          <w:sz w:val="24"/>
          <w:szCs w:val="24"/>
          <w:lang w:val="en-ZA" w:eastAsia="fr-FR"/>
        </w:rPr>
        <w:t>Core Units of Competency</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310"/>
      </w:tblGrid>
      <w:tr w:rsidR="00A12A10" w:rsidRPr="005B1AEB" w14:paraId="0D131016" w14:textId="77777777" w:rsidTr="00F7476D">
        <w:trPr>
          <w:trHeight w:val="288"/>
        </w:trPr>
        <w:tc>
          <w:tcPr>
            <w:tcW w:w="1965" w:type="pct"/>
          </w:tcPr>
          <w:p w14:paraId="53A8A4CF" w14:textId="77777777" w:rsidR="00A12A10" w:rsidRPr="005B1AEB" w:rsidRDefault="00A12A10" w:rsidP="006249CE">
            <w:pPr>
              <w:pStyle w:val="ListParagraph"/>
              <w:spacing w:after="0"/>
              <w:ind w:left="0"/>
              <w:rPr>
                <w:rFonts w:ascii="Times New Roman" w:hAnsi="Times New Roman"/>
                <w:b/>
                <w:sz w:val="24"/>
                <w:szCs w:val="24"/>
                <w:lang w:val="en-ZA" w:eastAsia="fr-FR"/>
              </w:rPr>
            </w:pPr>
            <w:r w:rsidRPr="005B1AEB">
              <w:rPr>
                <w:rFonts w:ascii="Times New Roman" w:hAnsi="Times New Roman"/>
                <w:b/>
                <w:sz w:val="24"/>
                <w:szCs w:val="24"/>
                <w:lang w:val="en-ZA" w:eastAsia="fr-FR"/>
              </w:rPr>
              <w:t>Unit Code</w:t>
            </w:r>
          </w:p>
        </w:tc>
        <w:tc>
          <w:tcPr>
            <w:tcW w:w="3035" w:type="pct"/>
          </w:tcPr>
          <w:p w14:paraId="07C78A58" w14:textId="77777777" w:rsidR="00A12A10" w:rsidRPr="005B1AEB" w:rsidRDefault="00A12A10" w:rsidP="006249CE">
            <w:pPr>
              <w:pStyle w:val="ListParagraph"/>
              <w:spacing w:after="0"/>
              <w:ind w:left="0"/>
              <w:rPr>
                <w:rFonts w:ascii="Times New Roman" w:hAnsi="Times New Roman"/>
                <w:b/>
                <w:sz w:val="24"/>
                <w:szCs w:val="24"/>
                <w:lang w:val="en-ZA" w:eastAsia="fr-FR"/>
              </w:rPr>
            </w:pPr>
            <w:r w:rsidRPr="005B1AEB">
              <w:rPr>
                <w:rFonts w:ascii="Times New Roman" w:hAnsi="Times New Roman"/>
                <w:b/>
                <w:sz w:val="24"/>
                <w:szCs w:val="24"/>
                <w:lang w:val="en-ZA" w:eastAsia="fr-FR"/>
              </w:rPr>
              <w:t>Unit Title</w:t>
            </w:r>
          </w:p>
        </w:tc>
      </w:tr>
      <w:tr w:rsidR="00A12A10" w:rsidRPr="005B1AEB" w14:paraId="1D17E39F" w14:textId="77777777" w:rsidTr="00F7476D">
        <w:trPr>
          <w:trHeight w:val="620"/>
        </w:trPr>
        <w:tc>
          <w:tcPr>
            <w:tcW w:w="1965" w:type="pct"/>
          </w:tcPr>
          <w:p w14:paraId="2F5CE5B9" w14:textId="52F684CB" w:rsidR="00A12A10" w:rsidRPr="005B1AEB" w:rsidRDefault="0043407C" w:rsidP="006249CE">
            <w:pPr>
              <w:spacing w:after="0"/>
              <w:rPr>
                <w:rFonts w:ascii="Times New Roman" w:hAnsi="Times New Roman"/>
                <w:bCs/>
                <w:sz w:val="24"/>
                <w:szCs w:val="24"/>
                <w:lang w:val="en-ZA" w:eastAsia="fr-FR"/>
              </w:rPr>
            </w:pPr>
            <w:r w:rsidRPr="005B1AEB">
              <w:rPr>
                <w:rFonts w:ascii="Times New Roman" w:hAnsi="Times New Roman"/>
                <w:bCs/>
                <w:sz w:val="24"/>
                <w:szCs w:val="24"/>
                <w:lang w:val="en-ZA" w:eastAsia="fr-FR"/>
              </w:rPr>
              <w:t>BUS/OS</w:t>
            </w:r>
            <w:r w:rsidR="00A12A10" w:rsidRPr="005B1AEB">
              <w:rPr>
                <w:rFonts w:ascii="Times New Roman" w:hAnsi="Times New Roman"/>
                <w:bCs/>
                <w:sz w:val="24"/>
                <w:szCs w:val="24"/>
                <w:lang w:val="en-ZA" w:eastAsia="fr-FR"/>
              </w:rPr>
              <w:t>/F</w:t>
            </w:r>
            <w:r w:rsidR="00FF0A3B" w:rsidRPr="005B1AEB">
              <w:rPr>
                <w:rFonts w:ascii="Times New Roman" w:hAnsi="Times New Roman"/>
                <w:bCs/>
                <w:sz w:val="24"/>
                <w:szCs w:val="24"/>
                <w:lang w:val="en-ZA" w:eastAsia="fr-FR"/>
              </w:rPr>
              <w:t>R</w:t>
            </w:r>
            <w:r w:rsidR="00A12A10" w:rsidRPr="005B1AEB">
              <w:rPr>
                <w:rFonts w:ascii="Times New Roman" w:hAnsi="Times New Roman"/>
                <w:bCs/>
                <w:sz w:val="24"/>
                <w:szCs w:val="24"/>
                <w:lang w:val="en-ZA" w:eastAsia="fr-FR"/>
              </w:rPr>
              <w:t>X/CR/01</w:t>
            </w:r>
            <w:r w:rsidR="00F7476D" w:rsidRPr="005B1AEB">
              <w:rPr>
                <w:rFonts w:ascii="Times New Roman" w:hAnsi="Times New Roman"/>
                <w:bCs/>
                <w:sz w:val="24"/>
                <w:szCs w:val="24"/>
                <w:lang w:val="en-ZA" w:eastAsia="fr-FR"/>
              </w:rPr>
              <w:t>/4/A</w:t>
            </w:r>
          </w:p>
        </w:tc>
        <w:tc>
          <w:tcPr>
            <w:tcW w:w="3035" w:type="pct"/>
          </w:tcPr>
          <w:p w14:paraId="19E5B9DC" w14:textId="35D7D164" w:rsidR="00A12A10" w:rsidRPr="005B1AEB" w:rsidRDefault="00A12A10" w:rsidP="006249CE">
            <w:pPr>
              <w:rPr>
                <w:rFonts w:ascii="Times New Roman" w:hAnsi="Times New Roman"/>
                <w:sz w:val="24"/>
                <w:szCs w:val="24"/>
              </w:rPr>
            </w:pPr>
            <w:r w:rsidRPr="005B1AEB">
              <w:rPr>
                <w:rFonts w:ascii="Times New Roman" w:hAnsi="Times New Roman"/>
                <w:sz w:val="24"/>
                <w:szCs w:val="24"/>
              </w:rPr>
              <w:t>Trad</w:t>
            </w:r>
            <w:r w:rsidR="00FF0A3B" w:rsidRPr="005B1AEB">
              <w:rPr>
                <w:rFonts w:ascii="Times New Roman" w:hAnsi="Times New Roman"/>
                <w:sz w:val="24"/>
                <w:szCs w:val="24"/>
              </w:rPr>
              <w:t xml:space="preserve">e </w:t>
            </w:r>
            <w:r w:rsidRPr="005B1AEB">
              <w:rPr>
                <w:rFonts w:ascii="Times New Roman" w:hAnsi="Times New Roman"/>
                <w:sz w:val="24"/>
                <w:szCs w:val="24"/>
              </w:rPr>
              <w:t>Currencies in Financial Markets</w:t>
            </w:r>
          </w:p>
        </w:tc>
      </w:tr>
      <w:tr w:rsidR="00A12A10" w:rsidRPr="005B1AEB" w14:paraId="58D7C64F" w14:textId="77777777" w:rsidTr="00F7476D">
        <w:trPr>
          <w:trHeight w:val="593"/>
        </w:trPr>
        <w:tc>
          <w:tcPr>
            <w:tcW w:w="1965" w:type="pct"/>
          </w:tcPr>
          <w:p w14:paraId="3884152B" w14:textId="5651492B" w:rsidR="00A12A10" w:rsidRPr="005B1AEB" w:rsidRDefault="00A12A10" w:rsidP="006249CE">
            <w:pPr>
              <w:rPr>
                <w:rFonts w:ascii="Times New Roman" w:hAnsi="Times New Roman"/>
                <w:b/>
                <w:sz w:val="24"/>
                <w:szCs w:val="24"/>
                <w:lang w:val="en-ZA" w:eastAsia="fr-FR"/>
              </w:rPr>
            </w:pPr>
            <w:r w:rsidRPr="005B1AEB">
              <w:rPr>
                <w:rFonts w:ascii="Times New Roman" w:hAnsi="Times New Roman"/>
                <w:sz w:val="24"/>
                <w:szCs w:val="24"/>
              </w:rPr>
              <w:t>BUS/</w:t>
            </w:r>
            <w:r w:rsidR="0043407C" w:rsidRPr="005B1AEB">
              <w:rPr>
                <w:rFonts w:ascii="Times New Roman" w:hAnsi="Times New Roman"/>
                <w:bCs/>
                <w:sz w:val="24"/>
                <w:szCs w:val="24"/>
                <w:lang w:val="en-ZA" w:eastAsia="fr-FR"/>
              </w:rPr>
              <w:t xml:space="preserve"> OS</w:t>
            </w:r>
            <w:r w:rsidR="0043407C" w:rsidRPr="005B1AEB">
              <w:rPr>
                <w:rFonts w:ascii="Times New Roman" w:hAnsi="Times New Roman"/>
                <w:sz w:val="24"/>
                <w:szCs w:val="24"/>
              </w:rPr>
              <w:t xml:space="preserve"> </w:t>
            </w:r>
            <w:r w:rsidRPr="005B1AEB">
              <w:rPr>
                <w:rFonts w:ascii="Times New Roman" w:hAnsi="Times New Roman"/>
                <w:sz w:val="24"/>
                <w:szCs w:val="24"/>
              </w:rPr>
              <w:t>/F</w:t>
            </w:r>
            <w:r w:rsidR="00FF0A3B" w:rsidRPr="005B1AEB">
              <w:rPr>
                <w:rFonts w:ascii="Times New Roman" w:hAnsi="Times New Roman"/>
                <w:sz w:val="24"/>
                <w:szCs w:val="24"/>
              </w:rPr>
              <w:t>R</w:t>
            </w:r>
            <w:r w:rsidRPr="005B1AEB">
              <w:rPr>
                <w:rFonts w:ascii="Times New Roman" w:hAnsi="Times New Roman"/>
                <w:sz w:val="24"/>
                <w:szCs w:val="24"/>
              </w:rPr>
              <w:t>X/CR/02</w:t>
            </w:r>
            <w:r w:rsidR="00F7476D" w:rsidRPr="005B1AEB">
              <w:rPr>
                <w:rFonts w:ascii="Times New Roman" w:hAnsi="Times New Roman"/>
                <w:sz w:val="24"/>
                <w:szCs w:val="24"/>
              </w:rPr>
              <w:t>/4/A</w:t>
            </w:r>
          </w:p>
        </w:tc>
        <w:tc>
          <w:tcPr>
            <w:tcW w:w="3035" w:type="pct"/>
          </w:tcPr>
          <w:p w14:paraId="3E2CD442" w14:textId="77777777" w:rsidR="00A12A10" w:rsidRPr="005B1AEB" w:rsidRDefault="00A12A10" w:rsidP="006249CE">
            <w:pPr>
              <w:rPr>
                <w:rFonts w:ascii="Times New Roman" w:hAnsi="Times New Roman"/>
                <w:sz w:val="24"/>
                <w:szCs w:val="24"/>
              </w:rPr>
            </w:pPr>
            <w:r w:rsidRPr="005B1AEB">
              <w:rPr>
                <w:rFonts w:ascii="Times New Roman" w:hAnsi="Times New Roman"/>
                <w:sz w:val="24"/>
                <w:szCs w:val="24"/>
              </w:rPr>
              <w:t xml:space="preserve">Control Currencies risks </w:t>
            </w:r>
          </w:p>
        </w:tc>
      </w:tr>
      <w:tr w:rsidR="00A12A10" w:rsidRPr="005B1AEB" w14:paraId="72F518D8" w14:textId="77777777" w:rsidTr="00F7476D">
        <w:trPr>
          <w:trHeight w:val="288"/>
        </w:trPr>
        <w:tc>
          <w:tcPr>
            <w:tcW w:w="1965" w:type="pct"/>
          </w:tcPr>
          <w:p w14:paraId="68DFB8D6" w14:textId="0770E645" w:rsidR="00A12A10" w:rsidRPr="005B1AEB" w:rsidRDefault="00A12A10" w:rsidP="006249CE">
            <w:pPr>
              <w:rPr>
                <w:rFonts w:ascii="Times New Roman" w:hAnsi="Times New Roman"/>
                <w:b/>
                <w:sz w:val="24"/>
                <w:szCs w:val="24"/>
                <w:lang w:val="en-ZA" w:eastAsia="fr-FR"/>
              </w:rPr>
            </w:pPr>
            <w:r w:rsidRPr="005B1AEB">
              <w:rPr>
                <w:rFonts w:ascii="Times New Roman" w:hAnsi="Times New Roman"/>
                <w:sz w:val="24"/>
                <w:szCs w:val="24"/>
              </w:rPr>
              <w:t>BUS/</w:t>
            </w:r>
            <w:r w:rsidR="0043407C" w:rsidRPr="005B1AEB">
              <w:rPr>
                <w:rFonts w:ascii="Times New Roman" w:hAnsi="Times New Roman"/>
                <w:bCs/>
                <w:sz w:val="24"/>
                <w:szCs w:val="24"/>
                <w:lang w:val="en-ZA" w:eastAsia="fr-FR"/>
              </w:rPr>
              <w:t xml:space="preserve"> OS</w:t>
            </w:r>
            <w:r w:rsidR="0043407C" w:rsidRPr="005B1AEB">
              <w:rPr>
                <w:rFonts w:ascii="Times New Roman" w:hAnsi="Times New Roman"/>
                <w:sz w:val="24"/>
                <w:szCs w:val="24"/>
              </w:rPr>
              <w:t xml:space="preserve"> </w:t>
            </w:r>
            <w:r w:rsidRPr="005B1AEB">
              <w:rPr>
                <w:rFonts w:ascii="Times New Roman" w:hAnsi="Times New Roman"/>
                <w:sz w:val="24"/>
                <w:szCs w:val="24"/>
              </w:rPr>
              <w:t>/F</w:t>
            </w:r>
            <w:r w:rsidR="00FF0A3B" w:rsidRPr="005B1AEB">
              <w:rPr>
                <w:rFonts w:ascii="Times New Roman" w:hAnsi="Times New Roman"/>
                <w:sz w:val="24"/>
                <w:szCs w:val="24"/>
              </w:rPr>
              <w:t>R</w:t>
            </w:r>
            <w:r w:rsidRPr="005B1AEB">
              <w:rPr>
                <w:rFonts w:ascii="Times New Roman" w:hAnsi="Times New Roman"/>
                <w:sz w:val="24"/>
                <w:szCs w:val="24"/>
              </w:rPr>
              <w:t>X/CR/03</w:t>
            </w:r>
            <w:r w:rsidR="00F7476D" w:rsidRPr="005B1AEB">
              <w:rPr>
                <w:rFonts w:ascii="Times New Roman" w:hAnsi="Times New Roman"/>
                <w:sz w:val="24"/>
                <w:szCs w:val="24"/>
              </w:rPr>
              <w:t>/4/A</w:t>
            </w:r>
          </w:p>
        </w:tc>
        <w:tc>
          <w:tcPr>
            <w:tcW w:w="3035" w:type="pct"/>
          </w:tcPr>
          <w:p w14:paraId="69C2D869" w14:textId="77777777" w:rsidR="00A12A10" w:rsidRPr="005B1AEB" w:rsidRDefault="00A12A10" w:rsidP="006249CE">
            <w:pPr>
              <w:rPr>
                <w:rFonts w:ascii="Times New Roman" w:hAnsi="Times New Roman"/>
                <w:bCs/>
                <w:iCs/>
                <w:sz w:val="24"/>
                <w:szCs w:val="24"/>
              </w:rPr>
            </w:pPr>
            <w:r w:rsidRPr="005B1AEB">
              <w:rPr>
                <w:rFonts w:ascii="Times New Roman" w:hAnsi="Times New Roman"/>
                <w:bCs/>
                <w:iCs/>
                <w:sz w:val="24"/>
                <w:szCs w:val="24"/>
              </w:rPr>
              <w:t>Communicate Currencies Financial Information</w:t>
            </w:r>
          </w:p>
        </w:tc>
      </w:tr>
    </w:tbl>
    <w:p w14:paraId="3FC71B78" w14:textId="77777777" w:rsidR="00EC5516" w:rsidRPr="005B1AEB" w:rsidRDefault="00EC5516" w:rsidP="006249CE">
      <w:pPr>
        <w:rPr>
          <w:rFonts w:ascii="Times New Roman" w:hAnsi="Times New Roman"/>
          <w:sz w:val="24"/>
          <w:szCs w:val="24"/>
          <w:lang w:eastAsia="fr-FR"/>
        </w:rPr>
      </w:pPr>
    </w:p>
    <w:p w14:paraId="54758DF4" w14:textId="77777777" w:rsidR="00BA1CC7" w:rsidRPr="005B1AEB" w:rsidRDefault="00BA1CC7" w:rsidP="006249CE">
      <w:pPr>
        <w:rPr>
          <w:rFonts w:ascii="Times New Roman" w:hAnsi="Times New Roman"/>
          <w:sz w:val="24"/>
          <w:szCs w:val="24"/>
        </w:rPr>
        <w:sectPr w:rsidR="00BA1CC7" w:rsidRPr="005B1AEB" w:rsidSect="002E3F46">
          <w:footerReference w:type="default" r:id="rId12"/>
          <w:pgSz w:w="12240" w:h="15840"/>
          <w:pgMar w:top="1440" w:right="1800" w:bottom="1440" w:left="1800" w:header="720" w:footer="720" w:gutter="0"/>
          <w:pgNumType w:fmt="lowerRoman" w:start="1"/>
          <w:cols w:space="720"/>
          <w:docGrid w:linePitch="360"/>
        </w:sectPr>
      </w:pPr>
    </w:p>
    <w:p w14:paraId="3CD3AECB" w14:textId="77777777" w:rsidR="00973827" w:rsidRPr="005B1AEB" w:rsidRDefault="00973827" w:rsidP="006249CE">
      <w:pPr>
        <w:rPr>
          <w:rFonts w:ascii="Times New Roman" w:hAnsi="Times New Roman"/>
          <w:sz w:val="24"/>
          <w:szCs w:val="24"/>
        </w:rPr>
      </w:pPr>
    </w:p>
    <w:p w14:paraId="1FE583D4" w14:textId="77777777" w:rsidR="00973827" w:rsidRPr="005B1AEB" w:rsidRDefault="00973827" w:rsidP="006249CE">
      <w:pPr>
        <w:rPr>
          <w:rFonts w:ascii="Times New Roman" w:hAnsi="Times New Roman"/>
          <w:sz w:val="24"/>
          <w:szCs w:val="24"/>
        </w:rPr>
      </w:pPr>
    </w:p>
    <w:p w14:paraId="42FF2CF0" w14:textId="77777777" w:rsidR="00973827" w:rsidRPr="005B1AEB" w:rsidRDefault="00973827" w:rsidP="006249CE">
      <w:pPr>
        <w:tabs>
          <w:tab w:val="left" w:pos="2880"/>
        </w:tabs>
        <w:jc w:val="center"/>
        <w:rPr>
          <w:rFonts w:ascii="Times New Roman" w:hAnsi="Times New Roman"/>
          <w:b/>
          <w:sz w:val="24"/>
          <w:szCs w:val="24"/>
        </w:rPr>
      </w:pPr>
    </w:p>
    <w:p w14:paraId="264418C0" w14:textId="77777777" w:rsidR="00973827" w:rsidRPr="005B1AEB" w:rsidRDefault="00973827" w:rsidP="00FF0A3B">
      <w:pPr>
        <w:tabs>
          <w:tab w:val="left" w:pos="2880"/>
        </w:tabs>
        <w:rPr>
          <w:rFonts w:ascii="Times New Roman" w:hAnsi="Times New Roman"/>
          <w:b/>
          <w:sz w:val="24"/>
          <w:szCs w:val="24"/>
        </w:rPr>
      </w:pPr>
    </w:p>
    <w:p w14:paraId="1D764695" w14:textId="77777777" w:rsidR="00973827" w:rsidRPr="005B1AEB" w:rsidRDefault="00973827" w:rsidP="006249CE">
      <w:pPr>
        <w:tabs>
          <w:tab w:val="left" w:pos="2880"/>
        </w:tabs>
        <w:jc w:val="center"/>
        <w:rPr>
          <w:rFonts w:ascii="Times New Roman" w:hAnsi="Times New Roman"/>
          <w:b/>
          <w:sz w:val="24"/>
          <w:szCs w:val="24"/>
        </w:rPr>
      </w:pPr>
    </w:p>
    <w:p w14:paraId="5D7E8AE2" w14:textId="77777777" w:rsidR="00973827" w:rsidRPr="005B1AEB" w:rsidRDefault="00973827" w:rsidP="006249CE">
      <w:pPr>
        <w:tabs>
          <w:tab w:val="left" w:pos="2880"/>
        </w:tabs>
        <w:jc w:val="center"/>
        <w:rPr>
          <w:rFonts w:ascii="Times New Roman" w:hAnsi="Times New Roman"/>
          <w:b/>
          <w:sz w:val="24"/>
          <w:szCs w:val="24"/>
        </w:rPr>
      </w:pPr>
    </w:p>
    <w:p w14:paraId="5AA2E840" w14:textId="77777777" w:rsidR="00973827" w:rsidRPr="005B1AEB" w:rsidRDefault="00973827" w:rsidP="006249CE">
      <w:pPr>
        <w:tabs>
          <w:tab w:val="left" w:pos="2880"/>
        </w:tabs>
        <w:rPr>
          <w:rFonts w:ascii="Times New Roman" w:hAnsi="Times New Roman"/>
          <w:b/>
          <w:sz w:val="24"/>
          <w:szCs w:val="24"/>
        </w:rPr>
      </w:pPr>
    </w:p>
    <w:p w14:paraId="36B4CB86" w14:textId="77777777" w:rsidR="00973827" w:rsidRPr="005B1AEB" w:rsidRDefault="00973827" w:rsidP="006249CE">
      <w:pPr>
        <w:tabs>
          <w:tab w:val="left" w:pos="2880"/>
        </w:tabs>
        <w:jc w:val="center"/>
        <w:rPr>
          <w:rFonts w:ascii="Times New Roman" w:hAnsi="Times New Roman"/>
          <w:b/>
          <w:sz w:val="24"/>
          <w:szCs w:val="24"/>
        </w:rPr>
      </w:pPr>
    </w:p>
    <w:p w14:paraId="717E7E48" w14:textId="77777777" w:rsidR="00973827" w:rsidRPr="005B1AEB" w:rsidRDefault="00973827" w:rsidP="00FF0A3B">
      <w:pPr>
        <w:tabs>
          <w:tab w:val="left" w:pos="2880"/>
        </w:tabs>
        <w:rPr>
          <w:rFonts w:ascii="Times New Roman" w:hAnsi="Times New Roman"/>
          <w:b/>
          <w:sz w:val="24"/>
          <w:szCs w:val="24"/>
        </w:rPr>
      </w:pPr>
    </w:p>
    <w:p w14:paraId="1CBF717E" w14:textId="77777777" w:rsidR="00973827" w:rsidRPr="005B1AEB" w:rsidRDefault="00973827" w:rsidP="00FF0A3B">
      <w:pPr>
        <w:pStyle w:val="Heading1"/>
      </w:pPr>
      <w:bookmarkStart w:id="14" w:name="_Toc526157071"/>
      <w:bookmarkStart w:id="15" w:name="_Toc15481334"/>
      <w:r w:rsidRPr="005B1AEB">
        <w:t>BASIC UNITS OF COMPETENCY</w:t>
      </w:r>
      <w:bookmarkEnd w:id="14"/>
      <w:bookmarkEnd w:id="15"/>
    </w:p>
    <w:p w14:paraId="7771A073" w14:textId="77777777" w:rsidR="00973827" w:rsidRPr="005B1AEB" w:rsidRDefault="00973827" w:rsidP="006249CE">
      <w:pPr>
        <w:rPr>
          <w:rFonts w:ascii="Times New Roman" w:hAnsi="Times New Roman"/>
          <w:sz w:val="24"/>
          <w:szCs w:val="24"/>
        </w:rPr>
      </w:pPr>
    </w:p>
    <w:p w14:paraId="3AF342BE" w14:textId="77777777" w:rsidR="00226454" w:rsidRPr="005B1AEB" w:rsidRDefault="00973827" w:rsidP="00226454">
      <w:pPr>
        <w:pStyle w:val="Heading1"/>
      </w:pPr>
      <w:r w:rsidRPr="005B1AEB">
        <w:br w:type="page"/>
      </w:r>
      <w:bookmarkStart w:id="16" w:name="_Toc495995025"/>
      <w:bookmarkStart w:id="17" w:name="_Toc496089613"/>
      <w:bookmarkStart w:id="18" w:name="_Toc526157072"/>
      <w:bookmarkStart w:id="19" w:name="_Toc526157073"/>
      <w:bookmarkStart w:id="20" w:name="_Toc496089614"/>
      <w:bookmarkStart w:id="21" w:name="_Toc496088906"/>
      <w:r w:rsidR="00226454" w:rsidRPr="005B1AEB">
        <w:lastRenderedPageBreak/>
        <w:t>DEMONSTRATE COMMUNICATION SKILLS</w:t>
      </w:r>
      <w:bookmarkEnd w:id="16"/>
      <w:bookmarkEnd w:id="17"/>
      <w:bookmarkEnd w:id="18"/>
    </w:p>
    <w:p w14:paraId="2154436C" w14:textId="77777777" w:rsidR="00226454" w:rsidRPr="005B1AEB" w:rsidRDefault="00226454" w:rsidP="00226454">
      <w:pPr>
        <w:tabs>
          <w:tab w:val="left" w:pos="2880"/>
        </w:tabs>
        <w:jc w:val="both"/>
        <w:rPr>
          <w:rFonts w:ascii="Times New Roman" w:hAnsi="Times New Roman"/>
          <w:b/>
          <w:sz w:val="24"/>
          <w:szCs w:val="24"/>
        </w:rPr>
      </w:pPr>
    </w:p>
    <w:p w14:paraId="38AB5C41" w14:textId="4C72DC4E" w:rsidR="00226454" w:rsidRPr="005B1AEB" w:rsidRDefault="00226454" w:rsidP="00226454">
      <w:pPr>
        <w:tabs>
          <w:tab w:val="left" w:pos="2880"/>
        </w:tabs>
        <w:jc w:val="both"/>
        <w:rPr>
          <w:rFonts w:ascii="Times New Roman" w:hAnsi="Times New Roman"/>
          <w:bCs/>
          <w:sz w:val="24"/>
          <w:szCs w:val="24"/>
        </w:rPr>
      </w:pPr>
      <w:r w:rsidRPr="005B1AEB">
        <w:rPr>
          <w:rFonts w:ascii="Times New Roman" w:hAnsi="Times New Roman"/>
          <w:b/>
          <w:sz w:val="24"/>
          <w:szCs w:val="24"/>
        </w:rPr>
        <w:t>UNIT CODE:</w:t>
      </w:r>
      <w:r w:rsidRPr="005B1AEB">
        <w:rPr>
          <w:rFonts w:ascii="Times New Roman" w:hAnsi="Times New Roman"/>
          <w:b/>
          <w:sz w:val="24"/>
          <w:szCs w:val="24"/>
          <w:lang w:val="en-ZA"/>
        </w:rPr>
        <w:t xml:space="preserve"> </w:t>
      </w:r>
      <w:r w:rsidRPr="005B1AEB">
        <w:rPr>
          <w:rFonts w:ascii="Times New Roman" w:hAnsi="Times New Roman"/>
          <w:bCs/>
          <w:sz w:val="24"/>
          <w:szCs w:val="24"/>
        </w:rPr>
        <w:t>BUS/OS/FRX/BC/01/4/A</w:t>
      </w:r>
    </w:p>
    <w:p w14:paraId="20FEF12C" w14:textId="77777777" w:rsidR="00226454" w:rsidRPr="005B1AEB" w:rsidRDefault="00226454" w:rsidP="00226454">
      <w:pPr>
        <w:tabs>
          <w:tab w:val="left" w:pos="2880"/>
        </w:tabs>
        <w:jc w:val="both"/>
        <w:rPr>
          <w:rFonts w:ascii="Times New Roman" w:hAnsi="Times New Roman"/>
          <w:sz w:val="24"/>
          <w:szCs w:val="24"/>
        </w:rPr>
      </w:pPr>
      <w:r w:rsidRPr="005B1AEB">
        <w:rPr>
          <w:rFonts w:ascii="Times New Roman" w:hAnsi="Times New Roman"/>
          <w:b/>
          <w:sz w:val="24"/>
          <w:szCs w:val="24"/>
        </w:rPr>
        <w:t>UNIT DESCRIPTION</w:t>
      </w:r>
    </w:p>
    <w:p w14:paraId="6F76EA5E"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This unit covers the competencies required demonstrate communication skills. It involves</w:t>
      </w:r>
      <w:r w:rsidRPr="005B1AEB">
        <w:rPr>
          <w:rFonts w:ascii="Times New Roman" w:hAnsi="Times New Roman"/>
          <w:b/>
          <w:bCs/>
          <w:sz w:val="24"/>
          <w:szCs w:val="24"/>
        </w:rPr>
        <w:t xml:space="preserve"> </w:t>
      </w:r>
      <w:r w:rsidRPr="005B1AEB">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5B1AEB">
        <w:rPr>
          <w:rFonts w:ascii="Times New Roman" w:hAnsi="Times New Roman"/>
          <w:b/>
          <w:bCs/>
          <w:sz w:val="24"/>
          <w:szCs w:val="24"/>
        </w:rPr>
        <w:t xml:space="preserve"> </w:t>
      </w:r>
    </w:p>
    <w:p w14:paraId="4009F9A1" w14:textId="77777777" w:rsidR="00226454" w:rsidRPr="005B1AEB" w:rsidRDefault="00226454" w:rsidP="00226454">
      <w:pPr>
        <w:rPr>
          <w:rFonts w:ascii="Times New Roman" w:hAnsi="Times New Roman"/>
          <w:sz w:val="24"/>
          <w:szCs w:val="24"/>
        </w:rPr>
      </w:pPr>
      <w:r w:rsidRPr="005B1AE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226454" w:rsidRPr="005B1AEB" w14:paraId="28850C9E" w14:textId="77777777" w:rsidTr="00226454">
        <w:tc>
          <w:tcPr>
            <w:tcW w:w="1193" w:type="pct"/>
            <w:shd w:val="clear" w:color="auto" w:fill="FFFFFF"/>
            <w:vAlign w:val="center"/>
          </w:tcPr>
          <w:p w14:paraId="59BA7B77"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 xml:space="preserve">ELEMENT </w:t>
            </w:r>
          </w:p>
          <w:p w14:paraId="621F663C"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These describe the key outcomes which make up workplace function</w:t>
            </w:r>
          </w:p>
        </w:tc>
        <w:tc>
          <w:tcPr>
            <w:tcW w:w="3807" w:type="pct"/>
            <w:shd w:val="clear" w:color="auto" w:fill="FFFFFF"/>
          </w:tcPr>
          <w:p w14:paraId="69A1FC1D"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PERFORMANCE CRITERIA</w:t>
            </w:r>
          </w:p>
          <w:p w14:paraId="0651C918"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These are assessable statements which specify the required level of performance for each of the elements.</w:t>
            </w:r>
          </w:p>
          <w:p w14:paraId="0A9C480F" w14:textId="77777777" w:rsidR="00226454" w:rsidRPr="005B1AEB" w:rsidRDefault="00226454" w:rsidP="00226454">
            <w:pPr>
              <w:rPr>
                <w:rFonts w:ascii="Times New Roman" w:hAnsi="Times New Roman"/>
                <w:b/>
                <w:sz w:val="24"/>
                <w:szCs w:val="24"/>
              </w:rPr>
            </w:pPr>
            <w:r w:rsidRPr="005B1AEB">
              <w:rPr>
                <w:rFonts w:ascii="Times New Roman" w:hAnsi="Times New Roman"/>
                <w:b/>
                <w:i/>
                <w:sz w:val="24"/>
                <w:szCs w:val="24"/>
              </w:rPr>
              <w:t>Bold and italicized terms</w:t>
            </w:r>
            <w:r w:rsidRPr="005B1AEB">
              <w:rPr>
                <w:rFonts w:ascii="Times New Roman" w:hAnsi="Times New Roman"/>
                <w:sz w:val="24"/>
                <w:szCs w:val="24"/>
              </w:rPr>
              <w:t xml:space="preserve"> </w:t>
            </w:r>
            <w:r w:rsidRPr="005B1AEB">
              <w:rPr>
                <w:rFonts w:ascii="Times New Roman" w:hAnsi="Times New Roman"/>
                <w:b/>
                <w:i/>
                <w:sz w:val="24"/>
                <w:szCs w:val="24"/>
              </w:rPr>
              <w:t>are elaborated in the Range</w:t>
            </w:r>
          </w:p>
        </w:tc>
      </w:tr>
      <w:tr w:rsidR="00226454" w:rsidRPr="005B1AEB" w14:paraId="5D0AA398" w14:textId="77777777" w:rsidTr="00226454">
        <w:tc>
          <w:tcPr>
            <w:tcW w:w="1193" w:type="pct"/>
          </w:tcPr>
          <w:p w14:paraId="1341C079" w14:textId="77777777" w:rsidR="00226454" w:rsidRPr="005B1AEB" w:rsidRDefault="00226454" w:rsidP="00B93310">
            <w:pPr>
              <w:pStyle w:val="BodyText"/>
              <w:numPr>
                <w:ilvl w:val="0"/>
                <w:numId w:val="81"/>
              </w:numPr>
              <w:tabs>
                <w:tab w:val="clear" w:pos="360"/>
                <w:tab w:val="num" w:pos="266"/>
              </w:tabs>
              <w:suppressAutoHyphens w:val="0"/>
              <w:spacing w:after="0" w:line="276" w:lineRule="auto"/>
              <w:ind w:left="266" w:right="72" w:hanging="284"/>
              <w:rPr>
                <w:rFonts w:ascii="Times New Roman" w:hAnsi="Times New Roman"/>
                <w:sz w:val="24"/>
                <w:szCs w:val="24"/>
              </w:rPr>
            </w:pPr>
            <w:bookmarkStart w:id="22" w:name="_Hlk22811401"/>
            <w:r w:rsidRPr="005B1AEB">
              <w:rPr>
                <w:rFonts w:ascii="Times New Roman" w:hAnsi="Times New Roman"/>
                <w:sz w:val="24"/>
                <w:szCs w:val="24"/>
              </w:rPr>
              <w:t>Obtain and convey workplace information</w:t>
            </w:r>
          </w:p>
        </w:tc>
        <w:tc>
          <w:tcPr>
            <w:tcW w:w="3807" w:type="pct"/>
          </w:tcPr>
          <w:p w14:paraId="5C81A8D6" w14:textId="77777777" w:rsidR="00226454" w:rsidRPr="005B1AEB" w:rsidRDefault="00226454" w:rsidP="00B93310">
            <w:pPr>
              <w:pStyle w:val="ListParagraph"/>
              <w:numPr>
                <w:ilvl w:val="0"/>
                <w:numId w:val="139"/>
              </w:numPr>
              <w:tabs>
                <w:tab w:val="left" w:pos="655"/>
              </w:tabs>
              <w:spacing w:after="0"/>
              <w:rPr>
                <w:rFonts w:ascii="Times New Roman" w:hAnsi="Times New Roman"/>
                <w:sz w:val="24"/>
                <w:szCs w:val="24"/>
              </w:rPr>
            </w:pPr>
            <w:r w:rsidRPr="005B1AEB">
              <w:rPr>
                <w:rFonts w:ascii="Times New Roman" w:hAnsi="Times New Roman"/>
                <w:sz w:val="24"/>
                <w:szCs w:val="24"/>
              </w:rPr>
              <w:t xml:space="preserve">Specific and relevant information is accessed from </w:t>
            </w:r>
            <w:r w:rsidRPr="005B1AEB">
              <w:rPr>
                <w:rFonts w:ascii="Times New Roman" w:hAnsi="Times New Roman"/>
                <w:b/>
                <w:i/>
                <w:sz w:val="24"/>
                <w:szCs w:val="24"/>
              </w:rPr>
              <w:t xml:space="preserve">appropriate sources </w:t>
            </w:r>
            <w:r w:rsidRPr="005B1AEB">
              <w:rPr>
                <w:rFonts w:ascii="Times New Roman" w:hAnsi="Times New Roman"/>
                <w:sz w:val="24"/>
                <w:szCs w:val="24"/>
              </w:rPr>
              <w:t xml:space="preserve">based on standard procedures </w:t>
            </w:r>
          </w:p>
          <w:p w14:paraId="7537137F" w14:textId="77777777" w:rsidR="00226454" w:rsidRPr="005B1AEB" w:rsidRDefault="00226454" w:rsidP="00B93310">
            <w:pPr>
              <w:pStyle w:val="ListParagraph"/>
              <w:numPr>
                <w:ilvl w:val="0"/>
                <w:numId w:val="139"/>
              </w:numPr>
              <w:tabs>
                <w:tab w:val="left" w:pos="655"/>
              </w:tabs>
              <w:spacing w:after="0"/>
              <w:rPr>
                <w:rFonts w:ascii="Times New Roman" w:hAnsi="Times New Roman"/>
                <w:sz w:val="24"/>
                <w:szCs w:val="24"/>
              </w:rPr>
            </w:pPr>
            <w:r w:rsidRPr="005B1AEB">
              <w:rPr>
                <w:rFonts w:ascii="Times New Roman" w:hAnsi="Times New Roman"/>
                <w:sz w:val="24"/>
                <w:szCs w:val="24"/>
              </w:rPr>
              <w:t xml:space="preserve">Effective questioning, active listening and speaking skills are used to gather and convey information based on communication needs </w:t>
            </w:r>
          </w:p>
          <w:p w14:paraId="5CF3F5B5" w14:textId="77777777" w:rsidR="00226454" w:rsidRPr="005B1AEB" w:rsidRDefault="00226454" w:rsidP="00B93310">
            <w:pPr>
              <w:pStyle w:val="ListParagraph"/>
              <w:numPr>
                <w:ilvl w:val="0"/>
                <w:numId w:val="139"/>
              </w:numPr>
              <w:tabs>
                <w:tab w:val="left" w:pos="655"/>
              </w:tabs>
              <w:spacing w:after="0"/>
              <w:rPr>
                <w:rFonts w:ascii="Times New Roman" w:hAnsi="Times New Roman"/>
                <w:sz w:val="24"/>
                <w:szCs w:val="24"/>
              </w:rPr>
            </w:pPr>
            <w:r w:rsidRPr="005B1AEB">
              <w:rPr>
                <w:rFonts w:ascii="Times New Roman" w:hAnsi="Times New Roman"/>
                <w:sz w:val="24"/>
                <w:szCs w:val="24"/>
              </w:rPr>
              <w:t xml:space="preserve">Appropriate </w:t>
            </w:r>
            <w:r w:rsidRPr="005B1AEB">
              <w:rPr>
                <w:rFonts w:ascii="Times New Roman" w:hAnsi="Times New Roman"/>
                <w:b/>
                <w:i/>
                <w:sz w:val="24"/>
                <w:szCs w:val="24"/>
              </w:rPr>
              <w:t xml:space="preserve">medium </w:t>
            </w:r>
            <w:r w:rsidRPr="005B1AEB">
              <w:rPr>
                <w:rFonts w:ascii="Times New Roman" w:hAnsi="Times New Roman"/>
                <w:sz w:val="24"/>
                <w:szCs w:val="24"/>
              </w:rPr>
              <w:t xml:space="preserve">is used to transfer information and ideas in accordance with workplace guidelines </w:t>
            </w:r>
          </w:p>
          <w:p w14:paraId="1626034A" w14:textId="77777777" w:rsidR="00226454" w:rsidRPr="005B1AEB" w:rsidRDefault="00226454" w:rsidP="00B93310">
            <w:pPr>
              <w:pStyle w:val="ListParagraph"/>
              <w:numPr>
                <w:ilvl w:val="0"/>
                <w:numId w:val="139"/>
              </w:numPr>
              <w:tabs>
                <w:tab w:val="left" w:pos="655"/>
              </w:tabs>
              <w:spacing w:after="0"/>
              <w:rPr>
                <w:rFonts w:ascii="Times New Roman" w:hAnsi="Times New Roman"/>
                <w:sz w:val="24"/>
                <w:szCs w:val="24"/>
              </w:rPr>
            </w:pPr>
            <w:r w:rsidRPr="005B1AEB">
              <w:rPr>
                <w:rFonts w:ascii="Times New Roman" w:hAnsi="Times New Roman"/>
                <w:sz w:val="24"/>
                <w:szCs w:val="24"/>
              </w:rPr>
              <w:t>Appropriate non- verbal communication is used as per the communication needs</w:t>
            </w:r>
          </w:p>
          <w:p w14:paraId="4B58DBE3" w14:textId="77777777" w:rsidR="00226454" w:rsidRPr="005B1AEB" w:rsidRDefault="00226454" w:rsidP="00B93310">
            <w:pPr>
              <w:pStyle w:val="ListParagraph"/>
              <w:numPr>
                <w:ilvl w:val="0"/>
                <w:numId w:val="139"/>
              </w:numPr>
              <w:tabs>
                <w:tab w:val="left" w:pos="655"/>
              </w:tabs>
              <w:spacing w:after="0"/>
              <w:rPr>
                <w:rFonts w:ascii="Times New Roman" w:hAnsi="Times New Roman"/>
                <w:sz w:val="24"/>
                <w:szCs w:val="24"/>
              </w:rPr>
            </w:pPr>
            <w:r w:rsidRPr="005B1AEB">
              <w:rPr>
                <w:rFonts w:ascii="Times New Roman" w:hAnsi="Times New Roman"/>
                <w:sz w:val="24"/>
                <w:szCs w:val="24"/>
              </w:rPr>
              <w:t>Appropriate lines of communication</w:t>
            </w:r>
            <w:r w:rsidRPr="005B1AEB">
              <w:rPr>
                <w:rFonts w:ascii="Times New Roman" w:hAnsi="Times New Roman"/>
                <w:b/>
                <w:i/>
                <w:sz w:val="24"/>
                <w:szCs w:val="24"/>
              </w:rPr>
              <w:t xml:space="preserve"> </w:t>
            </w:r>
            <w:r w:rsidRPr="005B1AEB">
              <w:rPr>
                <w:rFonts w:ascii="Times New Roman" w:hAnsi="Times New Roman"/>
                <w:sz w:val="24"/>
                <w:szCs w:val="24"/>
              </w:rPr>
              <w:t xml:space="preserve">with supervisors and colleagues are identified and followed based on workplace requirements </w:t>
            </w:r>
          </w:p>
          <w:p w14:paraId="2AF88189" w14:textId="77777777" w:rsidR="00226454" w:rsidRPr="005B1AEB" w:rsidRDefault="00226454" w:rsidP="00B93310">
            <w:pPr>
              <w:pStyle w:val="ListParagraph"/>
              <w:numPr>
                <w:ilvl w:val="0"/>
                <w:numId w:val="139"/>
              </w:numPr>
              <w:tabs>
                <w:tab w:val="left" w:pos="655"/>
              </w:tabs>
              <w:spacing w:after="0"/>
              <w:rPr>
                <w:rFonts w:ascii="Times New Roman" w:hAnsi="Times New Roman"/>
                <w:sz w:val="24"/>
                <w:szCs w:val="24"/>
              </w:rPr>
            </w:pPr>
            <w:r w:rsidRPr="005B1AEB">
              <w:rPr>
                <w:rFonts w:ascii="Times New Roman" w:hAnsi="Times New Roman"/>
                <w:sz w:val="24"/>
                <w:szCs w:val="24"/>
              </w:rPr>
              <w:t xml:space="preserve">Location and storage of information is undertaken according to workplace procedures </w:t>
            </w:r>
          </w:p>
          <w:p w14:paraId="1A8E3818" w14:textId="77777777" w:rsidR="00226454" w:rsidRPr="005B1AEB" w:rsidRDefault="00226454" w:rsidP="00B93310">
            <w:pPr>
              <w:numPr>
                <w:ilvl w:val="1"/>
                <w:numId w:val="81"/>
              </w:numPr>
              <w:tabs>
                <w:tab w:val="left" w:pos="655"/>
              </w:tabs>
              <w:spacing w:after="0"/>
              <w:ind w:left="648" w:hanging="648"/>
              <w:rPr>
                <w:rFonts w:ascii="Times New Roman" w:hAnsi="Times New Roman"/>
                <w:sz w:val="24"/>
                <w:szCs w:val="24"/>
              </w:rPr>
            </w:pPr>
            <w:r w:rsidRPr="005B1AEB">
              <w:rPr>
                <w:rFonts w:ascii="Times New Roman" w:hAnsi="Times New Roman"/>
                <w:sz w:val="24"/>
                <w:szCs w:val="24"/>
              </w:rPr>
              <w:t>Personal interaction is carried out clearly and concisely  according to workplace requirements</w:t>
            </w:r>
          </w:p>
        </w:tc>
      </w:tr>
      <w:tr w:rsidR="00226454" w:rsidRPr="005B1AEB" w14:paraId="37E6002C" w14:textId="77777777" w:rsidTr="00226454">
        <w:tc>
          <w:tcPr>
            <w:tcW w:w="1193" w:type="pct"/>
          </w:tcPr>
          <w:p w14:paraId="7C32E4DE" w14:textId="77777777" w:rsidR="00226454" w:rsidRPr="005B1AEB" w:rsidRDefault="00226454" w:rsidP="00B93310">
            <w:pPr>
              <w:pStyle w:val="BodyText"/>
              <w:numPr>
                <w:ilvl w:val="0"/>
                <w:numId w:val="81"/>
              </w:numPr>
              <w:tabs>
                <w:tab w:val="clear" w:pos="360"/>
                <w:tab w:val="num" w:pos="266"/>
              </w:tabs>
              <w:suppressAutoHyphens w:val="0"/>
              <w:spacing w:after="0" w:line="276" w:lineRule="auto"/>
              <w:ind w:left="266" w:right="72" w:hanging="284"/>
              <w:rPr>
                <w:rFonts w:ascii="Times New Roman" w:hAnsi="Times New Roman"/>
                <w:sz w:val="24"/>
                <w:szCs w:val="24"/>
              </w:rPr>
            </w:pPr>
            <w:r w:rsidRPr="005B1AEB">
              <w:rPr>
                <w:rFonts w:ascii="Times New Roman" w:hAnsi="Times New Roman"/>
                <w:sz w:val="24"/>
                <w:szCs w:val="24"/>
              </w:rPr>
              <w:t>Complete relevant work-related documents</w:t>
            </w:r>
          </w:p>
        </w:tc>
        <w:tc>
          <w:tcPr>
            <w:tcW w:w="3807" w:type="pct"/>
          </w:tcPr>
          <w:p w14:paraId="47831302" w14:textId="77777777" w:rsidR="00226454" w:rsidRPr="005B1AEB" w:rsidRDefault="00226454" w:rsidP="00B93310">
            <w:pPr>
              <w:numPr>
                <w:ilvl w:val="1"/>
                <w:numId w:val="81"/>
              </w:numPr>
              <w:tabs>
                <w:tab w:val="left" w:pos="655"/>
              </w:tabs>
              <w:spacing w:after="0"/>
              <w:ind w:left="648" w:hanging="648"/>
              <w:rPr>
                <w:rFonts w:ascii="Times New Roman" w:hAnsi="Times New Roman"/>
                <w:sz w:val="24"/>
                <w:szCs w:val="24"/>
              </w:rPr>
            </w:pPr>
            <w:r w:rsidRPr="005B1AEB">
              <w:rPr>
                <w:rFonts w:ascii="Times New Roman" w:hAnsi="Times New Roman"/>
                <w:sz w:val="24"/>
                <w:szCs w:val="24"/>
              </w:rPr>
              <w:t xml:space="preserve">Range of forms relating to conditions of employment are completed according to workplace procedures </w:t>
            </w:r>
          </w:p>
          <w:p w14:paraId="0A7CFF08" w14:textId="77777777" w:rsidR="00226454" w:rsidRPr="005B1AEB" w:rsidRDefault="00226454" w:rsidP="00B93310">
            <w:pPr>
              <w:numPr>
                <w:ilvl w:val="1"/>
                <w:numId w:val="81"/>
              </w:numPr>
              <w:tabs>
                <w:tab w:val="left" w:pos="655"/>
              </w:tabs>
              <w:spacing w:after="0"/>
              <w:ind w:left="648" w:hanging="648"/>
              <w:rPr>
                <w:rFonts w:ascii="Times New Roman" w:hAnsi="Times New Roman"/>
                <w:sz w:val="24"/>
                <w:szCs w:val="24"/>
              </w:rPr>
            </w:pPr>
            <w:r w:rsidRPr="005B1AEB">
              <w:rPr>
                <w:rFonts w:ascii="Times New Roman" w:hAnsi="Times New Roman"/>
                <w:sz w:val="24"/>
                <w:szCs w:val="24"/>
              </w:rPr>
              <w:t xml:space="preserve">Workplace data is recorded based on workplace requirements </w:t>
            </w:r>
          </w:p>
          <w:p w14:paraId="78509E6F" w14:textId="77777777" w:rsidR="00226454" w:rsidRPr="005B1AEB" w:rsidRDefault="00226454" w:rsidP="00B93310">
            <w:pPr>
              <w:numPr>
                <w:ilvl w:val="1"/>
                <w:numId w:val="81"/>
              </w:numPr>
              <w:tabs>
                <w:tab w:val="left" w:pos="655"/>
              </w:tabs>
              <w:spacing w:after="0"/>
              <w:ind w:left="648" w:hanging="648"/>
              <w:rPr>
                <w:rFonts w:ascii="Times New Roman" w:hAnsi="Times New Roman"/>
                <w:sz w:val="24"/>
                <w:szCs w:val="24"/>
              </w:rPr>
            </w:pPr>
            <w:r w:rsidRPr="005B1AEB">
              <w:rPr>
                <w:rFonts w:ascii="Times New Roman" w:hAnsi="Times New Roman"/>
                <w:sz w:val="24"/>
                <w:szCs w:val="24"/>
              </w:rPr>
              <w:t xml:space="preserve">Errors in recording information are identified and acted upon in accordance with workplace policies </w:t>
            </w:r>
          </w:p>
          <w:p w14:paraId="47DB01EF" w14:textId="77777777" w:rsidR="00226454" w:rsidRPr="005B1AEB" w:rsidRDefault="00226454" w:rsidP="00B93310">
            <w:pPr>
              <w:numPr>
                <w:ilvl w:val="1"/>
                <w:numId w:val="81"/>
              </w:numPr>
              <w:tabs>
                <w:tab w:val="left" w:pos="655"/>
              </w:tabs>
              <w:spacing w:after="0"/>
              <w:ind w:left="648" w:hanging="648"/>
              <w:rPr>
                <w:rFonts w:ascii="Times New Roman" w:hAnsi="Times New Roman"/>
                <w:sz w:val="24"/>
                <w:szCs w:val="24"/>
              </w:rPr>
            </w:pPr>
            <w:r w:rsidRPr="005B1AEB">
              <w:rPr>
                <w:rFonts w:ascii="Times New Roman" w:hAnsi="Times New Roman"/>
                <w:sz w:val="24"/>
                <w:szCs w:val="24"/>
              </w:rPr>
              <w:lastRenderedPageBreak/>
              <w:t xml:space="preserve">Reporting requirements are completed according to organizational guidelines </w:t>
            </w:r>
          </w:p>
        </w:tc>
      </w:tr>
      <w:tr w:rsidR="00226454" w:rsidRPr="005B1AEB" w14:paraId="0087C38D" w14:textId="77777777" w:rsidTr="00226454">
        <w:tc>
          <w:tcPr>
            <w:tcW w:w="1193" w:type="pct"/>
          </w:tcPr>
          <w:p w14:paraId="0DA1635E" w14:textId="77777777" w:rsidR="00226454" w:rsidRPr="005B1AEB" w:rsidRDefault="00226454" w:rsidP="00B93310">
            <w:pPr>
              <w:pStyle w:val="BodyText"/>
              <w:numPr>
                <w:ilvl w:val="0"/>
                <w:numId w:val="81"/>
              </w:numPr>
              <w:tabs>
                <w:tab w:val="clear" w:pos="360"/>
                <w:tab w:val="num" w:pos="266"/>
              </w:tabs>
              <w:suppressAutoHyphens w:val="0"/>
              <w:spacing w:after="0" w:line="276" w:lineRule="auto"/>
              <w:ind w:left="266" w:right="72" w:hanging="284"/>
              <w:rPr>
                <w:rFonts w:ascii="Times New Roman" w:hAnsi="Times New Roman"/>
                <w:sz w:val="24"/>
                <w:szCs w:val="24"/>
              </w:rPr>
            </w:pPr>
            <w:r w:rsidRPr="005B1AEB">
              <w:rPr>
                <w:rFonts w:ascii="Times New Roman" w:hAnsi="Times New Roman"/>
                <w:sz w:val="24"/>
                <w:szCs w:val="24"/>
              </w:rPr>
              <w:lastRenderedPageBreak/>
              <w:t>Communicate information about workplace processes</w:t>
            </w:r>
          </w:p>
        </w:tc>
        <w:tc>
          <w:tcPr>
            <w:tcW w:w="3807" w:type="pct"/>
          </w:tcPr>
          <w:p w14:paraId="036DB64A" w14:textId="77777777" w:rsidR="00226454" w:rsidRPr="005B1AEB" w:rsidRDefault="00226454" w:rsidP="00B93310">
            <w:pPr>
              <w:numPr>
                <w:ilvl w:val="0"/>
                <w:numId w:val="132"/>
              </w:numPr>
              <w:tabs>
                <w:tab w:val="left" w:pos="-6318"/>
              </w:tabs>
              <w:spacing w:after="0"/>
              <w:rPr>
                <w:rFonts w:ascii="Times New Roman" w:hAnsi="Times New Roman"/>
                <w:sz w:val="24"/>
                <w:szCs w:val="24"/>
              </w:rPr>
            </w:pPr>
            <w:r w:rsidRPr="005B1AEB">
              <w:rPr>
                <w:rFonts w:ascii="Times New Roman" w:hAnsi="Times New Roman"/>
                <w:sz w:val="24"/>
                <w:szCs w:val="24"/>
              </w:rPr>
              <w:t xml:space="preserve">Information sources are identified according to workplace procedures </w:t>
            </w:r>
          </w:p>
          <w:p w14:paraId="22F6DDA5" w14:textId="77777777" w:rsidR="00226454" w:rsidRPr="005B1AEB" w:rsidRDefault="00226454" w:rsidP="00B93310">
            <w:pPr>
              <w:numPr>
                <w:ilvl w:val="0"/>
                <w:numId w:val="132"/>
              </w:numPr>
              <w:tabs>
                <w:tab w:val="left" w:pos="-6318"/>
              </w:tabs>
              <w:spacing w:after="0"/>
              <w:rPr>
                <w:rFonts w:ascii="Times New Roman" w:hAnsi="Times New Roman"/>
                <w:sz w:val="24"/>
                <w:szCs w:val="24"/>
              </w:rPr>
            </w:pPr>
            <w:r w:rsidRPr="005B1AEB">
              <w:rPr>
                <w:rFonts w:ascii="Times New Roman" w:hAnsi="Times New Roman"/>
                <w:b/>
                <w:i/>
                <w:sz w:val="24"/>
                <w:szCs w:val="24"/>
              </w:rPr>
              <w:t>Methods of communication</w:t>
            </w:r>
            <w:r w:rsidRPr="005B1AEB">
              <w:rPr>
                <w:rFonts w:ascii="Times New Roman" w:hAnsi="Times New Roman"/>
                <w:sz w:val="24"/>
                <w:szCs w:val="24"/>
              </w:rPr>
              <w:t xml:space="preserve"> are selected based on workplace guidelines </w:t>
            </w:r>
          </w:p>
          <w:p w14:paraId="73A1D596" w14:textId="77777777" w:rsidR="00226454" w:rsidRPr="005B1AEB" w:rsidRDefault="00226454" w:rsidP="00B93310">
            <w:pPr>
              <w:numPr>
                <w:ilvl w:val="0"/>
                <w:numId w:val="132"/>
              </w:numPr>
              <w:tabs>
                <w:tab w:val="left" w:pos="-6318"/>
              </w:tabs>
              <w:spacing w:after="0"/>
              <w:rPr>
                <w:rFonts w:ascii="Times New Roman" w:hAnsi="Times New Roman"/>
                <w:sz w:val="24"/>
                <w:szCs w:val="24"/>
              </w:rPr>
            </w:pPr>
            <w:r w:rsidRPr="005B1AEB">
              <w:rPr>
                <w:rFonts w:ascii="Times New Roman" w:hAnsi="Times New Roman"/>
                <w:sz w:val="24"/>
                <w:szCs w:val="24"/>
              </w:rPr>
              <w:t xml:space="preserve">Multiple operations are communicated according to workplace structure  </w:t>
            </w:r>
          </w:p>
          <w:p w14:paraId="228BC2BF" w14:textId="77777777" w:rsidR="00226454" w:rsidRPr="005B1AEB" w:rsidRDefault="00226454" w:rsidP="00B93310">
            <w:pPr>
              <w:numPr>
                <w:ilvl w:val="0"/>
                <w:numId w:val="132"/>
              </w:numPr>
              <w:tabs>
                <w:tab w:val="left" w:pos="-6318"/>
              </w:tabs>
              <w:spacing w:after="0"/>
              <w:rPr>
                <w:rFonts w:ascii="Times New Roman" w:hAnsi="Times New Roman"/>
                <w:sz w:val="24"/>
                <w:szCs w:val="24"/>
              </w:rPr>
            </w:pPr>
            <w:r w:rsidRPr="005B1AEB">
              <w:rPr>
                <w:rFonts w:ascii="Times New Roman" w:hAnsi="Times New Roman"/>
                <w:sz w:val="24"/>
                <w:szCs w:val="24"/>
              </w:rPr>
              <w:t xml:space="preserve">Work-related questions are asked and responded based on set protocols </w:t>
            </w:r>
          </w:p>
          <w:p w14:paraId="66BAD88D" w14:textId="77777777" w:rsidR="00226454" w:rsidRPr="005B1AEB" w:rsidRDefault="00226454" w:rsidP="00B93310">
            <w:pPr>
              <w:numPr>
                <w:ilvl w:val="0"/>
                <w:numId w:val="132"/>
              </w:numPr>
              <w:tabs>
                <w:tab w:val="left" w:pos="-6318"/>
              </w:tabs>
              <w:spacing w:after="0"/>
              <w:rPr>
                <w:rFonts w:ascii="Times New Roman" w:hAnsi="Times New Roman"/>
                <w:sz w:val="24"/>
                <w:szCs w:val="24"/>
              </w:rPr>
            </w:pPr>
            <w:r w:rsidRPr="005B1AEB">
              <w:rPr>
                <w:rFonts w:ascii="Times New Roman" w:hAnsi="Times New Roman"/>
                <w:sz w:val="24"/>
                <w:szCs w:val="24"/>
              </w:rPr>
              <w:t xml:space="preserve">Information is selected and organized according to workplace requirements </w:t>
            </w:r>
          </w:p>
          <w:p w14:paraId="291277C9" w14:textId="77777777" w:rsidR="00226454" w:rsidRPr="005B1AEB" w:rsidRDefault="00226454" w:rsidP="00B93310">
            <w:pPr>
              <w:numPr>
                <w:ilvl w:val="0"/>
                <w:numId w:val="140"/>
              </w:numPr>
              <w:tabs>
                <w:tab w:val="left" w:pos="-6318"/>
              </w:tabs>
              <w:spacing w:after="0"/>
              <w:rPr>
                <w:rFonts w:ascii="Times New Roman" w:hAnsi="Times New Roman"/>
                <w:sz w:val="24"/>
                <w:szCs w:val="24"/>
              </w:rPr>
            </w:pPr>
            <w:r w:rsidRPr="005B1AEB">
              <w:rPr>
                <w:rFonts w:ascii="Times New Roman" w:hAnsi="Times New Roman"/>
                <w:sz w:val="24"/>
                <w:szCs w:val="24"/>
              </w:rPr>
              <w:t xml:space="preserve">Verbal and written reporting is undertaken as per workplace requirements </w:t>
            </w:r>
          </w:p>
          <w:p w14:paraId="448A1656" w14:textId="77777777" w:rsidR="00226454" w:rsidRPr="005B1AEB" w:rsidRDefault="00226454" w:rsidP="00B93310">
            <w:pPr>
              <w:numPr>
                <w:ilvl w:val="0"/>
                <w:numId w:val="140"/>
              </w:numPr>
              <w:tabs>
                <w:tab w:val="left" w:pos="-6318"/>
              </w:tabs>
              <w:spacing w:after="0"/>
              <w:rPr>
                <w:rFonts w:ascii="Times New Roman" w:hAnsi="Times New Roman"/>
                <w:sz w:val="24"/>
                <w:szCs w:val="24"/>
              </w:rPr>
            </w:pPr>
            <w:r w:rsidRPr="005B1AEB">
              <w:rPr>
                <w:rFonts w:ascii="Times New Roman" w:hAnsi="Times New Roman"/>
                <w:sz w:val="24"/>
                <w:szCs w:val="24"/>
              </w:rPr>
              <w:t xml:space="preserve">Communication is maintained according to workplace standards </w:t>
            </w:r>
          </w:p>
        </w:tc>
      </w:tr>
      <w:tr w:rsidR="00226454" w:rsidRPr="005B1AEB" w14:paraId="512CCF09" w14:textId="77777777" w:rsidTr="00226454">
        <w:tc>
          <w:tcPr>
            <w:tcW w:w="1193" w:type="pct"/>
          </w:tcPr>
          <w:p w14:paraId="7365B7AF" w14:textId="77777777" w:rsidR="00226454" w:rsidRPr="005B1AEB" w:rsidRDefault="00226454" w:rsidP="00B93310">
            <w:pPr>
              <w:pStyle w:val="BodyText"/>
              <w:numPr>
                <w:ilvl w:val="0"/>
                <w:numId w:val="81"/>
              </w:numPr>
              <w:tabs>
                <w:tab w:val="clear" w:pos="360"/>
                <w:tab w:val="num" w:pos="266"/>
              </w:tabs>
              <w:suppressAutoHyphens w:val="0"/>
              <w:spacing w:after="0" w:line="276" w:lineRule="auto"/>
              <w:ind w:left="266" w:right="72" w:hanging="284"/>
              <w:rPr>
                <w:rFonts w:ascii="Times New Roman" w:hAnsi="Times New Roman"/>
                <w:sz w:val="24"/>
                <w:szCs w:val="24"/>
              </w:rPr>
            </w:pPr>
            <w:r w:rsidRPr="005B1AEB">
              <w:rPr>
                <w:rFonts w:ascii="Times New Roman" w:hAnsi="Times New Roman"/>
                <w:sz w:val="24"/>
                <w:szCs w:val="24"/>
              </w:rPr>
              <w:t>Lead workplace discussions</w:t>
            </w:r>
          </w:p>
        </w:tc>
        <w:tc>
          <w:tcPr>
            <w:tcW w:w="3807" w:type="pct"/>
          </w:tcPr>
          <w:p w14:paraId="2044AF03" w14:textId="77777777" w:rsidR="00226454" w:rsidRPr="005B1AEB" w:rsidRDefault="00226454" w:rsidP="00B93310">
            <w:pPr>
              <w:numPr>
                <w:ilvl w:val="0"/>
                <w:numId w:val="133"/>
              </w:numPr>
              <w:tabs>
                <w:tab w:val="left" w:pos="-6318"/>
              </w:tabs>
              <w:spacing w:after="0"/>
              <w:rPr>
                <w:rFonts w:ascii="Times New Roman" w:hAnsi="Times New Roman"/>
                <w:sz w:val="24"/>
                <w:szCs w:val="24"/>
              </w:rPr>
            </w:pPr>
            <w:r w:rsidRPr="005B1AEB">
              <w:rPr>
                <w:rFonts w:ascii="Times New Roman" w:hAnsi="Times New Roman"/>
                <w:sz w:val="24"/>
                <w:szCs w:val="24"/>
              </w:rPr>
              <w:t>Response to workplace issues is sought and provided as per workplace protocol</w:t>
            </w:r>
          </w:p>
          <w:p w14:paraId="05FABD77" w14:textId="77777777" w:rsidR="00226454" w:rsidRPr="005B1AEB" w:rsidRDefault="00226454" w:rsidP="00B93310">
            <w:pPr>
              <w:numPr>
                <w:ilvl w:val="0"/>
                <w:numId w:val="133"/>
              </w:numPr>
              <w:tabs>
                <w:tab w:val="left" w:pos="-6318"/>
              </w:tabs>
              <w:spacing w:after="0"/>
              <w:rPr>
                <w:rFonts w:ascii="Times New Roman" w:hAnsi="Times New Roman"/>
                <w:sz w:val="24"/>
                <w:szCs w:val="24"/>
              </w:rPr>
            </w:pPr>
            <w:r w:rsidRPr="005B1AEB">
              <w:rPr>
                <w:rFonts w:ascii="Times New Roman" w:hAnsi="Times New Roman"/>
                <w:sz w:val="24"/>
                <w:szCs w:val="24"/>
              </w:rPr>
              <w:t xml:space="preserve">Constructive contributions are made based on </w:t>
            </w:r>
            <w:r w:rsidRPr="005B1AEB">
              <w:rPr>
                <w:rFonts w:ascii="Times New Roman" w:hAnsi="Times New Roman"/>
                <w:b/>
                <w:i/>
                <w:sz w:val="24"/>
                <w:szCs w:val="24"/>
              </w:rPr>
              <w:t>workplace discussions</w:t>
            </w:r>
            <w:r w:rsidRPr="005B1AEB">
              <w:rPr>
                <w:rFonts w:ascii="Times New Roman" w:hAnsi="Times New Roman"/>
                <w:sz w:val="24"/>
                <w:szCs w:val="24"/>
              </w:rPr>
              <w:t xml:space="preserve"> </w:t>
            </w:r>
          </w:p>
          <w:p w14:paraId="7F433A9E" w14:textId="77777777" w:rsidR="00226454" w:rsidRPr="005B1AEB" w:rsidRDefault="00226454" w:rsidP="00B93310">
            <w:pPr>
              <w:numPr>
                <w:ilvl w:val="0"/>
                <w:numId w:val="133"/>
              </w:numPr>
              <w:tabs>
                <w:tab w:val="left" w:pos="-6318"/>
              </w:tabs>
              <w:spacing w:after="0"/>
              <w:rPr>
                <w:rFonts w:ascii="Times New Roman" w:hAnsi="Times New Roman"/>
                <w:sz w:val="24"/>
                <w:szCs w:val="24"/>
              </w:rPr>
            </w:pPr>
            <w:r w:rsidRPr="005B1AEB">
              <w:rPr>
                <w:rFonts w:ascii="Times New Roman" w:hAnsi="Times New Roman"/>
                <w:sz w:val="24"/>
                <w:szCs w:val="24"/>
              </w:rPr>
              <w:t xml:space="preserve">Workplace objectives and action plan are communicated according to workplace requirements </w:t>
            </w:r>
          </w:p>
        </w:tc>
      </w:tr>
      <w:tr w:rsidR="00226454" w:rsidRPr="005B1AEB" w14:paraId="2A71314D" w14:textId="77777777" w:rsidTr="00226454">
        <w:tc>
          <w:tcPr>
            <w:tcW w:w="1193" w:type="pct"/>
          </w:tcPr>
          <w:p w14:paraId="3F0F6E0D" w14:textId="77777777" w:rsidR="00226454" w:rsidRPr="005B1AEB" w:rsidRDefault="00226454" w:rsidP="00B93310">
            <w:pPr>
              <w:pStyle w:val="ListParagraph"/>
              <w:numPr>
                <w:ilvl w:val="0"/>
                <w:numId w:val="81"/>
              </w:numPr>
              <w:spacing w:after="0" w:line="240" w:lineRule="auto"/>
              <w:rPr>
                <w:rFonts w:ascii="Times New Roman" w:hAnsi="Times New Roman"/>
                <w:sz w:val="24"/>
                <w:szCs w:val="24"/>
              </w:rPr>
            </w:pPr>
            <w:r w:rsidRPr="005B1AEB">
              <w:rPr>
                <w:rFonts w:ascii="Times New Roman" w:hAnsi="Times New Roman"/>
                <w:sz w:val="24"/>
                <w:szCs w:val="24"/>
              </w:rPr>
              <w:t>Identify and communicate issues arising in the workplace</w:t>
            </w:r>
          </w:p>
          <w:p w14:paraId="4DFDC422" w14:textId="77777777" w:rsidR="00226454" w:rsidRPr="005B1AEB" w:rsidRDefault="00226454" w:rsidP="00226454">
            <w:pPr>
              <w:pStyle w:val="BodyText"/>
              <w:spacing w:after="0" w:line="276" w:lineRule="auto"/>
              <w:ind w:left="266" w:right="72"/>
              <w:rPr>
                <w:rFonts w:ascii="Times New Roman" w:hAnsi="Times New Roman"/>
                <w:sz w:val="24"/>
                <w:szCs w:val="24"/>
              </w:rPr>
            </w:pPr>
          </w:p>
        </w:tc>
        <w:tc>
          <w:tcPr>
            <w:tcW w:w="3807" w:type="pct"/>
          </w:tcPr>
          <w:p w14:paraId="1B5A3D45" w14:textId="77777777" w:rsidR="00226454" w:rsidRPr="005B1AEB" w:rsidRDefault="00226454" w:rsidP="00B93310">
            <w:pPr>
              <w:numPr>
                <w:ilvl w:val="0"/>
                <w:numId w:val="134"/>
              </w:numPr>
              <w:spacing w:after="0"/>
              <w:rPr>
                <w:rFonts w:ascii="Times New Roman" w:hAnsi="Times New Roman"/>
                <w:sz w:val="24"/>
                <w:szCs w:val="24"/>
              </w:rPr>
            </w:pPr>
            <w:r w:rsidRPr="005B1AEB">
              <w:rPr>
                <w:rFonts w:ascii="Times New Roman" w:hAnsi="Times New Roman"/>
                <w:sz w:val="24"/>
                <w:szCs w:val="24"/>
              </w:rPr>
              <w:t xml:space="preserve">Issues and problems are identified as per workplace guidelines </w:t>
            </w:r>
          </w:p>
          <w:p w14:paraId="6FED4FA3" w14:textId="77777777" w:rsidR="00226454" w:rsidRPr="005B1AEB" w:rsidRDefault="00226454" w:rsidP="00B93310">
            <w:pPr>
              <w:numPr>
                <w:ilvl w:val="0"/>
                <w:numId w:val="134"/>
              </w:numPr>
              <w:spacing w:after="0"/>
              <w:rPr>
                <w:rFonts w:ascii="Times New Roman" w:hAnsi="Times New Roman"/>
                <w:sz w:val="24"/>
                <w:szCs w:val="24"/>
              </w:rPr>
            </w:pPr>
            <w:r w:rsidRPr="005B1AEB">
              <w:rPr>
                <w:rFonts w:ascii="Times New Roman" w:hAnsi="Times New Roman"/>
                <w:sz w:val="24"/>
                <w:szCs w:val="24"/>
              </w:rPr>
              <w:t xml:space="preserve">Problems and issues in the workplace are organized according to workplace operations </w:t>
            </w:r>
          </w:p>
          <w:p w14:paraId="7E151CAB" w14:textId="77777777" w:rsidR="00226454" w:rsidRPr="005B1AEB" w:rsidRDefault="00226454" w:rsidP="00B93310">
            <w:pPr>
              <w:numPr>
                <w:ilvl w:val="0"/>
                <w:numId w:val="134"/>
              </w:numPr>
              <w:spacing w:after="0"/>
              <w:rPr>
                <w:rFonts w:ascii="Times New Roman" w:hAnsi="Times New Roman"/>
                <w:sz w:val="24"/>
                <w:szCs w:val="24"/>
              </w:rPr>
            </w:pPr>
            <w:r w:rsidRPr="005B1AEB">
              <w:rPr>
                <w:rFonts w:ascii="Times New Roman" w:hAnsi="Times New Roman"/>
                <w:sz w:val="24"/>
                <w:szCs w:val="24"/>
              </w:rPr>
              <w:t xml:space="preserve">Dialogue is initiated with appropriate personnel as per workplace structure </w:t>
            </w:r>
          </w:p>
          <w:p w14:paraId="0AF9C116" w14:textId="77777777" w:rsidR="00226454" w:rsidRPr="005B1AEB" w:rsidRDefault="00226454" w:rsidP="00B93310">
            <w:pPr>
              <w:numPr>
                <w:ilvl w:val="0"/>
                <w:numId w:val="134"/>
              </w:numPr>
              <w:spacing w:after="0"/>
              <w:rPr>
                <w:rFonts w:ascii="Times New Roman" w:hAnsi="Times New Roman"/>
                <w:sz w:val="24"/>
                <w:szCs w:val="24"/>
              </w:rPr>
            </w:pPr>
            <w:r w:rsidRPr="005B1AEB">
              <w:rPr>
                <w:rFonts w:ascii="Times New Roman" w:hAnsi="Times New Roman"/>
                <w:sz w:val="24"/>
                <w:szCs w:val="24"/>
              </w:rPr>
              <w:t xml:space="preserve">Problems and issues raised are communicated as per the workplace reporting procedures </w:t>
            </w:r>
          </w:p>
        </w:tc>
      </w:tr>
      <w:bookmarkEnd w:id="22"/>
    </w:tbl>
    <w:p w14:paraId="537D1550" w14:textId="77777777" w:rsidR="00226454" w:rsidRPr="005B1AEB" w:rsidRDefault="00226454" w:rsidP="00226454">
      <w:pPr>
        <w:rPr>
          <w:rFonts w:ascii="Times New Roman" w:hAnsi="Times New Roman"/>
          <w:b/>
          <w:sz w:val="24"/>
          <w:szCs w:val="24"/>
        </w:rPr>
      </w:pPr>
    </w:p>
    <w:p w14:paraId="00A77CB3"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p w14:paraId="3467A250"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226454" w:rsidRPr="005B1AEB" w14:paraId="4C9A370D" w14:textId="77777777" w:rsidTr="00226454">
        <w:trPr>
          <w:trHeight w:val="427"/>
        </w:trPr>
        <w:tc>
          <w:tcPr>
            <w:tcW w:w="1711" w:type="pct"/>
            <w:vAlign w:val="center"/>
          </w:tcPr>
          <w:p w14:paraId="06CAB541"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Variable</w:t>
            </w:r>
          </w:p>
        </w:tc>
        <w:tc>
          <w:tcPr>
            <w:tcW w:w="3289" w:type="pct"/>
            <w:vAlign w:val="center"/>
          </w:tcPr>
          <w:p w14:paraId="29982398"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tc>
      </w:tr>
      <w:tr w:rsidR="00226454" w:rsidRPr="005B1AEB" w14:paraId="3B5D983A" w14:textId="77777777" w:rsidTr="00226454">
        <w:trPr>
          <w:trHeight w:val="629"/>
        </w:trPr>
        <w:tc>
          <w:tcPr>
            <w:tcW w:w="1711" w:type="pct"/>
          </w:tcPr>
          <w:p w14:paraId="533ED217" w14:textId="77777777" w:rsidR="00226454" w:rsidRPr="005B1AEB" w:rsidRDefault="00226454" w:rsidP="00B93310">
            <w:pPr>
              <w:numPr>
                <w:ilvl w:val="0"/>
                <w:numId w:val="135"/>
              </w:numPr>
              <w:spacing w:after="0"/>
              <w:rPr>
                <w:rFonts w:ascii="Times New Roman" w:hAnsi="Times New Roman"/>
                <w:sz w:val="24"/>
                <w:szCs w:val="24"/>
              </w:rPr>
            </w:pPr>
            <w:r w:rsidRPr="005B1AEB">
              <w:rPr>
                <w:rFonts w:ascii="Times New Roman" w:hAnsi="Times New Roman"/>
                <w:sz w:val="24"/>
                <w:szCs w:val="24"/>
              </w:rPr>
              <w:t>Methods of communication may</w:t>
            </w:r>
            <w:r w:rsidRPr="005B1AEB">
              <w:rPr>
                <w:rFonts w:ascii="Times New Roman" w:hAnsi="Times New Roman"/>
                <w:b/>
                <w:sz w:val="24"/>
                <w:szCs w:val="24"/>
              </w:rPr>
              <w:t xml:space="preserve"> </w:t>
            </w:r>
            <w:r w:rsidRPr="005B1AEB">
              <w:rPr>
                <w:rFonts w:ascii="Times New Roman" w:hAnsi="Times New Roman"/>
                <w:sz w:val="24"/>
                <w:szCs w:val="24"/>
              </w:rPr>
              <w:lastRenderedPageBreak/>
              <w:t>include but not limited to:</w:t>
            </w:r>
          </w:p>
          <w:p w14:paraId="2C0E8EC7" w14:textId="77777777" w:rsidR="00226454" w:rsidRPr="005B1AEB" w:rsidRDefault="00226454" w:rsidP="00226454">
            <w:pPr>
              <w:rPr>
                <w:rFonts w:ascii="Times New Roman" w:hAnsi="Times New Roman"/>
                <w:sz w:val="24"/>
                <w:szCs w:val="24"/>
              </w:rPr>
            </w:pPr>
          </w:p>
        </w:tc>
        <w:tc>
          <w:tcPr>
            <w:tcW w:w="3289" w:type="pct"/>
          </w:tcPr>
          <w:p w14:paraId="45883AA4"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lastRenderedPageBreak/>
              <w:t xml:space="preserve">Non-verbal gestures </w:t>
            </w:r>
          </w:p>
          <w:p w14:paraId="163E70F5"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 xml:space="preserve">Verbal </w:t>
            </w:r>
          </w:p>
          <w:p w14:paraId="74803680"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lastRenderedPageBreak/>
              <w:t xml:space="preserve">Face to face </w:t>
            </w:r>
          </w:p>
          <w:p w14:paraId="75B7C1FC"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Two-way radio</w:t>
            </w:r>
          </w:p>
          <w:p w14:paraId="2599D98F"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 xml:space="preserve">Speaking to groups </w:t>
            </w:r>
          </w:p>
          <w:p w14:paraId="1A3C03EA"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 xml:space="preserve">Using telephone </w:t>
            </w:r>
          </w:p>
          <w:p w14:paraId="0B6EEDFF"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Written</w:t>
            </w:r>
          </w:p>
          <w:p w14:paraId="39ACF5C7"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Internet</w:t>
            </w:r>
          </w:p>
        </w:tc>
      </w:tr>
      <w:tr w:rsidR="00226454" w:rsidRPr="005B1AEB" w14:paraId="05E34A97" w14:textId="77777777" w:rsidTr="00226454">
        <w:trPr>
          <w:trHeight w:val="629"/>
        </w:trPr>
        <w:tc>
          <w:tcPr>
            <w:tcW w:w="1711" w:type="pct"/>
          </w:tcPr>
          <w:p w14:paraId="10A5C71C" w14:textId="77777777" w:rsidR="00226454" w:rsidRPr="005B1AEB" w:rsidRDefault="00226454" w:rsidP="00B93310">
            <w:pPr>
              <w:numPr>
                <w:ilvl w:val="0"/>
                <w:numId w:val="135"/>
              </w:numPr>
              <w:spacing w:after="0"/>
              <w:rPr>
                <w:rFonts w:ascii="Times New Roman" w:hAnsi="Times New Roman"/>
                <w:sz w:val="24"/>
                <w:szCs w:val="24"/>
              </w:rPr>
            </w:pPr>
            <w:r w:rsidRPr="005B1AEB">
              <w:rPr>
                <w:rFonts w:ascii="Times New Roman" w:hAnsi="Times New Roman"/>
                <w:sz w:val="24"/>
                <w:szCs w:val="24"/>
              </w:rPr>
              <w:lastRenderedPageBreak/>
              <w:t>Workplace discussion may include but not limited to:</w:t>
            </w:r>
          </w:p>
        </w:tc>
        <w:tc>
          <w:tcPr>
            <w:tcW w:w="3289" w:type="pct"/>
          </w:tcPr>
          <w:p w14:paraId="42D42F13"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 xml:space="preserve">Coordination meetings </w:t>
            </w:r>
          </w:p>
          <w:p w14:paraId="611EC4B1"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 xml:space="preserve">Toolbox discussion </w:t>
            </w:r>
          </w:p>
          <w:p w14:paraId="746C9D81" w14:textId="77777777" w:rsidR="00226454" w:rsidRPr="005B1AEB" w:rsidRDefault="00226454" w:rsidP="00B93310">
            <w:pPr>
              <w:pStyle w:val="ListParagraph"/>
              <w:numPr>
                <w:ilvl w:val="0"/>
                <w:numId w:val="136"/>
              </w:numPr>
              <w:spacing w:after="0"/>
              <w:rPr>
                <w:rFonts w:ascii="Times New Roman" w:hAnsi="Times New Roman"/>
                <w:sz w:val="24"/>
                <w:szCs w:val="24"/>
              </w:rPr>
            </w:pPr>
            <w:r w:rsidRPr="005B1AEB">
              <w:rPr>
                <w:rFonts w:ascii="Times New Roman" w:hAnsi="Times New Roman"/>
                <w:sz w:val="24"/>
                <w:szCs w:val="24"/>
              </w:rPr>
              <w:t>Peer-to-peer discussion</w:t>
            </w:r>
          </w:p>
        </w:tc>
      </w:tr>
    </w:tbl>
    <w:p w14:paraId="7BB1258B" w14:textId="77777777" w:rsidR="00226454" w:rsidRPr="005B1AEB" w:rsidRDefault="00226454" w:rsidP="00226454">
      <w:pPr>
        <w:rPr>
          <w:rFonts w:ascii="Times New Roman" w:hAnsi="Times New Roman"/>
          <w:sz w:val="24"/>
          <w:szCs w:val="24"/>
        </w:rPr>
      </w:pPr>
    </w:p>
    <w:p w14:paraId="55FA4985" w14:textId="77777777" w:rsidR="00226454" w:rsidRPr="005B1AEB" w:rsidRDefault="00226454" w:rsidP="00226454">
      <w:pPr>
        <w:rPr>
          <w:rFonts w:ascii="Times New Roman" w:hAnsi="Times New Roman"/>
          <w:sz w:val="24"/>
          <w:szCs w:val="24"/>
        </w:rPr>
      </w:pPr>
      <w:r w:rsidRPr="005B1AEB">
        <w:rPr>
          <w:rFonts w:ascii="Times New Roman" w:hAnsi="Times New Roman"/>
          <w:b/>
          <w:sz w:val="24"/>
          <w:szCs w:val="24"/>
        </w:rPr>
        <w:br w:type="page"/>
      </w:r>
      <w:r w:rsidRPr="005B1AEB">
        <w:rPr>
          <w:rFonts w:ascii="Times New Roman" w:hAnsi="Times New Roman"/>
          <w:b/>
          <w:sz w:val="24"/>
          <w:szCs w:val="24"/>
        </w:rPr>
        <w:lastRenderedPageBreak/>
        <w:t>REQUIRED SKILLS AND KNOWLEDGE</w:t>
      </w:r>
    </w:p>
    <w:p w14:paraId="7DE34F40"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This section describes the skills and knowledge required for this unit of competency.</w:t>
      </w:r>
    </w:p>
    <w:p w14:paraId="14644596" w14:textId="77777777" w:rsidR="00226454" w:rsidRPr="005B1AEB" w:rsidRDefault="00226454" w:rsidP="00226454">
      <w:pPr>
        <w:rPr>
          <w:rFonts w:ascii="Times New Roman" w:hAnsi="Times New Roman"/>
          <w:b/>
          <w:sz w:val="24"/>
          <w:szCs w:val="24"/>
        </w:rPr>
      </w:pPr>
    </w:p>
    <w:p w14:paraId="65CE3E5E"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Skills</w:t>
      </w:r>
    </w:p>
    <w:p w14:paraId="343B82CD"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The individual needs to demonstrate the following skills:</w:t>
      </w:r>
    </w:p>
    <w:p w14:paraId="6A15C677" w14:textId="77777777" w:rsidR="00226454" w:rsidRPr="005B1AEB" w:rsidRDefault="00226454" w:rsidP="00B93310">
      <w:pPr>
        <w:pStyle w:val="ListParagraph"/>
        <w:numPr>
          <w:ilvl w:val="0"/>
          <w:numId w:val="144"/>
        </w:numPr>
        <w:spacing w:after="0"/>
        <w:rPr>
          <w:rFonts w:ascii="Times New Roman" w:hAnsi="Times New Roman"/>
          <w:bCs/>
          <w:sz w:val="24"/>
          <w:szCs w:val="24"/>
        </w:rPr>
      </w:pPr>
      <w:r w:rsidRPr="005B1AEB">
        <w:rPr>
          <w:rFonts w:ascii="Times New Roman" w:hAnsi="Times New Roman"/>
          <w:bCs/>
          <w:sz w:val="24"/>
          <w:szCs w:val="24"/>
        </w:rPr>
        <w:t xml:space="preserve">Communication </w:t>
      </w:r>
    </w:p>
    <w:p w14:paraId="606BB4D2" w14:textId="77777777" w:rsidR="00226454" w:rsidRPr="005B1AEB" w:rsidRDefault="00226454" w:rsidP="00B93310">
      <w:pPr>
        <w:pStyle w:val="ListParagraph"/>
        <w:numPr>
          <w:ilvl w:val="0"/>
          <w:numId w:val="144"/>
        </w:numPr>
        <w:spacing w:after="0"/>
        <w:rPr>
          <w:rFonts w:ascii="Times New Roman" w:hAnsi="Times New Roman"/>
          <w:bCs/>
          <w:sz w:val="24"/>
          <w:szCs w:val="24"/>
        </w:rPr>
      </w:pPr>
      <w:r w:rsidRPr="005B1AEB">
        <w:rPr>
          <w:rFonts w:ascii="Times New Roman" w:hAnsi="Times New Roman"/>
          <w:bCs/>
          <w:sz w:val="24"/>
          <w:szCs w:val="24"/>
        </w:rPr>
        <w:t xml:space="preserve">Active  listening  </w:t>
      </w:r>
    </w:p>
    <w:p w14:paraId="1F04C438" w14:textId="77777777" w:rsidR="00226454" w:rsidRPr="005B1AEB" w:rsidRDefault="00226454" w:rsidP="00B93310">
      <w:pPr>
        <w:pStyle w:val="ListParagraph"/>
        <w:numPr>
          <w:ilvl w:val="0"/>
          <w:numId w:val="144"/>
        </w:numPr>
        <w:spacing w:after="0"/>
        <w:rPr>
          <w:rFonts w:ascii="Times New Roman" w:hAnsi="Times New Roman"/>
          <w:bCs/>
          <w:sz w:val="24"/>
          <w:szCs w:val="24"/>
        </w:rPr>
      </w:pPr>
      <w:r w:rsidRPr="005B1AEB">
        <w:rPr>
          <w:rFonts w:ascii="Times New Roman" w:hAnsi="Times New Roman"/>
          <w:bCs/>
          <w:sz w:val="24"/>
          <w:szCs w:val="24"/>
        </w:rPr>
        <w:t xml:space="preserve">Interpretation </w:t>
      </w:r>
    </w:p>
    <w:p w14:paraId="14E8495A" w14:textId="77777777" w:rsidR="00226454" w:rsidRPr="005B1AEB" w:rsidRDefault="00226454" w:rsidP="00B93310">
      <w:pPr>
        <w:pStyle w:val="ListParagraph"/>
        <w:numPr>
          <w:ilvl w:val="0"/>
          <w:numId w:val="144"/>
        </w:numPr>
        <w:spacing w:after="0"/>
        <w:rPr>
          <w:rFonts w:ascii="Times New Roman" w:hAnsi="Times New Roman"/>
          <w:bCs/>
          <w:sz w:val="24"/>
          <w:szCs w:val="24"/>
        </w:rPr>
      </w:pPr>
      <w:r w:rsidRPr="005B1AEB">
        <w:rPr>
          <w:rFonts w:ascii="Times New Roman" w:hAnsi="Times New Roman"/>
          <w:bCs/>
          <w:sz w:val="24"/>
          <w:szCs w:val="24"/>
        </w:rPr>
        <w:t xml:space="preserve">Negotiation </w:t>
      </w:r>
    </w:p>
    <w:p w14:paraId="2E52AD3B" w14:textId="77777777" w:rsidR="00226454" w:rsidRPr="005B1AEB" w:rsidRDefault="00226454" w:rsidP="00B93310">
      <w:pPr>
        <w:pStyle w:val="ListParagraph"/>
        <w:numPr>
          <w:ilvl w:val="0"/>
          <w:numId w:val="144"/>
        </w:numPr>
        <w:spacing w:after="0"/>
        <w:rPr>
          <w:rFonts w:ascii="Times New Roman" w:hAnsi="Times New Roman"/>
          <w:bCs/>
          <w:sz w:val="24"/>
          <w:szCs w:val="24"/>
        </w:rPr>
      </w:pPr>
      <w:r w:rsidRPr="005B1AEB">
        <w:rPr>
          <w:rFonts w:ascii="Times New Roman" w:hAnsi="Times New Roman"/>
          <w:bCs/>
          <w:sz w:val="24"/>
          <w:szCs w:val="24"/>
        </w:rPr>
        <w:t xml:space="preserve">Writing </w:t>
      </w:r>
    </w:p>
    <w:p w14:paraId="34CC785E" w14:textId="77777777" w:rsidR="00226454" w:rsidRPr="005B1AEB" w:rsidRDefault="00226454" w:rsidP="00226454">
      <w:pPr>
        <w:rPr>
          <w:rFonts w:ascii="Times New Roman" w:hAnsi="Times New Roman"/>
          <w:b/>
          <w:sz w:val="24"/>
          <w:szCs w:val="24"/>
        </w:rPr>
      </w:pPr>
    </w:p>
    <w:p w14:paraId="23327003"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Knowledge</w:t>
      </w:r>
    </w:p>
    <w:p w14:paraId="60FFEFF7"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The individual needs to demonstrate knowledge of:</w:t>
      </w:r>
    </w:p>
    <w:p w14:paraId="55A5BE81" w14:textId="77777777" w:rsidR="00226454" w:rsidRPr="005B1AEB" w:rsidRDefault="00226454" w:rsidP="00B93310">
      <w:pPr>
        <w:pStyle w:val="ListParagraph"/>
        <w:numPr>
          <w:ilvl w:val="0"/>
          <w:numId w:val="79"/>
        </w:numPr>
        <w:rPr>
          <w:rFonts w:ascii="Times New Roman" w:hAnsi="Times New Roman"/>
          <w:bCs/>
          <w:sz w:val="24"/>
          <w:szCs w:val="24"/>
        </w:rPr>
      </w:pPr>
      <w:r w:rsidRPr="005B1AEB">
        <w:rPr>
          <w:rFonts w:ascii="Times New Roman" w:hAnsi="Times New Roman"/>
          <w:sz w:val="24"/>
          <w:szCs w:val="24"/>
          <w:lang w:val="en-GB" w:eastAsia="en-GB"/>
        </w:rPr>
        <w:t xml:space="preserve">Organization requirements for written and electronic communication methods </w:t>
      </w:r>
    </w:p>
    <w:p w14:paraId="528A4AA8" w14:textId="77777777" w:rsidR="00226454" w:rsidRPr="005B1AEB" w:rsidRDefault="00226454" w:rsidP="00B93310">
      <w:pPr>
        <w:pStyle w:val="ListParagraph"/>
        <w:numPr>
          <w:ilvl w:val="0"/>
          <w:numId w:val="79"/>
        </w:numPr>
        <w:rPr>
          <w:rFonts w:ascii="Times New Roman" w:hAnsi="Times New Roman"/>
          <w:sz w:val="24"/>
          <w:szCs w:val="24"/>
          <w:lang w:val="en-GB" w:eastAsia="en-GB"/>
        </w:rPr>
      </w:pPr>
      <w:r w:rsidRPr="005B1AEB">
        <w:rPr>
          <w:rFonts w:ascii="Times New Roman" w:hAnsi="Times New Roman"/>
          <w:sz w:val="24"/>
          <w:szCs w:val="24"/>
          <w:lang w:val="en-GB" w:eastAsia="en-GB"/>
        </w:rPr>
        <w:t xml:space="preserve">Effective verbal communication methods </w:t>
      </w:r>
    </w:p>
    <w:p w14:paraId="1E5EE92C" w14:textId="77777777" w:rsidR="00226454" w:rsidRPr="005B1AEB" w:rsidRDefault="00226454" w:rsidP="00B93310">
      <w:pPr>
        <w:pStyle w:val="ListParagraph"/>
        <w:numPr>
          <w:ilvl w:val="0"/>
          <w:numId w:val="79"/>
        </w:numPr>
        <w:rPr>
          <w:rFonts w:ascii="Times New Roman" w:hAnsi="Times New Roman"/>
          <w:sz w:val="24"/>
          <w:szCs w:val="24"/>
          <w:lang w:val="en-GB" w:eastAsia="en-GB"/>
        </w:rPr>
      </w:pPr>
      <w:r w:rsidRPr="005B1AEB">
        <w:rPr>
          <w:rFonts w:ascii="Times New Roman" w:hAnsi="Times New Roman"/>
          <w:sz w:val="24"/>
          <w:szCs w:val="24"/>
          <w:lang w:val="en-GB" w:eastAsia="en-GB"/>
        </w:rPr>
        <w:t xml:space="preserve">Report writing </w:t>
      </w:r>
    </w:p>
    <w:p w14:paraId="3A24042B" w14:textId="77777777" w:rsidR="00226454" w:rsidRPr="005B1AEB" w:rsidRDefault="00226454" w:rsidP="00B93310">
      <w:pPr>
        <w:pStyle w:val="ListParagraph"/>
        <w:numPr>
          <w:ilvl w:val="0"/>
          <w:numId w:val="79"/>
        </w:numPr>
        <w:rPr>
          <w:rFonts w:ascii="Times New Roman" w:hAnsi="Times New Roman"/>
          <w:sz w:val="24"/>
          <w:szCs w:val="24"/>
          <w:lang w:val="en-GB" w:eastAsia="en-GB"/>
        </w:rPr>
      </w:pPr>
      <w:r w:rsidRPr="005B1AEB">
        <w:rPr>
          <w:rFonts w:ascii="Times New Roman" w:hAnsi="Times New Roman"/>
          <w:sz w:val="24"/>
          <w:szCs w:val="24"/>
          <w:lang w:val="en-GB" w:eastAsia="en-GB"/>
        </w:rPr>
        <w:t xml:space="preserve">Effective questioning techniques (clarifying and probing) </w:t>
      </w:r>
    </w:p>
    <w:p w14:paraId="12C0AE88" w14:textId="77777777" w:rsidR="00226454" w:rsidRPr="005B1AEB" w:rsidRDefault="00226454" w:rsidP="00B93310">
      <w:pPr>
        <w:pStyle w:val="ListParagraph"/>
        <w:numPr>
          <w:ilvl w:val="0"/>
          <w:numId w:val="79"/>
        </w:numPr>
        <w:rPr>
          <w:rFonts w:ascii="Times New Roman" w:hAnsi="Times New Roman"/>
          <w:b/>
          <w:sz w:val="24"/>
          <w:szCs w:val="24"/>
        </w:rPr>
      </w:pPr>
      <w:r w:rsidRPr="005B1AEB">
        <w:rPr>
          <w:rFonts w:ascii="Times New Roman" w:hAnsi="Times New Roman"/>
          <w:sz w:val="24"/>
          <w:szCs w:val="24"/>
          <w:lang w:val="en-GB" w:eastAsia="en-GB"/>
        </w:rPr>
        <w:t>Workplace etiquette</w:t>
      </w:r>
    </w:p>
    <w:p w14:paraId="04F440C5"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EVIDENCE GUIDE</w:t>
      </w:r>
    </w:p>
    <w:p w14:paraId="2965833C"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6727"/>
      </w:tblGrid>
      <w:tr w:rsidR="00226454" w:rsidRPr="005B1AEB" w14:paraId="5066A926" w14:textId="77777777" w:rsidTr="00226454">
        <w:tc>
          <w:tcPr>
            <w:tcW w:w="1202" w:type="pct"/>
          </w:tcPr>
          <w:p w14:paraId="36685B15" w14:textId="77777777" w:rsidR="00226454" w:rsidRPr="005B1AEB" w:rsidRDefault="00226454" w:rsidP="00B93310">
            <w:pPr>
              <w:numPr>
                <w:ilvl w:val="0"/>
                <w:numId w:val="80"/>
              </w:numPr>
              <w:spacing w:after="0"/>
              <w:ind w:left="266" w:hanging="256"/>
              <w:rPr>
                <w:rFonts w:ascii="Times New Roman" w:hAnsi="Times New Roman"/>
                <w:sz w:val="24"/>
                <w:szCs w:val="24"/>
              </w:rPr>
            </w:pPr>
            <w:r w:rsidRPr="005B1AEB">
              <w:rPr>
                <w:rFonts w:ascii="Times New Roman" w:hAnsi="Times New Roman"/>
                <w:sz w:val="24"/>
                <w:szCs w:val="24"/>
              </w:rPr>
              <w:t>Critical aspects of Competency</w:t>
            </w:r>
          </w:p>
        </w:tc>
        <w:tc>
          <w:tcPr>
            <w:tcW w:w="3798" w:type="pct"/>
          </w:tcPr>
          <w:p w14:paraId="5C7AF6A4" w14:textId="77777777" w:rsidR="00226454" w:rsidRPr="005B1AEB" w:rsidRDefault="00226454" w:rsidP="00226454">
            <w:pPr>
              <w:pStyle w:val="BodyText"/>
              <w:tabs>
                <w:tab w:val="left" w:pos="459"/>
              </w:tabs>
              <w:spacing w:after="0" w:line="276" w:lineRule="auto"/>
              <w:ind w:left="459" w:hanging="425"/>
              <w:rPr>
                <w:rFonts w:ascii="Times New Roman" w:hAnsi="Times New Roman"/>
                <w:sz w:val="24"/>
                <w:szCs w:val="24"/>
              </w:rPr>
            </w:pPr>
            <w:r w:rsidRPr="005B1AEB">
              <w:rPr>
                <w:rFonts w:ascii="Times New Roman" w:hAnsi="Times New Roman"/>
                <w:sz w:val="24"/>
                <w:szCs w:val="24"/>
              </w:rPr>
              <w:t xml:space="preserve">Assessment requires evidence that the candidate: </w:t>
            </w:r>
          </w:p>
          <w:p w14:paraId="7454CC63"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Dealt with a range of communication/information at one time </w:t>
            </w:r>
          </w:p>
          <w:p w14:paraId="7431F7DC"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Made constructive contributions in workplace issues </w:t>
            </w:r>
          </w:p>
          <w:p w14:paraId="3BFEA38A"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Sought workplace issues effectively </w:t>
            </w:r>
          </w:p>
          <w:p w14:paraId="32D4BF46"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Responded to workplace issues promptly </w:t>
            </w:r>
          </w:p>
          <w:p w14:paraId="26BAA79D"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Presented information clearly and effectively in written form </w:t>
            </w:r>
          </w:p>
          <w:p w14:paraId="61BCFAF0"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Used appropriate sources of information </w:t>
            </w:r>
          </w:p>
          <w:p w14:paraId="29F3BF47" w14:textId="77777777" w:rsidR="00226454" w:rsidRPr="005B1AEB" w:rsidRDefault="00226454" w:rsidP="00B93310">
            <w:pPr>
              <w:pStyle w:val="BodyText"/>
              <w:numPr>
                <w:ilvl w:val="0"/>
                <w:numId w:val="137"/>
              </w:numPr>
              <w:tabs>
                <w:tab w:val="left" w:pos="459"/>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Asked appropriate questions </w:t>
            </w:r>
          </w:p>
          <w:p w14:paraId="06FDC476" w14:textId="77777777" w:rsidR="00226454" w:rsidRPr="005B1AEB" w:rsidRDefault="00226454" w:rsidP="00B93310">
            <w:pPr>
              <w:pStyle w:val="ListParagraph"/>
              <w:numPr>
                <w:ilvl w:val="0"/>
                <w:numId w:val="137"/>
              </w:numPr>
              <w:tabs>
                <w:tab w:val="left" w:pos="459"/>
              </w:tabs>
              <w:spacing w:after="0"/>
              <w:rPr>
                <w:rFonts w:ascii="Times New Roman" w:hAnsi="Times New Roman"/>
                <w:sz w:val="24"/>
                <w:szCs w:val="24"/>
              </w:rPr>
            </w:pPr>
            <w:r w:rsidRPr="005B1AEB">
              <w:rPr>
                <w:rFonts w:ascii="Times New Roman" w:hAnsi="Times New Roman"/>
                <w:sz w:val="24"/>
                <w:szCs w:val="24"/>
              </w:rPr>
              <w:t>Provided accurate information</w:t>
            </w:r>
          </w:p>
        </w:tc>
      </w:tr>
      <w:tr w:rsidR="00226454" w:rsidRPr="005B1AEB" w14:paraId="490F9D9C" w14:textId="77777777" w:rsidTr="00226454">
        <w:tc>
          <w:tcPr>
            <w:tcW w:w="1202" w:type="pct"/>
          </w:tcPr>
          <w:p w14:paraId="0D73FF2F" w14:textId="77777777" w:rsidR="00226454" w:rsidRPr="005B1AEB" w:rsidRDefault="00226454" w:rsidP="00B93310">
            <w:pPr>
              <w:pStyle w:val="BodyText"/>
              <w:numPr>
                <w:ilvl w:val="0"/>
                <w:numId w:val="80"/>
              </w:numPr>
              <w:suppressAutoHyphens w:val="0"/>
              <w:spacing w:after="0" w:line="276" w:lineRule="auto"/>
              <w:ind w:left="266" w:right="162" w:hanging="256"/>
              <w:rPr>
                <w:rFonts w:ascii="Times New Roman" w:hAnsi="Times New Roman"/>
                <w:sz w:val="24"/>
                <w:szCs w:val="24"/>
              </w:rPr>
            </w:pPr>
            <w:r w:rsidRPr="005B1AEB">
              <w:rPr>
                <w:rFonts w:ascii="Times New Roman" w:hAnsi="Times New Roman"/>
                <w:sz w:val="24"/>
                <w:szCs w:val="24"/>
              </w:rPr>
              <w:t xml:space="preserve">Resource </w:t>
            </w:r>
            <w:r w:rsidRPr="005B1AEB">
              <w:rPr>
                <w:rFonts w:ascii="Times New Roman" w:hAnsi="Times New Roman"/>
                <w:sz w:val="24"/>
                <w:szCs w:val="24"/>
              </w:rPr>
              <w:lastRenderedPageBreak/>
              <w:t>Implications</w:t>
            </w:r>
          </w:p>
        </w:tc>
        <w:tc>
          <w:tcPr>
            <w:tcW w:w="3798" w:type="pct"/>
          </w:tcPr>
          <w:p w14:paraId="36116286" w14:textId="77777777" w:rsidR="00226454" w:rsidRPr="005B1AEB" w:rsidRDefault="00226454" w:rsidP="00B93310">
            <w:pPr>
              <w:pStyle w:val="ListParagraph"/>
              <w:numPr>
                <w:ilvl w:val="0"/>
                <w:numId w:val="146"/>
              </w:numPr>
              <w:tabs>
                <w:tab w:val="left" w:pos="459"/>
              </w:tabs>
              <w:spacing w:after="0"/>
              <w:ind w:hanging="517"/>
              <w:rPr>
                <w:rFonts w:ascii="Times New Roman" w:hAnsi="Times New Roman"/>
                <w:sz w:val="24"/>
                <w:szCs w:val="24"/>
              </w:rPr>
            </w:pPr>
            <w:r w:rsidRPr="005B1AEB">
              <w:rPr>
                <w:rFonts w:ascii="Times New Roman" w:hAnsi="Times New Roman"/>
                <w:sz w:val="24"/>
                <w:szCs w:val="24"/>
              </w:rPr>
              <w:lastRenderedPageBreak/>
              <w:t xml:space="preserve">Access to relevant workplace where assessment can take </w:t>
            </w:r>
            <w:r w:rsidRPr="005B1AEB">
              <w:rPr>
                <w:rFonts w:ascii="Times New Roman" w:hAnsi="Times New Roman"/>
                <w:sz w:val="24"/>
                <w:szCs w:val="24"/>
              </w:rPr>
              <w:lastRenderedPageBreak/>
              <w:t>place</w:t>
            </w:r>
          </w:p>
          <w:p w14:paraId="53FD8E36" w14:textId="77777777" w:rsidR="00226454" w:rsidRPr="005B1AEB" w:rsidRDefault="00226454" w:rsidP="00B93310">
            <w:pPr>
              <w:pStyle w:val="ListParagraph"/>
              <w:numPr>
                <w:ilvl w:val="0"/>
                <w:numId w:val="146"/>
              </w:numPr>
              <w:tabs>
                <w:tab w:val="left" w:pos="459"/>
              </w:tabs>
              <w:spacing w:after="0"/>
              <w:ind w:hanging="517"/>
              <w:rPr>
                <w:rFonts w:ascii="Times New Roman" w:hAnsi="Times New Roman"/>
                <w:sz w:val="24"/>
                <w:szCs w:val="24"/>
              </w:rPr>
            </w:pPr>
            <w:r w:rsidRPr="005B1AEB">
              <w:rPr>
                <w:rFonts w:ascii="Times New Roman" w:hAnsi="Times New Roman"/>
                <w:sz w:val="24"/>
                <w:szCs w:val="24"/>
              </w:rPr>
              <w:t xml:space="preserve">Appropriately simulated environment where assessment can take place </w:t>
            </w:r>
          </w:p>
          <w:p w14:paraId="41459E29" w14:textId="77777777" w:rsidR="00226454" w:rsidRPr="005B1AEB" w:rsidRDefault="00226454" w:rsidP="00B93310">
            <w:pPr>
              <w:pStyle w:val="ListParagraph"/>
              <w:numPr>
                <w:ilvl w:val="0"/>
                <w:numId w:val="146"/>
              </w:numPr>
              <w:tabs>
                <w:tab w:val="left" w:pos="459"/>
              </w:tabs>
              <w:spacing w:after="0"/>
              <w:ind w:hanging="517"/>
              <w:rPr>
                <w:rFonts w:ascii="Times New Roman" w:hAnsi="Times New Roman"/>
                <w:sz w:val="24"/>
                <w:szCs w:val="24"/>
              </w:rPr>
            </w:pPr>
            <w:r w:rsidRPr="005B1AEB">
              <w:rPr>
                <w:rFonts w:ascii="Times New Roman" w:hAnsi="Times New Roman"/>
                <w:sz w:val="24"/>
                <w:szCs w:val="24"/>
              </w:rPr>
              <w:t>Materials relevant to the proposed activity or tasks</w:t>
            </w:r>
          </w:p>
          <w:p w14:paraId="26D15DFE" w14:textId="77777777" w:rsidR="00226454" w:rsidRPr="005B1AEB" w:rsidRDefault="00226454" w:rsidP="00226454">
            <w:pPr>
              <w:pStyle w:val="ListParagraph"/>
              <w:tabs>
                <w:tab w:val="left" w:pos="459"/>
              </w:tabs>
              <w:ind w:left="394"/>
              <w:rPr>
                <w:rFonts w:ascii="Times New Roman" w:hAnsi="Times New Roman"/>
                <w:sz w:val="24"/>
                <w:szCs w:val="24"/>
              </w:rPr>
            </w:pPr>
          </w:p>
        </w:tc>
      </w:tr>
      <w:tr w:rsidR="00226454" w:rsidRPr="005B1AEB" w14:paraId="28C6C780" w14:textId="77777777" w:rsidTr="00226454">
        <w:tc>
          <w:tcPr>
            <w:tcW w:w="1202" w:type="pct"/>
          </w:tcPr>
          <w:p w14:paraId="771E3652" w14:textId="77777777" w:rsidR="00226454" w:rsidRPr="005B1AEB" w:rsidRDefault="00226454" w:rsidP="00B93310">
            <w:pPr>
              <w:pStyle w:val="BodyText"/>
              <w:numPr>
                <w:ilvl w:val="0"/>
                <w:numId w:val="80"/>
              </w:numPr>
              <w:tabs>
                <w:tab w:val="left" w:pos="0"/>
              </w:tabs>
              <w:suppressAutoHyphens w:val="0"/>
              <w:spacing w:after="0" w:line="276" w:lineRule="auto"/>
              <w:ind w:left="266" w:right="252" w:hanging="256"/>
              <w:rPr>
                <w:rFonts w:ascii="Times New Roman" w:hAnsi="Times New Roman"/>
                <w:sz w:val="24"/>
                <w:szCs w:val="24"/>
              </w:rPr>
            </w:pPr>
            <w:r w:rsidRPr="005B1AEB">
              <w:rPr>
                <w:rFonts w:ascii="Times New Roman" w:hAnsi="Times New Roman"/>
                <w:sz w:val="24"/>
                <w:szCs w:val="24"/>
              </w:rPr>
              <w:lastRenderedPageBreak/>
              <w:t>Methods of Assessment</w:t>
            </w:r>
          </w:p>
        </w:tc>
        <w:tc>
          <w:tcPr>
            <w:tcW w:w="3798" w:type="pct"/>
          </w:tcPr>
          <w:p w14:paraId="5D16E106" w14:textId="77777777" w:rsidR="00226454" w:rsidRPr="005B1AEB" w:rsidRDefault="00226454" w:rsidP="00B93310">
            <w:pPr>
              <w:pStyle w:val="ListParagraph"/>
              <w:numPr>
                <w:ilvl w:val="0"/>
                <w:numId w:val="138"/>
              </w:numPr>
              <w:tabs>
                <w:tab w:val="left" w:pos="459"/>
              </w:tabs>
              <w:spacing w:after="0"/>
              <w:rPr>
                <w:rFonts w:ascii="Times New Roman" w:hAnsi="Times New Roman"/>
                <w:sz w:val="24"/>
                <w:szCs w:val="24"/>
              </w:rPr>
            </w:pPr>
            <w:r w:rsidRPr="005B1AEB">
              <w:rPr>
                <w:rFonts w:ascii="Times New Roman" w:hAnsi="Times New Roman"/>
                <w:sz w:val="24"/>
                <w:szCs w:val="24"/>
              </w:rPr>
              <w:t>Third-party reports</w:t>
            </w:r>
          </w:p>
          <w:p w14:paraId="51C3791F" w14:textId="77777777" w:rsidR="00226454" w:rsidRPr="005B1AEB" w:rsidRDefault="00226454" w:rsidP="00B93310">
            <w:pPr>
              <w:pStyle w:val="ListParagraph"/>
              <w:numPr>
                <w:ilvl w:val="0"/>
                <w:numId w:val="138"/>
              </w:numPr>
              <w:tabs>
                <w:tab w:val="left" w:pos="459"/>
              </w:tabs>
              <w:spacing w:after="0"/>
              <w:rPr>
                <w:rFonts w:ascii="Times New Roman" w:hAnsi="Times New Roman"/>
                <w:sz w:val="24"/>
                <w:szCs w:val="24"/>
              </w:rPr>
            </w:pPr>
            <w:r w:rsidRPr="005B1AEB">
              <w:rPr>
                <w:rFonts w:ascii="Times New Roman" w:hAnsi="Times New Roman"/>
                <w:sz w:val="24"/>
                <w:szCs w:val="24"/>
              </w:rPr>
              <w:t xml:space="preserve">Portfolio </w:t>
            </w:r>
          </w:p>
          <w:p w14:paraId="530A8136" w14:textId="77777777" w:rsidR="00226454" w:rsidRPr="005B1AEB" w:rsidRDefault="00226454" w:rsidP="00B93310">
            <w:pPr>
              <w:pStyle w:val="ListParagraph"/>
              <w:numPr>
                <w:ilvl w:val="0"/>
                <w:numId w:val="138"/>
              </w:numPr>
              <w:tabs>
                <w:tab w:val="left" w:pos="459"/>
              </w:tabs>
              <w:spacing w:after="0"/>
              <w:rPr>
                <w:rFonts w:ascii="Times New Roman" w:hAnsi="Times New Roman"/>
                <w:sz w:val="24"/>
                <w:szCs w:val="24"/>
              </w:rPr>
            </w:pPr>
            <w:r w:rsidRPr="005B1AEB">
              <w:rPr>
                <w:rFonts w:ascii="Times New Roman" w:hAnsi="Times New Roman"/>
                <w:sz w:val="24"/>
                <w:szCs w:val="24"/>
              </w:rPr>
              <w:t xml:space="preserve">Interview </w:t>
            </w:r>
          </w:p>
          <w:p w14:paraId="550BE47C" w14:textId="77777777" w:rsidR="00226454" w:rsidRPr="005B1AEB" w:rsidRDefault="00226454" w:rsidP="00B93310">
            <w:pPr>
              <w:pStyle w:val="ListParagraph"/>
              <w:numPr>
                <w:ilvl w:val="0"/>
                <w:numId w:val="138"/>
              </w:numPr>
              <w:tabs>
                <w:tab w:val="left" w:pos="459"/>
              </w:tabs>
              <w:spacing w:after="0"/>
              <w:rPr>
                <w:rFonts w:ascii="Times New Roman" w:hAnsi="Times New Roman"/>
                <w:sz w:val="24"/>
                <w:szCs w:val="24"/>
              </w:rPr>
            </w:pPr>
            <w:r w:rsidRPr="005B1AEB">
              <w:rPr>
                <w:rFonts w:ascii="Times New Roman" w:hAnsi="Times New Roman"/>
                <w:sz w:val="24"/>
                <w:szCs w:val="24"/>
              </w:rPr>
              <w:t>Written tests</w:t>
            </w:r>
          </w:p>
          <w:p w14:paraId="44494A27" w14:textId="77777777" w:rsidR="00226454" w:rsidRPr="005B1AEB" w:rsidRDefault="00226454" w:rsidP="00B93310">
            <w:pPr>
              <w:pStyle w:val="ListParagraph"/>
              <w:numPr>
                <w:ilvl w:val="0"/>
                <w:numId w:val="138"/>
              </w:numPr>
              <w:tabs>
                <w:tab w:val="left" w:pos="459"/>
              </w:tabs>
              <w:spacing w:after="0"/>
              <w:rPr>
                <w:rFonts w:ascii="Times New Roman" w:hAnsi="Times New Roman"/>
                <w:sz w:val="24"/>
                <w:szCs w:val="24"/>
              </w:rPr>
            </w:pPr>
            <w:r w:rsidRPr="005B1AEB">
              <w:rPr>
                <w:rFonts w:ascii="Times New Roman" w:hAnsi="Times New Roman"/>
                <w:sz w:val="24"/>
                <w:szCs w:val="24"/>
              </w:rPr>
              <w:t xml:space="preserve">Observation </w:t>
            </w:r>
          </w:p>
          <w:p w14:paraId="4AAEA397" w14:textId="77777777" w:rsidR="00226454" w:rsidRPr="005B1AEB" w:rsidRDefault="00226454" w:rsidP="00B93310">
            <w:pPr>
              <w:pStyle w:val="ListParagraph"/>
              <w:numPr>
                <w:ilvl w:val="0"/>
                <w:numId w:val="138"/>
              </w:numPr>
              <w:tabs>
                <w:tab w:val="left" w:pos="459"/>
              </w:tabs>
              <w:spacing w:after="0"/>
              <w:rPr>
                <w:rFonts w:ascii="Times New Roman" w:hAnsi="Times New Roman"/>
                <w:sz w:val="24"/>
                <w:szCs w:val="24"/>
              </w:rPr>
            </w:pPr>
            <w:r w:rsidRPr="005B1AEB">
              <w:rPr>
                <w:rFonts w:ascii="Times New Roman" w:hAnsi="Times New Roman"/>
                <w:sz w:val="24"/>
                <w:szCs w:val="24"/>
              </w:rPr>
              <w:t xml:space="preserve">Oral questioning </w:t>
            </w:r>
          </w:p>
        </w:tc>
      </w:tr>
      <w:tr w:rsidR="00226454" w:rsidRPr="005B1AEB" w14:paraId="17F1D978" w14:textId="77777777" w:rsidTr="00226454">
        <w:tc>
          <w:tcPr>
            <w:tcW w:w="1202" w:type="pct"/>
          </w:tcPr>
          <w:p w14:paraId="6CE045B3" w14:textId="77777777" w:rsidR="00226454" w:rsidRPr="005B1AEB" w:rsidRDefault="00226454" w:rsidP="00B93310">
            <w:pPr>
              <w:pStyle w:val="BodyText"/>
              <w:numPr>
                <w:ilvl w:val="0"/>
                <w:numId w:val="80"/>
              </w:numPr>
              <w:tabs>
                <w:tab w:val="left" w:pos="-5508"/>
              </w:tabs>
              <w:suppressAutoHyphens w:val="0"/>
              <w:spacing w:after="0" w:line="276" w:lineRule="auto"/>
              <w:ind w:left="266" w:right="252" w:hanging="256"/>
              <w:rPr>
                <w:rFonts w:ascii="Times New Roman" w:hAnsi="Times New Roman"/>
                <w:sz w:val="24"/>
                <w:szCs w:val="24"/>
              </w:rPr>
            </w:pPr>
            <w:r w:rsidRPr="005B1AEB">
              <w:rPr>
                <w:rFonts w:ascii="Times New Roman" w:hAnsi="Times New Roman"/>
                <w:sz w:val="24"/>
                <w:szCs w:val="24"/>
              </w:rPr>
              <w:t>Context of Assessment</w:t>
            </w:r>
          </w:p>
        </w:tc>
        <w:tc>
          <w:tcPr>
            <w:tcW w:w="3798" w:type="pct"/>
          </w:tcPr>
          <w:p w14:paraId="72DED9D0" w14:textId="77777777" w:rsidR="00226454" w:rsidRPr="005B1AEB" w:rsidRDefault="00226454" w:rsidP="00226454">
            <w:pPr>
              <w:pStyle w:val="BodyText"/>
              <w:tabs>
                <w:tab w:val="left" w:pos="34"/>
              </w:tabs>
              <w:spacing w:after="0" w:line="276" w:lineRule="auto"/>
              <w:ind w:left="34"/>
              <w:rPr>
                <w:rFonts w:ascii="Times New Roman" w:hAnsi="Times New Roman"/>
                <w:sz w:val="24"/>
                <w:szCs w:val="24"/>
              </w:rPr>
            </w:pPr>
            <w:r w:rsidRPr="005B1AEB">
              <w:rPr>
                <w:rFonts w:ascii="Times New Roman" w:hAnsi="Times New Roman"/>
                <w:sz w:val="24"/>
                <w:szCs w:val="24"/>
              </w:rPr>
              <w:t xml:space="preserve">Competency may be assessed </w:t>
            </w:r>
          </w:p>
          <w:p w14:paraId="6A56EF14" w14:textId="77777777" w:rsidR="00226454" w:rsidRPr="005B1AEB" w:rsidRDefault="00226454" w:rsidP="00B93310">
            <w:pPr>
              <w:pStyle w:val="BodyText"/>
              <w:numPr>
                <w:ilvl w:val="0"/>
                <w:numId w:val="141"/>
              </w:numPr>
              <w:tabs>
                <w:tab w:val="left" w:pos="34"/>
              </w:tabs>
              <w:suppressAutoHyphens w:val="0"/>
              <w:spacing w:after="0" w:line="276" w:lineRule="auto"/>
              <w:rPr>
                <w:rFonts w:ascii="Times New Roman" w:hAnsi="Times New Roman"/>
                <w:sz w:val="24"/>
                <w:szCs w:val="24"/>
              </w:rPr>
            </w:pPr>
            <w:r w:rsidRPr="005B1AEB">
              <w:rPr>
                <w:rFonts w:ascii="Times New Roman" w:hAnsi="Times New Roman"/>
                <w:sz w:val="24"/>
                <w:szCs w:val="24"/>
              </w:rPr>
              <w:t>On the job</w:t>
            </w:r>
          </w:p>
          <w:p w14:paraId="241ECF79" w14:textId="77777777" w:rsidR="00226454" w:rsidRPr="005B1AEB" w:rsidRDefault="00226454" w:rsidP="00B93310">
            <w:pPr>
              <w:pStyle w:val="BodyText"/>
              <w:numPr>
                <w:ilvl w:val="0"/>
                <w:numId w:val="141"/>
              </w:numPr>
              <w:tabs>
                <w:tab w:val="left" w:pos="34"/>
              </w:tabs>
              <w:suppressAutoHyphens w:val="0"/>
              <w:spacing w:after="0" w:line="276" w:lineRule="auto"/>
              <w:rPr>
                <w:rFonts w:ascii="Times New Roman" w:hAnsi="Times New Roman"/>
                <w:sz w:val="24"/>
                <w:szCs w:val="24"/>
              </w:rPr>
            </w:pPr>
            <w:r w:rsidRPr="005B1AEB">
              <w:rPr>
                <w:rFonts w:ascii="Times New Roman" w:hAnsi="Times New Roman"/>
                <w:sz w:val="24"/>
                <w:szCs w:val="24"/>
              </w:rPr>
              <w:t>Off the job</w:t>
            </w:r>
          </w:p>
          <w:p w14:paraId="4D0A1C70" w14:textId="77777777" w:rsidR="00226454" w:rsidRPr="005B1AEB" w:rsidRDefault="00226454" w:rsidP="00B93310">
            <w:pPr>
              <w:pStyle w:val="BodyText"/>
              <w:numPr>
                <w:ilvl w:val="0"/>
                <w:numId w:val="141"/>
              </w:numPr>
              <w:tabs>
                <w:tab w:val="left" w:pos="34"/>
              </w:tabs>
              <w:suppressAutoHyphens w:val="0"/>
              <w:spacing w:after="0" w:line="276" w:lineRule="auto"/>
              <w:rPr>
                <w:rFonts w:ascii="Times New Roman" w:hAnsi="Times New Roman"/>
                <w:sz w:val="24"/>
                <w:szCs w:val="24"/>
              </w:rPr>
            </w:pPr>
            <w:r w:rsidRPr="005B1AEB">
              <w:rPr>
                <w:rFonts w:ascii="Times New Roman" w:hAnsi="Times New Roman"/>
                <w:sz w:val="24"/>
                <w:szCs w:val="24"/>
              </w:rPr>
              <w:t xml:space="preserve">During industrial attachment </w:t>
            </w:r>
          </w:p>
        </w:tc>
      </w:tr>
      <w:tr w:rsidR="00226454" w:rsidRPr="005B1AEB" w14:paraId="7AF10FC8" w14:textId="77777777" w:rsidTr="00226454">
        <w:tc>
          <w:tcPr>
            <w:tcW w:w="1202" w:type="pct"/>
          </w:tcPr>
          <w:p w14:paraId="34308FD6" w14:textId="77777777" w:rsidR="00226454" w:rsidRPr="005B1AEB" w:rsidRDefault="00226454" w:rsidP="00B93310">
            <w:pPr>
              <w:pStyle w:val="BodyText"/>
              <w:numPr>
                <w:ilvl w:val="0"/>
                <w:numId w:val="80"/>
              </w:numPr>
              <w:tabs>
                <w:tab w:val="left" w:pos="-5508"/>
              </w:tabs>
              <w:suppressAutoHyphens w:val="0"/>
              <w:spacing w:after="0" w:line="276" w:lineRule="auto"/>
              <w:ind w:left="266" w:right="252" w:hanging="256"/>
              <w:rPr>
                <w:rFonts w:ascii="Times New Roman" w:hAnsi="Times New Roman"/>
                <w:sz w:val="24"/>
                <w:szCs w:val="24"/>
              </w:rPr>
            </w:pPr>
            <w:r w:rsidRPr="005B1AEB">
              <w:rPr>
                <w:rFonts w:ascii="Times New Roman" w:hAnsi="Times New Roman"/>
                <w:sz w:val="24"/>
                <w:szCs w:val="24"/>
              </w:rPr>
              <w:t>Guidance information for assessment</w:t>
            </w:r>
          </w:p>
        </w:tc>
        <w:tc>
          <w:tcPr>
            <w:tcW w:w="3798" w:type="pct"/>
          </w:tcPr>
          <w:p w14:paraId="460AC3E8" w14:textId="77777777" w:rsidR="00226454" w:rsidRPr="005B1AEB" w:rsidRDefault="00226454" w:rsidP="00226454">
            <w:pPr>
              <w:tabs>
                <w:tab w:val="left" w:pos="34"/>
              </w:tabs>
              <w:ind w:left="34"/>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p w14:paraId="260A79D8" w14:textId="77777777" w:rsidR="00226454" w:rsidRPr="005B1AEB" w:rsidRDefault="00226454" w:rsidP="00226454">
            <w:pPr>
              <w:pStyle w:val="BodyText"/>
              <w:tabs>
                <w:tab w:val="left" w:pos="34"/>
              </w:tabs>
              <w:spacing w:after="0" w:line="276" w:lineRule="auto"/>
              <w:ind w:left="34"/>
              <w:rPr>
                <w:rFonts w:ascii="Times New Roman" w:hAnsi="Times New Roman"/>
                <w:sz w:val="24"/>
                <w:szCs w:val="24"/>
              </w:rPr>
            </w:pPr>
          </w:p>
        </w:tc>
      </w:tr>
    </w:tbl>
    <w:p w14:paraId="0CF77454" w14:textId="77777777" w:rsidR="00226454" w:rsidRPr="005B1AEB" w:rsidRDefault="00226454" w:rsidP="00226454">
      <w:pPr>
        <w:rPr>
          <w:rFonts w:ascii="Times New Roman" w:hAnsi="Times New Roman"/>
          <w:b/>
          <w:sz w:val="24"/>
          <w:szCs w:val="24"/>
        </w:rPr>
      </w:pPr>
    </w:p>
    <w:p w14:paraId="0C3679FC" w14:textId="77777777" w:rsidR="00226454" w:rsidRPr="005B1AEB" w:rsidRDefault="00226454" w:rsidP="00226454">
      <w:pPr>
        <w:pStyle w:val="Heading1"/>
      </w:pPr>
      <w:r w:rsidRPr="005B1AEB">
        <w:br w:type="page"/>
      </w:r>
      <w:r w:rsidRPr="005B1AEB">
        <w:lastRenderedPageBreak/>
        <w:t>DEMONSTRATE NUMERACY SKILLS</w:t>
      </w:r>
      <w:bookmarkEnd w:id="19"/>
      <w:bookmarkEnd w:id="20"/>
      <w:bookmarkEnd w:id="21"/>
    </w:p>
    <w:p w14:paraId="20F26641" w14:textId="297ECBE3" w:rsidR="00226454" w:rsidRPr="005B1AEB" w:rsidRDefault="00226454" w:rsidP="00226454">
      <w:pPr>
        <w:tabs>
          <w:tab w:val="left" w:pos="2880"/>
        </w:tabs>
        <w:ind w:left="3480" w:hanging="3480"/>
        <w:rPr>
          <w:rFonts w:ascii="Times New Roman" w:hAnsi="Times New Roman"/>
          <w:b/>
          <w:sz w:val="24"/>
          <w:szCs w:val="24"/>
        </w:rPr>
      </w:pPr>
      <w:r w:rsidRPr="005B1AEB">
        <w:rPr>
          <w:rFonts w:ascii="Times New Roman" w:hAnsi="Times New Roman"/>
          <w:b/>
          <w:sz w:val="24"/>
          <w:szCs w:val="24"/>
        </w:rPr>
        <w:t xml:space="preserve">UNIT CODE: </w:t>
      </w:r>
      <w:r w:rsidRPr="005B1AEB">
        <w:rPr>
          <w:rFonts w:ascii="Times New Roman" w:hAnsi="Times New Roman"/>
          <w:bCs/>
          <w:sz w:val="24"/>
          <w:szCs w:val="24"/>
        </w:rPr>
        <w:t>BUS/OS/FRX/BC/02/4/A</w:t>
      </w:r>
      <w:r w:rsidRPr="005B1AEB">
        <w:rPr>
          <w:rFonts w:ascii="Times New Roman" w:hAnsi="Times New Roman"/>
          <w:bCs/>
          <w:sz w:val="24"/>
          <w:szCs w:val="24"/>
        </w:rPr>
        <w:tab/>
      </w:r>
    </w:p>
    <w:p w14:paraId="0E499DD0" w14:textId="77777777" w:rsidR="00226454" w:rsidRPr="005B1AEB" w:rsidRDefault="00226454" w:rsidP="00226454">
      <w:pPr>
        <w:tabs>
          <w:tab w:val="left" w:pos="2880"/>
        </w:tabs>
        <w:ind w:left="3480" w:hanging="3480"/>
        <w:jc w:val="both"/>
        <w:rPr>
          <w:rFonts w:ascii="Times New Roman" w:hAnsi="Times New Roman"/>
          <w:b/>
          <w:sz w:val="24"/>
          <w:szCs w:val="24"/>
        </w:rPr>
      </w:pPr>
      <w:r w:rsidRPr="005B1AEB">
        <w:rPr>
          <w:rFonts w:ascii="Times New Roman" w:hAnsi="Times New Roman"/>
          <w:b/>
          <w:sz w:val="24"/>
          <w:szCs w:val="24"/>
        </w:rPr>
        <w:t>UNIT DESCRIPTION</w:t>
      </w:r>
      <w:r w:rsidRPr="005B1AEB">
        <w:rPr>
          <w:rFonts w:ascii="Times New Roman" w:hAnsi="Times New Roman"/>
          <w:b/>
          <w:sz w:val="24"/>
          <w:szCs w:val="24"/>
        </w:rPr>
        <w:tab/>
      </w:r>
    </w:p>
    <w:p w14:paraId="3937F201" w14:textId="77777777" w:rsidR="00226454" w:rsidRPr="005B1AEB" w:rsidRDefault="00226454" w:rsidP="00226454">
      <w:pPr>
        <w:jc w:val="both"/>
        <w:rPr>
          <w:rFonts w:ascii="Times New Roman" w:hAnsi="Times New Roman"/>
          <w:sz w:val="24"/>
          <w:szCs w:val="24"/>
        </w:rPr>
      </w:pPr>
      <w:bookmarkStart w:id="23" w:name="_Hlk64888468"/>
      <w:r w:rsidRPr="005B1AEB">
        <w:rPr>
          <w:rFonts w:ascii="Times New Roman" w:hAnsi="Times New Roman"/>
          <w:sz w:val="24"/>
          <w:szCs w:val="24"/>
          <w:lang w:val="en-AU"/>
        </w:rPr>
        <w:t xml:space="preserve">This unit covers the competencies required to demonstrate numeracy skills. It involves </w:t>
      </w:r>
      <w:r w:rsidRPr="005B1AEB">
        <w:rPr>
          <w:rFonts w:ascii="Times New Roman" w:hAnsi="Times New Roman"/>
          <w:sz w:val="24"/>
          <w:szCs w:val="24"/>
          <w:lang w:val="en-ZW"/>
        </w:rPr>
        <w:t>identifying</w:t>
      </w:r>
      <w:r w:rsidRPr="005B1AEB">
        <w:rPr>
          <w:rFonts w:ascii="Times New Roman" w:hAnsi="Times New Roman"/>
          <w:sz w:val="24"/>
          <w:szCs w:val="24"/>
        </w:rPr>
        <w:t xml:space="preserve"> and using whole numbers and simple fractions, decimals and percentages for work, </w:t>
      </w:r>
      <w:r w:rsidRPr="005B1AEB">
        <w:rPr>
          <w:rFonts w:ascii="Times New Roman" w:hAnsi="Times New Roman"/>
          <w:sz w:val="24"/>
          <w:szCs w:val="24"/>
          <w:lang w:val="en-AU"/>
        </w:rPr>
        <w:t>identifying, measuring and estimating familiar quantities for work</w:t>
      </w:r>
      <w:r w:rsidRPr="005B1AEB">
        <w:rPr>
          <w:rFonts w:ascii="Times New Roman" w:hAnsi="Times New Roman"/>
          <w:sz w:val="24"/>
          <w:szCs w:val="24"/>
        </w:rPr>
        <w:t xml:space="preserve">, </w:t>
      </w:r>
      <w:r w:rsidRPr="005B1AEB">
        <w:rPr>
          <w:rFonts w:ascii="Times New Roman" w:hAnsi="Times New Roman"/>
          <w:sz w:val="24"/>
          <w:szCs w:val="24"/>
          <w:lang w:val="en-ZW"/>
        </w:rPr>
        <w:t>reading and using familiar maps, plans and diagrams for work</w:t>
      </w:r>
      <w:r w:rsidRPr="005B1AEB">
        <w:rPr>
          <w:rFonts w:ascii="Times New Roman" w:hAnsi="Times New Roman"/>
          <w:sz w:val="24"/>
          <w:szCs w:val="24"/>
        </w:rPr>
        <w:t xml:space="preserve">, </w:t>
      </w:r>
      <w:r w:rsidRPr="005B1AEB">
        <w:rPr>
          <w:rFonts w:ascii="Times New Roman" w:hAnsi="Times New Roman"/>
          <w:sz w:val="24"/>
          <w:szCs w:val="24"/>
          <w:lang w:val="en-AU"/>
        </w:rPr>
        <w:t>identifying and describing common 2D and some 3D shapes for work</w:t>
      </w:r>
      <w:r w:rsidRPr="005B1AEB">
        <w:rPr>
          <w:rFonts w:ascii="Times New Roman" w:hAnsi="Times New Roman"/>
          <w:sz w:val="24"/>
          <w:szCs w:val="24"/>
        </w:rPr>
        <w:t xml:space="preserve">, </w:t>
      </w:r>
      <w:r w:rsidRPr="005B1AEB">
        <w:rPr>
          <w:rFonts w:ascii="Times New Roman" w:hAnsi="Times New Roman"/>
          <w:sz w:val="24"/>
          <w:szCs w:val="24"/>
          <w:lang w:val="en-ZW"/>
        </w:rPr>
        <w:t>constructing simple tables and graphs for work using familiar data</w:t>
      </w:r>
      <w:r w:rsidRPr="005B1AEB">
        <w:rPr>
          <w:rFonts w:ascii="Times New Roman" w:hAnsi="Times New Roman"/>
          <w:sz w:val="24"/>
          <w:szCs w:val="24"/>
        </w:rPr>
        <w:t xml:space="preserve"> and identifying and interpreting information in familiar tables, graphs and charts for work. </w:t>
      </w:r>
    </w:p>
    <w:bookmarkEnd w:id="23"/>
    <w:p w14:paraId="324BE81B" w14:textId="77777777" w:rsidR="00226454" w:rsidRPr="005B1AEB" w:rsidRDefault="00226454" w:rsidP="00226454">
      <w:pPr>
        <w:tabs>
          <w:tab w:val="left" w:pos="2880"/>
        </w:tabs>
        <w:ind w:left="3480" w:hanging="3480"/>
        <w:rPr>
          <w:rFonts w:ascii="Times New Roman" w:hAnsi="Times New Roman"/>
          <w:b/>
          <w:sz w:val="24"/>
          <w:szCs w:val="24"/>
        </w:rPr>
      </w:pPr>
      <w:r w:rsidRPr="005B1AE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673"/>
        <w:gridCol w:w="6157"/>
      </w:tblGrid>
      <w:tr w:rsidR="00226454" w:rsidRPr="005B1AEB" w14:paraId="6A4622FF" w14:textId="77777777" w:rsidTr="00226454">
        <w:tc>
          <w:tcPr>
            <w:tcW w:w="1524" w:type="pct"/>
            <w:gridSpan w:val="2"/>
            <w:tcBorders>
              <w:top w:val="single" w:sz="4" w:space="0" w:color="auto"/>
              <w:left w:val="single" w:sz="4" w:space="0" w:color="auto"/>
              <w:bottom w:val="single" w:sz="4" w:space="0" w:color="auto"/>
              <w:right w:val="single" w:sz="4" w:space="0" w:color="auto"/>
            </w:tcBorders>
            <w:hideMark/>
          </w:tcPr>
          <w:p w14:paraId="25142230" w14:textId="77777777" w:rsidR="00226454" w:rsidRPr="005B1AEB" w:rsidRDefault="00226454" w:rsidP="00226454">
            <w:pPr>
              <w:rPr>
                <w:rFonts w:ascii="Times New Roman" w:hAnsi="Times New Roman"/>
                <w:b/>
                <w:sz w:val="24"/>
                <w:szCs w:val="24"/>
                <w:lang w:val="en-GB"/>
              </w:rPr>
            </w:pPr>
            <w:r w:rsidRPr="005B1AEB">
              <w:rPr>
                <w:rFonts w:ascii="Times New Roman" w:hAnsi="Times New Roman"/>
                <w:b/>
                <w:sz w:val="24"/>
                <w:szCs w:val="24"/>
                <w:lang w:val="en-GB"/>
              </w:rPr>
              <w:t xml:space="preserve">ELEMENT </w:t>
            </w:r>
          </w:p>
          <w:p w14:paraId="10703EC4" w14:textId="77777777" w:rsidR="00226454" w:rsidRPr="005B1AEB" w:rsidRDefault="00226454" w:rsidP="00226454">
            <w:pPr>
              <w:rPr>
                <w:rFonts w:ascii="Times New Roman" w:hAnsi="Times New Roman"/>
                <w:b/>
                <w:sz w:val="24"/>
                <w:szCs w:val="24"/>
                <w:lang w:val="en-GB"/>
              </w:rPr>
            </w:pPr>
            <w:r w:rsidRPr="005B1AEB">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3D24A8F0" w14:textId="77777777" w:rsidR="00226454" w:rsidRPr="005B1AEB" w:rsidRDefault="00226454" w:rsidP="00226454">
            <w:pPr>
              <w:rPr>
                <w:rFonts w:ascii="Times New Roman" w:hAnsi="Times New Roman"/>
                <w:b/>
                <w:sz w:val="24"/>
                <w:szCs w:val="24"/>
                <w:lang w:val="en-GB"/>
              </w:rPr>
            </w:pPr>
            <w:r w:rsidRPr="005B1AEB">
              <w:rPr>
                <w:rFonts w:ascii="Times New Roman" w:hAnsi="Times New Roman"/>
                <w:b/>
                <w:sz w:val="24"/>
                <w:szCs w:val="24"/>
                <w:lang w:val="en-GB"/>
              </w:rPr>
              <w:t>PERFORMANCE CRITERIA</w:t>
            </w:r>
          </w:p>
          <w:p w14:paraId="4271E0D2" w14:textId="77777777" w:rsidR="00226454" w:rsidRPr="005B1AEB" w:rsidRDefault="00226454" w:rsidP="00226454">
            <w:pPr>
              <w:rPr>
                <w:rFonts w:ascii="Times New Roman" w:hAnsi="Times New Roman"/>
                <w:sz w:val="24"/>
                <w:szCs w:val="24"/>
                <w:lang w:val="en-GB"/>
              </w:rPr>
            </w:pPr>
            <w:r w:rsidRPr="005B1AEB">
              <w:rPr>
                <w:rFonts w:ascii="Times New Roman" w:hAnsi="Times New Roman"/>
                <w:sz w:val="24"/>
                <w:szCs w:val="24"/>
                <w:lang w:val="en-GB"/>
              </w:rPr>
              <w:t>These are assessable statements which specify the required level of performance for each of the elements.</w:t>
            </w:r>
          </w:p>
          <w:p w14:paraId="25CAA5C4" w14:textId="77777777" w:rsidR="00226454" w:rsidRPr="005B1AEB" w:rsidRDefault="00226454" w:rsidP="00226454">
            <w:pPr>
              <w:rPr>
                <w:rFonts w:ascii="Times New Roman" w:hAnsi="Times New Roman"/>
                <w:b/>
                <w:sz w:val="24"/>
                <w:szCs w:val="24"/>
                <w:lang w:val="en-GB"/>
              </w:rPr>
            </w:pPr>
            <w:r w:rsidRPr="005B1AEB">
              <w:rPr>
                <w:rFonts w:ascii="Times New Roman" w:hAnsi="Times New Roman"/>
                <w:b/>
                <w:i/>
                <w:sz w:val="24"/>
                <w:szCs w:val="24"/>
                <w:lang w:val="en-GB"/>
              </w:rPr>
              <w:t>Bold and italicized terms</w:t>
            </w:r>
            <w:r w:rsidRPr="005B1AEB">
              <w:rPr>
                <w:rFonts w:ascii="Times New Roman" w:hAnsi="Times New Roman"/>
                <w:sz w:val="24"/>
                <w:szCs w:val="24"/>
                <w:lang w:val="en-GB"/>
              </w:rPr>
              <w:t xml:space="preserve"> </w:t>
            </w:r>
            <w:r w:rsidRPr="005B1AEB">
              <w:rPr>
                <w:rFonts w:ascii="Times New Roman" w:hAnsi="Times New Roman"/>
                <w:b/>
                <w:i/>
                <w:sz w:val="24"/>
                <w:szCs w:val="24"/>
                <w:lang w:val="en-GB"/>
              </w:rPr>
              <w:t>are elaborated in the Range.</w:t>
            </w:r>
          </w:p>
        </w:tc>
      </w:tr>
      <w:tr w:rsidR="00226454" w:rsidRPr="005B1AEB" w14:paraId="5A610F2C" w14:textId="77777777" w:rsidTr="00226454">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FB985D4" w14:textId="77777777" w:rsidR="00226454" w:rsidRPr="005B1AEB" w:rsidRDefault="00226454" w:rsidP="00B93310">
            <w:pPr>
              <w:numPr>
                <w:ilvl w:val="0"/>
                <w:numId w:val="126"/>
              </w:numPr>
              <w:spacing w:before="40" w:after="0"/>
              <w:contextualSpacing/>
              <w:rPr>
                <w:rFonts w:ascii="Times New Roman" w:hAnsi="Times New Roman"/>
                <w:sz w:val="24"/>
                <w:szCs w:val="24"/>
              </w:rPr>
            </w:pPr>
            <w:r w:rsidRPr="005B1AEB">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2B4FCCCA" w14:textId="77777777" w:rsidR="00226454" w:rsidRPr="005B1AEB" w:rsidRDefault="00226454" w:rsidP="00B93310">
            <w:pPr>
              <w:keepNext/>
              <w:keepLines/>
              <w:numPr>
                <w:ilvl w:val="0"/>
                <w:numId w:val="93"/>
              </w:numPr>
              <w:spacing w:after="0"/>
              <w:contextualSpacing/>
              <w:rPr>
                <w:rFonts w:ascii="Times New Roman" w:hAnsi="Times New Roman"/>
                <w:sz w:val="24"/>
                <w:szCs w:val="24"/>
                <w:lang w:val="en-NZ"/>
              </w:rPr>
            </w:pPr>
            <w:r w:rsidRPr="005B1AEB">
              <w:rPr>
                <w:rFonts w:ascii="Times New Roman" w:hAnsi="Times New Roman"/>
                <w:sz w:val="24"/>
                <w:szCs w:val="24"/>
                <w:lang w:val="en-AU"/>
              </w:rPr>
              <w:t>Simple fractions, decimals and percentages identified and interpreted as per standard operating procedures.</w:t>
            </w:r>
          </w:p>
          <w:p w14:paraId="2F7032C2" w14:textId="77777777" w:rsidR="00226454" w:rsidRPr="005B1AEB" w:rsidRDefault="00226454" w:rsidP="00B93310">
            <w:pPr>
              <w:keepNext/>
              <w:keepLines/>
              <w:numPr>
                <w:ilvl w:val="0"/>
                <w:numId w:val="93"/>
              </w:numPr>
              <w:spacing w:after="0"/>
              <w:contextualSpacing/>
              <w:rPr>
                <w:rFonts w:ascii="Times New Roman" w:hAnsi="Times New Roman"/>
                <w:sz w:val="24"/>
                <w:szCs w:val="24"/>
                <w:lang w:val="en-AU"/>
              </w:rPr>
            </w:pPr>
            <w:r w:rsidRPr="005B1AEB">
              <w:rPr>
                <w:rFonts w:ascii="Times New Roman" w:hAnsi="Times New Roman"/>
                <w:sz w:val="24"/>
                <w:szCs w:val="24"/>
                <w:lang w:val="en-AU"/>
              </w:rPr>
              <w:t>Understanding of place value by organising numbers from smallest to largest demonstrated as SOPs</w:t>
            </w:r>
          </w:p>
          <w:p w14:paraId="7E57F9FD" w14:textId="77777777" w:rsidR="00226454" w:rsidRPr="005B1AEB" w:rsidRDefault="00226454" w:rsidP="00B93310">
            <w:pPr>
              <w:keepNext/>
              <w:keepLines/>
              <w:numPr>
                <w:ilvl w:val="0"/>
                <w:numId w:val="93"/>
              </w:numPr>
              <w:spacing w:after="0"/>
              <w:contextualSpacing/>
              <w:rPr>
                <w:rFonts w:ascii="Times New Roman" w:hAnsi="Times New Roman"/>
                <w:sz w:val="24"/>
                <w:szCs w:val="24"/>
                <w:lang w:val="en-AU"/>
              </w:rPr>
            </w:pPr>
            <w:r w:rsidRPr="005B1AEB">
              <w:rPr>
                <w:rFonts w:ascii="Times New Roman" w:hAnsi="Times New Roman"/>
                <w:sz w:val="24"/>
                <w:szCs w:val="24"/>
                <w:lang w:val="en-AU"/>
              </w:rPr>
              <w:t>Required numerical information located and decision made on appropriate method to solve a problem as per SOPs</w:t>
            </w:r>
          </w:p>
          <w:p w14:paraId="101E63FC" w14:textId="77777777" w:rsidR="00226454" w:rsidRPr="005B1AEB" w:rsidRDefault="00226454" w:rsidP="00B93310">
            <w:pPr>
              <w:keepNext/>
              <w:keepLines/>
              <w:numPr>
                <w:ilvl w:val="0"/>
                <w:numId w:val="93"/>
              </w:numPr>
              <w:spacing w:after="0"/>
              <w:contextualSpacing/>
              <w:rPr>
                <w:rFonts w:ascii="Times New Roman" w:hAnsi="Times New Roman"/>
                <w:sz w:val="24"/>
                <w:szCs w:val="24"/>
                <w:lang w:val="en-AU"/>
              </w:rPr>
            </w:pPr>
            <w:r w:rsidRPr="005B1AEB">
              <w:rPr>
                <w:rFonts w:ascii="Times New Roman" w:hAnsi="Times New Roman"/>
                <w:sz w:val="24"/>
                <w:szCs w:val="24"/>
                <w:lang w:val="en-AU"/>
              </w:rPr>
              <w:t>Limited range of calculations performed using the four operations using SOPs</w:t>
            </w:r>
          </w:p>
          <w:p w14:paraId="78EE84CC" w14:textId="77777777" w:rsidR="00226454" w:rsidRPr="005B1AEB" w:rsidRDefault="00226454" w:rsidP="00B93310">
            <w:pPr>
              <w:keepNext/>
              <w:keepLines/>
              <w:numPr>
                <w:ilvl w:val="0"/>
                <w:numId w:val="93"/>
              </w:numPr>
              <w:spacing w:after="0"/>
              <w:contextualSpacing/>
              <w:rPr>
                <w:rFonts w:ascii="Times New Roman" w:hAnsi="Times New Roman"/>
                <w:sz w:val="24"/>
                <w:szCs w:val="24"/>
                <w:lang w:val="en-NZ"/>
              </w:rPr>
            </w:pPr>
            <w:r w:rsidRPr="005B1AEB">
              <w:rPr>
                <w:rFonts w:ascii="Times New Roman" w:hAnsi="Times New Roman"/>
                <w:sz w:val="24"/>
                <w:szCs w:val="24"/>
                <w:lang w:val="en-AU"/>
              </w:rPr>
              <w:t>Links between operations described as per SOPs</w:t>
            </w:r>
          </w:p>
          <w:p w14:paraId="71698689" w14:textId="77777777" w:rsidR="00226454" w:rsidRPr="005B1AEB" w:rsidRDefault="00226454" w:rsidP="00B93310">
            <w:pPr>
              <w:keepNext/>
              <w:keepLines/>
              <w:numPr>
                <w:ilvl w:val="0"/>
                <w:numId w:val="93"/>
              </w:numPr>
              <w:spacing w:after="0"/>
              <w:contextualSpacing/>
              <w:rPr>
                <w:rFonts w:ascii="Times New Roman" w:hAnsi="Times New Roman"/>
                <w:sz w:val="24"/>
                <w:szCs w:val="24"/>
                <w:lang w:val="en-AU"/>
              </w:rPr>
            </w:pPr>
            <w:r w:rsidRPr="005B1AEB">
              <w:rPr>
                <w:rFonts w:ascii="Times New Roman" w:hAnsi="Times New Roman"/>
                <w:sz w:val="24"/>
                <w:szCs w:val="24"/>
                <w:lang w:val="en-AU"/>
              </w:rPr>
              <w:t>Estimations made to check reasonableness of results of problem-solving process as SOPs</w:t>
            </w:r>
          </w:p>
          <w:p w14:paraId="785B1C7E" w14:textId="77777777" w:rsidR="00226454" w:rsidRPr="005B1AEB" w:rsidRDefault="00226454" w:rsidP="00B93310">
            <w:pPr>
              <w:keepNext/>
              <w:keepLines/>
              <w:numPr>
                <w:ilvl w:val="0"/>
                <w:numId w:val="93"/>
              </w:numPr>
              <w:spacing w:after="0"/>
              <w:contextualSpacing/>
              <w:rPr>
                <w:rFonts w:ascii="Times New Roman" w:hAnsi="Times New Roman"/>
                <w:i/>
                <w:sz w:val="24"/>
                <w:szCs w:val="24"/>
                <w:lang w:val="en-AU"/>
              </w:rPr>
            </w:pPr>
            <w:r w:rsidRPr="005B1AEB">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226454" w:rsidRPr="005B1AEB" w14:paraId="676C19C5" w14:textId="77777777" w:rsidTr="00226454">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588FFF7F" w14:textId="77777777" w:rsidR="00226454" w:rsidRPr="005B1AEB" w:rsidRDefault="00226454" w:rsidP="00B93310">
            <w:pPr>
              <w:numPr>
                <w:ilvl w:val="0"/>
                <w:numId w:val="126"/>
              </w:numPr>
              <w:spacing w:before="40" w:after="0"/>
              <w:contextualSpacing/>
              <w:rPr>
                <w:rFonts w:ascii="Times New Roman" w:hAnsi="Times New Roman"/>
                <w:sz w:val="24"/>
                <w:szCs w:val="24"/>
                <w:lang w:val="en-AU"/>
              </w:rPr>
            </w:pPr>
            <w:r w:rsidRPr="005B1AEB">
              <w:rPr>
                <w:rFonts w:ascii="Times New Roman" w:hAnsi="Times New Roman"/>
                <w:sz w:val="24"/>
                <w:szCs w:val="24"/>
                <w:lang w:val="en-AU"/>
              </w:rPr>
              <w:lastRenderedPageBreak/>
              <w:t>Identify, measure and estimate familiar quantities for work</w:t>
            </w:r>
          </w:p>
          <w:p w14:paraId="27499649" w14:textId="77777777" w:rsidR="00226454" w:rsidRPr="005B1AEB" w:rsidRDefault="00226454" w:rsidP="00226454">
            <w:pPr>
              <w:ind w:left="342" w:hanging="342"/>
              <w:rPr>
                <w:rFonts w:ascii="Times New Roman" w:hAnsi="Times New Roman"/>
                <w:sz w:val="24"/>
                <w:szCs w:val="24"/>
              </w:rPr>
            </w:pPr>
          </w:p>
          <w:p w14:paraId="4D173E9E" w14:textId="77777777" w:rsidR="00226454" w:rsidRPr="005B1AEB" w:rsidRDefault="00226454" w:rsidP="00226454">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FCA13E9"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Measurement information in workplace tasks and texts identified and interpreted as per workplace procedures.</w:t>
            </w:r>
          </w:p>
          <w:p w14:paraId="566A8352"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Familiar units of measurement needed for tasks is identified as per measurements manuals/charts</w:t>
            </w:r>
          </w:p>
          <w:p w14:paraId="4F3CCB09"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Familiar and simple amounts estimated as per workplace procedures.</w:t>
            </w:r>
          </w:p>
          <w:p w14:paraId="6A4607D6"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Appropriate measuring equipment selected as per SOPs</w:t>
            </w:r>
          </w:p>
          <w:p w14:paraId="1BA78857"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b/>
                <w:i/>
                <w:sz w:val="24"/>
                <w:szCs w:val="24"/>
                <w:lang w:val="en-AU"/>
              </w:rPr>
              <w:t>Simple measuring equipment</w:t>
            </w:r>
            <w:r w:rsidRPr="005B1AEB">
              <w:rPr>
                <w:rFonts w:ascii="Times New Roman" w:hAnsi="Times New Roman"/>
                <w:sz w:val="24"/>
                <w:szCs w:val="24"/>
                <w:lang w:val="en-AU"/>
              </w:rPr>
              <w:t xml:space="preserve"> graduated in familiar units to measure relevant quantities is used as per graduation manuals.</w:t>
            </w:r>
          </w:p>
          <w:p w14:paraId="05264528"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NZ"/>
              </w:rPr>
            </w:pPr>
            <w:r w:rsidRPr="005B1AEB">
              <w:rPr>
                <w:rFonts w:ascii="Times New Roman" w:hAnsi="Times New Roman"/>
                <w:sz w:val="24"/>
                <w:szCs w:val="24"/>
                <w:lang w:val="en-AU"/>
              </w:rPr>
              <w:t>Calculation done using familiar units of measurement as per SOPs</w:t>
            </w:r>
          </w:p>
          <w:p w14:paraId="2837B0F3"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Measurements and results checked against estimates as per job specifications.</w:t>
            </w:r>
          </w:p>
          <w:p w14:paraId="7B8C3490"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Results are recorded or reported as per workplace procedures</w:t>
            </w:r>
          </w:p>
          <w:p w14:paraId="4CC973CB" w14:textId="77777777" w:rsidR="00226454" w:rsidRPr="005B1AEB" w:rsidRDefault="00226454" w:rsidP="00B93310">
            <w:pPr>
              <w:keepNext/>
              <w:keepLines/>
              <w:numPr>
                <w:ilvl w:val="0"/>
                <w:numId w:val="94"/>
              </w:numPr>
              <w:spacing w:before="120" w:after="120"/>
              <w:contextualSpacing/>
              <w:rPr>
                <w:rFonts w:ascii="Times New Roman" w:hAnsi="Times New Roman"/>
                <w:sz w:val="24"/>
                <w:szCs w:val="24"/>
                <w:lang w:val="en-NZ"/>
              </w:rPr>
            </w:pPr>
            <w:r w:rsidRPr="005B1AEB">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226454" w:rsidRPr="005B1AEB" w14:paraId="70ED8B61" w14:textId="77777777" w:rsidTr="0022645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9259167" w14:textId="77777777" w:rsidR="00226454" w:rsidRPr="005B1AEB" w:rsidRDefault="00226454" w:rsidP="00B93310">
            <w:pPr>
              <w:numPr>
                <w:ilvl w:val="0"/>
                <w:numId w:val="126"/>
              </w:numPr>
              <w:spacing w:before="40" w:after="0"/>
              <w:contextualSpacing/>
              <w:rPr>
                <w:rFonts w:ascii="Times New Roman" w:hAnsi="Times New Roman"/>
                <w:sz w:val="24"/>
                <w:szCs w:val="24"/>
                <w:lang w:val="en-ZW"/>
              </w:rPr>
            </w:pPr>
            <w:r w:rsidRPr="005B1AEB">
              <w:rPr>
                <w:rFonts w:ascii="Times New Roman" w:hAnsi="Times New Roman"/>
                <w:sz w:val="24"/>
                <w:szCs w:val="24"/>
                <w:lang w:val="en-ZW"/>
              </w:rPr>
              <w:t>Read and use familiar maps, plans and diagrams for work</w:t>
            </w:r>
          </w:p>
          <w:p w14:paraId="7147F967" w14:textId="77777777" w:rsidR="00226454" w:rsidRPr="005B1AEB" w:rsidRDefault="00226454" w:rsidP="00226454">
            <w:pPr>
              <w:tabs>
                <w:tab w:val="left" w:pos="2070"/>
              </w:tabs>
              <w:spacing w:before="4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137CE37" w14:textId="77777777" w:rsidR="00226454" w:rsidRPr="005B1AEB" w:rsidRDefault="00226454" w:rsidP="00B93310">
            <w:pPr>
              <w:keepNext/>
              <w:keepLines/>
              <w:numPr>
                <w:ilvl w:val="0"/>
                <w:numId w:val="95"/>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Items and places are in familiar maps, plans and diagrams as per SOPs</w:t>
            </w:r>
          </w:p>
          <w:p w14:paraId="04EF001B" w14:textId="77777777" w:rsidR="00226454" w:rsidRPr="005B1AEB" w:rsidRDefault="00226454" w:rsidP="00B93310">
            <w:pPr>
              <w:keepNext/>
              <w:keepLines/>
              <w:numPr>
                <w:ilvl w:val="0"/>
                <w:numId w:val="95"/>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Common symbols and keys recognised in familiar maps, plans and diagrams as per SOPs</w:t>
            </w:r>
          </w:p>
          <w:p w14:paraId="5FE3C37B" w14:textId="77777777" w:rsidR="00226454" w:rsidRPr="005B1AEB" w:rsidRDefault="00226454" w:rsidP="00B93310">
            <w:pPr>
              <w:keepNext/>
              <w:keepLines/>
              <w:numPr>
                <w:ilvl w:val="0"/>
                <w:numId w:val="95"/>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Understanding of direction and location demonstrated by describing the location of objects, or route to familiar places as per SOPs</w:t>
            </w:r>
          </w:p>
          <w:p w14:paraId="3FCF1DF3" w14:textId="77777777" w:rsidR="00226454" w:rsidRPr="005B1AEB" w:rsidRDefault="00226454" w:rsidP="00B93310">
            <w:pPr>
              <w:keepNext/>
              <w:keepLines/>
              <w:numPr>
                <w:ilvl w:val="0"/>
                <w:numId w:val="95"/>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Instructions to locate familiar objects or places are given and followed as per SOPs</w:t>
            </w:r>
          </w:p>
          <w:p w14:paraId="07BCCC12" w14:textId="77777777" w:rsidR="00226454" w:rsidRPr="005B1AEB" w:rsidRDefault="00226454" w:rsidP="00B93310">
            <w:pPr>
              <w:keepNext/>
              <w:keepLines/>
              <w:numPr>
                <w:ilvl w:val="0"/>
                <w:numId w:val="95"/>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Informal and some formal oral mathematical language and symbols are used as per SOPs</w:t>
            </w:r>
          </w:p>
        </w:tc>
      </w:tr>
      <w:tr w:rsidR="00226454" w:rsidRPr="005B1AEB" w14:paraId="68F1DDD2" w14:textId="77777777" w:rsidTr="0022645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408F4F5" w14:textId="77777777" w:rsidR="00226454" w:rsidRPr="005B1AEB" w:rsidRDefault="00226454" w:rsidP="00B93310">
            <w:pPr>
              <w:numPr>
                <w:ilvl w:val="0"/>
                <w:numId w:val="126"/>
              </w:numPr>
              <w:spacing w:before="40" w:after="0"/>
              <w:contextualSpacing/>
              <w:rPr>
                <w:rFonts w:ascii="Times New Roman" w:hAnsi="Times New Roman"/>
                <w:sz w:val="24"/>
                <w:szCs w:val="24"/>
                <w:lang w:val="en-AU"/>
              </w:rPr>
            </w:pPr>
            <w:r w:rsidRPr="005B1AEB">
              <w:rPr>
                <w:rFonts w:ascii="Times New Roman" w:hAnsi="Times New Roman"/>
                <w:sz w:val="24"/>
                <w:szCs w:val="24"/>
                <w:lang w:val="en-AU"/>
              </w:rPr>
              <w:t>Identify and describe common 2D and some 3D shapes for work</w:t>
            </w:r>
          </w:p>
          <w:p w14:paraId="46AA4A6C" w14:textId="77777777" w:rsidR="00226454" w:rsidRPr="005B1AEB" w:rsidRDefault="00226454" w:rsidP="00226454">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DF5EEE6" w14:textId="77777777" w:rsidR="00226454" w:rsidRPr="005B1AEB" w:rsidRDefault="00226454" w:rsidP="00B93310">
            <w:pPr>
              <w:keepNext/>
              <w:keepLines/>
              <w:numPr>
                <w:ilvl w:val="0"/>
                <w:numId w:val="96"/>
              </w:numPr>
              <w:spacing w:before="120" w:after="120"/>
              <w:contextualSpacing/>
              <w:rPr>
                <w:rFonts w:ascii="Times New Roman" w:hAnsi="Times New Roman"/>
                <w:sz w:val="24"/>
                <w:szCs w:val="24"/>
                <w:lang w:val="en-AU"/>
              </w:rPr>
            </w:pPr>
            <w:r w:rsidRPr="005B1AEB">
              <w:rPr>
                <w:rFonts w:ascii="Times New Roman" w:hAnsi="Times New Roman"/>
                <w:b/>
                <w:i/>
                <w:sz w:val="24"/>
                <w:szCs w:val="24"/>
                <w:lang w:val="en-AU"/>
              </w:rPr>
              <w:t>Common 2D shapes and some common 3D shapes</w:t>
            </w:r>
            <w:r w:rsidRPr="005B1AEB">
              <w:rPr>
                <w:rFonts w:ascii="Times New Roman" w:hAnsi="Times New Roman"/>
                <w:sz w:val="24"/>
                <w:szCs w:val="24"/>
                <w:lang w:val="en-AU"/>
              </w:rPr>
              <w:t xml:space="preserve"> in familiar situations are identified and named as per job requirements</w:t>
            </w:r>
          </w:p>
          <w:p w14:paraId="2EDAA2FB" w14:textId="77777777" w:rsidR="00226454" w:rsidRPr="005B1AEB" w:rsidRDefault="00226454" w:rsidP="00B93310">
            <w:pPr>
              <w:keepNext/>
              <w:keepLines/>
              <w:numPr>
                <w:ilvl w:val="0"/>
                <w:numId w:val="96"/>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Common 2D shapes and designs are compared and classified as per SOPs</w:t>
            </w:r>
          </w:p>
          <w:p w14:paraId="14AB3E38" w14:textId="77777777" w:rsidR="00226454" w:rsidRPr="005B1AEB" w:rsidRDefault="00226454" w:rsidP="00B93310">
            <w:pPr>
              <w:keepNext/>
              <w:keepLines/>
              <w:numPr>
                <w:ilvl w:val="0"/>
                <w:numId w:val="96"/>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087EA551" w14:textId="77777777" w:rsidR="00226454" w:rsidRPr="005B1AEB" w:rsidRDefault="00226454" w:rsidP="00B93310">
            <w:pPr>
              <w:keepNext/>
              <w:keepLines/>
              <w:numPr>
                <w:ilvl w:val="0"/>
                <w:numId w:val="96"/>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 xml:space="preserve">Simple items used to draw or construct common 2D </w:t>
            </w:r>
            <w:r w:rsidRPr="005B1AEB">
              <w:rPr>
                <w:rFonts w:ascii="Times New Roman" w:hAnsi="Times New Roman"/>
                <w:sz w:val="24"/>
                <w:szCs w:val="24"/>
                <w:lang w:val="en-AU"/>
              </w:rPr>
              <w:lastRenderedPageBreak/>
              <w:t>shapes as per workplace procedures.</w:t>
            </w:r>
          </w:p>
          <w:p w14:paraId="7D98C606" w14:textId="77777777" w:rsidR="00226454" w:rsidRPr="005B1AEB" w:rsidRDefault="00226454" w:rsidP="00B93310">
            <w:pPr>
              <w:keepNext/>
              <w:keepLines/>
              <w:numPr>
                <w:ilvl w:val="0"/>
                <w:numId w:val="96"/>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Common 3D shapes matched to their 2D sketches or nets as per SOPs</w:t>
            </w:r>
          </w:p>
        </w:tc>
      </w:tr>
      <w:tr w:rsidR="00226454" w:rsidRPr="005B1AEB" w14:paraId="0AF8CE3C" w14:textId="77777777" w:rsidTr="0022645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1D7B50E" w14:textId="77777777" w:rsidR="00226454" w:rsidRPr="005B1AEB" w:rsidRDefault="00226454" w:rsidP="00B93310">
            <w:pPr>
              <w:numPr>
                <w:ilvl w:val="0"/>
                <w:numId w:val="126"/>
              </w:numPr>
              <w:spacing w:before="40" w:after="0"/>
              <w:contextualSpacing/>
              <w:rPr>
                <w:rFonts w:ascii="Times New Roman" w:hAnsi="Times New Roman"/>
                <w:sz w:val="24"/>
                <w:szCs w:val="24"/>
              </w:rPr>
            </w:pPr>
            <w:r w:rsidRPr="005B1AEB">
              <w:rPr>
                <w:rFonts w:ascii="Times New Roman" w:hAnsi="Times New Roman"/>
                <w:sz w:val="24"/>
                <w:szCs w:val="24"/>
                <w:lang w:val="en-ZW"/>
              </w:rPr>
              <w:lastRenderedPageBreak/>
              <w:t>Construct simple tables and graphs for work using familiar data</w:t>
            </w:r>
          </w:p>
          <w:p w14:paraId="6B49A5E9" w14:textId="77777777" w:rsidR="00226454" w:rsidRPr="005B1AEB" w:rsidRDefault="00226454" w:rsidP="00226454">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36ED4F5"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Common types of graphs are identified and named as per SOPs</w:t>
            </w:r>
          </w:p>
          <w:p w14:paraId="4DEC717A"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Familiar data to be collected is determined in accordance with job specifications.</w:t>
            </w:r>
          </w:p>
          <w:p w14:paraId="02CA3130"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A method to collect data is selected in accordance with workplace procedures.</w:t>
            </w:r>
          </w:p>
          <w:p w14:paraId="21CDA614"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A small amount of simple familiar data is collected as per workplace procedures</w:t>
            </w:r>
          </w:p>
          <w:p w14:paraId="6969041D"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One or two variables determined from the data collected as per SOPs.</w:t>
            </w:r>
          </w:p>
          <w:p w14:paraId="7CCFBBE0"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Data ordered and collated as per standard operating procedures.</w:t>
            </w:r>
          </w:p>
          <w:p w14:paraId="48677D6E"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 xml:space="preserve">A table is constructed and data entered as per SOPs </w:t>
            </w:r>
          </w:p>
          <w:p w14:paraId="4543C4F2"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Graphs are constructed using data from table as per job specifications</w:t>
            </w:r>
          </w:p>
          <w:p w14:paraId="53E7458A"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u w:val="single"/>
                <w:lang w:val="en-AU"/>
              </w:rPr>
            </w:pPr>
            <w:r w:rsidRPr="005B1AEB">
              <w:rPr>
                <w:rFonts w:ascii="Times New Roman" w:hAnsi="Times New Roman"/>
                <w:sz w:val="24"/>
                <w:szCs w:val="24"/>
                <w:lang w:val="en-AU"/>
              </w:rPr>
              <w:t>Results are promptly checked as per workplace procedures</w:t>
            </w:r>
          </w:p>
          <w:p w14:paraId="6A639FDD" w14:textId="77777777" w:rsidR="00226454" w:rsidRPr="005B1AEB" w:rsidRDefault="00226454" w:rsidP="00B93310">
            <w:pPr>
              <w:keepNext/>
              <w:keepLines/>
              <w:numPr>
                <w:ilvl w:val="0"/>
                <w:numId w:val="97"/>
              </w:numPr>
              <w:spacing w:before="120" w:after="120"/>
              <w:contextualSpacing/>
              <w:rPr>
                <w:rFonts w:ascii="Times New Roman" w:hAnsi="Times New Roman"/>
                <w:sz w:val="24"/>
                <w:szCs w:val="24"/>
                <w:u w:val="single"/>
                <w:lang w:val="en-AU"/>
              </w:rPr>
            </w:pPr>
            <w:r w:rsidRPr="005B1AEB">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226454" w:rsidRPr="005B1AEB" w14:paraId="391FD2D0" w14:textId="77777777" w:rsidTr="0022645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60C8B53" w14:textId="77777777" w:rsidR="00226454" w:rsidRPr="005B1AEB" w:rsidRDefault="00226454" w:rsidP="00B93310">
            <w:pPr>
              <w:numPr>
                <w:ilvl w:val="0"/>
                <w:numId w:val="126"/>
              </w:numPr>
              <w:spacing w:before="40" w:after="0"/>
              <w:contextualSpacing/>
              <w:rPr>
                <w:rFonts w:ascii="Times New Roman" w:hAnsi="Times New Roman"/>
                <w:sz w:val="24"/>
                <w:szCs w:val="24"/>
              </w:rPr>
            </w:pPr>
            <w:r w:rsidRPr="005B1AEB">
              <w:rPr>
                <w:rFonts w:ascii="Times New Roman" w:hAnsi="Times New Roman"/>
                <w:sz w:val="24"/>
                <w:szCs w:val="24"/>
              </w:rPr>
              <w:t xml:space="preserve">Identify and interpret information in familiar tables, graphs and charts for work </w:t>
            </w:r>
          </w:p>
          <w:p w14:paraId="2A49931F" w14:textId="77777777" w:rsidR="00226454" w:rsidRPr="005B1AEB" w:rsidRDefault="00226454" w:rsidP="00226454">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9DC6EE"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Simple tables are identified in familiar texts and contexts in accordance with workplace procedures</w:t>
            </w:r>
          </w:p>
          <w:p w14:paraId="36E57AEB"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Title, headings, rows and columns located in familiar tables as per SOPs</w:t>
            </w:r>
          </w:p>
          <w:p w14:paraId="1CA956C6"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Information and data in simple tables identified and interpreted as per workplace procedures.</w:t>
            </w:r>
          </w:p>
          <w:p w14:paraId="2772B5C2"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Information is related in accordance with workplace tasks</w:t>
            </w:r>
          </w:p>
          <w:p w14:paraId="76B3A66B"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Familiar graphs and charts are identified in familiar texts and contexts as per SOPs</w:t>
            </w:r>
          </w:p>
          <w:p w14:paraId="650459FE"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Title, labels, axes, scale and key from familiar graphs and charts are located as per SOPs</w:t>
            </w:r>
          </w:p>
          <w:p w14:paraId="72FD60AD"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Information and data in familiar graphs and charts are identified and interpreted as per job requirements</w:t>
            </w:r>
          </w:p>
          <w:p w14:paraId="7D72D344" w14:textId="77777777" w:rsidR="00226454" w:rsidRPr="005B1AEB" w:rsidRDefault="00226454" w:rsidP="00B93310">
            <w:pPr>
              <w:keepNext/>
              <w:keepLines/>
              <w:numPr>
                <w:ilvl w:val="0"/>
                <w:numId w:val="98"/>
              </w:numPr>
              <w:spacing w:before="120" w:after="120"/>
              <w:contextualSpacing/>
              <w:rPr>
                <w:rFonts w:ascii="Times New Roman" w:hAnsi="Times New Roman"/>
                <w:sz w:val="24"/>
                <w:szCs w:val="24"/>
                <w:lang w:val="en-AU"/>
              </w:rPr>
            </w:pPr>
            <w:r w:rsidRPr="005B1AEB">
              <w:rPr>
                <w:rFonts w:ascii="Times New Roman" w:hAnsi="Times New Roman"/>
                <w:sz w:val="24"/>
                <w:szCs w:val="24"/>
                <w:lang w:val="en-AU"/>
              </w:rPr>
              <w:t>Information is related to relevant workplace tasks as per job requirements.</w:t>
            </w:r>
          </w:p>
        </w:tc>
      </w:tr>
    </w:tbl>
    <w:p w14:paraId="14E739D3" w14:textId="77777777" w:rsidR="00226454" w:rsidRPr="005B1AEB" w:rsidRDefault="00226454" w:rsidP="00226454">
      <w:pPr>
        <w:rPr>
          <w:rFonts w:ascii="Times New Roman" w:hAnsi="Times New Roman"/>
          <w:b/>
          <w:sz w:val="24"/>
          <w:szCs w:val="24"/>
        </w:rPr>
      </w:pPr>
    </w:p>
    <w:p w14:paraId="05A21957"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lastRenderedPageBreak/>
        <w:t>RANGE</w:t>
      </w:r>
    </w:p>
    <w:p w14:paraId="36B2CF3C" w14:textId="77777777" w:rsidR="00226454" w:rsidRPr="005B1AEB" w:rsidRDefault="00226454" w:rsidP="00226454">
      <w:pPr>
        <w:jc w:val="both"/>
        <w:rPr>
          <w:rFonts w:ascii="Times New Roman" w:hAnsi="Times New Roman"/>
          <w:sz w:val="24"/>
          <w:szCs w:val="24"/>
          <w:lang w:val="en-GB"/>
        </w:rPr>
      </w:pPr>
      <w:r w:rsidRPr="005B1AEB">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226454" w:rsidRPr="005B1AEB" w14:paraId="41C6D64E" w14:textId="77777777" w:rsidTr="00226454">
        <w:tc>
          <w:tcPr>
            <w:tcW w:w="1560" w:type="pct"/>
            <w:tcBorders>
              <w:top w:val="single" w:sz="4" w:space="0" w:color="auto"/>
              <w:left w:val="single" w:sz="4" w:space="0" w:color="auto"/>
              <w:bottom w:val="single" w:sz="4" w:space="0" w:color="auto"/>
              <w:right w:val="single" w:sz="4" w:space="0" w:color="auto"/>
            </w:tcBorders>
            <w:hideMark/>
          </w:tcPr>
          <w:p w14:paraId="04C50638" w14:textId="77777777" w:rsidR="00226454" w:rsidRPr="005B1AEB" w:rsidRDefault="00226454" w:rsidP="00226454">
            <w:pPr>
              <w:spacing w:before="120" w:after="120"/>
              <w:rPr>
                <w:rFonts w:ascii="Times New Roman" w:hAnsi="Times New Roman"/>
                <w:b/>
                <w:sz w:val="24"/>
                <w:szCs w:val="24"/>
              </w:rPr>
            </w:pPr>
            <w:r w:rsidRPr="005B1AEB">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58C4885" w14:textId="77777777" w:rsidR="00226454" w:rsidRPr="005B1AEB" w:rsidRDefault="00226454" w:rsidP="00226454">
            <w:pPr>
              <w:spacing w:before="120" w:after="120"/>
              <w:rPr>
                <w:rFonts w:ascii="Times New Roman" w:hAnsi="Times New Roman"/>
                <w:b/>
                <w:sz w:val="24"/>
                <w:szCs w:val="24"/>
              </w:rPr>
            </w:pPr>
            <w:r w:rsidRPr="005B1AEB">
              <w:rPr>
                <w:rFonts w:ascii="Times New Roman" w:hAnsi="Times New Roman"/>
                <w:b/>
                <w:sz w:val="24"/>
                <w:szCs w:val="24"/>
              </w:rPr>
              <w:t>Range</w:t>
            </w:r>
          </w:p>
        </w:tc>
      </w:tr>
      <w:tr w:rsidR="00226454" w:rsidRPr="005B1AEB" w14:paraId="773E2E37" w14:textId="77777777" w:rsidTr="00226454">
        <w:tc>
          <w:tcPr>
            <w:tcW w:w="1560" w:type="pct"/>
            <w:tcBorders>
              <w:top w:val="single" w:sz="4" w:space="0" w:color="auto"/>
              <w:left w:val="single" w:sz="4" w:space="0" w:color="auto"/>
              <w:bottom w:val="single" w:sz="4" w:space="0" w:color="auto"/>
              <w:right w:val="single" w:sz="4" w:space="0" w:color="auto"/>
            </w:tcBorders>
            <w:hideMark/>
          </w:tcPr>
          <w:p w14:paraId="04184CD3" w14:textId="77777777" w:rsidR="00226454" w:rsidRPr="005B1AEB" w:rsidRDefault="00226454" w:rsidP="00B93310">
            <w:pPr>
              <w:numPr>
                <w:ilvl w:val="0"/>
                <w:numId w:val="127"/>
              </w:numPr>
              <w:spacing w:after="0"/>
              <w:contextualSpacing/>
              <w:rPr>
                <w:rFonts w:ascii="Times New Roman" w:hAnsi="Times New Roman"/>
                <w:sz w:val="24"/>
                <w:szCs w:val="24"/>
                <w:lang w:val="en-GB"/>
              </w:rPr>
            </w:pPr>
            <w:r w:rsidRPr="005B1AEB">
              <w:rPr>
                <w:rFonts w:ascii="Times New Roman"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347F001"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 xml:space="preserve">Rulers </w:t>
            </w:r>
          </w:p>
          <w:p w14:paraId="69CF166D"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Watches/clocks</w:t>
            </w:r>
          </w:p>
          <w:p w14:paraId="489C390D"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Scales</w:t>
            </w:r>
          </w:p>
          <w:p w14:paraId="2C457F51"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Thermometers</w:t>
            </w:r>
          </w:p>
          <w:p w14:paraId="013206DE" w14:textId="77777777" w:rsidR="00226454" w:rsidRPr="005B1AEB" w:rsidRDefault="00226454" w:rsidP="00B93310">
            <w:pPr>
              <w:pStyle w:val="ListParagraph"/>
              <w:numPr>
                <w:ilvl w:val="0"/>
                <w:numId w:val="128"/>
              </w:numPr>
              <w:spacing w:before="40" w:after="0"/>
              <w:ind w:right="-331"/>
              <w:rPr>
                <w:rFonts w:ascii="Times New Roman" w:hAnsi="Times New Roman"/>
                <w:sz w:val="24"/>
                <w:szCs w:val="24"/>
              </w:rPr>
            </w:pPr>
            <w:r w:rsidRPr="005B1AEB">
              <w:rPr>
                <w:rFonts w:ascii="Times New Roman" w:hAnsi="Times New Roman"/>
                <w:sz w:val="24"/>
                <w:szCs w:val="24"/>
                <w:lang w:val="en-GB"/>
              </w:rPr>
              <w:t>AVO meter</w:t>
            </w:r>
          </w:p>
        </w:tc>
      </w:tr>
      <w:tr w:rsidR="00226454" w:rsidRPr="005B1AEB" w14:paraId="2567BC7C" w14:textId="77777777" w:rsidTr="00226454">
        <w:tc>
          <w:tcPr>
            <w:tcW w:w="1560" w:type="pct"/>
            <w:tcBorders>
              <w:top w:val="single" w:sz="4" w:space="0" w:color="auto"/>
              <w:left w:val="single" w:sz="4" w:space="0" w:color="auto"/>
              <w:bottom w:val="single" w:sz="4" w:space="0" w:color="auto"/>
              <w:right w:val="single" w:sz="4" w:space="0" w:color="auto"/>
            </w:tcBorders>
            <w:hideMark/>
          </w:tcPr>
          <w:p w14:paraId="277FDD55" w14:textId="77777777" w:rsidR="00226454" w:rsidRPr="005B1AEB" w:rsidRDefault="00226454" w:rsidP="00B93310">
            <w:pPr>
              <w:numPr>
                <w:ilvl w:val="0"/>
                <w:numId w:val="127"/>
              </w:numPr>
              <w:spacing w:after="0"/>
              <w:contextualSpacing/>
              <w:rPr>
                <w:rFonts w:ascii="Times New Roman" w:hAnsi="Times New Roman"/>
                <w:sz w:val="24"/>
                <w:szCs w:val="24"/>
                <w:lang w:val="en-GB"/>
              </w:rPr>
            </w:pPr>
            <w:r w:rsidRPr="005B1AEB">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6F5AD3BA"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Round</w:t>
            </w:r>
          </w:p>
          <w:p w14:paraId="0A797C36"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Square</w:t>
            </w:r>
          </w:p>
          <w:p w14:paraId="719EDDFC"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Rectangular</w:t>
            </w:r>
          </w:p>
          <w:p w14:paraId="76B6F97D"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Triangle</w:t>
            </w:r>
          </w:p>
          <w:p w14:paraId="648E34CE"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Sphere</w:t>
            </w:r>
          </w:p>
          <w:p w14:paraId="3E8CC18A"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Cylinder</w:t>
            </w:r>
          </w:p>
          <w:p w14:paraId="38E9AAE4"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Cube</w:t>
            </w:r>
          </w:p>
          <w:p w14:paraId="774DCBE9"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Polygons</w:t>
            </w:r>
          </w:p>
          <w:p w14:paraId="7E9496BD" w14:textId="77777777" w:rsidR="00226454" w:rsidRPr="005B1AEB" w:rsidRDefault="00226454" w:rsidP="00B93310">
            <w:pPr>
              <w:pStyle w:val="ListParagraph"/>
              <w:numPr>
                <w:ilvl w:val="0"/>
                <w:numId w:val="128"/>
              </w:numPr>
              <w:spacing w:after="0"/>
              <w:rPr>
                <w:rFonts w:ascii="Times New Roman" w:hAnsi="Times New Roman"/>
                <w:sz w:val="24"/>
                <w:szCs w:val="24"/>
                <w:lang w:val="en-GB"/>
              </w:rPr>
            </w:pPr>
            <w:r w:rsidRPr="005B1AEB">
              <w:rPr>
                <w:rFonts w:ascii="Times New Roman" w:hAnsi="Times New Roman"/>
                <w:sz w:val="24"/>
                <w:szCs w:val="24"/>
                <w:lang w:val="en-GB"/>
              </w:rPr>
              <w:t xml:space="preserve">Cuboids </w:t>
            </w:r>
          </w:p>
        </w:tc>
      </w:tr>
    </w:tbl>
    <w:p w14:paraId="17B6A336" w14:textId="77777777" w:rsidR="00226454" w:rsidRPr="005B1AEB" w:rsidRDefault="00226454" w:rsidP="00226454">
      <w:pPr>
        <w:ind w:left="2880" w:hanging="2880"/>
        <w:rPr>
          <w:rFonts w:ascii="Times New Roman" w:hAnsi="Times New Roman"/>
          <w:sz w:val="24"/>
          <w:szCs w:val="24"/>
        </w:rPr>
      </w:pPr>
    </w:p>
    <w:p w14:paraId="54A01101"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SKILLS AND KNOWLEDGE</w:t>
      </w:r>
    </w:p>
    <w:p w14:paraId="1BB92AA8"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This section describes the skills and knowledge required for this unit of competency.</w:t>
      </w:r>
    </w:p>
    <w:p w14:paraId="29A639F6"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Skills</w:t>
      </w:r>
    </w:p>
    <w:p w14:paraId="690A5E6B"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 individual needs to demonstrate the following skills:</w:t>
      </w:r>
    </w:p>
    <w:p w14:paraId="4DD516B9" w14:textId="77777777" w:rsidR="00226454" w:rsidRPr="005B1AEB" w:rsidRDefault="00226454" w:rsidP="00B93310">
      <w:pPr>
        <w:pStyle w:val="ListParagraph"/>
        <w:numPr>
          <w:ilvl w:val="0"/>
          <w:numId w:val="174"/>
        </w:numPr>
        <w:spacing w:after="0"/>
        <w:rPr>
          <w:rFonts w:ascii="Times New Roman" w:hAnsi="Times New Roman"/>
          <w:sz w:val="24"/>
          <w:szCs w:val="24"/>
        </w:rPr>
      </w:pPr>
      <w:r w:rsidRPr="005B1AEB">
        <w:rPr>
          <w:rFonts w:ascii="Times New Roman" w:hAnsi="Times New Roman"/>
          <w:sz w:val="24"/>
          <w:szCs w:val="24"/>
        </w:rPr>
        <w:t>Measuring</w:t>
      </w:r>
    </w:p>
    <w:p w14:paraId="02D5879C" w14:textId="77777777" w:rsidR="00226454" w:rsidRPr="005B1AEB" w:rsidRDefault="00226454" w:rsidP="00B93310">
      <w:pPr>
        <w:pStyle w:val="ListParagraph"/>
        <w:numPr>
          <w:ilvl w:val="0"/>
          <w:numId w:val="174"/>
        </w:numPr>
        <w:spacing w:after="0"/>
        <w:rPr>
          <w:rFonts w:ascii="Times New Roman" w:hAnsi="Times New Roman"/>
          <w:sz w:val="24"/>
          <w:szCs w:val="24"/>
        </w:rPr>
      </w:pPr>
      <w:r w:rsidRPr="005B1AEB">
        <w:rPr>
          <w:rFonts w:ascii="Times New Roman" w:hAnsi="Times New Roman"/>
          <w:sz w:val="24"/>
          <w:szCs w:val="24"/>
        </w:rPr>
        <w:t>Logical thinking</w:t>
      </w:r>
    </w:p>
    <w:p w14:paraId="54C01B53" w14:textId="77777777" w:rsidR="00226454" w:rsidRPr="005B1AEB" w:rsidRDefault="00226454" w:rsidP="00B93310">
      <w:pPr>
        <w:pStyle w:val="ListParagraph"/>
        <w:numPr>
          <w:ilvl w:val="0"/>
          <w:numId w:val="174"/>
        </w:numPr>
        <w:spacing w:after="0"/>
        <w:rPr>
          <w:rFonts w:ascii="Times New Roman" w:hAnsi="Times New Roman"/>
          <w:sz w:val="24"/>
          <w:szCs w:val="24"/>
        </w:rPr>
      </w:pPr>
      <w:r w:rsidRPr="005B1AEB">
        <w:rPr>
          <w:rFonts w:ascii="Times New Roman" w:hAnsi="Times New Roman"/>
          <w:sz w:val="24"/>
          <w:szCs w:val="24"/>
        </w:rPr>
        <w:t>Computing</w:t>
      </w:r>
    </w:p>
    <w:p w14:paraId="68E52D13" w14:textId="77777777" w:rsidR="00226454" w:rsidRPr="005B1AEB" w:rsidRDefault="00226454" w:rsidP="00B93310">
      <w:pPr>
        <w:pStyle w:val="ListParagraph"/>
        <w:numPr>
          <w:ilvl w:val="0"/>
          <w:numId w:val="174"/>
        </w:numPr>
        <w:spacing w:after="0"/>
        <w:rPr>
          <w:rFonts w:ascii="Times New Roman" w:hAnsi="Times New Roman"/>
          <w:sz w:val="24"/>
          <w:szCs w:val="24"/>
        </w:rPr>
      </w:pPr>
      <w:r w:rsidRPr="005B1AEB">
        <w:rPr>
          <w:rFonts w:ascii="Times New Roman" w:hAnsi="Times New Roman"/>
          <w:sz w:val="24"/>
          <w:szCs w:val="24"/>
        </w:rPr>
        <w:t>Drawing of graphs</w:t>
      </w:r>
    </w:p>
    <w:p w14:paraId="3AFF0E4A" w14:textId="77777777" w:rsidR="00226454" w:rsidRPr="005B1AEB" w:rsidRDefault="00226454" w:rsidP="00B93310">
      <w:pPr>
        <w:pStyle w:val="ListParagraph"/>
        <w:numPr>
          <w:ilvl w:val="0"/>
          <w:numId w:val="174"/>
        </w:numPr>
        <w:spacing w:after="0"/>
        <w:rPr>
          <w:rFonts w:ascii="Times New Roman" w:hAnsi="Times New Roman"/>
          <w:sz w:val="24"/>
          <w:szCs w:val="24"/>
        </w:rPr>
      </w:pPr>
      <w:r w:rsidRPr="005B1AEB">
        <w:rPr>
          <w:rFonts w:ascii="Times New Roman" w:hAnsi="Times New Roman"/>
          <w:sz w:val="24"/>
          <w:szCs w:val="24"/>
        </w:rPr>
        <w:t>Applying mathematical formulas</w:t>
      </w:r>
    </w:p>
    <w:p w14:paraId="65D4054C" w14:textId="77777777" w:rsidR="00226454" w:rsidRPr="005B1AEB" w:rsidRDefault="00226454" w:rsidP="00B93310">
      <w:pPr>
        <w:pStyle w:val="ListParagraph"/>
        <w:numPr>
          <w:ilvl w:val="0"/>
          <w:numId w:val="174"/>
        </w:numPr>
        <w:spacing w:after="0"/>
        <w:rPr>
          <w:rFonts w:ascii="Times New Roman" w:hAnsi="Times New Roman"/>
          <w:sz w:val="24"/>
          <w:szCs w:val="24"/>
        </w:rPr>
      </w:pPr>
      <w:r w:rsidRPr="005B1AEB">
        <w:rPr>
          <w:rFonts w:ascii="Times New Roman" w:hAnsi="Times New Roman"/>
          <w:sz w:val="24"/>
          <w:szCs w:val="24"/>
        </w:rPr>
        <w:t xml:space="preserve">Analytical </w:t>
      </w:r>
    </w:p>
    <w:p w14:paraId="11DC1B57" w14:textId="77777777" w:rsidR="00226454" w:rsidRPr="005B1AEB" w:rsidRDefault="00226454" w:rsidP="00226454">
      <w:pPr>
        <w:rPr>
          <w:rFonts w:ascii="Times New Roman" w:hAnsi="Times New Roman"/>
          <w:b/>
          <w:sz w:val="24"/>
          <w:szCs w:val="24"/>
          <w:lang w:eastAsia="zh-CN"/>
        </w:rPr>
      </w:pPr>
    </w:p>
    <w:p w14:paraId="44118D35" w14:textId="77777777" w:rsidR="00226454" w:rsidRPr="005B1AEB" w:rsidRDefault="00226454" w:rsidP="00226454">
      <w:pPr>
        <w:rPr>
          <w:rFonts w:ascii="Times New Roman" w:hAnsi="Times New Roman"/>
          <w:b/>
          <w:sz w:val="24"/>
          <w:szCs w:val="24"/>
          <w:lang w:eastAsia="zh-CN"/>
        </w:rPr>
      </w:pPr>
      <w:r w:rsidRPr="005B1AEB">
        <w:rPr>
          <w:rFonts w:ascii="Times New Roman" w:hAnsi="Times New Roman"/>
          <w:b/>
          <w:sz w:val="24"/>
          <w:szCs w:val="24"/>
          <w:lang w:eastAsia="zh-CN"/>
        </w:rPr>
        <w:t>Required knowledge</w:t>
      </w:r>
    </w:p>
    <w:p w14:paraId="7062F15C" w14:textId="77777777" w:rsidR="00226454" w:rsidRPr="005B1AEB" w:rsidRDefault="00226454" w:rsidP="00226454">
      <w:pPr>
        <w:rPr>
          <w:rFonts w:ascii="Times New Roman" w:hAnsi="Times New Roman"/>
          <w:sz w:val="24"/>
          <w:szCs w:val="24"/>
          <w:lang w:eastAsia="zh-CN"/>
        </w:rPr>
      </w:pPr>
      <w:r w:rsidRPr="005B1AEB">
        <w:rPr>
          <w:rFonts w:ascii="Times New Roman" w:hAnsi="Times New Roman"/>
          <w:sz w:val="24"/>
          <w:szCs w:val="24"/>
          <w:lang w:eastAsia="zh-CN"/>
        </w:rPr>
        <w:lastRenderedPageBreak/>
        <w:t>The individual needs to demonstrate knowledge of:</w:t>
      </w:r>
    </w:p>
    <w:p w14:paraId="1ED23EB9"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Types of common shapes</w:t>
      </w:r>
    </w:p>
    <w:p w14:paraId="02BD130E"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Differentiation between two dimensional shapes / objects</w:t>
      </w:r>
    </w:p>
    <w:p w14:paraId="2A90BD61"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Formulae for calculating area and volume</w:t>
      </w:r>
    </w:p>
    <w:p w14:paraId="0DBDFC0C"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Types and purpose of measuring instruments</w:t>
      </w:r>
    </w:p>
    <w:p w14:paraId="4C7B1F9E"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Units of measurement and abbreviations</w:t>
      </w:r>
    </w:p>
    <w:p w14:paraId="2A78C046"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Fundamental operations (addition, subtraction, division, multiplication)</w:t>
      </w:r>
    </w:p>
    <w:p w14:paraId="75750908"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Rounding techniques</w:t>
      </w:r>
    </w:p>
    <w:p w14:paraId="25E85C50"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Types of fractions</w:t>
      </w:r>
    </w:p>
    <w:p w14:paraId="5E2A2BD2"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Different types of tables and graphs</w:t>
      </w:r>
    </w:p>
    <w:p w14:paraId="12E0116D"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Meaning of graphs, such as increasing, decreasing, and constant value</w:t>
      </w:r>
    </w:p>
    <w:p w14:paraId="390938EC" w14:textId="77777777" w:rsidR="00226454" w:rsidRPr="005B1AEB" w:rsidRDefault="00226454" w:rsidP="00B93310">
      <w:pPr>
        <w:numPr>
          <w:ilvl w:val="0"/>
          <w:numId w:val="100"/>
        </w:numPr>
        <w:spacing w:after="0"/>
        <w:rPr>
          <w:rFonts w:ascii="Times New Roman" w:hAnsi="Times New Roman"/>
          <w:sz w:val="24"/>
          <w:szCs w:val="24"/>
          <w:lang w:eastAsia="zh-CN"/>
        </w:rPr>
      </w:pPr>
      <w:r w:rsidRPr="005B1AEB">
        <w:rPr>
          <w:rFonts w:ascii="Times New Roman" w:hAnsi="Times New Roman"/>
          <w:sz w:val="24"/>
          <w:szCs w:val="24"/>
          <w:lang w:eastAsia="zh-CN"/>
        </w:rPr>
        <w:t>Preparation of basic data, tables &amp; graphs</w:t>
      </w:r>
    </w:p>
    <w:p w14:paraId="31D983A9" w14:textId="77777777" w:rsidR="00226454" w:rsidRPr="005B1AEB" w:rsidRDefault="00226454" w:rsidP="00226454">
      <w:pPr>
        <w:rPr>
          <w:rFonts w:ascii="Times New Roman" w:hAnsi="Times New Roman"/>
          <w:b/>
          <w:sz w:val="24"/>
          <w:szCs w:val="24"/>
          <w:lang w:eastAsia="zh-CN"/>
        </w:rPr>
      </w:pPr>
    </w:p>
    <w:p w14:paraId="009CC0A4" w14:textId="77777777" w:rsidR="00226454" w:rsidRPr="005B1AEB" w:rsidRDefault="00226454" w:rsidP="00226454">
      <w:pPr>
        <w:rPr>
          <w:rFonts w:ascii="Times New Roman" w:hAnsi="Times New Roman"/>
          <w:b/>
          <w:sz w:val="24"/>
          <w:szCs w:val="24"/>
          <w:lang w:eastAsia="zh-CN"/>
        </w:rPr>
      </w:pPr>
      <w:r w:rsidRPr="005B1AEB">
        <w:rPr>
          <w:rFonts w:ascii="Times New Roman" w:hAnsi="Times New Roman"/>
          <w:b/>
          <w:sz w:val="24"/>
          <w:szCs w:val="24"/>
          <w:lang w:eastAsia="zh-CN"/>
        </w:rPr>
        <w:t>EVIDENCE GUIDE</w:t>
      </w:r>
    </w:p>
    <w:p w14:paraId="189709AE" w14:textId="77777777" w:rsidR="00226454" w:rsidRPr="005B1AEB" w:rsidRDefault="00226454" w:rsidP="00226454">
      <w:pPr>
        <w:rPr>
          <w:rFonts w:ascii="Times New Roman" w:hAnsi="Times New Roman"/>
          <w:sz w:val="24"/>
          <w:szCs w:val="24"/>
          <w:lang w:eastAsia="zh-CN"/>
        </w:rPr>
      </w:pPr>
      <w:r w:rsidRPr="005B1AEB">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226454" w:rsidRPr="005B1AEB" w14:paraId="78A49B12" w14:textId="77777777" w:rsidTr="00226454">
        <w:tc>
          <w:tcPr>
            <w:tcW w:w="1524" w:type="pct"/>
            <w:tcBorders>
              <w:top w:val="single" w:sz="4" w:space="0" w:color="auto"/>
              <w:left w:val="single" w:sz="4" w:space="0" w:color="auto"/>
              <w:bottom w:val="single" w:sz="4" w:space="0" w:color="auto"/>
              <w:right w:val="single" w:sz="4" w:space="0" w:color="auto"/>
            </w:tcBorders>
            <w:hideMark/>
          </w:tcPr>
          <w:p w14:paraId="755B113B" w14:textId="77777777" w:rsidR="00226454" w:rsidRPr="005B1AEB" w:rsidRDefault="00226454" w:rsidP="00B93310">
            <w:pPr>
              <w:pStyle w:val="ListParagraph"/>
              <w:numPr>
                <w:ilvl w:val="0"/>
                <w:numId w:val="129"/>
              </w:numPr>
              <w:spacing w:after="0"/>
              <w:rPr>
                <w:rFonts w:ascii="Times New Roman" w:hAnsi="Times New Roman"/>
                <w:sz w:val="24"/>
                <w:szCs w:val="24"/>
              </w:rPr>
            </w:pPr>
            <w:r w:rsidRPr="005B1AEB">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1B0F28A" w14:textId="77777777" w:rsidR="00226454" w:rsidRPr="005B1AEB" w:rsidRDefault="00226454" w:rsidP="00226454">
            <w:pPr>
              <w:ind w:right="-331"/>
              <w:rPr>
                <w:rFonts w:ascii="Times New Roman" w:hAnsi="Times New Roman"/>
                <w:sz w:val="24"/>
                <w:szCs w:val="24"/>
                <w:lang w:val="en-AU"/>
              </w:rPr>
            </w:pPr>
            <w:r w:rsidRPr="005B1AEB">
              <w:rPr>
                <w:rFonts w:ascii="Times New Roman" w:hAnsi="Times New Roman"/>
                <w:sz w:val="24"/>
                <w:szCs w:val="24"/>
                <w:lang w:val="en-AU"/>
              </w:rPr>
              <w:t>Assessment requires evidence that the candidate:</w:t>
            </w:r>
          </w:p>
          <w:p w14:paraId="3C558228" w14:textId="77777777" w:rsidR="00226454" w:rsidRPr="005B1AEB" w:rsidRDefault="00226454" w:rsidP="00B93310">
            <w:pPr>
              <w:numPr>
                <w:ilvl w:val="1"/>
                <w:numId w:val="99"/>
              </w:numPr>
              <w:tabs>
                <w:tab w:val="num" w:pos="612"/>
              </w:tabs>
              <w:spacing w:after="0"/>
              <w:ind w:left="612" w:hanging="630"/>
              <w:rPr>
                <w:rFonts w:ascii="Times New Roman" w:hAnsi="Times New Roman"/>
                <w:sz w:val="24"/>
                <w:szCs w:val="24"/>
                <w:lang w:val="en-AU"/>
              </w:rPr>
            </w:pPr>
            <w:r w:rsidRPr="005B1AEB">
              <w:rPr>
                <w:rFonts w:ascii="Times New Roman" w:hAnsi="Times New Roman"/>
                <w:sz w:val="24"/>
                <w:szCs w:val="24"/>
                <w:lang w:val="en-AU"/>
              </w:rPr>
              <w:t>Simple fractions, decimals and percentages are correctly identified and interpreted</w:t>
            </w:r>
          </w:p>
          <w:p w14:paraId="376F1332" w14:textId="77777777" w:rsidR="00226454" w:rsidRPr="005B1AEB" w:rsidRDefault="00226454" w:rsidP="00B93310">
            <w:pPr>
              <w:numPr>
                <w:ilvl w:val="1"/>
                <w:numId w:val="99"/>
              </w:numPr>
              <w:tabs>
                <w:tab w:val="num" w:pos="612"/>
              </w:tabs>
              <w:spacing w:after="0"/>
              <w:ind w:left="612" w:hanging="630"/>
              <w:rPr>
                <w:rFonts w:ascii="Times New Roman" w:hAnsi="Times New Roman"/>
                <w:sz w:val="24"/>
                <w:szCs w:val="24"/>
                <w:lang w:val="en-AU"/>
              </w:rPr>
            </w:pPr>
            <w:r w:rsidRPr="005B1AEB">
              <w:rPr>
                <w:rFonts w:ascii="Times New Roman" w:hAnsi="Times New Roman"/>
                <w:sz w:val="24"/>
                <w:szCs w:val="24"/>
                <w:lang w:val="en-AU"/>
              </w:rPr>
              <w:t>Performed a limited range of calculations using the 4 operations</w:t>
            </w:r>
          </w:p>
          <w:p w14:paraId="3B4036C3" w14:textId="77777777" w:rsidR="00226454" w:rsidRPr="005B1AEB" w:rsidRDefault="00226454" w:rsidP="00B93310">
            <w:pPr>
              <w:numPr>
                <w:ilvl w:val="1"/>
                <w:numId w:val="99"/>
              </w:numPr>
              <w:tabs>
                <w:tab w:val="num" w:pos="612"/>
              </w:tabs>
              <w:spacing w:after="0"/>
              <w:ind w:left="612" w:hanging="630"/>
              <w:rPr>
                <w:rFonts w:ascii="Times New Roman" w:hAnsi="Times New Roman"/>
                <w:sz w:val="24"/>
                <w:szCs w:val="24"/>
                <w:lang w:val="en-AU"/>
              </w:rPr>
            </w:pPr>
            <w:r w:rsidRPr="005B1AEB">
              <w:rPr>
                <w:rFonts w:ascii="Times New Roman" w:hAnsi="Times New Roman"/>
                <w:sz w:val="24"/>
                <w:szCs w:val="24"/>
                <w:lang w:val="en-AU"/>
              </w:rPr>
              <w:t>Performed calculations using familiar units of measurement</w:t>
            </w:r>
          </w:p>
          <w:p w14:paraId="2981A943" w14:textId="77777777" w:rsidR="00226454" w:rsidRPr="005B1AEB" w:rsidRDefault="00226454" w:rsidP="00B93310">
            <w:pPr>
              <w:numPr>
                <w:ilvl w:val="1"/>
                <w:numId w:val="99"/>
              </w:numPr>
              <w:tabs>
                <w:tab w:val="num" w:pos="612"/>
              </w:tabs>
              <w:spacing w:after="0"/>
              <w:ind w:left="612" w:hanging="630"/>
              <w:rPr>
                <w:rFonts w:ascii="Times New Roman" w:hAnsi="Times New Roman"/>
                <w:sz w:val="24"/>
                <w:szCs w:val="24"/>
                <w:lang w:val="en-AU"/>
              </w:rPr>
            </w:pPr>
            <w:r w:rsidRPr="005B1AEB">
              <w:rPr>
                <w:rFonts w:ascii="Times New Roman" w:hAnsi="Times New Roman"/>
                <w:sz w:val="24"/>
                <w:szCs w:val="24"/>
                <w:lang w:val="en-AU"/>
              </w:rPr>
              <w:t>Recognised common symbols and keys in familiar maps, plans and diagrams</w:t>
            </w:r>
          </w:p>
          <w:p w14:paraId="6E4741AF" w14:textId="77777777" w:rsidR="00226454" w:rsidRPr="005B1AEB" w:rsidRDefault="00226454" w:rsidP="00B93310">
            <w:pPr>
              <w:numPr>
                <w:ilvl w:val="1"/>
                <w:numId w:val="99"/>
              </w:numPr>
              <w:tabs>
                <w:tab w:val="num" w:pos="612"/>
                <w:tab w:val="left" w:pos="1692"/>
              </w:tabs>
              <w:spacing w:after="0"/>
              <w:ind w:left="612" w:hanging="630"/>
              <w:rPr>
                <w:rFonts w:ascii="Times New Roman" w:hAnsi="Times New Roman"/>
                <w:sz w:val="24"/>
                <w:szCs w:val="24"/>
                <w:lang w:val="en-AU"/>
              </w:rPr>
            </w:pPr>
            <w:r w:rsidRPr="005B1AEB">
              <w:rPr>
                <w:rFonts w:ascii="Times New Roman" w:hAnsi="Times New Roman"/>
                <w:sz w:val="24"/>
                <w:szCs w:val="24"/>
                <w:lang w:val="en-ZW"/>
              </w:rPr>
              <w:t>Constructed simple tables and graphs using familiar data</w:t>
            </w:r>
          </w:p>
          <w:p w14:paraId="3EAFC851" w14:textId="77777777" w:rsidR="00226454" w:rsidRPr="005B1AEB" w:rsidRDefault="00226454" w:rsidP="00B93310">
            <w:pPr>
              <w:numPr>
                <w:ilvl w:val="1"/>
                <w:numId w:val="99"/>
              </w:numPr>
              <w:tabs>
                <w:tab w:val="num" w:pos="612"/>
                <w:tab w:val="left" w:pos="1692"/>
              </w:tabs>
              <w:spacing w:after="0"/>
              <w:ind w:left="612" w:hanging="630"/>
              <w:rPr>
                <w:rFonts w:ascii="Times New Roman" w:hAnsi="Times New Roman"/>
                <w:sz w:val="24"/>
                <w:szCs w:val="24"/>
                <w:lang w:val="en-AU"/>
              </w:rPr>
            </w:pPr>
            <w:r w:rsidRPr="005B1AEB">
              <w:rPr>
                <w:rFonts w:ascii="Times New Roman" w:hAnsi="Times New Roman"/>
                <w:sz w:val="24"/>
                <w:szCs w:val="24"/>
                <w:lang w:val="en-AU"/>
              </w:rPr>
              <w:t xml:space="preserve">Identified and interpret information in familiar tables, graphs and charts </w:t>
            </w:r>
          </w:p>
        </w:tc>
      </w:tr>
      <w:tr w:rsidR="00226454" w:rsidRPr="005B1AEB" w14:paraId="1FA3FA2A" w14:textId="77777777" w:rsidTr="00226454">
        <w:tc>
          <w:tcPr>
            <w:tcW w:w="1524" w:type="pct"/>
            <w:tcBorders>
              <w:top w:val="single" w:sz="4" w:space="0" w:color="auto"/>
              <w:left w:val="single" w:sz="4" w:space="0" w:color="auto"/>
              <w:bottom w:val="single" w:sz="4" w:space="0" w:color="auto"/>
              <w:right w:val="single" w:sz="4" w:space="0" w:color="auto"/>
            </w:tcBorders>
            <w:hideMark/>
          </w:tcPr>
          <w:p w14:paraId="5DDE04F6" w14:textId="77777777" w:rsidR="00226454" w:rsidRPr="005B1AEB" w:rsidRDefault="00226454" w:rsidP="00B93310">
            <w:pPr>
              <w:pStyle w:val="ListParagraph"/>
              <w:numPr>
                <w:ilvl w:val="0"/>
                <w:numId w:val="129"/>
              </w:numPr>
              <w:spacing w:after="0"/>
              <w:rPr>
                <w:rFonts w:ascii="Times New Roman" w:hAnsi="Times New Roman"/>
                <w:sz w:val="24"/>
                <w:szCs w:val="24"/>
                <w:lang w:val="en-AU"/>
              </w:rPr>
            </w:pPr>
            <w:r w:rsidRPr="005B1AEB">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9714249" w14:textId="77777777" w:rsidR="00226454" w:rsidRPr="005B1AEB" w:rsidRDefault="00226454" w:rsidP="00B93310">
            <w:pPr>
              <w:pStyle w:val="ListParagraph"/>
              <w:numPr>
                <w:ilvl w:val="0"/>
                <w:numId w:val="130"/>
              </w:numPr>
              <w:spacing w:after="0"/>
              <w:rPr>
                <w:rFonts w:ascii="Times New Roman" w:hAnsi="Times New Roman"/>
                <w:sz w:val="24"/>
                <w:szCs w:val="24"/>
              </w:rPr>
            </w:pPr>
            <w:r w:rsidRPr="005B1AEB">
              <w:rPr>
                <w:rFonts w:ascii="Times New Roman" w:hAnsi="Times New Roman"/>
                <w:sz w:val="24"/>
                <w:szCs w:val="24"/>
              </w:rPr>
              <w:t>Access to relevant workplace where assessment can take place</w:t>
            </w:r>
          </w:p>
          <w:p w14:paraId="7908BA17" w14:textId="77777777" w:rsidR="00226454" w:rsidRPr="005B1AEB" w:rsidRDefault="00226454" w:rsidP="00B93310">
            <w:pPr>
              <w:pStyle w:val="ListParagraph"/>
              <w:numPr>
                <w:ilvl w:val="0"/>
                <w:numId w:val="130"/>
              </w:numPr>
              <w:spacing w:after="0"/>
              <w:rPr>
                <w:rFonts w:ascii="Times New Roman" w:hAnsi="Times New Roman"/>
                <w:sz w:val="24"/>
                <w:szCs w:val="24"/>
              </w:rPr>
            </w:pPr>
            <w:r w:rsidRPr="005B1AEB">
              <w:rPr>
                <w:rFonts w:ascii="Times New Roman" w:hAnsi="Times New Roman"/>
                <w:sz w:val="24"/>
                <w:szCs w:val="24"/>
              </w:rPr>
              <w:t xml:space="preserve">Appropriately simulated environment where assessment can take place </w:t>
            </w:r>
          </w:p>
          <w:p w14:paraId="5ED800CF" w14:textId="77777777" w:rsidR="00226454" w:rsidRPr="005B1AEB" w:rsidRDefault="00226454" w:rsidP="00B93310">
            <w:pPr>
              <w:pStyle w:val="ListParagraph"/>
              <w:numPr>
                <w:ilvl w:val="0"/>
                <w:numId w:val="130"/>
              </w:numPr>
              <w:spacing w:after="0"/>
              <w:rPr>
                <w:rFonts w:ascii="Times New Roman" w:hAnsi="Times New Roman"/>
                <w:sz w:val="24"/>
                <w:szCs w:val="24"/>
              </w:rPr>
            </w:pPr>
            <w:r w:rsidRPr="005B1AEB">
              <w:rPr>
                <w:rFonts w:ascii="Times New Roman" w:hAnsi="Times New Roman"/>
                <w:sz w:val="24"/>
                <w:szCs w:val="24"/>
              </w:rPr>
              <w:t>Materials relevant to the proposed activity or tasks</w:t>
            </w:r>
          </w:p>
        </w:tc>
      </w:tr>
      <w:tr w:rsidR="00226454" w:rsidRPr="005B1AEB" w14:paraId="4EE7B814" w14:textId="77777777" w:rsidTr="00226454">
        <w:tc>
          <w:tcPr>
            <w:tcW w:w="1524" w:type="pct"/>
            <w:tcBorders>
              <w:top w:val="single" w:sz="4" w:space="0" w:color="auto"/>
              <w:left w:val="single" w:sz="4" w:space="0" w:color="auto"/>
              <w:bottom w:val="single" w:sz="4" w:space="0" w:color="auto"/>
              <w:right w:val="single" w:sz="4" w:space="0" w:color="auto"/>
            </w:tcBorders>
            <w:hideMark/>
          </w:tcPr>
          <w:p w14:paraId="70C0E57C" w14:textId="77777777" w:rsidR="00226454" w:rsidRPr="005B1AEB" w:rsidRDefault="00226454" w:rsidP="00B93310">
            <w:pPr>
              <w:pStyle w:val="ListParagraph"/>
              <w:numPr>
                <w:ilvl w:val="0"/>
                <w:numId w:val="129"/>
              </w:numPr>
              <w:spacing w:after="0"/>
              <w:rPr>
                <w:rFonts w:ascii="Times New Roman" w:hAnsi="Times New Roman"/>
                <w:sz w:val="24"/>
                <w:szCs w:val="24"/>
              </w:rPr>
            </w:pPr>
            <w:r w:rsidRPr="005B1AEB">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330CA26" w14:textId="77777777" w:rsidR="00226454" w:rsidRPr="005B1AEB" w:rsidRDefault="00226454" w:rsidP="00226454">
            <w:pPr>
              <w:spacing w:after="0"/>
              <w:rPr>
                <w:rFonts w:ascii="Times New Roman" w:hAnsi="Times New Roman"/>
                <w:sz w:val="24"/>
                <w:szCs w:val="24"/>
              </w:rPr>
            </w:pPr>
            <w:r w:rsidRPr="005B1AEB">
              <w:rPr>
                <w:rFonts w:ascii="Times New Roman" w:hAnsi="Times New Roman"/>
                <w:sz w:val="24"/>
                <w:szCs w:val="24"/>
              </w:rPr>
              <w:t>Competency may be assessed through:</w:t>
            </w:r>
          </w:p>
          <w:p w14:paraId="71C7D045" w14:textId="77777777" w:rsidR="00226454" w:rsidRPr="005B1AEB" w:rsidRDefault="00226454" w:rsidP="00B93310">
            <w:pPr>
              <w:pStyle w:val="ListParagraph"/>
              <w:numPr>
                <w:ilvl w:val="0"/>
                <w:numId w:val="131"/>
              </w:numPr>
              <w:spacing w:after="0"/>
              <w:rPr>
                <w:rFonts w:ascii="Times New Roman" w:hAnsi="Times New Roman"/>
                <w:sz w:val="24"/>
                <w:szCs w:val="24"/>
              </w:rPr>
            </w:pPr>
            <w:r w:rsidRPr="005B1AEB">
              <w:rPr>
                <w:rFonts w:ascii="Times New Roman" w:hAnsi="Times New Roman"/>
                <w:sz w:val="24"/>
                <w:szCs w:val="24"/>
              </w:rPr>
              <w:t>Written Test</w:t>
            </w:r>
          </w:p>
          <w:p w14:paraId="198DD750" w14:textId="77777777" w:rsidR="00226454" w:rsidRPr="005B1AEB" w:rsidRDefault="00226454" w:rsidP="00B93310">
            <w:pPr>
              <w:pStyle w:val="ListParagraph"/>
              <w:numPr>
                <w:ilvl w:val="0"/>
                <w:numId w:val="131"/>
              </w:numPr>
              <w:spacing w:after="0"/>
              <w:rPr>
                <w:rFonts w:ascii="Times New Roman" w:hAnsi="Times New Roman"/>
                <w:sz w:val="24"/>
                <w:szCs w:val="24"/>
              </w:rPr>
            </w:pPr>
            <w:r w:rsidRPr="005B1AEB">
              <w:rPr>
                <w:rFonts w:ascii="Times New Roman" w:hAnsi="Times New Roman"/>
                <w:sz w:val="24"/>
                <w:szCs w:val="24"/>
              </w:rPr>
              <w:lastRenderedPageBreak/>
              <w:t>Interview</w:t>
            </w:r>
          </w:p>
          <w:p w14:paraId="7189CF6F" w14:textId="77777777" w:rsidR="00226454" w:rsidRPr="005B1AEB" w:rsidRDefault="00226454" w:rsidP="00B93310">
            <w:pPr>
              <w:pStyle w:val="ListParagraph"/>
              <w:numPr>
                <w:ilvl w:val="0"/>
                <w:numId w:val="131"/>
              </w:numPr>
              <w:spacing w:after="0"/>
              <w:rPr>
                <w:rFonts w:ascii="Times New Roman" w:hAnsi="Times New Roman"/>
                <w:sz w:val="24"/>
                <w:szCs w:val="24"/>
              </w:rPr>
            </w:pPr>
            <w:r w:rsidRPr="005B1AEB">
              <w:rPr>
                <w:rFonts w:ascii="Times New Roman" w:hAnsi="Times New Roman"/>
                <w:sz w:val="24"/>
                <w:szCs w:val="24"/>
              </w:rPr>
              <w:t>Oral Questioning</w:t>
            </w:r>
          </w:p>
        </w:tc>
      </w:tr>
      <w:tr w:rsidR="00226454" w:rsidRPr="005B1AEB" w14:paraId="5F091B8A" w14:textId="77777777" w:rsidTr="00226454">
        <w:tc>
          <w:tcPr>
            <w:tcW w:w="1524" w:type="pct"/>
            <w:tcBorders>
              <w:top w:val="single" w:sz="4" w:space="0" w:color="auto"/>
              <w:left w:val="single" w:sz="4" w:space="0" w:color="auto"/>
              <w:bottom w:val="single" w:sz="4" w:space="0" w:color="auto"/>
              <w:right w:val="single" w:sz="4" w:space="0" w:color="auto"/>
            </w:tcBorders>
            <w:hideMark/>
          </w:tcPr>
          <w:p w14:paraId="2A8DC0B1" w14:textId="77777777" w:rsidR="00226454" w:rsidRPr="005B1AEB" w:rsidRDefault="00226454" w:rsidP="00B93310">
            <w:pPr>
              <w:pStyle w:val="ListParagraph"/>
              <w:numPr>
                <w:ilvl w:val="0"/>
                <w:numId w:val="129"/>
              </w:numPr>
              <w:spacing w:after="0"/>
              <w:rPr>
                <w:rFonts w:ascii="Times New Roman" w:hAnsi="Times New Roman"/>
                <w:sz w:val="24"/>
                <w:szCs w:val="24"/>
              </w:rPr>
            </w:pPr>
            <w:r w:rsidRPr="005B1AEB">
              <w:rPr>
                <w:rFonts w:ascii="Times New Roman" w:hAnsi="Times New Roman"/>
                <w:sz w:val="24"/>
                <w:szCs w:val="24"/>
              </w:rPr>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B260F95" w14:textId="77777777" w:rsidR="00226454" w:rsidRPr="005B1AEB" w:rsidRDefault="00226454" w:rsidP="00226454">
            <w:pPr>
              <w:pStyle w:val="BodyText"/>
              <w:tabs>
                <w:tab w:val="left" w:pos="34"/>
              </w:tabs>
              <w:spacing w:after="0" w:line="276" w:lineRule="auto"/>
              <w:ind w:left="34"/>
              <w:rPr>
                <w:rFonts w:ascii="Times New Roman" w:hAnsi="Times New Roman"/>
                <w:sz w:val="24"/>
                <w:szCs w:val="24"/>
              </w:rPr>
            </w:pPr>
            <w:r w:rsidRPr="005B1AEB">
              <w:rPr>
                <w:rFonts w:ascii="Times New Roman" w:hAnsi="Times New Roman"/>
                <w:sz w:val="24"/>
                <w:szCs w:val="24"/>
              </w:rPr>
              <w:t xml:space="preserve">Competency may be assessed </w:t>
            </w:r>
          </w:p>
          <w:p w14:paraId="1E309355" w14:textId="77777777" w:rsidR="00226454" w:rsidRPr="005B1AEB" w:rsidRDefault="00226454" w:rsidP="00B93310">
            <w:pPr>
              <w:pStyle w:val="BodyText"/>
              <w:numPr>
                <w:ilvl w:val="0"/>
                <w:numId w:val="142"/>
              </w:numPr>
              <w:tabs>
                <w:tab w:val="left" w:pos="34"/>
              </w:tabs>
              <w:suppressAutoHyphens w:val="0"/>
              <w:spacing w:after="0" w:line="276" w:lineRule="auto"/>
              <w:ind w:left="373" w:hanging="373"/>
              <w:rPr>
                <w:rFonts w:ascii="Times New Roman" w:hAnsi="Times New Roman"/>
                <w:sz w:val="24"/>
                <w:szCs w:val="24"/>
              </w:rPr>
            </w:pPr>
            <w:r w:rsidRPr="005B1AEB">
              <w:rPr>
                <w:rFonts w:ascii="Times New Roman" w:hAnsi="Times New Roman"/>
                <w:sz w:val="24"/>
                <w:szCs w:val="24"/>
              </w:rPr>
              <w:t>On the job</w:t>
            </w:r>
          </w:p>
          <w:p w14:paraId="4890F34D" w14:textId="77777777" w:rsidR="00226454" w:rsidRPr="005B1AEB" w:rsidRDefault="00226454" w:rsidP="00B93310">
            <w:pPr>
              <w:pStyle w:val="BodyText"/>
              <w:numPr>
                <w:ilvl w:val="0"/>
                <w:numId w:val="142"/>
              </w:numPr>
              <w:tabs>
                <w:tab w:val="left" w:pos="34"/>
              </w:tabs>
              <w:suppressAutoHyphens w:val="0"/>
              <w:spacing w:after="0" w:line="276" w:lineRule="auto"/>
              <w:ind w:left="373" w:hanging="373"/>
              <w:rPr>
                <w:rFonts w:ascii="Times New Roman" w:hAnsi="Times New Roman"/>
                <w:sz w:val="24"/>
                <w:szCs w:val="24"/>
              </w:rPr>
            </w:pPr>
            <w:r w:rsidRPr="005B1AEB">
              <w:rPr>
                <w:rFonts w:ascii="Times New Roman" w:hAnsi="Times New Roman"/>
                <w:sz w:val="24"/>
                <w:szCs w:val="24"/>
              </w:rPr>
              <w:t>Off the job</w:t>
            </w:r>
          </w:p>
          <w:p w14:paraId="7BD2BF7D" w14:textId="77777777" w:rsidR="00226454" w:rsidRPr="005B1AEB" w:rsidRDefault="00226454" w:rsidP="00B93310">
            <w:pPr>
              <w:pStyle w:val="BodyText"/>
              <w:numPr>
                <w:ilvl w:val="0"/>
                <w:numId w:val="142"/>
              </w:numPr>
              <w:tabs>
                <w:tab w:val="left" w:pos="34"/>
              </w:tabs>
              <w:suppressAutoHyphens w:val="0"/>
              <w:spacing w:after="0" w:line="276" w:lineRule="auto"/>
              <w:ind w:left="373" w:hanging="373"/>
              <w:rPr>
                <w:rFonts w:ascii="Times New Roman" w:hAnsi="Times New Roman"/>
                <w:sz w:val="24"/>
                <w:szCs w:val="24"/>
              </w:rPr>
            </w:pPr>
            <w:r w:rsidRPr="005B1AEB">
              <w:rPr>
                <w:rFonts w:ascii="Times New Roman" w:hAnsi="Times New Roman"/>
                <w:sz w:val="24"/>
                <w:szCs w:val="24"/>
              </w:rPr>
              <w:t>During industrial attachment</w:t>
            </w:r>
          </w:p>
        </w:tc>
      </w:tr>
      <w:tr w:rsidR="00226454" w:rsidRPr="005B1AEB" w14:paraId="3E007849" w14:textId="77777777" w:rsidTr="00226454">
        <w:tc>
          <w:tcPr>
            <w:tcW w:w="1524" w:type="pct"/>
            <w:tcBorders>
              <w:top w:val="single" w:sz="4" w:space="0" w:color="auto"/>
              <w:left w:val="single" w:sz="4" w:space="0" w:color="auto"/>
              <w:bottom w:val="single" w:sz="4" w:space="0" w:color="auto"/>
              <w:right w:val="single" w:sz="4" w:space="0" w:color="auto"/>
            </w:tcBorders>
            <w:hideMark/>
          </w:tcPr>
          <w:p w14:paraId="7B726428" w14:textId="77777777" w:rsidR="00226454" w:rsidRPr="005B1AEB" w:rsidRDefault="00226454" w:rsidP="00B93310">
            <w:pPr>
              <w:pStyle w:val="ListParagraph"/>
              <w:numPr>
                <w:ilvl w:val="0"/>
                <w:numId w:val="129"/>
              </w:numPr>
              <w:spacing w:after="0"/>
              <w:rPr>
                <w:rFonts w:ascii="Times New Roman" w:hAnsi="Times New Roman"/>
                <w:sz w:val="24"/>
                <w:szCs w:val="24"/>
              </w:rPr>
            </w:pPr>
            <w:r w:rsidRPr="005B1AEB">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6E79495D"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tc>
      </w:tr>
    </w:tbl>
    <w:p w14:paraId="331359F8" w14:textId="77777777" w:rsidR="00226454" w:rsidRPr="005B1AEB" w:rsidRDefault="00226454" w:rsidP="00226454">
      <w:pPr>
        <w:rPr>
          <w:rFonts w:ascii="Times New Roman" w:hAnsi="Times New Roman"/>
          <w:sz w:val="24"/>
          <w:szCs w:val="24"/>
        </w:rPr>
      </w:pPr>
    </w:p>
    <w:p w14:paraId="086F4395" w14:textId="77777777" w:rsidR="00226454" w:rsidRPr="005B1AEB" w:rsidRDefault="00226454" w:rsidP="00226454">
      <w:pPr>
        <w:rPr>
          <w:rFonts w:ascii="Times New Roman" w:eastAsiaTheme="majorEastAsia" w:hAnsi="Times New Roman"/>
          <w:b/>
          <w:sz w:val="24"/>
          <w:szCs w:val="24"/>
        </w:rPr>
      </w:pPr>
      <w:r w:rsidRPr="005B1AEB">
        <w:rPr>
          <w:rFonts w:ascii="Times New Roman" w:hAnsi="Times New Roman"/>
          <w:sz w:val="24"/>
          <w:szCs w:val="24"/>
        </w:rPr>
        <w:br w:type="page"/>
      </w:r>
    </w:p>
    <w:p w14:paraId="2F805F5B" w14:textId="77777777" w:rsidR="00226454" w:rsidRPr="005B1AEB" w:rsidRDefault="00226454" w:rsidP="00226454">
      <w:pPr>
        <w:pStyle w:val="Heading1"/>
      </w:pPr>
      <w:r w:rsidRPr="005B1AEB">
        <w:lastRenderedPageBreak/>
        <w:t>DEMONSTRATE DIGITAL LITERACY</w:t>
      </w:r>
    </w:p>
    <w:p w14:paraId="6AD6F0AF" w14:textId="77777777" w:rsidR="00226454" w:rsidRPr="005B1AEB" w:rsidRDefault="00226454" w:rsidP="00226454">
      <w:pPr>
        <w:spacing w:after="0"/>
        <w:rPr>
          <w:rFonts w:ascii="Times New Roman" w:hAnsi="Times New Roman"/>
          <w:b/>
          <w:sz w:val="24"/>
          <w:szCs w:val="24"/>
        </w:rPr>
      </w:pPr>
    </w:p>
    <w:p w14:paraId="52DC667B" w14:textId="4743F33F" w:rsidR="00226454" w:rsidRPr="005B1AEB" w:rsidRDefault="00226454" w:rsidP="00226454">
      <w:pPr>
        <w:spacing w:after="240"/>
        <w:rPr>
          <w:rFonts w:ascii="Times New Roman" w:hAnsi="Times New Roman"/>
          <w:b/>
          <w:sz w:val="24"/>
          <w:szCs w:val="24"/>
        </w:rPr>
      </w:pPr>
      <w:r w:rsidRPr="005B1AEB">
        <w:rPr>
          <w:rFonts w:ascii="Times New Roman" w:hAnsi="Times New Roman"/>
          <w:b/>
          <w:sz w:val="24"/>
          <w:szCs w:val="24"/>
        </w:rPr>
        <w:t xml:space="preserve">UNIT CODE: </w:t>
      </w:r>
      <w:r w:rsidRPr="005B1AEB">
        <w:rPr>
          <w:rFonts w:ascii="Times New Roman" w:hAnsi="Times New Roman"/>
          <w:bCs/>
          <w:sz w:val="24"/>
          <w:szCs w:val="24"/>
        </w:rPr>
        <w:t>BUS/OS/FRX/BC/03/4/A</w:t>
      </w:r>
    </w:p>
    <w:p w14:paraId="6C544EBA" w14:textId="77777777" w:rsidR="00226454" w:rsidRPr="005B1AEB" w:rsidRDefault="00226454" w:rsidP="00226454">
      <w:pPr>
        <w:tabs>
          <w:tab w:val="left" w:pos="2880"/>
        </w:tabs>
        <w:jc w:val="both"/>
        <w:rPr>
          <w:rFonts w:ascii="Times New Roman" w:hAnsi="Times New Roman"/>
          <w:b/>
          <w:sz w:val="24"/>
          <w:szCs w:val="24"/>
        </w:rPr>
      </w:pPr>
      <w:r w:rsidRPr="005B1AEB">
        <w:rPr>
          <w:rFonts w:ascii="Times New Roman" w:hAnsi="Times New Roman"/>
          <w:b/>
          <w:sz w:val="24"/>
          <w:szCs w:val="24"/>
        </w:rPr>
        <w:t>UNIT DESCRIPTION</w:t>
      </w:r>
    </w:p>
    <w:p w14:paraId="795D31CC" w14:textId="77777777" w:rsidR="00226454" w:rsidRPr="005B1AEB" w:rsidRDefault="00226454" w:rsidP="00226454">
      <w:pPr>
        <w:tabs>
          <w:tab w:val="left" w:pos="2880"/>
        </w:tabs>
        <w:jc w:val="both"/>
        <w:rPr>
          <w:rFonts w:ascii="Times New Roman" w:hAnsi="Times New Roman"/>
          <w:sz w:val="24"/>
          <w:szCs w:val="24"/>
        </w:rPr>
      </w:pPr>
      <w:bookmarkStart w:id="24" w:name="_Hlk64888569"/>
      <w:r w:rsidRPr="005B1AEB">
        <w:rPr>
          <w:rFonts w:ascii="Times New Roman" w:hAnsi="Times New Roman"/>
          <w:sz w:val="24"/>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5B1AEB">
        <w:rPr>
          <w:rFonts w:ascii="Times New Roman" w:hAnsi="Times New Roman"/>
          <w:sz w:val="24"/>
          <w:szCs w:val="24"/>
        </w:rPr>
        <w:t>software ,</w:t>
      </w:r>
      <w:proofErr w:type="gramEnd"/>
      <w:r w:rsidRPr="005B1AEB">
        <w:rPr>
          <w:rFonts w:ascii="Times New Roman" w:hAnsi="Times New Roman"/>
          <w:sz w:val="24"/>
          <w:szCs w:val="24"/>
        </w:rPr>
        <w:t xml:space="preserve"> applying computer software in solving task sand applying internet and email in communication at workplace.</w:t>
      </w:r>
    </w:p>
    <w:bookmarkEnd w:id="24"/>
    <w:p w14:paraId="074C659C" w14:textId="77777777" w:rsidR="00226454" w:rsidRPr="005B1AEB" w:rsidRDefault="00226454" w:rsidP="00226454">
      <w:pPr>
        <w:spacing w:after="0"/>
        <w:rPr>
          <w:rFonts w:ascii="Times New Roman" w:hAnsi="Times New Roman"/>
          <w:sz w:val="24"/>
          <w:szCs w:val="24"/>
        </w:rPr>
      </w:pPr>
      <w:r w:rsidRPr="005B1AE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226454" w:rsidRPr="005B1AEB" w14:paraId="5F7EA6F0" w14:textId="77777777" w:rsidTr="00226454">
        <w:tc>
          <w:tcPr>
            <w:tcW w:w="1327" w:type="pct"/>
            <w:shd w:val="clear" w:color="auto" w:fill="FFFFFF"/>
          </w:tcPr>
          <w:p w14:paraId="18E2C6F3"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 xml:space="preserve">ELEMENT </w:t>
            </w:r>
          </w:p>
          <w:p w14:paraId="4EF7115F"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These describe the key outcomes which make up workplace function</w:t>
            </w:r>
          </w:p>
        </w:tc>
        <w:tc>
          <w:tcPr>
            <w:tcW w:w="3673" w:type="pct"/>
            <w:shd w:val="clear" w:color="auto" w:fill="FFFFFF"/>
          </w:tcPr>
          <w:p w14:paraId="77625315"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PERFORMANCE CRITERIA</w:t>
            </w:r>
          </w:p>
          <w:p w14:paraId="121A4A36"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These are assessable statements which specify the required level of performance for each of the elements.</w:t>
            </w:r>
          </w:p>
          <w:p w14:paraId="159DBD94" w14:textId="77777777" w:rsidR="00226454" w:rsidRPr="005B1AEB" w:rsidRDefault="00226454" w:rsidP="00226454">
            <w:pPr>
              <w:rPr>
                <w:rFonts w:ascii="Times New Roman" w:hAnsi="Times New Roman"/>
                <w:b/>
                <w:sz w:val="24"/>
                <w:szCs w:val="24"/>
              </w:rPr>
            </w:pPr>
            <w:r w:rsidRPr="005B1AEB">
              <w:rPr>
                <w:rFonts w:ascii="Times New Roman" w:hAnsi="Times New Roman"/>
                <w:b/>
                <w:i/>
                <w:sz w:val="24"/>
                <w:szCs w:val="24"/>
              </w:rPr>
              <w:t>Bold and italicized terms</w:t>
            </w:r>
            <w:r w:rsidRPr="005B1AEB">
              <w:rPr>
                <w:rFonts w:ascii="Times New Roman" w:hAnsi="Times New Roman"/>
                <w:sz w:val="24"/>
                <w:szCs w:val="24"/>
              </w:rPr>
              <w:t xml:space="preserve"> </w:t>
            </w:r>
            <w:r w:rsidRPr="005B1AEB">
              <w:rPr>
                <w:rFonts w:ascii="Times New Roman" w:hAnsi="Times New Roman"/>
                <w:b/>
                <w:i/>
                <w:sz w:val="24"/>
                <w:szCs w:val="24"/>
              </w:rPr>
              <w:t>are elaborated in the Range</w:t>
            </w:r>
          </w:p>
        </w:tc>
      </w:tr>
      <w:tr w:rsidR="00226454" w:rsidRPr="005B1AEB" w14:paraId="21A453A4" w14:textId="77777777" w:rsidTr="00226454">
        <w:tc>
          <w:tcPr>
            <w:tcW w:w="1327" w:type="pct"/>
          </w:tcPr>
          <w:p w14:paraId="18D72CAB" w14:textId="77777777" w:rsidR="00226454" w:rsidRPr="005B1AEB" w:rsidRDefault="00226454" w:rsidP="00B93310">
            <w:pPr>
              <w:pStyle w:val="BodyText"/>
              <w:numPr>
                <w:ilvl w:val="0"/>
                <w:numId w:val="71"/>
              </w:numPr>
              <w:suppressAutoHyphens w:val="0"/>
              <w:spacing w:after="120" w:line="276" w:lineRule="auto"/>
              <w:ind w:right="72"/>
              <w:rPr>
                <w:rFonts w:ascii="Times New Roman" w:hAnsi="Times New Roman"/>
                <w:sz w:val="24"/>
                <w:szCs w:val="24"/>
              </w:rPr>
            </w:pPr>
            <w:r w:rsidRPr="005B1AEB">
              <w:rPr>
                <w:rFonts w:ascii="Times New Roman" w:hAnsi="Times New Roman"/>
                <w:sz w:val="24"/>
                <w:szCs w:val="24"/>
              </w:rPr>
              <w:t>Identify computer software and hardware</w:t>
            </w:r>
          </w:p>
        </w:tc>
        <w:tc>
          <w:tcPr>
            <w:tcW w:w="3673" w:type="pct"/>
          </w:tcPr>
          <w:p w14:paraId="11D949AE"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b/>
                <w:i/>
                <w:sz w:val="24"/>
                <w:szCs w:val="24"/>
              </w:rPr>
              <w:t>Appropriate computer software</w:t>
            </w:r>
            <w:r w:rsidRPr="005B1AEB">
              <w:rPr>
                <w:rFonts w:ascii="Times New Roman" w:hAnsi="Times New Roman"/>
                <w:sz w:val="24"/>
                <w:szCs w:val="24"/>
              </w:rPr>
              <w:t xml:space="preserve"> is identified according to manufacturer’s specification</w:t>
            </w:r>
          </w:p>
          <w:p w14:paraId="57EC5C78"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b/>
                <w:i/>
                <w:sz w:val="24"/>
                <w:szCs w:val="24"/>
              </w:rPr>
              <w:t>Appropriate computer hardware</w:t>
            </w:r>
            <w:r w:rsidRPr="005B1AEB">
              <w:rPr>
                <w:rFonts w:ascii="Times New Roman" w:hAnsi="Times New Roman"/>
                <w:sz w:val="24"/>
                <w:szCs w:val="24"/>
              </w:rPr>
              <w:t xml:space="preserve"> is identified according to manufacturer’s specification</w:t>
            </w:r>
          </w:p>
        </w:tc>
      </w:tr>
      <w:tr w:rsidR="00226454" w:rsidRPr="005B1AEB" w14:paraId="3165019F" w14:textId="77777777" w:rsidTr="00226454">
        <w:tc>
          <w:tcPr>
            <w:tcW w:w="1327" w:type="pct"/>
          </w:tcPr>
          <w:p w14:paraId="38299192" w14:textId="77777777" w:rsidR="00226454" w:rsidRPr="005B1AEB" w:rsidRDefault="00226454" w:rsidP="00B93310">
            <w:pPr>
              <w:pStyle w:val="BodyText"/>
              <w:numPr>
                <w:ilvl w:val="0"/>
                <w:numId w:val="71"/>
              </w:numPr>
              <w:suppressAutoHyphens w:val="0"/>
              <w:spacing w:after="120" w:line="276" w:lineRule="auto"/>
              <w:ind w:right="72"/>
              <w:rPr>
                <w:rFonts w:ascii="Times New Roman" w:hAnsi="Times New Roman"/>
                <w:sz w:val="24"/>
                <w:szCs w:val="24"/>
              </w:rPr>
            </w:pPr>
            <w:r w:rsidRPr="005B1AEB">
              <w:rPr>
                <w:rFonts w:ascii="Times New Roman" w:hAnsi="Times New Roman"/>
                <w:sz w:val="24"/>
                <w:szCs w:val="24"/>
              </w:rPr>
              <w:t xml:space="preserve">Apply security measures to data, hardware, software </w:t>
            </w:r>
          </w:p>
        </w:tc>
        <w:tc>
          <w:tcPr>
            <w:tcW w:w="3673" w:type="pct"/>
          </w:tcPr>
          <w:p w14:paraId="2DC26375"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b/>
                <w:i/>
                <w:sz w:val="24"/>
                <w:szCs w:val="24"/>
              </w:rPr>
              <w:t>Data security and privacy are classified</w:t>
            </w:r>
            <w:r w:rsidRPr="005B1AEB">
              <w:rPr>
                <w:rFonts w:ascii="Times New Roman" w:hAnsi="Times New Roman"/>
                <w:sz w:val="24"/>
                <w:szCs w:val="24"/>
              </w:rPr>
              <w:t xml:space="preserve"> in accordance with the technological situation </w:t>
            </w:r>
          </w:p>
          <w:p w14:paraId="156E5C0B"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b/>
                <w:i/>
                <w:sz w:val="24"/>
                <w:szCs w:val="24"/>
              </w:rPr>
              <w:t>Security and control measures</w:t>
            </w:r>
            <w:r w:rsidRPr="005B1AEB">
              <w:rPr>
                <w:rFonts w:ascii="Times New Roman" w:hAnsi="Times New Roman"/>
                <w:sz w:val="24"/>
                <w:szCs w:val="24"/>
              </w:rPr>
              <w:t xml:space="preserve"> are applied in accordance with laws governing protection of ICT</w:t>
            </w:r>
          </w:p>
          <w:p w14:paraId="45CDD1FC"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Computer threats and crimes are detected as per information security management guidelines.</w:t>
            </w:r>
          </w:p>
          <w:p w14:paraId="03FD8F09"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 xml:space="preserve">Protection against computer crimes is undertaken in accordance with laws governing protection of ICT  </w:t>
            </w:r>
          </w:p>
        </w:tc>
      </w:tr>
      <w:tr w:rsidR="00226454" w:rsidRPr="005B1AEB" w14:paraId="287E655D" w14:textId="77777777" w:rsidTr="00226454">
        <w:tc>
          <w:tcPr>
            <w:tcW w:w="1327" w:type="pct"/>
          </w:tcPr>
          <w:p w14:paraId="0AFBF0D4" w14:textId="77777777" w:rsidR="00226454" w:rsidRPr="005B1AEB" w:rsidRDefault="00226454" w:rsidP="00B93310">
            <w:pPr>
              <w:pStyle w:val="BodyText"/>
              <w:numPr>
                <w:ilvl w:val="0"/>
                <w:numId w:val="71"/>
              </w:numPr>
              <w:tabs>
                <w:tab w:val="left" w:pos="2052"/>
              </w:tabs>
              <w:suppressAutoHyphens w:val="0"/>
              <w:spacing w:after="120" w:line="276" w:lineRule="auto"/>
              <w:ind w:right="72"/>
              <w:rPr>
                <w:rFonts w:ascii="Times New Roman" w:hAnsi="Times New Roman"/>
                <w:sz w:val="24"/>
                <w:szCs w:val="24"/>
              </w:rPr>
            </w:pPr>
            <w:r w:rsidRPr="005B1AEB">
              <w:rPr>
                <w:rFonts w:ascii="Times New Roman" w:hAnsi="Times New Roman"/>
                <w:sz w:val="24"/>
                <w:szCs w:val="24"/>
              </w:rPr>
              <w:t>Apply computer software in solving tasks</w:t>
            </w:r>
          </w:p>
        </w:tc>
        <w:tc>
          <w:tcPr>
            <w:tcW w:w="3673" w:type="pct"/>
          </w:tcPr>
          <w:p w14:paraId="7E52B41A"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Basic word processing concepts are applied in resolving workplace tasks</w:t>
            </w:r>
          </w:p>
          <w:p w14:paraId="45D44766"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Word processing utilities are applied in accordance with workplace procedures</w:t>
            </w:r>
          </w:p>
          <w:p w14:paraId="7BC3FAEE"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Data is manipulated on worksheet in accordance with office procedures</w:t>
            </w:r>
          </w:p>
        </w:tc>
      </w:tr>
      <w:tr w:rsidR="00226454" w:rsidRPr="005B1AEB" w14:paraId="2F52EE7C" w14:textId="77777777" w:rsidTr="00226454">
        <w:tc>
          <w:tcPr>
            <w:tcW w:w="1327" w:type="pct"/>
          </w:tcPr>
          <w:p w14:paraId="14035FA7" w14:textId="77777777" w:rsidR="00226454" w:rsidRPr="005B1AEB" w:rsidRDefault="00226454" w:rsidP="00B93310">
            <w:pPr>
              <w:pStyle w:val="BodyText"/>
              <w:numPr>
                <w:ilvl w:val="0"/>
                <w:numId w:val="71"/>
              </w:numPr>
              <w:suppressAutoHyphens w:val="0"/>
              <w:spacing w:after="120" w:line="276" w:lineRule="auto"/>
              <w:ind w:right="72"/>
              <w:rPr>
                <w:rFonts w:ascii="Times New Roman" w:hAnsi="Times New Roman"/>
                <w:sz w:val="24"/>
                <w:szCs w:val="24"/>
              </w:rPr>
            </w:pPr>
            <w:r w:rsidRPr="005B1AEB">
              <w:rPr>
                <w:rFonts w:ascii="Times New Roman" w:hAnsi="Times New Roman"/>
                <w:sz w:val="24"/>
                <w:szCs w:val="24"/>
              </w:rPr>
              <w:t>Apply internet and email in communication at workplace</w:t>
            </w:r>
          </w:p>
        </w:tc>
        <w:tc>
          <w:tcPr>
            <w:tcW w:w="3673" w:type="pct"/>
          </w:tcPr>
          <w:p w14:paraId="60794C5A"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Electronic mail is applied in workplace communication in accordance with office procedures</w:t>
            </w:r>
          </w:p>
          <w:p w14:paraId="28730BDD"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t>Office internet functions are defined and executed in accordance with office procedures</w:t>
            </w:r>
          </w:p>
          <w:p w14:paraId="609AD7BA" w14:textId="77777777" w:rsidR="00226454" w:rsidRPr="005B1AEB" w:rsidRDefault="00226454" w:rsidP="00B93310">
            <w:pPr>
              <w:numPr>
                <w:ilvl w:val="1"/>
                <w:numId w:val="71"/>
              </w:numPr>
              <w:tabs>
                <w:tab w:val="left" w:pos="655"/>
              </w:tabs>
              <w:spacing w:after="0"/>
              <w:rPr>
                <w:rFonts w:ascii="Times New Roman" w:hAnsi="Times New Roman"/>
                <w:sz w:val="24"/>
                <w:szCs w:val="24"/>
              </w:rPr>
            </w:pPr>
            <w:r w:rsidRPr="005B1AEB">
              <w:rPr>
                <w:rFonts w:ascii="Times New Roman" w:hAnsi="Times New Roman"/>
                <w:sz w:val="24"/>
                <w:szCs w:val="24"/>
              </w:rPr>
              <w:lastRenderedPageBreak/>
              <w:t xml:space="preserve">Network configuration and uses are determined in accordance with office operations procedures </w:t>
            </w:r>
          </w:p>
        </w:tc>
      </w:tr>
    </w:tbl>
    <w:p w14:paraId="1B93E4D0" w14:textId="77777777" w:rsidR="00226454" w:rsidRPr="005B1AEB" w:rsidRDefault="00226454" w:rsidP="00226454">
      <w:pPr>
        <w:rPr>
          <w:rFonts w:ascii="Times New Roman" w:hAnsi="Times New Roman"/>
          <w:b/>
          <w:sz w:val="24"/>
          <w:szCs w:val="24"/>
        </w:rPr>
      </w:pPr>
    </w:p>
    <w:p w14:paraId="13BDCA45" w14:textId="77777777" w:rsidR="00226454" w:rsidRPr="005B1AEB" w:rsidRDefault="00226454" w:rsidP="00226454">
      <w:pPr>
        <w:rPr>
          <w:rFonts w:ascii="Times New Roman" w:hAnsi="Times New Roman"/>
          <w:b/>
          <w:sz w:val="24"/>
          <w:szCs w:val="24"/>
        </w:rPr>
      </w:pPr>
    </w:p>
    <w:p w14:paraId="73057036"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p w14:paraId="32AEBBD5"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976"/>
      </w:tblGrid>
      <w:tr w:rsidR="00226454" w:rsidRPr="005B1AEB" w14:paraId="485D7C4D" w14:textId="77777777" w:rsidTr="00226454">
        <w:trPr>
          <w:trHeight w:val="422"/>
        </w:trPr>
        <w:tc>
          <w:tcPr>
            <w:tcW w:w="1626" w:type="pct"/>
            <w:shd w:val="clear" w:color="auto" w:fill="FFFFFF"/>
            <w:vAlign w:val="center"/>
          </w:tcPr>
          <w:p w14:paraId="7468A9BA" w14:textId="77777777" w:rsidR="00226454" w:rsidRPr="005B1AEB" w:rsidRDefault="00226454" w:rsidP="00226454">
            <w:pPr>
              <w:spacing w:before="60" w:after="60"/>
              <w:rPr>
                <w:rFonts w:ascii="Times New Roman" w:hAnsi="Times New Roman"/>
                <w:b/>
                <w:sz w:val="24"/>
                <w:szCs w:val="24"/>
              </w:rPr>
            </w:pPr>
            <w:r w:rsidRPr="005B1AEB">
              <w:rPr>
                <w:rFonts w:ascii="Times New Roman" w:hAnsi="Times New Roman"/>
                <w:b/>
                <w:sz w:val="24"/>
                <w:szCs w:val="24"/>
              </w:rPr>
              <w:t>Range</w:t>
            </w:r>
          </w:p>
        </w:tc>
        <w:tc>
          <w:tcPr>
            <w:tcW w:w="3374" w:type="pct"/>
            <w:shd w:val="clear" w:color="auto" w:fill="FFFFFF"/>
            <w:vAlign w:val="center"/>
          </w:tcPr>
          <w:p w14:paraId="6E442C1E" w14:textId="77777777" w:rsidR="00226454" w:rsidRPr="005B1AEB" w:rsidRDefault="00226454" w:rsidP="00226454">
            <w:pPr>
              <w:spacing w:before="60" w:after="60"/>
              <w:rPr>
                <w:rFonts w:ascii="Times New Roman" w:hAnsi="Times New Roman"/>
                <w:b/>
                <w:sz w:val="24"/>
                <w:szCs w:val="24"/>
              </w:rPr>
            </w:pPr>
            <w:r w:rsidRPr="005B1AEB">
              <w:rPr>
                <w:rFonts w:ascii="Times New Roman" w:hAnsi="Times New Roman"/>
                <w:b/>
                <w:sz w:val="24"/>
                <w:szCs w:val="24"/>
              </w:rPr>
              <w:t>Variable</w:t>
            </w:r>
          </w:p>
        </w:tc>
      </w:tr>
      <w:tr w:rsidR="00226454" w:rsidRPr="005B1AEB" w14:paraId="05A7DB77" w14:textId="77777777" w:rsidTr="00226454">
        <w:tc>
          <w:tcPr>
            <w:tcW w:w="1626" w:type="pct"/>
          </w:tcPr>
          <w:p w14:paraId="4576641F" w14:textId="77777777" w:rsidR="00226454" w:rsidRPr="005B1AEB" w:rsidRDefault="00226454" w:rsidP="00B93310">
            <w:pPr>
              <w:pStyle w:val="BodyTextIndent"/>
              <w:numPr>
                <w:ilvl w:val="0"/>
                <w:numId w:val="104"/>
              </w:numPr>
              <w:spacing w:after="0"/>
              <w:rPr>
                <w:rFonts w:ascii="Times New Roman" w:hAnsi="Times New Roman"/>
                <w:sz w:val="24"/>
                <w:szCs w:val="24"/>
              </w:rPr>
            </w:pPr>
            <w:r w:rsidRPr="005B1AEB">
              <w:rPr>
                <w:rFonts w:ascii="Times New Roman" w:hAnsi="Times New Roman"/>
                <w:sz w:val="24"/>
                <w:szCs w:val="24"/>
              </w:rPr>
              <w:t>Appropriate computer software may include but not limited to:</w:t>
            </w:r>
          </w:p>
          <w:p w14:paraId="69EBE468" w14:textId="77777777" w:rsidR="00226454" w:rsidRPr="005B1AEB" w:rsidRDefault="00226454" w:rsidP="00226454">
            <w:pPr>
              <w:spacing w:before="60" w:after="60"/>
              <w:rPr>
                <w:rFonts w:ascii="Times New Roman" w:hAnsi="Times New Roman"/>
                <w:sz w:val="24"/>
                <w:szCs w:val="24"/>
              </w:rPr>
            </w:pPr>
          </w:p>
        </w:tc>
        <w:tc>
          <w:tcPr>
            <w:tcW w:w="3374" w:type="pct"/>
          </w:tcPr>
          <w:p w14:paraId="19A6603F" w14:textId="77777777" w:rsidR="00226454" w:rsidRPr="005B1AEB" w:rsidRDefault="00226454" w:rsidP="00B93310">
            <w:pPr>
              <w:numPr>
                <w:ilvl w:val="0"/>
                <w:numId w:val="76"/>
              </w:numPr>
              <w:spacing w:after="0"/>
              <w:ind w:left="234" w:hanging="202"/>
              <w:rPr>
                <w:rFonts w:ascii="Times New Roman" w:hAnsi="Times New Roman"/>
                <w:sz w:val="24"/>
                <w:szCs w:val="24"/>
              </w:rPr>
            </w:pPr>
            <w:r w:rsidRPr="005B1AEB">
              <w:rPr>
                <w:rFonts w:ascii="Times New Roman" w:hAnsi="Times New Roman"/>
                <w:sz w:val="24"/>
                <w:szCs w:val="24"/>
              </w:rPr>
              <w:t xml:space="preserve">Operating system </w:t>
            </w:r>
          </w:p>
          <w:p w14:paraId="1EC70B09" w14:textId="77777777" w:rsidR="00226454" w:rsidRPr="005B1AEB" w:rsidRDefault="00226454" w:rsidP="00B93310">
            <w:pPr>
              <w:numPr>
                <w:ilvl w:val="0"/>
                <w:numId w:val="76"/>
              </w:numPr>
              <w:spacing w:after="0"/>
              <w:ind w:left="234" w:hanging="202"/>
              <w:rPr>
                <w:rFonts w:ascii="Times New Roman" w:hAnsi="Times New Roman"/>
                <w:sz w:val="24"/>
                <w:szCs w:val="24"/>
              </w:rPr>
            </w:pPr>
            <w:r w:rsidRPr="005B1AEB">
              <w:rPr>
                <w:rFonts w:ascii="Times New Roman" w:hAnsi="Times New Roman"/>
                <w:sz w:val="24"/>
                <w:szCs w:val="24"/>
              </w:rPr>
              <w:t xml:space="preserve">MS office </w:t>
            </w:r>
          </w:p>
          <w:p w14:paraId="54FF09F2" w14:textId="77777777" w:rsidR="00226454" w:rsidRPr="005B1AEB" w:rsidRDefault="00226454" w:rsidP="00B93310">
            <w:pPr>
              <w:numPr>
                <w:ilvl w:val="0"/>
                <w:numId w:val="76"/>
              </w:numPr>
              <w:spacing w:after="0"/>
              <w:ind w:left="234" w:hanging="202"/>
              <w:rPr>
                <w:rFonts w:ascii="Times New Roman" w:hAnsi="Times New Roman"/>
                <w:sz w:val="24"/>
                <w:szCs w:val="24"/>
              </w:rPr>
            </w:pPr>
            <w:r w:rsidRPr="005B1AEB">
              <w:rPr>
                <w:rFonts w:ascii="Times New Roman" w:hAnsi="Times New Roman"/>
                <w:sz w:val="24"/>
                <w:szCs w:val="24"/>
              </w:rPr>
              <w:t xml:space="preserve">Web browser </w:t>
            </w:r>
          </w:p>
          <w:p w14:paraId="572D7329" w14:textId="77777777" w:rsidR="00226454" w:rsidRPr="005B1AEB" w:rsidRDefault="00226454" w:rsidP="00B93310">
            <w:pPr>
              <w:numPr>
                <w:ilvl w:val="0"/>
                <w:numId w:val="76"/>
              </w:numPr>
              <w:spacing w:after="0"/>
              <w:ind w:left="234" w:hanging="202"/>
              <w:rPr>
                <w:rFonts w:ascii="Times New Roman" w:hAnsi="Times New Roman"/>
                <w:sz w:val="24"/>
                <w:szCs w:val="24"/>
              </w:rPr>
            </w:pPr>
            <w:r w:rsidRPr="005B1AEB">
              <w:rPr>
                <w:rFonts w:ascii="Times New Roman" w:hAnsi="Times New Roman"/>
                <w:sz w:val="24"/>
                <w:szCs w:val="24"/>
              </w:rPr>
              <w:t xml:space="preserve">Media players </w:t>
            </w:r>
          </w:p>
        </w:tc>
      </w:tr>
      <w:tr w:rsidR="00226454" w:rsidRPr="005B1AEB" w14:paraId="29AE753A" w14:textId="77777777" w:rsidTr="00226454">
        <w:tc>
          <w:tcPr>
            <w:tcW w:w="1626" w:type="pct"/>
          </w:tcPr>
          <w:p w14:paraId="139B2978" w14:textId="77777777" w:rsidR="00226454" w:rsidRPr="005B1AEB" w:rsidRDefault="00226454" w:rsidP="00B93310">
            <w:pPr>
              <w:pStyle w:val="BodyTextIndent"/>
              <w:numPr>
                <w:ilvl w:val="0"/>
                <w:numId w:val="104"/>
              </w:numPr>
              <w:spacing w:after="0"/>
              <w:rPr>
                <w:rFonts w:ascii="Times New Roman" w:hAnsi="Times New Roman"/>
                <w:sz w:val="24"/>
                <w:szCs w:val="24"/>
              </w:rPr>
            </w:pPr>
            <w:r w:rsidRPr="005B1AEB">
              <w:rPr>
                <w:rFonts w:ascii="Times New Roman" w:hAnsi="Times New Roman"/>
                <w:sz w:val="24"/>
                <w:szCs w:val="24"/>
              </w:rPr>
              <w:t>Appropriate computer hardware may include but not limited to:</w:t>
            </w:r>
          </w:p>
          <w:p w14:paraId="42928DC7" w14:textId="77777777" w:rsidR="00226454" w:rsidRPr="005B1AEB" w:rsidRDefault="00226454" w:rsidP="00226454">
            <w:pPr>
              <w:spacing w:before="60" w:after="60"/>
              <w:rPr>
                <w:rFonts w:ascii="Times New Roman" w:hAnsi="Times New Roman"/>
                <w:sz w:val="24"/>
                <w:szCs w:val="24"/>
              </w:rPr>
            </w:pPr>
          </w:p>
        </w:tc>
        <w:tc>
          <w:tcPr>
            <w:tcW w:w="3374" w:type="pct"/>
          </w:tcPr>
          <w:p w14:paraId="0B55D314" w14:textId="77777777" w:rsidR="00226454" w:rsidRPr="005B1AEB" w:rsidRDefault="00226454" w:rsidP="00B93310">
            <w:pPr>
              <w:pStyle w:val="BodyTextIndent"/>
              <w:numPr>
                <w:ilvl w:val="0"/>
                <w:numId w:val="105"/>
              </w:numPr>
              <w:spacing w:after="0"/>
              <w:rPr>
                <w:rStyle w:val="tgc"/>
                <w:rFonts w:ascii="Times New Roman" w:hAnsi="Times New Roman"/>
                <w:sz w:val="24"/>
                <w:szCs w:val="24"/>
              </w:rPr>
            </w:pPr>
            <w:r w:rsidRPr="005B1AEB">
              <w:rPr>
                <w:rStyle w:val="tgc"/>
                <w:rFonts w:ascii="Times New Roman" w:hAnsi="Times New Roman"/>
                <w:bCs/>
                <w:sz w:val="24"/>
                <w:szCs w:val="24"/>
              </w:rPr>
              <w:t>Computer</w:t>
            </w:r>
            <w:r w:rsidRPr="005B1AEB">
              <w:rPr>
                <w:rStyle w:val="tgc"/>
                <w:rFonts w:ascii="Times New Roman" w:hAnsi="Times New Roman"/>
                <w:sz w:val="24"/>
                <w:szCs w:val="24"/>
              </w:rPr>
              <w:t xml:space="preserve"> Case</w:t>
            </w:r>
          </w:p>
          <w:p w14:paraId="768F5A30" w14:textId="77777777" w:rsidR="00226454" w:rsidRPr="005B1AEB" w:rsidRDefault="00226454" w:rsidP="00B93310">
            <w:pPr>
              <w:pStyle w:val="BodyTextIndent"/>
              <w:numPr>
                <w:ilvl w:val="0"/>
                <w:numId w:val="105"/>
              </w:numPr>
              <w:spacing w:after="0"/>
              <w:rPr>
                <w:rStyle w:val="tgc"/>
                <w:rFonts w:ascii="Times New Roman" w:hAnsi="Times New Roman"/>
                <w:sz w:val="24"/>
                <w:szCs w:val="24"/>
              </w:rPr>
            </w:pPr>
            <w:r w:rsidRPr="005B1AEB">
              <w:rPr>
                <w:rStyle w:val="tgc"/>
                <w:rFonts w:ascii="Times New Roman" w:hAnsi="Times New Roman"/>
                <w:sz w:val="24"/>
                <w:szCs w:val="24"/>
              </w:rPr>
              <w:t>Monitor</w:t>
            </w:r>
          </w:p>
          <w:p w14:paraId="7483DEEB" w14:textId="77777777" w:rsidR="00226454" w:rsidRPr="005B1AEB" w:rsidRDefault="00226454" w:rsidP="00B93310">
            <w:pPr>
              <w:pStyle w:val="BodyTextIndent"/>
              <w:numPr>
                <w:ilvl w:val="0"/>
                <w:numId w:val="105"/>
              </w:numPr>
              <w:spacing w:after="0"/>
              <w:rPr>
                <w:rStyle w:val="tgc"/>
                <w:rFonts w:ascii="Times New Roman" w:hAnsi="Times New Roman"/>
                <w:sz w:val="24"/>
                <w:szCs w:val="24"/>
              </w:rPr>
            </w:pPr>
            <w:r w:rsidRPr="005B1AEB">
              <w:rPr>
                <w:rStyle w:val="tgc"/>
                <w:rFonts w:ascii="Times New Roman" w:hAnsi="Times New Roman"/>
                <w:sz w:val="24"/>
                <w:szCs w:val="24"/>
              </w:rPr>
              <w:t>Keyboard</w:t>
            </w:r>
          </w:p>
          <w:p w14:paraId="020BC467" w14:textId="77777777" w:rsidR="00226454" w:rsidRPr="005B1AEB" w:rsidRDefault="00226454" w:rsidP="00B93310">
            <w:pPr>
              <w:pStyle w:val="BodyTextIndent"/>
              <w:numPr>
                <w:ilvl w:val="0"/>
                <w:numId w:val="105"/>
              </w:numPr>
              <w:spacing w:after="0"/>
              <w:rPr>
                <w:rStyle w:val="tgc"/>
                <w:rFonts w:ascii="Times New Roman" w:hAnsi="Times New Roman"/>
                <w:sz w:val="24"/>
                <w:szCs w:val="24"/>
              </w:rPr>
            </w:pPr>
            <w:r w:rsidRPr="005B1AEB">
              <w:rPr>
                <w:rStyle w:val="tgc"/>
                <w:rFonts w:ascii="Times New Roman" w:hAnsi="Times New Roman"/>
                <w:sz w:val="24"/>
                <w:szCs w:val="24"/>
              </w:rPr>
              <w:t xml:space="preserve">Mouse </w:t>
            </w:r>
          </w:p>
          <w:p w14:paraId="187A4D9B" w14:textId="77777777" w:rsidR="00226454" w:rsidRPr="005B1AEB" w:rsidRDefault="00226454" w:rsidP="00B93310">
            <w:pPr>
              <w:pStyle w:val="BodyTextIndent"/>
              <w:numPr>
                <w:ilvl w:val="0"/>
                <w:numId w:val="105"/>
              </w:numPr>
              <w:spacing w:after="0"/>
              <w:rPr>
                <w:rStyle w:val="tgc"/>
                <w:rFonts w:ascii="Times New Roman" w:hAnsi="Times New Roman"/>
                <w:sz w:val="24"/>
                <w:szCs w:val="24"/>
              </w:rPr>
            </w:pPr>
            <w:r w:rsidRPr="005B1AEB">
              <w:rPr>
                <w:rStyle w:val="tgc"/>
                <w:rFonts w:ascii="Times New Roman" w:hAnsi="Times New Roman"/>
                <w:sz w:val="24"/>
                <w:szCs w:val="24"/>
              </w:rPr>
              <w:t>Hard Disk Drive</w:t>
            </w:r>
          </w:p>
          <w:p w14:paraId="26FFF0E7" w14:textId="77777777" w:rsidR="00226454" w:rsidRPr="005B1AEB" w:rsidRDefault="00226454" w:rsidP="00B93310">
            <w:pPr>
              <w:pStyle w:val="BodyTextIndent"/>
              <w:numPr>
                <w:ilvl w:val="0"/>
                <w:numId w:val="105"/>
              </w:numPr>
              <w:spacing w:after="0"/>
              <w:rPr>
                <w:rStyle w:val="tgc"/>
                <w:rFonts w:ascii="Times New Roman" w:hAnsi="Times New Roman"/>
                <w:sz w:val="24"/>
                <w:szCs w:val="24"/>
              </w:rPr>
            </w:pPr>
            <w:r w:rsidRPr="005B1AEB">
              <w:rPr>
                <w:rStyle w:val="tgc"/>
                <w:rFonts w:ascii="Times New Roman" w:hAnsi="Times New Roman"/>
                <w:sz w:val="24"/>
                <w:szCs w:val="24"/>
              </w:rPr>
              <w:t>Motherboard</w:t>
            </w:r>
          </w:p>
          <w:p w14:paraId="43C9A43C" w14:textId="77777777" w:rsidR="00226454" w:rsidRPr="005B1AEB" w:rsidRDefault="00226454" w:rsidP="00B93310">
            <w:pPr>
              <w:pStyle w:val="BodyTextIndent"/>
              <w:numPr>
                <w:ilvl w:val="0"/>
                <w:numId w:val="105"/>
              </w:numPr>
              <w:spacing w:after="0"/>
              <w:rPr>
                <w:rFonts w:ascii="Times New Roman" w:hAnsi="Times New Roman"/>
                <w:sz w:val="24"/>
                <w:szCs w:val="24"/>
              </w:rPr>
            </w:pPr>
            <w:r w:rsidRPr="005B1AEB">
              <w:rPr>
                <w:rStyle w:val="tgc"/>
                <w:rFonts w:ascii="Times New Roman" w:hAnsi="Times New Roman"/>
                <w:sz w:val="24"/>
                <w:szCs w:val="24"/>
              </w:rPr>
              <w:t>Video Card</w:t>
            </w:r>
          </w:p>
        </w:tc>
      </w:tr>
      <w:tr w:rsidR="00226454" w:rsidRPr="005B1AEB" w14:paraId="29F83443" w14:textId="77777777" w:rsidTr="00226454">
        <w:tc>
          <w:tcPr>
            <w:tcW w:w="1626" w:type="pct"/>
          </w:tcPr>
          <w:p w14:paraId="24D40D56" w14:textId="77777777" w:rsidR="00226454" w:rsidRPr="005B1AEB" w:rsidRDefault="00226454" w:rsidP="00B93310">
            <w:pPr>
              <w:pStyle w:val="BodyTextIndent"/>
              <w:numPr>
                <w:ilvl w:val="0"/>
                <w:numId w:val="104"/>
              </w:numPr>
              <w:spacing w:after="0"/>
              <w:rPr>
                <w:rFonts w:ascii="Times New Roman" w:hAnsi="Times New Roman"/>
                <w:sz w:val="24"/>
                <w:szCs w:val="24"/>
              </w:rPr>
            </w:pPr>
            <w:r w:rsidRPr="005B1AEB">
              <w:rPr>
                <w:rFonts w:ascii="Times New Roman" w:hAnsi="Times New Roman"/>
                <w:sz w:val="24"/>
                <w:szCs w:val="24"/>
              </w:rPr>
              <w:t>Data security and privacy may include but not limited to:</w:t>
            </w:r>
          </w:p>
          <w:p w14:paraId="761058DB" w14:textId="77777777" w:rsidR="00226454" w:rsidRPr="005B1AEB" w:rsidRDefault="00226454" w:rsidP="00226454">
            <w:pPr>
              <w:spacing w:before="60" w:after="60"/>
              <w:rPr>
                <w:rFonts w:ascii="Times New Roman" w:hAnsi="Times New Roman"/>
                <w:sz w:val="24"/>
                <w:szCs w:val="24"/>
              </w:rPr>
            </w:pPr>
          </w:p>
        </w:tc>
        <w:tc>
          <w:tcPr>
            <w:tcW w:w="3374" w:type="pct"/>
          </w:tcPr>
          <w:p w14:paraId="6C2DC7BC" w14:textId="77777777" w:rsidR="00226454" w:rsidRPr="005B1AEB" w:rsidRDefault="00226454" w:rsidP="00B93310">
            <w:pPr>
              <w:numPr>
                <w:ilvl w:val="0"/>
                <w:numId w:val="77"/>
              </w:numPr>
              <w:spacing w:after="0"/>
              <w:ind w:left="360"/>
              <w:rPr>
                <w:rStyle w:val="st"/>
                <w:rFonts w:ascii="Times New Roman" w:hAnsi="Times New Roman"/>
                <w:sz w:val="24"/>
                <w:szCs w:val="24"/>
              </w:rPr>
            </w:pPr>
            <w:r w:rsidRPr="005B1AEB">
              <w:rPr>
                <w:rStyle w:val="st"/>
                <w:rFonts w:ascii="Times New Roman" w:hAnsi="Times New Roman"/>
                <w:sz w:val="24"/>
                <w:szCs w:val="24"/>
              </w:rPr>
              <w:t>Confidentiality</w:t>
            </w:r>
          </w:p>
          <w:p w14:paraId="33547301" w14:textId="77777777" w:rsidR="00226454" w:rsidRPr="005B1AEB" w:rsidRDefault="00226454" w:rsidP="00B93310">
            <w:pPr>
              <w:numPr>
                <w:ilvl w:val="0"/>
                <w:numId w:val="77"/>
              </w:numPr>
              <w:spacing w:after="0"/>
              <w:ind w:left="360"/>
              <w:rPr>
                <w:rStyle w:val="st"/>
                <w:rFonts w:ascii="Times New Roman" w:hAnsi="Times New Roman"/>
                <w:sz w:val="24"/>
                <w:szCs w:val="24"/>
              </w:rPr>
            </w:pPr>
            <w:r w:rsidRPr="005B1AEB">
              <w:rPr>
                <w:rStyle w:val="st"/>
                <w:rFonts w:ascii="Times New Roman" w:hAnsi="Times New Roman"/>
                <w:sz w:val="24"/>
                <w:szCs w:val="24"/>
              </w:rPr>
              <w:t>Cloud computing</w:t>
            </w:r>
          </w:p>
          <w:p w14:paraId="49CCC302" w14:textId="77777777" w:rsidR="00226454" w:rsidRPr="005B1AEB" w:rsidRDefault="00226454" w:rsidP="00B93310">
            <w:pPr>
              <w:numPr>
                <w:ilvl w:val="0"/>
                <w:numId w:val="77"/>
              </w:numPr>
              <w:spacing w:after="0"/>
              <w:ind w:left="360"/>
              <w:rPr>
                <w:rStyle w:val="st"/>
                <w:rFonts w:ascii="Times New Roman" w:hAnsi="Times New Roman"/>
                <w:sz w:val="24"/>
                <w:szCs w:val="24"/>
              </w:rPr>
            </w:pPr>
            <w:r w:rsidRPr="005B1AEB">
              <w:rPr>
                <w:rStyle w:val="st"/>
                <w:rFonts w:ascii="Times New Roman" w:hAnsi="Times New Roman"/>
                <w:sz w:val="24"/>
                <w:szCs w:val="24"/>
              </w:rPr>
              <w:t xml:space="preserve">Confidentiality </w:t>
            </w:r>
          </w:p>
          <w:p w14:paraId="4F61EECE" w14:textId="77777777" w:rsidR="00226454" w:rsidRPr="005B1AEB" w:rsidRDefault="00226454" w:rsidP="00B93310">
            <w:pPr>
              <w:numPr>
                <w:ilvl w:val="0"/>
                <w:numId w:val="77"/>
              </w:numPr>
              <w:spacing w:after="0"/>
              <w:ind w:left="360"/>
              <w:rPr>
                <w:rFonts w:ascii="Times New Roman" w:hAnsi="Times New Roman"/>
                <w:sz w:val="24"/>
                <w:szCs w:val="24"/>
              </w:rPr>
            </w:pPr>
            <w:r w:rsidRPr="005B1AEB">
              <w:rPr>
                <w:rFonts w:ascii="Times New Roman" w:hAnsi="Times New Roman"/>
                <w:sz w:val="24"/>
                <w:szCs w:val="24"/>
              </w:rPr>
              <w:t>Cyber terrorism</w:t>
            </w:r>
          </w:p>
          <w:p w14:paraId="7B132ED2" w14:textId="77777777" w:rsidR="00226454" w:rsidRPr="005B1AEB" w:rsidRDefault="00226454" w:rsidP="00B93310">
            <w:pPr>
              <w:numPr>
                <w:ilvl w:val="0"/>
                <w:numId w:val="77"/>
              </w:numPr>
              <w:spacing w:after="0"/>
              <w:ind w:left="360"/>
              <w:rPr>
                <w:rFonts w:ascii="Times New Roman" w:hAnsi="Times New Roman"/>
                <w:sz w:val="24"/>
                <w:szCs w:val="24"/>
              </w:rPr>
            </w:pPr>
            <w:r w:rsidRPr="005B1AEB">
              <w:rPr>
                <w:rStyle w:val="st"/>
                <w:rFonts w:ascii="Times New Roman" w:hAnsi="Times New Roman"/>
                <w:sz w:val="24"/>
                <w:szCs w:val="24"/>
              </w:rPr>
              <w:t>Integrity -but-curious data serving</w:t>
            </w:r>
          </w:p>
        </w:tc>
      </w:tr>
      <w:tr w:rsidR="00226454" w:rsidRPr="005B1AEB" w14:paraId="58A9A773" w14:textId="77777777" w:rsidTr="00226454">
        <w:tc>
          <w:tcPr>
            <w:tcW w:w="1626" w:type="pct"/>
          </w:tcPr>
          <w:p w14:paraId="31F9BF7D" w14:textId="77777777" w:rsidR="00226454" w:rsidRPr="005B1AEB" w:rsidRDefault="00226454" w:rsidP="00B93310">
            <w:pPr>
              <w:pStyle w:val="BodyTextIndent"/>
              <w:numPr>
                <w:ilvl w:val="0"/>
                <w:numId w:val="104"/>
              </w:numPr>
              <w:spacing w:after="0"/>
              <w:rPr>
                <w:rFonts w:ascii="Times New Roman" w:hAnsi="Times New Roman"/>
                <w:sz w:val="24"/>
                <w:szCs w:val="24"/>
              </w:rPr>
            </w:pPr>
            <w:r w:rsidRPr="005B1AEB">
              <w:rPr>
                <w:rFonts w:ascii="Times New Roman" w:hAnsi="Times New Roman"/>
                <w:sz w:val="24"/>
                <w:szCs w:val="24"/>
              </w:rPr>
              <w:t>Security and control measures may include but not limited to:</w:t>
            </w:r>
          </w:p>
        </w:tc>
        <w:tc>
          <w:tcPr>
            <w:tcW w:w="3374" w:type="pct"/>
          </w:tcPr>
          <w:p w14:paraId="5533ED62" w14:textId="77777777" w:rsidR="00226454" w:rsidRPr="005B1AEB" w:rsidRDefault="00226454" w:rsidP="00B93310">
            <w:pPr>
              <w:numPr>
                <w:ilvl w:val="0"/>
                <w:numId w:val="78"/>
              </w:numPr>
              <w:spacing w:after="0"/>
              <w:ind w:left="360"/>
              <w:rPr>
                <w:rFonts w:ascii="Times New Roman" w:hAnsi="Times New Roman"/>
                <w:sz w:val="24"/>
                <w:szCs w:val="24"/>
              </w:rPr>
            </w:pPr>
            <w:r w:rsidRPr="005B1AEB">
              <w:rPr>
                <w:rFonts w:ascii="Times New Roman" w:hAnsi="Times New Roman"/>
                <w:sz w:val="24"/>
                <w:szCs w:val="24"/>
              </w:rPr>
              <w:t xml:space="preserve">Countermeasures and risk reduction </w:t>
            </w:r>
          </w:p>
          <w:p w14:paraId="4426B3AD" w14:textId="77777777" w:rsidR="00226454" w:rsidRPr="005B1AEB" w:rsidRDefault="00226454" w:rsidP="00B93310">
            <w:pPr>
              <w:numPr>
                <w:ilvl w:val="0"/>
                <w:numId w:val="78"/>
              </w:numPr>
              <w:spacing w:after="0"/>
              <w:ind w:left="360"/>
              <w:rPr>
                <w:rFonts w:ascii="Times New Roman" w:hAnsi="Times New Roman"/>
                <w:sz w:val="24"/>
                <w:szCs w:val="24"/>
              </w:rPr>
            </w:pPr>
            <w:r w:rsidRPr="005B1AEB">
              <w:rPr>
                <w:rFonts w:ascii="Times New Roman" w:hAnsi="Times New Roman"/>
                <w:sz w:val="24"/>
                <w:szCs w:val="24"/>
              </w:rPr>
              <w:t>Cyber threat issues</w:t>
            </w:r>
          </w:p>
          <w:p w14:paraId="1BC7BCFB" w14:textId="77777777" w:rsidR="00226454" w:rsidRPr="005B1AEB" w:rsidRDefault="00226454" w:rsidP="00B93310">
            <w:pPr>
              <w:numPr>
                <w:ilvl w:val="0"/>
                <w:numId w:val="78"/>
              </w:numPr>
              <w:spacing w:after="0"/>
              <w:ind w:left="360"/>
              <w:rPr>
                <w:rFonts w:ascii="Times New Roman" w:hAnsi="Times New Roman"/>
                <w:sz w:val="24"/>
                <w:szCs w:val="24"/>
              </w:rPr>
            </w:pPr>
            <w:r w:rsidRPr="005B1AEB">
              <w:rPr>
                <w:rFonts w:ascii="Times New Roman" w:hAnsi="Times New Roman"/>
                <w:sz w:val="24"/>
                <w:szCs w:val="24"/>
              </w:rPr>
              <w:t>Risk management</w:t>
            </w:r>
          </w:p>
        </w:tc>
      </w:tr>
    </w:tbl>
    <w:p w14:paraId="7F89BE71" w14:textId="77777777" w:rsidR="00226454" w:rsidRPr="005B1AEB" w:rsidRDefault="00226454" w:rsidP="00226454">
      <w:pPr>
        <w:rPr>
          <w:rFonts w:ascii="Times New Roman" w:hAnsi="Times New Roman"/>
          <w:b/>
          <w:sz w:val="24"/>
          <w:szCs w:val="24"/>
        </w:rPr>
      </w:pPr>
    </w:p>
    <w:p w14:paraId="625BE2D2" w14:textId="77777777" w:rsidR="00226454" w:rsidRPr="005B1AEB" w:rsidRDefault="00226454" w:rsidP="00226454">
      <w:pPr>
        <w:rPr>
          <w:rFonts w:ascii="Times New Roman" w:hAnsi="Times New Roman"/>
          <w:sz w:val="24"/>
          <w:szCs w:val="24"/>
        </w:rPr>
      </w:pPr>
      <w:r w:rsidRPr="005B1AEB">
        <w:rPr>
          <w:rFonts w:ascii="Times New Roman" w:hAnsi="Times New Roman"/>
          <w:b/>
          <w:sz w:val="24"/>
          <w:szCs w:val="24"/>
        </w:rPr>
        <w:t>REQUIRED SKILLS AND KNOWLEDGE</w:t>
      </w:r>
    </w:p>
    <w:p w14:paraId="7A19702C" w14:textId="77777777" w:rsidR="00226454" w:rsidRPr="005B1AEB" w:rsidRDefault="00226454" w:rsidP="00226454">
      <w:pPr>
        <w:rPr>
          <w:rFonts w:ascii="Times New Roman" w:hAnsi="Times New Roman"/>
          <w:sz w:val="24"/>
          <w:szCs w:val="24"/>
        </w:rPr>
      </w:pPr>
      <w:r w:rsidRPr="005B1AEB">
        <w:rPr>
          <w:rFonts w:ascii="Times New Roman" w:hAnsi="Times New Roman"/>
          <w:bCs/>
          <w:sz w:val="24"/>
          <w:szCs w:val="24"/>
        </w:rPr>
        <w:t>This section describes the skills and knowledge required for this unit of competency.</w:t>
      </w:r>
    </w:p>
    <w:p w14:paraId="3CF138AD" w14:textId="77777777" w:rsidR="00226454" w:rsidRPr="005B1AEB" w:rsidRDefault="00226454" w:rsidP="00226454">
      <w:pPr>
        <w:pStyle w:val="ListParagraph"/>
        <w:ind w:left="0"/>
        <w:rPr>
          <w:rFonts w:ascii="Times New Roman" w:hAnsi="Times New Roman"/>
          <w:b/>
          <w:sz w:val="24"/>
          <w:szCs w:val="24"/>
        </w:rPr>
      </w:pPr>
      <w:r w:rsidRPr="005B1AEB">
        <w:rPr>
          <w:rFonts w:ascii="Times New Roman" w:hAnsi="Times New Roman"/>
          <w:b/>
          <w:sz w:val="24"/>
          <w:szCs w:val="24"/>
        </w:rPr>
        <w:t>Required Skills</w:t>
      </w:r>
    </w:p>
    <w:p w14:paraId="0D1825E2"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 individual needs to demonstrate the following skills:</w:t>
      </w:r>
    </w:p>
    <w:p w14:paraId="72720B31"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lastRenderedPageBreak/>
        <w:t xml:space="preserve">Analytical </w:t>
      </w:r>
    </w:p>
    <w:p w14:paraId="1C244A91"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Interpretation</w:t>
      </w:r>
    </w:p>
    <w:p w14:paraId="374D6894"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Typing</w:t>
      </w:r>
    </w:p>
    <w:p w14:paraId="2FB1CFAE"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Communication</w:t>
      </w:r>
    </w:p>
    <w:p w14:paraId="53791EDA"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 xml:space="preserve">Computing </w:t>
      </w:r>
    </w:p>
    <w:p w14:paraId="68A16676" w14:textId="77777777" w:rsidR="00226454" w:rsidRPr="005B1AEB" w:rsidRDefault="00226454" w:rsidP="00226454">
      <w:pPr>
        <w:rPr>
          <w:rFonts w:ascii="Times New Roman" w:hAnsi="Times New Roman"/>
          <w:b/>
          <w:bCs/>
          <w:sz w:val="24"/>
          <w:szCs w:val="24"/>
        </w:rPr>
      </w:pPr>
    </w:p>
    <w:p w14:paraId="12E4B1D5" w14:textId="77777777" w:rsidR="00226454" w:rsidRPr="005B1AEB" w:rsidRDefault="00226454" w:rsidP="00226454">
      <w:pPr>
        <w:rPr>
          <w:rFonts w:ascii="Times New Roman" w:hAnsi="Times New Roman"/>
          <w:b/>
          <w:bCs/>
          <w:sz w:val="24"/>
          <w:szCs w:val="24"/>
        </w:rPr>
      </w:pPr>
      <w:r w:rsidRPr="005B1AEB">
        <w:rPr>
          <w:rFonts w:ascii="Times New Roman" w:hAnsi="Times New Roman"/>
          <w:b/>
          <w:bCs/>
          <w:sz w:val="24"/>
          <w:szCs w:val="24"/>
        </w:rPr>
        <w:t>Required Knowledge</w:t>
      </w:r>
    </w:p>
    <w:p w14:paraId="6A87009C"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The individual needs to demonstrate knowledge of:</w:t>
      </w:r>
    </w:p>
    <w:p w14:paraId="582F3E68"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Input and output devices</w:t>
      </w:r>
    </w:p>
    <w:p w14:paraId="2779FE8A"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Central processing Unit (CPU)</w:t>
      </w:r>
    </w:p>
    <w:p w14:paraId="0E26B70C"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 xml:space="preserve">Peripherals </w:t>
      </w:r>
    </w:p>
    <w:p w14:paraId="7E4902B3"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 xml:space="preserve">Storage Media </w:t>
      </w:r>
    </w:p>
    <w:p w14:paraId="51F987D6"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Software concept</w:t>
      </w:r>
    </w:p>
    <w:p w14:paraId="6CDCEB7D"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Types of concept</w:t>
      </w:r>
    </w:p>
    <w:p w14:paraId="724316F0"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Function of computer software</w:t>
      </w:r>
    </w:p>
    <w:p w14:paraId="12D3F132"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Data security and privacy</w:t>
      </w:r>
    </w:p>
    <w:p w14:paraId="67D8D651"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Security threats and control measures</w:t>
      </w:r>
    </w:p>
    <w:p w14:paraId="04A2C263"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Computer crimes</w:t>
      </w:r>
    </w:p>
    <w:p w14:paraId="73080516"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Detection and protection of computer crimes</w:t>
      </w:r>
    </w:p>
    <w:p w14:paraId="15B814E1"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Laws governing protection of ICT</w:t>
      </w:r>
    </w:p>
    <w:p w14:paraId="5205C731"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Word processing;</w:t>
      </w:r>
    </w:p>
    <w:p w14:paraId="42B77945" w14:textId="77777777" w:rsidR="00226454" w:rsidRPr="005B1AEB" w:rsidRDefault="00226454" w:rsidP="00B93310">
      <w:pPr>
        <w:numPr>
          <w:ilvl w:val="0"/>
          <w:numId w:val="74"/>
        </w:numPr>
        <w:spacing w:after="0"/>
        <w:rPr>
          <w:rFonts w:ascii="Times New Roman" w:hAnsi="Times New Roman"/>
          <w:sz w:val="24"/>
          <w:szCs w:val="24"/>
        </w:rPr>
      </w:pPr>
      <w:r w:rsidRPr="005B1AEB">
        <w:rPr>
          <w:rFonts w:ascii="Times New Roman" w:hAnsi="Times New Roman"/>
          <w:sz w:val="24"/>
          <w:szCs w:val="24"/>
        </w:rPr>
        <w:t>Functions and concepts of word processing.</w:t>
      </w:r>
    </w:p>
    <w:p w14:paraId="13B41713" w14:textId="77777777" w:rsidR="00226454" w:rsidRPr="005B1AEB" w:rsidRDefault="00226454" w:rsidP="00B93310">
      <w:pPr>
        <w:numPr>
          <w:ilvl w:val="0"/>
          <w:numId w:val="74"/>
        </w:numPr>
        <w:spacing w:after="0"/>
        <w:rPr>
          <w:rFonts w:ascii="Times New Roman" w:hAnsi="Times New Roman"/>
          <w:sz w:val="24"/>
          <w:szCs w:val="24"/>
        </w:rPr>
      </w:pPr>
      <w:r w:rsidRPr="005B1AEB">
        <w:rPr>
          <w:rFonts w:ascii="Times New Roman" w:hAnsi="Times New Roman"/>
          <w:sz w:val="24"/>
          <w:szCs w:val="24"/>
        </w:rPr>
        <w:t>Documents and tables creation and manipulations</w:t>
      </w:r>
    </w:p>
    <w:p w14:paraId="7EE5E08E" w14:textId="77777777" w:rsidR="00226454" w:rsidRPr="005B1AEB" w:rsidRDefault="00226454" w:rsidP="00B93310">
      <w:pPr>
        <w:numPr>
          <w:ilvl w:val="0"/>
          <w:numId w:val="74"/>
        </w:numPr>
        <w:spacing w:after="0"/>
        <w:rPr>
          <w:rFonts w:ascii="Times New Roman" w:hAnsi="Times New Roman"/>
          <w:sz w:val="24"/>
          <w:szCs w:val="24"/>
        </w:rPr>
      </w:pPr>
      <w:r w:rsidRPr="005B1AEB">
        <w:rPr>
          <w:rFonts w:ascii="Times New Roman" w:hAnsi="Times New Roman"/>
          <w:sz w:val="24"/>
          <w:szCs w:val="24"/>
        </w:rPr>
        <w:t>Mail merging</w:t>
      </w:r>
    </w:p>
    <w:p w14:paraId="53E4B1AE" w14:textId="77777777" w:rsidR="00226454" w:rsidRPr="005B1AEB" w:rsidRDefault="00226454" w:rsidP="00B93310">
      <w:pPr>
        <w:numPr>
          <w:ilvl w:val="0"/>
          <w:numId w:val="74"/>
        </w:numPr>
        <w:spacing w:after="0"/>
        <w:rPr>
          <w:rFonts w:ascii="Times New Roman" w:hAnsi="Times New Roman"/>
          <w:sz w:val="24"/>
          <w:szCs w:val="24"/>
        </w:rPr>
      </w:pPr>
      <w:r w:rsidRPr="005B1AEB">
        <w:rPr>
          <w:rFonts w:ascii="Times New Roman" w:hAnsi="Times New Roman"/>
          <w:sz w:val="24"/>
          <w:szCs w:val="24"/>
        </w:rPr>
        <w:t xml:space="preserve">Word processing utilities </w:t>
      </w:r>
    </w:p>
    <w:p w14:paraId="07813110"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Spread sheet;</w:t>
      </w:r>
    </w:p>
    <w:p w14:paraId="0243E5EB" w14:textId="77777777" w:rsidR="00226454" w:rsidRPr="005B1AEB" w:rsidRDefault="00226454" w:rsidP="00B93310">
      <w:pPr>
        <w:numPr>
          <w:ilvl w:val="0"/>
          <w:numId w:val="70"/>
        </w:numPr>
        <w:spacing w:after="0"/>
        <w:rPr>
          <w:rFonts w:ascii="Times New Roman" w:hAnsi="Times New Roman"/>
          <w:sz w:val="24"/>
          <w:szCs w:val="24"/>
        </w:rPr>
      </w:pPr>
      <w:r w:rsidRPr="005B1AEB">
        <w:rPr>
          <w:rFonts w:ascii="Times New Roman" w:hAnsi="Times New Roman"/>
          <w:sz w:val="24"/>
          <w:szCs w:val="24"/>
        </w:rPr>
        <w:t xml:space="preserve">Meaning, formulae, function and charts, uses, layout, data manipulation and application to cell </w:t>
      </w:r>
    </w:p>
    <w:p w14:paraId="01D81735"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 xml:space="preserve">Networking and Internet;        </w:t>
      </w:r>
    </w:p>
    <w:p w14:paraId="59FEED86" w14:textId="77777777" w:rsidR="00226454" w:rsidRPr="005B1AEB" w:rsidRDefault="00226454" w:rsidP="00B93310">
      <w:pPr>
        <w:numPr>
          <w:ilvl w:val="0"/>
          <w:numId w:val="70"/>
        </w:numPr>
        <w:spacing w:after="0"/>
        <w:rPr>
          <w:rFonts w:ascii="Times New Roman" w:hAnsi="Times New Roman"/>
          <w:sz w:val="24"/>
          <w:szCs w:val="24"/>
        </w:rPr>
      </w:pPr>
      <w:r w:rsidRPr="005B1AEB">
        <w:rPr>
          <w:rFonts w:ascii="Times New Roman" w:hAnsi="Times New Roman"/>
          <w:sz w:val="24"/>
          <w:szCs w:val="24"/>
        </w:rPr>
        <w:t>Meaning, functions and uses of networking and internet.</w:t>
      </w:r>
    </w:p>
    <w:p w14:paraId="23EB1108" w14:textId="77777777" w:rsidR="00226454" w:rsidRPr="005B1AEB" w:rsidRDefault="00226454" w:rsidP="00B93310">
      <w:pPr>
        <w:numPr>
          <w:ilvl w:val="0"/>
          <w:numId w:val="70"/>
        </w:numPr>
        <w:spacing w:after="0"/>
        <w:rPr>
          <w:rFonts w:ascii="Times New Roman" w:hAnsi="Times New Roman"/>
          <w:sz w:val="24"/>
          <w:szCs w:val="24"/>
        </w:rPr>
      </w:pPr>
      <w:r w:rsidRPr="005B1AEB">
        <w:rPr>
          <w:rFonts w:ascii="Times New Roman" w:hAnsi="Times New Roman"/>
          <w:sz w:val="24"/>
          <w:szCs w:val="24"/>
        </w:rPr>
        <w:t>Electronic mail and world wide web</w:t>
      </w:r>
    </w:p>
    <w:p w14:paraId="0BF92C90" w14:textId="77777777" w:rsidR="00226454" w:rsidRPr="005B1AEB" w:rsidRDefault="00226454" w:rsidP="00B93310">
      <w:pPr>
        <w:numPr>
          <w:ilvl w:val="0"/>
          <w:numId w:val="73"/>
        </w:numPr>
        <w:spacing w:after="0"/>
        <w:rPr>
          <w:rFonts w:ascii="Times New Roman" w:hAnsi="Times New Roman"/>
          <w:sz w:val="24"/>
          <w:szCs w:val="24"/>
        </w:rPr>
      </w:pPr>
      <w:r w:rsidRPr="005B1AEB">
        <w:rPr>
          <w:rFonts w:ascii="Times New Roman" w:hAnsi="Times New Roman"/>
          <w:sz w:val="24"/>
          <w:szCs w:val="24"/>
        </w:rPr>
        <w:t xml:space="preserve">Emerging trends and issues in ICT;    </w:t>
      </w:r>
    </w:p>
    <w:p w14:paraId="712F3CD1" w14:textId="77777777" w:rsidR="00226454" w:rsidRPr="005B1AEB" w:rsidRDefault="00226454" w:rsidP="00B93310">
      <w:pPr>
        <w:numPr>
          <w:ilvl w:val="0"/>
          <w:numId w:val="75"/>
        </w:numPr>
        <w:spacing w:after="0"/>
        <w:rPr>
          <w:rFonts w:ascii="Times New Roman" w:hAnsi="Times New Roman"/>
          <w:sz w:val="24"/>
          <w:szCs w:val="24"/>
          <w:lang w:eastAsia="zh-CN"/>
        </w:rPr>
      </w:pPr>
      <w:r w:rsidRPr="005B1AEB">
        <w:rPr>
          <w:rFonts w:ascii="Times New Roman" w:hAnsi="Times New Roman"/>
          <w:sz w:val="24"/>
          <w:szCs w:val="24"/>
          <w:lang w:eastAsia="zh-CN"/>
        </w:rPr>
        <w:t>Identify and apply emerging trends and issues in ICT</w:t>
      </w:r>
    </w:p>
    <w:p w14:paraId="3C3D1A15" w14:textId="77777777" w:rsidR="00226454" w:rsidRPr="005B1AEB" w:rsidRDefault="00226454" w:rsidP="00B93310">
      <w:pPr>
        <w:numPr>
          <w:ilvl w:val="0"/>
          <w:numId w:val="75"/>
        </w:numPr>
        <w:spacing w:after="0"/>
        <w:rPr>
          <w:rFonts w:ascii="Times New Roman" w:hAnsi="Times New Roman"/>
          <w:sz w:val="24"/>
          <w:szCs w:val="24"/>
          <w:lang w:eastAsia="zh-CN"/>
        </w:rPr>
      </w:pPr>
      <w:r w:rsidRPr="005B1AEB">
        <w:rPr>
          <w:rFonts w:ascii="Times New Roman" w:hAnsi="Times New Roman"/>
          <w:sz w:val="24"/>
          <w:szCs w:val="24"/>
          <w:lang w:eastAsia="zh-CN"/>
        </w:rPr>
        <w:t>Challenges posed by emerging trends and issues</w:t>
      </w:r>
    </w:p>
    <w:p w14:paraId="0F1E70B9" w14:textId="77777777" w:rsidR="00226454" w:rsidRPr="005B1AEB" w:rsidRDefault="00226454" w:rsidP="00226454">
      <w:pPr>
        <w:rPr>
          <w:rFonts w:ascii="Times New Roman" w:hAnsi="Times New Roman"/>
          <w:b/>
          <w:sz w:val="24"/>
          <w:szCs w:val="24"/>
        </w:rPr>
      </w:pPr>
    </w:p>
    <w:p w14:paraId="1DD71B90"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EVIDENCE GUIDE</w:t>
      </w:r>
    </w:p>
    <w:p w14:paraId="6049192F" w14:textId="77777777" w:rsidR="00226454" w:rsidRPr="005B1AEB" w:rsidRDefault="00226454" w:rsidP="00226454">
      <w:pPr>
        <w:spacing w:before="80" w:after="80"/>
        <w:ind w:hanging="90"/>
        <w:rPr>
          <w:rFonts w:ascii="Times New Roman" w:hAnsi="Times New Roman"/>
          <w:sz w:val="24"/>
          <w:szCs w:val="24"/>
        </w:rPr>
      </w:pPr>
      <w:r w:rsidRPr="005B1AEB">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226454" w:rsidRPr="005B1AEB" w14:paraId="38CFA702" w14:textId="77777777" w:rsidTr="00226454">
        <w:tc>
          <w:tcPr>
            <w:tcW w:w="1193" w:type="pct"/>
          </w:tcPr>
          <w:p w14:paraId="6F5810EA" w14:textId="77777777" w:rsidR="00226454" w:rsidRPr="005B1AEB" w:rsidRDefault="00226454" w:rsidP="00B93310">
            <w:pPr>
              <w:numPr>
                <w:ilvl w:val="0"/>
                <w:numId w:val="72"/>
              </w:numPr>
              <w:spacing w:after="0"/>
              <w:rPr>
                <w:rFonts w:ascii="Times New Roman" w:hAnsi="Times New Roman"/>
                <w:sz w:val="24"/>
                <w:szCs w:val="24"/>
              </w:rPr>
            </w:pPr>
            <w:r w:rsidRPr="005B1AEB">
              <w:rPr>
                <w:rFonts w:ascii="Times New Roman" w:hAnsi="Times New Roman"/>
                <w:sz w:val="24"/>
                <w:szCs w:val="24"/>
              </w:rPr>
              <w:t>Critical Aspects of Competency</w:t>
            </w:r>
          </w:p>
        </w:tc>
        <w:tc>
          <w:tcPr>
            <w:tcW w:w="3807" w:type="pct"/>
          </w:tcPr>
          <w:p w14:paraId="208DCFFB" w14:textId="77777777" w:rsidR="00226454" w:rsidRPr="005B1AEB" w:rsidRDefault="00226454" w:rsidP="00226454">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Assessment requires evidence that the candidate:</w:t>
            </w:r>
          </w:p>
          <w:p w14:paraId="7B70841B"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Identified input, output, CPU and storage media devices of computers in accordance to computer specification</w:t>
            </w:r>
          </w:p>
          <w:p w14:paraId="2688FB4B"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Identified concepts, types and functions of computer software according to operation manual</w:t>
            </w:r>
          </w:p>
          <w:p w14:paraId="701D2CE8"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Identified and controlled security threats</w:t>
            </w:r>
          </w:p>
          <w:p w14:paraId="2A50B71F"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Detected and protected computer crimes</w:t>
            </w:r>
          </w:p>
          <w:p w14:paraId="758DD708"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Applied word processing in office tasks</w:t>
            </w:r>
          </w:p>
          <w:p w14:paraId="5D7F45A4"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Prepared work sheet and applied data to the cells in accordance to workplace procedures</w:t>
            </w:r>
          </w:p>
          <w:p w14:paraId="769F889B"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Used Electronic Mail for office communication as per workplace procedure</w:t>
            </w:r>
          </w:p>
          <w:p w14:paraId="61488EF4"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Applied internet and World Wide Web for office tasks in accordance with office procedures</w:t>
            </w:r>
          </w:p>
          <w:p w14:paraId="37A10F2B" w14:textId="77777777" w:rsidR="00226454" w:rsidRPr="005B1AEB" w:rsidRDefault="00226454" w:rsidP="00B93310">
            <w:pPr>
              <w:numPr>
                <w:ilvl w:val="1"/>
                <w:numId w:val="72"/>
              </w:numPr>
              <w:tabs>
                <w:tab w:val="clear" w:pos="792"/>
                <w:tab w:val="num" w:pos="432"/>
                <w:tab w:val="left" w:pos="702"/>
              </w:tabs>
              <w:spacing w:after="0"/>
              <w:ind w:left="432"/>
              <w:rPr>
                <w:rFonts w:ascii="Times New Roman" w:hAnsi="Times New Roman"/>
                <w:sz w:val="24"/>
                <w:szCs w:val="24"/>
              </w:rPr>
            </w:pPr>
            <w:r w:rsidRPr="005B1AEB">
              <w:rPr>
                <w:rFonts w:ascii="Times New Roman" w:hAnsi="Times New Roman"/>
                <w:sz w:val="24"/>
                <w:szCs w:val="24"/>
              </w:rPr>
              <w:t xml:space="preserve">Applied laws governing protection of ICT </w:t>
            </w:r>
          </w:p>
        </w:tc>
      </w:tr>
      <w:tr w:rsidR="00226454" w:rsidRPr="005B1AEB" w14:paraId="6ABA2287" w14:textId="77777777" w:rsidTr="00226454">
        <w:tc>
          <w:tcPr>
            <w:tcW w:w="1193" w:type="pct"/>
          </w:tcPr>
          <w:p w14:paraId="1146CF05" w14:textId="77777777" w:rsidR="00226454" w:rsidRPr="005B1AEB" w:rsidRDefault="00226454" w:rsidP="00B93310">
            <w:pPr>
              <w:pStyle w:val="BodyText"/>
              <w:numPr>
                <w:ilvl w:val="0"/>
                <w:numId w:val="72"/>
              </w:numPr>
              <w:suppressAutoHyphens w:val="0"/>
              <w:spacing w:after="0" w:line="276" w:lineRule="auto"/>
              <w:ind w:right="162"/>
              <w:rPr>
                <w:rFonts w:ascii="Times New Roman" w:hAnsi="Times New Roman"/>
                <w:sz w:val="24"/>
                <w:szCs w:val="24"/>
              </w:rPr>
            </w:pPr>
            <w:r w:rsidRPr="005B1AEB">
              <w:rPr>
                <w:rFonts w:ascii="Times New Roman" w:hAnsi="Times New Roman"/>
                <w:sz w:val="24"/>
                <w:szCs w:val="24"/>
              </w:rPr>
              <w:t>Resource Implications</w:t>
            </w:r>
          </w:p>
        </w:tc>
        <w:tc>
          <w:tcPr>
            <w:tcW w:w="3807" w:type="pct"/>
          </w:tcPr>
          <w:p w14:paraId="6480BDBE" w14:textId="77777777" w:rsidR="00226454" w:rsidRPr="005B1AEB" w:rsidRDefault="00226454" w:rsidP="00B93310">
            <w:pPr>
              <w:numPr>
                <w:ilvl w:val="1"/>
                <w:numId w:val="72"/>
              </w:numPr>
              <w:tabs>
                <w:tab w:val="clear" w:pos="792"/>
                <w:tab w:val="num" w:pos="432"/>
              </w:tabs>
              <w:spacing w:after="0"/>
              <w:ind w:left="432"/>
              <w:rPr>
                <w:rStyle w:val="tgc"/>
                <w:rFonts w:ascii="Times New Roman" w:hAnsi="Times New Roman"/>
                <w:sz w:val="24"/>
                <w:szCs w:val="24"/>
              </w:rPr>
            </w:pPr>
            <w:r w:rsidRPr="005B1AEB">
              <w:rPr>
                <w:rStyle w:val="tgc"/>
                <w:rFonts w:ascii="Times New Roman" w:hAnsi="Times New Roman"/>
                <w:sz w:val="24"/>
                <w:szCs w:val="24"/>
              </w:rPr>
              <w:t>Access to relevant workplace where assessment can take place</w:t>
            </w:r>
          </w:p>
          <w:p w14:paraId="39FC1471" w14:textId="77777777" w:rsidR="00226454" w:rsidRPr="005B1AEB" w:rsidRDefault="00226454" w:rsidP="00B93310">
            <w:pPr>
              <w:numPr>
                <w:ilvl w:val="1"/>
                <w:numId w:val="72"/>
              </w:numPr>
              <w:tabs>
                <w:tab w:val="clear" w:pos="792"/>
                <w:tab w:val="num" w:pos="432"/>
              </w:tabs>
              <w:spacing w:after="0"/>
              <w:ind w:left="432"/>
              <w:rPr>
                <w:rStyle w:val="tgc"/>
                <w:rFonts w:ascii="Times New Roman" w:hAnsi="Times New Roman"/>
                <w:sz w:val="24"/>
                <w:szCs w:val="24"/>
              </w:rPr>
            </w:pPr>
            <w:r w:rsidRPr="005B1AEB">
              <w:rPr>
                <w:rStyle w:val="tgc"/>
                <w:rFonts w:ascii="Times New Roman" w:hAnsi="Times New Roman"/>
                <w:sz w:val="24"/>
                <w:szCs w:val="24"/>
              </w:rPr>
              <w:t xml:space="preserve">Appropriately simulated environment where assessment can take place </w:t>
            </w:r>
          </w:p>
          <w:p w14:paraId="16A8F48A" w14:textId="77777777" w:rsidR="00226454" w:rsidRPr="005B1AEB" w:rsidRDefault="00226454" w:rsidP="00B93310">
            <w:pPr>
              <w:numPr>
                <w:ilvl w:val="1"/>
                <w:numId w:val="72"/>
              </w:numPr>
              <w:tabs>
                <w:tab w:val="clear" w:pos="792"/>
                <w:tab w:val="num" w:pos="432"/>
              </w:tabs>
              <w:spacing w:after="0"/>
              <w:ind w:left="432"/>
              <w:rPr>
                <w:rFonts w:ascii="Times New Roman" w:hAnsi="Times New Roman"/>
                <w:sz w:val="24"/>
                <w:szCs w:val="24"/>
              </w:rPr>
            </w:pPr>
            <w:r w:rsidRPr="005B1AEB">
              <w:rPr>
                <w:rStyle w:val="tgc"/>
                <w:rFonts w:ascii="Times New Roman" w:hAnsi="Times New Roman"/>
                <w:sz w:val="24"/>
                <w:szCs w:val="24"/>
              </w:rPr>
              <w:t>Materials relevant to the proposed activity or tasks</w:t>
            </w:r>
          </w:p>
        </w:tc>
      </w:tr>
      <w:tr w:rsidR="00226454" w:rsidRPr="005B1AEB" w14:paraId="0E958726" w14:textId="77777777" w:rsidTr="00226454">
        <w:tc>
          <w:tcPr>
            <w:tcW w:w="1193" w:type="pct"/>
          </w:tcPr>
          <w:p w14:paraId="01CB916E" w14:textId="77777777" w:rsidR="00226454" w:rsidRPr="005B1AEB" w:rsidRDefault="00226454" w:rsidP="00B93310">
            <w:pPr>
              <w:pStyle w:val="BodyText"/>
              <w:numPr>
                <w:ilvl w:val="0"/>
                <w:numId w:val="72"/>
              </w:numPr>
              <w:tabs>
                <w:tab w:val="left" w:pos="0"/>
              </w:tabs>
              <w:suppressAutoHyphens w:val="0"/>
              <w:spacing w:after="0" w:line="276" w:lineRule="auto"/>
              <w:ind w:right="252"/>
              <w:rPr>
                <w:rFonts w:ascii="Times New Roman" w:hAnsi="Times New Roman"/>
                <w:sz w:val="24"/>
                <w:szCs w:val="24"/>
              </w:rPr>
            </w:pPr>
            <w:r w:rsidRPr="005B1AEB">
              <w:rPr>
                <w:rFonts w:ascii="Times New Roman" w:hAnsi="Times New Roman"/>
                <w:sz w:val="24"/>
                <w:szCs w:val="24"/>
              </w:rPr>
              <w:t>Methods of Assessment</w:t>
            </w:r>
          </w:p>
        </w:tc>
        <w:tc>
          <w:tcPr>
            <w:tcW w:w="3807" w:type="pct"/>
          </w:tcPr>
          <w:p w14:paraId="7996CA27" w14:textId="77777777" w:rsidR="00226454" w:rsidRPr="005B1AEB" w:rsidRDefault="00226454" w:rsidP="00226454">
            <w:pPr>
              <w:pStyle w:val="BodyTextIndent"/>
              <w:spacing w:before="40" w:after="40"/>
              <w:ind w:left="0"/>
              <w:rPr>
                <w:rFonts w:ascii="Times New Roman" w:hAnsi="Times New Roman"/>
                <w:sz w:val="24"/>
                <w:szCs w:val="24"/>
              </w:rPr>
            </w:pPr>
            <w:r w:rsidRPr="005B1AEB">
              <w:rPr>
                <w:rFonts w:ascii="Times New Roman" w:hAnsi="Times New Roman"/>
                <w:sz w:val="24"/>
                <w:szCs w:val="24"/>
              </w:rPr>
              <w:t>Competency may be assessed through:</w:t>
            </w:r>
          </w:p>
          <w:p w14:paraId="28D625EB" w14:textId="77777777" w:rsidR="00226454" w:rsidRPr="005B1AEB" w:rsidRDefault="00226454" w:rsidP="00B93310">
            <w:pPr>
              <w:numPr>
                <w:ilvl w:val="1"/>
                <w:numId w:val="72"/>
              </w:numPr>
              <w:tabs>
                <w:tab w:val="clear" w:pos="792"/>
                <w:tab w:val="num" w:pos="432"/>
              </w:tabs>
              <w:spacing w:after="0"/>
              <w:ind w:left="432"/>
              <w:rPr>
                <w:rFonts w:ascii="Times New Roman" w:hAnsi="Times New Roman"/>
                <w:sz w:val="24"/>
                <w:szCs w:val="24"/>
              </w:rPr>
            </w:pPr>
            <w:r w:rsidRPr="005B1AEB">
              <w:rPr>
                <w:rFonts w:ascii="Times New Roman" w:hAnsi="Times New Roman"/>
                <w:sz w:val="24"/>
                <w:szCs w:val="24"/>
              </w:rPr>
              <w:t>Written tests</w:t>
            </w:r>
          </w:p>
          <w:p w14:paraId="3A797A91" w14:textId="77777777" w:rsidR="00226454" w:rsidRPr="005B1AEB" w:rsidRDefault="00226454" w:rsidP="00B93310">
            <w:pPr>
              <w:numPr>
                <w:ilvl w:val="1"/>
                <w:numId w:val="72"/>
              </w:numPr>
              <w:tabs>
                <w:tab w:val="clear" w:pos="792"/>
                <w:tab w:val="num" w:pos="432"/>
              </w:tabs>
              <w:spacing w:after="0"/>
              <w:ind w:left="432"/>
              <w:rPr>
                <w:rFonts w:ascii="Times New Roman" w:hAnsi="Times New Roman"/>
                <w:sz w:val="24"/>
                <w:szCs w:val="24"/>
              </w:rPr>
            </w:pPr>
            <w:r w:rsidRPr="005B1AEB">
              <w:rPr>
                <w:rFonts w:ascii="Times New Roman" w:hAnsi="Times New Roman"/>
                <w:sz w:val="24"/>
                <w:szCs w:val="24"/>
              </w:rPr>
              <w:t>Practical assignment</w:t>
            </w:r>
          </w:p>
          <w:p w14:paraId="615FF07B" w14:textId="77777777" w:rsidR="00226454" w:rsidRPr="005B1AEB" w:rsidRDefault="00226454" w:rsidP="00B93310">
            <w:pPr>
              <w:numPr>
                <w:ilvl w:val="1"/>
                <w:numId w:val="72"/>
              </w:numPr>
              <w:tabs>
                <w:tab w:val="clear" w:pos="792"/>
                <w:tab w:val="num" w:pos="432"/>
              </w:tabs>
              <w:spacing w:after="0"/>
              <w:ind w:left="432"/>
              <w:rPr>
                <w:rFonts w:ascii="Times New Roman" w:hAnsi="Times New Roman"/>
                <w:sz w:val="24"/>
                <w:szCs w:val="24"/>
              </w:rPr>
            </w:pPr>
            <w:r w:rsidRPr="005B1AEB">
              <w:rPr>
                <w:rFonts w:ascii="Times New Roman" w:hAnsi="Times New Roman"/>
                <w:sz w:val="24"/>
                <w:szCs w:val="24"/>
              </w:rPr>
              <w:t>Interview</w:t>
            </w:r>
          </w:p>
          <w:p w14:paraId="3899766D" w14:textId="77777777" w:rsidR="00226454" w:rsidRPr="005B1AEB" w:rsidRDefault="00226454" w:rsidP="00B93310">
            <w:pPr>
              <w:numPr>
                <w:ilvl w:val="1"/>
                <w:numId w:val="72"/>
              </w:numPr>
              <w:tabs>
                <w:tab w:val="clear" w:pos="792"/>
                <w:tab w:val="num" w:pos="432"/>
              </w:tabs>
              <w:spacing w:after="0"/>
              <w:ind w:left="432"/>
              <w:rPr>
                <w:rFonts w:ascii="Times New Roman" w:hAnsi="Times New Roman"/>
                <w:sz w:val="24"/>
                <w:szCs w:val="24"/>
              </w:rPr>
            </w:pPr>
            <w:r w:rsidRPr="005B1AEB">
              <w:rPr>
                <w:rFonts w:ascii="Times New Roman" w:hAnsi="Times New Roman"/>
                <w:sz w:val="24"/>
                <w:szCs w:val="24"/>
              </w:rPr>
              <w:t>Oral Questioning</w:t>
            </w:r>
          </w:p>
          <w:p w14:paraId="726101F8" w14:textId="77777777" w:rsidR="00226454" w:rsidRPr="005B1AEB" w:rsidRDefault="00226454" w:rsidP="00B93310">
            <w:pPr>
              <w:numPr>
                <w:ilvl w:val="1"/>
                <w:numId w:val="72"/>
              </w:numPr>
              <w:tabs>
                <w:tab w:val="clear" w:pos="792"/>
                <w:tab w:val="num" w:pos="432"/>
              </w:tabs>
              <w:spacing w:after="0"/>
              <w:ind w:left="432"/>
              <w:rPr>
                <w:rFonts w:ascii="Times New Roman" w:hAnsi="Times New Roman"/>
                <w:sz w:val="24"/>
                <w:szCs w:val="24"/>
              </w:rPr>
            </w:pPr>
            <w:r w:rsidRPr="005B1AEB">
              <w:rPr>
                <w:rFonts w:ascii="Times New Roman" w:hAnsi="Times New Roman"/>
                <w:sz w:val="24"/>
                <w:szCs w:val="24"/>
              </w:rPr>
              <w:t xml:space="preserve">Observation </w:t>
            </w:r>
          </w:p>
        </w:tc>
      </w:tr>
      <w:tr w:rsidR="00226454" w:rsidRPr="005B1AEB" w14:paraId="43198102" w14:textId="77777777" w:rsidTr="00226454">
        <w:tc>
          <w:tcPr>
            <w:tcW w:w="1193" w:type="pct"/>
          </w:tcPr>
          <w:p w14:paraId="196E809E" w14:textId="77777777" w:rsidR="00226454" w:rsidRPr="005B1AEB" w:rsidRDefault="00226454" w:rsidP="00B93310">
            <w:pPr>
              <w:pStyle w:val="BodyText"/>
              <w:numPr>
                <w:ilvl w:val="0"/>
                <w:numId w:val="72"/>
              </w:numPr>
              <w:tabs>
                <w:tab w:val="clear" w:pos="360"/>
                <w:tab w:val="left" w:pos="-5508"/>
                <w:tab w:val="num" w:pos="-5418"/>
              </w:tabs>
              <w:suppressAutoHyphens w:val="0"/>
              <w:spacing w:after="0" w:line="276" w:lineRule="auto"/>
              <w:ind w:right="252"/>
              <w:rPr>
                <w:rFonts w:ascii="Times New Roman" w:hAnsi="Times New Roman"/>
                <w:sz w:val="24"/>
                <w:szCs w:val="24"/>
              </w:rPr>
            </w:pPr>
            <w:r w:rsidRPr="005B1AEB">
              <w:rPr>
                <w:rFonts w:ascii="Times New Roman" w:hAnsi="Times New Roman"/>
                <w:sz w:val="24"/>
                <w:szCs w:val="24"/>
              </w:rPr>
              <w:t>Context of Assessment</w:t>
            </w:r>
          </w:p>
        </w:tc>
        <w:tc>
          <w:tcPr>
            <w:tcW w:w="3807" w:type="pct"/>
          </w:tcPr>
          <w:p w14:paraId="3F48EFA3" w14:textId="77777777" w:rsidR="00226454" w:rsidRPr="005B1AEB" w:rsidRDefault="00226454" w:rsidP="00226454">
            <w:pPr>
              <w:pStyle w:val="BodyText"/>
              <w:tabs>
                <w:tab w:val="left" w:pos="702"/>
              </w:tabs>
              <w:spacing w:after="0" w:line="276" w:lineRule="auto"/>
              <w:ind w:right="749"/>
              <w:rPr>
                <w:rFonts w:ascii="Times New Roman" w:hAnsi="Times New Roman"/>
                <w:sz w:val="24"/>
                <w:szCs w:val="24"/>
              </w:rPr>
            </w:pPr>
            <w:r w:rsidRPr="005B1AEB">
              <w:rPr>
                <w:rFonts w:ascii="Times New Roman" w:hAnsi="Times New Roman"/>
                <w:sz w:val="24"/>
                <w:szCs w:val="24"/>
              </w:rPr>
              <w:t xml:space="preserve">Competency may be assessed </w:t>
            </w:r>
          </w:p>
          <w:p w14:paraId="6C1E0991" w14:textId="77777777" w:rsidR="00226454" w:rsidRPr="005B1AEB" w:rsidRDefault="00226454" w:rsidP="00B93310">
            <w:pPr>
              <w:pStyle w:val="BodyText"/>
              <w:numPr>
                <w:ilvl w:val="0"/>
                <w:numId w:val="145"/>
              </w:numPr>
              <w:tabs>
                <w:tab w:val="left" w:pos="431"/>
              </w:tabs>
              <w:suppressAutoHyphens w:val="0"/>
              <w:spacing w:after="0" w:line="276" w:lineRule="auto"/>
              <w:ind w:right="749" w:hanging="720"/>
              <w:rPr>
                <w:rFonts w:ascii="Times New Roman" w:hAnsi="Times New Roman"/>
                <w:sz w:val="24"/>
                <w:szCs w:val="24"/>
              </w:rPr>
            </w:pPr>
            <w:r w:rsidRPr="005B1AEB">
              <w:rPr>
                <w:rFonts w:ascii="Times New Roman" w:hAnsi="Times New Roman"/>
                <w:sz w:val="24"/>
                <w:szCs w:val="24"/>
              </w:rPr>
              <w:t>On the job</w:t>
            </w:r>
          </w:p>
          <w:p w14:paraId="5761F935" w14:textId="77777777" w:rsidR="00226454" w:rsidRPr="005B1AEB" w:rsidRDefault="00226454" w:rsidP="00B93310">
            <w:pPr>
              <w:pStyle w:val="BodyText"/>
              <w:numPr>
                <w:ilvl w:val="0"/>
                <w:numId w:val="145"/>
              </w:numPr>
              <w:tabs>
                <w:tab w:val="left" w:pos="431"/>
              </w:tabs>
              <w:suppressAutoHyphens w:val="0"/>
              <w:spacing w:after="0" w:line="276" w:lineRule="auto"/>
              <w:ind w:right="749" w:hanging="720"/>
              <w:rPr>
                <w:rFonts w:ascii="Times New Roman" w:hAnsi="Times New Roman"/>
                <w:sz w:val="24"/>
                <w:szCs w:val="24"/>
              </w:rPr>
            </w:pPr>
            <w:r w:rsidRPr="005B1AEB">
              <w:rPr>
                <w:rFonts w:ascii="Times New Roman" w:hAnsi="Times New Roman"/>
                <w:sz w:val="24"/>
                <w:szCs w:val="24"/>
              </w:rPr>
              <w:t>Off the job</w:t>
            </w:r>
          </w:p>
          <w:p w14:paraId="64A25811" w14:textId="77777777" w:rsidR="00226454" w:rsidRPr="005B1AEB" w:rsidRDefault="00226454" w:rsidP="00B93310">
            <w:pPr>
              <w:pStyle w:val="BodyText"/>
              <w:numPr>
                <w:ilvl w:val="0"/>
                <w:numId w:val="145"/>
              </w:numPr>
              <w:tabs>
                <w:tab w:val="left" w:pos="431"/>
              </w:tabs>
              <w:suppressAutoHyphens w:val="0"/>
              <w:spacing w:after="0" w:line="276" w:lineRule="auto"/>
              <w:ind w:right="749" w:hanging="720"/>
              <w:rPr>
                <w:rFonts w:ascii="Times New Roman" w:hAnsi="Times New Roman"/>
                <w:sz w:val="24"/>
                <w:szCs w:val="24"/>
              </w:rPr>
            </w:pPr>
            <w:r w:rsidRPr="005B1AEB">
              <w:rPr>
                <w:rFonts w:ascii="Times New Roman" w:hAnsi="Times New Roman"/>
                <w:sz w:val="24"/>
                <w:szCs w:val="24"/>
              </w:rPr>
              <w:t>During industrial attachment</w:t>
            </w:r>
          </w:p>
        </w:tc>
      </w:tr>
      <w:tr w:rsidR="00226454" w:rsidRPr="005B1AEB" w14:paraId="28A1805F" w14:textId="77777777" w:rsidTr="00226454">
        <w:tc>
          <w:tcPr>
            <w:tcW w:w="1193" w:type="pct"/>
          </w:tcPr>
          <w:p w14:paraId="4476F4BB" w14:textId="77777777" w:rsidR="00226454" w:rsidRPr="005B1AEB" w:rsidRDefault="00226454" w:rsidP="00B93310">
            <w:pPr>
              <w:pStyle w:val="ListParagraph"/>
              <w:numPr>
                <w:ilvl w:val="0"/>
                <w:numId w:val="72"/>
              </w:numPr>
              <w:spacing w:after="0"/>
              <w:rPr>
                <w:rFonts w:ascii="Times New Roman" w:hAnsi="Times New Roman"/>
                <w:sz w:val="24"/>
                <w:szCs w:val="24"/>
              </w:rPr>
            </w:pPr>
            <w:r w:rsidRPr="005B1AEB">
              <w:rPr>
                <w:rFonts w:ascii="Times New Roman" w:hAnsi="Times New Roman"/>
                <w:sz w:val="24"/>
                <w:szCs w:val="24"/>
              </w:rPr>
              <w:t>Guidance information for assessment</w:t>
            </w:r>
          </w:p>
        </w:tc>
        <w:tc>
          <w:tcPr>
            <w:tcW w:w="3807" w:type="pct"/>
          </w:tcPr>
          <w:p w14:paraId="22977CF5"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tc>
      </w:tr>
    </w:tbl>
    <w:p w14:paraId="56C68D49" w14:textId="77777777" w:rsidR="00226454" w:rsidRPr="005B1AEB" w:rsidRDefault="00226454" w:rsidP="00226454">
      <w:pPr>
        <w:pStyle w:val="Heading1"/>
      </w:pPr>
      <w:bookmarkStart w:id="25" w:name="_Toc526157075"/>
      <w:bookmarkStart w:id="26" w:name="_Toc496089616"/>
      <w:bookmarkStart w:id="27" w:name="_Toc495995027"/>
    </w:p>
    <w:p w14:paraId="1A26FC05" w14:textId="77777777" w:rsidR="00226454" w:rsidRPr="005B1AEB" w:rsidRDefault="00226454" w:rsidP="00226454">
      <w:pPr>
        <w:rPr>
          <w:rFonts w:ascii="Times New Roman" w:eastAsiaTheme="majorEastAsia" w:hAnsi="Times New Roman"/>
          <w:sz w:val="24"/>
          <w:szCs w:val="24"/>
        </w:rPr>
      </w:pPr>
      <w:r w:rsidRPr="005B1AEB">
        <w:rPr>
          <w:rFonts w:ascii="Times New Roman" w:hAnsi="Times New Roman"/>
          <w:sz w:val="24"/>
          <w:szCs w:val="24"/>
        </w:rPr>
        <w:br w:type="page"/>
      </w:r>
    </w:p>
    <w:p w14:paraId="649EFEC4" w14:textId="77777777" w:rsidR="00226454" w:rsidRPr="005B1AEB" w:rsidRDefault="00226454" w:rsidP="00226454">
      <w:pPr>
        <w:pStyle w:val="Heading1"/>
      </w:pPr>
      <w:r w:rsidRPr="005B1AEB">
        <w:lastRenderedPageBreak/>
        <w:t>DEMONSTRATE ENTREPRENEURIAL SKILLS</w:t>
      </w:r>
      <w:bookmarkEnd w:id="25"/>
      <w:bookmarkEnd w:id="26"/>
      <w:bookmarkEnd w:id="27"/>
    </w:p>
    <w:p w14:paraId="42A092D3" w14:textId="77777777" w:rsidR="00226454" w:rsidRPr="005B1AEB" w:rsidRDefault="00226454" w:rsidP="00226454">
      <w:pPr>
        <w:tabs>
          <w:tab w:val="left" w:pos="2880"/>
        </w:tabs>
        <w:spacing w:after="0"/>
        <w:rPr>
          <w:rFonts w:ascii="Times New Roman" w:hAnsi="Times New Roman"/>
          <w:b/>
          <w:sz w:val="24"/>
          <w:szCs w:val="24"/>
        </w:rPr>
      </w:pPr>
    </w:p>
    <w:p w14:paraId="252D7887" w14:textId="250142C8" w:rsidR="00226454" w:rsidRPr="005B1AEB" w:rsidRDefault="00226454" w:rsidP="00226454">
      <w:pPr>
        <w:tabs>
          <w:tab w:val="left" w:pos="2880"/>
        </w:tabs>
        <w:rPr>
          <w:rFonts w:ascii="Times New Roman" w:hAnsi="Times New Roman"/>
          <w:b/>
          <w:sz w:val="24"/>
          <w:szCs w:val="24"/>
        </w:rPr>
      </w:pPr>
      <w:r w:rsidRPr="005B1AEB">
        <w:rPr>
          <w:rFonts w:ascii="Times New Roman" w:hAnsi="Times New Roman"/>
          <w:b/>
          <w:sz w:val="24"/>
          <w:szCs w:val="24"/>
        </w:rPr>
        <w:t xml:space="preserve">UNIT CODE: </w:t>
      </w:r>
      <w:r w:rsidRPr="005B1AEB">
        <w:rPr>
          <w:rFonts w:ascii="Times New Roman" w:hAnsi="Times New Roman"/>
          <w:bCs/>
          <w:sz w:val="24"/>
          <w:szCs w:val="24"/>
        </w:rPr>
        <w:t>BUS/OS/FRX/BC/04/4/A</w:t>
      </w:r>
    </w:p>
    <w:p w14:paraId="5C759EA5" w14:textId="77777777" w:rsidR="00226454" w:rsidRPr="005B1AEB" w:rsidRDefault="00226454" w:rsidP="00226454">
      <w:pPr>
        <w:tabs>
          <w:tab w:val="left" w:pos="2880"/>
        </w:tabs>
        <w:rPr>
          <w:rFonts w:ascii="Times New Roman" w:hAnsi="Times New Roman"/>
          <w:b/>
          <w:sz w:val="24"/>
          <w:szCs w:val="24"/>
        </w:rPr>
      </w:pPr>
      <w:r w:rsidRPr="005B1AEB">
        <w:rPr>
          <w:rFonts w:ascii="Times New Roman" w:hAnsi="Times New Roman"/>
          <w:b/>
          <w:sz w:val="24"/>
          <w:szCs w:val="24"/>
        </w:rPr>
        <w:t xml:space="preserve">UNIT DESCRIPTION </w:t>
      </w:r>
    </w:p>
    <w:p w14:paraId="27540459"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This unit covers the competencies required demonstrate entrepreneurial skills. It involves</w:t>
      </w:r>
      <w:r w:rsidRPr="005B1AEB">
        <w:rPr>
          <w:rFonts w:ascii="Times New Roman" w:hAnsi="Times New Roman"/>
          <w:b/>
          <w:bCs/>
          <w:sz w:val="24"/>
          <w:szCs w:val="24"/>
        </w:rPr>
        <w:t xml:space="preserve"> </w:t>
      </w:r>
      <w:r w:rsidRPr="005B1AEB">
        <w:rPr>
          <w:rFonts w:ascii="Times New Roman" w:hAnsi="Times New Roman"/>
          <w:sz w:val="24"/>
          <w:szCs w:val="24"/>
        </w:rPr>
        <w:t>creating and maintaining small scale business, establishing small scale business customer base, managing small scale business and growing/ expanding small scale business.</w:t>
      </w:r>
    </w:p>
    <w:p w14:paraId="5D378D17" w14:textId="77777777" w:rsidR="00226454" w:rsidRPr="005B1AEB" w:rsidRDefault="00226454" w:rsidP="00226454">
      <w:pPr>
        <w:tabs>
          <w:tab w:val="left" w:pos="2880"/>
        </w:tabs>
        <w:rPr>
          <w:rFonts w:ascii="Times New Roman" w:hAnsi="Times New Roman"/>
          <w:b/>
          <w:sz w:val="24"/>
          <w:szCs w:val="24"/>
        </w:rPr>
      </w:pPr>
    </w:p>
    <w:p w14:paraId="372CA57D" w14:textId="77777777" w:rsidR="00226454" w:rsidRPr="005B1AEB" w:rsidRDefault="00226454" w:rsidP="00226454">
      <w:pPr>
        <w:tabs>
          <w:tab w:val="left" w:pos="2880"/>
        </w:tabs>
        <w:rPr>
          <w:rFonts w:ascii="Times New Roman" w:hAnsi="Times New Roman"/>
          <w:b/>
          <w:sz w:val="24"/>
          <w:szCs w:val="24"/>
        </w:rPr>
      </w:pPr>
      <w:r w:rsidRPr="005B1AE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408"/>
      </w:tblGrid>
      <w:tr w:rsidR="00226454" w:rsidRPr="005B1AEB" w14:paraId="7E4E2CB2" w14:textId="77777777" w:rsidTr="00226454">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58919"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ELEMENT</w:t>
            </w:r>
          </w:p>
          <w:p w14:paraId="08F95203"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 xml:space="preserve">These describe the </w:t>
            </w:r>
            <w:r w:rsidRPr="005B1AEB">
              <w:rPr>
                <w:rFonts w:ascii="Times New Roman" w:hAnsi="Times New Roman"/>
                <w:b/>
                <w:sz w:val="24"/>
                <w:szCs w:val="24"/>
              </w:rPr>
              <w:t xml:space="preserve">key outcomes </w:t>
            </w:r>
            <w:r w:rsidRPr="005B1AEB">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CBECF8"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PERFORMANCE CRITERIA</w:t>
            </w:r>
          </w:p>
          <w:p w14:paraId="2D4EC28F" w14:textId="77777777" w:rsidR="00226454" w:rsidRPr="005B1AEB" w:rsidRDefault="00226454" w:rsidP="00226454">
            <w:pPr>
              <w:rPr>
                <w:rFonts w:ascii="Times New Roman" w:hAnsi="Times New Roman"/>
                <w:b/>
                <w:sz w:val="24"/>
                <w:szCs w:val="24"/>
              </w:rPr>
            </w:pPr>
            <w:r w:rsidRPr="005B1AEB">
              <w:rPr>
                <w:rFonts w:ascii="Times New Roman" w:hAnsi="Times New Roman"/>
                <w:sz w:val="24"/>
                <w:szCs w:val="24"/>
              </w:rPr>
              <w:t>These are assessable statements which specify the required level of performance for each of the elements.</w:t>
            </w:r>
          </w:p>
          <w:p w14:paraId="418AA0F8" w14:textId="77777777" w:rsidR="00226454" w:rsidRPr="005B1AEB" w:rsidRDefault="00226454" w:rsidP="00226454">
            <w:pPr>
              <w:rPr>
                <w:rFonts w:ascii="Times New Roman" w:hAnsi="Times New Roman"/>
                <w:b/>
                <w:i/>
                <w:sz w:val="24"/>
                <w:szCs w:val="24"/>
              </w:rPr>
            </w:pPr>
            <w:r w:rsidRPr="005B1AEB">
              <w:rPr>
                <w:rFonts w:ascii="Times New Roman" w:hAnsi="Times New Roman"/>
                <w:b/>
                <w:i/>
                <w:sz w:val="24"/>
                <w:szCs w:val="24"/>
              </w:rPr>
              <w:t>Bold and italicized terms are elaborated in the Range</w:t>
            </w:r>
          </w:p>
        </w:tc>
      </w:tr>
      <w:tr w:rsidR="00226454" w:rsidRPr="005B1AEB" w14:paraId="7D0CA6A0" w14:textId="77777777" w:rsidTr="0022645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815AA5E" w14:textId="77777777" w:rsidR="00226454" w:rsidRPr="005B1AEB" w:rsidRDefault="00226454" w:rsidP="00B93310">
            <w:pPr>
              <w:pStyle w:val="Default"/>
              <w:numPr>
                <w:ilvl w:val="0"/>
                <w:numId w:val="106"/>
              </w:numPr>
              <w:spacing w:line="276" w:lineRule="auto"/>
              <w:rPr>
                <w:rFonts w:ascii="Times New Roman" w:hAnsi="Times New Roman" w:cs="Times New Roman"/>
                <w:color w:val="auto"/>
              </w:rPr>
            </w:pPr>
            <w:r w:rsidRPr="005B1AEB">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359BD0" w14:textId="77777777" w:rsidR="00226454" w:rsidRPr="005B1AEB" w:rsidRDefault="00226454" w:rsidP="00B93310">
            <w:pPr>
              <w:pStyle w:val="ListParagraph"/>
              <w:numPr>
                <w:ilvl w:val="0"/>
                <w:numId w:val="107"/>
              </w:numPr>
              <w:tabs>
                <w:tab w:val="left" w:pos="655"/>
              </w:tabs>
              <w:spacing w:after="0"/>
              <w:ind w:hanging="629"/>
              <w:rPr>
                <w:rFonts w:ascii="Times New Roman" w:hAnsi="Times New Roman"/>
                <w:sz w:val="24"/>
                <w:szCs w:val="24"/>
              </w:rPr>
            </w:pPr>
            <w:r w:rsidRPr="005B1AEB">
              <w:rPr>
                <w:rFonts w:ascii="Times New Roman" w:hAnsi="Times New Roman"/>
                <w:sz w:val="24"/>
                <w:szCs w:val="24"/>
              </w:rPr>
              <w:t xml:space="preserve">Generation and evaluation of business ideas is undertaken in accordance with the existing procedure </w:t>
            </w:r>
          </w:p>
          <w:p w14:paraId="2DA72EDD" w14:textId="77777777" w:rsidR="00226454" w:rsidRPr="005B1AEB" w:rsidRDefault="00226454" w:rsidP="00B93310">
            <w:pPr>
              <w:pStyle w:val="ListParagraph"/>
              <w:numPr>
                <w:ilvl w:val="0"/>
                <w:numId w:val="107"/>
              </w:numPr>
              <w:tabs>
                <w:tab w:val="left" w:pos="655"/>
              </w:tabs>
              <w:spacing w:after="0"/>
              <w:ind w:hanging="629"/>
              <w:rPr>
                <w:rFonts w:ascii="Times New Roman" w:hAnsi="Times New Roman"/>
                <w:sz w:val="24"/>
                <w:szCs w:val="24"/>
              </w:rPr>
            </w:pPr>
            <w:r w:rsidRPr="005B1AEB">
              <w:rPr>
                <w:rFonts w:ascii="Times New Roman" w:hAnsi="Times New Roman"/>
                <w:sz w:val="24"/>
                <w:szCs w:val="24"/>
              </w:rPr>
              <w:t>Competencies are matched with business opportunities in accordance with business practices.</w:t>
            </w:r>
          </w:p>
          <w:p w14:paraId="01BDA5E3" w14:textId="77777777" w:rsidR="00226454" w:rsidRPr="005B1AEB" w:rsidRDefault="00226454" w:rsidP="00B93310">
            <w:pPr>
              <w:pStyle w:val="ListParagraph"/>
              <w:numPr>
                <w:ilvl w:val="0"/>
                <w:numId w:val="107"/>
              </w:numPr>
              <w:spacing w:after="0"/>
              <w:ind w:hanging="629"/>
              <w:rPr>
                <w:rFonts w:ascii="Times New Roman" w:hAnsi="Times New Roman"/>
                <w:sz w:val="24"/>
                <w:szCs w:val="24"/>
              </w:rPr>
            </w:pPr>
            <w:r w:rsidRPr="005B1AEB">
              <w:rPr>
                <w:rFonts w:ascii="Times New Roman" w:hAnsi="Times New Roman"/>
                <w:sz w:val="24"/>
                <w:szCs w:val="24"/>
              </w:rPr>
              <w:t>Procedure for starting a small business is identified as per the legal requirements</w:t>
            </w:r>
          </w:p>
          <w:p w14:paraId="6391A185" w14:textId="77777777" w:rsidR="00226454" w:rsidRPr="005B1AEB" w:rsidRDefault="00226454" w:rsidP="00B93310">
            <w:pPr>
              <w:pStyle w:val="ListParagraph"/>
              <w:numPr>
                <w:ilvl w:val="0"/>
                <w:numId w:val="107"/>
              </w:numPr>
              <w:spacing w:after="0"/>
              <w:ind w:hanging="629"/>
              <w:rPr>
                <w:rFonts w:ascii="Times New Roman" w:hAnsi="Times New Roman"/>
                <w:sz w:val="24"/>
                <w:szCs w:val="24"/>
              </w:rPr>
            </w:pPr>
            <w:r w:rsidRPr="005B1AEB">
              <w:rPr>
                <w:rFonts w:ascii="Times New Roman" w:hAnsi="Times New Roman"/>
                <w:sz w:val="24"/>
                <w:szCs w:val="24"/>
              </w:rPr>
              <w:t xml:space="preserve">SWOT/ PESTEL analysis and or industrial survey is carried out according to office procedures </w:t>
            </w:r>
          </w:p>
          <w:p w14:paraId="64EE6407" w14:textId="77777777" w:rsidR="00226454" w:rsidRPr="005B1AEB" w:rsidRDefault="00226454" w:rsidP="00B93310">
            <w:pPr>
              <w:pStyle w:val="ListParagraph"/>
              <w:numPr>
                <w:ilvl w:val="0"/>
                <w:numId w:val="107"/>
              </w:numPr>
              <w:spacing w:after="0"/>
              <w:ind w:hanging="629"/>
              <w:rPr>
                <w:rFonts w:ascii="Times New Roman" w:hAnsi="Times New Roman"/>
                <w:sz w:val="24"/>
                <w:szCs w:val="24"/>
              </w:rPr>
            </w:pPr>
            <w:r w:rsidRPr="005B1AEB">
              <w:rPr>
                <w:rFonts w:ascii="Times New Roman" w:hAnsi="Times New Roman"/>
                <w:b/>
                <w:i/>
                <w:sz w:val="24"/>
                <w:szCs w:val="24"/>
              </w:rPr>
              <w:t>Business operations</w:t>
            </w:r>
            <w:r w:rsidRPr="005B1AEB">
              <w:rPr>
                <w:rFonts w:ascii="Times New Roman" w:hAnsi="Times New Roman"/>
                <w:sz w:val="24"/>
                <w:szCs w:val="24"/>
              </w:rPr>
              <w:t xml:space="preserve"> are monitored and controlled following established procedures. </w:t>
            </w:r>
          </w:p>
          <w:p w14:paraId="288042ED" w14:textId="77777777" w:rsidR="00226454" w:rsidRPr="005B1AEB" w:rsidRDefault="00226454" w:rsidP="00B93310">
            <w:pPr>
              <w:pStyle w:val="ListParagraph"/>
              <w:numPr>
                <w:ilvl w:val="0"/>
                <w:numId w:val="107"/>
              </w:numPr>
              <w:tabs>
                <w:tab w:val="left" w:pos="655"/>
              </w:tabs>
              <w:spacing w:after="0"/>
              <w:ind w:hanging="629"/>
              <w:rPr>
                <w:rFonts w:ascii="Times New Roman" w:hAnsi="Times New Roman"/>
                <w:sz w:val="24"/>
                <w:szCs w:val="24"/>
              </w:rPr>
            </w:pPr>
            <w:r w:rsidRPr="005B1AEB">
              <w:rPr>
                <w:rFonts w:ascii="Times New Roman" w:hAnsi="Times New Roman"/>
                <w:sz w:val="24"/>
                <w:szCs w:val="24"/>
              </w:rPr>
              <w:t xml:space="preserve">Quality assurance measures are implemented in accordance with the business practices. </w:t>
            </w:r>
          </w:p>
          <w:p w14:paraId="5B944487" w14:textId="77777777" w:rsidR="00226454" w:rsidRPr="005B1AEB" w:rsidRDefault="00226454" w:rsidP="00B93310">
            <w:pPr>
              <w:pStyle w:val="ListParagraph"/>
              <w:numPr>
                <w:ilvl w:val="0"/>
                <w:numId w:val="107"/>
              </w:numPr>
              <w:tabs>
                <w:tab w:val="left" w:pos="655"/>
              </w:tabs>
              <w:spacing w:after="0"/>
              <w:ind w:hanging="629"/>
              <w:rPr>
                <w:rFonts w:ascii="Times New Roman" w:hAnsi="Times New Roman"/>
                <w:sz w:val="24"/>
                <w:szCs w:val="24"/>
              </w:rPr>
            </w:pPr>
            <w:r w:rsidRPr="005B1AEB">
              <w:rPr>
                <w:rFonts w:ascii="Times New Roman" w:hAnsi="Times New Roman"/>
                <w:sz w:val="24"/>
                <w:szCs w:val="24"/>
              </w:rPr>
              <w:t xml:space="preserve">Good relations are maintained with staff/workers as per the workplace policies. </w:t>
            </w:r>
          </w:p>
          <w:p w14:paraId="6215E55A" w14:textId="77777777" w:rsidR="00226454" w:rsidRPr="005B1AEB" w:rsidRDefault="00226454" w:rsidP="00B93310">
            <w:pPr>
              <w:pStyle w:val="ListParagraph"/>
              <w:numPr>
                <w:ilvl w:val="0"/>
                <w:numId w:val="107"/>
              </w:numPr>
              <w:spacing w:after="0"/>
              <w:ind w:hanging="629"/>
              <w:rPr>
                <w:rFonts w:ascii="Times New Roman" w:hAnsi="Times New Roman"/>
                <w:b/>
                <w:sz w:val="24"/>
                <w:szCs w:val="24"/>
              </w:rPr>
            </w:pPr>
            <w:r w:rsidRPr="005B1AEB">
              <w:rPr>
                <w:rFonts w:ascii="Times New Roman" w:hAnsi="Times New Roman"/>
                <w:sz w:val="24"/>
                <w:szCs w:val="24"/>
              </w:rPr>
              <w:t xml:space="preserve">Policies and procedures on occupational safety and health and environmental concerns are constantly observed as per the workplace policies    </w:t>
            </w:r>
          </w:p>
        </w:tc>
      </w:tr>
      <w:tr w:rsidR="00226454" w:rsidRPr="005B1AEB" w14:paraId="261FE862" w14:textId="77777777" w:rsidTr="0022645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9614EC5" w14:textId="77777777" w:rsidR="00226454" w:rsidRPr="005B1AEB" w:rsidRDefault="00226454" w:rsidP="00B93310">
            <w:pPr>
              <w:pStyle w:val="Default"/>
              <w:numPr>
                <w:ilvl w:val="0"/>
                <w:numId w:val="106"/>
              </w:numPr>
              <w:spacing w:line="276" w:lineRule="auto"/>
              <w:rPr>
                <w:rFonts w:ascii="Times New Roman" w:hAnsi="Times New Roman" w:cs="Times New Roman"/>
                <w:color w:val="auto"/>
              </w:rPr>
            </w:pPr>
            <w:r w:rsidRPr="005B1AEB">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17C524" w14:textId="77777777" w:rsidR="00226454" w:rsidRPr="005B1AEB" w:rsidRDefault="00226454" w:rsidP="00B93310">
            <w:pPr>
              <w:pStyle w:val="ListParagraph"/>
              <w:numPr>
                <w:ilvl w:val="0"/>
                <w:numId w:val="108"/>
              </w:numPr>
              <w:spacing w:after="0"/>
              <w:ind w:hanging="539"/>
              <w:rPr>
                <w:rFonts w:ascii="Times New Roman" w:hAnsi="Times New Roman"/>
                <w:sz w:val="24"/>
                <w:szCs w:val="24"/>
              </w:rPr>
            </w:pPr>
            <w:r w:rsidRPr="005B1AEB">
              <w:rPr>
                <w:rFonts w:ascii="Times New Roman" w:hAnsi="Times New Roman"/>
                <w:sz w:val="24"/>
                <w:szCs w:val="24"/>
              </w:rPr>
              <w:t>Good customer relations are maintained in accordance with office procedures</w:t>
            </w:r>
          </w:p>
          <w:p w14:paraId="0BF2CD4C" w14:textId="77777777" w:rsidR="00226454" w:rsidRPr="005B1AEB" w:rsidRDefault="00226454" w:rsidP="00B93310">
            <w:pPr>
              <w:pStyle w:val="ListParagraph"/>
              <w:numPr>
                <w:ilvl w:val="0"/>
                <w:numId w:val="108"/>
              </w:numPr>
              <w:spacing w:after="0"/>
              <w:ind w:hanging="539"/>
              <w:rPr>
                <w:rFonts w:ascii="Times New Roman" w:hAnsi="Times New Roman"/>
                <w:sz w:val="24"/>
                <w:szCs w:val="24"/>
              </w:rPr>
            </w:pPr>
            <w:r w:rsidRPr="005B1AEB">
              <w:rPr>
                <w:rFonts w:ascii="Times New Roman" w:hAnsi="Times New Roman"/>
                <w:sz w:val="24"/>
                <w:szCs w:val="24"/>
              </w:rPr>
              <w:t>New customers and markets are identified, explored and reached out to according to the marketing plan</w:t>
            </w:r>
          </w:p>
          <w:p w14:paraId="7CBAA091" w14:textId="77777777" w:rsidR="00226454" w:rsidRPr="005B1AEB" w:rsidRDefault="00226454" w:rsidP="00B93310">
            <w:pPr>
              <w:pStyle w:val="ListParagraph"/>
              <w:numPr>
                <w:ilvl w:val="0"/>
                <w:numId w:val="108"/>
              </w:numPr>
              <w:tabs>
                <w:tab w:val="left" w:pos="655"/>
              </w:tabs>
              <w:spacing w:after="0"/>
              <w:ind w:hanging="539"/>
              <w:rPr>
                <w:rFonts w:ascii="Times New Roman" w:hAnsi="Times New Roman"/>
                <w:sz w:val="24"/>
                <w:szCs w:val="24"/>
              </w:rPr>
            </w:pPr>
            <w:r w:rsidRPr="005B1AEB">
              <w:rPr>
                <w:rFonts w:ascii="Times New Roman" w:hAnsi="Times New Roman"/>
                <w:sz w:val="24"/>
                <w:szCs w:val="24"/>
              </w:rPr>
              <w:t xml:space="preserve">Promotions/Incentives are offered to loyal customers in </w:t>
            </w:r>
            <w:r w:rsidRPr="005B1AEB">
              <w:rPr>
                <w:rFonts w:ascii="Times New Roman" w:hAnsi="Times New Roman"/>
                <w:sz w:val="24"/>
                <w:szCs w:val="24"/>
              </w:rPr>
              <w:lastRenderedPageBreak/>
              <w:t xml:space="preserve">accordance with office procedures </w:t>
            </w:r>
          </w:p>
          <w:p w14:paraId="1EAED137" w14:textId="77777777" w:rsidR="00226454" w:rsidRPr="005B1AEB" w:rsidRDefault="00226454" w:rsidP="00B93310">
            <w:pPr>
              <w:pStyle w:val="ListParagraph"/>
              <w:numPr>
                <w:ilvl w:val="0"/>
                <w:numId w:val="108"/>
              </w:numPr>
              <w:spacing w:after="0"/>
              <w:ind w:hanging="539"/>
              <w:rPr>
                <w:rFonts w:ascii="Times New Roman" w:hAnsi="Times New Roman"/>
                <w:sz w:val="24"/>
                <w:szCs w:val="24"/>
              </w:rPr>
            </w:pPr>
            <w:r w:rsidRPr="005B1AEB">
              <w:rPr>
                <w:rFonts w:ascii="Times New Roman" w:hAnsi="Times New Roman"/>
                <w:sz w:val="24"/>
                <w:szCs w:val="24"/>
              </w:rPr>
              <w:t>Additional products and services are evaluated and tried in accordance with marketing strategy</w:t>
            </w:r>
          </w:p>
          <w:p w14:paraId="339CEC3E" w14:textId="77777777" w:rsidR="00226454" w:rsidRPr="005B1AEB" w:rsidRDefault="00226454" w:rsidP="00B93310">
            <w:pPr>
              <w:pStyle w:val="ListParagraph"/>
              <w:numPr>
                <w:ilvl w:val="0"/>
                <w:numId w:val="108"/>
              </w:numPr>
              <w:spacing w:after="0"/>
              <w:ind w:hanging="539"/>
              <w:rPr>
                <w:rFonts w:ascii="Times New Roman" w:hAnsi="Times New Roman"/>
                <w:sz w:val="24"/>
                <w:szCs w:val="24"/>
              </w:rPr>
            </w:pPr>
            <w:r w:rsidRPr="005B1AEB">
              <w:rPr>
                <w:rFonts w:ascii="Times New Roman" w:hAnsi="Times New Roman"/>
                <w:sz w:val="24"/>
                <w:szCs w:val="24"/>
              </w:rPr>
              <w:t>Customer record is maintained in accordance with office procedures</w:t>
            </w:r>
          </w:p>
        </w:tc>
      </w:tr>
      <w:tr w:rsidR="00226454" w:rsidRPr="005B1AEB" w14:paraId="6251B66F" w14:textId="77777777" w:rsidTr="0022645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122B39F" w14:textId="77777777" w:rsidR="00226454" w:rsidRPr="005B1AEB" w:rsidRDefault="00226454" w:rsidP="00B93310">
            <w:pPr>
              <w:pStyle w:val="Default"/>
              <w:numPr>
                <w:ilvl w:val="0"/>
                <w:numId w:val="106"/>
              </w:numPr>
              <w:spacing w:line="276" w:lineRule="auto"/>
              <w:rPr>
                <w:rFonts w:ascii="Times New Roman" w:hAnsi="Times New Roman" w:cs="Times New Roman"/>
                <w:color w:val="auto"/>
              </w:rPr>
            </w:pPr>
            <w:r w:rsidRPr="005B1AEB">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51A132"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 xml:space="preserve">Enterprise is built up and sustained in line with judicious control of cash flows. </w:t>
            </w:r>
          </w:p>
          <w:p w14:paraId="25A1CB1D"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 xml:space="preserve">Profitability of enterprise is ensured as per the internal controls. </w:t>
            </w:r>
          </w:p>
          <w:p w14:paraId="4AF9EA1B"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Unnecessary or lower-priority expenses and purchases are avoided as per the marketing strategy</w:t>
            </w:r>
          </w:p>
          <w:p w14:paraId="7096EE17"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Basic cost-benefit analysis are undertaken in accordance with office procedures</w:t>
            </w:r>
          </w:p>
          <w:p w14:paraId="6938D1DA"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Basic financial management are undertaken in accordance with office procedures</w:t>
            </w:r>
          </w:p>
          <w:p w14:paraId="43D78ECF"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Basic financial accounting in undertaken in accordance with office procedures</w:t>
            </w:r>
          </w:p>
          <w:p w14:paraId="3F8E6348"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 xml:space="preserve">Business </w:t>
            </w:r>
            <w:r w:rsidRPr="005B1AEB">
              <w:rPr>
                <w:rFonts w:ascii="Times New Roman" w:hAnsi="Times New Roman" w:cs="Times New Roman"/>
                <w:b/>
                <w:i/>
                <w:color w:val="auto"/>
              </w:rPr>
              <w:t>internal controls</w:t>
            </w:r>
            <w:r w:rsidRPr="005B1AEB">
              <w:rPr>
                <w:rFonts w:ascii="Times New Roman" w:hAnsi="Times New Roman" w:cs="Times New Roman"/>
                <w:b/>
                <w:color w:val="auto"/>
              </w:rPr>
              <w:t xml:space="preserve"> </w:t>
            </w:r>
            <w:r w:rsidRPr="005B1AEB">
              <w:rPr>
                <w:rFonts w:ascii="Times New Roman" w:hAnsi="Times New Roman" w:cs="Times New Roman"/>
                <w:color w:val="auto"/>
              </w:rPr>
              <w:t>are implemented in accordance with office procedure</w:t>
            </w:r>
          </w:p>
          <w:p w14:paraId="548390F4"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Setting business priorities and strategies is carried out according to office procedures</w:t>
            </w:r>
          </w:p>
          <w:p w14:paraId="565CCBA3"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Preparation and interpretation of basic financial statements is undertaken in accordance with set procedures</w:t>
            </w:r>
          </w:p>
          <w:p w14:paraId="40FD14BD"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Preparation of business plans</w:t>
            </w:r>
            <w:r w:rsidRPr="005B1AEB">
              <w:rPr>
                <w:rFonts w:ascii="Times New Roman" w:hAnsi="Times New Roman" w:cs="Times New Roman"/>
                <w:i/>
                <w:color w:val="auto"/>
              </w:rPr>
              <w:t xml:space="preserve"> </w:t>
            </w:r>
            <w:r w:rsidRPr="005B1AEB">
              <w:rPr>
                <w:rFonts w:ascii="Times New Roman" w:hAnsi="Times New Roman" w:cs="Times New Roman"/>
                <w:color w:val="auto"/>
              </w:rPr>
              <w:t xml:space="preserve">for small business is undertaken in accordance with </w:t>
            </w:r>
            <w:r w:rsidRPr="005B1AEB">
              <w:rPr>
                <w:rFonts w:ascii="Times New Roman" w:hAnsi="Times New Roman" w:cs="Times New Roman"/>
                <w:b/>
                <w:i/>
                <w:color w:val="auto"/>
              </w:rPr>
              <w:t>business strategy</w:t>
            </w:r>
          </w:p>
          <w:p w14:paraId="48117F69" w14:textId="77777777" w:rsidR="00226454" w:rsidRPr="005B1AEB" w:rsidRDefault="00226454" w:rsidP="00B93310">
            <w:pPr>
              <w:pStyle w:val="Default"/>
              <w:numPr>
                <w:ilvl w:val="0"/>
                <w:numId w:val="109"/>
              </w:numPr>
              <w:spacing w:line="276" w:lineRule="auto"/>
              <w:ind w:hanging="539"/>
              <w:rPr>
                <w:rFonts w:ascii="Times New Roman" w:hAnsi="Times New Roman" w:cs="Times New Roman"/>
                <w:color w:val="auto"/>
              </w:rPr>
            </w:pPr>
            <w:r w:rsidRPr="005B1AEB">
              <w:rPr>
                <w:rFonts w:ascii="Times New Roman" w:hAnsi="Times New Roman" w:cs="Times New Roman"/>
                <w:color w:val="auto"/>
              </w:rPr>
              <w:t>Business Social Responsibility is maintained in accordance with Standard Operations Procedures (SOP)</w:t>
            </w:r>
          </w:p>
        </w:tc>
      </w:tr>
      <w:tr w:rsidR="00226454" w:rsidRPr="005B1AEB" w14:paraId="67D2D1FE" w14:textId="77777777" w:rsidTr="0022645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3D0B19D" w14:textId="77777777" w:rsidR="00226454" w:rsidRPr="005B1AEB" w:rsidRDefault="00226454" w:rsidP="00B93310">
            <w:pPr>
              <w:pStyle w:val="Default"/>
              <w:numPr>
                <w:ilvl w:val="0"/>
                <w:numId w:val="106"/>
              </w:numPr>
              <w:spacing w:line="276" w:lineRule="auto"/>
              <w:rPr>
                <w:rFonts w:ascii="Times New Roman" w:hAnsi="Times New Roman" w:cs="Times New Roman"/>
                <w:color w:val="auto"/>
              </w:rPr>
            </w:pPr>
            <w:r w:rsidRPr="005B1AEB">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3AC674" w14:textId="77777777" w:rsidR="00226454" w:rsidRPr="005B1AEB" w:rsidRDefault="00226454" w:rsidP="00B93310">
            <w:pPr>
              <w:pStyle w:val="Default"/>
              <w:numPr>
                <w:ilvl w:val="0"/>
                <w:numId w:val="110"/>
              </w:numPr>
              <w:spacing w:line="276" w:lineRule="auto"/>
              <w:ind w:hanging="539"/>
              <w:rPr>
                <w:rFonts w:ascii="Times New Roman" w:hAnsi="Times New Roman" w:cs="Times New Roman"/>
                <w:color w:val="auto"/>
              </w:rPr>
            </w:pPr>
            <w:r w:rsidRPr="005B1AEB">
              <w:rPr>
                <w:rFonts w:ascii="Times New Roman" w:hAnsi="Times New Roman" w:cs="Times New Roman"/>
                <w:color w:val="auto"/>
              </w:rPr>
              <w:t>Prepared business growth strategy for small sale business in accordance with office procedures</w:t>
            </w:r>
          </w:p>
          <w:p w14:paraId="71DC11B3" w14:textId="77777777" w:rsidR="00226454" w:rsidRPr="005B1AEB" w:rsidRDefault="00226454" w:rsidP="00B93310">
            <w:pPr>
              <w:pStyle w:val="Default"/>
              <w:numPr>
                <w:ilvl w:val="0"/>
                <w:numId w:val="110"/>
              </w:numPr>
              <w:spacing w:line="276" w:lineRule="auto"/>
              <w:ind w:hanging="539"/>
              <w:rPr>
                <w:rFonts w:ascii="Times New Roman" w:hAnsi="Times New Roman" w:cs="Times New Roman"/>
                <w:color w:val="auto"/>
              </w:rPr>
            </w:pPr>
            <w:r w:rsidRPr="005B1AEB">
              <w:rPr>
                <w:rFonts w:ascii="Times New Roman" w:hAnsi="Times New Roman" w:cs="Times New Roman"/>
                <w:color w:val="auto"/>
              </w:rPr>
              <w:t xml:space="preserve">Incorporated technology in small scale business growth in accordance with technological trends </w:t>
            </w:r>
          </w:p>
          <w:p w14:paraId="229FFDC2" w14:textId="77777777" w:rsidR="00226454" w:rsidRPr="005B1AEB" w:rsidRDefault="00226454" w:rsidP="00B93310">
            <w:pPr>
              <w:pStyle w:val="Default"/>
              <w:numPr>
                <w:ilvl w:val="0"/>
                <w:numId w:val="110"/>
              </w:numPr>
              <w:spacing w:line="276" w:lineRule="auto"/>
              <w:ind w:hanging="539"/>
              <w:rPr>
                <w:rFonts w:ascii="Times New Roman" w:hAnsi="Times New Roman" w:cs="Times New Roman"/>
                <w:color w:val="auto"/>
              </w:rPr>
            </w:pPr>
            <w:r w:rsidRPr="005B1AEB">
              <w:rPr>
                <w:rFonts w:ascii="Times New Roman" w:hAnsi="Times New Roman" w:cs="Times New Roman"/>
                <w:color w:val="auto"/>
              </w:rPr>
              <w:t>Emerging issues and trends are considered in accordance with business growth strategy</w:t>
            </w:r>
          </w:p>
          <w:p w14:paraId="6ED6CD85" w14:textId="77777777" w:rsidR="00226454" w:rsidRPr="005B1AEB" w:rsidRDefault="00226454" w:rsidP="00B93310">
            <w:pPr>
              <w:pStyle w:val="Default"/>
              <w:numPr>
                <w:ilvl w:val="0"/>
                <w:numId w:val="110"/>
              </w:numPr>
              <w:spacing w:line="276" w:lineRule="auto"/>
              <w:ind w:hanging="539"/>
              <w:rPr>
                <w:rFonts w:ascii="Times New Roman" w:hAnsi="Times New Roman" w:cs="Times New Roman"/>
                <w:color w:val="auto"/>
              </w:rPr>
            </w:pPr>
            <w:r w:rsidRPr="005B1AEB">
              <w:rPr>
                <w:rFonts w:ascii="Times New Roman" w:hAnsi="Times New Roman" w:cs="Times New Roman"/>
                <w:color w:val="auto"/>
              </w:rPr>
              <w:t>Built audience interest in product/service according to growth strategy</w:t>
            </w:r>
          </w:p>
          <w:p w14:paraId="4197638C" w14:textId="77777777" w:rsidR="00226454" w:rsidRPr="005B1AEB" w:rsidRDefault="00226454" w:rsidP="00B93310">
            <w:pPr>
              <w:pStyle w:val="Default"/>
              <w:numPr>
                <w:ilvl w:val="0"/>
                <w:numId w:val="110"/>
              </w:numPr>
              <w:spacing w:line="276" w:lineRule="auto"/>
              <w:ind w:hanging="539"/>
              <w:rPr>
                <w:rFonts w:ascii="Times New Roman" w:hAnsi="Times New Roman" w:cs="Times New Roman"/>
                <w:color w:val="auto"/>
              </w:rPr>
            </w:pPr>
            <w:r w:rsidRPr="005B1AEB">
              <w:rPr>
                <w:rFonts w:ascii="Times New Roman" w:hAnsi="Times New Roman" w:cs="Times New Roman"/>
                <w:color w:val="auto"/>
              </w:rPr>
              <w:t xml:space="preserve">Boosted cooperate communication according to business </w:t>
            </w:r>
            <w:r w:rsidRPr="005B1AEB">
              <w:rPr>
                <w:rFonts w:ascii="Times New Roman" w:hAnsi="Times New Roman" w:cs="Times New Roman"/>
                <w:b/>
                <w:i/>
                <w:color w:val="auto"/>
              </w:rPr>
              <w:t>communication strategy</w:t>
            </w:r>
          </w:p>
        </w:tc>
      </w:tr>
    </w:tbl>
    <w:p w14:paraId="1DCED8D7" w14:textId="77777777" w:rsidR="00226454" w:rsidRPr="005B1AEB" w:rsidRDefault="00226454" w:rsidP="00226454">
      <w:pPr>
        <w:rPr>
          <w:rFonts w:ascii="Times New Roman" w:hAnsi="Times New Roman"/>
          <w:b/>
          <w:sz w:val="24"/>
          <w:szCs w:val="24"/>
        </w:rPr>
      </w:pPr>
    </w:p>
    <w:p w14:paraId="2361623C"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lastRenderedPageBreak/>
        <w:t>RANGE</w:t>
      </w:r>
    </w:p>
    <w:p w14:paraId="6A025F20"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8084BD4" w14:textId="77777777" w:rsidR="00226454" w:rsidRPr="005B1AEB" w:rsidRDefault="00226454" w:rsidP="00226454">
      <w:pPr>
        <w:jc w:val="both"/>
        <w:rPr>
          <w:rFonts w:ascii="Times New Roman" w:hAnsi="Times New Roman"/>
          <w:sz w:val="24"/>
          <w:szCs w:val="24"/>
        </w:rPr>
      </w:pPr>
    </w:p>
    <w:p w14:paraId="7151F1DC" w14:textId="77777777" w:rsidR="00226454" w:rsidRPr="005B1AEB" w:rsidRDefault="00226454" w:rsidP="00226454">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226454" w:rsidRPr="005B1AEB" w14:paraId="6EC202BE" w14:textId="77777777" w:rsidTr="00226454">
        <w:tc>
          <w:tcPr>
            <w:tcW w:w="2244" w:type="dxa"/>
            <w:tcBorders>
              <w:top w:val="single" w:sz="4" w:space="0" w:color="000000"/>
              <w:left w:val="single" w:sz="4" w:space="0" w:color="000000"/>
              <w:bottom w:val="single" w:sz="4" w:space="0" w:color="000000"/>
              <w:right w:val="single" w:sz="4" w:space="0" w:color="000000"/>
            </w:tcBorders>
            <w:hideMark/>
          </w:tcPr>
          <w:p w14:paraId="6FB869D9" w14:textId="77777777" w:rsidR="00226454" w:rsidRPr="005B1AEB" w:rsidRDefault="00226454" w:rsidP="00226454">
            <w:pPr>
              <w:jc w:val="both"/>
              <w:rPr>
                <w:rFonts w:ascii="Times New Roman" w:hAnsi="Times New Roman"/>
                <w:b/>
                <w:sz w:val="24"/>
                <w:szCs w:val="24"/>
              </w:rPr>
            </w:pPr>
            <w:r w:rsidRPr="005B1AEB">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10C19D73" w14:textId="77777777" w:rsidR="00226454" w:rsidRPr="005B1AEB" w:rsidRDefault="00226454" w:rsidP="00226454">
            <w:pPr>
              <w:jc w:val="both"/>
              <w:rPr>
                <w:rFonts w:ascii="Times New Roman" w:hAnsi="Times New Roman"/>
                <w:b/>
                <w:sz w:val="24"/>
                <w:szCs w:val="24"/>
              </w:rPr>
            </w:pPr>
            <w:r w:rsidRPr="005B1AEB">
              <w:rPr>
                <w:rFonts w:ascii="Times New Roman" w:hAnsi="Times New Roman"/>
                <w:b/>
                <w:sz w:val="24"/>
                <w:szCs w:val="24"/>
              </w:rPr>
              <w:t xml:space="preserve">Range </w:t>
            </w:r>
          </w:p>
        </w:tc>
      </w:tr>
      <w:tr w:rsidR="00226454" w:rsidRPr="005B1AEB" w14:paraId="38D8E66C" w14:textId="77777777" w:rsidTr="00226454">
        <w:tc>
          <w:tcPr>
            <w:tcW w:w="2244" w:type="dxa"/>
            <w:tcBorders>
              <w:top w:val="single" w:sz="4" w:space="0" w:color="000000"/>
              <w:left w:val="single" w:sz="4" w:space="0" w:color="000000"/>
              <w:bottom w:val="single" w:sz="4" w:space="0" w:color="000000"/>
              <w:right w:val="single" w:sz="4" w:space="0" w:color="000000"/>
            </w:tcBorders>
            <w:hideMark/>
          </w:tcPr>
          <w:p w14:paraId="23F0152E" w14:textId="77777777" w:rsidR="00226454" w:rsidRPr="005B1AEB" w:rsidRDefault="00226454" w:rsidP="00B93310">
            <w:pPr>
              <w:pStyle w:val="ListParagraph"/>
              <w:numPr>
                <w:ilvl w:val="0"/>
                <w:numId w:val="111"/>
              </w:numPr>
              <w:spacing w:after="0"/>
              <w:rPr>
                <w:rFonts w:ascii="Times New Roman" w:hAnsi="Times New Roman"/>
                <w:sz w:val="24"/>
                <w:szCs w:val="24"/>
              </w:rPr>
            </w:pPr>
            <w:r w:rsidRPr="005B1AEB">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C695DC0" w14:textId="77777777" w:rsidR="00226454" w:rsidRPr="005B1AEB" w:rsidRDefault="00226454" w:rsidP="00B93310">
            <w:pPr>
              <w:numPr>
                <w:ilvl w:val="0"/>
                <w:numId w:val="112"/>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Purchasing</w:t>
            </w:r>
          </w:p>
          <w:p w14:paraId="013E7901" w14:textId="77777777" w:rsidR="00226454" w:rsidRPr="005B1AEB" w:rsidRDefault="00226454" w:rsidP="00B93310">
            <w:pPr>
              <w:numPr>
                <w:ilvl w:val="0"/>
                <w:numId w:val="112"/>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Accounting/administrative</w:t>
            </w:r>
          </w:p>
          <w:p w14:paraId="54B4BE34" w14:textId="77777777" w:rsidR="00226454" w:rsidRPr="005B1AEB" w:rsidRDefault="00226454" w:rsidP="00B93310">
            <w:pPr>
              <w:numPr>
                <w:ilvl w:val="0"/>
                <w:numId w:val="112"/>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Work production/operations/sales</w:t>
            </w:r>
          </w:p>
          <w:p w14:paraId="34F1BC7D" w14:textId="77777777" w:rsidR="00226454" w:rsidRPr="005B1AEB" w:rsidRDefault="00226454" w:rsidP="00B93310">
            <w:pPr>
              <w:numPr>
                <w:ilvl w:val="0"/>
                <w:numId w:val="112"/>
              </w:numPr>
              <w:spacing w:after="0"/>
              <w:jc w:val="both"/>
              <w:rPr>
                <w:rFonts w:ascii="Times New Roman" w:hAnsi="Times New Roman"/>
                <w:sz w:val="24"/>
                <w:szCs w:val="24"/>
              </w:rPr>
            </w:pPr>
            <w:r w:rsidRPr="005B1AEB">
              <w:rPr>
                <w:rFonts w:ascii="Times New Roman" w:hAnsi="Times New Roman"/>
                <w:sz w:val="24"/>
                <w:szCs w:val="24"/>
              </w:rPr>
              <w:t xml:space="preserve">Marketing </w:t>
            </w:r>
          </w:p>
        </w:tc>
      </w:tr>
      <w:tr w:rsidR="00226454" w:rsidRPr="005B1AEB" w14:paraId="76458604" w14:textId="77777777" w:rsidTr="00226454">
        <w:tc>
          <w:tcPr>
            <w:tcW w:w="2244" w:type="dxa"/>
            <w:tcBorders>
              <w:top w:val="single" w:sz="4" w:space="0" w:color="000000"/>
              <w:left w:val="single" w:sz="4" w:space="0" w:color="000000"/>
              <w:bottom w:val="single" w:sz="4" w:space="0" w:color="000000"/>
              <w:right w:val="single" w:sz="4" w:space="0" w:color="000000"/>
            </w:tcBorders>
          </w:tcPr>
          <w:p w14:paraId="740C7CFF" w14:textId="77777777" w:rsidR="00226454" w:rsidRPr="005B1AEB" w:rsidRDefault="00226454" w:rsidP="00B93310">
            <w:pPr>
              <w:pStyle w:val="ListParagraph"/>
              <w:numPr>
                <w:ilvl w:val="0"/>
                <w:numId w:val="111"/>
              </w:numPr>
              <w:spacing w:after="0"/>
              <w:rPr>
                <w:rFonts w:ascii="Times New Roman" w:hAnsi="Times New Roman"/>
                <w:sz w:val="24"/>
                <w:szCs w:val="24"/>
              </w:rPr>
            </w:pPr>
            <w:r w:rsidRPr="005B1AEB">
              <w:rPr>
                <w:rFonts w:ascii="Times New Roman" w:hAnsi="Times New Roman"/>
                <w:sz w:val="24"/>
                <w:szCs w:val="24"/>
              </w:rPr>
              <w:t>Internal control may include but not limited to:</w:t>
            </w:r>
          </w:p>
          <w:p w14:paraId="1E243295" w14:textId="77777777" w:rsidR="00226454" w:rsidRPr="005B1AEB" w:rsidRDefault="00226454" w:rsidP="00226454">
            <w:pPr>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6DB53FFD" w14:textId="77777777" w:rsidR="00226454" w:rsidRPr="005B1AEB" w:rsidRDefault="00226454" w:rsidP="00B93310">
            <w:pPr>
              <w:numPr>
                <w:ilvl w:val="0"/>
                <w:numId w:val="113"/>
              </w:numPr>
              <w:spacing w:after="0"/>
              <w:jc w:val="both"/>
              <w:rPr>
                <w:rFonts w:ascii="Times New Roman" w:hAnsi="Times New Roman"/>
                <w:sz w:val="24"/>
                <w:szCs w:val="24"/>
              </w:rPr>
            </w:pPr>
            <w:r w:rsidRPr="005B1AEB">
              <w:rPr>
                <w:rFonts w:ascii="Times New Roman" w:hAnsi="Times New Roman"/>
                <w:sz w:val="24"/>
                <w:szCs w:val="24"/>
              </w:rPr>
              <w:t>Accounting systems</w:t>
            </w:r>
          </w:p>
          <w:p w14:paraId="5D64C026" w14:textId="77777777" w:rsidR="00226454" w:rsidRPr="005B1AEB" w:rsidRDefault="00226454" w:rsidP="00B93310">
            <w:pPr>
              <w:numPr>
                <w:ilvl w:val="0"/>
                <w:numId w:val="113"/>
              </w:numPr>
              <w:spacing w:after="0"/>
              <w:jc w:val="both"/>
              <w:rPr>
                <w:rFonts w:ascii="Times New Roman" w:hAnsi="Times New Roman"/>
                <w:sz w:val="24"/>
                <w:szCs w:val="24"/>
              </w:rPr>
            </w:pPr>
            <w:r w:rsidRPr="005B1AEB">
              <w:rPr>
                <w:rFonts w:ascii="Times New Roman" w:hAnsi="Times New Roman"/>
                <w:sz w:val="24"/>
                <w:szCs w:val="24"/>
              </w:rPr>
              <w:t>Financial statements/reports</w:t>
            </w:r>
          </w:p>
          <w:p w14:paraId="7D2C59BA" w14:textId="77777777" w:rsidR="00226454" w:rsidRPr="005B1AEB" w:rsidRDefault="00226454" w:rsidP="00B93310">
            <w:pPr>
              <w:numPr>
                <w:ilvl w:val="0"/>
                <w:numId w:val="113"/>
              </w:numPr>
              <w:spacing w:after="0"/>
              <w:jc w:val="both"/>
              <w:rPr>
                <w:rFonts w:ascii="Times New Roman" w:hAnsi="Times New Roman"/>
                <w:sz w:val="24"/>
                <w:szCs w:val="24"/>
              </w:rPr>
            </w:pPr>
            <w:r w:rsidRPr="005B1AEB">
              <w:rPr>
                <w:rFonts w:ascii="Times New Roman" w:hAnsi="Times New Roman"/>
                <w:sz w:val="24"/>
                <w:szCs w:val="24"/>
              </w:rPr>
              <w:t>Cash management</w:t>
            </w:r>
          </w:p>
          <w:p w14:paraId="297B324D" w14:textId="77777777" w:rsidR="00226454" w:rsidRPr="005B1AEB" w:rsidRDefault="00226454" w:rsidP="00B93310">
            <w:pPr>
              <w:numPr>
                <w:ilvl w:val="0"/>
                <w:numId w:val="113"/>
              </w:numPr>
              <w:spacing w:after="0"/>
              <w:jc w:val="both"/>
              <w:rPr>
                <w:rFonts w:ascii="Times New Roman" w:hAnsi="Times New Roman"/>
                <w:sz w:val="24"/>
                <w:szCs w:val="24"/>
              </w:rPr>
            </w:pPr>
            <w:r w:rsidRPr="005B1AEB">
              <w:rPr>
                <w:rFonts w:ascii="Times New Roman" w:hAnsi="Times New Roman"/>
                <w:sz w:val="24"/>
                <w:szCs w:val="24"/>
              </w:rPr>
              <w:t xml:space="preserve">Human resource management </w:t>
            </w:r>
          </w:p>
        </w:tc>
      </w:tr>
      <w:tr w:rsidR="00226454" w:rsidRPr="005B1AEB" w14:paraId="78611AEA" w14:textId="77777777" w:rsidTr="00226454">
        <w:tc>
          <w:tcPr>
            <w:tcW w:w="2244" w:type="dxa"/>
            <w:tcBorders>
              <w:top w:val="single" w:sz="4" w:space="0" w:color="000000"/>
              <w:left w:val="single" w:sz="4" w:space="0" w:color="000000"/>
              <w:bottom w:val="single" w:sz="4" w:space="0" w:color="000000"/>
              <w:right w:val="single" w:sz="4" w:space="0" w:color="000000"/>
            </w:tcBorders>
            <w:hideMark/>
          </w:tcPr>
          <w:p w14:paraId="643343AF" w14:textId="77777777" w:rsidR="00226454" w:rsidRPr="005B1AEB" w:rsidRDefault="00226454" w:rsidP="00B93310">
            <w:pPr>
              <w:pStyle w:val="ListParagraph"/>
              <w:numPr>
                <w:ilvl w:val="0"/>
                <w:numId w:val="111"/>
              </w:numPr>
              <w:spacing w:after="0"/>
              <w:rPr>
                <w:rFonts w:ascii="Times New Roman" w:hAnsi="Times New Roman"/>
                <w:sz w:val="24"/>
                <w:szCs w:val="24"/>
              </w:rPr>
            </w:pPr>
            <w:r w:rsidRPr="005B1AEB">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DB870B6" w14:textId="77777777" w:rsidR="00226454" w:rsidRPr="005B1AEB" w:rsidRDefault="00226454" w:rsidP="00B93310">
            <w:pPr>
              <w:pStyle w:val="ListParagraph"/>
              <w:numPr>
                <w:ilvl w:val="0"/>
                <w:numId w:val="73"/>
              </w:numPr>
              <w:spacing w:after="0"/>
              <w:jc w:val="both"/>
              <w:rPr>
                <w:rFonts w:ascii="Times New Roman" w:hAnsi="Times New Roman"/>
                <w:sz w:val="24"/>
                <w:szCs w:val="24"/>
              </w:rPr>
            </w:pPr>
            <w:r w:rsidRPr="005B1AEB">
              <w:rPr>
                <w:rFonts w:ascii="Times New Roman" w:hAnsi="Times New Roman"/>
                <w:sz w:val="24"/>
                <w:szCs w:val="24"/>
              </w:rPr>
              <w:t xml:space="preserve">Management of wastages </w:t>
            </w:r>
          </w:p>
          <w:p w14:paraId="47C8AB51" w14:textId="77777777" w:rsidR="00226454" w:rsidRPr="005B1AEB" w:rsidRDefault="00226454" w:rsidP="00B93310">
            <w:pPr>
              <w:pStyle w:val="ListParagraph"/>
              <w:numPr>
                <w:ilvl w:val="0"/>
                <w:numId w:val="73"/>
              </w:numPr>
              <w:spacing w:after="0"/>
              <w:jc w:val="both"/>
              <w:rPr>
                <w:rFonts w:ascii="Times New Roman" w:hAnsi="Times New Roman"/>
                <w:sz w:val="24"/>
                <w:szCs w:val="24"/>
              </w:rPr>
            </w:pPr>
            <w:r w:rsidRPr="005B1AEB">
              <w:rPr>
                <w:rFonts w:ascii="Times New Roman" w:hAnsi="Times New Roman"/>
                <w:sz w:val="24"/>
                <w:szCs w:val="24"/>
              </w:rPr>
              <w:t xml:space="preserve">Environmental Conservation </w:t>
            </w:r>
          </w:p>
        </w:tc>
      </w:tr>
      <w:tr w:rsidR="00226454" w:rsidRPr="005B1AEB" w14:paraId="0D2C9993" w14:textId="77777777" w:rsidTr="00226454">
        <w:tc>
          <w:tcPr>
            <w:tcW w:w="2244" w:type="dxa"/>
            <w:tcBorders>
              <w:top w:val="single" w:sz="4" w:space="0" w:color="000000"/>
              <w:left w:val="single" w:sz="4" w:space="0" w:color="000000"/>
              <w:bottom w:val="single" w:sz="4" w:space="0" w:color="000000"/>
              <w:right w:val="single" w:sz="4" w:space="0" w:color="000000"/>
            </w:tcBorders>
            <w:hideMark/>
          </w:tcPr>
          <w:p w14:paraId="405270B4" w14:textId="77777777" w:rsidR="00226454" w:rsidRPr="005B1AEB" w:rsidRDefault="00226454" w:rsidP="00B93310">
            <w:pPr>
              <w:pStyle w:val="ListParagraph"/>
              <w:numPr>
                <w:ilvl w:val="0"/>
                <w:numId w:val="111"/>
              </w:numPr>
              <w:spacing w:after="0"/>
              <w:rPr>
                <w:rFonts w:ascii="Times New Roman" w:hAnsi="Times New Roman"/>
                <w:sz w:val="24"/>
                <w:szCs w:val="24"/>
              </w:rPr>
            </w:pPr>
            <w:r w:rsidRPr="005B1AEB">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5BA803C" w14:textId="77777777" w:rsidR="00226454" w:rsidRPr="005B1AEB" w:rsidRDefault="00226454" w:rsidP="00B93310">
            <w:pPr>
              <w:numPr>
                <w:ilvl w:val="0"/>
                <w:numId w:val="114"/>
              </w:numPr>
              <w:spacing w:after="0"/>
              <w:jc w:val="both"/>
              <w:rPr>
                <w:rFonts w:ascii="Times New Roman" w:hAnsi="Times New Roman"/>
                <w:sz w:val="24"/>
                <w:szCs w:val="24"/>
              </w:rPr>
            </w:pPr>
            <w:r w:rsidRPr="005B1AEB">
              <w:rPr>
                <w:rFonts w:ascii="Times New Roman" w:hAnsi="Times New Roman"/>
                <w:sz w:val="24"/>
                <w:szCs w:val="24"/>
              </w:rPr>
              <w:t>Blue print of exchange of information</w:t>
            </w:r>
          </w:p>
          <w:p w14:paraId="4ED64547" w14:textId="77777777" w:rsidR="00226454" w:rsidRPr="005B1AEB" w:rsidRDefault="00226454" w:rsidP="00B93310">
            <w:pPr>
              <w:numPr>
                <w:ilvl w:val="0"/>
                <w:numId w:val="114"/>
              </w:numPr>
              <w:spacing w:after="0"/>
              <w:jc w:val="both"/>
              <w:rPr>
                <w:rFonts w:ascii="Times New Roman" w:hAnsi="Times New Roman"/>
                <w:sz w:val="24"/>
                <w:szCs w:val="24"/>
              </w:rPr>
            </w:pPr>
            <w:r w:rsidRPr="005B1AEB">
              <w:rPr>
                <w:rFonts w:ascii="Times New Roman" w:hAnsi="Times New Roman"/>
                <w:sz w:val="24"/>
                <w:szCs w:val="24"/>
              </w:rPr>
              <w:t>Technology and exchange of information</w:t>
            </w:r>
          </w:p>
        </w:tc>
      </w:tr>
    </w:tbl>
    <w:p w14:paraId="030C5BA5" w14:textId="77777777" w:rsidR="00226454" w:rsidRPr="005B1AEB" w:rsidRDefault="00226454" w:rsidP="00226454">
      <w:pPr>
        <w:rPr>
          <w:rFonts w:ascii="Times New Roman" w:hAnsi="Times New Roman"/>
          <w:b/>
          <w:sz w:val="24"/>
          <w:szCs w:val="24"/>
        </w:rPr>
      </w:pPr>
    </w:p>
    <w:p w14:paraId="0C24881C" w14:textId="77777777" w:rsidR="00226454" w:rsidRPr="005B1AEB" w:rsidRDefault="00226454" w:rsidP="00226454">
      <w:pPr>
        <w:rPr>
          <w:rFonts w:ascii="Times New Roman" w:hAnsi="Times New Roman"/>
          <w:sz w:val="24"/>
          <w:szCs w:val="24"/>
        </w:rPr>
      </w:pPr>
      <w:r w:rsidRPr="005B1AEB">
        <w:rPr>
          <w:rFonts w:ascii="Times New Roman" w:hAnsi="Times New Roman"/>
          <w:b/>
          <w:sz w:val="24"/>
          <w:szCs w:val="24"/>
        </w:rPr>
        <w:t>REQUIRED SKILLS AND KNOWLEDGE</w:t>
      </w:r>
    </w:p>
    <w:p w14:paraId="7086525E"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This section describes the skills and knowledge required for this unit of competency.</w:t>
      </w:r>
    </w:p>
    <w:p w14:paraId="6C12D9D2"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Skills</w:t>
      </w:r>
    </w:p>
    <w:p w14:paraId="2A3B3DC2"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 individual needs to demonstrate the following skills:</w:t>
      </w:r>
    </w:p>
    <w:p w14:paraId="3DBD07AE" w14:textId="77777777" w:rsidR="00226454" w:rsidRPr="005B1AEB" w:rsidRDefault="00226454" w:rsidP="00B93310">
      <w:pPr>
        <w:pStyle w:val="ListParagraph"/>
        <w:numPr>
          <w:ilvl w:val="0"/>
          <w:numId w:val="82"/>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Marketing </w:t>
      </w:r>
    </w:p>
    <w:p w14:paraId="17DC6DA3" w14:textId="77777777" w:rsidR="00226454" w:rsidRPr="005B1AEB" w:rsidRDefault="00226454" w:rsidP="00B93310">
      <w:pPr>
        <w:pStyle w:val="ListParagraph"/>
        <w:numPr>
          <w:ilvl w:val="0"/>
          <w:numId w:val="83"/>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Advertising </w:t>
      </w:r>
    </w:p>
    <w:p w14:paraId="7E66CE5E"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Basic bookkeeping</w:t>
      </w:r>
    </w:p>
    <w:p w14:paraId="4907E947"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Accounting </w:t>
      </w:r>
    </w:p>
    <w:p w14:paraId="4F8D2FD2"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lastRenderedPageBreak/>
        <w:t xml:space="preserve">Communication </w:t>
      </w:r>
    </w:p>
    <w:p w14:paraId="76705BC2"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Knowledge</w:t>
      </w:r>
    </w:p>
    <w:p w14:paraId="4F7D24D3"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The individual needs to demonstrate knowledge of:</w:t>
      </w:r>
    </w:p>
    <w:p w14:paraId="0EFA9C88"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Generation and evaluation of business ideas</w:t>
      </w:r>
    </w:p>
    <w:p w14:paraId="3F53B3C5"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Legal requirements for starting a small business</w:t>
      </w:r>
    </w:p>
    <w:p w14:paraId="09246669" w14:textId="77777777" w:rsidR="00226454" w:rsidRPr="005B1AEB" w:rsidRDefault="00226454" w:rsidP="00B93310">
      <w:pPr>
        <w:pStyle w:val="ListParagraph"/>
        <w:numPr>
          <w:ilvl w:val="0"/>
          <w:numId w:val="83"/>
        </w:numPr>
        <w:rPr>
          <w:rFonts w:ascii="Times New Roman" w:hAnsi="Times New Roman"/>
          <w:sz w:val="24"/>
          <w:szCs w:val="24"/>
        </w:rPr>
      </w:pPr>
      <w:r w:rsidRPr="005B1AEB">
        <w:rPr>
          <w:rFonts w:ascii="Times New Roman" w:hAnsi="Times New Roman"/>
          <w:sz w:val="24"/>
          <w:szCs w:val="24"/>
        </w:rPr>
        <w:t xml:space="preserve">SWOT/ PESTEL analysis </w:t>
      </w:r>
    </w:p>
    <w:p w14:paraId="54797574"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Occupational Safety and Health </w:t>
      </w:r>
    </w:p>
    <w:p w14:paraId="529BBC87"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Public relations concepts</w:t>
      </w:r>
    </w:p>
    <w:p w14:paraId="3B9C7BA2" w14:textId="77777777" w:rsidR="00226454" w:rsidRPr="005B1AEB" w:rsidRDefault="00226454" w:rsidP="00B93310">
      <w:pPr>
        <w:pStyle w:val="ListParagraph"/>
        <w:numPr>
          <w:ilvl w:val="0"/>
          <w:numId w:val="84"/>
        </w:numPr>
        <w:rPr>
          <w:rFonts w:ascii="Times New Roman" w:hAnsi="Times New Roman"/>
          <w:bCs/>
          <w:sz w:val="24"/>
          <w:szCs w:val="24"/>
        </w:rPr>
      </w:pPr>
      <w:r w:rsidRPr="005B1AEB">
        <w:rPr>
          <w:rFonts w:ascii="Times New Roman" w:hAnsi="Times New Roman"/>
          <w:bCs/>
          <w:sz w:val="24"/>
          <w:szCs w:val="24"/>
        </w:rPr>
        <w:t xml:space="preserve">Business plan </w:t>
      </w:r>
    </w:p>
    <w:p w14:paraId="7D3FC19A" w14:textId="77777777" w:rsidR="00226454" w:rsidRPr="005B1AEB" w:rsidRDefault="00226454" w:rsidP="00B93310">
      <w:pPr>
        <w:pStyle w:val="ListParagraph"/>
        <w:numPr>
          <w:ilvl w:val="0"/>
          <w:numId w:val="84"/>
        </w:numPr>
        <w:rPr>
          <w:rFonts w:ascii="Times New Roman" w:hAnsi="Times New Roman"/>
          <w:bCs/>
          <w:sz w:val="24"/>
          <w:szCs w:val="24"/>
        </w:rPr>
      </w:pPr>
      <w:r w:rsidRPr="005B1AEB">
        <w:rPr>
          <w:rFonts w:ascii="Times New Roman" w:hAnsi="Times New Roman"/>
          <w:bCs/>
          <w:sz w:val="24"/>
          <w:szCs w:val="24"/>
        </w:rPr>
        <w:t>Business financing</w:t>
      </w:r>
    </w:p>
    <w:p w14:paraId="11F3234A" w14:textId="77777777" w:rsidR="00226454" w:rsidRPr="005B1AEB" w:rsidRDefault="00226454" w:rsidP="00B93310">
      <w:pPr>
        <w:pStyle w:val="ListParagraph"/>
        <w:numPr>
          <w:ilvl w:val="0"/>
          <w:numId w:val="84"/>
        </w:numPr>
        <w:rPr>
          <w:rFonts w:ascii="Times New Roman" w:hAnsi="Times New Roman"/>
          <w:bCs/>
          <w:sz w:val="24"/>
          <w:szCs w:val="24"/>
        </w:rPr>
      </w:pPr>
      <w:r w:rsidRPr="005B1AEB">
        <w:rPr>
          <w:rFonts w:ascii="Times New Roman" w:hAnsi="Times New Roman"/>
          <w:bCs/>
          <w:sz w:val="24"/>
          <w:szCs w:val="24"/>
        </w:rPr>
        <w:t>Marketing strategies</w:t>
      </w:r>
    </w:p>
    <w:p w14:paraId="379D888D" w14:textId="77777777" w:rsidR="00226454" w:rsidRPr="005B1AEB" w:rsidRDefault="00226454" w:rsidP="00B93310">
      <w:pPr>
        <w:pStyle w:val="ListParagraph"/>
        <w:numPr>
          <w:ilvl w:val="0"/>
          <w:numId w:val="84"/>
        </w:numPr>
        <w:rPr>
          <w:rFonts w:ascii="Times New Roman" w:hAnsi="Times New Roman"/>
          <w:bCs/>
          <w:sz w:val="24"/>
          <w:szCs w:val="24"/>
        </w:rPr>
      </w:pPr>
      <w:r w:rsidRPr="005B1AEB">
        <w:rPr>
          <w:rFonts w:ascii="Times New Roman" w:hAnsi="Times New Roman"/>
          <w:bCs/>
          <w:sz w:val="24"/>
          <w:szCs w:val="24"/>
        </w:rPr>
        <w:t>Business management and control</w:t>
      </w:r>
    </w:p>
    <w:p w14:paraId="318C6BAE" w14:textId="77777777" w:rsidR="00226454" w:rsidRPr="005B1AEB" w:rsidRDefault="00226454" w:rsidP="00B93310">
      <w:pPr>
        <w:pStyle w:val="ListParagraph"/>
        <w:numPr>
          <w:ilvl w:val="0"/>
          <w:numId w:val="84"/>
        </w:numPr>
        <w:rPr>
          <w:rFonts w:ascii="Times New Roman" w:hAnsi="Times New Roman"/>
          <w:bCs/>
          <w:sz w:val="24"/>
          <w:szCs w:val="24"/>
        </w:rPr>
      </w:pPr>
      <w:r w:rsidRPr="005B1AEB">
        <w:rPr>
          <w:rFonts w:ascii="Times New Roman" w:hAnsi="Times New Roman"/>
          <w:bCs/>
          <w:sz w:val="24"/>
          <w:szCs w:val="24"/>
        </w:rPr>
        <w:t>Production/ operation process</w:t>
      </w:r>
    </w:p>
    <w:p w14:paraId="730BBF9C"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Product promotion strategies </w:t>
      </w:r>
    </w:p>
    <w:p w14:paraId="24C2B5DD"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Market and feasibility studies </w:t>
      </w:r>
    </w:p>
    <w:p w14:paraId="5CC7B23B"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Business ethics </w:t>
      </w:r>
    </w:p>
    <w:p w14:paraId="740D5E31"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Building customer relations </w:t>
      </w:r>
    </w:p>
    <w:p w14:paraId="3FE3790F"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Business models and strategies </w:t>
      </w:r>
    </w:p>
    <w:p w14:paraId="14A806A6"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Types and categories of businesses </w:t>
      </w:r>
    </w:p>
    <w:p w14:paraId="0D13CBC0"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Business internal controls </w:t>
      </w:r>
    </w:p>
    <w:p w14:paraId="4B7C3621"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Relevant national and local legislation and regulations </w:t>
      </w:r>
    </w:p>
    <w:p w14:paraId="77355E5C"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Basic quality control and assurance concepts </w:t>
      </w:r>
    </w:p>
    <w:p w14:paraId="5571EF79"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 xml:space="preserve">Building relations with customer and employees </w:t>
      </w:r>
    </w:p>
    <w:p w14:paraId="0EFCDF22"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Building competitive advantage of the enterprise</w:t>
      </w:r>
    </w:p>
    <w:p w14:paraId="1608DD97" w14:textId="77777777" w:rsidR="00226454" w:rsidRPr="005B1AEB" w:rsidRDefault="00226454" w:rsidP="00B93310">
      <w:pPr>
        <w:pStyle w:val="ListParagraph"/>
        <w:numPr>
          <w:ilvl w:val="0"/>
          <w:numId w:val="83"/>
        </w:numPr>
        <w:autoSpaceDE w:val="0"/>
        <w:autoSpaceDN w:val="0"/>
        <w:adjustRightInd w:val="0"/>
        <w:rPr>
          <w:rFonts w:ascii="Times New Roman" w:hAnsi="Times New Roman"/>
          <w:sz w:val="24"/>
          <w:szCs w:val="24"/>
        </w:rPr>
      </w:pPr>
      <w:r w:rsidRPr="005B1AEB">
        <w:rPr>
          <w:rFonts w:ascii="Times New Roman" w:hAnsi="Times New Roman"/>
          <w:sz w:val="24"/>
          <w:szCs w:val="24"/>
        </w:rPr>
        <w:t>Business growth strategies</w:t>
      </w:r>
    </w:p>
    <w:p w14:paraId="6D29B335" w14:textId="77777777" w:rsidR="00226454" w:rsidRPr="005B1AEB" w:rsidRDefault="00226454" w:rsidP="00226454">
      <w:pPr>
        <w:autoSpaceDE w:val="0"/>
        <w:autoSpaceDN w:val="0"/>
        <w:adjustRightInd w:val="0"/>
        <w:rPr>
          <w:rFonts w:ascii="Times New Roman" w:hAnsi="Times New Roman"/>
          <w:b/>
          <w:sz w:val="24"/>
          <w:szCs w:val="24"/>
        </w:rPr>
      </w:pPr>
    </w:p>
    <w:p w14:paraId="73CCF1C9" w14:textId="77777777" w:rsidR="00226454" w:rsidRPr="005B1AEB" w:rsidRDefault="00226454" w:rsidP="00226454">
      <w:pPr>
        <w:autoSpaceDE w:val="0"/>
        <w:autoSpaceDN w:val="0"/>
        <w:adjustRightInd w:val="0"/>
        <w:rPr>
          <w:rFonts w:ascii="Times New Roman" w:hAnsi="Times New Roman"/>
          <w:b/>
          <w:sz w:val="24"/>
          <w:szCs w:val="24"/>
        </w:rPr>
      </w:pPr>
      <w:r w:rsidRPr="005B1AEB">
        <w:rPr>
          <w:rFonts w:ascii="Times New Roman" w:hAnsi="Times New Roman"/>
          <w:b/>
          <w:sz w:val="24"/>
          <w:szCs w:val="24"/>
        </w:rPr>
        <w:t>EVIDENCE GUIDE</w:t>
      </w:r>
    </w:p>
    <w:p w14:paraId="18649DD7" w14:textId="77777777" w:rsidR="00226454" w:rsidRPr="005B1AEB" w:rsidRDefault="00226454" w:rsidP="00226454">
      <w:pPr>
        <w:pStyle w:val="ListParagraph"/>
        <w:autoSpaceDE w:val="0"/>
        <w:autoSpaceDN w:val="0"/>
        <w:adjustRightInd w:val="0"/>
        <w:ind w:left="0"/>
        <w:rPr>
          <w:rFonts w:ascii="Times New Roman" w:hAnsi="Times New Roman"/>
          <w:sz w:val="24"/>
          <w:szCs w:val="24"/>
        </w:rPr>
      </w:pPr>
      <w:r w:rsidRPr="005B1AEB">
        <w:rPr>
          <w:rFonts w:ascii="Times New Roman" w:hAnsi="Times New Roman"/>
          <w:sz w:val="24"/>
          <w:szCs w:val="24"/>
        </w:rPr>
        <w:t>This provides advice on assessment and must be read in conjunction with the performance criteria, required skills and knowledge and range.</w:t>
      </w:r>
    </w:p>
    <w:p w14:paraId="6707F148" w14:textId="77777777" w:rsidR="00226454" w:rsidRPr="005B1AEB" w:rsidRDefault="00226454" w:rsidP="00226454">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557"/>
      </w:tblGrid>
      <w:tr w:rsidR="00226454" w:rsidRPr="005B1AEB" w14:paraId="76766A38" w14:textId="77777777" w:rsidTr="00226454">
        <w:tc>
          <w:tcPr>
            <w:tcW w:w="1298" w:type="pct"/>
            <w:tcBorders>
              <w:top w:val="single" w:sz="4" w:space="0" w:color="auto"/>
              <w:left w:val="single" w:sz="4" w:space="0" w:color="auto"/>
              <w:bottom w:val="single" w:sz="4" w:space="0" w:color="auto"/>
              <w:right w:val="single" w:sz="4" w:space="0" w:color="auto"/>
            </w:tcBorders>
            <w:hideMark/>
          </w:tcPr>
          <w:p w14:paraId="36C04F7E" w14:textId="77777777" w:rsidR="00226454" w:rsidRPr="005B1AEB" w:rsidRDefault="00226454" w:rsidP="00B93310">
            <w:pPr>
              <w:numPr>
                <w:ilvl w:val="0"/>
                <w:numId w:val="115"/>
              </w:numPr>
              <w:tabs>
                <w:tab w:val="clear" w:pos="360"/>
                <w:tab w:val="num" w:pos="630"/>
              </w:tabs>
              <w:spacing w:after="0"/>
              <w:ind w:left="630"/>
              <w:rPr>
                <w:rFonts w:ascii="Times New Roman" w:hAnsi="Times New Roman"/>
                <w:sz w:val="24"/>
                <w:szCs w:val="24"/>
              </w:rPr>
            </w:pPr>
            <w:r w:rsidRPr="005B1AEB">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AB663AD" w14:textId="77777777" w:rsidR="00226454" w:rsidRPr="005B1AEB" w:rsidRDefault="00226454" w:rsidP="00226454">
            <w:pPr>
              <w:pStyle w:val="BodyText"/>
              <w:tabs>
                <w:tab w:val="left" w:pos="702"/>
              </w:tabs>
              <w:spacing w:line="276" w:lineRule="auto"/>
              <w:ind w:left="702" w:hanging="702"/>
              <w:rPr>
                <w:rFonts w:ascii="Times New Roman" w:hAnsi="Times New Roman"/>
                <w:sz w:val="24"/>
                <w:szCs w:val="24"/>
              </w:rPr>
            </w:pPr>
            <w:r w:rsidRPr="005B1AEB">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341"/>
            </w:tblGrid>
            <w:tr w:rsidR="00226454" w:rsidRPr="005B1AEB" w14:paraId="2B991484" w14:textId="77777777" w:rsidTr="00226454">
              <w:trPr>
                <w:trHeight w:val="664"/>
              </w:trPr>
              <w:tc>
                <w:tcPr>
                  <w:tcW w:w="6886" w:type="dxa"/>
                  <w:tcBorders>
                    <w:top w:val="nil"/>
                    <w:left w:val="nil"/>
                    <w:bottom w:val="nil"/>
                    <w:right w:val="nil"/>
                  </w:tcBorders>
                  <w:hideMark/>
                </w:tcPr>
                <w:p w14:paraId="121AA197" w14:textId="77777777" w:rsidR="00226454" w:rsidRPr="005B1AEB" w:rsidRDefault="00226454" w:rsidP="00B93310">
                  <w:pPr>
                    <w:pStyle w:val="ListParagraph"/>
                    <w:numPr>
                      <w:ilvl w:val="0"/>
                      <w:numId w:val="116"/>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Demonstrated entrepreneurial skills </w:t>
                  </w:r>
                </w:p>
                <w:p w14:paraId="22B5EB1C" w14:textId="77777777" w:rsidR="00226454" w:rsidRPr="005B1AEB" w:rsidRDefault="00226454" w:rsidP="00B93310">
                  <w:pPr>
                    <w:pStyle w:val="ListParagraph"/>
                    <w:numPr>
                      <w:ilvl w:val="0"/>
                      <w:numId w:val="116"/>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Demonstrate competencies to create a small-scale business</w:t>
                  </w:r>
                </w:p>
                <w:p w14:paraId="38094F10" w14:textId="77777777" w:rsidR="00226454" w:rsidRPr="005B1AEB" w:rsidRDefault="00226454" w:rsidP="00B93310">
                  <w:pPr>
                    <w:pStyle w:val="ListParagraph"/>
                    <w:numPr>
                      <w:ilvl w:val="0"/>
                      <w:numId w:val="116"/>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Demonstrated ability to conceptualize and plan a </w:t>
                  </w:r>
                  <w:r w:rsidRPr="005B1AEB">
                    <w:rPr>
                      <w:rFonts w:ascii="Times New Roman" w:hAnsi="Times New Roman"/>
                      <w:sz w:val="24"/>
                      <w:szCs w:val="24"/>
                    </w:rPr>
                    <w:lastRenderedPageBreak/>
                    <w:t xml:space="preserve">micro/small business </w:t>
                  </w:r>
                </w:p>
                <w:p w14:paraId="582AF400" w14:textId="77777777" w:rsidR="00226454" w:rsidRPr="005B1AEB" w:rsidRDefault="00226454" w:rsidP="00B93310">
                  <w:pPr>
                    <w:pStyle w:val="ListParagraph"/>
                    <w:numPr>
                      <w:ilvl w:val="0"/>
                      <w:numId w:val="116"/>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Grew customer base for the small-scale business</w:t>
                  </w:r>
                </w:p>
                <w:p w14:paraId="02DF8004" w14:textId="77777777" w:rsidR="00226454" w:rsidRPr="005B1AEB" w:rsidRDefault="00226454" w:rsidP="00B93310">
                  <w:pPr>
                    <w:pStyle w:val="ListParagraph"/>
                    <w:numPr>
                      <w:ilvl w:val="0"/>
                      <w:numId w:val="116"/>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Demonstrated ability to manage/operate a micro/small-scale business </w:t>
                  </w:r>
                </w:p>
                <w:p w14:paraId="533ECF07" w14:textId="77777777" w:rsidR="00226454" w:rsidRPr="005B1AEB" w:rsidRDefault="00226454" w:rsidP="00B93310">
                  <w:pPr>
                    <w:pStyle w:val="ListParagraph"/>
                    <w:numPr>
                      <w:ilvl w:val="0"/>
                      <w:numId w:val="116"/>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Demonstrated competencies to grow a micro/small-scale business</w:t>
                  </w:r>
                </w:p>
              </w:tc>
            </w:tr>
          </w:tbl>
          <w:p w14:paraId="2AB4D5AF" w14:textId="77777777" w:rsidR="00226454" w:rsidRPr="005B1AEB" w:rsidRDefault="00226454" w:rsidP="00226454">
            <w:pPr>
              <w:tabs>
                <w:tab w:val="left" w:pos="702"/>
              </w:tabs>
              <w:ind w:left="360"/>
              <w:rPr>
                <w:rFonts w:ascii="Times New Roman" w:hAnsi="Times New Roman"/>
                <w:sz w:val="24"/>
                <w:szCs w:val="24"/>
              </w:rPr>
            </w:pPr>
          </w:p>
        </w:tc>
      </w:tr>
      <w:tr w:rsidR="00226454" w:rsidRPr="005B1AEB" w14:paraId="7F0D185E" w14:textId="77777777" w:rsidTr="00226454">
        <w:tc>
          <w:tcPr>
            <w:tcW w:w="1298" w:type="pct"/>
            <w:tcBorders>
              <w:top w:val="single" w:sz="4" w:space="0" w:color="auto"/>
              <w:left w:val="single" w:sz="4" w:space="0" w:color="auto"/>
              <w:bottom w:val="single" w:sz="4" w:space="0" w:color="auto"/>
              <w:right w:val="single" w:sz="4" w:space="0" w:color="auto"/>
            </w:tcBorders>
            <w:hideMark/>
          </w:tcPr>
          <w:p w14:paraId="37D5E9C5" w14:textId="77777777" w:rsidR="00226454" w:rsidRPr="005B1AEB" w:rsidRDefault="00226454" w:rsidP="00B93310">
            <w:pPr>
              <w:pStyle w:val="BodyText"/>
              <w:numPr>
                <w:ilvl w:val="0"/>
                <w:numId w:val="115"/>
              </w:numPr>
              <w:tabs>
                <w:tab w:val="clear" w:pos="360"/>
                <w:tab w:val="num" w:pos="630"/>
              </w:tabs>
              <w:suppressAutoHyphens w:val="0"/>
              <w:spacing w:after="0" w:line="276" w:lineRule="auto"/>
              <w:ind w:left="630" w:right="162"/>
              <w:rPr>
                <w:rFonts w:ascii="Times New Roman" w:hAnsi="Times New Roman"/>
                <w:sz w:val="24"/>
                <w:szCs w:val="24"/>
              </w:rPr>
            </w:pPr>
            <w:r w:rsidRPr="005B1AEB">
              <w:rPr>
                <w:rFonts w:ascii="Times New Roman" w:hAnsi="Times New Roman"/>
                <w:sz w:val="24"/>
                <w:szCs w:val="24"/>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26454" w:rsidRPr="005B1AEB" w14:paraId="5C4975D6" w14:textId="77777777" w:rsidTr="00226454">
              <w:trPr>
                <w:trHeight w:val="112"/>
              </w:trPr>
              <w:tc>
                <w:tcPr>
                  <w:tcW w:w="4694" w:type="dxa"/>
                  <w:tcBorders>
                    <w:top w:val="nil"/>
                    <w:left w:val="nil"/>
                    <w:bottom w:val="nil"/>
                    <w:right w:val="nil"/>
                  </w:tcBorders>
                  <w:hideMark/>
                </w:tcPr>
                <w:p w14:paraId="2475F51F" w14:textId="77777777" w:rsidR="00226454" w:rsidRPr="005B1AEB" w:rsidRDefault="00226454" w:rsidP="00226454">
                  <w:p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The following resources should be provided: </w:t>
                  </w:r>
                </w:p>
              </w:tc>
            </w:tr>
          </w:tbl>
          <w:p w14:paraId="093A68D7" w14:textId="77777777" w:rsidR="00226454" w:rsidRPr="005B1AEB" w:rsidRDefault="00226454" w:rsidP="00B93310">
            <w:pPr>
              <w:pStyle w:val="Default"/>
              <w:numPr>
                <w:ilvl w:val="0"/>
                <w:numId w:val="117"/>
              </w:numPr>
              <w:spacing w:line="276" w:lineRule="auto"/>
              <w:rPr>
                <w:rFonts w:ascii="Times New Roman" w:hAnsi="Times New Roman" w:cs="Times New Roman"/>
                <w:color w:val="auto"/>
              </w:rPr>
            </w:pPr>
            <w:r w:rsidRPr="005B1AEB">
              <w:rPr>
                <w:rFonts w:ascii="Times New Roman" w:hAnsi="Times New Roman" w:cs="Times New Roman"/>
                <w:color w:val="auto"/>
              </w:rPr>
              <w:t xml:space="preserve">Assessment location </w:t>
            </w:r>
          </w:p>
          <w:p w14:paraId="20D4A845" w14:textId="77777777" w:rsidR="00226454" w:rsidRPr="005B1AEB" w:rsidRDefault="00226454" w:rsidP="00B93310">
            <w:pPr>
              <w:pStyle w:val="Default"/>
              <w:numPr>
                <w:ilvl w:val="0"/>
                <w:numId w:val="117"/>
              </w:numPr>
              <w:spacing w:line="276" w:lineRule="auto"/>
              <w:rPr>
                <w:rFonts w:ascii="Times New Roman" w:hAnsi="Times New Roman" w:cs="Times New Roman"/>
                <w:color w:val="auto"/>
              </w:rPr>
            </w:pPr>
            <w:r w:rsidRPr="005B1AEB">
              <w:rPr>
                <w:rFonts w:ascii="Times New Roman" w:hAnsi="Times New Roman" w:cs="Times New Roman"/>
                <w:color w:val="auto"/>
              </w:rPr>
              <w:t xml:space="preserve">Case studies on micro/small-scale enterprises </w:t>
            </w:r>
          </w:p>
          <w:p w14:paraId="19482055" w14:textId="77777777" w:rsidR="00226454" w:rsidRPr="005B1AEB" w:rsidRDefault="00226454" w:rsidP="00B93310">
            <w:pPr>
              <w:pStyle w:val="Default"/>
              <w:numPr>
                <w:ilvl w:val="0"/>
                <w:numId w:val="117"/>
              </w:numPr>
              <w:spacing w:line="276" w:lineRule="auto"/>
              <w:rPr>
                <w:rFonts w:ascii="Times New Roman" w:hAnsi="Times New Roman" w:cs="Times New Roman"/>
                <w:color w:val="auto"/>
              </w:rPr>
            </w:pPr>
            <w:r w:rsidRPr="005B1AEB">
              <w:rPr>
                <w:rFonts w:ascii="Times New Roman" w:hAnsi="Times New Roman" w:cs="Times New Roman"/>
                <w:color w:val="auto"/>
              </w:rPr>
              <w:t xml:space="preserve">Assessment materials </w:t>
            </w:r>
          </w:p>
        </w:tc>
      </w:tr>
      <w:tr w:rsidR="00226454" w:rsidRPr="005B1AEB" w14:paraId="194CCB01" w14:textId="77777777" w:rsidTr="00226454">
        <w:tc>
          <w:tcPr>
            <w:tcW w:w="1298" w:type="pct"/>
            <w:tcBorders>
              <w:top w:val="single" w:sz="4" w:space="0" w:color="auto"/>
              <w:left w:val="single" w:sz="4" w:space="0" w:color="auto"/>
              <w:bottom w:val="single" w:sz="4" w:space="0" w:color="auto"/>
              <w:right w:val="single" w:sz="4" w:space="0" w:color="auto"/>
            </w:tcBorders>
            <w:hideMark/>
          </w:tcPr>
          <w:p w14:paraId="346CD6E5" w14:textId="77777777" w:rsidR="00226454" w:rsidRPr="005B1AEB" w:rsidRDefault="00226454" w:rsidP="00B93310">
            <w:pPr>
              <w:pStyle w:val="BodyText"/>
              <w:numPr>
                <w:ilvl w:val="0"/>
                <w:numId w:val="115"/>
              </w:numPr>
              <w:tabs>
                <w:tab w:val="clear" w:pos="360"/>
                <w:tab w:val="left" w:pos="0"/>
                <w:tab w:val="num" w:pos="630"/>
              </w:tabs>
              <w:suppressAutoHyphens w:val="0"/>
              <w:spacing w:after="0" w:line="276" w:lineRule="auto"/>
              <w:ind w:left="630" w:right="252"/>
              <w:rPr>
                <w:rFonts w:ascii="Times New Roman" w:hAnsi="Times New Roman"/>
                <w:sz w:val="24"/>
                <w:szCs w:val="24"/>
              </w:rPr>
            </w:pPr>
            <w:r w:rsidRPr="005B1AEB">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4E7CD5B3" w14:textId="77777777" w:rsidR="00226454" w:rsidRPr="005B1AEB" w:rsidRDefault="00226454" w:rsidP="00226454">
            <w:pPr>
              <w:tabs>
                <w:tab w:val="left" w:pos="702"/>
              </w:tabs>
              <w:spacing w:after="0"/>
              <w:rPr>
                <w:rFonts w:ascii="Times New Roman" w:hAnsi="Times New Roman"/>
                <w:sz w:val="24"/>
                <w:szCs w:val="24"/>
              </w:rPr>
            </w:pPr>
            <w:r w:rsidRPr="005B1AEB">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26454" w:rsidRPr="005B1AEB" w14:paraId="7C4C7CE6" w14:textId="77777777" w:rsidTr="00226454">
              <w:trPr>
                <w:trHeight w:val="526"/>
              </w:trPr>
              <w:tc>
                <w:tcPr>
                  <w:tcW w:w="2939" w:type="dxa"/>
                  <w:tcBorders>
                    <w:top w:val="nil"/>
                    <w:left w:val="nil"/>
                    <w:bottom w:val="nil"/>
                    <w:right w:val="nil"/>
                  </w:tcBorders>
                  <w:hideMark/>
                </w:tcPr>
                <w:p w14:paraId="261F0AF2" w14:textId="77777777" w:rsidR="00226454" w:rsidRPr="005B1AEB" w:rsidRDefault="00226454" w:rsidP="00B93310">
                  <w:pPr>
                    <w:pStyle w:val="ListParagraph"/>
                    <w:numPr>
                      <w:ilvl w:val="0"/>
                      <w:numId w:val="118"/>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Written tests</w:t>
                  </w:r>
                </w:p>
                <w:p w14:paraId="0FF3B45E" w14:textId="77777777" w:rsidR="00226454" w:rsidRPr="005B1AEB" w:rsidRDefault="00226454" w:rsidP="00B93310">
                  <w:pPr>
                    <w:pStyle w:val="ListParagraph"/>
                    <w:numPr>
                      <w:ilvl w:val="0"/>
                      <w:numId w:val="118"/>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Observation </w:t>
                  </w:r>
                </w:p>
                <w:p w14:paraId="135B3472" w14:textId="77777777" w:rsidR="00226454" w:rsidRPr="005B1AEB" w:rsidRDefault="00226454" w:rsidP="00B93310">
                  <w:pPr>
                    <w:pStyle w:val="ListParagraph"/>
                    <w:numPr>
                      <w:ilvl w:val="0"/>
                      <w:numId w:val="118"/>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Oral questioning </w:t>
                  </w:r>
                </w:p>
                <w:p w14:paraId="2CF7B908" w14:textId="77777777" w:rsidR="00226454" w:rsidRPr="005B1AEB" w:rsidRDefault="00226454" w:rsidP="00B93310">
                  <w:pPr>
                    <w:pStyle w:val="ListParagraph"/>
                    <w:numPr>
                      <w:ilvl w:val="0"/>
                      <w:numId w:val="118"/>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Portfolio </w:t>
                  </w:r>
                </w:p>
                <w:p w14:paraId="3682238D" w14:textId="77777777" w:rsidR="00226454" w:rsidRPr="005B1AEB" w:rsidRDefault="00226454" w:rsidP="00B93310">
                  <w:pPr>
                    <w:pStyle w:val="ListParagraph"/>
                    <w:numPr>
                      <w:ilvl w:val="0"/>
                      <w:numId w:val="118"/>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Projects</w:t>
                  </w:r>
                </w:p>
              </w:tc>
              <w:tc>
                <w:tcPr>
                  <w:tcW w:w="2939" w:type="dxa"/>
                  <w:tcBorders>
                    <w:top w:val="nil"/>
                    <w:left w:val="nil"/>
                    <w:bottom w:val="nil"/>
                    <w:right w:val="nil"/>
                  </w:tcBorders>
                </w:tcPr>
                <w:p w14:paraId="399AA22D" w14:textId="77777777" w:rsidR="00226454" w:rsidRPr="005B1AEB" w:rsidRDefault="00226454" w:rsidP="00226454">
                  <w:pPr>
                    <w:autoSpaceDE w:val="0"/>
                    <w:autoSpaceDN w:val="0"/>
                    <w:adjustRightInd w:val="0"/>
                    <w:rPr>
                      <w:rFonts w:ascii="Times New Roman" w:hAnsi="Times New Roman"/>
                      <w:sz w:val="24"/>
                      <w:szCs w:val="24"/>
                    </w:rPr>
                  </w:pPr>
                </w:p>
              </w:tc>
            </w:tr>
          </w:tbl>
          <w:p w14:paraId="1D607A9E" w14:textId="77777777" w:rsidR="00226454" w:rsidRPr="005B1AEB" w:rsidRDefault="00226454" w:rsidP="00226454">
            <w:pPr>
              <w:tabs>
                <w:tab w:val="left" w:pos="702"/>
              </w:tabs>
              <w:ind w:left="360"/>
              <w:rPr>
                <w:rFonts w:ascii="Times New Roman" w:hAnsi="Times New Roman"/>
                <w:sz w:val="24"/>
                <w:szCs w:val="24"/>
              </w:rPr>
            </w:pPr>
          </w:p>
        </w:tc>
      </w:tr>
      <w:tr w:rsidR="00226454" w:rsidRPr="005B1AEB" w14:paraId="342031DB" w14:textId="77777777" w:rsidTr="00226454">
        <w:tc>
          <w:tcPr>
            <w:tcW w:w="1298" w:type="pct"/>
            <w:tcBorders>
              <w:top w:val="single" w:sz="4" w:space="0" w:color="auto"/>
              <w:left w:val="single" w:sz="4" w:space="0" w:color="auto"/>
              <w:bottom w:val="single" w:sz="4" w:space="0" w:color="auto"/>
              <w:right w:val="single" w:sz="4" w:space="0" w:color="auto"/>
            </w:tcBorders>
            <w:hideMark/>
          </w:tcPr>
          <w:p w14:paraId="3214A368" w14:textId="77777777" w:rsidR="00226454" w:rsidRPr="005B1AEB" w:rsidRDefault="00226454" w:rsidP="00B93310">
            <w:pPr>
              <w:pStyle w:val="BodyText"/>
              <w:numPr>
                <w:ilvl w:val="0"/>
                <w:numId w:val="115"/>
              </w:numPr>
              <w:tabs>
                <w:tab w:val="clear" w:pos="360"/>
                <w:tab w:val="left" w:pos="0"/>
                <w:tab w:val="num" w:pos="630"/>
              </w:tabs>
              <w:suppressAutoHyphens w:val="0"/>
              <w:spacing w:after="0" w:line="276" w:lineRule="auto"/>
              <w:ind w:left="630" w:right="252"/>
              <w:rPr>
                <w:rFonts w:ascii="Times New Roman" w:hAnsi="Times New Roman"/>
                <w:sz w:val="24"/>
                <w:szCs w:val="24"/>
              </w:rPr>
            </w:pPr>
            <w:r w:rsidRPr="005B1AEB">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CCD8F8A" w14:textId="77777777" w:rsidR="00226454" w:rsidRPr="005B1AEB" w:rsidRDefault="00226454" w:rsidP="00226454">
            <w:p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Competency may be assessed </w:t>
            </w:r>
          </w:p>
          <w:p w14:paraId="55089B44" w14:textId="77777777" w:rsidR="00226454" w:rsidRPr="005B1AEB" w:rsidRDefault="00226454" w:rsidP="00B93310">
            <w:pPr>
              <w:pStyle w:val="ListParagraph"/>
              <w:numPr>
                <w:ilvl w:val="0"/>
                <w:numId w:val="119"/>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On the job</w:t>
            </w:r>
          </w:p>
          <w:p w14:paraId="46395C64" w14:textId="77777777" w:rsidR="00226454" w:rsidRPr="005B1AEB" w:rsidRDefault="00226454" w:rsidP="00B93310">
            <w:pPr>
              <w:pStyle w:val="ListParagraph"/>
              <w:numPr>
                <w:ilvl w:val="0"/>
                <w:numId w:val="119"/>
              </w:numPr>
              <w:autoSpaceDE w:val="0"/>
              <w:autoSpaceDN w:val="0"/>
              <w:adjustRightInd w:val="0"/>
              <w:spacing w:after="0"/>
              <w:rPr>
                <w:rFonts w:ascii="Times New Roman" w:hAnsi="Times New Roman"/>
                <w:sz w:val="24"/>
                <w:szCs w:val="24"/>
              </w:rPr>
            </w:pPr>
            <w:r w:rsidRPr="005B1AEB">
              <w:rPr>
                <w:rFonts w:ascii="Times New Roman" w:hAnsi="Times New Roman"/>
                <w:sz w:val="24"/>
                <w:szCs w:val="24"/>
              </w:rPr>
              <w:t>Off the job</w:t>
            </w:r>
          </w:p>
          <w:p w14:paraId="219A3641" w14:textId="77777777" w:rsidR="00226454" w:rsidRPr="005B1AEB" w:rsidRDefault="00226454" w:rsidP="00B93310">
            <w:pPr>
              <w:pStyle w:val="ListParagraph"/>
              <w:numPr>
                <w:ilvl w:val="0"/>
                <w:numId w:val="119"/>
              </w:numPr>
              <w:spacing w:after="0"/>
              <w:rPr>
                <w:rFonts w:ascii="Times New Roman" w:hAnsi="Times New Roman"/>
                <w:sz w:val="24"/>
                <w:szCs w:val="24"/>
              </w:rPr>
            </w:pPr>
            <w:r w:rsidRPr="005B1AEB">
              <w:rPr>
                <w:rFonts w:ascii="Times New Roman" w:hAnsi="Times New Roman"/>
                <w:sz w:val="24"/>
                <w:szCs w:val="24"/>
              </w:rPr>
              <w:t>During industrial attachment</w:t>
            </w:r>
          </w:p>
        </w:tc>
      </w:tr>
      <w:tr w:rsidR="00226454" w:rsidRPr="005B1AEB" w14:paraId="64DDDD22" w14:textId="77777777" w:rsidTr="00226454">
        <w:tc>
          <w:tcPr>
            <w:tcW w:w="1298" w:type="pct"/>
            <w:tcBorders>
              <w:top w:val="single" w:sz="4" w:space="0" w:color="auto"/>
              <w:left w:val="single" w:sz="4" w:space="0" w:color="auto"/>
              <w:bottom w:val="single" w:sz="4" w:space="0" w:color="auto"/>
              <w:right w:val="single" w:sz="4" w:space="0" w:color="auto"/>
            </w:tcBorders>
            <w:hideMark/>
          </w:tcPr>
          <w:p w14:paraId="52257B05" w14:textId="77777777" w:rsidR="00226454" w:rsidRPr="005B1AEB" w:rsidRDefault="00226454" w:rsidP="00B93310">
            <w:pPr>
              <w:pStyle w:val="BodyText"/>
              <w:numPr>
                <w:ilvl w:val="0"/>
                <w:numId w:val="115"/>
              </w:numPr>
              <w:tabs>
                <w:tab w:val="clear" w:pos="360"/>
                <w:tab w:val="left" w:pos="0"/>
                <w:tab w:val="num" w:pos="630"/>
              </w:tabs>
              <w:suppressAutoHyphens w:val="0"/>
              <w:spacing w:after="0" w:line="276" w:lineRule="auto"/>
              <w:ind w:left="630" w:right="252"/>
              <w:rPr>
                <w:rFonts w:ascii="Times New Roman" w:hAnsi="Times New Roman"/>
                <w:sz w:val="24"/>
                <w:szCs w:val="24"/>
              </w:rPr>
            </w:pPr>
            <w:r w:rsidRPr="005B1AEB">
              <w:rPr>
                <w:rFonts w:ascii="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02ED4E34"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tc>
      </w:tr>
    </w:tbl>
    <w:p w14:paraId="2E793CB1" w14:textId="77777777" w:rsidR="00226454" w:rsidRPr="005B1AEB" w:rsidRDefault="00226454" w:rsidP="00226454">
      <w:pPr>
        <w:tabs>
          <w:tab w:val="left" w:pos="2880"/>
        </w:tabs>
        <w:spacing w:after="0"/>
        <w:jc w:val="both"/>
        <w:rPr>
          <w:rFonts w:ascii="Times New Roman" w:hAnsi="Times New Roman"/>
          <w:b/>
          <w:sz w:val="24"/>
          <w:szCs w:val="24"/>
        </w:rPr>
      </w:pPr>
    </w:p>
    <w:p w14:paraId="7C1A2CE3"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br w:type="page"/>
      </w:r>
    </w:p>
    <w:p w14:paraId="1338F176" w14:textId="77777777" w:rsidR="00226454" w:rsidRPr="005B1AEB" w:rsidRDefault="00226454" w:rsidP="00226454">
      <w:pPr>
        <w:pStyle w:val="Heading1"/>
      </w:pPr>
      <w:r w:rsidRPr="005B1AEB">
        <w:lastRenderedPageBreak/>
        <w:t>DEMONSTRATE EMPLOYABILITY SKILLS</w:t>
      </w:r>
    </w:p>
    <w:p w14:paraId="0A93EC0D" w14:textId="77777777" w:rsidR="00226454" w:rsidRPr="005B1AEB" w:rsidRDefault="00226454" w:rsidP="00226454">
      <w:pPr>
        <w:tabs>
          <w:tab w:val="left" w:pos="2880"/>
        </w:tabs>
        <w:rPr>
          <w:rFonts w:ascii="Times New Roman" w:hAnsi="Times New Roman"/>
          <w:b/>
          <w:sz w:val="24"/>
          <w:szCs w:val="24"/>
        </w:rPr>
      </w:pPr>
    </w:p>
    <w:p w14:paraId="67D35A54" w14:textId="363B9C58" w:rsidR="00226454" w:rsidRPr="005B1AEB" w:rsidRDefault="00226454" w:rsidP="00226454">
      <w:pPr>
        <w:tabs>
          <w:tab w:val="left" w:pos="2880"/>
        </w:tabs>
        <w:rPr>
          <w:rFonts w:ascii="Times New Roman" w:hAnsi="Times New Roman"/>
          <w:b/>
          <w:sz w:val="24"/>
          <w:szCs w:val="24"/>
        </w:rPr>
      </w:pPr>
      <w:r w:rsidRPr="005B1AEB">
        <w:rPr>
          <w:rFonts w:ascii="Times New Roman" w:hAnsi="Times New Roman"/>
          <w:b/>
          <w:sz w:val="24"/>
          <w:szCs w:val="24"/>
        </w:rPr>
        <w:t xml:space="preserve">UNIT CODE: </w:t>
      </w:r>
      <w:r w:rsidRPr="005B1AEB">
        <w:rPr>
          <w:rFonts w:ascii="Times New Roman" w:hAnsi="Times New Roman"/>
          <w:bCs/>
          <w:sz w:val="24"/>
          <w:szCs w:val="24"/>
        </w:rPr>
        <w:t>BUS/OS/FRX/BC/05/4/A</w:t>
      </w:r>
      <w:r w:rsidRPr="005B1AEB">
        <w:rPr>
          <w:rFonts w:ascii="Times New Roman" w:hAnsi="Times New Roman"/>
          <w:b/>
          <w:sz w:val="24"/>
          <w:szCs w:val="24"/>
        </w:rPr>
        <w:t xml:space="preserve"> </w:t>
      </w:r>
    </w:p>
    <w:p w14:paraId="323D3DC8" w14:textId="77777777" w:rsidR="00226454" w:rsidRPr="005B1AEB" w:rsidRDefault="00226454" w:rsidP="00226454">
      <w:pPr>
        <w:tabs>
          <w:tab w:val="left" w:pos="2880"/>
        </w:tabs>
        <w:rPr>
          <w:rFonts w:ascii="Times New Roman" w:hAnsi="Times New Roman"/>
          <w:sz w:val="24"/>
          <w:szCs w:val="24"/>
        </w:rPr>
      </w:pPr>
      <w:r w:rsidRPr="005B1AEB">
        <w:rPr>
          <w:rFonts w:ascii="Times New Roman" w:hAnsi="Times New Roman"/>
          <w:b/>
          <w:sz w:val="24"/>
          <w:szCs w:val="24"/>
        </w:rPr>
        <w:t xml:space="preserve">UNIT DESCRIPTON </w:t>
      </w:r>
    </w:p>
    <w:p w14:paraId="7277DF65" w14:textId="77777777" w:rsidR="00226454" w:rsidRPr="005B1AEB" w:rsidRDefault="00226454" w:rsidP="00226454">
      <w:pPr>
        <w:tabs>
          <w:tab w:val="left" w:pos="2880"/>
        </w:tabs>
        <w:spacing w:after="0"/>
        <w:jc w:val="both"/>
        <w:rPr>
          <w:rFonts w:ascii="Times New Roman" w:hAnsi="Times New Roman"/>
          <w:sz w:val="24"/>
          <w:szCs w:val="24"/>
        </w:rPr>
      </w:pPr>
      <w:r w:rsidRPr="005B1AEB">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BC2194D" w14:textId="77777777" w:rsidR="00226454" w:rsidRPr="005B1AEB" w:rsidRDefault="00226454" w:rsidP="00226454">
      <w:pPr>
        <w:tabs>
          <w:tab w:val="left" w:pos="2880"/>
        </w:tabs>
        <w:jc w:val="both"/>
        <w:rPr>
          <w:rFonts w:ascii="Times New Roman" w:hAnsi="Times New Roman"/>
          <w:sz w:val="24"/>
          <w:szCs w:val="24"/>
        </w:rPr>
      </w:pPr>
    </w:p>
    <w:p w14:paraId="6051A9AA" w14:textId="77777777" w:rsidR="00226454" w:rsidRPr="005B1AEB" w:rsidRDefault="00226454" w:rsidP="00226454">
      <w:pPr>
        <w:rPr>
          <w:rFonts w:ascii="Times New Roman" w:hAnsi="Times New Roman"/>
          <w:sz w:val="24"/>
          <w:szCs w:val="24"/>
        </w:rPr>
      </w:pPr>
      <w:r w:rsidRPr="005B1AE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318"/>
      </w:tblGrid>
      <w:tr w:rsidR="00226454" w:rsidRPr="005B1AEB" w14:paraId="0B407C40" w14:textId="77777777" w:rsidTr="00226454">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7E6C0FD"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ELEMENT</w:t>
            </w:r>
          </w:p>
          <w:p w14:paraId="2A8688C5"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639C5C3"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PERFORMANCE CRITERIA</w:t>
            </w:r>
          </w:p>
          <w:p w14:paraId="7164754C" w14:textId="77777777" w:rsidR="00226454" w:rsidRPr="005B1AEB" w:rsidRDefault="00226454" w:rsidP="00226454">
            <w:pPr>
              <w:rPr>
                <w:rFonts w:ascii="Times New Roman" w:hAnsi="Times New Roman"/>
                <w:b/>
                <w:sz w:val="24"/>
                <w:szCs w:val="24"/>
              </w:rPr>
            </w:pPr>
            <w:r w:rsidRPr="005B1AEB">
              <w:rPr>
                <w:rFonts w:ascii="Times New Roman" w:hAnsi="Times New Roman"/>
                <w:sz w:val="24"/>
                <w:szCs w:val="24"/>
              </w:rPr>
              <w:t>These are assessable statements which specify the required level of performance for each of the elements.</w:t>
            </w:r>
          </w:p>
          <w:p w14:paraId="35F4CBF0" w14:textId="77777777" w:rsidR="00226454" w:rsidRPr="005B1AEB" w:rsidRDefault="00226454" w:rsidP="00226454">
            <w:pPr>
              <w:rPr>
                <w:rFonts w:ascii="Times New Roman" w:hAnsi="Times New Roman"/>
                <w:b/>
                <w:i/>
                <w:sz w:val="24"/>
                <w:szCs w:val="24"/>
              </w:rPr>
            </w:pPr>
            <w:r w:rsidRPr="005B1AEB">
              <w:rPr>
                <w:rFonts w:ascii="Times New Roman" w:hAnsi="Times New Roman"/>
                <w:b/>
                <w:i/>
                <w:sz w:val="24"/>
                <w:szCs w:val="24"/>
              </w:rPr>
              <w:t>Bold and italicized terms are elaborated in the Range</w:t>
            </w:r>
          </w:p>
        </w:tc>
      </w:tr>
      <w:tr w:rsidR="00226454" w:rsidRPr="005B1AEB" w14:paraId="7A26477E" w14:textId="77777777" w:rsidTr="00226454">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3EB505B" w14:textId="77777777" w:rsidR="00226454" w:rsidRPr="005B1AEB" w:rsidRDefault="00226454" w:rsidP="00B93310">
            <w:pPr>
              <w:pStyle w:val="ListParagraph"/>
              <w:numPr>
                <w:ilvl w:val="0"/>
                <w:numId w:val="153"/>
              </w:numPr>
              <w:spacing w:after="0"/>
              <w:rPr>
                <w:rFonts w:ascii="Times New Roman" w:hAnsi="Times New Roman"/>
                <w:sz w:val="24"/>
                <w:szCs w:val="24"/>
              </w:rPr>
            </w:pPr>
            <w:r w:rsidRPr="005B1AEB">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5769A3C"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Personal vision, mission and goals are formulated based on potential and in relation to organization objectives</w:t>
            </w:r>
          </w:p>
          <w:p w14:paraId="2207CE35"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 xml:space="preserve">Emotional intelligence is </w:t>
            </w:r>
            <w:proofErr w:type="gramStart"/>
            <w:r w:rsidRPr="005B1AEB">
              <w:rPr>
                <w:rFonts w:ascii="Times New Roman" w:hAnsi="Times New Roman"/>
                <w:sz w:val="24"/>
                <w:szCs w:val="24"/>
              </w:rPr>
              <w:t>demonstrated  as</w:t>
            </w:r>
            <w:proofErr w:type="gramEnd"/>
            <w:r w:rsidRPr="005B1AEB">
              <w:rPr>
                <w:rFonts w:ascii="Times New Roman" w:hAnsi="Times New Roman"/>
                <w:sz w:val="24"/>
                <w:szCs w:val="24"/>
              </w:rPr>
              <w:t xml:space="preserve"> per workplace requirements.</w:t>
            </w:r>
          </w:p>
          <w:p w14:paraId="207E9C00"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Individual performance is evaluated and monitored according to the agreed targets.</w:t>
            </w:r>
          </w:p>
          <w:p w14:paraId="34337030"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Assertiveness is developed and maintained based on the requirements of the job.</w:t>
            </w:r>
          </w:p>
          <w:p w14:paraId="3463A027"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Accountability and responsibility for own actions are demonstrated based on workplace instructions.</w:t>
            </w:r>
          </w:p>
          <w:p w14:paraId="6D03D347"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Self-esteem and a positive self-image are developed and maintained based on values.</w:t>
            </w:r>
          </w:p>
          <w:p w14:paraId="46CD4633"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Time management, attendance and punctuality are observed as per the organization policy.</w:t>
            </w:r>
          </w:p>
          <w:p w14:paraId="4C0AF2A9"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Goals are managed as per the organization’s objective</w:t>
            </w:r>
          </w:p>
          <w:p w14:paraId="5B0C18F5" w14:textId="77777777" w:rsidR="00226454" w:rsidRPr="005B1AEB" w:rsidRDefault="00226454" w:rsidP="00B93310">
            <w:pPr>
              <w:pStyle w:val="ListParagraph"/>
              <w:numPr>
                <w:ilvl w:val="0"/>
                <w:numId w:val="157"/>
              </w:numPr>
              <w:spacing w:after="0"/>
              <w:ind w:hanging="540"/>
              <w:rPr>
                <w:rFonts w:ascii="Times New Roman" w:hAnsi="Times New Roman"/>
                <w:sz w:val="24"/>
                <w:szCs w:val="24"/>
              </w:rPr>
            </w:pPr>
            <w:r w:rsidRPr="005B1AEB">
              <w:rPr>
                <w:rFonts w:ascii="Times New Roman" w:hAnsi="Times New Roman"/>
                <w:sz w:val="24"/>
                <w:szCs w:val="24"/>
              </w:rPr>
              <w:t>Self-strengths and weaknesses are identified based on personal objectives</w:t>
            </w:r>
          </w:p>
        </w:tc>
      </w:tr>
      <w:tr w:rsidR="00226454" w:rsidRPr="005B1AEB" w14:paraId="01E8DC53" w14:textId="77777777" w:rsidTr="00226454">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9919A78" w14:textId="77777777" w:rsidR="00226454" w:rsidRPr="005B1AEB" w:rsidRDefault="00226454" w:rsidP="00B93310">
            <w:pPr>
              <w:pStyle w:val="ListParagraph"/>
              <w:numPr>
                <w:ilvl w:val="0"/>
                <w:numId w:val="153"/>
              </w:numPr>
              <w:spacing w:after="0"/>
              <w:rPr>
                <w:rFonts w:ascii="Times New Roman" w:hAnsi="Times New Roman"/>
                <w:sz w:val="24"/>
                <w:szCs w:val="24"/>
              </w:rPr>
            </w:pPr>
            <w:r w:rsidRPr="005B1AEB">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1DFC46F"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Stress is managed in accordance with workplace policy.</w:t>
            </w:r>
          </w:p>
          <w:p w14:paraId="107FC42C"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Punctuality and time consciousness is demonstrated in line with workplace policy.</w:t>
            </w:r>
          </w:p>
          <w:p w14:paraId="10958A67"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Personal objectives are integrated with organization goals based on organization’s strategic plan.</w:t>
            </w:r>
          </w:p>
          <w:p w14:paraId="53EB50A8"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b/>
                <w:i/>
                <w:sz w:val="24"/>
                <w:szCs w:val="24"/>
              </w:rPr>
              <w:t>Resources</w:t>
            </w:r>
            <w:r w:rsidRPr="005B1AEB">
              <w:rPr>
                <w:rFonts w:ascii="Times New Roman" w:hAnsi="Times New Roman"/>
                <w:sz w:val="24"/>
                <w:szCs w:val="24"/>
              </w:rPr>
              <w:t xml:space="preserve"> are utilized in accordance with workplace policy.</w:t>
            </w:r>
          </w:p>
          <w:p w14:paraId="05822290"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Work priorities are set in accordance to workplace goals and objectives.</w:t>
            </w:r>
          </w:p>
          <w:p w14:paraId="6C74A682"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Leisure time is recognized and utilized in line with personal objectives.</w:t>
            </w:r>
          </w:p>
          <w:p w14:paraId="5224ABE8"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b/>
                <w:i/>
                <w:sz w:val="24"/>
                <w:szCs w:val="24"/>
              </w:rPr>
              <w:t xml:space="preserve">Drugs and substances of abuse </w:t>
            </w:r>
            <w:r w:rsidRPr="005B1AEB">
              <w:rPr>
                <w:rFonts w:ascii="Times New Roman" w:hAnsi="Times New Roman"/>
                <w:sz w:val="24"/>
                <w:szCs w:val="24"/>
              </w:rPr>
              <w:t xml:space="preserve">are identified and avoided based on workplace policy. </w:t>
            </w:r>
          </w:p>
          <w:p w14:paraId="63E3C5A9"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 xml:space="preserve">HIV and AIDS prevention awareness is demonstrated in line with workplace policy. </w:t>
            </w:r>
          </w:p>
          <w:p w14:paraId="3422D131"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sz w:val="24"/>
                <w:szCs w:val="24"/>
              </w:rPr>
              <w:t xml:space="preserve">Safety consciousness is demonstrated in the workplace based on organization safety policy. </w:t>
            </w:r>
          </w:p>
          <w:p w14:paraId="36C014C0" w14:textId="77777777" w:rsidR="00226454" w:rsidRPr="005B1AEB" w:rsidRDefault="00226454" w:rsidP="00B93310">
            <w:pPr>
              <w:pStyle w:val="ListParagraph"/>
              <w:numPr>
                <w:ilvl w:val="0"/>
                <w:numId w:val="154"/>
              </w:numPr>
              <w:spacing w:after="0"/>
              <w:ind w:left="536" w:hanging="536"/>
              <w:rPr>
                <w:rFonts w:ascii="Times New Roman" w:hAnsi="Times New Roman"/>
                <w:sz w:val="24"/>
                <w:szCs w:val="24"/>
              </w:rPr>
            </w:pPr>
            <w:r w:rsidRPr="005B1AEB">
              <w:rPr>
                <w:rFonts w:ascii="Times New Roman" w:hAnsi="Times New Roman"/>
                <w:b/>
                <w:i/>
                <w:sz w:val="24"/>
                <w:szCs w:val="24"/>
              </w:rPr>
              <w:t>Emerging issues</w:t>
            </w:r>
            <w:r w:rsidRPr="005B1AEB">
              <w:rPr>
                <w:rFonts w:ascii="Times New Roman" w:hAnsi="Times New Roman"/>
                <w:sz w:val="24"/>
                <w:szCs w:val="24"/>
              </w:rPr>
              <w:t xml:space="preserve"> are identified and dealt with in accordance with organization policy.</w:t>
            </w:r>
          </w:p>
        </w:tc>
      </w:tr>
      <w:tr w:rsidR="00226454" w:rsidRPr="005B1AEB" w14:paraId="6D28408F" w14:textId="77777777" w:rsidTr="00226454">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D591612" w14:textId="77777777" w:rsidR="00226454" w:rsidRPr="005B1AEB" w:rsidRDefault="00226454" w:rsidP="00B93310">
            <w:pPr>
              <w:numPr>
                <w:ilvl w:val="0"/>
                <w:numId w:val="153"/>
              </w:numPr>
              <w:spacing w:after="0"/>
              <w:rPr>
                <w:rFonts w:ascii="Times New Roman" w:hAnsi="Times New Roman"/>
                <w:sz w:val="24"/>
                <w:szCs w:val="24"/>
              </w:rPr>
            </w:pPr>
            <w:r w:rsidRPr="005B1AEB">
              <w:rPr>
                <w:rFonts w:ascii="Times New Roman" w:hAnsi="Times New Roman"/>
                <w:sz w:val="24"/>
                <w:szCs w:val="24"/>
              </w:rPr>
              <w:t xml:space="preserve">Demonstrate workplace learning </w:t>
            </w:r>
          </w:p>
          <w:p w14:paraId="3DB09A0A" w14:textId="77777777" w:rsidR="00226454" w:rsidRPr="005B1AEB" w:rsidRDefault="00226454" w:rsidP="00226454">
            <w:pPr>
              <w:spacing w:after="0"/>
              <w:rPr>
                <w:rFonts w:ascii="Times New Roman" w:hAnsi="Times New Roman"/>
                <w:sz w:val="24"/>
                <w:szCs w:val="24"/>
              </w:rPr>
            </w:pPr>
          </w:p>
          <w:p w14:paraId="3B1258E2" w14:textId="77777777" w:rsidR="00226454" w:rsidRPr="005B1AEB" w:rsidRDefault="00226454" w:rsidP="00226454">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49E8BB7B"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 xml:space="preserve">Learning opportunities are sought and managed based on job requirement and organization policy. </w:t>
            </w:r>
          </w:p>
          <w:p w14:paraId="006D2E50"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 xml:space="preserve">Improvement in performance is demonstrated based on courses attended. </w:t>
            </w:r>
          </w:p>
          <w:p w14:paraId="77965141"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Application of learning is demonstrated in both technical and non-technical aspects based on requirements of the job</w:t>
            </w:r>
          </w:p>
          <w:p w14:paraId="5CB83288"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 xml:space="preserve">Time and effort is invested in learning new skills based on job requirements </w:t>
            </w:r>
          </w:p>
          <w:p w14:paraId="217783D1"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Initiative is taken to create more effective and efficient processes and procedures in line with workplace policy.</w:t>
            </w:r>
          </w:p>
          <w:p w14:paraId="0108BECC"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New systems are developed and maintained in accordance with the requirements of the job.</w:t>
            </w:r>
          </w:p>
          <w:p w14:paraId="478C51BB" w14:textId="77777777" w:rsidR="00226454" w:rsidRPr="005B1AEB" w:rsidRDefault="00226454" w:rsidP="00B93310">
            <w:pPr>
              <w:pStyle w:val="Default"/>
              <w:numPr>
                <w:ilvl w:val="1"/>
                <w:numId w:val="155"/>
              </w:numPr>
              <w:spacing w:line="276" w:lineRule="auto"/>
              <w:ind w:left="536" w:hanging="536"/>
              <w:rPr>
                <w:rFonts w:ascii="Times New Roman" w:hAnsi="Times New Roman" w:cs="Times New Roman"/>
                <w:color w:val="auto"/>
              </w:rPr>
            </w:pPr>
            <w:r w:rsidRPr="005B1AEB">
              <w:rPr>
                <w:rFonts w:ascii="Times New Roman" w:hAnsi="Times New Roman" w:cs="Times New Roman"/>
                <w:color w:val="auto"/>
              </w:rPr>
              <w:t xml:space="preserve">Awareness of personal role in workplace </w:t>
            </w:r>
            <w:r w:rsidRPr="005B1AEB">
              <w:rPr>
                <w:rFonts w:ascii="Times New Roman" w:hAnsi="Times New Roman" w:cs="Times New Roman"/>
                <w:b/>
                <w:i/>
                <w:color w:val="auto"/>
              </w:rPr>
              <w:t>innovation</w:t>
            </w:r>
            <w:r w:rsidRPr="005B1AEB">
              <w:rPr>
                <w:rFonts w:ascii="Times New Roman" w:hAnsi="Times New Roman" w:cs="Times New Roman"/>
                <w:color w:val="auto"/>
              </w:rPr>
              <w:t xml:space="preserve"> is demonstrated based on requirements of the job.</w:t>
            </w:r>
          </w:p>
        </w:tc>
      </w:tr>
      <w:tr w:rsidR="00226454" w:rsidRPr="005B1AEB" w14:paraId="24E90B18" w14:textId="77777777" w:rsidTr="00226454">
        <w:tc>
          <w:tcPr>
            <w:tcW w:w="1433" w:type="pct"/>
            <w:tcBorders>
              <w:top w:val="single" w:sz="4" w:space="0" w:color="auto"/>
              <w:left w:val="single" w:sz="4" w:space="0" w:color="auto"/>
              <w:bottom w:val="single" w:sz="4" w:space="0" w:color="auto"/>
              <w:right w:val="single" w:sz="4" w:space="0" w:color="auto"/>
            </w:tcBorders>
            <w:shd w:val="clear" w:color="auto" w:fill="FFFFFF"/>
          </w:tcPr>
          <w:p w14:paraId="3C419A25" w14:textId="77777777" w:rsidR="00226454" w:rsidRPr="005B1AEB" w:rsidRDefault="00226454" w:rsidP="00B93310">
            <w:pPr>
              <w:numPr>
                <w:ilvl w:val="0"/>
                <w:numId w:val="153"/>
              </w:numPr>
              <w:spacing w:after="0"/>
              <w:rPr>
                <w:rFonts w:ascii="Times New Roman" w:hAnsi="Times New Roman"/>
                <w:sz w:val="24"/>
                <w:szCs w:val="24"/>
              </w:rPr>
            </w:pPr>
            <w:r w:rsidRPr="005B1AEB">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BC3625F" w14:textId="77777777" w:rsidR="00226454" w:rsidRPr="005B1AEB" w:rsidRDefault="00226454" w:rsidP="00B93310">
            <w:pPr>
              <w:pStyle w:val="Default"/>
              <w:numPr>
                <w:ilvl w:val="0"/>
                <w:numId w:val="156"/>
              </w:numPr>
              <w:spacing w:line="276" w:lineRule="auto"/>
              <w:ind w:left="446" w:hanging="446"/>
              <w:rPr>
                <w:rFonts w:ascii="Times New Roman" w:hAnsi="Times New Roman" w:cs="Times New Roman"/>
                <w:color w:val="auto"/>
              </w:rPr>
            </w:pPr>
            <w:r w:rsidRPr="005B1AEB">
              <w:rPr>
                <w:rFonts w:ascii="Times New Roman" w:hAnsi="Times New Roman" w:cs="Times New Roman"/>
                <w:color w:val="auto"/>
              </w:rPr>
              <w:t xml:space="preserve">Policies and guidelines are observed as per the workplace requirements </w:t>
            </w:r>
          </w:p>
          <w:p w14:paraId="51A1A3B0" w14:textId="77777777" w:rsidR="00226454" w:rsidRPr="005B1AEB" w:rsidRDefault="00226454" w:rsidP="00B93310">
            <w:pPr>
              <w:pStyle w:val="Default"/>
              <w:numPr>
                <w:ilvl w:val="0"/>
                <w:numId w:val="156"/>
              </w:numPr>
              <w:spacing w:line="276" w:lineRule="auto"/>
              <w:ind w:left="446" w:hanging="446"/>
              <w:rPr>
                <w:rFonts w:ascii="Times New Roman" w:hAnsi="Times New Roman" w:cs="Times New Roman"/>
                <w:color w:val="auto"/>
              </w:rPr>
            </w:pPr>
            <w:r w:rsidRPr="005B1AEB">
              <w:rPr>
                <w:rFonts w:ascii="Times New Roman" w:hAnsi="Times New Roman" w:cs="Times New Roman"/>
                <w:color w:val="auto"/>
              </w:rPr>
              <w:t xml:space="preserve">Self-worth and professionalism is exercised in line with personal goals and organizational policies </w:t>
            </w:r>
          </w:p>
          <w:p w14:paraId="41117439" w14:textId="77777777" w:rsidR="00226454" w:rsidRPr="005B1AEB" w:rsidRDefault="00226454" w:rsidP="00B93310">
            <w:pPr>
              <w:pStyle w:val="Default"/>
              <w:numPr>
                <w:ilvl w:val="0"/>
                <w:numId w:val="156"/>
              </w:numPr>
              <w:spacing w:line="276" w:lineRule="auto"/>
              <w:ind w:left="446" w:hanging="446"/>
              <w:rPr>
                <w:rFonts w:ascii="Times New Roman" w:hAnsi="Times New Roman" w:cs="Times New Roman"/>
                <w:color w:val="auto"/>
              </w:rPr>
            </w:pPr>
            <w:r w:rsidRPr="005B1AEB">
              <w:rPr>
                <w:rFonts w:ascii="Times New Roman" w:hAnsi="Times New Roman" w:cs="Times New Roman"/>
                <w:color w:val="auto"/>
              </w:rPr>
              <w:t xml:space="preserve">Code of conduct is observed as per the workplace requirements </w:t>
            </w:r>
          </w:p>
          <w:p w14:paraId="55A48E04" w14:textId="77777777" w:rsidR="00226454" w:rsidRPr="005B1AEB" w:rsidRDefault="00226454" w:rsidP="00B93310">
            <w:pPr>
              <w:pStyle w:val="Default"/>
              <w:numPr>
                <w:ilvl w:val="0"/>
                <w:numId w:val="156"/>
              </w:numPr>
              <w:spacing w:line="276" w:lineRule="auto"/>
              <w:ind w:left="446" w:hanging="446"/>
              <w:rPr>
                <w:rFonts w:ascii="Times New Roman" w:hAnsi="Times New Roman" w:cs="Times New Roman"/>
                <w:color w:val="auto"/>
              </w:rPr>
            </w:pPr>
            <w:r w:rsidRPr="005B1AEB">
              <w:rPr>
                <w:rFonts w:ascii="Times New Roman" w:hAnsi="Times New Roman" w:cs="Times New Roman"/>
                <w:color w:val="auto"/>
              </w:rPr>
              <w:lastRenderedPageBreak/>
              <w:t>Integrity is demonstrated as per legal requirement</w:t>
            </w:r>
          </w:p>
        </w:tc>
      </w:tr>
    </w:tbl>
    <w:p w14:paraId="1B5B50D1" w14:textId="77777777" w:rsidR="00226454" w:rsidRPr="005B1AEB" w:rsidRDefault="00226454" w:rsidP="00226454">
      <w:pPr>
        <w:spacing w:after="0"/>
        <w:rPr>
          <w:rFonts w:ascii="Times New Roman" w:hAnsi="Times New Roman"/>
          <w:b/>
          <w:sz w:val="24"/>
          <w:szCs w:val="24"/>
        </w:rPr>
      </w:pPr>
    </w:p>
    <w:p w14:paraId="19382524" w14:textId="77777777" w:rsidR="00226454" w:rsidRPr="005B1AEB" w:rsidRDefault="00226454" w:rsidP="00226454">
      <w:pPr>
        <w:spacing w:after="0"/>
        <w:rPr>
          <w:rFonts w:ascii="Times New Roman" w:hAnsi="Times New Roman"/>
          <w:b/>
          <w:sz w:val="24"/>
          <w:szCs w:val="24"/>
        </w:rPr>
      </w:pPr>
    </w:p>
    <w:p w14:paraId="19F586EF" w14:textId="77777777" w:rsidR="00226454" w:rsidRPr="005B1AEB" w:rsidRDefault="00226454" w:rsidP="00226454">
      <w:pPr>
        <w:spacing w:after="0"/>
        <w:rPr>
          <w:rFonts w:ascii="Times New Roman" w:hAnsi="Times New Roman"/>
          <w:b/>
          <w:sz w:val="24"/>
          <w:szCs w:val="24"/>
        </w:rPr>
      </w:pPr>
      <w:r w:rsidRPr="005B1AEB">
        <w:rPr>
          <w:rFonts w:ascii="Times New Roman" w:hAnsi="Times New Roman"/>
          <w:b/>
          <w:sz w:val="24"/>
          <w:szCs w:val="24"/>
        </w:rPr>
        <w:t>RANGE</w:t>
      </w:r>
    </w:p>
    <w:p w14:paraId="7B4642C8"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226454" w:rsidRPr="005B1AEB" w14:paraId="7CEA0B73" w14:textId="77777777" w:rsidTr="00226454">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17CE931"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400AE46D" w14:textId="77777777" w:rsidR="00226454" w:rsidRPr="005B1AEB" w:rsidRDefault="00226454" w:rsidP="00226454">
            <w:pPr>
              <w:spacing w:after="0"/>
              <w:rPr>
                <w:rFonts w:ascii="Times New Roman" w:hAnsi="Times New Roman"/>
                <w:b/>
                <w:sz w:val="24"/>
                <w:szCs w:val="24"/>
              </w:rPr>
            </w:pPr>
            <w:r w:rsidRPr="005B1AEB">
              <w:rPr>
                <w:rFonts w:ascii="Times New Roman" w:hAnsi="Times New Roman"/>
                <w:b/>
                <w:sz w:val="24"/>
                <w:szCs w:val="24"/>
              </w:rPr>
              <w:t>Variable</w:t>
            </w:r>
          </w:p>
        </w:tc>
      </w:tr>
      <w:tr w:rsidR="00226454" w:rsidRPr="005B1AEB" w14:paraId="02F58615" w14:textId="77777777" w:rsidTr="00226454">
        <w:trPr>
          <w:trHeight w:val="629"/>
        </w:trPr>
        <w:tc>
          <w:tcPr>
            <w:tcW w:w="2641" w:type="dxa"/>
            <w:tcBorders>
              <w:top w:val="single" w:sz="4" w:space="0" w:color="000000"/>
              <w:left w:val="single" w:sz="4" w:space="0" w:color="000000"/>
              <w:bottom w:val="single" w:sz="4" w:space="0" w:color="000000"/>
              <w:right w:val="single" w:sz="4" w:space="0" w:color="000000"/>
            </w:tcBorders>
          </w:tcPr>
          <w:p w14:paraId="39C64386"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6193231"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Long term</w:t>
            </w:r>
          </w:p>
          <w:p w14:paraId="0FA7325C"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Short term</w:t>
            </w:r>
          </w:p>
          <w:p w14:paraId="1C439B83"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Broad</w:t>
            </w:r>
          </w:p>
          <w:p w14:paraId="68B1AAE2"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Specific</w:t>
            </w:r>
          </w:p>
        </w:tc>
      </w:tr>
      <w:tr w:rsidR="00226454" w:rsidRPr="005B1AEB" w14:paraId="26BA880E" w14:textId="77777777" w:rsidTr="00226454">
        <w:trPr>
          <w:trHeight w:val="350"/>
        </w:trPr>
        <w:tc>
          <w:tcPr>
            <w:tcW w:w="2641" w:type="dxa"/>
            <w:tcBorders>
              <w:top w:val="single" w:sz="4" w:space="0" w:color="000000"/>
              <w:left w:val="single" w:sz="4" w:space="0" w:color="000000"/>
              <w:bottom w:val="single" w:sz="4" w:space="0" w:color="000000"/>
              <w:right w:val="single" w:sz="4" w:space="0" w:color="000000"/>
            </w:tcBorders>
          </w:tcPr>
          <w:p w14:paraId="20258F46"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BF63A63"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 xml:space="preserve">Verbal </w:t>
            </w:r>
          </w:p>
          <w:p w14:paraId="102ABD29"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Written</w:t>
            </w:r>
          </w:p>
          <w:p w14:paraId="52A79586"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 xml:space="preserve">Informal </w:t>
            </w:r>
          </w:p>
          <w:p w14:paraId="02202866"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 xml:space="preserve">Formal </w:t>
            </w:r>
          </w:p>
        </w:tc>
      </w:tr>
      <w:tr w:rsidR="00226454" w:rsidRPr="005B1AEB" w14:paraId="0D16FDC4" w14:textId="77777777" w:rsidTr="00226454">
        <w:trPr>
          <w:trHeight w:val="629"/>
        </w:trPr>
        <w:tc>
          <w:tcPr>
            <w:tcW w:w="2641" w:type="dxa"/>
            <w:tcBorders>
              <w:top w:val="single" w:sz="4" w:space="0" w:color="000000"/>
              <w:left w:val="single" w:sz="4" w:space="0" w:color="000000"/>
              <w:bottom w:val="single" w:sz="4" w:space="0" w:color="000000"/>
              <w:right w:val="single" w:sz="4" w:space="0" w:color="000000"/>
            </w:tcBorders>
          </w:tcPr>
          <w:p w14:paraId="5D024100"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A848B85"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Small work group</w:t>
            </w:r>
          </w:p>
          <w:p w14:paraId="09E94416"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Staff in a section/department</w:t>
            </w:r>
          </w:p>
          <w:p w14:paraId="54E5C081"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Inter-agency group</w:t>
            </w:r>
          </w:p>
        </w:tc>
      </w:tr>
      <w:tr w:rsidR="00226454" w:rsidRPr="005B1AEB" w14:paraId="345B4E20" w14:textId="77777777" w:rsidTr="0022645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6120711"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CA6003A"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Alcohol</w:t>
            </w:r>
          </w:p>
          <w:p w14:paraId="47637DDF"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Tobacco</w:t>
            </w:r>
          </w:p>
          <w:p w14:paraId="4EE0B4D2"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Miraa</w:t>
            </w:r>
          </w:p>
          <w:p w14:paraId="1D85A9D8"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Over-the-counter drugs</w:t>
            </w:r>
          </w:p>
          <w:p w14:paraId="2BD176DF"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Cocaine</w:t>
            </w:r>
          </w:p>
          <w:p w14:paraId="1DCA13B8"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Bhang</w:t>
            </w:r>
          </w:p>
          <w:p w14:paraId="6C6330FD"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 xml:space="preserve">Glue  </w:t>
            </w:r>
          </w:p>
        </w:tc>
      </w:tr>
      <w:tr w:rsidR="00226454" w:rsidRPr="005B1AEB" w14:paraId="4A758F45" w14:textId="77777777" w:rsidTr="0022645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DD0F0FA"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3B96802"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Terrorism</w:t>
            </w:r>
          </w:p>
          <w:p w14:paraId="3AD7EF9D"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Social media</w:t>
            </w:r>
          </w:p>
          <w:p w14:paraId="0910408A"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National cohesion</w:t>
            </w:r>
          </w:p>
          <w:p w14:paraId="4F88B431"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Open offices</w:t>
            </w:r>
          </w:p>
        </w:tc>
      </w:tr>
      <w:tr w:rsidR="00226454" w:rsidRPr="005B1AEB" w14:paraId="759FB6C8" w14:textId="77777777" w:rsidTr="00226454">
        <w:trPr>
          <w:trHeight w:val="629"/>
        </w:trPr>
        <w:tc>
          <w:tcPr>
            <w:tcW w:w="2641" w:type="dxa"/>
            <w:tcBorders>
              <w:top w:val="single" w:sz="4" w:space="0" w:color="000000"/>
              <w:left w:val="single" w:sz="4" w:space="0" w:color="000000"/>
              <w:bottom w:val="single" w:sz="4" w:space="0" w:color="000000"/>
              <w:right w:val="single" w:sz="4" w:space="0" w:color="000000"/>
            </w:tcBorders>
          </w:tcPr>
          <w:p w14:paraId="1B06313F"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Range of media for learning may include but not limited to:</w:t>
            </w:r>
            <w:r w:rsidRPr="005B1AEB">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579BF5EF"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Mentoring</w:t>
            </w:r>
          </w:p>
          <w:p w14:paraId="1536A692"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 xml:space="preserve">peer support and networking </w:t>
            </w:r>
          </w:p>
          <w:p w14:paraId="6CA0F339"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IT and courses</w:t>
            </w:r>
          </w:p>
        </w:tc>
      </w:tr>
      <w:tr w:rsidR="00226454" w:rsidRPr="005B1AEB" w14:paraId="4472DA39" w14:textId="77777777" w:rsidTr="0022645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B341836" w14:textId="77777777" w:rsidR="00226454" w:rsidRPr="005B1AEB" w:rsidRDefault="00226454" w:rsidP="00B93310">
            <w:pPr>
              <w:pStyle w:val="ListParagraph"/>
              <w:numPr>
                <w:ilvl w:val="0"/>
                <w:numId w:val="152"/>
              </w:numPr>
              <w:spacing w:after="0"/>
              <w:rPr>
                <w:rFonts w:ascii="Times New Roman" w:hAnsi="Times New Roman"/>
                <w:sz w:val="24"/>
                <w:szCs w:val="24"/>
              </w:rPr>
            </w:pPr>
            <w:r w:rsidRPr="005B1AEB">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8918557"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New ideas</w:t>
            </w:r>
          </w:p>
          <w:p w14:paraId="31B53D83"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Original ideas</w:t>
            </w:r>
          </w:p>
          <w:p w14:paraId="11059B71"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Different ideas</w:t>
            </w:r>
          </w:p>
          <w:p w14:paraId="1F28F127"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 xml:space="preserve">Methods/procedures </w:t>
            </w:r>
          </w:p>
          <w:p w14:paraId="00B83A5E"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lastRenderedPageBreak/>
              <w:t>Processes</w:t>
            </w:r>
          </w:p>
          <w:p w14:paraId="36A3C96B" w14:textId="77777777" w:rsidR="00226454" w:rsidRPr="005B1AEB" w:rsidRDefault="00226454" w:rsidP="00B93310">
            <w:pPr>
              <w:pStyle w:val="ListParagraph"/>
              <w:numPr>
                <w:ilvl w:val="0"/>
                <w:numId w:val="147"/>
              </w:numPr>
              <w:spacing w:after="0"/>
              <w:rPr>
                <w:rFonts w:ascii="Times New Roman" w:hAnsi="Times New Roman"/>
                <w:sz w:val="24"/>
                <w:szCs w:val="24"/>
              </w:rPr>
            </w:pPr>
            <w:r w:rsidRPr="005B1AEB">
              <w:rPr>
                <w:rFonts w:ascii="Times New Roman" w:hAnsi="Times New Roman"/>
                <w:sz w:val="24"/>
                <w:szCs w:val="24"/>
              </w:rPr>
              <w:t>New tools</w:t>
            </w:r>
          </w:p>
        </w:tc>
      </w:tr>
    </w:tbl>
    <w:p w14:paraId="052AA589" w14:textId="77777777" w:rsidR="00226454" w:rsidRPr="005B1AEB" w:rsidRDefault="00226454" w:rsidP="00226454">
      <w:pPr>
        <w:rPr>
          <w:rFonts w:ascii="Times New Roman" w:hAnsi="Times New Roman"/>
          <w:sz w:val="24"/>
          <w:szCs w:val="24"/>
        </w:rPr>
      </w:pPr>
    </w:p>
    <w:p w14:paraId="501D30AA" w14:textId="77777777" w:rsidR="00226454" w:rsidRPr="005B1AEB" w:rsidRDefault="00226454" w:rsidP="00226454">
      <w:pPr>
        <w:spacing w:after="0"/>
        <w:rPr>
          <w:rFonts w:ascii="Times New Roman" w:hAnsi="Times New Roman"/>
          <w:sz w:val="24"/>
          <w:szCs w:val="24"/>
        </w:rPr>
      </w:pPr>
      <w:r w:rsidRPr="005B1AEB">
        <w:rPr>
          <w:rFonts w:ascii="Times New Roman" w:hAnsi="Times New Roman"/>
          <w:b/>
          <w:sz w:val="24"/>
          <w:szCs w:val="24"/>
        </w:rPr>
        <w:t>REQUIRED SKILLS AND KNOWLEDGE</w:t>
      </w:r>
    </w:p>
    <w:p w14:paraId="0AE0D6EF" w14:textId="77777777" w:rsidR="00226454" w:rsidRPr="005B1AEB" w:rsidRDefault="00226454" w:rsidP="00226454">
      <w:pPr>
        <w:spacing w:after="0"/>
        <w:rPr>
          <w:rFonts w:ascii="Times New Roman" w:hAnsi="Times New Roman"/>
          <w:bCs/>
          <w:sz w:val="24"/>
          <w:szCs w:val="24"/>
        </w:rPr>
      </w:pPr>
      <w:r w:rsidRPr="005B1AEB">
        <w:rPr>
          <w:rFonts w:ascii="Times New Roman" w:hAnsi="Times New Roman"/>
          <w:bCs/>
          <w:sz w:val="24"/>
          <w:szCs w:val="24"/>
        </w:rPr>
        <w:t>This section describes the skills and knowledge required for this unit of competency.</w:t>
      </w:r>
    </w:p>
    <w:p w14:paraId="6EA234E3" w14:textId="77777777" w:rsidR="00226454" w:rsidRPr="005B1AEB" w:rsidRDefault="00226454" w:rsidP="00226454">
      <w:pPr>
        <w:spacing w:after="0"/>
        <w:rPr>
          <w:rFonts w:ascii="Times New Roman" w:hAnsi="Times New Roman"/>
          <w:b/>
          <w:sz w:val="24"/>
          <w:szCs w:val="24"/>
        </w:rPr>
      </w:pPr>
    </w:p>
    <w:p w14:paraId="5FD3CCCB" w14:textId="77777777" w:rsidR="00226454" w:rsidRPr="005B1AEB" w:rsidRDefault="00226454" w:rsidP="00226454">
      <w:pPr>
        <w:spacing w:after="0"/>
        <w:rPr>
          <w:rFonts w:ascii="Times New Roman" w:hAnsi="Times New Roman"/>
          <w:sz w:val="24"/>
          <w:szCs w:val="24"/>
        </w:rPr>
      </w:pPr>
      <w:r w:rsidRPr="005B1AEB">
        <w:rPr>
          <w:rFonts w:ascii="Times New Roman" w:hAnsi="Times New Roman"/>
          <w:b/>
          <w:sz w:val="24"/>
          <w:szCs w:val="24"/>
        </w:rPr>
        <w:t>Required Skills</w:t>
      </w:r>
    </w:p>
    <w:p w14:paraId="5B6469FA" w14:textId="77777777" w:rsidR="00226454" w:rsidRPr="005B1AEB" w:rsidRDefault="00226454" w:rsidP="00226454">
      <w:pPr>
        <w:spacing w:after="0"/>
        <w:rPr>
          <w:rFonts w:ascii="Times New Roman" w:hAnsi="Times New Roman"/>
          <w:sz w:val="24"/>
          <w:szCs w:val="24"/>
        </w:rPr>
      </w:pPr>
      <w:r w:rsidRPr="005B1AEB">
        <w:rPr>
          <w:rFonts w:ascii="Times New Roman" w:hAnsi="Times New Roman"/>
          <w:sz w:val="24"/>
          <w:szCs w:val="24"/>
        </w:rPr>
        <w:t>The individual needs to demonstrate the following skills:</w:t>
      </w:r>
    </w:p>
    <w:p w14:paraId="36427AAE"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Communication </w:t>
      </w:r>
    </w:p>
    <w:p w14:paraId="2F693D67"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Interpersonal </w:t>
      </w:r>
    </w:p>
    <w:p w14:paraId="73656A3D"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Critical thinking </w:t>
      </w:r>
    </w:p>
    <w:p w14:paraId="14A98D7D"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Observation </w:t>
      </w:r>
    </w:p>
    <w:p w14:paraId="47A5BA78"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Organizing </w:t>
      </w:r>
    </w:p>
    <w:p w14:paraId="3BEF6110"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Record keeping </w:t>
      </w:r>
    </w:p>
    <w:p w14:paraId="696B89FD"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Problem solving </w:t>
      </w:r>
    </w:p>
    <w:p w14:paraId="5D998D51"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Decision Making </w:t>
      </w:r>
    </w:p>
    <w:p w14:paraId="66CF5788" w14:textId="77777777" w:rsidR="00226454" w:rsidRPr="005B1AEB" w:rsidRDefault="00226454" w:rsidP="00B93310">
      <w:pPr>
        <w:pStyle w:val="ListParagraph"/>
        <w:numPr>
          <w:ilvl w:val="0"/>
          <w:numId w:val="148"/>
        </w:numPr>
        <w:rPr>
          <w:rFonts w:ascii="Times New Roman" w:hAnsi="Times New Roman"/>
          <w:sz w:val="24"/>
          <w:szCs w:val="24"/>
        </w:rPr>
      </w:pPr>
      <w:r w:rsidRPr="005B1AEB">
        <w:rPr>
          <w:rFonts w:ascii="Times New Roman" w:hAnsi="Times New Roman"/>
          <w:sz w:val="24"/>
          <w:szCs w:val="24"/>
        </w:rPr>
        <w:t xml:space="preserve">Resource utilization </w:t>
      </w:r>
    </w:p>
    <w:p w14:paraId="3B5DE6F4" w14:textId="77777777" w:rsidR="00226454" w:rsidRPr="005B1AEB" w:rsidRDefault="00226454" w:rsidP="00226454">
      <w:pPr>
        <w:pStyle w:val="ListParagraph"/>
        <w:tabs>
          <w:tab w:val="left" w:pos="612"/>
        </w:tabs>
        <w:rPr>
          <w:rFonts w:ascii="Times New Roman" w:hAnsi="Times New Roman"/>
          <w:sz w:val="24"/>
          <w:szCs w:val="24"/>
        </w:rPr>
      </w:pPr>
    </w:p>
    <w:p w14:paraId="1C7203B9" w14:textId="77777777" w:rsidR="00226454" w:rsidRPr="005B1AEB" w:rsidRDefault="00226454" w:rsidP="00226454">
      <w:pPr>
        <w:spacing w:after="0"/>
        <w:rPr>
          <w:rFonts w:ascii="Times New Roman" w:hAnsi="Times New Roman"/>
          <w:b/>
          <w:sz w:val="24"/>
          <w:szCs w:val="24"/>
        </w:rPr>
      </w:pPr>
      <w:r w:rsidRPr="005B1AEB">
        <w:rPr>
          <w:rFonts w:ascii="Times New Roman" w:hAnsi="Times New Roman"/>
          <w:b/>
          <w:sz w:val="24"/>
          <w:szCs w:val="24"/>
        </w:rPr>
        <w:t>Required Knowledge</w:t>
      </w:r>
    </w:p>
    <w:p w14:paraId="5D0584F5" w14:textId="77777777" w:rsidR="00226454" w:rsidRPr="005B1AEB" w:rsidRDefault="00226454" w:rsidP="00226454">
      <w:pPr>
        <w:spacing w:after="0"/>
        <w:rPr>
          <w:rFonts w:ascii="Times New Roman" w:hAnsi="Times New Roman"/>
          <w:sz w:val="24"/>
          <w:szCs w:val="24"/>
        </w:rPr>
      </w:pPr>
      <w:r w:rsidRPr="005B1AEB">
        <w:rPr>
          <w:rFonts w:ascii="Times New Roman" w:hAnsi="Times New Roman"/>
          <w:sz w:val="24"/>
          <w:szCs w:val="24"/>
        </w:rPr>
        <w:t>The individual needs to demonstrate knowledge of:</w:t>
      </w:r>
    </w:p>
    <w:p w14:paraId="37CA800C"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 xml:space="preserve">Work values and ethics </w:t>
      </w:r>
    </w:p>
    <w:p w14:paraId="6E9F2C6A"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Company policies</w:t>
      </w:r>
    </w:p>
    <w:p w14:paraId="6B77D976"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 xml:space="preserve">Company operations, procedures and standards </w:t>
      </w:r>
    </w:p>
    <w:p w14:paraId="6FDE86EA"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Occupational Health and safety procedures</w:t>
      </w:r>
    </w:p>
    <w:p w14:paraId="46EAB35F"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 xml:space="preserve">Fundamental rights at work </w:t>
      </w:r>
    </w:p>
    <w:p w14:paraId="34F020CC"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Personal hygiene practices</w:t>
      </w:r>
    </w:p>
    <w:p w14:paraId="7B27116A"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Workplace communication</w:t>
      </w:r>
    </w:p>
    <w:p w14:paraId="24D41183"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Concept  of time</w:t>
      </w:r>
    </w:p>
    <w:p w14:paraId="76B087C2"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 xml:space="preserve">Time management </w:t>
      </w:r>
    </w:p>
    <w:p w14:paraId="6D550E04"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Decision making</w:t>
      </w:r>
    </w:p>
    <w:p w14:paraId="7307A90F"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Types of resources</w:t>
      </w:r>
    </w:p>
    <w:p w14:paraId="07ED9D2A"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 xml:space="preserve">Work planning </w:t>
      </w:r>
    </w:p>
    <w:p w14:paraId="41B2F959"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Record keeping</w:t>
      </w:r>
    </w:p>
    <w:p w14:paraId="0A14A1CE"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Workplace problems and how to deal with them</w:t>
      </w:r>
    </w:p>
    <w:p w14:paraId="5490007A"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Assertiveness</w:t>
      </w:r>
    </w:p>
    <w:p w14:paraId="336F1B58"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Team work</w:t>
      </w:r>
    </w:p>
    <w:p w14:paraId="4878BC56"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t>HIV and AIDS</w:t>
      </w:r>
    </w:p>
    <w:p w14:paraId="5ADE0003" w14:textId="77777777" w:rsidR="00226454" w:rsidRPr="005B1AEB" w:rsidRDefault="00226454" w:rsidP="00B93310">
      <w:pPr>
        <w:pStyle w:val="ListParagraph"/>
        <w:numPr>
          <w:ilvl w:val="0"/>
          <w:numId w:val="149"/>
        </w:numPr>
        <w:rPr>
          <w:rFonts w:ascii="Times New Roman" w:hAnsi="Times New Roman"/>
          <w:sz w:val="24"/>
          <w:szCs w:val="24"/>
        </w:rPr>
      </w:pPr>
      <w:r w:rsidRPr="005B1AEB">
        <w:rPr>
          <w:rFonts w:ascii="Times New Roman" w:hAnsi="Times New Roman"/>
          <w:sz w:val="24"/>
          <w:szCs w:val="24"/>
        </w:rPr>
        <w:lastRenderedPageBreak/>
        <w:t>Drug and substance abuse</w:t>
      </w:r>
    </w:p>
    <w:p w14:paraId="11B36BF4" w14:textId="77777777" w:rsidR="00226454" w:rsidRPr="005B1AEB" w:rsidRDefault="00226454" w:rsidP="00B93310">
      <w:pPr>
        <w:pStyle w:val="ListParagraph"/>
        <w:numPr>
          <w:ilvl w:val="0"/>
          <w:numId w:val="150"/>
        </w:numPr>
        <w:spacing w:after="0"/>
        <w:rPr>
          <w:rFonts w:ascii="Times New Roman" w:hAnsi="Times New Roman"/>
          <w:sz w:val="24"/>
          <w:szCs w:val="24"/>
        </w:rPr>
      </w:pPr>
      <w:r w:rsidRPr="005B1AEB">
        <w:rPr>
          <w:rFonts w:ascii="Times New Roman" w:hAnsi="Times New Roman"/>
          <w:sz w:val="24"/>
          <w:szCs w:val="24"/>
        </w:rPr>
        <w:t>Safe work habits</w:t>
      </w:r>
    </w:p>
    <w:p w14:paraId="2B412298" w14:textId="77777777" w:rsidR="00226454" w:rsidRPr="005B1AEB" w:rsidRDefault="00226454" w:rsidP="00B93310">
      <w:pPr>
        <w:pStyle w:val="ListParagraph"/>
        <w:numPr>
          <w:ilvl w:val="0"/>
          <w:numId w:val="150"/>
        </w:numPr>
        <w:spacing w:after="0"/>
        <w:rPr>
          <w:rFonts w:ascii="Times New Roman" w:hAnsi="Times New Roman"/>
          <w:sz w:val="24"/>
          <w:szCs w:val="24"/>
        </w:rPr>
      </w:pPr>
      <w:r w:rsidRPr="005B1AEB">
        <w:rPr>
          <w:rFonts w:ascii="Times New Roman" w:hAnsi="Times New Roman"/>
          <w:sz w:val="24"/>
          <w:szCs w:val="24"/>
        </w:rPr>
        <w:t>Professional growth and development</w:t>
      </w:r>
    </w:p>
    <w:p w14:paraId="7CD8E879" w14:textId="77777777" w:rsidR="00226454" w:rsidRPr="005B1AEB" w:rsidRDefault="00226454" w:rsidP="00B93310">
      <w:pPr>
        <w:pStyle w:val="ListParagraph"/>
        <w:numPr>
          <w:ilvl w:val="0"/>
          <w:numId w:val="150"/>
        </w:numPr>
        <w:spacing w:after="0"/>
        <w:rPr>
          <w:rFonts w:ascii="Times New Roman" w:hAnsi="Times New Roman"/>
          <w:sz w:val="24"/>
          <w:szCs w:val="24"/>
        </w:rPr>
      </w:pPr>
      <w:r w:rsidRPr="005B1AEB">
        <w:rPr>
          <w:rFonts w:ascii="Times New Roman" w:hAnsi="Times New Roman"/>
          <w:sz w:val="24"/>
          <w:szCs w:val="24"/>
        </w:rPr>
        <w:t>Technology in the workplace</w:t>
      </w:r>
    </w:p>
    <w:p w14:paraId="285B6032" w14:textId="77777777" w:rsidR="00226454" w:rsidRPr="005B1AEB" w:rsidRDefault="00226454" w:rsidP="00B93310">
      <w:pPr>
        <w:pStyle w:val="ListParagraph"/>
        <w:numPr>
          <w:ilvl w:val="0"/>
          <w:numId w:val="150"/>
        </w:numPr>
        <w:spacing w:after="0"/>
        <w:rPr>
          <w:rFonts w:ascii="Times New Roman" w:hAnsi="Times New Roman"/>
          <w:sz w:val="24"/>
          <w:szCs w:val="24"/>
        </w:rPr>
      </w:pPr>
      <w:r w:rsidRPr="005B1AEB">
        <w:rPr>
          <w:rFonts w:ascii="Times New Roman" w:hAnsi="Times New Roman"/>
          <w:sz w:val="24"/>
          <w:szCs w:val="24"/>
        </w:rPr>
        <w:t>Emerging issues</w:t>
      </w:r>
    </w:p>
    <w:p w14:paraId="548629EA" w14:textId="77777777" w:rsidR="00226454" w:rsidRPr="005B1AEB" w:rsidRDefault="00226454" w:rsidP="00B93310">
      <w:pPr>
        <w:pStyle w:val="Default"/>
        <w:numPr>
          <w:ilvl w:val="1"/>
          <w:numId w:val="151"/>
        </w:numPr>
        <w:spacing w:line="276" w:lineRule="auto"/>
        <w:rPr>
          <w:rFonts w:ascii="Times New Roman" w:hAnsi="Times New Roman" w:cs="Times New Roman"/>
          <w:color w:val="auto"/>
        </w:rPr>
      </w:pPr>
      <w:r w:rsidRPr="005B1AEB">
        <w:rPr>
          <w:rFonts w:ascii="Times New Roman" w:hAnsi="Times New Roman" w:cs="Times New Roman"/>
          <w:color w:val="auto"/>
        </w:rPr>
        <w:t xml:space="preserve">Social media </w:t>
      </w:r>
    </w:p>
    <w:p w14:paraId="3A02E859" w14:textId="77777777" w:rsidR="00226454" w:rsidRPr="005B1AEB" w:rsidRDefault="00226454" w:rsidP="00B93310">
      <w:pPr>
        <w:pStyle w:val="Default"/>
        <w:numPr>
          <w:ilvl w:val="1"/>
          <w:numId w:val="151"/>
        </w:numPr>
        <w:spacing w:line="276" w:lineRule="auto"/>
        <w:rPr>
          <w:rFonts w:ascii="Times New Roman" w:hAnsi="Times New Roman" w:cs="Times New Roman"/>
          <w:color w:val="auto"/>
        </w:rPr>
      </w:pPr>
      <w:r w:rsidRPr="005B1AEB">
        <w:rPr>
          <w:rFonts w:ascii="Times New Roman" w:hAnsi="Times New Roman" w:cs="Times New Roman"/>
          <w:color w:val="auto"/>
        </w:rPr>
        <w:t xml:space="preserve">Terrorism </w:t>
      </w:r>
    </w:p>
    <w:p w14:paraId="1C987F38" w14:textId="77777777" w:rsidR="00226454" w:rsidRPr="005B1AEB" w:rsidRDefault="00226454" w:rsidP="00B93310">
      <w:pPr>
        <w:pStyle w:val="Default"/>
        <w:numPr>
          <w:ilvl w:val="1"/>
          <w:numId w:val="151"/>
        </w:numPr>
        <w:spacing w:line="276" w:lineRule="auto"/>
        <w:rPr>
          <w:rFonts w:ascii="Times New Roman" w:hAnsi="Times New Roman" w:cs="Times New Roman"/>
          <w:color w:val="auto"/>
        </w:rPr>
      </w:pPr>
      <w:r w:rsidRPr="005B1AEB">
        <w:rPr>
          <w:rFonts w:ascii="Times New Roman" w:hAnsi="Times New Roman" w:cs="Times New Roman"/>
          <w:color w:val="auto"/>
        </w:rPr>
        <w:t>National cohesion</w:t>
      </w:r>
    </w:p>
    <w:p w14:paraId="21553580" w14:textId="77777777" w:rsidR="00226454" w:rsidRPr="005B1AEB" w:rsidRDefault="00226454" w:rsidP="00226454">
      <w:pPr>
        <w:pStyle w:val="ListParagraph"/>
        <w:autoSpaceDE w:val="0"/>
        <w:autoSpaceDN w:val="0"/>
        <w:adjustRightInd w:val="0"/>
        <w:rPr>
          <w:rFonts w:ascii="Times New Roman" w:hAnsi="Times New Roman"/>
          <w:sz w:val="24"/>
          <w:szCs w:val="24"/>
        </w:rPr>
      </w:pPr>
    </w:p>
    <w:p w14:paraId="5CF24524" w14:textId="77777777" w:rsidR="00226454" w:rsidRPr="005B1AEB" w:rsidRDefault="00226454" w:rsidP="00226454">
      <w:pPr>
        <w:pStyle w:val="Heading6"/>
        <w:spacing w:before="0"/>
        <w:ind w:hanging="90"/>
        <w:rPr>
          <w:rFonts w:ascii="Times New Roman" w:hAnsi="Times New Roman" w:cs="Times New Roman"/>
          <w:b/>
          <w:color w:val="auto"/>
          <w:sz w:val="24"/>
          <w:szCs w:val="24"/>
        </w:rPr>
      </w:pPr>
      <w:r w:rsidRPr="005B1AEB">
        <w:rPr>
          <w:rFonts w:ascii="Times New Roman" w:hAnsi="Times New Roman" w:cs="Times New Roman"/>
          <w:b/>
          <w:color w:val="auto"/>
          <w:sz w:val="24"/>
          <w:szCs w:val="24"/>
        </w:rPr>
        <w:t>EVIDENCE GUIDE</w:t>
      </w:r>
    </w:p>
    <w:p w14:paraId="55536785" w14:textId="77777777" w:rsidR="00226454" w:rsidRPr="005B1AEB" w:rsidRDefault="00226454" w:rsidP="00226454">
      <w:pPr>
        <w:pStyle w:val="Heading6"/>
        <w:spacing w:before="0"/>
        <w:ind w:hanging="90"/>
        <w:rPr>
          <w:rFonts w:ascii="Times New Roman" w:hAnsi="Times New Roman" w:cs="Times New Roman"/>
          <w:color w:val="auto"/>
          <w:sz w:val="24"/>
          <w:szCs w:val="24"/>
        </w:rPr>
      </w:pPr>
      <w:r w:rsidRPr="005B1AEB">
        <w:rPr>
          <w:rFonts w:ascii="Times New Roman" w:hAnsi="Times New Roman" w:cs="Times New Roman"/>
          <w:color w:val="auto"/>
          <w:sz w:val="24"/>
          <w:szCs w:val="24"/>
        </w:rPr>
        <w:t>This provides advice on assessment and must be read in conjunction with the performance criteria, required skills and knowledge and range.</w:t>
      </w:r>
    </w:p>
    <w:p w14:paraId="7BB7334D" w14:textId="77777777" w:rsidR="00226454" w:rsidRPr="005B1AEB" w:rsidRDefault="00226454" w:rsidP="00226454">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6"/>
      </w:tblGrid>
      <w:tr w:rsidR="00226454" w:rsidRPr="005B1AEB" w14:paraId="09267B6D" w14:textId="77777777" w:rsidTr="0022645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E3816F2" w14:textId="77777777" w:rsidR="00226454" w:rsidRPr="005B1AEB" w:rsidRDefault="00226454" w:rsidP="00B93310">
            <w:pPr>
              <w:numPr>
                <w:ilvl w:val="0"/>
                <w:numId w:val="158"/>
              </w:numPr>
              <w:spacing w:after="0"/>
              <w:rPr>
                <w:rFonts w:ascii="Times New Roman" w:hAnsi="Times New Roman"/>
                <w:sz w:val="24"/>
                <w:szCs w:val="24"/>
              </w:rPr>
            </w:pPr>
            <w:r w:rsidRPr="005B1AEB">
              <w:rPr>
                <w:rFonts w:ascii="Times New Roman" w:hAnsi="Times New Roman"/>
                <w:sz w:val="24"/>
                <w:szCs w:val="24"/>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08D51311" w14:textId="77777777" w:rsidR="00226454" w:rsidRPr="005B1AEB" w:rsidRDefault="00226454" w:rsidP="00226454">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Assessment requires evidence that the candidate:</w:t>
            </w:r>
          </w:p>
          <w:p w14:paraId="71491BC9" w14:textId="77777777" w:rsidR="00226454" w:rsidRPr="005B1AEB" w:rsidRDefault="00226454" w:rsidP="00B93310">
            <w:pPr>
              <w:numPr>
                <w:ilvl w:val="1"/>
                <w:numId w:val="162"/>
              </w:numPr>
              <w:spacing w:after="0"/>
              <w:ind w:left="587" w:hanging="587"/>
              <w:rPr>
                <w:rFonts w:ascii="Times New Roman" w:hAnsi="Times New Roman"/>
                <w:sz w:val="24"/>
                <w:szCs w:val="24"/>
              </w:rPr>
            </w:pPr>
            <w:r w:rsidRPr="005B1AEB">
              <w:rPr>
                <w:rFonts w:ascii="Times New Roman" w:hAnsi="Times New Roman"/>
                <w:sz w:val="24"/>
                <w:szCs w:val="24"/>
              </w:rPr>
              <w:t xml:space="preserve">Conducted self-management </w:t>
            </w:r>
          </w:p>
          <w:p w14:paraId="1CBBD918" w14:textId="77777777" w:rsidR="00226454" w:rsidRPr="005B1AEB" w:rsidRDefault="00226454" w:rsidP="00B93310">
            <w:pPr>
              <w:numPr>
                <w:ilvl w:val="1"/>
                <w:numId w:val="162"/>
              </w:numPr>
              <w:spacing w:after="0"/>
              <w:ind w:left="587" w:hanging="587"/>
              <w:rPr>
                <w:rFonts w:ascii="Times New Roman" w:hAnsi="Times New Roman"/>
                <w:sz w:val="24"/>
                <w:szCs w:val="24"/>
              </w:rPr>
            </w:pPr>
            <w:r w:rsidRPr="005B1AEB">
              <w:rPr>
                <w:rFonts w:ascii="Times New Roman" w:hAnsi="Times New Roman"/>
                <w:sz w:val="24"/>
                <w:szCs w:val="24"/>
              </w:rPr>
              <w:t xml:space="preserve">Demonstrated critical safe work habits  </w:t>
            </w:r>
          </w:p>
          <w:p w14:paraId="6D8436EC" w14:textId="77777777" w:rsidR="00226454" w:rsidRPr="005B1AEB" w:rsidRDefault="00226454" w:rsidP="00B93310">
            <w:pPr>
              <w:numPr>
                <w:ilvl w:val="1"/>
                <w:numId w:val="162"/>
              </w:numPr>
              <w:spacing w:after="0"/>
              <w:ind w:left="587" w:hanging="587"/>
              <w:rPr>
                <w:rFonts w:ascii="Times New Roman" w:hAnsi="Times New Roman"/>
                <w:sz w:val="24"/>
                <w:szCs w:val="24"/>
              </w:rPr>
            </w:pPr>
            <w:r w:rsidRPr="005B1AEB">
              <w:rPr>
                <w:rFonts w:ascii="Times New Roman" w:hAnsi="Times New Roman"/>
                <w:sz w:val="24"/>
                <w:szCs w:val="24"/>
              </w:rPr>
              <w:t xml:space="preserve">Demonstrated workplace learning </w:t>
            </w:r>
          </w:p>
          <w:p w14:paraId="043BE756" w14:textId="77777777" w:rsidR="00226454" w:rsidRPr="005B1AEB" w:rsidRDefault="00226454" w:rsidP="00B93310">
            <w:pPr>
              <w:numPr>
                <w:ilvl w:val="1"/>
                <w:numId w:val="162"/>
              </w:numPr>
              <w:spacing w:after="0"/>
              <w:ind w:left="587" w:hanging="587"/>
              <w:rPr>
                <w:rFonts w:ascii="Times New Roman" w:hAnsi="Times New Roman"/>
                <w:sz w:val="24"/>
                <w:szCs w:val="24"/>
              </w:rPr>
            </w:pPr>
            <w:r w:rsidRPr="005B1AEB">
              <w:rPr>
                <w:rFonts w:ascii="Times New Roman" w:hAnsi="Times New Roman"/>
                <w:sz w:val="24"/>
                <w:szCs w:val="24"/>
              </w:rPr>
              <w:t xml:space="preserve">Demonstrated workplace ethics </w:t>
            </w:r>
          </w:p>
        </w:tc>
      </w:tr>
      <w:tr w:rsidR="00226454" w:rsidRPr="005B1AEB" w14:paraId="3EC73835" w14:textId="77777777" w:rsidTr="0022645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459CC62" w14:textId="77777777" w:rsidR="00226454" w:rsidRPr="005B1AEB" w:rsidRDefault="00226454" w:rsidP="00B93310">
            <w:pPr>
              <w:pStyle w:val="BodyText"/>
              <w:numPr>
                <w:ilvl w:val="0"/>
                <w:numId w:val="158"/>
              </w:numPr>
              <w:suppressAutoHyphens w:val="0"/>
              <w:spacing w:after="0" w:line="276" w:lineRule="auto"/>
              <w:ind w:right="162"/>
              <w:rPr>
                <w:rFonts w:ascii="Times New Roman" w:hAnsi="Times New Roman"/>
                <w:sz w:val="24"/>
                <w:szCs w:val="24"/>
              </w:rPr>
            </w:pPr>
            <w:r w:rsidRPr="005B1AEB">
              <w:rPr>
                <w:rFonts w:ascii="Times New Roman" w:hAnsi="Times New Roman"/>
                <w:sz w:val="24"/>
                <w:szCs w:val="24"/>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24027F87" w14:textId="77777777" w:rsidR="00226454" w:rsidRPr="005B1AEB" w:rsidRDefault="00226454" w:rsidP="00226454">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The following resources should be provided:</w:t>
            </w:r>
          </w:p>
          <w:p w14:paraId="0EE3332A" w14:textId="77777777" w:rsidR="00226454" w:rsidRPr="005B1AEB" w:rsidRDefault="00226454" w:rsidP="00B93310">
            <w:pPr>
              <w:pStyle w:val="ListParagraph"/>
              <w:numPr>
                <w:ilvl w:val="0"/>
                <w:numId w:val="161"/>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5B1AEB">
              <w:rPr>
                <w:rFonts w:ascii="Times New Roman" w:eastAsiaTheme="minorHAnsi" w:hAnsi="Times New Roman"/>
                <w:color w:val="000000" w:themeColor="text1"/>
                <w:sz w:val="24"/>
                <w:szCs w:val="24"/>
                <w:lang w:val="en-GB"/>
              </w:rPr>
              <w:t>Access to relevant workplace where assessment can take place</w:t>
            </w:r>
          </w:p>
          <w:p w14:paraId="3D2E92EC" w14:textId="77777777" w:rsidR="00226454" w:rsidRPr="005B1AEB" w:rsidRDefault="00226454" w:rsidP="00B93310">
            <w:pPr>
              <w:pStyle w:val="ListParagraph"/>
              <w:numPr>
                <w:ilvl w:val="0"/>
                <w:numId w:val="161"/>
              </w:numPr>
              <w:spacing w:after="0"/>
              <w:ind w:left="587" w:hanging="540"/>
              <w:rPr>
                <w:rFonts w:ascii="Times New Roman" w:hAnsi="Times New Roman"/>
                <w:sz w:val="24"/>
                <w:szCs w:val="24"/>
              </w:rPr>
            </w:pPr>
            <w:r w:rsidRPr="005B1AEB">
              <w:rPr>
                <w:rFonts w:ascii="Times New Roman" w:eastAsiaTheme="minorHAnsi" w:hAnsi="Times New Roman"/>
                <w:color w:val="000000" w:themeColor="text1"/>
                <w:sz w:val="24"/>
                <w:szCs w:val="24"/>
                <w:lang w:val="en-GB"/>
              </w:rPr>
              <w:t>Appropriately simulated environment where assessment can take place</w:t>
            </w:r>
            <w:r w:rsidRPr="005B1AEB">
              <w:rPr>
                <w:rFonts w:ascii="Times New Roman" w:hAnsi="Times New Roman"/>
                <w:sz w:val="24"/>
                <w:szCs w:val="24"/>
              </w:rPr>
              <w:t xml:space="preserve"> </w:t>
            </w:r>
          </w:p>
        </w:tc>
      </w:tr>
      <w:tr w:rsidR="00226454" w:rsidRPr="005B1AEB" w14:paraId="2B5D7C14" w14:textId="77777777" w:rsidTr="0022645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BC4263D" w14:textId="77777777" w:rsidR="00226454" w:rsidRPr="005B1AEB" w:rsidRDefault="00226454" w:rsidP="00B93310">
            <w:pPr>
              <w:pStyle w:val="BodyText"/>
              <w:numPr>
                <w:ilvl w:val="0"/>
                <w:numId w:val="158"/>
              </w:numPr>
              <w:tabs>
                <w:tab w:val="left" w:pos="0"/>
              </w:tabs>
              <w:suppressAutoHyphens w:val="0"/>
              <w:spacing w:after="0" w:line="276" w:lineRule="auto"/>
              <w:ind w:right="252"/>
              <w:rPr>
                <w:rFonts w:ascii="Times New Roman" w:hAnsi="Times New Roman"/>
                <w:sz w:val="24"/>
                <w:szCs w:val="24"/>
              </w:rPr>
            </w:pPr>
            <w:r w:rsidRPr="005B1AEB">
              <w:rPr>
                <w:rFonts w:ascii="Times New Roman" w:hAnsi="Times New Roman"/>
                <w:sz w:val="24"/>
                <w:szCs w:val="24"/>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2EFBDBF6" w14:textId="77777777" w:rsidR="00226454" w:rsidRPr="005B1AEB" w:rsidRDefault="00226454" w:rsidP="00226454">
            <w:pPr>
              <w:tabs>
                <w:tab w:val="left" w:pos="702"/>
              </w:tabs>
              <w:spacing w:after="0"/>
              <w:rPr>
                <w:rFonts w:ascii="Times New Roman" w:hAnsi="Times New Roman"/>
                <w:sz w:val="24"/>
                <w:szCs w:val="24"/>
              </w:rPr>
            </w:pPr>
            <w:r w:rsidRPr="005B1AEB">
              <w:rPr>
                <w:rFonts w:ascii="Times New Roman" w:hAnsi="Times New Roman"/>
                <w:sz w:val="24"/>
                <w:szCs w:val="24"/>
              </w:rPr>
              <w:t xml:space="preserve">Competency in this unit may be assessed through: </w:t>
            </w:r>
          </w:p>
          <w:p w14:paraId="0F323221" w14:textId="77777777" w:rsidR="00226454" w:rsidRPr="005B1AEB" w:rsidRDefault="00226454" w:rsidP="00B93310">
            <w:pPr>
              <w:numPr>
                <w:ilvl w:val="0"/>
                <w:numId w:val="160"/>
              </w:numPr>
              <w:tabs>
                <w:tab w:val="left" w:pos="612"/>
              </w:tabs>
              <w:spacing w:after="0"/>
              <w:ind w:hanging="673"/>
              <w:rPr>
                <w:rFonts w:ascii="Times New Roman" w:hAnsi="Times New Roman"/>
                <w:sz w:val="24"/>
                <w:szCs w:val="24"/>
              </w:rPr>
            </w:pPr>
            <w:r w:rsidRPr="005B1AEB">
              <w:rPr>
                <w:rFonts w:ascii="Times New Roman" w:hAnsi="Times New Roman"/>
                <w:sz w:val="24"/>
                <w:szCs w:val="24"/>
              </w:rPr>
              <w:t xml:space="preserve">Oral questioning </w:t>
            </w:r>
          </w:p>
          <w:p w14:paraId="13B9D397" w14:textId="77777777" w:rsidR="00226454" w:rsidRPr="005B1AEB" w:rsidRDefault="00226454" w:rsidP="00B93310">
            <w:pPr>
              <w:numPr>
                <w:ilvl w:val="0"/>
                <w:numId w:val="160"/>
              </w:numPr>
              <w:tabs>
                <w:tab w:val="left" w:pos="612"/>
              </w:tabs>
              <w:spacing w:after="0"/>
              <w:ind w:hanging="673"/>
              <w:rPr>
                <w:rFonts w:ascii="Times New Roman" w:hAnsi="Times New Roman"/>
                <w:sz w:val="24"/>
                <w:szCs w:val="24"/>
              </w:rPr>
            </w:pPr>
            <w:r w:rsidRPr="005B1AEB">
              <w:rPr>
                <w:rFonts w:ascii="Times New Roman" w:hAnsi="Times New Roman"/>
                <w:sz w:val="24"/>
                <w:szCs w:val="24"/>
              </w:rPr>
              <w:t>Portfolio of evidence</w:t>
            </w:r>
          </w:p>
          <w:p w14:paraId="5AF6F2CA" w14:textId="77777777" w:rsidR="00226454" w:rsidRPr="005B1AEB" w:rsidRDefault="00226454" w:rsidP="00B93310">
            <w:pPr>
              <w:numPr>
                <w:ilvl w:val="0"/>
                <w:numId w:val="160"/>
              </w:numPr>
              <w:tabs>
                <w:tab w:val="left" w:pos="612"/>
              </w:tabs>
              <w:spacing w:after="0"/>
              <w:ind w:hanging="673"/>
              <w:rPr>
                <w:rFonts w:ascii="Times New Roman" w:hAnsi="Times New Roman"/>
                <w:sz w:val="24"/>
                <w:szCs w:val="24"/>
              </w:rPr>
            </w:pPr>
            <w:r w:rsidRPr="005B1AEB">
              <w:rPr>
                <w:rFonts w:ascii="Times New Roman" w:hAnsi="Times New Roman"/>
                <w:sz w:val="24"/>
                <w:szCs w:val="24"/>
              </w:rPr>
              <w:t>Third Party Reports</w:t>
            </w:r>
          </w:p>
          <w:p w14:paraId="4ECD0C4B" w14:textId="77777777" w:rsidR="00226454" w:rsidRPr="005B1AEB" w:rsidRDefault="00226454" w:rsidP="00B93310">
            <w:pPr>
              <w:numPr>
                <w:ilvl w:val="0"/>
                <w:numId w:val="160"/>
              </w:numPr>
              <w:tabs>
                <w:tab w:val="left" w:pos="612"/>
              </w:tabs>
              <w:spacing w:after="0"/>
              <w:ind w:hanging="673"/>
              <w:rPr>
                <w:rFonts w:ascii="Times New Roman" w:hAnsi="Times New Roman"/>
                <w:sz w:val="24"/>
                <w:szCs w:val="24"/>
              </w:rPr>
            </w:pPr>
            <w:r w:rsidRPr="005B1AEB">
              <w:rPr>
                <w:rFonts w:ascii="Times New Roman" w:hAnsi="Times New Roman"/>
                <w:sz w:val="24"/>
                <w:szCs w:val="24"/>
              </w:rPr>
              <w:t>Written tests</w:t>
            </w:r>
          </w:p>
        </w:tc>
      </w:tr>
      <w:tr w:rsidR="00226454" w:rsidRPr="005B1AEB" w14:paraId="599D37ED" w14:textId="77777777" w:rsidTr="0022645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C6DD525" w14:textId="77777777" w:rsidR="00226454" w:rsidRPr="005B1AEB" w:rsidRDefault="00226454" w:rsidP="00B93310">
            <w:pPr>
              <w:pStyle w:val="BodyText"/>
              <w:numPr>
                <w:ilvl w:val="0"/>
                <w:numId w:val="158"/>
              </w:numPr>
              <w:tabs>
                <w:tab w:val="left" w:pos="0"/>
              </w:tabs>
              <w:suppressAutoHyphens w:val="0"/>
              <w:spacing w:after="0" w:line="276" w:lineRule="auto"/>
              <w:ind w:right="252"/>
              <w:rPr>
                <w:rFonts w:ascii="Times New Roman" w:hAnsi="Times New Roman"/>
                <w:sz w:val="24"/>
                <w:szCs w:val="24"/>
              </w:rPr>
            </w:pPr>
            <w:r w:rsidRPr="005B1AEB">
              <w:rPr>
                <w:rFonts w:ascii="Times New Roman" w:hAnsi="Times New Roman"/>
                <w:sz w:val="24"/>
                <w:szCs w:val="24"/>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5C96CA07" w14:textId="77777777" w:rsidR="00226454" w:rsidRPr="005B1AEB" w:rsidRDefault="00226454" w:rsidP="00226454">
            <w:p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Competency may be assessed: </w:t>
            </w:r>
          </w:p>
          <w:p w14:paraId="1FD1435D" w14:textId="77777777" w:rsidR="00226454" w:rsidRPr="005B1AEB" w:rsidRDefault="00226454" w:rsidP="00B93310">
            <w:pPr>
              <w:pStyle w:val="ListParagraph"/>
              <w:numPr>
                <w:ilvl w:val="0"/>
                <w:numId w:val="159"/>
              </w:numPr>
              <w:spacing w:after="0"/>
              <w:ind w:hanging="673"/>
              <w:rPr>
                <w:rFonts w:ascii="Times New Roman" w:hAnsi="Times New Roman"/>
                <w:sz w:val="24"/>
                <w:szCs w:val="24"/>
              </w:rPr>
            </w:pPr>
            <w:r w:rsidRPr="005B1AEB">
              <w:rPr>
                <w:rFonts w:ascii="Times New Roman" w:hAnsi="Times New Roman"/>
                <w:sz w:val="24"/>
                <w:szCs w:val="24"/>
              </w:rPr>
              <w:t>On-the-job</w:t>
            </w:r>
          </w:p>
          <w:p w14:paraId="3A1211F0" w14:textId="77777777" w:rsidR="00226454" w:rsidRPr="005B1AEB" w:rsidRDefault="00226454" w:rsidP="00B93310">
            <w:pPr>
              <w:pStyle w:val="ListParagraph"/>
              <w:numPr>
                <w:ilvl w:val="0"/>
                <w:numId w:val="159"/>
              </w:numPr>
              <w:spacing w:after="0"/>
              <w:ind w:hanging="673"/>
              <w:rPr>
                <w:rFonts w:ascii="Times New Roman" w:hAnsi="Times New Roman"/>
                <w:sz w:val="24"/>
                <w:szCs w:val="24"/>
              </w:rPr>
            </w:pPr>
            <w:r w:rsidRPr="005B1AEB">
              <w:rPr>
                <w:rFonts w:ascii="Times New Roman" w:hAnsi="Times New Roman"/>
                <w:sz w:val="24"/>
                <w:szCs w:val="24"/>
              </w:rPr>
              <w:t>Off-the –job</w:t>
            </w:r>
          </w:p>
          <w:p w14:paraId="62470525" w14:textId="77777777" w:rsidR="00226454" w:rsidRPr="005B1AEB" w:rsidRDefault="00226454" w:rsidP="00B93310">
            <w:pPr>
              <w:pStyle w:val="ListParagraph"/>
              <w:numPr>
                <w:ilvl w:val="0"/>
                <w:numId w:val="159"/>
              </w:numPr>
              <w:spacing w:after="0"/>
              <w:ind w:hanging="673"/>
              <w:rPr>
                <w:rFonts w:ascii="Times New Roman" w:hAnsi="Times New Roman"/>
                <w:b/>
                <w:sz w:val="24"/>
                <w:szCs w:val="24"/>
              </w:rPr>
            </w:pPr>
            <w:r w:rsidRPr="005B1AEB">
              <w:rPr>
                <w:rFonts w:ascii="Times New Roman" w:hAnsi="Times New Roman"/>
                <w:sz w:val="24"/>
                <w:szCs w:val="24"/>
              </w:rPr>
              <w:t>During Industrial attachment</w:t>
            </w:r>
          </w:p>
        </w:tc>
      </w:tr>
      <w:tr w:rsidR="00226454" w:rsidRPr="005B1AEB" w14:paraId="4E8E6F8B" w14:textId="77777777" w:rsidTr="00226454">
        <w:tc>
          <w:tcPr>
            <w:tcW w:w="2357" w:type="dxa"/>
            <w:gridSpan w:val="2"/>
            <w:tcBorders>
              <w:top w:val="single" w:sz="4" w:space="0" w:color="000000"/>
              <w:left w:val="single" w:sz="4" w:space="0" w:color="000000"/>
              <w:bottom w:val="single" w:sz="4" w:space="0" w:color="000000"/>
              <w:right w:val="single" w:sz="4" w:space="0" w:color="000000"/>
            </w:tcBorders>
            <w:hideMark/>
          </w:tcPr>
          <w:p w14:paraId="7F7776FB" w14:textId="77777777" w:rsidR="00226454" w:rsidRPr="005B1AEB" w:rsidRDefault="00226454" w:rsidP="00B93310">
            <w:pPr>
              <w:pStyle w:val="ListParagraph"/>
              <w:numPr>
                <w:ilvl w:val="0"/>
                <w:numId w:val="158"/>
              </w:numPr>
              <w:spacing w:after="0"/>
              <w:rPr>
                <w:rFonts w:ascii="Times New Roman" w:hAnsi="Times New Roman"/>
                <w:sz w:val="24"/>
                <w:szCs w:val="24"/>
              </w:rPr>
            </w:pPr>
            <w:r w:rsidRPr="005B1AEB">
              <w:rPr>
                <w:rFonts w:ascii="Times New Roman" w:hAnsi="Times New Roman"/>
                <w:sz w:val="24"/>
                <w:szCs w:val="24"/>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tcPr>
          <w:p w14:paraId="251C6D00"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tc>
      </w:tr>
    </w:tbl>
    <w:p w14:paraId="4959F978" w14:textId="77777777" w:rsidR="00226454" w:rsidRPr="005B1AEB" w:rsidRDefault="00226454" w:rsidP="00226454">
      <w:pPr>
        <w:spacing w:after="0"/>
        <w:rPr>
          <w:rFonts w:ascii="Times New Roman" w:hAnsi="Times New Roman"/>
          <w:b/>
          <w:sz w:val="24"/>
          <w:szCs w:val="24"/>
        </w:rPr>
      </w:pPr>
    </w:p>
    <w:p w14:paraId="1BC43F7F" w14:textId="77777777" w:rsidR="00226454" w:rsidRPr="005B1AEB" w:rsidRDefault="00226454" w:rsidP="00226454">
      <w:pPr>
        <w:rPr>
          <w:rFonts w:ascii="Times New Roman" w:eastAsiaTheme="majorEastAsia" w:hAnsi="Times New Roman"/>
          <w:sz w:val="24"/>
          <w:szCs w:val="24"/>
        </w:rPr>
      </w:pPr>
      <w:r w:rsidRPr="005B1AEB">
        <w:rPr>
          <w:rFonts w:ascii="Times New Roman" w:hAnsi="Times New Roman"/>
          <w:sz w:val="24"/>
          <w:szCs w:val="24"/>
        </w:rPr>
        <w:br w:type="page"/>
      </w:r>
    </w:p>
    <w:p w14:paraId="52C4A8E0" w14:textId="77777777" w:rsidR="00226454" w:rsidRPr="005B1AEB" w:rsidRDefault="00226454" w:rsidP="00226454">
      <w:pPr>
        <w:pStyle w:val="Heading1"/>
      </w:pPr>
      <w:r w:rsidRPr="005B1AEB">
        <w:lastRenderedPageBreak/>
        <w:t>DEMONSTRATE ENVIRONMENTAL LITERACY</w:t>
      </w:r>
    </w:p>
    <w:p w14:paraId="5D8F8CFD" w14:textId="77777777" w:rsidR="00226454" w:rsidRPr="005B1AEB" w:rsidRDefault="00226454" w:rsidP="00226454">
      <w:pPr>
        <w:rPr>
          <w:rFonts w:ascii="Times New Roman" w:hAnsi="Times New Roman"/>
          <w:bCs/>
          <w:sz w:val="24"/>
          <w:szCs w:val="24"/>
        </w:rPr>
      </w:pPr>
    </w:p>
    <w:p w14:paraId="6720AA2A" w14:textId="6018101E" w:rsidR="00226454" w:rsidRPr="005B1AEB" w:rsidRDefault="00226454" w:rsidP="00226454">
      <w:pPr>
        <w:rPr>
          <w:rFonts w:ascii="Times New Roman" w:hAnsi="Times New Roman"/>
          <w:bCs/>
          <w:sz w:val="24"/>
          <w:szCs w:val="24"/>
        </w:rPr>
      </w:pPr>
      <w:r w:rsidRPr="005B1AEB">
        <w:rPr>
          <w:rFonts w:ascii="Times New Roman" w:hAnsi="Times New Roman"/>
          <w:b/>
          <w:sz w:val="24"/>
          <w:szCs w:val="24"/>
        </w:rPr>
        <w:t>UNIT CODE:</w:t>
      </w:r>
      <w:r w:rsidRPr="005B1AEB">
        <w:rPr>
          <w:rFonts w:ascii="Times New Roman" w:hAnsi="Times New Roman"/>
          <w:bCs/>
          <w:sz w:val="24"/>
          <w:szCs w:val="24"/>
          <w:lang w:val="en-ZA"/>
        </w:rPr>
        <w:t xml:space="preserve"> </w:t>
      </w:r>
      <w:bookmarkStart w:id="28" w:name="_Hlk64888792"/>
      <w:r w:rsidRPr="005B1AEB">
        <w:rPr>
          <w:rFonts w:ascii="Times New Roman" w:hAnsi="Times New Roman"/>
          <w:bCs/>
          <w:sz w:val="24"/>
          <w:szCs w:val="24"/>
        </w:rPr>
        <w:t>BUS/OS/FRX/BC/06/4/A</w:t>
      </w:r>
      <w:bookmarkEnd w:id="28"/>
    </w:p>
    <w:p w14:paraId="6B2CE871"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UNIT DESCRIPTION</w:t>
      </w:r>
    </w:p>
    <w:p w14:paraId="34DE396D" w14:textId="77777777" w:rsidR="00226454" w:rsidRPr="005B1AEB" w:rsidRDefault="00226454" w:rsidP="00226454">
      <w:pPr>
        <w:pStyle w:val="Heading1"/>
        <w:jc w:val="both"/>
        <w:rPr>
          <w:b w:val="0"/>
          <w:bCs/>
        </w:rPr>
      </w:pPr>
      <w:r w:rsidRPr="005B1AEB">
        <w:rPr>
          <w:b w:val="0"/>
          <w:bCs/>
        </w:rPr>
        <w:t xml:space="preserve">This unit specifies the competencies required to demonstrate environmental literacy. It involves controlling environmental hazard, controlling environmental pollution, demonstrating sustainable resource use and </w:t>
      </w:r>
      <w:r w:rsidRPr="005B1AEB">
        <w:rPr>
          <w:b w:val="0"/>
          <w:bCs/>
          <w:lang w:val="en-AU"/>
        </w:rPr>
        <w:t xml:space="preserve">evaluating current practices in relation to resource usage.  </w:t>
      </w:r>
    </w:p>
    <w:p w14:paraId="4C4DE689" w14:textId="77777777" w:rsidR="00226454" w:rsidRPr="005B1AEB" w:rsidRDefault="00226454" w:rsidP="00226454">
      <w:pPr>
        <w:rPr>
          <w:rFonts w:ascii="Times New Roman" w:hAnsi="Times New Roman"/>
          <w:b/>
          <w:sz w:val="24"/>
          <w:szCs w:val="24"/>
        </w:rPr>
      </w:pPr>
    </w:p>
    <w:p w14:paraId="6391EABD"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226454" w:rsidRPr="005B1AEB" w14:paraId="03896472" w14:textId="77777777" w:rsidTr="00226454">
        <w:tc>
          <w:tcPr>
            <w:tcW w:w="1698" w:type="pct"/>
            <w:shd w:val="clear" w:color="auto" w:fill="FFFFFF"/>
            <w:vAlign w:val="center"/>
          </w:tcPr>
          <w:p w14:paraId="6FE72DBF"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ELEMENT</w:t>
            </w:r>
          </w:p>
          <w:p w14:paraId="12D2F778" w14:textId="77777777" w:rsidR="00226454" w:rsidRPr="005B1AEB" w:rsidRDefault="00226454" w:rsidP="00226454">
            <w:pPr>
              <w:rPr>
                <w:rFonts w:ascii="Times New Roman" w:hAnsi="Times New Roman"/>
                <w:b/>
                <w:sz w:val="24"/>
                <w:szCs w:val="24"/>
              </w:rPr>
            </w:pPr>
            <w:r w:rsidRPr="005B1AEB">
              <w:rPr>
                <w:rFonts w:ascii="Times New Roman" w:hAnsi="Times New Roman"/>
                <w:sz w:val="24"/>
                <w:szCs w:val="24"/>
              </w:rPr>
              <w:t>These describe the key outcomes which make up workplace function.</w:t>
            </w:r>
          </w:p>
        </w:tc>
        <w:tc>
          <w:tcPr>
            <w:tcW w:w="3302" w:type="pct"/>
            <w:shd w:val="clear" w:color="auto" w:fill="FFFFFF"/>
            <w:vAlign w:val="center"/>
          </w:tcPr>
          <w:p w14:paraId="426C6C78"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PERFORMANCE CRITERIA</w:t>
            </w:r>
          </w:p>
          <w:p w14:paraId="548A0212" w14:textId="77777777" w:rsidR="00226454" w:rsidRPr="005B1AEB" w:rsidRDefault="00226454" w:rsidP="00226454">
            <w:pPr>
              <w:rPr>
                <w:rFonts w:ascii="Times New Roman" w:hAnsi="Times New Roman"/>
                <w:b/>
                <w:sz w:val="24"/>
                <w:szCs w:val="24"/>
              </w:rPr>
            </w:pPr>
            <w:r w:rsidRPr="005B1AEB">
              <w:rPr>
                <w:rFonts w:ascii="Times New Roman" w:hAnsi="Times New Roman"/>
                <w:sz w:val="24"/>
                <w:szCs w:val="24"/>
              </w:rPr>
              <w:t>These are assessable statements which specify the required level of performance for each of the elements.</w:t>
            </w:r>
          </w:p>
          <w:p w14:paraId="4D7E5B82" w14:textId="77777777" w:rsidR="00226454" w:rsidRPr="005B1AEB" w:rsidRDefault="00226454" w:rsidP="00226454">
            <w:pPr>
              <w:rPr>
                <w:rFonts w:ascii="Times New Roman" w:hAnsi="Times New Roman"/>
                <w:b/>
                <w:sz w:val="24"/>
                <w:szCs w:val="24"/>
              </w:rPr>
            </w:pPr>
            <w:r w:rsidRPr="005B1AEB">
              <w:rPr>
                <w:rFonts w:ascii="Times New Roman" w:hAnsi="Times New Roman"/>
                <w:b/>
                <w:i/>
                <w:sz w:val="24"/>
                <w:szCs w:val="24"/>
              </w:rPr>
              <w:t>Bold and italicized terms</w:t>
            </w:r>
            <w:r w:rsidRPr="005B1AEB">
              <w:rPr>
                <w:rFonts w:ascii="Times New Roman" w:hAnsi="Times New Roman"/>
                <w:sz w:val="24"/>
                <w:szCs w:val="24"/>
              </w:rPr>
              <w:t xml:space="preserve"> </w:t>
            </w:r>
            <w:r w:rsidRPr="005B1AEB">
              <w:rPr>
                <w:rFonts w:ascii="Times New Roman" w:hAnsi="Times New Roman"/>
                <w:b/>
                <w:i/>
                <w:sz w:val="24"/>
                <w:szCs w:val="24"/>
              </w:rPr>
              <w:t>are elaborated in the Range</w:t>
            </w:r>
          </w:p>
        </w:tc>
      </w:tr>
      <w:tr w:rsidR="00226454" w:rsidRPr="005B1AEB" w14:paraId="47976346" w14:textId="77777777" w:rsidTr="00226454">
        <w:tc>
          <w:tcPr>
            <w:tcW w:w="1698" w:type="pct"/>
          </w:tcPr>
          <w:p w14:paraId="48DF1133" w14:textId="77777777" w:rsidR="00226454" w:rsidRPr="005B1AEB" w:rsidRDefault="00226454" w:rsidP="00B93310">
            <w:pPr>
              <w:numPr>
                <w:ilvl w:val="0"/>
                <w:numId w:val="85"/>
              </w:numPr>
              <w:tabs>
                <w:tab w:val="clear" w:pos="547"/>
                <w:tab w:val="num" w:pos="318"/>
              </w:tabs>
              <w:spacing w:after="0"/>
              <w:ind w:left="318" w:hanging="318"/>
              <w:rPr>
                <w:rFonts w:ascii="Times New Roman" w:hAnsi="Times New Roman"/>
                <w:sz w:val="24"/>
                <w:szCs w:val="24"/>
              </w:rPr>
            </w:pPr>
            <w:r w:rsidRPr="005B1AEB">
              <w:rPr>
                <w:rFonts w:ascii="Times New Roman" w:hAnsi="Times New Roman"/>
                <w:sz w:val="24"/>
                <w:szCs w:val="24"/>
              </w:rPr>
              <w:t xml:space="preserve">Control environmental hazard </w:t>
            </w:r>
          </w:p>
        </w:tc>
        <w:tc>
          <w:tcPr>
            <w:tcW w:w="3302" w:type="pct"/>
          </w:tcPr>
          <w:p w14:paraId="30A3BCAD"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Storage methods for environmentally hazardous materials are followed according to environmental regulations and OSHS.</w:t>
            </w:r>
            <w:r w:rsidRPr="005B1AEB">
              <w:rPr>
                <w:rFonts w:ascii="Times New Roman" w:hAnsi="Times New Roman"/>
                <w:sz w:val="24"/>
                <w:szCs w:val="24"/>
              </w:rPr>
              <w:tab/>
            </w:r>
            <w:r w:rsidRPr="005B1AEB">
              <w:rPr>
                <w:rFonts w:ascii="Times New Roman" w:hAnsi="Times New Roman"/>
                <w:sz w:val="24"/>
                <w:szCs w:val="24"/>
              </w:rPr>
              <w:tab/>
            </w:r>
          </w:p>
          <w:p w14:paraId="148A08F3"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Disposal methods of hazardous wastes are followed according to environmental regulations and OSHS.</w:t>
            </w:r>
          </w:p>
          <w:p w14:paraId="0E860C6D"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b/>
                <w:i/>
                <w:sz w:val="24"/>
                <w:szCs w:val="24"/>
              </w:rPr>
              <w:t>PPE</w:t>
            </w:r>
            <w:r w:rsidRPr="005B1AEB">
              <w:rPr>
                <w:rFonts w:ascii="Times New Roman" w:hAnsi="Times New Roman"/>
                <w:sz w:val="24"/>
                <w:szCs w:val="24"/>
              </w:rPr>
              <w:t xml:space="preserve"> is used according to OSHS.</w:t>
            </w:r>
            <w:r w:rsidRPr="005B1AEB">
              <w:rPr>
                <w:rFonts w:ascii="Times New Roman" w:hAnsi="Times New Roman"/>
                <w:sz w:val="24"/>
                <w:szCs w:val="24"/>
              </w:rPr>
              <w:tab/>
            </w:r>
          </w:p>
        </w:tc>
      </w:tr>
      <w:tr w:rsidR="00226454" w:rsidRPr="005B1AEB" w14:paraId="0F1235D8" w14:textId="77777777" w:rsidTr="00226454">
        <w:tc>
          <w:tcPr>
            <w:tcW w:w="1698" w:type="pct"/>
          </w:tcPr>
          <w:p w14:paraId="15C85EAE" w14:textId="77777777" w:rsidR="00226454" w:rsidRPr="005B1AEB" w:rsidRDefault="00226454" w:rsidP="00B93310">
            <w:pPr>
              <w:numPr>
                <w:ilvl w:val="0"/>
                <w:numId w:val="85"/>
              </w:numPr>
              <w:tabs>
                <w:tab w:val="clear" w:pos="547"/>
                <w:tab w:val="num" w:pos="318"/>
              </w:tabs>
              <w:spacing w:after="0"/>
              <w:ind w:left="318" w:hanging="318"/>
              <w:rPr>
                <w:rFonts w:ascii="Times New Roman" w:hAnsi="Times New Roman"/>
                <w:sz w:val="24"/>
                <w:szCs w:val="24"/>
              </w:rPr>
            </w:pPr>
            <w:r w:rsidRPr="005B1AEB">
              <w:rPr>
                <w:rFonts w:ascii="Times New Roman" w:hAnsi="Times New Roman"/>
                <w:sz w:val="24"/>
                <w:szCs w:val="24"/>
              </w:rPr>
              <w:t xml:space="preserve">Control environmental pollution </w:t>
            </w:r>
          </w:p>
        </w:tc>
        <w:tc>
          <w:tcPr>
            <w:tcW w:w="3302" w:type="pct"/>
          </w:tcPr>
          <w:p w14:paraId="42E5026B"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b/>
                <w:i/>
                <w:sz w:val="24"/>
                <w:szCs w:val="24"/>
              </w:rPr>
              <w:t>Environmental pollution</w:t>
            </w:r>
            <w:r w:rsidRPr="005B1AEB">
              <w:rPr>
                <w:rFonts w:ascii="Times New Roman" w:hAnsi="Times New Roman"/>
                <w:sz w:val="24"/>
                <w:szCs w:val="24"/>
              </w:rPr>
              <w:t xml:space="preserve"> </w:t>
            </w:r>
            <w:r w:rsidRPr="005B1AEB">
              <w:rPr>
                <w:rFonts w:ascii="Times New Roman" w:hAnsi="Times New Roman"/>
                <w:b/>
                <w:i/>
                <w:sz w:val="24"/>
                <w:szCs w:val="24"/>
              </w:rPr>
              <w:t>control measures</w:t>
            </w:r>
            <w:r w:rsidRPr="005B1AEB">
              <w:rPr>
                <w:rFonts w:ascii="Times New Roman" w:hAnsi="Times New Roman"/>
                <w:sz w:val="24"/>
                <w:szCs w:val="24"/>
              </w:rPr>
              <w:t xml:space="preserve"> are compiled following standard protocol.</w:t>
            </w:r>
            <w:r w:rsidRPr="005B1AEB">
              <w:rPr>
                <w:rFonts w:ascii="Times New Roman" w:hAnsi="Times New Roman"/>
                <w:sz w:val="24"/>
                <w:szCs w:val="24"/>
              </w:rPr>
              <w:tab/>
            </w:r>
          </w:p>
          <w:p w14:paraId="669A881A"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Procedures for solid waste management are observed according Environmental Management and Coordination Act 1999</w:t>
            </w:r>
          </w:p>
          <w:p w14:paraId="5164475A"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Methods for minimizing noise pollution complied following environmental regulations.</w:t>
            </w:r>
          </w:p>
        </w:tc>
      </w:tr>
      <w:tr w:rsidR="00226454" w:rsidRPr="005B1AEB" w14:paraId="5A27505A" w14:textId="77777777" w:rsidTr="00226454">
        <w:tc>
          <w:tcPr>
            <w:tcW w:w="1698" w:type="pct"/>
          </w:tcPr>
          <w:p w14:paraId="48A85365" w14:textId="77777777" w:rsidR="00226454" w:rsidRPr="005B1AEB" w:rsidRDefault="00226454" w:rsidP="00B93310">
            <w:pPr>
              <w:numPr>
                <w:ilvl w:val="0"/>
                <w:numId w:val="85"/>
              </w:numPr>
              <w:tabs>
                <w:tab w:val="clear" w:pos="547"/>
                <w:tab w:val="num" w:pos="318"/>
              </w:tabs>
              <w:spacing w:after="0"/>
              <w:ind w:left="318" w:hanging="318"/>
              <w:rPr>
                <w:rFonts w:ascii="Times New Roman" w:hAnsi="Times New Roman"/>
                <w:sz w:val="24"/>
                <w:szCs w:val="24"/>
              </w:rPr>
            </w:pPr>
            <w:r w:rsidRPr="005B1AEB">
              <w:rPr>
                <w:rFonts w:ascii="Times New Roman" w:hAnsi="Times New Roman"/>
                <w:sz w:val="24"/>
                <w:szCs w:val="24"/>
              </w:rPr>
              <w:t>Demonstrate sustainable use of resource s</w:t>
            </w:r>
          </w:p>
        </w:tc>
        <w:tc>
          <w:tcPr>
            <w:tcW w:w="3302" w:type="pct"/>
          </w:tcPr>
          <w:p w14:paraId="7C941ECE"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Methods for minimizing wastage are complied with.</w:t>
            </w:r>
          </w:p>
          <w:p w14:paraId="596ED239"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b/>
                <w:i/>
                <w:sz w:val="24"/>
                <w:szCs w:val="24"/>
              </w:rPr>
              <w:t>Waste management procedures</w:t>
            </w:r>
            <w:r w:rsidRPr="005B1AEB">
              <w:rPr>
                <w:rFonts w:ascii="Times New Roman" w:hAnsi="Times New Roman"/>
                <w:sz w:val="24"/>
                <w:szCs w:val="24"/>
              </w:rPr>
              <w:t xml:space="preserve"> are employed following principles of </w:t>
            </w:r>
            <w:r w:rsidRPr="005B1AEB">
              <w:rPr>
                <w:rFonts w:ascii="Times New Roman" w:hAnsi="Times New Roman"/>
                <w:sz w:val="24"/>
                <w:szCs w:val="24"/>
                <w:shd w:val="clear" w:color="auto" w:fill="FFFFFF"/>
              </w:rPr>
              <w:t xml:space="preserve">3Rs </w:t>
            </w:r>
            <w:r w:rsidRPr="005B1AEB">
              <w:rPr>
                <w:rFonts w:ascii="Times New Roman" w:hAnsi="Times New Roman"/>
                <w:sz w:val="24"/>
                <w:szCs w:val="24"/>
              </w:rPr>
              <w:t>(Reduce, Reuse, Recycle)</w:t>
            </w:r>
          </w:p>
          <w:p w14:paraId="0B83CB9F"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Methods for economizing or reducing resource consumption are practiced.</w:t>
            </w:r>
          </w:p>
        </w:tc>
      </w:tr>
      <w:tr w:rsidR="00226454" w:rsidRPr="005B1AEB" w14:paraId="645CC90D" w14:textId="77777777" w:rsidTr="00226454">
        <w:tc>
          <w:tcPr>
            <w:tcW w:w="1698" w:type="pct"/>
          </w:tcPr>
          <w:p w14:paraId="31427260" w14:textId="77777777" w:rsidR="00226454" w:rsidRPr="005B1AEB" w:rsidRDefault="00226454" w:rsidP="00B93310">
            <w:pPr>
              <w:numPr>
                <w:ilvl w:val="0"/>
                <w:numId w:val="85"/>
              </w:numPr>
              <w:tabs>
                <w:tab w:val="clear" w:pos="547"/>
                <w:tab w:val="num" w:pos="318"/>
              </w:tabs>
              <w:spacing w:after="0"/>
              <w:ind w:left="318" w:hanging="318"/>
              <w:rPr>
                <w:rFonts w:ascii="Times New Roman" w:hAnsi="Times New Roman"/>
                <w:sz w:val="24"/>
                <w:szCs w:val="24"/>
              </w:rPr>
            </w:pPr>
            <w:r w:rsidRPr="005B1AEB">
              <w:rPr>
                <w:rFonts w:ascii="Times New Roman" w:hAnsi="Times New Roman"/>
                <w:sz w:val="24"/>
                <w:szCs w:val="24"/>
                <w:lang w:val="en-AU"/>
              </w:rPr>
              <w:t xml:space="preserve">Evaluate current practices in relation to </w:t>
            </w:r>
            <w:r w:rsidRPr="005B1AEB">
              <w:rPr>
                <w:rFonts w:ascii="Times New Roman" w:hAnsi="Times New Roman"/>
                <w:sz w:val="24"/>
                <w:szCs w:val="24"/>
                <w:lang w:val="en-AU"/>
              </w:rPr>
              <w:lastRenderedPageBreak/>
              <w:t>resource usage</w:t>
            </w:r>
          </w:p>
        </w:tc>
        <w:tc>
          <w:tcPr>
            <w:tcW w:w="3302" w:type="pct"/>
          </w:tcPr>
          <w:p w14:paraId="5D2A9302"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lastRenderedPageBreak/>
              <w:t xml:space="preserve">Information on resource efficiency </w:t>
            </w:r>
            <w:r w:rsidRPr="005B1AEB">
              <w:rPr>
                <w:rFonts w:ascii="Times New Roman" w:hAnsi="Times New Roman"/>
                <w:b/>
                <w:i/>
                <w:sz w:val="24"/>
                <w:szCs w:val="24"/>
              </w:rPr>
              <w:t>systems and procedures</w:t>
            </w:r>
            <w:r w:rsidRPr="005B1AEB">
              <w:rPr>
                <w:rFonts w:ascii="Times New Roman" w:hAnsi="Times New Roman"/>
                <w:sz w:val="24"/>
                <w:szCs w:val="24"/>
              </w:rPr>
              <w:t xml:space="preserve"> are collected and provided as per work </w:t>
            </w:r>
            <w:r w:rsidRPr="005B1AEB">
              <w:rPr>
                <w:rFonts w:ascii="Times New Roman" w:hAnsi="Times New Roman"/>
                <w:sz w:val="24"/>
                <w:szCs w:val="24"/>
              </w:rPr>
              <w:lastRenderedPageBreak/>
              <w:t>groups/sector</w:t>
            </w:r>
          </w:p>
          <w:p w14:paraId="45568E2A"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b/>
                <w:i/>
                <w:sz w:val="24"/>
                <w:szCs w:val="24"/>
              </w:rPr>
              <w:t>Current resource usage</w:t>
            </w:r>
            <w:r w:rsidRPr="005B1AEB">
              <w:rPr>
                <w:rFonts w:ascii="Times New Roman" w:hAnsi="Times New Roman"/>
                <w:sz w:val="24"/>
                <w:szCs w:val="24"/>
              </w:rPr>
              <w:t xml:space="preserve"> is measured and recorded as per work group/sector</w:t>
            </w:r>
            <w:r w:rsidRPr="005B1AEB">
              <w:rPr>
                <w:rFonts w:ascii="Times New Roman" w:hAnsi="Times New Roman"/>
                <w:sz w:val="24"/>
                <w:szCs w:val="24"/>
              </w:rPr>
              <w:tab/>
            </w:r>
          </w:p>
          <w:p w14:paraId="2498C451"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Current purchasing strategies are analyzed and recorded according to industry procedures.</w:t>
            </w:r>
          </w:p>
          <w:p w14:paraId="13B00FDA" w14:textId="77777777" w:rsidR="00226454" w:rsidRPr="005B1AEB" w:rsidRDefault="00226454" w:rsidP="00B93310">
            <w:pPr>
              <w:numPr>
                <w:ilvl w:val="1"/>
                <w:numId w:val="85"/>
              </w:numPr>
              <w:spacing w:after="0"/>
              <w:rPr>
                <w:rFonts w:ascii="Times New Roman" w:hAnsi="Times New Roman"/>
                <w:sz w:val="24"/>
                <w:szCs w:val="24"/>
              </w:rPr>
            </w:pPr>
            <w:r w:rsidRPr="005B1AEB">
              <w:rPr>
                <w:rFonts w:ascii="Times New Roman" w:hAnsi="Times New Roman"/>
                <w:sz w:val="24"/>
                <w:szCs w:val="24"/>
              </w:rPr>
              <w:t>Current work processes to access information and data is analyzed following enterprise protocol.</w:t>
            </w:r>
          </w:p>
        </w:tc>
      </w:tr>
      <w:tr w:rsidR="00226454" w:rsidRPr="005B1AEB" w14:paraId="19B6F0C3" w14:textId="77777777" w:rsidTr="00226454">
        <w:tc>
          <w:tcPr>
            <w:tcW w:w="1698" w:type="pct"/>
          </w:tcPr>
          <w:p w14:paraId="5699F407" w14:textId="77777777" w:rsidR="00226454" w:rsidRPr="005B1AEB" w:rsidRDefault="00226454" w:rsidP="00B93310">
            <w:pPr>
              <w:numPr>
                <w:ilvl w:val="0"/>
                <w:numId w:val="85"/>
              </w:numPr>
              <w:tabs>
                <w:tab w:val="clear" w:pos="547"/>
                <w:tab w:val="num" w:pos="318"/>
              </w:tabs>
              <w:spacing w:after="0"/>
              <w:ind w:left="318" w:hanging="318"/>
              <w:rPr>
                <w:rFonts w:ascii="Times New Roman" w:hAnsi="Times New Roman"/>
                <w:sz w:val="24"/>
                <w:szCs w:val="24"/>
                <w:lang w:val="en-AU"/>
              </w:rPr>
            </w:pPr>
            <w:r w:rsidRPr="005B1AEB">
              <w:rPr>
                <w:rFonts w:ascii="Times New Roman" w:hAnsi="Times New Roman"/>
                <w:sz w:val="24"/>
                <w:szCs w:val="24"/>
                <w:lang w:val="en-AU"/>
              </w:rPr>
              <w:lastRenderedPageBreak/>
              <w:t>Identify environmental legislations/conventions for environmental concerns</w:t>
            </w:r>
          </w:p>
        </w:tc>
        <w:tc>
          <w:tcPr>
            <w:tcW w:w="3302" w:type="pct"/>
          </w:tcPr>
          <w:p w14:paraId="6B33977E" w14:textId="77777777" w:rsidR="00226454" w:rsidRPr="005B1AEB" w:rsidRDefault="00226454" w:rsidP="00B93310">
            <w:pPr>
              <w:pStyle w:val="ListParagraph"/>
              <w:numPr>
                <w:ilvl w:val="0"/>
                <w:numId w:val="173"/>
              </w:numPr>
              <w:spacing w:after="0"/>
              <w:rPr>
                <w:rFonts w:ascii="Times New Roman" w:hAnsi="Times New Roman"/>
                <w:sz w:val="24"/>
                <w:szCs w:val="24"/>
              </w:rPr>
            </w:pPr>
            <w:r w:rsidRPr="005B1AEB">
              <w:rPr>
                <w:rFonts w:ascii="Times New Roman" w:hAnsi="Times New Roman"/>
                <w:sz w:val="24"/>
                <w:szCs w:val="24"/>
              </w:rPr>
              <w:t>Environmental legislations/conventions and local ordinances are identified according to the different environmental aspects/impact</w:t>
            </w:r>
          </w:p>
          <w:p w14:paraId="3547ACA4" w14:textId="77777777" w:rsidR="00226454" w:rsidRPr="005B1AEB" w:rsidRDefault="00226454" w:rsidP="00B93310">
            <w:pPr>
              <w:pStyle w:val="ListParagraph"/>
              <w:numPr>
                <w:ilvl w:val="0"/>
                <w:numId w:val="173"/>
              </w:numPr>
              <w:spacing w:after="0"/>
              <w:rPr>
                <w:rFonts w:ascii="Times New Roman" w:hAnsi="Times New Roman"/>
                <w:sz w:val="24"/>
                <w:szCs w:val="24"/>
              </w:rPr>
            </w:pPr>
            <w:r w:rsidRPr="005B1AEB">
              <w:rPr>
                <w:rFonts w:ascii="Times New Roman" w:hAnsi="Times New Roman"/>
                <w:sz w:val="24"/>
                <w:szCs w:val="24"/>
              </w:rPr>
              <w:t>Industrial standard/environmental practices are described according to the different environmental concerns</w:t>
            </w:r>
          </w:p>
        </w:tc>
      </w:tr>
    </w:tbl>
    <w:p w14:paraId="1A3F32DF" w14:textId="77777777" w:rsidR="00226454" w:rsidRPr="005B1AEB" w:rsidRDefault="00226454" w:rsidP="00226454">
      <w:pPr>
        <w:rPr>
          <w:rFonts w:ascii="Times New Roman" w:hAnsi="Times New Roman"/>
          <w:b/>
          <w:sz w:val="24"/>
          <w:szCs w:val="24"/>
        </w:rPr>
      </w:pPr>
    </w:p>
    <w:p w14:paraId="058F5A2D"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p w14:paraId="6783168F"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226454" w:rsidRPr="005B1AEB" w14:paraId="72DF52D4" w14:textId="77777777" w:rsidTr="00226454">
        <w:trPr>
          <w:cantSplit/>
        </w:trPr>
        <w:tc>
          <w:tcPr>
            <w:tcW w:w="3116" w:type="dxa"/>
          </w:tcPr>
          <w:p w14:paraId="2B055E37"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Variable</w:t>
            </w:r>
          </w:p>
        </w:tc>
        <w:tc>
          <w:tcPr>
            <w:tcW w:w="5982" w:type="dxa"/>
          </w:tcPr>
          <w:p w14:paraId="07FC3DE6"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tc>
      </w:tr>
      <w:tr w:rsidR="00226454" w:rsidRPr="005B1AEB" w14:paraId="2D6C6DEB" w14:textId="77777777" w:rsidTr="00226454">
        <w:trPr>
          <w:cantSplit/>
        </w:trPr>
        <w:tc>
          <w:tcPr>
            <w:tcW w:w="3116" w:type="dxa"/>
          </w:tcPr>
          <w:p w14:paraId="7C798AA5" w14:textId="77777777" w:rsidR="00226454" w:rsidRPr="005B1AEB" w:rsidRDefault="00226454" w:rsidP="00B93310">
            <w:pPr>
              <w:numPr>
                <w:ilvl w:val="0"/>
                <w:numId w:val="86"/>
              </w:numPr>
              <w:tabs>
                <w:tab w:val="left" w:pos="-2898"/>
              </w:tabs>
              <w:spacing w:after="0"/>
              <w:ind w:left="318" w:hanging="284"/>
              <w:rPr>
                <w:rFonts w:ascii="Times New Roman" w:hAnsi="Times New Roman"/>
                <w:sz w:val="24"/>
                <w:szCs w:val="24"/>
              </w:rPr>
            </w:pPr>
            <w:r w:rsidRPr="005B1AEB">
              <w:rPr>
                <w:rFonts w:ascii="Times New Roman" w:hAnsi="Times New Roman"/>
                <w:sz w:val="24"/>
                <w:szCs w:val="24"/>
              </w:rPr>
              <w:t>PPE may include but are not limited to:</w:t>
            </w:r>
          </w:p>
        </w:tc>
        <w:tc>
          <w:tcPr>
            <w:tcW w:w="5982" w:type="dxa"/>
          </w:tcPr>
          <w:p w14:paraId="5DC8D10E" w14:textId="77777777" w:rsidR="00226454" w:rsidRPr="005B1AEB" w:rsidRDefault="00226454" w:rsidP="00B93310">
            <w:pPr>
              <w:pStyle w:val="ListParagraph"/>
              <w:numPr>
                <w:ilvl w:val="0"/>
                <w:numId w:val="120"/>
              </w:numPr>
              <w:spacing w:after="0"/>
              <w:rPr>
                <w:rFonts w:ascii="Times New Roman" w:hAnsi="Times New Roman"/>
                <w:sz w:val="24"/>
                <w:szCs w:val="24"/>
              </w:rPr>
            </w:pPr>
            <w:r w:rsidRPr="005B1AEB">
              <w:rPr>
                <w:rFonts w:ascii="Times New Roman" w:hAnsi="Times New Roman"/>
                <w:sz w:val="24"/>
                <w:szCs w:val="24"/>
              </w:rPr>
              <w:t>Masks</w:t>
            </w:r>
          </w:p>
          <w:p w14:paraId="7C08DC53" w14:textId="77777777" w:rsidR="00226454" w:rsidRPr="005B1AEB" w:rsidRDefault="00226454" w:rsidP="00B93310">
            <w:pPr>
              <w:pStyle w:val="ListParagraph"/>
              <w:numPr>
                <w:ilvl w:val="0"/>
                <w:numId w:val="120"/>
              </w:numPr>
              <w:spacing w:after="0"/>
              <w:rPr>
                <w:rFonts w:ascii="Times New Roman" w:hAnsi="Times New Roman"/>
                <w:sz w:val="24"/>
                <w:szCs w:val="24"/>
              </w:rPr>
            </w:pPr>
            <w:r w:rsidRPr="005B1AEB">
              <w:rPr>
                <w:rFonts w:ascii="Times New Roman" w:hAnsi="Times New Roman"/>
                <w:sz w:val="24"/>
                <w:szCs w:val="24"/>
              </w:rPr>
              <w:t>Gloves</w:t>
            </w:r>
          </w:p>
          <w:p w14:paraId="7AF95EF9" w14:textId="77777777" w:rsidR="00226454" w:rsidRPr="005B1AEB" w:rsidRDefault="00226454" w:rsidP="00B93310">
            <w:pPr>
              <w:pStyle w:val="ListParagraph"/>
              <w:numPr>
                <w:ilvl w:val="0"/>
                <w:numId w:val="120"/>
              </w:numPr>
              <w:spacing w:after="0"/>
              <w:rPr>
                <w:rFonts w:ascii="Times New Roman" w:hAnsi="Times New Roman"/>
                <w:sz w:val="24"/>
                <w:szCs w:val="24"/>
              </w:rPr>
            </w:pPr>
            <w:r w:rsidRPr="005B1AEB">
              <w:rPr>
                <w:rFonts w:ascii="Times New Roman" w:hAnsi="Times New Roman"/>
                <w:sz w:val="24"/>
                <w:szCs w:val="24"/>
              </w:rPr>
              <w:t>Goggles</w:t>
            </w:r>
          </w:p>
          <w:p w14:paraId="4BBD7C5A" w14:textId="77777777" w:rsidR="00226454" w:rsidRPr="005B1AEB" w:rsidRDefault="00226454" w:rsidP="00B93310">
            <w:pPr>
              <w:pStyle w:val="ListParagraph"/>
              <w:numPr>
                <w:ilvl w:val="0"/>
                <w:numId w:val="120"/>
              </w:numPr>
              <w:spacing w:after="0"/>
              <w:rPr>
                <w:rFonts w:ascii="Times New Roman" w:hAnsi="Times New Roman"/>
                <w:sz w:val="24"/>
                <w:szCs w:val="24"/>
              </w:rPr>
            </w:pPr>
            <w:r w:rsidRPr="005B1AEB">
              <w:rPr>
                <w:rFonts w:ascii="Times New Roman" w:hAnsi="Times New Roman"/>
                <w:sz w:val="24"/>
                <w:szCs w:val="24"/>
              </w:rPr>
              <w:t>Safety hat</w:t>
            </w:r>
          </w:p>
          <w:p w14:paraId="3F587950" w14:textId="77777777" w:rsidR="00226454" w:rsidRPr="005B1AEB" w:rsidRDefault="00226454" w:rsidP="00B93310">
            <w:pPr>
              <w:pStyle w:val="ListParagraph"/>
              <w:numPr>
                <w:ilvl w:val="0"/>
                <w:numId w:val="120"/>
              </w:numPr>
              <w:spacing w:after="0"/>
              <w:rPr>
                <w:rFonts w:ascii="Times New Roman" w:hAnsi="Times New Roman"/>
                <w:sz w:val="24"/>
                <w:szCs w:val="24"/>
              </w:rPr>
            </w:pPr>
            <w:r w:rsidRPr="005B1AEB">
              <w:rPr>
                <w:rFonts w:ascii="Times New Roman" w:hAnsi="Times New Roman"/>
                <w:sz w:val="24"/>
                <w:szCs w:val="24"/>
              </w:rPr>
              <w:t>Overall</w:t>
            </w:r>
          </w:p>
          <w:p w14:paraId="4032CC20" w14:textId="77777777" w:rsidR="00226454" w:rsidRPr="005B1AEB" w:rsidRDefault="00226454" w:rsidP="00B93310">
            <w:pPr>
              <w:numPr>
                <w:ilvl w:val="0"/>
                <w:numId w:val="120"/>
              </w:numPr>
              <w:spacing w:after="0"/>
              <w:rPr>
                <w:rFonts w:ascii="Times New Roman" w:hAnsi="Times New Roman"/>
                <w:sz w:val="24"/>
                <w:szCs w:val="24"/>
              </w:rPr>
            </w:pPr>
            <w:r w:rsidRPr="005B1AEB">
              <w:rPr>
                <w:rFonts w:ascii="Times New Roman" w:hAnsi="Times New Roman"/>
                <w:sz w:val="24"/>
                <w:szCs w:val="24"/>
              </w:rPr>
              <w:t>Hearing protector</w:t>
            </w:r>
          </w:p>
          <w:p w14:paraId="77CDCE33" w14:textId="77777777" w:rsidR="00226454" w:rsidRPr="005B1AEB" w:rsidRDefault="00226454" w:rsidP="00B93310">
            <w:pPr>
              <w:numPr>
                <w:ilvl w:val="0"/>
                <w:numId w:val="120"/>
              </w:numPr>
              <w:spacing w:after="0"/>
              <w:rPr>
                <w:rFonts w:ascii="Times New Roman" w:hAnsi="Times New Roman"/>
                <w:sz w:val="24"/>
                <w:szCs w:val="24"/>
              </w:rPr>
            </w:pPr>
            <w:r w:rsidRPr="005B1AEB">
              <w:rPr>
                <w:rFonts w:ascii="Times New Roman" w:hAnsi="Times New Roman"/>
                <w:sz w:val="24"/>
                <w:szCs w:val="24"/>
              </w:rPr>
              <w:t>Safety boots</w:t>
            </w:r>
          </w:p>
        </w:tc>
      </w:tr>
      <w:tr w:rsidR="00226454" w:rsidRPr="005B1AEB" w14:paraId="1EB63720" w14:textId="77777777" w:rsidTr="00226454">
        <w:trPr>
          <w:cantSplit/>
        </w:trPr>
        <w:tc>
          <w:tcPr>
            <w:tcW w:w="3116" w:type="dxa"/>
          </w:tcPr>
          <w:p w14:paraId="33C19FB9" w14:textId="77777777" w:rsidR="00226454" w:rsidRPr="005B1AEB" w:rsidRDefault="00226454" w:rsidP="00B93310">
            <w:pPr>
              <w:numPr>
                <w:ilvl w:val="0"/>
                <w:numId w:val="86"/>
              </w:numPr>
              <w:tabs>
                <w:tab w:val="left" w:pos="-2898"/>
              </w:tabs>
              <w:spacing w:after="0"/>
              <w:ind w:left="318" w:hanging="284"/>
              <w:rPr>
                <w:rFonts w:ascii="Times New Roman" w:hAnsi="Times New Roman"/>
                <w:sz w:val="24"/>
                <w:szCs w:val="24"/>
              </w:rPr>
            </w:pPr>
            <w:r w:rsidRPr="005B1AEB">
              <w:rPr>
                <w:rFonts w:ascii="Times New Roman" w:hAnsi="Times New Roman"/>
                <w:sz w:val="24"/>
                <w:szCs w:val="24"/>
              </w:rPr>
              <w:t>Environmental pollution control measures may include but are not limited to:</w:t>
            </w:r>
          </w:p>
        </w:tc>
        <w:tc>
          <w:tcPr>
            <w:tcW w:w="5982" w:type="dxa"/>
          </w:tcPr>
          <w:p w14:paraId="26193D66" w14:textId="77777777" w:rsidR="00226454" w:rsidRPr="005B1AEB" w:rsidRDefault="00226454" w:rsidP="00B93310">
            <w:pPr>
              <w:widowControl w:val="0"/>
              <w:numPr>
                <w:ilvl w:val="0"/>
                <w:numId w:val="121"/>
              </w:numPr>
              <w:adjustRightInd w:val="0"/>
              <w:spacing w:after="0"/>
              <w:textAlignment w:val="baseline"/>
              <w:rPr>
                <w:rFonts w:ascii="Times New Roman" w:hAnsi="Times New Roman"/>
                <w:sz w:val="24"/>
                <w:szCs w:val="24"/>
              </w:rPr>
            </w:pPr>
            <w:r w:rsidRPr="005B1AEB">
              <w:rPr>
                <w:rFonts w:ascii="Times New Roman" w:hAnsi="Times New Roman"/>
                <w:sz w:val="24"/>
                <w:szCs w:val="24"/>
              </w:rPr>
              <w:t>Methods for minimizing or stopping spread and ingestion of airborne particles</w:t>
            </w:r>
          </w:p>
          <w:p w14:paraId="31552695" w14:textId="77777777" w:rsidR="00226454" w:rsidRPr="005B1AEB" w:rsidRDefault="00226454" w:rsidP="00B93310">
            <w:pPr>
              <w:widowControl w:val="0"/>
              <w:numPr>
                <w:ilvl w:val="0"/>
                <w:numId w:val="121"/>
              </w:numPr>
              <w:adjustRightInd w:val="0"/>
              <w:spacing w:after="0"/>
              <w:textAlignment w:val="baseline"/>
              <w:rPr>
                <w:rFonts w:ascii="Times New Roman" w:hAnsi="Times New Roman"/>
                <w:sz w:val="24"/>
                <w:szCs w:val="24"/>
              </w:rPr>
            </w:pPr>
            <w:r w:rsidRPr="005B1AEB">
              <w:rPr>
                <w:rFonts w:ascii="Times New Roman" w:hAnsi="Times New Roman"/>
                <w:sz w:val="24"/>
                <w:szCs w:val="24"/>
              </w:rPr>
              <w:t>Methods for minimizing or stopping spread and inhaling gases and fumes</w:t>
            </w:r>
          </w:p>
          <w:p w14:paraId="2AB5E245" w14:textId="77777777" w:rsidR="00226454" w:rsidRPr="005B1AEB" w:rsidRDefault="00226454" w:rsidP="00B93310">
            <w:pPr>
              <w:widowControl w:val="0"/>
              <w:numPr>
                <w:ilvl w:val="0"/>
                <w:numId w:val="121"/>
              </w:numPr>
              <w:adjustRightInd w:val="0"/>
              <w:spacing w:after="0"/>
              <w:textAlignment w:val="baseline"/>
              <w:rPr>
                <w:rFonts w:ascii="Times New Roman" w:hAnsi="Times New Roman"/>
                <w:sz w:val="24"/>
                <w:szCs w:val="24"/>
              </w:rPr>
            </w:pPr>
            <w:r w:rsidRPr="005B1AEB">
              <w:rPr>
                <w:rFonts w:ascii="Times New Roman" w:hAnsi="Times New Roman"/>
                <w:sz w:val="24"/>
                <w:szCs w:val="24"/>
              </w:rPr>
              <w:t>Methods for minimizing or stopping spread and ingestion of liquid wastes</w:t>
            </w:r>
          </w:p>
        </w:tc>
      </w:tr>
      <w:tr w:rsidR="00226454" w:rsidRPr="005B1AEB" w14:paraId="10BEA5B5" w14:textId="77777777" w:rsidTr="00226454">
        <w:trPr>
          <w:cantSplit/>
        </w:trPr>
        <w:tc>
          <w:tcPr>
            <w:tcW w:w="3116" w:type="dxa"/>
          </w:tcPr>
          <w:p w14:paraId="4F6D9A18" w14:textId="77777777" w:rsidR="00226454" w:rsidRPr="005B1AEB" w:rsidRDefault="00226454" w:rsidP="00B93310">
            <w:pPr>
              <w:numPr>
                <w:ilvl w:val="0"/>
                <w:numId w:val="86"/>
              </w:numPr>
              <w:tabs>
                <w:tab w:val="left" w:pos="-2898"/>
              </w:tabs>
              <w:spacing w:after="0"/>
              <w:ind w:left="318" w:hanging="284"/>
              <w:rPr>
                <w:rFonts w:ascii="Times New Roman" w:hAnsi="Times New Roman"/>
                <w:sz w:val="24"/>
                <w:szCs w:val="24"/>
              </w:rPr>
            </w:pPr>
            <w:r w:rsidRPr="005B1AEB">
              <w:rPr>
                <w:rFonts w:ascii="Times New Roman" w:hAnsi="Times New Roman"/>
                <w:sz w:val="24"/>
                <w:szCs w:val="24"/>
              </w:rPr>
              <w:lastRenderedPageBreak/>
              <w:t>Waste management procedures may include but are not limited to:</w:t>
            </w:r>
          </w:p>
        </w:tc>
        <w:tc>
          <w:tcPr>
            <w:tcW w:w="5982" w:type="dxa"/>
          </w:tcPr>
          <w:p w14:paraId="3ABD71E5" w14:textId="77777777" w:rsidR="00226454" w:rsidRPr="005B1AEB" w:rsidRDefault="00226454" w:rsidP="00B93310">
            <w:pPr>
              <w:pStyle w:val="ListParagraph"/>
              <w:numPr>
                <w:ilvl w:val="0"/>
                <w:numId w:val="122"/>
              </w:numPr>
              <w:spacing w:after="0"/>
              <w:rPr>
                <w:rFonts w:ascii="Times New Roman" w:hAnsi="Times New Roman"/>
                <w:sz w:val="24"/>
                <w:szCs w:val="24"/>
              </w:rPr>
            </w:pPr>
            <w:r w:rsidRPr="005B1AEB">
              <w:rPr>
                <w:rFonts w:ascii="Times New Roman" w:hAnsi="Times New Roman"/>
                <w:sz w:val="24"/>
                <w:szCs w:val="24"/>
              </w:rPr>
              <w:t>Sorting</w:t>
            </w:r>
          </w:p>
          <w:p w14:paraId="10C73C9B" w14:textId="77777777" w:rsidR="00226454" w:rsidRPr="005B1AEB" w:rsidRDefault="00226454" w:rsidP="00B93310">
            <w:pPr>
              <w:pStyle w:val="ListParagraph"/>
              <w:numPr>
                <w:ilvl w:val="0"/>
                <w:numId w:val="122"/>
              </w:numPr>
              <w:spacing w:after="0"/>
              <w:rPr>
                <w:rFonts w:ascii="Times New Roman" w:hAnsi="Times New Roman"/>
                <w:sz w:val="24"/>
                <w:szCs w:val="24"/>
              </w:rPr>
            </w:pPr>
            <w:r w:rsidRPr="005B1AEB">
              <w:rPr>
                <w:rFonts w:ascii="Times New Roman" w:hAnsi="Times New Roman"/>
                <w:sz w:val="24"/>
                <w:szCs w:val="24"/>
              </w:rPr>
              <w:t>Storing of items</w:t>
            </w:r>
          </w:p>
          <w:p w14:paraId="466CB4B0" w14:textId="77777777" w:rsidR="00226454" w:rsidRPr="005B1AEB" w:rsidRDefault="00226454" w:rsidP="00B93310">
            <w:pPr>
              <w:pStyle w:val="ListParagraph"/>
              <w:numPr>
                <w:ilvl w:val="0"/>
                <w:numId w:val="122"/>
              </w:numPr>
              <w:spacing w:after="0"/>
              <w:rPr>
                <w:rFonts w:ascii="Times New Roman" w:hAnsi="Times New Roman"/>
                <w:sz w:val="24"/>
                <w:szCs w:val="24"/>
              </w:rPr>
            </w:pPr>
            <w:r w:rsidRPr="005B1AEB">
              <w:rPr>
                <w:rFonts w:ascii="Times New Roman" w:hAnsi="Times New Roman"/>
                <w:sz w:val="24"/>
                <w:szCs w:val="24"/>
              </w:rPr>
              <w:t>Recycling of items</w:t>
            </w:r>
          </w:p>
          <w:p w14:paraId="535CAE7C" w14:textId="77777777" w:rsidR="00226454" w:rsidRPr="005B1AEB" w:rsidRDefault="00226454" w:rsidP="00B93310">
            <w:pPr>
              <w:pStyle w:val="ListParagraph"/>
              <w:numPr>
                <w:ilvl w:val="0"/>
                <w:numId w:val="122"/>
              </w:numPr>
              <w:spacing w:after="0"/>
              <w:rPr>
                <w:rFonts w:ascii="Times New Roman" w:hAnsi="Times New Roman"/>
                <w:sz w:val="24"/>
                <w:szCs w:val="24"/>
              </w:rPr>
            </w:pPr>
            <w:r w:rsidRPr="005B1AEB">
              <w:rPr>
                <w:rFonts w:ascii="Times New Roman" w:hAnsi="Times New Roman"/>
                <w:sz w:val="24"/>
                <w:szCs w:val="24"/>
              </w:rPr>
              <w:t>Disposal of items</w:t>
            </w:r>
          </w:p>
          <w:p w14:paraId="259EB021" w14:textId="77777777" w:rsidR="00226454" w:rsidRPr="005B1AEB" w:rsidRDefault="00226454" w:rsidP="00B93310">
            <w:pPr>
              <w:pStyle w:val="ListParagraph"/>
              <w:numPr>
                <w:ilvl w:val="0"/>
                <w:numId w:val="122"/>
              </w:numPr>
              <w:spacing w:after="0"/>
              <w:rPr>
                <w:rFonts w:ascii="Times New Roman" w:hAnsi="Times New Roman"/>
                <w:sz w:val="24"/>
                <w:szCs w:val="24"/>
              </w:rPr>
            </w:pPr>
            <w:r w:rsidRPr="005B1AEB">
              <w:rPr>
                <w:rFonts w:ascii="Times New Roman" w:hAnsi="Times New Roman"/>
                <w:sz w:val="24"/>
                <w:szCs w:val="24"/>
              </w:rPr>
              <w:t xml:space="preserve">Handling </w:t>
            </w:r>
          </w:p>
          <w:p w14:paraId="53D796BD" w14:textId="77777777" w:rsidR="00226454" w:rsidRPr="005B1AEB" w:rsidRDefault="00226454" w:rsidP="00B93310">
            <w:pPr>
              <w:pStyle w:val="ListParagraph"/>
              <w:numPr>
                <w:ilvl w:val="0"/>
                <w:numId w:val="122"/>
              </w:numPr>
              <w:spacing w:after="0"/>
              <w:rPr>
                <w:rFonts w:ascii="Times New Roman" w:hAnsi="Times New Roman"/>
                <w:sz w:val="24"/>
                <w:szCs w:val="24"/>
              </w:rPr>
            </w:pPr>
            <w:r w:rsidRPr="005B1AEB">
              <w:rPr>
                <w:rFonts w:ascii="Times New Roman" w:hAnsi="Times New Roman"/>
                <w:sz w:val="24"/>
                <w:szCs w:val="24"/>
              </w:rPr>
              <w:t>Transport</w:t>
            </w:r>
          </w:p>
        </w:tc>
      </w:tr>
      <w:tr w:rsidR="00226454" w:rsidRPr="005B1AEB" w14:paraId="4D7CCEC5" w14:textId="77777777" w:rsidTr="00226454">
        <w:trPr>
          <w:cantSplit/>
        </w:trPr>
        <w:tc>
          <w:tcPr>
            <w:tcW w:w="3116" w:type="dxa"/>
          </w:tcPr>
          <w:p w14:paraId="7CE7CA72" w14:textId="77777777" w:rsidR="00226454" w:rsidRPr="005B1AEB" w:rsidRDefault="00226454" w:rsidP="00B93310">
            <w:pPr>
              <w:numPr>
                <w:ilvl w:val="0"/>
                <w:numId w:val="86"/>
              </w:numPr>
              <w:tabs>
                <w:tab w:val="left" w:pos="-2898"/>
              </w:tabs>
              <w:spacing w:after="0"/>
              <w:ind w:left="318" w:hanging="284"/>
              <w:rPr>
                <w:rFonts w:ascii="Times New Roman" w:hAnsi="Times New Roman"/>
                <w:sz w:val="24"/>
                <w:szCs w:val="24"/>
              </w:rPr>
            </w:pPr>
            <w:r w:rsidRPr="005B1AEB">
              <w:rPr>
                <w:rFonts w:ascii="Times New Roman" w:hAnsi="Times New Roman"/>
                <w:sz w:val="24"/>
                <w:szCs w:val="24"/>
              </w:rPr>
              <w:t>Current resources usage may include but are not limited to:</w:t>
            </w:r>
          </w:p>
        </w:tc>
        <w:tc>
          <w:tcPr>
            <w:tcW w:w="5982" w:type="dxa"/>
          </w:tcPr>
          <w:p w14:paraId="634E725F" w14:textId="77777777" w:rsidR="00226454" w:rsidRPr="005B1AEB" w:rsidRDefault="00226454" w:rsidP="00B93310">
            <w:pPr>
              <w:pStyle w:val="ListParagraph"/>
              <w:numPr>
                <w:ilvl w:val="0"/>
                <w:numId w:val="123"/>
              </w:numPr>
              <w:spacing w:after="0"/>
              <w:rPr>
                <w:rFonts w:ascii="Times New Roman" w:hAnsi="Times New Roman"/>
                <w:sz w:val="24"/>
                <w:szCs w:val="24"/>
              </w:rPr>
            </w:pPr>
            <w:r w:rsidRPr="005B1AEB">
              <w:rPr>
                <w:rFonts w:ascii="Times New Roman" w:hAnsi="Times New Roman"/>
                <w:sz w:val="24"/>
                <w:szCs w:val="24"/>
              </w:rPr>
              <w:t>Electric</w:t>
            </w:r>
          </w:p>
          <w:p w14:paraId="53868332" w14:textId="77777777" w:rsidR="00226454" w:rsidRPr="005B1AEB" w:rsidRDefault="00226454" w:rsidP="00B93310">
            <w:pPr>
              <w:pStyle w:val="ListParagraph"/>
              <w:numPr>
                <w:ilvl w:val="0"/>
                <w:numId w:val="123"/>
              </w:numPr>
              <w:spacing w:after="0"/>
              <w:rPr>
                <w:rFonts w:ascii="Times New Roman" w:hAnsi="Times New Roman"/>
                <w:sz w:val="24"/>
                <w:szCs w:val="24"/>
              </w:rPr>
            </w:pPr>
            <w:r w:rsidRPr="005B1AEB">
              <w:rPr>
                <w:rFonts w:ascii="Times New Roman" w:hAnsi="Times New Roman"/>
                <w:sz w:val="24"/>
                <w:szCs w:val="24"/>
              </w:rPr>
              <w:t>Water</w:t>
            </w:r>
          </w:p>
          <w:p w14:paraId="6A640973" w14:textId="77777777" w:rsidR="00226454" w:rsidRPr="005B1AEB" w:rsidRDefault="00226454" w:rsidP="00B93310">
            <w:pPr>
              <w:pStyle w:val="ListParagraph"/>
              <w:numPr>
                <w:ilvl w:val="0"/>
                <w:numId w:val="123"/>
              </w:numPr>
              <w:spacing w:after="0"/>
              <w:rPr>
                <w:rFonts w:ascii="Times New Roman" w:hAnsi="Times New Roman"/>
                <w:sz w:val="24"/>
                <w:szCs w:val="24"/>
              </w:rPr>
            </w:pPr>
            <w:r w:rsidRPr="005B1AEB">
              <w:rPr>
                <w:rFonts w:ascii="Times New Roman" w:hAnsi="Times New Roman"/>
                <w:sz w:val="24"/>
                <w:szCs w:val="24"/>
              </w:rPr>
              <w:t>Fuel</w:t>
            </w:r>
          </w:p>
          <w:p w14:paraId="1ACB7D63" w14:textId="77777777" w:rsidR="00226454" w:rsidRPr="005B1AEB" w:rsidRDefault="00226454" w:rsidP="00B93310">
            <w:pPr>
              <w:pStyle w:val="ListParagraph"/>
              <w:numPr>
                <w:ilvl w:val="0"/>
                <w:numId w:val="123"/>
              </w:numPr>
              <w:spacing w:after="0"/>
              <w:rPr>
                <w:rFonts w:ascii="Times New Roman" w:hAnsi="Times New Roman"/>
                <w:sz w:val="24"/>
                <w:szCs w:val="24"/>
              </w:rPr>
            </w:pPr>
            <w:r w:rsidRPr="005B1AEB">
              <w:rPr>
                <w:rFonts w:ascii="Times New Roman" w:hAnsi="Times New Roman"/>
                <w:sz w:val="24"/>
                <w:szCs w:val="24"/>
              </w:rPr>
              <w:t>Telecommunications</w:t>
            </w:r>
          </w:p>
          <w:p w14:paraId="0B95F511" w14:textId="77777777" w:rsidR="00226454" w:rsidRPr="005B1AEB" w:rsidRDefault="00226454" w:rsidP="00B93310">
            <w:pPr>
              <w:numPr>
                <w:ilvl w:val="0"/>
                <w:numId w:val="123"/>
              </w:numPr>
              <w:spacing w:after="0"/>
              <w:rPr>
                <w:rFonts w:ascii="Times New Roman" w:hAnsi="Times New Roman"/>
                <w:sz w:val="24"/>
                <w:szCs w:val="24"/>
              </w:rPr>
            </w:pPr>
            <w:r w:rsidRPr="005B1AEB">
              <w:rPr>
                <w:rFonts w:ascii="Times New Roman" w:hAnsi="Times New Roman"/>
                <w:sz w:val="24"/>
                <w:szCs w:val="24"/>
              </w:rPr>
              <w:t>Supplies</w:t>
            </w:r>
          </w:p>
          <w:p w14:paraId="12E74633" w14:textId="77777777" w:rsidR="00226454" w:rsidRPr="005B1AEB" w:rsidRDefault="00226454" w:rsidP="00B93310">
            <w:pPr>
              <w:pStyle w:val="ListParagraph"/>
              <w:numPr>
                <w:ilvl w:val="0"/>
                <w:numId w:val="123"/>
              </w:numPr>
              <w:spacing w:after="0"/>
              <w:rPr>
                <w:rFonts w:ascii="Times New Roman" w:hAnsi="Times New Roman"/>
                <w:sz w:val="24"/>
                <w:szCs w:val="24"/>
              </w:rPr>
            </w:pPr>
            <w:r w:rsidRPr="005B1AEB">
              <w:rPr>
                <w:rFonts w:ascii="Times New Roman" w:hAnsi="Times New Roman"/>
                <w:sz w:val="24"/>
                <w:szCs w:val="24"/>
              </w:rPr>
              <w:t>Materials</w:t>
            </w:r>
          </w:p>
        </w:tc>
      </w:tr>
    </w:tbl>
    <w:p w14:paraId="481536E7" w14:textId="77777777" w:rsidR="00226454" w:rsidRPr="005B1AEB" w:rsidRDefault="00226454" w:rsidP="00226454">
      <w:pPr>
        <w:contextualSpacing/>
        <w:rPr>
          <w:rFonts w:ascii="Times New Roman" w:hAnsi="Times New Roman"/>
          <w:b/>
          <w:sz w:val="24"/>
          <w:szCs w:val="24"/>
        </w:rPr>
      </w:pPr>
    </w:p>
    <w:p w14:paraId="70E825DD" w14:textId="77777777" w:rsidR="00226454" w:rsidRPr="005B1AEB" w:rsidRDefault="00226454" w:rsidP="00226454">
      <w:pPr>
        <w:contextualSpacing/>
        <w:rPr>
          <w:rFonts w:ascii="Times New Roman" w:hAnsi="Times New Roman"/>
          <w:b/>
          <w:sz w:val="24"/>
          <w:szCs w:val="24"/>
        </w:rPr>
      </w:pPr>
    </w:p>
    <w:p w14:paraId="15018959" w14:textId="77777777" w:rsidR="00226454" w:rsidRPr="005B1AEB" w:rsidRDefault="00226454" w:rsidP="00226454">
      <w:pPr>
        <w:contextualSpacing/>
        <w:rPr>
          <w:rFonts w:ascii="Times New Roman" w:hAnsi="Times New Roman"/>
          <w:sz w:val="24"/>
          <w:szCs w:val="24"/>
        </w:rPr>
      </w:pPr>
      <w:r w:rsidRPr="005B1AEB">
        <w:rPr>
          <w:rFonts w:ascii="Times New Roman" w:hAnsi="Times New Roman"/>
          <w:b/>
          <w:sz w:val="24"/>
          <w:szCs w:val="24"/>
        </w:rPr>
        <w:t>REQUIRED SKILLS AND KNOWLEDGE</w:t>
      </w:r>
    </w:p>
    <w:p w14:paraId="76FECAC2" w14:textId="77777777" w:rsidR="00226454" w:rsidRPr="005B1AEB" w:rsidRDefault="00226454" w:rsidP="00226454">
      <w:pPr>
        <w:contextualSpacing/>
        <w:rPr>
          <w:rFonts w:ascii="Times New Roman" w:hAnsi="Times New Roman"/>
          <w:bCs/>
          <w:sz w:val="24"/>
          <w:szCs w:val="24"/>
        </w:rPr>
      </w:pPr>
      <w:r w:rsidRPr="005B1AEB">
        <w:rPr>
          <w:rFonts w:ascii="Times New Roman" w:hAnsi="Times New Roman"/>
          <w:bCs/>
          <w:sz w:val="24"/>
          <w:szCs w:val="24"/>
        </w:rPr>
        <w:t>This section describes the skills and knowledge required for this unit of competency.</w:t>
      </w:r>
    </w:p>
    <w:p w14:paraId="27B573DB" w14:textId="77777777" w:rsidR="00226454" w:rsidRPr="005B1AEB" w:rsidRDefault="00226454" w:rsidP="00226454">
      <w:pPr>
        <w:contextualSpacing/>
        <w:rPr>
          <w:rFonts w:ascii="Times New Roman" w:hAnsi="Times New Roman"/>
          <w:sz w:val="24"/>
          <w:szCs w:val="24"/>
        </w:rPr>
      </w:pPr>
    </w:p>
    <w:p w14:paraId="772A6A4D" w14:textId="77777777" w:rsidR="00226454" w:rsidRPr="005B1AEB" w:rsidRDefault="00226454" w:rsidP="00226454">
      <w:pPr>
        <w:contextualSpacing/>
        <w:rPr>
          <w:rFonts w:ascii="Times New Roman" w:hAnsi="Times New Roman"/>
          <w:b/>
          <w:sz w:val="24"/>
          <w:szCs w:val="24"/>
        </w:rPr>
      </w:pPr>
      <w:r w:rsidRPr="005B1AEB">
        <w:rPr>
          <w:rFonts w:ascii="Times New Roman" w:hAnsi="Times New Roman"/>
          <w:b/>
          <w:sz w:val="24"/>
          <w:szCs w:val="24"/>
        </w:rPr>
        <w:t>Required Skills</w:t>
      </w:r>
    </w:p>
    <w:p w14:paraId="313D12B2"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 individual needs to demonstrate the following skills:</w:t>
      </w:r>
    </w:p>
    <w:p w14:paraId="0F0300EC"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Measuring </w:t>
      </w:r>
    </w:p>
    <w:p w14:paraId="01471170"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Recording</w:t>
      </w:r>
    </w:p>
    <w:p w14:paraId="1E74B5E7"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Analytical </w:t>
      </w:r>
    </w:p>
    <w:p w14:paraId="7E732BF1" w14:textId="77777777" w:rsidR="00226454" w:rsidRPr="005B1AEB" w:rsidRDefault="00226454" w:rsidP="00226454">
      <w:pPr>
        <w:numPr>
          <w:ilvl w:val="0"/>
          <w:numId w:val="1"/>
        </w:numPr>
        <w:suppressAutoHyphens/>
        <w:spacing w:after="0"/>
        <w:jc w:val="both"/>
        <w:rPr>
          <w:rFonts w:ascii="Times New Roman" w:hAnsi="Times New Roman"/>
          <w:b/>
          <w:sz w:val="24"/>
          <w:szCs w:val="24"/>
        </w:rPr>
      </w:pPr>
      <w:r w:rsidRPr="005B1AEB">
        <w:rPr>
          <w:rFonts w:ascii="Times New Roman" w:hAnsi="Times New Roman"/>
          <w:sz w:val="24"/>
          <w:szCs w:val="24"/>
          <w:lang w:val="en-AU"/>
        </w:rPr>
        <w:t xml:space="preserve">Monitoring </w:t>
      </w:r>
    </w:p>
    <w:p w14:paraId="2369BDC4" w14:textId="77777777" w:rsidR="00226454" w:rsidRPr="005B1AEB" w:rsidRDefault="00226454" w:rsidP="00226454">
      <w:pPr>
        <w:numPr>
          <w:ilvl w:val="0"/>
          <w:numId w:val="1"/>
        </w:numPr>
        <w:suppressAutoHyphens/>
        <w:spacing w:after="0"/>
        <w:jc w:val="both"/>
        <w:rPr>
          <w:rFonts w:ascii="Times New Roman" w:hAnsi="Times New Roman"/>
          <w:b/>
          <w:sz w:val="24"/>
          <w:szCs w:val="24"/>
        </w:rPr>
      </w:pPr>
      <w:r w:rsidRPr="005B1AEB">
        <w:rPr>
          <w:rFonts w:ascii="Times New Roman" w:hAnsi="Times New Roman"/>
          <w:sz w:val="24"/>
          <w:szCs w:val="24"/>
          <w:lang w:val="en-AU"/>
        </w:rPr>
        <w:t xml:space="preserve">Writing </w:t>
      </w:r>
    </w:p>
    <w:p w14:paraId="2AA1D827" w14:textId="77777777" w:rsidR="00226454" w:rsidRPr="005B1AEB" w:rsidRDefault="00226454" w:rsidP="00226454">
      <w:pPr>
        <w:numPr>
          <w:ilvl w:val="0"/>
          <w:numId w:val="1"/>
        </w:numPr>
        <w:suppressAutoHyphens/>
        <w:spacing w:after="0"/>
        <w:jc w:val="both"/>
        <w:rPr>
          <w:rFonts w:ascii="Times New Roman" w:hAnsi="Times New Roman"/>
          <w:b/>
          <w:sz w:val="24"/>
          <w:szCs w:val="24"/>
        </w:rPr>
      </w:pPr>
      <w:r w:rsidRPr="005B1AEB">
        <w:rPr>
          <w:rFonts w:ascii="Times New Roman" w:hAnsi="Times New Roman"/>
          <w:sz w:val="24"/>
          <w:szCs w:val="24"/>
          <w:lang w:val="en-AU"/>
        </w:rPr>
        <w:t>Communication</w:t>
      </w:r>
    </w:p>
    <w:p w14:paraId="1DEE22BE" w14:textId="77777777" w:rsidR="00226454" w:rsidRPr="005B1AEB" w:rsidRDefault="00226454" w:rsidP="00226454">
      <w:pPr>
        <w:rPr>
          <w:rFonts w:ascii="Times New Roman" w:hAnsi="Times New Roman"/>
          <w:b/>
          <w:sz w:val="24"/>
          <w:szCs w:val="24"/>
        </w:rPr>
      </w:pPr>
    </w:p>
    <w:p w14:paraId="53B78CF1"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Required Knowledge</w:t>
      </w:r>
    </w:p>
    <w:p w14:paraId="43A6E30D"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The individual needs to demonstrate knowledge of:</w:t>
      </w:r>
    </w:p>
    <w:p w14:paraId="746139F8"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Storage methods</w:t>
      </w:r>
      <w:r w:rsidRPr="005B1AEB">
        <w:rPr>
          <w:rFonts w:ascii="Times New Roman" w:hAnsi="Times New Roman"/>
          <w:sz w:val="24"/>
          <w:szCs w:val="24"/>
          <w:lang w:val="en-GB"/>
        </w:rPr>
        <w:t xml:space="preserve"> of </w:t>
      </w:r>
      <w:r w:rsidRPr="005B1AEB">
        <w:rPr>
          <w:rFonts w:ascii="Times New Roman" w:hAnsi="Times New Roman"/>
          <w:sz w:val="24"/>
          <w:szCs w:val="24"/>
        </w:rPr>
        <w:t>environmentally</w:t>
      </w:r>
      <w:r w:rsidRPr="005B1AEB">
        <w:rPr>
          <w:rFonts w:ascii="Times New Roman" w:hAnsi="Times New Roman"/>
          <w:sz w:val="24"/>
          <w:szCs w:val="24"/>
          <w:lang w:val="en-GB"/>
        </w:rPr>
        <w:t xml:space="preserve"> </w:t>
      </w:r>
      <w:r w:rsidRPr="005B1AEB">
        <w:rPr>
          <w:rFonts w:ascii="Times New Roman" w:hAnsi="Times New Roman"/>
          <w:sz w:val="24"/>
          <w:szCs w:val="24"/>
        </w:rPr>
        <w:t>hazardous</w:t>
      </w:r>
      <w:r w:rsidRPr="005B1AEB">
        <w:rPr>
          <w:rFonts w:ascii="Times New Roman" w:hAnsi="Times New Roman"/>
          <w:sz w:val="24"/>
          <w:szCs w:val="24"/>
          <w:lang w:val="en-GB"/>
        </w:rPr>
        <w:t xml:space="preserve"> </w:t>
      </w:r>
      <w:r w:rsidRPr="005B1AEB">
        <w:rPr>
          <w:rFonts w:ascii="Times New Roman" w:hAnsi="Times New Roman"/>
          <w:sz w:val="24"/>
          <w:szCs w:val="24"/>
        </w:rPr>
        <w:t>materials</w:t>
      </w:r>
    </w:p>
    <w:p w14:paraId="50F9CD8A"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Disposal methods</w:t>
      </w:r>
      <w:r w:rsidRPr="005B1AEB">
        <w:rPr>
          <w:rFonts w:ascii="Times New Roman" w:hAnsi="Times New Roman"/>
          <w:sz w:val="24"/>
          <w:szCs w:val="24"/>
          <w:lang w:val="en-GB"/>
        </w:rPr>
        <w:t xml:space="preserve"> </w:t>
      </w:r>
      <w:r w:rsidRPr="005B1AEB">
        <w:rPr>
          <w:rFonts w:ascii="Times New Roman" w:hAnsi="Times New Roman"/>
          <w:sz w:val="24"/>
          <w:szCs w:val="24"/>
        </w:rPr>
        <w:t>of hazardous</w:t>
      </w:r>
      <w:r w:rsidRPr="005B1AEB">
        <w:rPr>
          <w:rFonts w:ascii="Times New Roman" w:hAnsi="Times New Roman"/>
          <w:sz w:val="24"/>
          <w:szCs w:val="24"/>
          <w:lang w:val="en-GB"/>
        </w:rPr>
        <w:t xml:space="preserve"> w</w:t>
      </w:r>
      <w:proofErr w:type="spellStart"/>
      <w:r w:rsidRPr="005B1AEB">
        <w:rPr>
          <w:rFonts w:ascii="Times New Roman" w:hAnsi="Times New Roman"/>
          <w:sz w:val="24"/>
          <w:szCs w:val="24"/>
        </w:rPr>
        <w:t>astes</w:t>
      </w:r>
      <w:proofErr w:type="spellEnd"/>
    </w:p>
    <w:p w14:paraId="1A4EF715"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rPr>
        <w:t>Usage of PPE</w:t>
      </w:r>
      <w:r w:rsidRPr="005B1AEB">
        <w:rPr>
          <w:rFonts w:ascii="Times New Roman" w:hAnsi="Times New Roman"/>
          <w:sz w:val="24"/>
          <w:szCs w:val="24"/>
          <w:lang w:val="en-GB"/>
        </w:rPr>
        <w:t xml:space="preserve"> </w:t>
      </w:r>
      <w:r w:rsidRPr="005B1AEB">
        <w:rPr>
          <w:rFonts w:ascii="Times New Roman" w:hAnsi="Times New Roman"/>
          <w:sz w:val="24"/>
          <w:szCs w:val="24"/>
        </w:rPr>
        <w:t>Environmental</w:t>
      </w:r>
      <w:r w:rsidRPr="005B1AEB">
        <w:rPr>
          <w:rFonts w:ascii="Times New Roman" w:hAnsi="Times New Roman"/>
          <w:sz w:val="24"/>
          <w:szCs w:val="24"/>
          <w:lang w:val="en-GB"/>
        </w:rPr>
        <w:t xml:space="preserve"> </w:t>
      </w:r>
      <w:r w:rsidRPr="005B1AEB">
        <w:rPr>
          <w:rFonts w:ascii="Times New Roman" w:hAnsi="Times New Roman"/>
          <w:sz w:val="24"/>
          <w:szCs w:val="24"/>
        </w:rPr>
        <w:t>regulations</w:t>
      </w:r>
      <w:r w:rsidRPr="005B1AEB">
        <w:rPr>
          <w:rFonts w:ascii="Times New Roman" w:hAnsi="Times New Roman"/>
          <w:sz w:val="24"/>
          <w:szCs w:val="24"/>
          <w:lang w:val="en-GB"/>
        </w:rPr>
        <w:t xml:space="preserve"> </w:t>
      </w:r>
    </w:p>
    <w:p w14:paraId="6269B333" w14:textId="77777777" w:rsidR="00226454" w:rsidRPr="005B1AEB" w:rsidRDefault="00226454" w:rsidP="00B93310">
      <w:pPr>
        <w:numPr>
          <w:ilvl w:val="0"/>
          <w:numId w:val="69"/>
        </w:numPr>
        <w:spacing w:after="0"/>
        <w:contextualSpacing/>
        <w:rPr>
          <w:rFonts w:ascii="Times New Roman" w:hAnsi="Times New Roman"/>
          <w:b/>
          <w:sz w:val="24"/>
          <w:szCs w:val="24"/>
        </w:rPr>
      </w:pPr>
      <w:r w:rsidRPr="005B1AEB">
        <w:rPr>
          <w:rFonts w:ascii="Times New Roman" w:hAnsi="Times New Roman"/>
          <w:sz w:val="24"/>
          <w:szCs w:val="24"/>
        </w:rPr>
        <w:t>OSHS</w:t>
      </w:r>
    </w:p>
    <w:p w14:paraId="0C0C8BD0"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Types of pollution</w:t>
      </w:r>
    </w:p>
    <w:p w14:paraId="585C6DB2"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Environmental</w:t>
      </w:r>
      <w:r w:rsidRPr="005B1AEB">
        <w:rPr>
          <w:rFonts w:ascii="Times New Roman" w:hAnsi="Times New Roman"/>
          <w:sz w:val="24"/>
          <w:szCs w:val="24"/>
          <w:lang w:val="en-GB"/>
        </w:rPr>
        <w:t xml:space="preserve"> </w:t>
      </w:r>
      <w:r w:rsidRPr="005B1AEB">
        <w:rPr>
          <w:rFonts w:ascii="Times New Roman" w:hAnsi="Times New Roman"/>
          <w:sz w:val="24"/>
          <w:szCs w:val="24"/>
        </w:rPr>
        <w:t>pollution control</w:t>
      </w:r>
      <w:r w:rsidRPr="005B1AEB">
        <w:rPr>
          <w:rFonts w:ascii="Times New Roman" w:hAnsi="Times New Roman"/>
          <w:sz w:val="24"/>
          <w:szCs w:val="24"/>
          <w:lang w:val="en-GB"/>
        </w:rPr>
        <w:t xml:space="preserve"> </w:t>
      </w:r>
      <w:r w:rsidRPr="005B1AEB">
        <w:rPr>
          <w:rFonts w:ascii="Times New Roman" w:hAnsi="Times New Roman"/>
          <w:sz w:val="24"/>
          <w:szCs w:val="24"/>
        </w:rPr>
        <w:t>measures</w:t>
      </w:r>
    </w:p>
    <w:p w14:paraId="6CE93C46"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lang w:val="en-GB"/>
        </w:rPr>
        <w:t>D</w:t>
      </w:r>
      <w:proofErr w:type="spellStart"/>
      <w:r w:rsidRPr="005B1AEB">
        <w:rPr>
          <w:rFonts w:ascii="Times New Roman" w:hAnsi="Times New Roman"/>
          <w:sz w:val="24"/>
          <w:szCs w:val="24"/>
        </w:rPr>
        <w:t>ifferent</w:t>
      </w:r>
      <w:proofErr w:type="spellEnd"/>
      <w:r w:rsidRPr="005B1AEB">
        <w:rPr>
          <w:rFonts w:ascii="Times New Roman" w:hAnsi="Times New Roman"/>
          <w:sz w:val="24"/>
          <w:szCs w:val="24"/>
        </w:rPr>
        <w:t xml:space="preserve"> solid</w:t>
      </w:r>
      <w:r w:rsidRPr="005B1AEB">
        <w:rPr>
          <w:rFonts w:ascii="Times New Roman" w:hAnsi="Times New Roman"/>
          <w:sz w:val="24"/>
          <w:szCs w:val="24"/>
          <w:lang w:val="en-GB"/>
        </w:rPr>
        <w:t xml:space="preserve"> w</w:t>
      </w:r>
      <w:proofErr w:type="spellStart"/>
      <w:r w:rsidRPr="005B1AEB">
        <w:rPr>
          <w:rFonts w:ascii="Times New Roman" w:hAnsi="Times New Roman"/>
          <w:sz w:val="24"/>
          <w:szCs w:val="24"/>
        </w:rPr>
        <w:t>astes</w:t>
      </w:r>
      <w:proofErr w:type="spellEnd"/>
    </w:p>
    <w:p w14:paraId="4ABA37E0"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Solid waste</w:t>
      </w:r>
      <w:r w:rsidRPr="005B1AEB">
        <w:rPr>
          <w:rFonts w:ascii="Times New Roman" w:hAnsi="Times New Roman"/>
          <w:sz w:val="24"/>
          <w:szCs w:val="24"/>
          <w:lang w:val="en-GB"/>
        </w:rPr>
        <w:t xml:space="preserve"> </w:t>
      </w:r>
      <w:r w:rsidRPr="005B1AEB">
        <w:rPr>
          <w:rFonts w:ascii="Times New Roman" w:hAnsi="Times New Roman"/>
          <w:sz w:val="24"/>
          <w:szCs w:val="24"/>
        </w:rPr>
        <w:t>management</w:t>
      </w:r>
    </w:p>
    <w:p w14:paraId="64FE5C52"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lastRenderedPageBreak/>
        <w:t>Different noise</w:t>
      </w:r>
      <w:r w:rsidRPr="005B1AEB">
        <w:rPr>
          <w:rFonts w:ascii="Times New Roman" w:hAnsi="Times New Roman"/>
          <w:sz w:val="24"/>
          <w:szCs w:val="24"/>
          <w:lang w:val="en-GB"/>
        </w:rPr>
        <w:t xml:space="preserve"> </w:t>
      </w:r>
      <w:r w:rsidRPr="005B1AEB">
        <w:rPr>
          <w:rFonts w:ascii="Times New Roman" w:hAnsi="Times New Roman"/>
          <w:sz w:val="24"/>
          <w:szCs w:val="24"/>
        </w:rPr>
        <w:t>pollution</w:t>
      </w:r>
    </w:p>
    <w:p w14:paraId="0D28AEBA"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rPr>
        <w:t>Methods of</w:t>
      </w:r>
      <w:r w:rsidRPr="005B1AEB">
        <w:rPr>
          <w:rFonts w:ascii="Times New Roman" w:hAnsi="Times New Roman"/>
          <w:sz w:val="24"/>
          <w:szCs w:val="24"/>
          <w:lang w:val="en-GB"/>
        </w:rPr>
        <w:t xml:space="preserve"> </w:t>
      </w:r>
      <w:r w:rsidRPr="005B1AEB">
        <w:rPr>
          <w:rFonts w:ascii="Times New Roman" w:hAnsi="Times New Roman"/>
          <w:sz w:val="24"/>
          <w:szCs w:val="24"/>
        </w:rPr>
        <w:t>minimizing noise</w:t>
      </w:r>
      <w:r w:rsidRPr="005B1AEB">
        <w:rPr>
          <w:rFonts w:ascii="Times New Roman" w:hAnsi="Times New Roman"/>
          <w:sz w:val="24"/>
          <w:szCs w:val="24"/>
          <w:lang w:val="en-GB"/>
        </w:rPr>
        <w:t xml:space="preserve"> pollution</w:t>
      </w:r>
    </w:p>
    <w:p w14:paraId="6CC3CF7D"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lang w:val="en-GB"/>
        </w:rPr>
        <w:t xml:space="preserve">Solid Waste Act </w:t>
      </w:r>
    </w:p>
    <w:p w14:paraId="2EFBD7E9"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Methods of</w:t>
      </w:r>
      <w:r w:rsidRPr="005B1AEB">
        <w:rPr>
          <w:rFonts w:ascii="Times New Roman" w:hAnsi="Times New Roman"/>
          <w:sz w:val="24"/>
          <w:szCs w:val="24"/>
          <w:lang w:val="en-GB"/>
        </w:rPr>
        <w:t xml:space="preserve"> </w:t>
      </w:r>
      <w:r w:rsidRPr="005B1AEB">
        <w:rPr>
          <w:rFonts w:ascii="Times New Roman" w:hAnsi="Times New Roman"/>
          <w:sz w:val="24"/>
          <w:szCs w:val="24"/>
        </w:rPr>
        <w:t>minimizing</w:t>
      </w:r>
      <w:r w:rsidRPr="005B1AEB">
        <w:rPr>
          <w:rFonts w:ascii="Times New Roman" w:hAnsi="Times New Roman"/>
          <w:sz w:val="24"/>
          <w:szCs w:val="24"/>
          <w:lang w:val="en-GB"/>
        </w:rPr>
        <w:t xml:space="preserve"> </w:t>
      </w:r>
      <w:r w:rsidRPr="005B1AEB">
        <w:rPr>
          <w:rFonts w:ascii="Times New Roman" w:hAnsi="Times New Roman"/>
          <w:sz w:val="24"/>
          <w:szCs w:val="24"/>
        </w:rPr>
        <w:t>wastage</w:t>
      </w:r>
    </w:p>
    <w:p w14:paraId="0E96D5E5"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Waste</w:t>
      </w:r>
      <w:r w:rsidRPr="005B1AEB">
        <w:rPr>
          <w:rFonts w:ascii="Times New Roman" w:hAnsi="Times New Roman"/>
          <w:sz w:val="24"/>
          <w:szCs w:val="24"/>
          <w:lang w:val="en-GB"/>
        </w:rPr>
        <w:t xml:space="preserve"> </w:t>
      </w:r>
      <w:r w:rsidRPr="005B1AEB">
        <w:rPr>
          <w:rFonts w:ascii="Times New Roman" w:hAnsi="Times New Roman"/>
          <w:sz w:val="24"/>
          <w:szCs w:val="24"/>
        </w:rPr>
        <w:t>management</w:t>
      </w:r>
      <w:r w:rsidRPr="005B1AEB">
        <w:rPr>
          <w:rFonts w:ascii="Times New Roman" w:hAnsi="Times New Roman"/>
          <w:sz w:val="24"/>
          <w:szCs w:val="24"/>
          <w:lang w:val="en-GB"/>
        </w:rPr>
        <w:t xml:space="preserve"> </w:t>
      </w:r>
      <w:r w:rsidRPr="005B1AEB">
        <w:rPr>
          <w:rFonts w:ascii="Times New Roman" w:hAnsi="Times New Roman"/>
          <w:sz w:val="24"/>
          <w:szCs w:val="24"/>
        </w:rPr>
        <w:t>procedures</w:t>
      </w:r>
    </w:p>
    <w:p w14:paraId="4B987A46"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Economizing of</w:t>
      </w:r>
      <w:r w:rsidRPr="005B1AEB">
        <w:rPr>
          <w:rFonts w:ascii="Times New Roman" w:hAnsi="Times New Roman"/>
          <w:sz w:val="24"/>
          <w:szCs w:val="24"/>
          <w:lang w:val="en-GB"/>
        </w:rPr>
        <w:t xml:space="preserve"> </w:t>
      </w:r>
      <w:r w:rsidRPr="005B1AEB">
        <w:rPr>
          <w:rFonts w:ascii="Times New Roman" w:hAnsi="Times New Roman"/>
          <w:sz w:val="24"/>
          <w:szCs w:val="24"/>
        </w:rPr>
        <w:t>resource</w:t>
      </w:r>
      <w:r w:rsidRPr="005B1AEB">
        <w:rPr>
          <w:rFonts w:ascii="Times New Roman" w:hAnsi="Times New Roman"/>
          <w:sz w:val="24"/>
          <w:szCs w:val="24"/>
          <w:lang w:val="en-GB"/>
        </w:rPr>
        <w:t xml:space="preserve"> </w:t>
      </w:r>
      <w:r w:rsidRPr="005B1AEB">
        <w:rPr>
          <w:rFonts w:ascii="Times New Roman" w:hAnsi="Times New Roman"/>
          <w:sz w:val="24"/>
          <w:szCs w:val="24"/>
        </w:rPr>
        <w:t>consumption</w:t>
      </w:r>
    </w:p>
    <w:p w14:paraId="33979F3B" w14:textId="77777777" w:rsidR="00226454" w:rsidRPr="005B1AEB" w:rsidRDefault="00226454" w:rsidP="00B93310">
      <w:pPr>
        <w:numPr>
          <w:ilvl w:val="0"/>
          <w:numId w:val="69"/>
        </w:numPr>
        <w:spacing w:after="0"/>
        <w:contextualSpacing/>
        <w:rPr>
          <w:rFonts w:ascii="Times New Roman" w:hAnsi="Times New Roman"/>
          <w:sz w:val="24"/>
          <w:szCs w:val="24"/>
        </w:rPr>
      </w:pPr>
      <w:r w:rsidRPr="005B1AEB">
        <w:rPr>
          <w:rFonts w:ascii="Times New Roman" w:hAnsi="Times New Roman"/>
          <w:sz w:val="24"/>
          <w:szCs w:val="24"/>
        </w:rPr>
        <w:t>Principle of 3Rs</w:t>
      </w:r>
    </w:p>
    <w:p w14:paraId="5AC45F11"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lang w:val="en-GB"/>
        </w:rPr>
        <w:t xml:space="preserve">Types of resources </w:t>
      </w:r>
    </w:p>
    <w:p w14:paraId="3A7FF7B4"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lang w:val="en-GB"/>
        </w:rPr>
        <w:t>Techniques in measuring current usage of resources</w:t>
      </w:r>
    </w:p>
    <w:p w14:paraId="5A4E76C7"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lang w:val="en-GB"/>
        </w:rPr>
        <w:t>Calculating current usage of resources</w:t>
      </w:r>
    </w:p>
    <w:p w14:paraId="0F2F8796"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lang w:val="en-GB"/>
        </w:rPr>
        <w:t>Types of workplace environmental hazards</w:t>
      </w:r>
    </w:p>
    <w:p w14:paraId="2D71506C" w14:textId="77777777" w:rsidR="00226454" w:rsidRPr="005B1AEB" w:rsidRDefault="00226454" w:rsidP="00B93310">
      <w:pPr>
        <w:numPr>
          <w:ilvl w:val="0"/>
          <w:numId w:val="69"/>
        </w:numPr>
        <w:spacing w:after="0"/>
        <w:contextualSpacing/>
        <w:rPr>
          <w:rFonts w:ascii="Times New Roman" w:hAnsi="Times New Roman"/>
          <w:sz w:val="24"/>
          <w:szCs w:val="24"/>
          <w:lang w:val="en-GB"/>
        </w:rPr>
      </w:pPr>
      <w:r w:rsidRPr="005B1AEB">
        <w:rPr>
          <w:rFonts w:ascii="Times New Roman" w:hAnsi="Times New Roman"/>
          <w:sz w:val="24"/>
          <w:szCs w:val="24"/>
          <w:lang w:val="en-GB"/>
        </w:rPr>
        <w:t>Environmental regulations</w:t>
      </w:r>
    </w:p>
    <w:p w14:paraId="6F270B49" w14:textId="77777777" w:rsidR="00226454" w:rsidRPr="005B1AEB" w:rsidRDefault="00226454" w:rsidP="00B93310">
      <w:pPr>
        <w:numPr>
          <w:ilvl w:val="0"/>
          <w:numId w:val="69"/>
        </w:numPr>
        <w:suppressAutoHyphens/>
        <w:spacing w:after="0"/>
        <w:jc w:val="both"/>
        <w:rPr>
          <w:rFonts w:ascii="Times New Roman" w:hAnsi="Times New Roman"/>
          <w:bCs/>
          <w:sz w:val="24"/>
          <w:szCs w:val="24"/>
        </w:rPr>
      </w:pPr>
      <w:r w:rsidRPr="005B1AEB">
        <w:rPr>
          <w:rFonts w:ascii="Times New Roman" w:hAnsi="Times New Roman"/>
          <w:bCs/>
          <w:sz w:val="24"/>
          <w:szCs w:val="24"/>
        </w:rPr>
        <w:t>Environmental regulations applying to the enterprise.</w:t>
      </w:r>
    </w:p>
    <w:p w14:paraId="47E8D75F" w14:textId="77777777" w:rsidR="00226454" w:rsidRPr="005B1AEB" w:rsidRDefault="00226454" w:rsidP="00B93310">
      <w:pPr>
        <w:numPr>
          <w:ilvl w:val="0"/>
          <w:numId w:val="69"/>
        </w:numPr>
        <w:suppressAutoHyphens/>
        <w:spacing w:after="0"/>
        <w:jc w:val="both"/>
        <w:rPr>
          <w:rFonts w:ascii="Times New Roman" w:hAnsi="Times New Roman"/>
          <w:bCs/>
          <w:sz w:val="24"/>
          <w:szCs w:val="24"/>
        </w:rPr>
      </w:pPr>
      <w:r w:rsidRPr="005B1AEB">
        <w:rPr>
          <w:rFonts w:ascii="Times New Roman" w:hAnsi="Times New Roman"/>
          <w:bCs/>
          <w:sz w:val="24"/>
          <w:szCs w:val="24"/>
        </w:rPr>
        <w:t>Procedures for assessing compliance with environmental regulations.</w:t>
      </w:r>
    </w:p>
    <w:p w14:paraId="4A9B280F" w14:textId="77777777" w:rsidR="00226454" w:rsidRPr="005B1AEB" w:rsidRDefault="00226454" w:rsidP="00B93310">
      <w:pPr>
        <w:numPr>
          <w:ilvl w:val="0"/>
          <w:numId w:val="69"/>
        </w:numPr>
        <w:suppressAutoHyphens/>
        <w:spacing w:after="0"/>
        <w:jc w:val="both"/>
        <w:rPr>
          <w:rFonts w:ascii="Times New Roman" w:hAnsi="Times New Roman"/>
          <w:bCs/>
          <w:sz w:val="24"/>
          <w:szCs w:val="24"/>
        </w:rPr>
      </w:pPr>
      <w:r w:rsidRPr="005B1AEB">
        <w:rPr>
          <w:rFonts w:ascii="Times New Roman" w:hAnsi="Times New Roman"/>
          <w:bCs/>
          <w:sz w:val="24"/>
          <w:szCs w:val="24"/>
        </w:rPr>
        <w:t xml:space="preserve">Collection of information on environmental and resource efficiency systems and procedures, </w:t>
      </w:r>
    </w:p>
    <w:p w14:paraId="3D5CAB67" w14:textId="77777777" w:rsidR="00226454" w:rsidRPr="005B1AEB" w:rsidRDefault="00226454" w:rsidP="00B93310">
      <w:pPr>
        <w:numPr>
          <w:ilvl w:val="0"/>
          <w:numId w:val="69"/>
        </w:numPr>
        <w:suppressAutoHyphens/>
        <w:spacing w:after="0"/>
        <w:jc w:val="both"/>
        <w:rPr>
          <w:rFonts w:ascii="Times New Roman" w:hAnsi="Times New Roman"/>
          <w:bCs/>
          <w:sz w:val="24"/>
          <w:szCs w:val="24"/>
        </w:rPr>
      </w:pPr>
      <w:r w:rsidRPr="005B1AEB">
        <w:rPr>
          <w:rFonts w:ascii="Times New Roman" w:hAnsi="Times New Roman"/>
          <w:bCs/>
          <w:sz w:val="24"/>
          <w:szCs w:val="24"/>
        </w:rPr>
        <w:t>Measurement and recording of current resource usage</w:t>
      </w:r>
    </w:p>
    <w:p w14:paraId="27287419" w14:textId="77777777" w:rsidR="00226454" w:rsidRPr="005B1AEB" w:rsidRDefault="00226454" w:rsidP="00B93310">
      <w:pPr>
        <w:numPr>
          <w:ilvl w:val="0"/>
          <w:numId w:val="69"/>
        </w:numPr>
        <w:suppressAutoHyphens/>
        <w:spacing w:after="0"/>
        <w:jc w:val="both"/>
        <w:rPr>
          <w:rFonts w:ascii="Times New Roman" w:hAnsi="Times New Roman"/>
          <w:bCs/>
          <w:sz w:val="24"/>
          <w:szCs w:val="24"/>
        </w:rPr>
      </w:pPr>
      <w:r w:rsidRPr="005B1AEB">
        <w:rPr>
          <w:rFonts w:ascii="Times New Roman" w:hAnsi="Times New Roman"/>
          <w:bCs/>
          <w:sz w:val="24"/>
          <w:szCs w:val="24"/>
        </w:rPr>
        <w:t>Analysis and recording of current purchasing strategies.</w:t>
      </w:r>
    </w:p>
    <w:p w14:paraId="55FAA937" w14:textId="77777777" w:rsidR="00226454" w:rsidRPr="005B1AEB" w:rsidRDefault="00226454" w:rsidP="00B93310">
      <w:pPr>
        <w:numPr>
          <w:ilvl w:val="0"/>
          <w:numId w:val="69"/>
        </w:numPr>
        <w:suppressAutoHyphens/>
        <w:spacing w:after="0"/>
        <w:jc w:val="both"/>
        <w:rPr>
          <w:rFonts w:ascii="Times New Roman" w:hAnsi="Times New Roman"/>
          <w:bCs/>
          <w:sz w:val="24"/>
          <w:szCs w:val="24"/>
        </w:rPr>
      </w:pPr>
      <w:r w:rsidRPr="005B1AEB">
        <w:rPr>
          <w:rFonts w:ascii="Times New Roman" w:hAnsi="Times New Roman"/>
          <w:bCs/>
          <w:sz w:val="24"/>
          <w:szCs w:val="24"/>
        </w:rPr>
        <w:t>Analysis current work processes to access information and data Analysis of data and information</w:t>
      </w:r>
    </w:p>
    <w:p w14:paraId="0C3A7D6C" w14:textId="77777777" w:rsidR="00226454" w:rsidRPr="005B1AEB" w:rsidRDefault="00226454" w:rsidP="00226454">
      <w:pPr>
        <w:contextualSpacing/>
        <w:rPr>
          <w:rFonts w:ascii="Times New Roman" w:hAnsi="Times New Roman"/>
          <w:b/>
          <w:sz w:val="24"/>
          <w:szCs w:val="24"/>
        </w:rPr>
      </w:pPr>
    </w:p>
    <w:p w14:paraId="3AEA54ED" w14:textId="77777777" w:rsidR="00226454" w:rsidRPr="005B1AEB" w:rsidRDefault="00226454" w:rsidP="00226454">
      <w:pPr>
        <w:contextualSpacing/>
        <w:rPr>
          <w:rFonts w:ascii="Times New Roman" w:hAnsi="Times New Roman"/>
          <w:b/>
          <w:sz w:val="24"/>
          <w:szCs w:val="24"/>
        </w:rPr>
      </w:pPr>
      <w:r w:rsidRPr="005B1AEB">
        <w:rPr>
          <w:rFonts w:ascii="Times New Roman" w:hAnsi="Times New Roman"/>
          <w:b/>
          <w:sz w:val="24"/>
          <w:szCs w:val="24"/>
        </w:rPr>
        <w:t>EVIDENCE GUIDE</w:t>
      </w:r>
    </w:p>
    <w:p w14:paraId="4AC8E6E2" w14:textId="77777777" w:rsidR="00226454" w:rsidRPr="005B1AEB" w:rsidRDefault="00226454" w:rsidP="00226454">
      <w:pPr>
        <w:contextualSpacing/>
        <w:rPr>
          <w:rFonts w:ascii="Times New Roman" w:hAnsi="Times New Roman"/>
          <w:sz w:val="24"/>
          <w:szCs w:val="24"/>
        </w:rPr>
      </w:pPr>
      <w:r w:rsidRPr="005B1AEB">
        <w:rPr>
          <w:rFonts w:ascii="Times New Roman" w:hAnsi="Times New Roman"/>
          <w:sz w:val="24"/>
          <w:szCs w:val="24"/>
        </w:rPr>
        <w:t>This provides advice on assessment and must be read in conjunction with the performance criteria, required skills and knowledge and range.</w:t>
      </w:r>
    </w:p>
    <w:p w14:paraId="184E3D54" w14:textId="77777777" w:rsidR="00226454" w:rsidRPr="005B1AEB" w:rsidRDefault="00226454" w:rsidP="00226454">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617"/>
      </w:tblGrid>
      <w:tr w:rsidR="00226454" w:rsidRPr="005B1AEB" w14:paraId="59669B04" w14:textId="77777777" w:rsidTr="00226454">
        <w:tc>
          <w:tcPr>
            <w:tcW w:w="1264" w:type="pct"/>
          </w:tcPr>
          <w:p w14:paraId="0C936F19" w14:textId="77777777" w:rsidR="00226454" w:rsidRPr="005B1AEB" w:rsidRDefault="00226454" w:rsidP="00B93310">
            <w:pPr>
              <w:numPr>
                <w:ilvl w:val="0"/>
                <w:numId w:val="87"/>
              </w:numPr>
              <w:spacing w:after="0"/>
              <w:rPr>
                <w:rFonts w:ascii="Times New Roman" w:hAnsi="Times New Roman"/>
                <w:sz w:val="24"/>
                <w:szCs w:val="24"/>
              </w:rPr>
            </w:pPr>
            <w:r w:rsidRPr="005B1AEB">
              <w:rPr>
                <w:rFonts w:ascii="Times New Roman" w:hAnsi="Times New Roman"/>
                <w:sz w:val="24"/>
                <w:szCs w:val="24"/>
              </w:rPr>
              <w:t>Critical Aspects of Competency</w:t>
            </w:r>
          </w:p>
        </w:tc>
        <w:tc>
          <w:tcPr>
            <w:tcW w:w="3736" w:type="pct"/>
          </w:tcPr>
          <w:p w14:paraId="0F19D2AC" w14:textId="77777777" w:rsidR="00226454" w:rsidRPr="005B1AEB" w:rsidRDefault="00226454" w:rsidP="00226454">
            <w:pPr>
              <w:spacing w:after="0"/>
              <w:rPr>
                <w:rFonts w:ascii="Times New Roman" w:hAnsi="Times New Roman"/>
                <w:sz w:val="24"/>
                <w:szCs w:val="24"/>
              </w:rPr>
            </w:pPr>
            <w:r w:rsidRPr="005B1AEB">
              <w:rPr>
                <w:rFonts w:ascii="Times New Roman" w:hAnsi="Times New Roman"/>
                <w:sz w:val="24"/>
                <w:szCs w:val="24"/>
              </w:rPr>
              <w:t>Assessment requires evidence that the candidate:</w:t>
            </w:r>
          </w:p>
          <w:p w14:paraId="6CB3D9FD" w14:textId="77777777" w:rsidR="00226454" w:rsidRPr="005B1AEB" w:rsidRDefault="00226454" w:rsidP="00B93310">
            <w:pPr>
              <w:pStyle w:val="ListParagraph"/>
              <w:numPr>
                <w:ilvl w:val="0"/>
                <w:numId w:val="124"/>
              </w:numPr>
              <w:spacing w:after="0"/>
              <w:ind w:left="668" w:hanging="668"/>
              <w:rPr>
                <w:rFonts w:ascii="Times New Roman" w:hAnsi="Times New Roman"/>
                <w:sz w:val="24"/>
                <w:szCs w:val="24"/>
              </w:rPr>
            </w:pPr>
            <w:r w:rsidRPr="005B1AEB">
              <w:rPr>
                <w:rFonts w:ascii="Times New Roman" w:hAnsi="Times New Roman"/>
                <w:sz w:val="24"/>
                <w:szCs w:val="24"/>
              </w:rPr>
              <w:t>Controlled environmental hazards</w:t>
            </w:r>
          </w:p>
          <w:p w14:paraId="4ABEA004" w14:textId="77777777" w:rsidR="00226454" w:rsidRPr="005B1AEB" w:rsidRDefault="00226454" w:rsidP="00B93310">
            <w:pPr>
              <w:pStyle w:val="ListParagraph"/>
              <w:numPr>
                <w:ilvl w:val="0"/>
                <w:numId w:val="124"/>
              </w:numPr>
              <w:spacing w:after="0"/>
              <w:ind w:left="668" w:hanging="668"/>
              <w:rPr>
                <w:rFonts w:ascii="Times New Roman" w:hAnsi="Times New Roman"/>
                <w:sz w:val="24"/>
                <w:szCs w:val="24"/>
              </w:rPr>
            </w:pPr>
            <w:r w:rsidRPr="005B1AEB">
              <w:rPr>
                <w:rFonts w:ascii="Times New Roman" w:hAnsi="Times New Roman"/>
                <w:sz w:val="24"/>
                <w:szCs w:val="24"/>
              </w:rPr>
              <w:t xml:space="preserve">Controlled environmental pollution </w:t>
            </w:r>
          </w:p>
          <w:p w14:paraId="0E0DA2E1" w14:textId="77777777" w:rsidR="00226454" w:rsidRPr="005B1AEB" w:rsidRDefault="00226454" w:rsidP="00B93310">
            <w:pPr>
              <w:pStyle w:val="ListParagraph"/>
              <w:numPr>
                <w:ilvl w:val="0"/>
                <w:numId w:val="124"/>
              </w:numPr>
              <w:spacing w:after="0"/>
              <w:ind w:left="668" w:hanging="668"/>
              <w:rPr>
                <w:rFonts w:ascii="Times New Roman" w:hAnsi="Times New Roman"/>
                <w:sz w:val="24"/>
                <w:szCs w:val="24"/>
              </w:rPr>
            </w:pPr>
            <w:r w:rsidRPr="005B1AEB">
              <w:rPr>
                <w:rFonts w:ascii="Times New Roman" w:hAnsi="Times New Roman"/>
                <w:sz w:val="24"/>
                <w:szCs w:val="24"/>
              </w:rPr>
              <w:t>Demonstrated sustainable resource use</w:t>
            </w:r>
          </w:p>
          <w:p w14:paraId="3C2E5B05" w14:textId="77777777" w:rsidR="00226454" w:rsidRPr="005B1AEB" w:rsidRDefault="00226454" w:rsidP="00B93310">
            <w:pPr>
              <w:pStyle w:val="ListParagraph"/>
              <w:numPr>
                <w:ilvl w:val="0"/>
                <w:numId w:val="124"/>
              </w:numPr>
              <w:spacing w:after="0"/>
              <w:ind w:left="668" w:hanging="668"/>
              <w:rPr>
                <w:rFonts w:ascii="Times New Roman" w:hAnsi="Times New Roman"/>
                <w:sz w:val="24"/>
                <w:szCs w:val="24"/>
              </w:rPr>
            </w:pPr>
            <w:r w:rsidRPr="005B1AEB">
              <w:rPr>
                <w:rFonts w:ascii="Times New Roman" w:hAnsi="Times New Roman"/>
                <w:sz w:val="24"/>
                <w:szCs w:val="24"/>
                <w:lang w:val="en-AU"/>
              </w:rPr>
              <w:t>Evaluated current practices in relation to resource usage</w:t>
            </w:r>
          </w:p>
        </w:tc>
      </w:tr>
      <w:tr w:rsidR="00226454" w:rsidRPr="005B1AEB" w14:paraId="7057102E" w14:textId="77777777" w:rsidTr="00226454">
        <w:tc>
          <w:tcPr>
            <w:tcW w:w="1264" w:type="pct"/>
          </w:tcPr>
          <w:p w14:paraId="5055DE3D" w14:textId="77777777" w:rsidR="00226454" w:rsidRPr="005B1AEB" w:rsidRDefault="00226454" w:rsidP="00B93310">
            <w:pPr>
              <w:numPr>
                <w:ilvl w:val="0"/>
                <w:numId w:val="87"/>
              </w:numPr>
              <w:spacing w:after="0"/>
              <w:rPr>
                <w:rFonts w:ascii="Times New Roman" w:hAnsi="Times New Roman"/>
                <w:sz w:val="24"/>
                <w:szCs w:val="24"/>
              </w:rPr>
            </w:pPr>
            <w:r w:rsidRPr="005B1AEB">
              <w:rPr>
                <w:rFonts w:ascii="Times New Roman" w:hAnsi="Times New Roman"/>
                <w:sz w:val="24"/>
                <w:szCs w:val="24"/>
              </w:rPr>
              <w:t>Resource Implications</w:t>
            </w:r>
          </w:p>
        </w:tc>
        <w:tc>
          <w:tcPr>
            <w:tcW w:w="3736" w:type="pct"/>
          </w:tcPr>
          <w:p w14:paraId="093BB8AF" w14:textId="77777777" w:rsidR="00226454" w:rsidRPr="005B1AEB" w:rsidRDefault="00226454" w:rsidP="00226454">
            <w:pPr>
              <w:numPr>
                <w:ilvl w:val="12"/>
                <w:numId w:val="0"/>
              </w:numPr>
              <w:tabs>
                <w:tab w:val="left" w:pos="357"/>
              </w:tabs>
              <w:spacing w:after="0"/>
              <w:jc w:val="both"/>
              <w:rPr>
                <w:rFonts w:ascii="Times New Roman" w:hAnsi="Times New Roman"/>
                <w:sz w:val="24"/>
                <w:szCs w:val="24"/>
              </w:rPr>
            </w:pPr>
            <w:r w:rsidRPr="005B1AEB">
              <w:rPr>
                <w:rFonts w:ascii="Times New Roman" w:hAnsi="Times New Roman"/>
                <w:sz w:val="24"/>
                <w:szCs w:val="24"/>
              </w:rPr>
              <w:t>The following resources should be provided:</w:t>
            </w:r>
          </w:p>
          <w:p w14:paraId="5328C1FA" w14:textId="77777777" w:rsidR="00226454" w:rsidRPr="005B1AEB" w:rsidRDefault="00226454" w:rsidP="00B93310">
            <w:pPr>
              <w:numPr>
                <w:ilvl w:val="1"/>
                <w:numId w:val="88"/>
              </w:numPr>
              <w:spacing w:after="0"/>
              <w:ind w:left="578" w:hanging="578"/>
              <w:jc w:val="both"/>
              <w:rPr>
                <w:rFonts w:ascii="Times New Roman" w:hAnsi="Times New Roman"/>
                <w:sz w:val="24"/>
                <w:szCs w:val="24"/>
              </w:rPr>
            </w:pPr>
            <w:r w:rsidRPr="005B1AEB">
              <w:rPr>
                <w:rFonts w:ascii="Times New Roman" w:hAnsi="Times New Roman"/>
                <w:sz w:val="24"/>
                <w:szCs w:val="24"/>
              </w:rPr>
              <w:t>Workplace with storage facilities</w:t>
            </w:r>
          </w:p>
          <w:p w14:paraId="5DA67AB2" w14:textId="77777777" w:rsidR="00226454" w:rsidRPr="005B1AEB" w:rsidRDefault="00226454" w:rsidP="00B93310">
            <w:pPr>
              <w:numPr>
                <w:ilvl w:val="1"/>
                <w:numId w:val="88"/>
              </w:numPr>
              <w:spacing w:after="0"/>
              <w:ind w:left="578" w:hanging="578"/>
              <w:jc w:val="both"/>
              <w:rPr>
                <w:rFonts w:ascii="Times New Roman" w:hAnsi="Times New Roman"/>
                <w:sz w:val="24"/>
                <w:szCs w:val="24"/>
              </w:rPr>
            </w:pPr>
            <w:r w:rsidRPr="005B1AEB">
              <w:rPr>
                <w:rFonts w:ascii="Times New Roman" w:hAnsi="Times New Roman"/>
                <w:sz w:val="24"/>
                <w:szCs w:val="24"/>
              </w:rPr>
              <w:t>Tools, materials and equipment relevant to the tasks (e.g. cleaning tools, cleaning materials, trash bags, etc.)</w:t>
            </w:r>
          </w:p>
          <w:p w14:paraId="56BDE790" w14:textId="77777777" w:rsidR="00226454" w:rsidRPr="005B1AEB" w:rsidRDefault="00226454" w:rsidP="00B93310">
            <w:pPr>
              <w:numPr>
                <w:ilvl w:val="1"/>
                <w:numId w:val="88"/>
              </w:numPr>
              <w:spacing w:after="0"/>
              <w:ind w:left="578" w:hanging="578"/>
              <w:jc w:val="both"/>
              <w:rPr>
                <w:rFonts w:ascii="Times New Roman" w:hAnsi="Times New Roman"/>
                <w:sz w:val="24"/>
                <w:szCs w:val="24"/>
              </w:rPr>
            </w:pPr>
            <w:r w:rsidRPr="005B1AEB">
              <w:rPr>
                <w:rFonts w:ascii="Times New Roman" w:hAnsi="Times New Roman"/>
                <w:sz w:val="24"/>
                <w:szCs w:val="24"/>
              </w:rPr>
              <w:t>PPEs</w:t>
            </w:r>
          </w:p>
          <w:p w14:paraId="4E69648A" w14:textId="77777777" w:rsidR="00226454" w:rsidRPr="005B1AEB" w:rsidRDefault="00226454" w:rsidP="00B93310">
            <w:pPr>
              <w:numPr>
                <w:ilvl w:val="1"/>
                <w:numId w:val="88"/>
              </w:numPr>
              <w:spacing w:after="0"/>
              <w:ind w:left="578" w:hanging="578"/>
              <w:jc w:val="both"/>
              <w:rPr>
                <w:rFonts w:ascii="Times New Roman" w:hAnsi="Times New Roman"/>
                <w:sz w:val="24"/>
                <w:szCs w:val="24"/>
              </w:rPr>
            </w:pPr>
            <w:r w:rsidRPr="005B1AEB">
              <w:rPr>
                <w:rFonts w:ascii="Times New Roman" w:hAnsi="Times New Roman"/>
                <w:sz w:val="24"/>
                <w:szCs w:val="24"/>
              </w:rPr>
              <w:t>Manuals and references</w:t>
            </w:r>
          </w:p>
          <w:p w14:paraId="3C42EB2F" w14:textId="77777777" w:rsidR="00226454" w:rsidRPr="005B1AEB" w:rsidRDefault="00226454" w:rsidP="00B93310">
            <w:pPr>
              <w:numPr>
                <w:ilvl w:val="1"/>
                <w:numId w:val="88"/>
              </w:numPr>
              <w:spacing w:after="0"/>
              <w:ind w:left="578" w:hanging="578"/>
              <w:rPr>
                <w:rFonts w:ascii="Times New Roman" w:hAnsi="Times New Roman"/>
                <w:sz w:val="24"/>
                <w:szCs w:val="24"/>
              </w:rPr>
            </w:pPr>
            <w:r w:rsidRPr="005B1AEB">
              <w:rPr>
                <w:rFonts w:ascii="Times New Roman" w:hAnsi="Times New Roman"/>
                <w:sz w:val="24"/>
                <w:szCs w:val="24"/>
              </w:rPr>
              <w:t>Legislation, policies, procedures, protocols and local ordinances relating to environmental protection</w:t>
            </w:r>
          </w:p>
          <w:p w14:paraId="6E4536E0" w14:textId="77777777" w:rsidR="00226454" w:rsidRPr="005B1AEB" w:rsidRDefault="00226454" w:rsidP="00B93310">
            <w:pPr>
              <w:numPr>
                <w:ilvl w:val="1"/>
                <w:numId w:val="88"/>
              </w:numPr>
              <w:spacing w:after="0"/>
              <w:ind w:left="578" w:hanging="578"/>
              <w:rPr>
                <w:rFonts w:ascii="Times New Roman" w:hAnsi="Times New Roman"/>
                <w:sz w:val="24"/>
                <w:szCs w:val="24"/>
              </w:rPr>
            </w:pPr>
            <w:r w:rsidRPr="005B1AEB">
              <w:rPr>
                <w:rFonts w:ascii="Times New Roman" w:hAnsi="Times New Roman"/>
                <w:sz w:val="24"/>
                <w:szCs w:val="24"/>
              </w:rPr>
              <w:t>Case studies/scenarios relating to environmental Protection</w:t>
            </w:r>
          </w:p>
        </w:tc>
      </w:tr>
      <w:tr w:rsidR="00226454" w:rsidRPr="005B1AEB" w14:paraId="3681335E" w14:textId="77777777" w:rsidTr="00226454">
        <w:tc>
          <w:tcPr>
            <w:tcW w:w="1264" w:type="pct"/>
          </w:tcPr>
          <w:p w14:paraId="5714A8A0" w14:textId="77777777" w:rsidR="00226454" w:rsidRPr="005B1AEB" w:rsidRDefault="00226454" w:rsidP="00B93310">
            <w:pPr>
              <w:numPr>
                <w:ilvl w:val="0"/>
                <w:numId w:val="88"/>
              </w:numPr>
              <w:spacing w:after="0"/>
              <w:rPr>
                <w:rFonts w:ascii="Times New Roman" w:hAnsi="Times New Roman"/>
                <w:sz w:val="24"/>
                <w:szCs w:val="24"/>
              </w:rPr>
            </w:pPr>
            <w:r w:rsidRPr="005B1AEB">
              <w:rPr>
                <w:rFonts w:ascii="Times New Roman" w:hAnsi="Times New Roman"/>
                <w:sz w:val="24"/>
                <w:szCs w:val="24"/>
              </w:rPr>
              <w:lastRenderedPageBreak/>
              <w:t>Methods of Assessment</w:t>
            </w:r>
          </w:p>
        </w:tc>
        <w:tc>
          <w:tcPr>
            <w:tcW w:w="3736" w:type="pct"/>
          </w:tcPr>
          <w:p w14:paraId="4E95DBF7" w14:textId="77777777" w:rsidR="00226454" w:rsidRPr="005B1AEB" w:rsidRDefault="00226454" w:rsidP="00226454">
            <w:pPr>
              <w:spacing w:after="0"/>
              <w:contextualSpacing/>
              <w:rPr>
                <w:rFonts w:ascii="Times New Roman" w:hAnsi="Times New Roman"/>
                <w:sz w:val="24"/>
                <w:szCs w:val="24"/>
              </w:rPr>
            </w:pPr>
            <w:r w:rsidRPr="005B1AEB">
              <w:rPr>
                <w:rFonts w:ascii="Times New Roman" w:hAnsi="Times New Roman"/>
                <w:sz w:val="24"/>
                <w:szCs w:val="24"/>
              </w:rPr>
              <w:t>Competency in this unit may be assessed through:</w:t>
            </w:r>
          </w:p>
          <w:p w14:paraId="66246466" w14:textId="77777777" w:rsidR="00226454" w:rsidRPr="005B1AEB" w:rsidRDefault="00226454" w:rsidP="00B93310">
            <w:pPr>
              <w:pStyle w:val="ListParagraph"/>
              <w:numPr>
                <w:ilvl w:val="0"/>
                <w:numId w:val="125"/>
              </w:numPr>
              <w:spacing w:after="0"/>
              <w:ind w:left="578" w:hanging="567"/>
              <w:rPr>
                <w:rFonts w:ascii="Times New Roman" w:hAnsi="Times New Roman"/>
                <w:sz w:val="24"/>
                <w:szCs w:val="24"/>
              </w:rPr>
            </w:pPr>
            <w:r w:rsidRPr="005B1AEB">
              <w:rPr>
                <w:rFonts w:ascii="Times New Roman" w:hAnsi="Times New Roman"/>
                <w:sz w:val="24"/>
                <w:szCs w:val="24"/>
              </w:rPr>
              <w:t xml:space="preserve">Observation </w:t>
            </w:r>
          </w:p>
          <w:p w14:paraId="1D2C9CCF" w14:textId="77777777" w:rsidR="00226454" w:rsidRPr="005B1AEB" w:rsidRDefault="00226454" w:rsidP="00B93310">
            <w:pPr>
              <w:pStyle w:val="ListParagraph"/>
              <w:numPr>
                <w:ilvl w:val="0"/>
                <w:numId w:val="125"/>
              </w:numPr>
              <w:spacing w:after="0"/>
              <w:ind w:left="578" w:hanging="567"/>
              <w:rPr>
                <w:rFonts w:ascii="Times New Roman" w:hAnsi="Times New Roman"/>
                <w:sz w:val="24"/>
                <w:szCs w:val="24"/>
              </w:rPr>
            </w:pPr>
            <w:r w:rsidRPr="005B1AEB">
              <w:rPr>
                <w:rFonts w:ascii="Times New Roman" w:hAnsi="Times New Roman"/>
                <w:sz w:val="24"/>
                <w:szCs w:val="24"/>
              </w:rPr>
              <w:t>Oral questioning</w:t>
            </w:r>
          </w:p>
          <w:p w14:paraId="53887F6C" w14:textId="77777777" w:rsidR="00226454" w:rsidRPr="005B1AEB" w:rsidRDefault="00226454" w:rsidP="00B93310">
            <w:pPr>
              <w:pStyle w:val="ListParagraph"/>
              <w:numPr>
                <w:ilvl w:val="0"/>
                <w:numId w:val="125"/>
              </w:numPr>
              <w:spacing w:after="0"/>
              <w:ind w:left="578" w:hanging="567"/>
              <w:rPr>
                <w:rFonts w:ascii="Times New Roman" w:hAnsi="Times New Roman"/>
                <w:sz w:val="24"/>
                <w:szCs w:val="24"/>
              </w:rPr>
            </w:pPr>
            <w:r w:rsidRPr="005B1AEB">
              <w:rPr>
                <w:rFonts w:ascii="Times New Roman" w:hAnsi="Times New Roman"/>
                <w:sz w:val="24"/>
                <w:szCs w:val="24"/>
              </w:rPr>
              <w:t xml:space="preserve">Written tests </w:t>
            </w:r>
          </w:p>
          <w:p w14:paraId="368D445A" w14:textId="77777777" w:rsidR="00226454" w:rsidRPr="005B1AEB" w:rsidRDefault="00226454" w:rsidP="00B93310">
            <w:pPr>
              <w:pStyle w:val="ListParagraph"/>
              <w:numPr>
                <w:ilvl w:val="0"/>
                <w:numId w:val="125"/>
              </w:numPr>
              <w:spacing w:after="0"/>
              <w:ind w:left="578" w:hanging="567"/>
              <w:rPr>
                <w:rFonts w:ascii="Times New Roman" w:hAnsi="Times New Roman"/>
                <w:sz w:val="24"/>
                <w:szCs w:val="24"/>
              </w:rPr>
            </w:pPr>
            <w:r w:rsidRPr="005B1AEB">
              <w:rPr>
                <w:rFonts w:ascii="Times New Roman" w:hAnsi="Times New Roman"/>
                <w:sz w:val="24"/>
                <w:szCs w:val="24"/>
              </w:rPr>
              <w:t>Third party reports</w:t>
            </w:r>
          </w:p>
          <w:p w14:paraId="6483FCAC" w14:textId="77777777" w:rsidR="00226454" w:rsidRPr="005B1AEB" w:rsidRDefault="00226454" w:rsidP="00B93310">
            <w:pPr>
              <w:pStyle w:val="ListParagraph"/>
              <w:numPr>
                <w:ilvl w:val="0"/>
                <w:numId w:val="125"/>
              </w:numPr>
              <w:spacing w:after="0"/>
              <w:ind w:left="578" w:hanging="567"/>
              <w:rPr>
                <w:rFonts w:ascii="Times New Roman" w:hAnsi="Times New Roman"/>
                <w:sz w:val="24"/>
                <w:szCs w:val="24"/>
              </w:rPr>
            </w:pPr>
            <w:r w:rsidRPr="005B1AEB">
              <w:rPr>
                <w:rFonts w:ascii="Times New Roman" w:hAnsi="Times New Roman"/>
                <w:sz w:val="24"/>
                <w:szCs w:val="24"/>
              </w:rPr>
              <w:t xml:space="preserve">Portfolio </w:t>
            </w:r>
          </w:p>
        </w:tc>
      </w:tr>
      <w:tr w:rsidR="00226454" w:rsidRPr="005B1AEB" w14:paraId="4F343ABD" w14:textId="77777777" w:rsidTr="00226454">
        <w:tc>
          <w:tcPr>
            <w:tcW w:w="1264" w:type="pct"/>
          </w:tcPr>
          <w:p w14:paraId="159C71AC" w14:textId="77777777" w:rsidR="00226454" w:rsidRPr="005B1AEB" w:rsidRDefault="00226454" w:rsidP="00B93310">
            <w:pPr>
              <w:numPr>
                <w:ilvl w:val="0"/>
                <w:numId w:val="88"/>
              </w:numPr>
              <w:spacing w:after="0"/>
              <w:contextualSpacing/>
              <w:rPr>
                <w:rFonts w:ascii="Times New Roman" w:hAnsi="Times New Roman"/>
                <w:sz w:val="24"/>
                <w:szCs w:val="24"/>
              </w:rPr>
            </w:pPr>
            <w:r w:rsidRPr="005B1AEB">
              <w:rPr>
                <w:rFonts w:ascii="Times New Roman" w:hAnsi="Times New Roman"/>
                <w:sz w:val="24"/>
                <w:szCs w:val="24"/>
              </w:rPr>
              <w:t>Context of Assessment</w:t>
            </w:r>
          </w:p>
        </w:tc>
        <w:tc>
          <w:tcPr>
            <w:tcW w:w="3736" w:type="pct"/>
          </w:tcPr>
          <w:p w14:paraId="2DC182C4" w14:textId="77777777" w:rsidR="00226454" w:rsidRPr="005B1AEB" w:rsidRDefault="00226454" w:rsidP="00226454">
            <w:pPr>
              <w:spacing w:after="0"/>
              <w:jc w:val="both"/>
              <w:rPr>
                <w:rFonts w:ascii="Times New Roman" w:hAnsi="Times New Roman"/>
                <w:sz w:val="24"/>
                <w:szCs w:val="24"/>
              </w:rPr>
            </w:pPr>
            <w:r w:rsidRPr="005B1AEB">
              <w:rPr>
                <w:rFonts w:ascii="Times New Roman" w:hAnsi="Times New Roman"/>
                <w:sz w:val="24"/>
                <w:szCs w:val="24"/>
              </w:rPr>
              <w:t>Competency may be assessed:</w:t>
            </w:r>
          </w:p>
          <w:p w14:paraId="73C26447" w14:textId="77777777" w:rsidR="00226454" w:rsidRPr="005B1AEB" w:rsidRDefault="00226454" w:rsidP="00B93310">
            <w:pPr>
              <w:pStyle w:val="ListParagraph"/>
              <w:numPr>
                <w:ilvl w:val="0"/>
                <w:numId w:val="143"/>
              </w:numPr>
              <w:spacing w:after="0"/>
              <w:ind w:left="488" w:hanging="488"/>
              <w:jc w:val="both"/>
              <w:rPr>
                <w:rFonts w:ascii="Times New Roman" w:hAnsi="Times New Roman"/>
                <w:sz w:val="24"/>
                <w:szCs w:val="24"/>
              </w:rPr>
            </w:pPr>
            <w:r w:rsidRPr="005B1AEB">
              <w:rPr>
                <w:rFonts w:ascii="Times New Roman" w:hAnsi="Times New Roman"/>
                <w:sz w:val="24"/>
                <w:szCs w:val="24"/>
              </w:rPr>
              <w:t>On the job</w:t>
            </w:r>
          </w:p>
          <w:p w14:paraId="038DF826" w14:textId="77777777" w:rsidR="00226454" w:rsidRPr="005B1AEB" w:rsidRDefault="00226454" w:rsidP="00B93310">
            <w:pPr>
              <w:pStyle w:val="ListParagraph"/>
              <w:numPr>
                <w:ilvl w:val="0"/>
                <w:numId w:val="143"/>
              </w:numPr>
              <w:spacing w:after="0"/>
              <w:ind w:left="488" w:hanging="488"/>
              <w:jc w:val="both"/>
              <w:rPr>
                <w:rFonts w:ascii="Times New Roman" w:hAnsi="Times New Roman"/>
                <w:sz w:val="24"/>
                <w:szCs w:val="24"/>
              </w:rPr>
            </w:pPr>
            <w:r w:rsidRPr="005B1AEB">
              <w:rPr>
                <w:rFonts w:ascii="Times New Roman" w:hAnsi="Times New Roman"/>
                <w:sz w:val="24"/>
                <w:szCs w:val="24"/>
              </w:rPr>
              <w:t>Off the job</w:t>
            </w:r>
          </w:p>
          <w:p w14:paraId="7875831F" w14:textId="77777777" w:rsidR="00226454" w:rsidRPr="005B1AEB" w:rsidRDefault="00226454" w:rsidP="00B93310">
            <w:pPr>
              <w:pStyle w:val="ListParagraph"/>
              <w:numPr>
                <w:ilvl w:val="0"/>
                <w:numId w:val="143"/>
              </w:numPr>
              <w:spacing w:after="0"/>
              <w:ind w:left="488" w:hanging="488"/>
              <w:jc w:val="both"/>
              <w:rPr>
                <w:rFonts w:ascii="Times New Roman" w:hAnsi="Times New Roman"/>
                <w:sz w:val="24"/>
                <w:szCs w:val="24"/>
              </w:rPr>
            </w:pPr>
            <w:r w:rsidRPr="005B1AEB">
              <w:rPr>
                <w:rFonts w:ascii="Times New Roman" w:hAnsi="Times New Roman"/>
                <w:sz w:val="24"/>
                <w:szCs w:val="24"/>
              </w:rPr>
              <w:t>During industrial attachment</w:t>
            </w:r>
          </w:p>
        </w:tc>
      </w:tr>
      <w:tr w:rsidR="00226454" w:rsidRPr="005B1AEB" w14:paraId="283A335D" w14:textId="77777777" w:rsidTr="00226454">
        <w:tc>
          <w:tcPr>
            <w:tcW w:w="1264" w:type="pct"/>
          </w:tcPr>
          <w:p w14:paraId="21BE55E1" w14:textId="77777777" w:rsidR="00226454" w:rsidRPr="005B1AEB" w:rsidRDefault="00226454" w:rsidP="00B93310">
            <w:pPr>
              <w:numPr>
                <w:ilvl w:val="0"/>
                <w:numId w:val="88"/>
              </w:numPr>
              <w:spacing w:after="0"/>
              <w:contextualSpacing/>
              <w:rPr>
                <w:rFonts w:ascii="Times New Roman" w:hAnsi="Times New Roman"/>
                <w:sz w:val="24"/>
                <w:szCs w:val="24"/>
              </w:rPr>
            </w:pPr>
            <w:r w:rsidRPr="005B1AEB">
              <w:rPr>
                <w:rFonts w:ascii="Times New Roman" w:hAnsi="Times New Roman"/>
                <w:sz w:val="24"/>
                <w:szCs w:val="24"/>
              </w:rPr>
              <w:t>Guidance information for assessment</w:t>
            </w:r>
          </w:p>
        </w:tc>
        <w:tc>
          <w:tcPr>
            <w:tcW w:w="3736" w:type="pct"/>
          </w:tcPr>
          <w:p w14:paraId="1DF15DD3"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p w14:paraId="4FA92D43" w14:textId="77777777" w:rsidR="00226454" w:rsidRPr="005B1AEB" w:rsidRDefault="00226454" w:rsidP="00226454">
            <w:pPr>
              <w:jc w:val="both"/>
              <w:rPr>
                <w:rFonts w:ascii="Times New Roman" w:hAnsi="Times New Roman"/>
                <w:sz w:val="24"/>
                <w:szCs w:val="24"/>
              </w:rPr>
            </w:pPr>
          </w:p>
        </w:tc>
      </w:tr>
    </w:tbl>
    <w:p w14:paraId="5BD15053" w14:textId="77777777" w:rsidR="00226454" w:rsidRPr="005B1AEB" w:rsidRDefault="00226454" w:rsidP="00226454">
      <w:pPr>
        <w:rPr>
          <w:rFonts w:ascii="Times New Roman" w:hAnsi="Times New Roman"/>
          <w:sz w:val="24"/>
          <w:szCs w:val="24"/>
        </w:rPr>
      </w:pPr>
    </w:p>
    <w:p w14:paraId="08035C51"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br w:type="page"/>
      </w:r>
    </w:p>
    <w:p w14:paraId="03F952F1" w14:textId="77777777" w:rsidR="00226454" w:rsidRPr="005B1AEB" w:rsidRDefault="00226454" w:rsidP="00226454">
      <w:pPr>
        <w:jc w:val="center"/>
        <w:rPr>
          <w:rFonts w:ascii="Times New Roman" w:hAnsi="Times New Roman"/>
          <w:b/>
          <w:sz w:val="24"/>
          <w:szCs w:val="24"/>
        </w:rPr>
      </w:pPr>
      <w:bookmarkStart w:id="29" w:name="_Toc495995030"/>
      <w:bookmarkStart w:id="30" w:name="_Toc496089619"/>
      <w:bookmarkStart w:id="31" w:name="_Toc526157078"/>
      <w:r w:rsidRPr="005B1AEB">
        <w:rPr>
          <w:rFonts w:ascii="Times New Roman" w:hAnsi="Times New Roman"/>
          <w:b/>
          <w:sz w:val="24"/>
          <w:szCs w:val="24"/>
        </w:rPr>
        <w:lastRenderedPageBreak/>
        <w:t>DEMONSTRATE OCUPATIONAL SAFETY AND HEALTH PRACTICES</w:t>
      </w:r>
      <w:bookmarkEnd w:id="29"/>
      <w:bookmarkEnd w:id="30"/>
      <w:bookmarkEnd w:id="31"/>
      <w:r w:rsidRPr="005B1AEB">
        <w:rPr>
          <w:rFonts w:ascii="Times New Roman" w:hAnsi="Times New Roman"/>
          <w:b/>
          <w:sz w:val="24"/>
          <w:szCs w:val="24"/>
        </w:rPr>
        <w:t xml:space="preserve">                           </w:t>
      </w:r>
      <w:r w:rsidRPr="005B1AEB">
        <w:rPr>
          <w:rFonts w:ascii="Times New Roman" w:hAnsi="Times New Roman"/>
          <w:b/>
          <w:sz w:val="24"/>
          <w:szCs w:val="24"/>
        </w:rPr>
        <w:tab/>
      </w:r>
      <w:r w:rsidRPr="005B1AEB">
        <w:rPr>
          <w:rFonts w:ascii="Times New Roman" w:hAnsi="Times New Roman"/>
          <w:b/>
          <w:sz w:val="24"/>
          <w:szCs w:val="24"/>
        </w:rPr>
        <w:tab/>
      </w:r>
      <w:r w:rsidRPr="005B1AEB">
        <w:rPr>
          <w:rFonts w:ascii="Times New Roman" w:hAnsi="Times New Roman"/>
          <w:b/>
          <w:sz w:val="24"/>
          <w:szCs w:val="24"/>
        </w:rPr>
        <w:tab/>
      </w:r>
    </w:p>
    <w:p w14:paraId="0EEF8DEB" w14:textId="39ED81DF" w:rsidR="00226454" w:rsidRPr="005B1AEB" w:rsidRDefault="00226454" w:rsidP="00226454">
      <w:pPr>
        <w:spacing w:after="0"/>
        <w:rPr>
          <w:rFonts w:ascii="Times New Roman" w:hAnsi="Times New Roman"/>
          <w:b/>
          <w:sz w:val="24"/>
          <w:szCs w:val="24"/>
        </w:rPr>
      </w:pPr>
      <w:r w:rsidRPr="005B1AEB">
        <w:rPr>
          <w:rFonts w:ascii="Times New Roman" w:hAnsi="Times New Roman"/>
          <w:b/>
          <w:sz w:val="24"/>
          <w:szCs w:val="24"/>
        </w:rPr>
        <w:t>UNIT CODE:</w:t>
      </w:r>
      <w:r w:rsidRPr="005B1AEB">
        <w:rPr>
          <w:rFonts w:ascii="Times New Roman" w:hAnsi="Times New Roman"/>
          <w:b/>
          <w:sz w:val="24"/>
          <w:szCs w:val="24"/>
          <w:lang w:val="en-ZA"/>
        </w:rPr>
        <w:t xml:space="preserve"> </w:t>
      </w:r>
      <w:r w:rsidRPr="005B1AEB">
        <w:rPr>
          <w:rFonts w:ascii="Times New Roman" w:hAnsi="Times New Roman"/>
          <w:bCs/>
          <w:sz w:val="24"/>
          <w:szCs w:val="24"/>
        </w:rPr>
        <w:t>BUS/OS/FRX/BC/07/4/A</w:t>
      </w:r>
    </w:p>
    <w:p w14:paraId="172423DA" w14:textId="77777777" w:rsidR="00226454" w:rsidRPr="005B1AEB" w:rsidRDefault="00226454" w:rsidP="00226454">
      <w:pPr>
        <w:rPr>
          <w:rFonts w:ascii="Times New Roman" w:hAnsi="Times New Roman"/>
          <w:b/>
          <w:sz w:val="24"/>
          <w:szCs w:val="24"/>
        </w:rPr>
      </w:pPr>
    </w:p>
    <w:p w14:paraId="60800D81"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UNIT DESCRIPTION</w:t>
      </w:r>
    </w:p>
    <w:p w14:paraId="2B92E741" w14:textId="77777777" w:rsidR="00226454" w:rsidRPr="005B1AEB" w:rsidRDefault="00226454" w:rsidP="00226454">
      <w:pPr>
        <w:tabs>
          <w:tab w:val="left" w:pos="2880"/>
          <w:tab w:val="left" w:pos="9000"/>
        </w:tabs>
        <w:jc w:val="both"/>
        <w:rPr>
          <w:rFonts w:ascii="Times New Roman" w:hAnsi="Times New Roman"/>
          <w:sz w:val="24"/>
          <w:szCs w:val="24"/>
        </w:rPr>
      </w:pPr>
      <w:r w:rsidRPr="005B1AEB">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DBE76D7"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226454" w:rsidRPr="005B1AEB" w14:paraId="2E1FADA2" w14:textId="77777777" w:rsidTr="00226454">
        <w:tc>
          <w:tcPr>
            <w:tcW w:w="1698" w:type="pct"/>
            <w:shd w:val="clear" w:color="auto" w:fill="FFFFFF"/>
            <w:vAlign w:val="center"/>
          </w:tcPr>
          <w:p w14:paraId="4EE1E1DB"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ELEMENT</w:t>
            </w:r>
          </w:p>
          <w:p w14:paraId="4AA280E6" w14:textId="77777777" w:rsidR="00226454" w:rsidRPr="005B1AEB" w:rsidRDefault="00226454" w:rsidP="00226454">
            <w:pPr>
              <w:rPr>
                <w:rFonts w:ascii="Times New Roman" w:hAnsi="Times New Roman"/>
                <w:b/>
                <w:sz w:val="24"/>
                <w:szCs w:val="24"/>
              </w:rPr>
            </w:pPr>
            <w:r w:rsidRPr="005B1AEB">
              <w:rPr>
                <w:rFonts w:ascii="Times New Roman" w:hAnsi="Times New Roman"/>
                <w:sz w:val="24"/>
                <w:szCs w:val="24"/>
              </w:rPr>
              <w:t>These describe the key outcomes which make up workplace function.</w:t>
            </w:r>
          </w:p>
        </w:tc>
        <w:tc>
          <w:tcPr>
            <w:tcW w:w="3302" w:type="pct"/>
            <w:shd w:val="clear" w:color="auto" w:fill="FFFFFF"/>
            <w:vAlign w:val="center"/>
          </w:tcPr>
          <w:p w14:paraId="5737D870"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PERFORMANCE CRITERIA</w:t>
            </w:r>
          </w:p>
          <w:p w14:paraId="14771536" w14:textId="77777777" w:rsidR="00226454" w:rsidRPr="005B1AEB" w:rsidRDefault="00226454" w:rsidP="00226454">
            <w:pPr>
              <w:rPr>
                <w:rFonts w:ascii="Times New Roman" w:hAnsi="Times New Roman"/>
                <w:b/>
                <w:sz w:val="24"/>
                <w:szCs w:val="24"/>
              </w:rPr>
            </w:pPr>
            <w:r w:rsidRPr="005B1AEB">
              <w:rPr>
                <w:rFonts w:ascii="Times New Roman" w:hAnsi="Times New Roman"/>
                <w:sz w:val="24"/>
                <w:szCs w:val="24"/>
              </w:rPr>
              <w:t>These are assessable statements which specify the required level of performance for each of the elements.</w:t>
            </w:r>
          </w:p>
          <w:p w14:paraId="377567E6" w14:textId="77777777" w:rsidR="00226454" w:rsidRPr="005B1AEB" w:rsidRDefault="00226454" w:rsidP="00226454">
            <w:pPr>
              <w:rPr>
                <w:rFonts w:ascii="Times New Roman" w:hAnsi="Times New Roman"/>
                <w:b/>
                <w:sz w:val="24"/>
                <w:szCs w:val="24"/>
              </w:rPr>
            </w:pPr>
            <w:r w:rsidRPr="005B1AEB">
              <w:rPr>
                <w:rFonts w:ascii="Times New Roman" w:hAnsi="Times New Roman"/>
                <w:b/>
                <w:i/>
                <w:sz w:val="24"/>
                <w:szCs w:val="24"/>
              </w:rPr>
              <w:t>Bold and italicized terms</w:t>
            </w:r>
            <w:r w:rsidRPr="005B1AEB">
              <w:rPr>
                <w:rFonts w:ascii="Times New Roman" w:hAnsi="Times New Roman"/>
                <w:sz w:val="24"/>
                <w:szCs w:val="24"/>
              </w:rPr>
              <w:t xml:space="preserve"> </w:t>
            </w:r>
            <w:r w:rsidRPr="005B1AEB">
              <w:rPr>
                <w:rFonts w:ascii="Times New Roman" w:hAnsi="Times New Roman"/>
                <w:b/>
                <w:i/>
                <w:sz w:val="24"/>
                <w:szCs w:val="24"/>
              </w:rPr>
              <w:t>are elaborated in the Range</w:t>
            </w:r>
          </w:p>
        </w:tc>
      </w:tr>
      <w:tr w:rsidR="00226454" w:rsidRPr="005B1AEB" w14:paraId="5A0C0DF1" w14:textId="77777777" w:rsidTr="00226454">
        <w:tc>
          <w:tcPr>
            <w:tcW w:w="1698" w:type="pct"/>
          </w:tcPr>
          <w:p w14:paraId="1054F9D8" w14:textId="77777777" w:rsidR="00226454" w:rsidRPr="005B1AEB" w:rsidRDefault="00226454" w:rsidP="00B93310">
            <w:pPr>
              <w:numPr>
                <w:ilvl w:val="0"/>
                <w:numId w:val="91"/>
              </w:numPr>
              <w:spacing w:after="0"/>
              <w:ind w:left="318" w:hanging="284"/>
              <w:rPr>
                <w:rFonts w:ascii="Times New Roman" w:hAnsi="Times New Roman"/>
                <w:sz w:val="24"/>
                <w:szCs w:val="24"/>
              </w:rPr>
            </w:pPr>
            <w:r w:rsidRPr="005B1AEB">
              <w:rPr>
                <w:rFonts w:ascii="Times New Roman" w:hAnsi="Times New Roman"/>
                <w:sz w:val="24"/>
                <w:szCs w:val="24"/>
              </w:rPr>
              <w:t>Adhere to workplace procedures for hazards and risk prevention</w:t>
            </w:r>
          </w:p>
        </w:tc>
        <w:tc>
          <w:tcPr>
            <w:tcW w:w="3302" w:type="pct"/>
          </w:tcPr>
          <w:p w14:paraId="27018CB7" w14:textId="77777777" w:rsidR="00226454" w:rsidRPr="005B1AEB" w:rsidRDefault="00226454" w:rsidP="00B93310">
            <w:pPr>
              <w:pStyle w:val="ListParagraph"/>
              <w:numPr>
                <w:ilvl w:val="0"/>
                <w:numId w:val="163"/>
              </w:numPr>
              <w:spacing w:after="0"/>
              <w:rPr>
                <w:rFonts w:ascii="Times New Roman" w:hAnsi="Times New Roman"/>
                <w:sz w:val="24"/>
                <w:szCs w:val="24"/>
              </w:rPr>
            </w:pPr>
            <w:r w:rsidRPr="005B1AEB">
              <w:rPr>
                <w:rFonts w:ascii="Times New Roman" w:hAnsi="Times New Roman"/>
                <w:sz w:val="24"/>
                <w:szCs w:val="24"/>
              </w:rPr>
              <w:t>Arrangement of work area and items in accordance with workplace procedures requirements</w:t>
            </w:r>
            <w:r w:rsidRPr="005B1AEB">
              <w:rPr>
                <w:rFonts w:ascii="Times New Roman" w:hAnsi="Times New Roman"/>
                <w:sz w:val="24"/>
                <w:szCs w:val="24"/>
              </w:rPr>
              <w:tab/>
            </w:r>
          </w:p>
          <w:p w14:paraId="018019A2" w14:textId="77777777" w:rsidR="00226454" w:rsidRPr="005B1AEB" w:rsidRDefault="00226454" w:rsidP="00B93310">
            <w:pPr>
              <w:pStyle w:val="ListParagraph"/>
              <w:numPr>
                <w:ilvl w:val="0"/>
                <w:numId w:val="163"/>
              </w:numPr>
              <w:spacing w:after="0"/>
              <w:rPr>
                <w:rFonts w:ascii="Times New Roman" w:hAnsi="Times New Roman"/>
                <w:sz w:val="24"/>
                <w:szCs w:val="24"/>
              </w:rPr>
            </w:pPr>
            <w:r w:rsidRPr="005B1AEB">
              <w:rPr>
                <w:rFonts w:ascii="Times New Roman" w:hAnsi="Times New Roman"/>
                <w:sz w:val="24"/>
                <w:szCs w:val="24"/>
              </w:rPr>
              <w:t>Work standards and procedures are followed based on instructions</w:t>
            </w:r>
          </w:p>
          <w:p w14:paraId="2A640477" w14:textId="77777777" w:rsidR="00226454" w:rsidRPr="005B1AEB" w:rsidRDefault="00226454" w:rsidP="00B93310">
            <w:pPr>
              <w:pStyle w:val="ListParagraph"/>
              <w:numPr>
                <w:ilvl w:val="0"/>
                <w:numId w:val="163"/>
              </w:numPr>
              <w:spacing w:after="0"/>
              <w:rPr>
                <w:rFonts w:ascii="Times New Roman" w:hAnsi="Times New Roman"/>
                <w:sz w:val="24"/>
                <w:szCs w:val="24"/>
              </w:rPr>
            </w:pPr>
            <w:r w:rsidRPr="005B1AEB">
              <w:rPr>
                <w:rFonts w:ascii="Times New Roman" w:hAnsi="Times New Roman"/>
                <w:b/>
                <w:i/>
                <w:sz w:val="24"/>
                <w:szCs w:val="24"/>
              </w:rPr>
              <w:t>Prevention and control measures</w:t>
            </w:r>
            <w:r w:rsidRPr="005B1AEB">
              <w:rPr>
                <w:rFonts w:ascii="Times New Roman" w:hAnsi="Times New Roman"/>
                <w:sz w:val="24"/>
                <w:szCs w:val="24"/>
              </w:rPr>
              <w:t xml:space="preserve"> are applied based on instructions</w:t>
            </w:r>
          </w:p>
        </w:tc>
      </w:tr>
      <w:tr w:rsidR="00226454" w:rsidRPr="005B1AEB" w14:paraId="35001BE7" w14:textId="77777777" w:rsidTr="00226454">
        <w:tc>
          <w:tcPr>
            <w:tcW w:w="1698" w:type="pct"/>
          </w:tcPr>
          <w:p w14:paraId="1B7FAB2F" w14:textId="77777777" w:rsidR="00226454" w:rsidRPr="005B1AEB" w:rsidRDefault="00226454" w:rsidP="00B93310">
            <w:pPr>
              <w:widowControl w:val="0"/>
              <w:numPr>
                <w:ilvl w:val="0"/>
                <w:numId w:val="91"/>
              </w:numPr>
              <w:adjustRightInd w:val="0"/>
              <w:spacing w:after="0"/>
              <w:ind w:left="318" w:hanging="284"/>
              <w:textAlignment w:val="baseline"/>
              <w:rPr>
                <w:rFonts w:ascii="Times New Roman" w:hAnsi="Times New Roman"/>
                <w:sz w:val="24"/>
                <w:szCs w:val="24"/>
              </w:rPr>
            </w:pPr>
            <w:r w:rsidRPr="005B1AEB">
              <w:rPr>
                <w:rFonts w:ascii="Times New Roman" w:hAnsi="Times New Roman"/>
                <w:sz w:val="24"/>
                <w:szCs w:val="24"/>
              </w:rPr>
              <w:t>Participate in arrangements for workplace safety and health maintenance</w:t>
            </w:r>
          </w:p>
        </w:tc>
        <w:tc>
          <w:tcPr>
            <w:tcW w:w="3302" w:type="pct"/>
          </w:tcPr>
          <w:p w14:paraId="0BD6F6F4" w14:textId="77777777" w:rsidR="00226454" w:rsidRPr="005B1AEB" w:rsidRDefault="00226454" w:rsidP="00B93310">
            <w:pPr>
              <w:pStyle w:val="ListParagraph"/>
              <w:numPr>
                <w:ilvl w:val="0"/>
                <w:numId w:val="164"/>
              </w:numPr>
              <w:spacing w:after="0"/>
              <w:rPr>
                <w:rFonts w:ascii="Times New Roman" w:hAnsi="Times New Roman"/>
                <w:sz w:val="24"/>
                <w:szCs w:val="24"/>
              </w:rPr>
            </w:pPr>
            <w:r w:rsidRPr="005B1AEB">
              <w:rPr>
                <w:rFonts w:ascii="Times New Roman" w:hAnsi="Times New Roman"/>
                <w:sz w:val="24"/>
                <w:szCs w:val="24"/>
              </w:rPr>
              <w:t xml:space="preserve">Orientations on </w:t>
            </w:r>
            <w:r w:rsidRPr="005B1AEB">
              <w:rPr>
                <w:rFonts w:ascii="Times New Roman" w:hAnsi="Times New Roman"/>
                <w:b/>
                <w:i/>
                <w:sz w:val="24"/>
                <w:szCs w:val="24"/>
              </w:rPr>
              <w:t>OSH requirements and regulations</w:t>
            </w:r>
            <w:r w:rsidRPr="005B1AEB">
              <w:rPr>
                <w:rFonts w:ascii="Times New Roman" w:hAnsi="Times New Roman"/>
                <w:sz w:val="24"/>
                <w:szCs w:val="24"/>
              </w:rPr>
              <w:t xml:space="preserve"> is undertaken in line with policy.</w:t>
            </w:r>
          </w:p>
          <w:p w14:paraId="50CCB00D" w14:textId="77777777" w:rsidR="00226454" w:rsidRPr="005B1AEB" w:rsidRDefault="00226454" w:rsidP="00B93310">
            <w:pPr>
              <w:pStyle w:val="ListParagraph"/>
              <w:numPr>
                <w:ilvl w:val="0"/>
                <w:numId w:val="164"/>
              </w:numPr>
              <w:spacing w:after="0"/>
              <w:rPr>
                <w:rFonts w:ascii="Times New Roman" w:hAnsi="Times New Roman"/>
                <w:sz w:val="24"/>
                <w:szCs w:val="24"/>
              </w:rPr>
            </w:pPr>
            <w:r w:rsidRPr="005B1AEB">
              <w:rPr>
                <w:rFonts w:ascii="Times New Roman" w:hAnsi="Times New Roman"/>
                <w:sz w:val="24"/>
                <w:szCs w:val="24"/>
              </w:rPr>
              <w:t xml:space="preserve">Feedback on occupational health and safety are provided as per workplace instructions. </w:t>
            </w:r>
          </w:p>
          <w:p w14:paraId="578AD284" w14:textId="77777777" w:rsidR="00226454" w:rsidRPr="005B1AEB" w:rsidRDefault="00226454" w:rsidP="00B93310">
            <w:pPr>
              <w:pStyle w:val="ListParagraph"/>
              <w:numPr>
                <w:ilvl w:val="0"/>
                <w:numId w:val="164"/>
              </w:numPr>
              <w:spacing w:after="0"/>
              <w:rPr>
                <w:rFonts w:ascii="Times New Roman" w:hAnsi="Times New Roman"/>
                <w:sz w:val="24"/>
                <w:szCs w:val="24"/>
              </w:rPr>
            </w:pPr>
            <w:r w:rsidRPr="005B1AEB">
              <w:rPr>
                <w:rFonts w:ascii="Times New Roman" w:hAnsi="Times New Roman"/>
                <w:sz w:val="24"/>
                <w:szCs w:val="24"/>
              </w:rPr>
              <w:t>Workplace procedures for reporting hazards, incidents, injuries and sickness are adhered to as per workplace policy.</w:t>
            </w:r>
          </w:p>
          <w:p w14:paraId="03BAEC19" w14:textId="77777777" w:rsidR="00226454" w:rsidRPr="005B1AEB" w:rsidRDefault="00226454" w:rsidP="00B93310">
            <w:pPr>
              <w:pStyle w:val="ListParagraph"/>
              <w:numPr>
                <w:ilvl w:val="0"/>
                <w:numId w:val="164"/>
              </w:numPr>
              <w:spacing w:after="0"/>
              <w:rPr>
                <w:rFonts w:ascii="Times New Roman" w:hAnsi="Times New Roman"/>
                <w:sz w:val="24"/>
                <w:szCs w:val="24"/>
              </w:rPr>
            </w:pPr>
            <w:r w:rsidRPr="005B1AEB">
              <w:rPr>
                <w:rFonts w:ascii="Times New Roman" w:hAnsi="Times New Roman"/>
                <w:b/>
                <w:i/>
                <w:sz w:val="24"/>
                <w:szCs w:val="24"/>
              </w:rPr>
              <w:t xml:space="preserve">OSH-related training needs </w:t>
            </w:r>
            <w:r w:rsidRPr="005B1AEB">
              <w:rPr>
                <w:rFonts w:ascii="Times New Roman" w:hAnsi="Times New Roman"/>
                <w:sz w:val="24"/>
                <w:szCs w:val="24"/>
              </w:rPr>
              <w:t>are identified and proposed as per workplace policy.</w:t>
            </w:r>
          </w:p>
        </w:tc>
      </w:tr>
    </w:tbl>
    <w:p w14:paraId="603B35D2" w14:textId="77777777" w:rsidR="00226454" w:rsidRPr="005B1AEB" w:rsidRDefault="00226454" w:rsidP="00226454">
      <w:pPr>
        <w:rPr>
          <w:rFonts w:ascii="Times New Roman" w:hAnsi="Times New Roman"/>
          <w:b/>
          <w:sz w:val="24"/>
          <w:szCs w:val="24"/>
        </w:rPr>
      </w:pPr>
    </w:p>
    <w:p w14:paraId="5A8CAF60" w14:textId="77777777" w:rsidR="00226454" w:rsidRPr="005B1AEB" w:rsidRDefault="00226454" w:rsidP="00226454">
      <w:pPr>
        <w:rPr>
          <w:rFonts w:ascii="Times New Roman" w:hAnsi="Times New Roman"/>
          <w:b/>
          <w:sz w:val="24"/>
          <w:szCs w:val="24"/>
        </w:rPr>
      </w:pPr>
    </w:p>
    <w:p w14:paraId="6230D9E7"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p w14:paraId="07245F91"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1972FFB1" w14:textId="77777777" w:rsidR="00226454" w:rsidRPr="005B1AEB" w:rsidRDefault="00226454" w:rsidP="00226454">
      <w:pPr>
        <w:jc w:val="both"/>
        <w:rPr>
          <w:rFonts w:ascii="Times New Roman" w:hAnsi="Times New Roman"/>
          <w:sz w:val="24"/>
          <w:szCs w:val="24"/>
        </w:rPr>
      </w:pPr>
    </w:p>
    <w:p w14:paraId="6BC7DDC0" w14:textId="77777777" w:rsidR="00226454" w:rsidRPr="005B1AEB" w:rsidRDefault="00226454" w:rsidP="00226454">
      <w:pPr>
        <w:jc w:val="both"/>
        <w:rPr>
          <w:rFonts w:ascii="Times New Roman" w:hAnsi="Times New Roman"/>
          <w:sz w:val="24"/>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226454" w:rsidRPr="005B1AEB" w14:paraId="0C77F612" w14:textId="77777777" w:rsidTr="00226454">
        <w:trPr>
          <w:cantSplit/>
        </w:trPr>
        <w:tc>
          <w:tcPr>
            <w:tcW w:w="3116" w:type="dxa"/>
          </w:tcPr>
          <w:p w14:paraId="6D92EE48"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Variable</w:t>
            </w:r>
          </w:p>
        </w:tc>
        <w:tc>
          <w:tcPr>
            <w:tcW w:w="5982" w:type="dxa"/>
          </w:tcPr>
          <w:p w14:paraId="38CC30C6" w14:textId="77777777" w:rsidR="00226454" w:rsidRPr="005B1AEB" w:rsidRDefault="00226454" w:rsidP="00226454">
            <w:pPr>
              <w:rPr>
                <w:rFonts w:ascii="Times New Roman" w:hAnsi="Times New Roman"/>
                <w:b/>
                <w:sz w:val="24"/>
                <w:szCs w:val="24"/>
              </w:rPr>
            </w:pPr>
            <w:r w:rsidRPr="005B1AEB">
              <w:rPr>
                <w:rFonts w:ascii="Times New Roman" w:hAnsi="Times New Roman"/>
                <w:b/>
                <w:sz w:val="24"/>
                <w:szCs w:val="24"/>
              </w:rPr>
              <w:t>Range</w:t>
            </w:r>
          </w:p>
        </w:tc>
      </w:tr>
      <w:tr w:rsidR="00226454" w:rsidRPr="005B1AEB" w14:paraId="24CC2318" w14:textId="77777777" w:rsidTr="00226454">
        <w:trPr>
          <w:cantSplit/>
        </w:trPr>
        <w:tc>
          <w:tcPr>
            <w:tcW w:w="3116" w:type="dxa"/>
          </w:tcPr>
          <w:p w14:paraId="7127D7B8" w14:textId="77777777" w:rsidR="00226454" w:rsidRPr="005B1AEB" w:rsidRDefault="00226454" w:rsidP="00B93310">
            <w:pPr>
              <w:numPr>
                <w:ilvl w:val="0"/>
                <w:numId w:val="92"/>
              </w:numPr>
              <w:tabs>
                <w:tab w:val="left" w:pos="-2898"/>
              </w:tabs>
              <w:spacing w:after="0"/>
              <w:ind w:left="318" w:hanging="284"/>
              <w:rPr>
                <w:rFonts w:ascii="Times New Roman" w:hAnsi="Times New Roman"/>
                <w:sz w:val="24"/>
                <w:szCs w:val="24"/>
              </w:rPr>
            </w:pPr>
            <w:r w:rsidRPr="005B1AEB">
              <w:rPr>
                <w:rFonts w:ascii="Times New Roman" w:hAnsi="Times New Roman"/>
                <w:sz w:val="24"/>
                <w:szCs w:val="24"/>
              </w:rPr>
              <w:t>Prevention and control measures may include but are not limited to:</w:t>
            </w:r>
          </w:p>
          <w:p w14:paraId="208B9D1D" w14:textId="77777777" w:rsidR="00226454" w:rsidRPr="005B1AEB" w:rsidRDefault="00226454" w:rsidP="00226454">
            <w:pPr>
              <w:tabs>
                <w:tab w:val="left" w:pos="-2898"/>
              </w:tabs>
              <w:ind w:left="318" w:hanging="284"/>
              <w:rPr>
                <w:rFonts w:ascii="Times New Roman" w:hAnsi="Times New Roman"/>
                <w:sz w:val="24"/>
                <w:szCs w:val="24"/>
              </w:rPr>
            </w:pPr>
          </w:p>
        </w:tc>
        <w:tc>
          <w:tcPr>
            <w:tcW w:w="5982" w:type="dxa"/>
          </w:tcPr>
          <w:p w14:paraId="27173156" w14:textId="77777777" w:rsidR="00226454" w:rsidRPr="005B1AEB" w:rsidRDefault="00226454" w:rsidP="00B93310">
            <w:pPr>
              <w:pStyle w:val="ListParagraph"/>
              <w:numPr>
                <w:ilvl w:val="0"/>
                <w:numId w:val="168"/>
              </w:numPr>
              <w:tabs>
                <w:tab w:val="left" w:pos="466"/>
              </w:tabs>
              <w:spacing w:after="0"/>
              <w:rPr>
                <w:rFonts w:ascii="Times New Roman" w:hAnsi="Times New Roman"/>
                <w:sz w:val="24"/>
                <w:szCs w:val="24"/>
              </w:rPr>
            </w:pPr>
            <w:r w:rsidRPr="005B1AEB">
              <w:rPr>
                <w:rFonts w:ascii="Times New Roman" w:hAnsi="Times New Roman"/>
                <w:sz w:val="24"/>
                <w:szCs w:val="24"/>
              </w:rPr>
              <w:t xml:space="preserve">Eliminate the hazard </w:t>
            </w:r>
          </w:p>
          <w:p w14:paraId="3FCC74E0" w14:textId="77777777" w:rsidR="00226454" w:rsidRPr="005B1AEB" w:rsidRDefault="00226454" w:rsidP="00B93310">
            <w:pPr>
              <w:pStyle w:val="ListParagraph"/>
              <w:numPr>
                <w:ilvl w:val="0"/>
                <w:numId w:val="168"/>
              </w:numPr>
              <w:tabs>
                <w:tab w:val="left" w:pos="466"/>
              </w:tabs>
              <w:spacing w:after="0"/>
              <w:rPr>
                <w:rFonts w:ascii="Times New Roman" w:hAnsi="Times New Roman"/>
                <w:sz w:val="24"/>
                <w:szCs w:val="24"/>
              </w:rPr>
            </w:pPr>
            <w:r w:rsidRPr="005B1AEB">
              <w:rPr>
                <w:rFonts w:ascii="Times New Roman" w:hAnsi="Times New Roman"/>
                <w:sz w:val="24"/>
                <w:szCs w:val="24"/>
              </w:rPr>
              <w:t xml:space="preserve">Isolate the hazard </w:t>
            </w:r>
          </w:p>
          <w:p w14:paraId="21AC9DE7" w14:textId="77777777" w:rsidR="00226454" w:rsidRPr="005B1AEB" w:rsidRDefault="00226454" w:rsidP="00B93310">
            <w:pPr>
              <w:pStyle w:val="ListParagraph"/>
              <w:numPr>
                <w:ilvl w:val="0"/>
                <w:numId w:val="168"/>
              </w:numPr>
              <w:tabs>
                <w:tab w:val="left" w:pos="466"/>
              </w:tabs>
              <w:spacing w:after="0"/>
              <w:rPr>
                <w:rFonts w:ascii="Times New Roman" w:hAnsi="Times New Roman"/>
                <w:sz w:val="24"/>
                <w:szCs w:val="24"/>
              </w:rPr>
            </w:pPr>
            <w:r w:rsidRPr="005B1AEB">
              <w:rPr>
                <w:rFonts w:ascii="Times New Roman" w:hAnsi="Times New Roman"/>
                <w:sz w:val="24"/>
                <w:szCs w:val="24"/>
              </w:rPr>
              <w:t xml:space="preserve">Substitute the hazard with a safer alternative </w:t>
            </w:r>
          </w:p>
          <w:p w14:paraId="7632694D" w14:textId="77777777" w:rsidR="00226454" w:rsidRPr="005B1AEB" w:rsidRDefault="00226454" w:rsidP="00B93310">
            <w:pPr>
              <w:pStyle w:val="ListParagraph"/>
              <w:numPr>
                <w:ilvl w:val="0"/>
                <w:numId w:val="168"/>
              </w:numPr>
              <w:tabs>
                <w:tab w:val="left" w:pos="466"/>
              </w:tabs>
              <w:spacing w:after="0"/>
              <w:rPr>
                <w:rFonts w:ascii="Times New Roman" w:hAnsi="Times New Roman"/>
                <w:sz w:val="24"/>
                <w:szCs w:val="24"/>
              </w:rPr>
            </w:pPr>
            <w:r w:rsidRPr="005B1AEB">
              <w:rPr>
                <w:rFonts w:ascii="Times New Roman" w:hAnsi="Times New Roman"/>
                <w:sz w:val="24"/>
                <w:szCs w:val="24"/>
              </w:rPr>
              <w:t xml:space="preserve">Use administrative controls to reduce the risk </w:t>
            </w:r>
          </w:p>
          <w:p w14:paraId="06FEACA2" w14:textId="77777777" w:rsidR="00226454" w:rsidRPr="005B1AEB" w:rsidRDefault="00226454" w:rsidP="00B93310">
            <w:pPr>
              <w:pStyle w:val="ListParagraph"/>
              <w:numPr>
                <w:ilvl w:val="0"/>
                <w:numId w:val="165"/>
              </w:numPr>
              <w:tabs>
                <w:tab w:val="left" w:pos="466"/>
              </w:tabs>
              <w:spacing w:after="0"/>
              <w:rPr>
                <w:rFonts w:ascii="Times New Roman" w:hAnsi="Times New Roman"/>
                <w:sz w:val="24"/>
                <w:szCs w:val="24"/>
              </w:rPr>
            </w:pPr>
            <w:r w:rsidRPr="005B1AEB">
              <w:rPr>
                <w:rFonts w:ascii="Times New Roman" w:hAnsi="Times New Roman"/>
                <w:sz w:val="24"/>
                <w:szCs w:val="24"/>
              </w:rPr>
              <w:t xml:space="preserve">Use engineering controls to reduce the risk </w:t>
            </w:r>
          </w:p>
          <w:p w14:paraId="7331677D" w14:textId="77777777" w:rsidR="00226454" w:rsidRPr="005B1AEB" w:rsidRDefault="00226454" w:rsidP="00B93310">
            <w:pPr>
              <w:pStyle w:val="ListParagraph"/>
              <w:numPr>
                <w:ilvl w:val="0"/>
                <w:numId w:val="165"/>
              </w:numPr>
              <w:tabs>
                <w:tab w:val="left" w:pos="466"/>
              </w:tabs>
              <w:spacing w:after="0"/>
              <w:rPr>
                <w:rFonts w:ascii="Times New Roman" w:hAnsi="Times New Roman"/>
                <w:sz w:val="24"/>
                <w:szCs w:val="24"/>
              </w:rPr>
            </w:pPr>
            <w:r w:rsidRPr="005B1AEB">
              <w:rPr>
                <w:rFonts w:ascii="Times New Roman" w:hAnsi="Times New Roman"/>
                <w:sz w:val="24"/>
                <w:szCs w:val="24"/>
              </w:rPr>
              <w:t>Use personal protective equipment</w:t>
            </w:r>
          </w:p>
          <w:p w14:paraId="495C1FCB" w14:textId="77777777" w:rsidR="00226454" w:rsidRPr="005B1AEB" w:rsidRDefault="00226454" w:rsidP="00B93310">
            <w:pPr>
              <w:pStyle w:val="ListParagraph"/>
              <w:numPr>
                <w:ilvl w:val="0"/>
                <w:numId w:val="165"/>
              </w:numPr>
              <w:tabs>
                <w:tab w:val="left" w:pos="466"/>
              </w:tabs>
              <w:spacing w:after="0"/>
              <w:rPr>
                <w:rFonts w:ascii="Times New Roman" w:hAnsi="Times New Roman"/>
                <w:sz w:val="24"/>
                <w:szCs w:val="24"/>
              </w:rPr>
            </w:pPr>
            <w:r w:rsidRPr="005B1AEB">
              <w:rPr>
                <w:rFonts w:ascii="Times New Roman" w:hAnsi="Times New Roman"/>
                <w:sz w:val="24"/>
                <w:szCs w:val="24"/>
              </w:rPr>
              <w:t>Safety, Health and Work Environment Evaluation</w:t>
            </w:r>
          </w:p>
          <w:p w14:paraId="6E3C9279" w14:textId="77777777" w:rsidR="00226454" w:rsidRPr="005B1AEB" w:rsidRDefault="00226454" w:rsidP="00B93310">
            <w:pPr>
              <w:pStyle w:val="ListParagraph"/>
              <w:numPr>
                <w:ilvl w:val="0"/>
                <w:numId w:val="165"/>
              </w:numPr>
              <w:tabs>
                <w:tab w:val="left" w:pos="466"/>
              </w:tabs>
              <w:spacing w:after="0"/>
              <w:rPr>
                <w:rFonts w:ascii="Times New Roman" w:hAnsi="Times New Roman"/>
                <w:sz w:val="24"/>
                <w:szCs w:val="24"/>
              </w:rPr>
            </w:pPr>
            <w:r w:rsidRPr="005B1AEB">
              <w:rPr>
                <w:rFonts w:ascii="Times New Roman" w:hAnsi="Times New Roman"/>
                <w:sz w:val="24"/>
                <w:szCs w:val="24"/>
              </w:rPr>
              <w:t>Periodic and/or special medical examinations of workers</w:t>
            </w:r>
          </w:p>
        </w:tc>
      </w:tr>
      <w:tr w:rsidR="00226454" w:rsidRPr="005B1AEB" w14:paraId="784D6449" w14:textId="77777777" w:rsidTr="00226454">
        <w:trPr>
          <w:cantSplit/>
        </w:trPr>
        <w:tc>
          <w:tcPr>
            <w:tcW w:w="3116" w:type="dxa"/>
          </w:tcPr>
          <w:p w14:paraId="466B225D" w14:textId="77777777" w:rsidR="00226454" w:rsidRPr="005B1AEB" w:rsidRDefault="00226454" w:rsidP="00B93310">
            <w:pPr>
              <w:widowControl w:val="0"/>
              <w:numPr>
                <w:ilvl w:val="0"/>
                <w:numId w:val="92"/>
              </w:numPr>
              <w:tabs>
                <w:tab w:val="left" w:pos="318"/>
              </w:tabs>
              <w:adjustRightInd w:val="0"/>
              <w:spacing w:after="0"/>
              <w:ind w:left="318" w:hanging="284"/>
              <w:textAlignment w:val="baseline"/>
              <w:rPr>
                <w:rFonts w:ascii="Times New Roman" w:hAnsi="Times New Roman"/>
                <w:sz w:val="24"/>
                <w:szCs w:val="24"/>
              </w:rPr>
            </w:pPr>
            <w:r w:rsidRPr="005B1AEB">
              <w:rPr>
                <w:rFonts w:ascii="Times New Roman" w:hAnsi="Times New Roman"/>
                <w:sz w:val="24"/>
                <w:szCs w:val="24"/>
              </w:rPr>
              <w:t>Safety gears /PPE (Personal Protective Equipment’s) may include but are not limited to:</w:t>
            </w:r>
          </w:p>
          <w:p w14:paraId="1712310A" w14:textId="77777777" w:rsidR="00226454" w:rsidRPr="005B1AEB" w:rsidRDefault="00226454" w:rsidP="00226454">
            <w:pPr>
              <w:tabs>
                <w:tab w:val="left" w:pos="-2898"/>
              </w:tabs>
              <w:ind w:left="318" w:hanging="284"/>
              <w:rPr>
                <w:rFonts w:ascii="Times New Roman" w:hAnsi="Times New Roman"/>
                <w:sz w:val="24"/>
                <w:szCs w:val="24"/>
              </w:rPr>
            </w:pPr>
          </w:p>
          <w:p w14:paraId="2FF00BA6" w14:textId="77777777" w:rsidR="00226454" w:rsidRPr="005B1AEB" w:rsidRDefault="00226454" w:rsidP="00226454">
            <w:pPr>
              <w:tabs>
                <w:tab w:val="left" w:pos="-2898"/>
              </w:tabs>
              <w:ind w:left="318" w:hanging="284"/>
              <w:rPr>
                <w:rFonts w:ascii="Times New Roman" w:hAnsi="Times New Roman"/>
                <w:sz w:val="24"/>
                <w:szCs w:val="24"/>
              </w:rPr>
            </w:pPr>
          </w:p>
        </w:tc>
        <w:tc>
          <w:tcPr>
            <w:tcW w:w="5982" w:type="dxa"/>
          </w:tcPr>
          <w:p w14:paraId="26FBAFEE"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Arm/Hand guard, gloves</w:t>
            </w:r>
          </w:p>
          <w:p w14:paraId="20990206"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Eye protection (goggles, shield)</w:t>
            </w:r>
            <w:r w:rsidRPr="005B1AEB">
              <w:rPr>
                <w:rFonts w:ascii="Times New Roman" w:hAnsi="Times New Roman"/>
                <w:sz w:val="24"/>
                <w:szCs w:val="24"/>
              </w:rPr>
              <w:tab/>
            </w:r>
          </w:p>
          <w:p w14:paraId="28EF5B60"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Hearing protection (ear muffs, ear plugs)</w:t>
            </w:r>
          </w:p>
          <w:p w14:paraId="01913863"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Hair Net/cap/bonnet</w:t>
            </w:r>
          </w:p>
          <w:p w14:paraId="3B2CDE85"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Hard hat</w:t>
            </w:r>
          </w:p>
          <w:p w14:paraId="436162C5"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Face protection (mask, shield)</w:t>
            </w:r>
          </w:p>
          <w:p w14:paraId="0A16E554"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Apron/Gown/coverall/jump suit</w:t>
            </w:r>
          </w:p>
          <w:p w14:paraId="2B687F1D"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Anti-static suits</w:t>
            </w:r>
          </w:p>
          <w:p w14:paraId="62E14CD5" w14:textId="77777777" w:rsidR="00226454" w:rsidRPr="005B1AEB" w:rsidRDefault="00226454" w:rsidP="00B93310">
            <w:pPr>
              <w:pStyle w:val="ListParagraph"/>
              <w:widowControl w:val="0"/>
              <w:numPr>
                <w:ilvl w:val="0"/>
                <w:numId w:val="166"/>
              </w:numPr>
              <w:tabs>
                <w:tab w:val="left" w:pos="466"/>
              </w:tabs>
              <w:adjustRightInd w:val="0"/>
              <w:spacing w:after="0"/>
              <w:textAlignment w:val="baseline"/>
              <w:rPr>
                <w:rFonts w:ascii="Times New Roman" w:hAnsi="Times New Roman"/>
                <w:sz w:val="24"/>
                <w:szCs w:val="24"/>
              </w:rPr>
            </w:pPr>
            <w:r w:rsidRPr="005B1AEB">
              <w:rPr>
                <w:rFonts w:ascii="Times New Roman" w:hAnsi="Times New Roman"/>
                <w:sz w:val="24"/>
                <w:szCs w:val="24"/>
              </w:rPr>
              <w:t>High-visibility reflective vest</w:t>
            </w:r>
          </w:p>
        </w:tc>
      </w:tr>
      <w:tr w:rsidR="00226454" w:rsidRPr="005B1AEB" w14:paraId="01317583" w14:textId="77777777" w:rsidTr="00226454">
        <w:trPr>
          <w:cantSplit/>
        </w:trPr>
        <w:tc>
          <w:tcPr>
            <w:tcW w:w="3116" w:type="dxa"/>
          </w:tcPr>
          <w:p w14:paraId="4C0D4DB6" w14:textId="77777777" w:rsidR="00226454" w:rsidRPr="005B1AEB" w:rsidRDefault="00226454" w:rsidP="00B93310">
            <w:pPr>
              <w:numPr>
                <w:ilvl w:val="0"/>
                <w:numId w:val="92"/>
              </w:numPr>
              <w:tabs>
                <w:tab w:val="left" w:pos="-2898"/>
              </w:tabs>
              <w:spacing w:after="0"/>
              <w:ind w:left="652"/>
              <w:rPr>
                <w:rFonts w:ascii="Times New Roman" w:hAnsi="Times New Roman"/>
                <w:sz w:val="24"/>
                <w:szCs w:val="24"/>
              </w:rPr>
            </w:pPr>
            <w:r w:rsidRPr="005B1AEB">
              <w:rPr>
                <w:rFonts w:ascii="Times New Roman" w:hAnsi="Times New Roman"/>
                <w:sz w:val="24"/>
                <w:szCs w:val="24"/>
              </w:rPr>
              <w:t>Incidents and emergencies may include but are not limited to:</w:t>
            </w:r>
          </w:p>
          <w:p w14:paraId="356B2F70" w14:textId="77777777" w:rsidR="00226454" w:rsidRPr="005B1AEB" w:rsidRDefault="00226454" w:rsidP="00226454">
            <w:pPr>
              <w:tabs>
                <w:tab w:val="left" w:pos="-2898"/>
              </w:tabs>
              <w:ind w:left="318" w:hanging="284"/>
              <w:rPr>
                <w:rFonts w:ascii="Times New Roman" w:hAnsi="Times New Roman"/>
                <w:sz w:val="24"/>
                <w:szCs w:val="24"/>
              </w:rPr>
            </w:pPr>
          </w:p>
        </w:tc>
        <w:tc>
          <w:tcPr>
            <w:tcW w:w="5982" w:type="dxa"/>
          </w:tcPr>
          <w:p w14:paraId="6C0799E0"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Chemical spills</w:t>
            </w:r>
          </w:p>
          <w:p w14:paraId="7AA71D6F"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Equipment/vehicle accidents</w:t>
            </w:r>
          </w:p>
          <w:p w14:paraId="78211D49"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Explosion</w:t>
            </w:r>
          </w:p>
          <w:p w14:paraId="296D845D"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Fire</w:t>
            </w:r>
          </w:p>
          <w:p w14:paraId="697BAD96"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Gas leak</w:t>
            </w:r>
          </w:p>
          <w:p w14:paraId="48BF5079"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Injury to personnel</w:t>
            </w:r>
          </w:p>
          <w:p w14:paraId="6E7F0AE5"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Structural collapse</w:t>
            </w:r>
          </w:p>
          <w:p w14:paraId="1AD1E456" w14:textId="77777777" w:rsidR="00226454" w:rsidRPr="005B1AEB" w:rsidRDefault="00226454" w:rsidP="00B93310">
            <w:pPr>
              <w:pStyle w:val="ListParagraph"/>
              <w:numPr>
                <w:ilvl w:val="0"/>
                <w:numId w:val="167"/>
              </w:numPr>
              <w:spacing w:after="0"/>
              <w:rPr>
                <w:rFonts w:ascii="Times New Roman" w:hAnsi="Times New Roman"/>
                <w:sz w:val="24"/>
                <w:szCs w:val="24"/>
              </w:rPr>
            </w:pPr>
            <w:r w:rsidRPr="005B1AEB">
              <w:rPr>
                <w:rFonts w:ascii="Times New Roman" w:hAnsi="Times New Roman"/>
                <w:sz w:val="24"/>
                <w:szCs w:val="24"/>
              </w:rPr>
              <w:t>Toxic and/or flammable vapors emission.</w:t>
            </w:r>
          </w:p>
        </w:tc>
      </w:tr>
      <w:tr w:rsidR="00226454" w:rsidRPr="005B1AEB" w14:paraId="2ACD6845" w14:textId="77777777" w:rsidTr="00226454">
        <w:trPr>
          <w:cantSplit/>
        </w:trPr>
        <w:tc>
          <w:tcPr>
            <w:tcW w:w="3116" w:type="dxa"/>
          </w:tcPr>
          <w:p w14:paraId="6175D3E4" w14:textId="77777777" w:rsidR="00226454" w:rsidRPr="005B1AEB" w:rsidRDefault="00226454" w:rsidP="00B93310">
            <w:pPr>
              <w:numPr>
                <w:ilvl w:val="0"/>
                <w:numId w:val="92"/>
              </w:numPr>
              <w:tabs>
                <w:tab w:val="left" w:pos="318"/>
              </w:tabs>
              <w:spacing w:after="0"/>
              <w:ind w:left="652"/>
              <w:rPr>
                <w:rFonts w:ascii="Times New Roman" w:hAnsi="Times New Roman"/>
                <w:sz w:val="24"/>
                <w:szCs w:val="24"/>
              </w:rPr>
            </w:pPr>
            <w:r w:rsidRPr="005B1AEB">
              <w:rPr>
                <w:rFonts w:ascii="Times New Roman" w:hAnsi="Times New Roman"/>
                <w:sz w:val="24"/>
                <w:szCs w:val="24"/>
              </w:rPr>
              <w:t>OSH requirements / regulations may include but are not limited to:</w:t>
            </w:r>
          </w:p>
        </w:tc>
        <w:tc>
          <w:tcPr>
            <w:tcW w:w="5982" w:type="dxa"/>
          </w:tcPr>
          <w:p w14:paraId="004EBF9A"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Building code</w:t>
            </w:r>
          </w:p>
          <w:p w14:paraId="681939DB"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Permit to Operate</w:t>
            </w:r>
          </w:p>
        </w:tc>
      </w:tr>
      <w:tr w:rsidR="00226454" w:rsidRPr="005B1AEB" w14:paraId="01DF6532" w14:textId="77777777" w:rsidTr="00226454">
        <w:trPr>
          <w:cantSplit/>
        </w:trPr>
        <w:tc>
          <w:tcPr>
            <w:tcW w:w="3116" w:type="dxa"/>
          </w:tcPr>
          <w:p w14:paraId="2525DB89" w14:textId="77777777" w:rsidR="00226454" w:rsidRPr="005B1AEB" w:rsidRDefault="00226454" w:rsidP="00B93310">
            <w:pPr>
              <w:numPr>
                <w:ilvl w:val="0"/>
                <w:numId w:val="92"/>
              </w:numPr>
              <w:tabs>
                <w:tab w:val="left" w:pos="318"/>
              </w:tabs>
              <w:spacing w:after="0"/>
              <w:ind w:left="652"/>
              <w:rPr>
                <w:rFonts w:ascii="Times New Roman" w:hAnsi="Times New Roman"/>
                <w:sz w:val="24"/>
                <w:szCs w:val="24"/>
              </w:rPr>
            </w:pPr>
            <w:r w:rsidRPr="005B1AEB">
              <w:rPr>
                <w:rFonts w:ascii="Times New Roman" w:hAnsi="Times New Roman"/>
                <w:sz w:val="24"/>
                <w:szCs w:val="24"/>
              </w:rPr>
              <w:lastRenderedPageBreak/>
              <w:t>OSH-related trainings may include but are not limited to:</w:t>
            </w:r>
          </w:p>
          <w:p w14:paraId="3863E0A6" w14:textId="77777777" w:rsidR="00226454" w:rsidRPr="005B1AEB" w:rsidRDefault="00226454" w:rsidP="00226454">
            <w:pPr>
              <w:rPr>
                <w:rFonts w:ascii="Times New Roman" w:hAnsi="Times New Roman"/>
                <w:sz w:val="24"/>
                <w:szCs w:val="24"/>
              </w:rPr>
            </w:pPr>
          </w:p>
        </w:tc>
        <w:tc>
          <w:tcPr>
            <w:tcW w:w="5982" w:type="dxa"/>
          </w:tcPr>
          <w:p w14:paraId="6AAE1DE3"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Safety Orientations relevant to tasks</w:t>
            </w:r>
          </w:p>
          <w:p w14:paraId="34BD88A6"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Safe and Correct Operation of Tools and Equipment</w:t>
            </w:r>
          </w:p>
          <w:p w14:paraId="66301375"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 xml:space="preserve">Health Orientations/trainings </w:t>
            </w:r>
          </w:p>
          <w:p w14:paraId="5D675076"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Prevention and Control of OSH Hazards in the workplace</w:t>
            </w:r>
          </w:p>
          <w:p w14:paraId="5F869A5A"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Chemical Handling</w:t>
            </w:r>
          </w:p>
          <w:p w14:paraId="49DC6695"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 xml:space="preserve">Safety Trainings </w:t>
            </w:r>
          </w:p>
          <w:p w14:paraId="27582D95"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Prevention and Control of Work-related Injuries and Illness</w:t>
            </w:r>
          </w:p>
          <w:p w14:paraId="7CD98398"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Basic First-aid Trainings</w:t>
            </w:r>
          </w:p>
          <w:p w14:paraId="3F9A4F96"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Emergency Response Trainings</w:t>
            </w:r>
          </w:p>
          <w:p w14:paraId="1DEC0097" w14:textId="77777777" w:rsidR="00226454" w:rsidRPr="005B1AEB" w:rsidRDefault="00226454" w:rsidP="00B93310">
            <w:pPr>
              <w:pStyle w:val="ListParagraph"/>
              <w:numPr>
                <w:ilvl w:val="0"/>
                <w:numId w:val="167"/>
              </w:numPr>
              <w:tabs>
                <w:tab w:val="left" w:pos="466"/>
              </w:tabs>
              <w:spacing w:after="0"/>
              <w:rPr>
                <w:rFonts w:ascii="Times New Roman" w:hAnsi="Times New Roman"/>
                <w:sz w:val="24"/>
                <w:szCs w:val="24"/>
              </w:rPr>
            </w:pPr>
            <w:r w:rsidRPr="005B1AEB">
              <w:rPr>
                <w:rFonts w:ascii="Times New Roman" w:hAnsi="Times New Roman"/>
                <w:sz w:val="24"/>
                <w:szCs w:val="24"/>
              </w:rPr>
              <w:t>Trainings on use of fire-extinguisher</w:t>
            </w:r>
          </w:p>
        </w:tc>
      </w:tr>
    </w:tbl>
    <w:p w14:paraId="7239D573" w14:textId="77777777" w:rsidR="00226454" w:rsidRPr="005B1AEB" w:rsidRDefault="00226454" w:rsidP="00226454">
      <w:pPr>
        <w:rPr>
          <w:rFonts w:ascii="Times New Roman" w:hAnsi="Times New Roman"/>
          <w:b/>
          <w:sz w:val="24"/>
          <w:szCs w:val="24"/>
        </w:rPr>
      </w:pPr>
    </w:p>
    <w:p w14:paraId="2FBE9604" w14:textId="77777777" w:rsidR="00226454" w:rsidRPr="005B1AEB" w:rsidRDefault="00226454" w:rsidP="00226454">
      <w:pPr>
        <w:rPr>
          <w:rFonts w:ascii="Times New Roman" w:hAnsi="Times New Roman"/>
          <w:sz w:val="24"/>
          <w:szCs w:val="24"/>
        </w:rPr>
      </w:pPr>
      <w:r w:rsidRPr="005B1AEB">
        <w:rPr>
          <w:rFonts w:ascii="Times New Roman" w:hAnsi="Times New Roman"/>
          <w:b/>
          <w:sz w:val="24"/>
          <w:szCs w:val="24"/>
        </w:rPr>
        <w:t>REQUIRED SKILLS AND KNOWLEDGE</w:t>
      </w:r>
    </w:p>
    <w:p w14:paraId="3D8DDDF6"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This section describes the skills and knowledge required for this unit of competency.</w:t>
      </w:r>
    </w:p>
    <w:p w14:paraId="0688FD4A" w14:textId="77777777" w:rsidR="00226454" w:rsidRPr="005B1AEB" w:rsidRDefault="00226454" w:rsidP="00226454">
      <w:pPr>
        <w:contextualSpacing/>
        <w:rPr>
          <w:rFonts w:ascii="Times New Roman" w:hAnsi="Times New Roman"/>
          <w:b/>
          <w:sz w:val="24"/>
          <w:szCs w:val="24"/>
        </w:rPr>
      </w:pPr>
      <w:r w:rsidRPr="005B1AEB">
        <w:rPr>
          <w:rFonts w:ascii="Times New Roman" w:hAnsi="Times New Roman"/>
          <w:b/>
          <w:sz w:val="24"/>
          <w:szCs w:val="24"/>
        </w:rPr>
        <w:t>Required Skills</w:t>
      </w:r>
    </w:p>
    <w:p w14:paraId="5069A7F8" w14:textId="77777777" w:rsidR="00226454" w:rsidRPr="005B1AEB" w:rsidRDefault="00226454" w:rsidP="00226454">
      <w:pPr>
        <w:rPr>
          <w:rFonts w:ascii="Times New Roman" w:hAnsi="Times New Roman"/>
          <w:sz w:val="24"/>
          <w:szCs w:val="24"/>
        </w:rPr>
      </w:pPr>
      <w:r w:rsidRPr="005B1AEB">
        <w:rPr>
          <w:rFonts w:ascii="Times New Roman" w:hAnsi="Times New Roman"/>
          <w:sz w:val="24"/>
          <w:szCs w:val="24"/>
        </w:rPr>
        <w:t>The individual needs to demonstrate the following skills:</w:t>
      </w:r>
    </w:p>
    <w:p w14:paraId="005DB5C1"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Communication </w:t>
      </w:r>
    </w:p>
    <w:p w14:paraId="26126CBB"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Knowledge management</w:t>
      </w:r>
    </w:p>
    <w:p w14:paraId="2BE1FD94"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Collaborating </w:t>
      </w:r>
    </w:p>
    <w:p w14:paraId="17C9EF1C"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Interpersonal </w:t>
      </w:r>
    </w:p>
    <w:p w14:paraId="38E6BE91"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Troubleshooting </w:t>
      </w:r>
    </w:p>
    <w:p w14:paraId="07299FC3"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Critical thinking</w:t>
      </w:r>
    </w:p>
    <w:p w14:paraId="62E2C292" w14:textId="77777777" w:rsidR="00226454" w:rsidRPr="005B1AEB" w:rsidRDefault="00226454" w:rsidP="00226454">
      <w:pPr>
        <w:numPr>
          <w:ilvl w:val="0"/>
          <w:numId w:val="1"/>
        </w:numPr>
        <w:suppressAutoHyphens/>
        <w:spacing w:after="0"/>
        <w:jc w:val="both"/>
        <w:rPr>
          <w:rFonts w:ascii="Times New Roman" w:hAnsi="Times New Roman"/>
          <w:sz w:val="24"/>
          <w:szCs w:val="24"/>
          <w:lang w:val="en-AU"/>
        </w:rPr>
      </w:pPr>
      <w:r w:rsidRPr="005B1AEB">
        <w:rPr>
          <w:rFonts w:ascii="Times New Roman" w:hAnsi="Times New Roman"/>
          <w:sz w:val="24"/>
          <w:szCs w:val="24"/>
          <w:lang w:val="en-AU"/>
        </w:rPr>
        <w:t xml:space="preserve">Observation </w:t>
      </w:r>
    </w:p>
    <w:p w14:paraId="304F46DD" w14:textId="77777777" w:rsidR="00226454" w:rsidRPr="005B1AEB" w:rsidRDefault="00226454" w:rsidP="00226454">
      <w:pPr>
        <w:rPr>
          <w:rFonts w:ascii="Times New Roman" w:hAnsi="Times New Roman"/>
          <w:b/>
          <w:bCs/>
          <w:sz w:val="24"/>
          <w:szCs w:val="24"/>
        </w:rPr>
      </w:pPr>
    </w:p>
    <w:p w14:paraId="6C5E4E5F" w14:textId="77777777" w:rsidR="00226454" w:rsidRPr="005B1AEB" w:rsidRDefault="00226454" w:rsidP="00226454">
      <w:pPr>
        <w:rPr>
          <w:rFonts w:ascii="Times New Roman" w:hAnsi="Times New Roman"/>
          <w:b/>
          <w:bCs/>
          <w:sz w:val="24"/>
          <w:szCs w:val="24"/>
        </w:rPr>
      </w:pPr>
      <w:r w:rsidRPr="005B1AEB">
        <w:rPr>
          <w:rFonts w:ascii="Times New Roman" w:hAnsi="Times New Roman"/>
          <w:b/>
          <w:bCs/>
          <w:sz w:val="24"/>
          <w:szCs w:val="24"/>
        </w:rPr>
        <w:t>Required Knowledge</w:t>
      </w:r>
    </w:p>
    <w:p w14:paraId="78F1744A" w14:textId="77777777" w:rsidR="00226454" w:rsidRPr="005B1AEB" w:rsidRDefault="00226454" w:rsidP="00226454">
      <w:pPr>
        <w:rPr>
          <w:rFonts w:ascii="Times New Roman" w:hAnsi="Times New Roman"/>
          <w:bCs/>
          <w:sz w:val="24"/>
          <w:szCs w:val="24"/>
        </w:rPr>
      </w:pPr>
      <w:r w:rsidRPr="005B1AEB">
        <w:rPr>
          <w:rFonts w:ascii="Times New Roman" w:hAnsi="Times New Roman"/>
          <w:bCs/>
          <w:sz w:val="24"/>
          <w:szCs w:val="24"/>
        </w:rPr>
        <w:t>The individual needs to demonstrate knowledge of:</w:t>
      </w:r>
    </w:p>
    <w:p w14:paraId="62073CBB" w14:textId="77777777" w:rsidR="00226454" w:rsidRPr="005B1AEB" w:rsidRDefault="00226454" w:rsidP="00B93310">
      <w:pPr>
        <w:numPr>
          <w:ilvl w:val="0"/>
          <w:numId w:val="89"/>
        </w:numPr>
        <w:spacing w:after="0"/>
        <w:contextualSpacing/>
        <w:rPr>
          <w:rFonts w:ascii="Times New Roman" w:hAnsi="Times New Roman"/>
          <w:sz w:val="24"/>
          <w:szCs w:val="24"/>
        </w:rPr>
      </w:pPr>
      <w:r w:rsidRPr="005B1AEB">
        <w:rPr>
          <w:rFonts w:ascii="Times New Roman" w:hAnsi="Times New Roman"/>
          <w:sz w:val="24"/>
          <w:szCs w:val="24"/>
        </w:rPr>
        <w:t>General OSH</w:t>
      </w:r>
      <w:r w:rsidRPr="005B1AEB">
        <w:rPr>
          <w:rFonts w:ascii="Times New Roman" w:hAnsi="Times New Roman"/>
          <w:sz w:val="24"/>
          <w:szCs w:val="24"/>
          <w:lang w:val="en-GB"/>
        </w:rPr>
        <w:t xml:space="preserve"> </w:t>
      </w:r>
      <w:r w:rsidRPr="005B1AEB">
        <w:rPr>
          <w:rFonts w:ascii="Times New Roman" w:hAnsi="Times New Roman"/>
          <w:sz w:val="24"/>
          <w:szCs w:val="24"/>
        </w:rPr>
        <w:t>principles and</w:t>
      </w:r>
      <w:r w:rsidRPr="005B1AEB">
        <w:rPr>
          <w:rFonts w:ascii="Times New Roman" w:hAnsi="Times New Roman"/>
          <w:sz w:val="24"/>
          <w:szCs w:val="24"/>
          <w:lang w:val="en-GB"/>
        </w:rPr>
        <w:t xml:space="preserve"> </w:t>
      </w:r>
      <w:r w:rsidRPr="005B1AEB">
        <w:rPr>
          <w:rFonts w:ascii="Times New Roman" w:hAnsi="Times New Roman"/>
          <w:sz w:val="24"/>
          <w:szCs w:val="24"/>
        </w:rPr>
        <w:t>legislations</w:t>
      </w:r>
      <w:r w:rsidRPr="005B1AEB">
        <w:rPr>
          <w:rFonts w:ascii="Times New Roman" w:hAnsi="Times New Roman"/>
          <w:sz w:val="24"/>
          <w:szCs w:val="24"/>
        </w:rPr>
        <w:tab/>
      </w:r>
    </w:p>
    <w:p w14:paraId="4AB1C9E5" w14:textId="77777777" w:rsidR="00226454" w:rsidRPr="005B1AEB" w:rsidRDefault="00226454" w:rsidP="00B93310">
      <w:pPr>
        <w:numPr>
          <w:ilvl w:val="0"/>
          <w:numId w:val="89"/>
        </w:numPr>
        <w:spacing w:after="0"/>
        <w:contextualSpacing/>
        <w:rPr>
          <w:rFonts w:ascii="Times New Roman" w:hAnsi="Times New Roman"/>
          <w:sz w:val="24"/>
          <w:szCs w:val="24"/>
        </w:rPr>
      </w:pPr>
      <w:r w:rsidRPr="005B1AEB">
        <w:rPr>
          <w:rFonts w:ascii="Times New Roman" w:hAnsi="Times New Roman"/>
          <w:sz w:val="24"/>
          <w:szCs w:val="24"/>
        </w:rPr>
        <w:t>Principles of</w:t>
      </w:r>
      <w:r w:rsidRPr="005B1AEB">
        <w:rPr>
          <w:rFonts w:ascii="Times New Roman" w:hAnsi="Times New Roman"/>
          <w:sz w:val="24"/>
          <w:szCs w:val="24"/>
          <w:lang w:val="en-GB"/>
        </w:rPr>
        <w:t xml:space="preserve"> </w:t>
      </w:r>
      <w:r w:rsidRPr="005B1AEB">
        <w:rPr>
          <w:rFonts w:ascii="Times New Roman" w:hAnsi="Times New Roman"/>
          <w:sz w:val="24"/>
          <w:szCs w:val="24"/>
        </w:rPr>
        <w:t>good</w:t>
      </w:r>
      <w:r w:rsidRPr="005B1AEB">
        <w:rPr>
          <w:rFonts w:ascii="Times New Roman" w:hAnsi="Times New Roman"/>
          <w:sz w:val="24"/>
          <w:szCs w:val="24"/>
          <w:lang w:val="en-GB"/>
        </w:rPr>
        <w:t xml:space="preserve"> </w:t>
      </w:r>
      <w:r w:rsidRPr="005B1AEB">
        <w:rPr>
          <w:rFonts w:ascii="Times New Roman" w:hAnsi="Times New Roman"/>
          <w:sz w:val="24"/>
          <w:szCs w:val="24"/>
        </w:rPr>
        <w:t>housekeeping</w:t>
      </w:r>
      <w:r w:rsidRPr="005B1AEB">
        <w:rPr>
          <w:rFonts w:ascii="Times New Roman" w:hAnsi="Times New Roman"/>
          <w:sz w:val="24"/>
          <w:szCs w:val="24"/>
          <w:lang w:val="en-GB"/>
        </w:rPr>
        <w:t xml:space="preserve"> </w:t>
      </w:r>
      <w:r w:rsidRPr="005B1AEB">
        <w:rPr>
          <w:rFonts w:ascii="Times New Roman" w:hAnsi="Times New Roman"/>
          <w:sz w:val="24"/>
          <w:szCs w:val="24"/>
        </w:rPr>
        <w:t>(5S)</w:t>
      </w:r>
    </w:p>
    <w:p w14:paraId="219B289D" w14:textId="77777777" w:rsidR="00226454" w:rsidRPr="005B1AEB" w:rsidRDefault="00226454" w:rsidP="00B93310">
      <w:pPr>
        <w:numPr>
          <w:ilvl w:val="0"/>
          <w:numId w:val="89"/>
        </w:numPr>
        <w:spacing w:after="0"/>
        <w:contextualSpacing/>
        <w:rPr>
          <w:rFonts w:ascii="Times New Roman" w:hAnsi="Times New Roman"/>
          <w:sz w:val="24"/>
          <w:szCs w:val="24"/>
        </w:rPr>
      </w:pPr>
      <w:r w:rsidRPr="005B1AEB">
        <w:rPr>
          <w:rFonts w:ascii="Times New Roman" w:hAnsi="Times New Roman"/>
          <w:sz w:val="24"/>
          <w:szCs w:val="24"/>
        </w:rPr>
        <w:t>Company/workplace</w:t>
      </w:r>
      <w:r w:rsidRPr="005B1AEB">
        <w:rPr>
          <w:rFonts w:ascii="Times New Roman" w:hAnsi="Times New Roman"/>
          <w:sz w:val="24"/>
          <w:szCs w:val="24"/>
          <w:lang w:val="en-GB"/>
        </w:rPr>
        <w:t xml:space="preserve"> </w:t>
      </w:r>
      <w:r w:rsidRPr="005B1AEB">
        <w:rPr>
          <w:rFonts w:ascii="Times New Roman" w:hAnsi="Times New Roman"/>
          <w:sz w:val="24"/>
          <w:szCs w:val="24"/>
        </w:rPr>
        <w:t>policies/</w:t>
      </w:r>
      <w:r w:rsidRPr="005B1AEB">
        <w:rPr>
          <w:rFonts w:ascii="Times New Roman" w:hAnsi="Times New Roman"/>
          <w:sz w:val="24"/>
          <w:szCs w:val="24"/>
          <w:lang w:val="en-GB"/>
        </w:rPr>
        <w:t xml:space="preserve"> </w:t>
      </w:r>
      <w:r w:rsidRPr="005B1AEB">
        <w:rPr>
          <w:rFonts w:ascii="Times New Roman" w:hAnsi="Times New Roman"/>
          <w:sz w:val="24"/>
          <w:szCs w:val="24"/>
        </w:rPr>
        <w:t>guidelines</w:t>
      </w:r>
    </w:p>
    <w:p w14:paraId="5871E161" w14:textId="77777777" w:rsidR="00226454" w:rsidRPr="005B1AEB" w:rsidRDefault="00226454" w:rsidP="00B93310">
      <w:pPr>
        <w:numPr>
          <w:ilvl w:val="0"/>
          <w:numId w:val="89"/>
        </w:numPr>
        <w:spacing w:after="0"/>
        <w:contextualSpacing/>
        <w:rPr>
          <w:rFonts w:ascii="Times New Roman" w:hAnsi="Times New Roman"/>
          <w:sz w:val="24"/>
          <w:szCs w:val="24"/>
        </w:rPr>
      </w:pPr>
      <w:r w:rsidRPr="005B1AEB">
        <w:rPr>
          <w:rFonts w:ascii="Times New Roman" w:hAnsi="Times New Roman"/>
          <w:sz w:val="24"/>
          <w:szCs w:val="24"/>
        </w:rPr>
        <w:t>Standards and</w:t>
      </w:r>
      <w:r w:rsidRPr="005B1AEB">
        <w:rPr>
          <w:rFonts w:ascii="Times New Roman" w:hAnsi="Times New Roman"/>
          <w:sz w:val="24"/>
          <w:szCs w:val="24"/>
          <w:lang w:val="en-GB"/>
        </w:rPr>
        <w:t xml:space="preserve"> </w:t>
      </w:r>
      <w:r w:rsidRPr="005B1AEB">
        <w:rPr>
          <w:rFonts w:ascii="Times New Roman" w:hAnsi="Times New Roman"/>
          <w:sz w:val="24"/>
          <w:szCs w:val="24"/>
        </w:rPr>
        <w:t>safety</w:t>
      </w:r>
      <w:r w:rsidRPr="005B1AEB">
        <w:rPr>
          <w:rFonts w:ascii="Times New Roman" w:hAnsi="Times New Roman"/>
          <w:sz w:val="24"/>
          <w:szCs w:val="24"/>
          <w:lang w:val="en-GB"/>
        </w:rPr>
        <w:t xml:space="preserve"> </w:t>
      </w:r>
      <w:r w:rsidRPr="005B1AEB">
        <w:rPr>
          <w:rFonts w:ascii="Times New Roman" w:hAnsi="Times New Roman"/>
          <w:sz w:val="24"/>
          <w:szCs w:val="24"/>
        </w:rPr>
        <w:t>requirements of</w:t>
      </w:r>
      <w:r w:rsidRPr="005B1AEB">
        <w:rPr>
          <w:rFonts w:ascii="Times New Roman" w:hAnsi="Times New Roman"/>
          <w:sz w:val="24"/>
          <w:szCs w:val="24"/>
          <w:lang w:val="en-GB"/>
        </w:rPr>
        <w:t xml:space="preserve"> </w:t>
      </w:r>
      <w:r w:rsidRPr="005B1AEB">
        <w:rPr>
          <w:rFonts w:ascii="Times New Roman" w:hAnsi="Times New Roman"/>
          <w:sz w:val="24"/>
          <w:szCs w:val="24"/>
        </w:rPr>
        <w:t>work process</w:t>
      </w:r>
      <w:r w:rsidRPr="005B1AEB">
        <w:rPr>
          <w:rFonts w:ascii="Times New Roman" w:hAnsi="Times New Roman"/>
          <w:sz w:val="24"/>
          <w:szCs w:val="24"/>
          <w:lang w:val="en-GB"/>
        </w:rPr>
        <w:t xml:space="preserve"> </w:t>
      </w:r>
      <w:r w:rsidRPr="005B1AEB">
        <w:rPr>
          <w:rFonts w:ascii="Times New Roman" w:hAnsi="Times New Roman"/>
          <w:sz w:val="24"/>
          <w:szCs w:val="24"/>
        </w:rPr>
        <w:t>and procedures</w:t>
      </w:r>
    </w:p>
    <w:p w14:paraId="23E037FB" w14:textId="77777777" w:rsidR="00226454" w:rsidRPr="005B1AEB" w:rsidRDefault="00226454" w:rsidP="00B93310">
      <w:pPr>
        <w:numPr>
          <w:ilvl w:val="0"/>
          <w:numId w:val="89"/>
        </w:numPr>
        <w:spacing w:after="0"/>
        <w:contextualSpacing/>
        <w:rPr>
          <w:rFonts w:ascii="Times New Roman" w:hAnsi="Times New Roman"/>
          <w:sz w:val="24"/>
          <w:szCs w:val="24"/>
        </w:rPr>
      </w:pPr>
      <w:r w:rsidRPr="005B1AEB">
        <w:rPr>
          <w:rFonts w:ascii="Times New Roman" w:hAnsi="Times New Roman"/>
          <w:sz w:val="24"/>
          <w:szCs w:val="24"/>
        </w:rPr>
        <w:t>Standard</w:t>
      </w:r>
      <w:r w:rsidRPr="005B1AEB">
        <w:rPr>
          <w:rFonts w:ascii="Times New Roman" w:hAnsi="Times New Roman"/>
          <w:sz w:val="24"/>
          <w:szCs w:val="24"/>
          <w:lang w:val="en-GB"/>
        </w:rPr>
        <w:t xml:space="preserve"> </w:t>
      </w:r>
      <w:r w:rsidRPr="005B1AEB">
        <w:rPr>
          <w:rFonts w:ascii="Times New Roman" w:hAnsi="Times New Roman"/>
          <w:sz w:val="24"/>
          <w:szCs w:val="24"/>
        </w:rPr>
        <w:t>Workplace</w:t>
      </w:r>
      <w:r w:rsidRPr="005B1AEB">
        <w:rPr>
          <w:rFonts w:ascii="Times New Roman" w:hAnsi="Times New Roman"/>
          <w:sz w:val="24"/>
          <w:szCs w:val="24"/>
          <w:lang w:val="en-GB"/>
        </w:rPr>
        <w:t xml:space="preserve"> </w:t>
      </w:r>
      <w:r w:rsidRPr="005B1AEB">
        <w:rPr>
          <w:rFonts w:ascii="Times New Roman" w:hAnsi="Times New Roman"/>
          <w:sz w:val="24"/>
          <w:szCs w:val="24"/>
        </w:rPr>
        <w:t>emergency plan</w:t>
      </w:r>
      <w:r w:rsidRPr="005B1AEB">
        <w:rPr>
          <w:rFonts w:ascii="Times New Roman" w:hAnsi="Times New Roman"/>
          <w:sz w:val="24"/>
          <w:szCs w:val="24"/>
          <w:lang w:val="en-GB"/>
        </w:rPr>
        <w:t xml:space="preserve"> </w:t>
      </w:r>
      <w:r w:rsidRPr="005B1AEB">
        <w:rPr>
          <w:rFonts w:ascii="Times New Roman" w:hAnsi="Times New Roman"/>
          <w:sz w:val="24"/>
          <w:szCs w:val="24"/>
        </w:rPr>
        <w:t>and procedures</w:t>
      </w:r>
    </w:p>
    <w:p w14:paraId="6BD067AE" w14:textId="77777777" w:rsidR="00226454" w:rsidRPr="005B1AEB" w:rsidRDefault="00226454" w:rsidP="00B93310">
      <w:pPr>
        <w:numPr>
          <w:ilvl w:val="0"/>
          <w:numId w:val="89"/>
        </w:numPr>
        <w:spacing w:after="0"/>
        <w:contextualSpacing/>
        <w:rPr>
          <w:rFonts w:ascii="Times New Roman" w:hAnsi="Times New Roman"/>
          <w:sz w:val="24"/>
          <w:szCs w:val="24"/>
          <w:lang w:val="en-GB"/>
        </w:rPr>
      </w:pPr>
      <w:r w:rsidRPr="005B1AEB">
        <w:rPr>
          <w:rFonts w:ascii="Times New Roman" w:hAnsi="Times New Roman"/>
          <w:sz w:val="24"/>
          <w:szCs w:val="24"/>
          <w:lang w:val="en-GB"/>
        </w:rPr>
        <w:t>Safety and health requirements of tasks</w:t>
      </w:r>
      <w:r w:rsidRPr="005B1AEB">
        <w:rPr>
          <w:rFonts w:ascii="Times New Roman" w:hAnsi="Times New Roman"/>
          <w:sz w:val="24"/>
          <w:szCs w:val="24"/>
          <w:lang w:val="en-GB"/>
        </w:rPr>
        <w:tab/>
      </w:r>
    </w:p>
    <w:p w14:paraId="352673B3" w14:textId="77777777" w:rsidR="00226454" w:rsidRPr="005B1AEB" w:rsidRDefault="00226454" w:rsidP="00B93310">
      <w:pPr>
        <w:numPr>
          <w:ilvl w:val="0"/>
          <w:numId w:val="89"/>
        </w:numPr>
        <w:spacing w:after="0"/>
        <w:contextualSpacing/>
        <w:rPr>
          <w:rFonts w:ascii="Times New Roman" w:hAnsi="Times New Roman"/>
          <w:sz w:val="24"/>
          <w:szCs w:val="24"/>
          <w:lang w:val="en-GB"/>
        </w:rPr>
      </w:pPr>
      <w:r w:rsidRPr="005B1AEB">
        <w:rPr>
          <w:rFonts w:ascii="Times New Roman" w:hAnsi="Times New Roman"/>
          <w:sz w:val="24"/>
          <w:szCs w:val="24"/>
          <w:lang w:val="en-GB"/>
        </w:rPr>
        <w:t xml:space="preserve">Workplace guidelines on providing feedback on OSH and security </w:t>
      </w:r>
      <w:r w:rsidRPr="005B1AEB">
        <w:rPr>
          <w:rFonts w:ascii="Times New Roman" w:hAnsi="Times New Roman"/>
          <w:sz w:val="24"/>
          <w:szCs w:val="24"/>
          <w:lang w:val="en-GB"/>
        </w:rPr>
        <w:tab/>
        <w:t>concerns</w:t>
      </w:r>
    </w:p>
    <w:p w14:paraId="1F316CAD" w14:textId="77777777" w:rsidR="00226454" w:rsidRPr="005B1AEB" w:rsidRDefault="00226454" w:rsidP="00B93310">
      <w:pPr>
        <w:numPr>
          <w:ilvl w:val="0"/>
          <w:numId w:val="89"/>
        </w:numPr>
        <w:spacing w:after="0"/>
        <w:contextualSpacing/>
        <w:rPr>
          <w:rFonts w:ascii="Times New Roman" w:hAnsi="Times New Roman"/>
          <w:sz w:val="24"/>
          <w:szCs w:val="24"/>
          <w:lang w:val="en-GB"/>
        </w:rPr>
      </w:pPr>
      <w:r w:rsidRPr="005B1AEB">
        <w:rPr>
          <w:rFonts w:ascii="Times New Roman" w:hAnsi="Times New Roman"/>
          <w:sz w:val="24"/>
          <w:szCs w:val="24"/>
          <w:lang w:val="en-GB"/>
        </w:rPr>
        <w:lastRenderedPageBreak/>
        <w:t>OSH regulations</w:t>
      </w:r>
    </w:p>
    <w:p w14:paraId="4622E9BC" w14:textId="77777777" w:rsidR="00226454" w:rsidRPr="005B1AEB" w:rsidRDefault="00226454" w:rsidP="00B93310">
      <w:pPr>
        <w:numPr>
          <w:ilvl w:val="0"/>
          <w:numId w:val="89"/>
        </w:numPr>
        <w:spacing w:after="0"/>
        <w:contextualSpacing/>
        <w:rPr>
          <w:rFonts w:ascii="Times New Roman" w:hAnsi="Times New Roman"/>
          <w:sz w:val="24"/>
          <w:szCs w:val="24"/>
          <w:lang w:val="en-GB"/>
        </w:rPr>
      </w:pPr>
      <w:r w:rsidRPr="005B1AEB">
        <w:rPr>
          <w:rFonts w:ascii="Times New Roman" w:hAnsi="Times New Roman"/>
          <w:sz w:val="24"/>
          <w:szCs w:val="24"/>
          <w:lang w:val="en-GB"/>
        </w:rPr>
        <w:t>Hazard control procedures</w:t>
      </w:r>
    </w:p>
    <w:p w14:paraId="446DB6AD" w14:textId="77777777" w:rsidR="00226454" w:rsidRPr="005B1AEB" w:rsidRDefault="00226454" w:rsidP="00B93310">
      <w:pPr>
        <w:numPr>
          <w:ilvl w:val="0"/>
          <w:numId w:val="89"/>
        </w:numPr>
        <w:spacing w:after="0"/>
        <w:contextualSpacing/>
        <w:rPr>
          <w:rFonts w:ascii="Times New Roman" w:hAnsi="Times New Roman"/>
          <w:sz w:val="24"/>
          <w:szCs w:val="24"/>
          <w:lang w:val="en-GB"/>
        </w:rPr>
      </w:pPr>
      <w:r w:rsidRPr="005B1AEB">
        <w:rPr>
          <w:rFonts w:ascii="Times New Roman" w:hAnsi="Times New Roman"/>
          <w:sz w:val="24"/>
          <w:szCs w:val="24"/>
          <w:lang w:val="en-GB"/>
        </w:rPr>
        <w:t>OSH trainings relevant to work</w:t>
      </w:r>
    </w:p>
    <w:p w14:paraId="4005DB79" w14:textId="77777777" w:rsidR="00226454" w:rsidRPr="005B1AEB" w:rsidRDefault="00226454" w:rsidP="00226454">
      <w:pPr>
        <w:contextualSpacing/>
        <w:rPr>
          <w:rFonts w:ascii="Times New Roman" w:hAnsi="Times New Roman"/>
          <w:b/>
          <w:sz w:val="24"/>
          <w:szCs w:val="24"/>
        </w:rPr>
      </w:pPr>
    </w:p>
    <w:p w14:paraId="3BC17584" w14:textId="77777777" w:rsidR="00226454" w:rsidRPr="005B1AEB" w:rsidRDefault="00226454" w:rsidP="00226454">
      <w:pPr>
        <w:contextualSpacing/>
        <w:rPr>
          <w:rFonts w:ascii="Times New Roman" w:hAnsi="Times New Roman"/>
          <w:b/>
          <w:sz w:val="24"/>
          <w:szCs w:val="24"/>
        </w:rPr>
      </w:pPr>
    </w:p>
    <w:p w14:paraId="07C62A83" w14:textId="77777777" w:rsidR="00226454" w:rsidRPr="005B1AEB" w:rsidRDefault="00226454" w:rsidP="00226454">
      <w:pPr>
        <w:contextualSpacing/>
        <w:rPr>
          <w:rFonts w:ascii="Times New Roman" w:hAnsi="Times New Roman"/>
          <w:b/>
          <w:sz w:val="24"/>
          <w:szCs w:val="24"/>
        </w:rPr>
      </w:pPr>
      <w:r w:rsidRPr="005B1AEB">
        <w:rPr>
          <w:rFonts w:ascii="Times New Roman" w:hAnsi="Times New Roman"/>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683"/>
      </w:tblGrid>
      <w:tr w:rsidR="00226454" w:rsidRPr="005B1AEB" w14:paraId="69FD6C8C" w14:textId="77777777" w:rsidTr="00226454">
        <w:trPr>
          <w:trHeight w:val="4803"/>
        </w:trPr>
        <w:tc>
          <w:tcPr>
            <w:tcW w:w="1227" w:type="pct"/>
          </w:tcPr>
          <w:p w14:paraId="5859AA19" w14:textId="77777777" w:rsidR="00226454" w:rsidRPr="005B1AEB" w:rsidRDefault="00226454" w:rsidP="00B93310">
            <w:pPr>
              <w:numPr>
                <w:ilvl w:val="0"/>
                <w:numId w:val="90"/>
              </w:numPr>
              <w:spacing w:after="0"/>
              <w:ind w:left="284" w:hanging="284"/>
              <w:rPr>
                <w:rFonts w:ascii="Times New Roman" w:hAnsi="Times New Roman"/>
                <w:sz w:val="24"/>
                <w:szCs w:val="24"/>
              </w:rPr>
            </w:pPr>
            <w:r w:rsidRPr="005B1AEB">
              <w:rPr>
                <w:rFonts w:ascii="Times New Roman" w:hAnsi="Times New Roman"/>
                <w:sz w:val="24"/>
                <w:szCs w:val="24"/>
              </w:rPr>
              <w:t>This provides advice on assessment and must be read in conjunction with the performance criteria, required skills and knowledge and range. Critical Aspects of Competency</w:t>
            </w:r>
          </w:p>
        </w:tc>
        <w:tc>
          <w:tcPr>
            <w:tcW w:w="3773" w:type="pct"/>
          </w:tcPr>
          <w:p w14:paraId="02DF5801" w14:textId="77777777" w:rsidR="00226454" w:rsidRPr="005B1AEB" w:rsidRDefault="00226454" w:rsidP="00226454">
            <w:pPr>
              <w:spacing w:after="0"/>
              <w:rPr>
                <w:rFonts w:ascii="Times New Roman" w:hAnsi="Times New Roman"/>
                <w:sz w:val="24"/>
                <w:szCs w:val="24"/>
              </w:rPr>
            </w:pPr>
            <w:r w:rsidRPr="005B1AEB">
              <w:rPr>
                <w:rFonts w:ascii="Times New Roman" w:hAnsi="Times New Roman"/>
                <w:sz w:val="24"/>
                <w:szCs w:val="24"/>
              </w:rPr>
              <w:t>Assessment requires evidence that the candidate:</w:t>
            </w:r>
          </w:p>
          <w:p w14:paraId="4D3FC673"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 xml:space="preserve">Arranged work area and items in accordance with </w:t>
            </w:r>
          </w:p>
          <w:p w14:paraId="22AD0A70"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workplace procedures requirements</w:t>
            </w:r>
            <w:r w:rsidRPr="005B1AEB">
              <w:rPr>
                <w:rFonts w:ascii="Times New Roman" w:hAnsi="Times New Roman"/>
                <w:sz w:val="24"/>
                <w:szCs w:val="24"/>
              </w:rPr>
              <w:tab/>
            </w:r>
          </w:p>
          <w:p w14:paraId="6376414E"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Followed work standards and procedures based on instructions</w:t>
            </w:r>
          </w:p>
          <w:p w14:paraId="4AB42647"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Applied</w:t>
            </w:r>
            <w:r w:rsidRPr="005B1AEB">
              <w:rPr>
                <w:rFonts w:ascii="Times New Roman" w:hAnsi="Times New Roman"/>
                <w:b/>
                <w:i/>
                <w:sz w:val="24"/>
                <w:szCs w:val="24"/>
              </w:rPr>
              <w:t xml:space="preserve"> Prevention and control measures</w:t>
            </w:r>
            <w:r w:rsidRPr="005B1AEB">
              <w:rPr>
                <w:rFonts w:ascii="Times New Roman" w:hAnsi="Times New Roman"/>
                <w:sz w:val="24"/>
                <w:szCs w:val="24"/>
              </w:rPr>
              <w:t xml:space="preserve"> based on instructions</w:t>
            </w:r>
          </w:p>
          <w:p w14:paraId="7C2D3C91"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 xml:space="preserve">Undertook orientations on </w:t>
            </w:r>
            <w:r w:rsidRPr="005B1AEB">
              <w:rPr>
                <w:rFonts w:ascii="Times New Roman" w:hAnsi="Times New Roman"/>
                <w:b/>
                <w:i/>
                <w:sz w:val="24"/>
                <w:szCs w:val="24"/>
              </w:rPr>
              <w:t>OSH requirements and regulations</w:t>
            </w:r>
            <w:r w:rsidRPr="005B1AEB">
              <w:rPr>
                <w:rFonts w:ascii="Times New Roman" w:hAnsi="Times New Roman"/>
                <w:sz w:val="24"/>
                <w:szCs w:val="24"/>
              </w:rPr>
              <w:t xml:space="preserve"> in line with policy.</w:t>
            </w:r>
          </w:p>
          <w:p w14:paraId="6E799184"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 xml:space="preserve">Provided feedback on occupational health and safety as per workplace instructions. </w:t>
            </w:r>
          </w:p>
          <w:p w14:paraId="48D0651F"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Adhered to workplace procedures for reporting hazards, incidents, injuries and sickness to as per workplace policy.</w:t>
            </w:r>
          </w:p>
          <w:p w14:paraId="7DC42CF3" w14:textId="77777777" w:rsidR="00226454" w:rsidRPr="005B1AEB" w:rsidRDefault="00226454" w:rsidP="00B93310">
            <w:pPr>
              <w:pStyle w:val="ListParagraph"/>
              <w:numPr>
                <w:ilvl w:val="0"/>
                <w:numId w:val="172"/>
              </w:numPr>
              <w:spacing w:after="0"/>
              <w:rPr>
                <w:rFonts w:ascii="Times New Roman" w:hAnsi="Times New Roman"/>
                <w:sz w:val="24"/>
                <w:szCs w:val="24"/>
              </w:rPr>
            </w:pPr>
            <w:r w:rsidRPr="005B1AEB">
              <w:rPr>
                <w:rFonts w:ascii="Times New Roman" w:hAnsi="Times New Roman"/>
                <w:sz w:val="24"/>
                <w:szCs w:val="24"/>
              </w:rPr>
              <w:t xml:space="preserve">Identified and proposed </w:t>
            </w:r>
            <w:r w:rsidRPr="005B1AEB">
              <w:rPr>
                <w:rFonts w:ascii="Times New Roman" w:hAnsi="Times New Roman"/>
                <w:b/>
                <w:i/>
                <w:sz w:val="24"/>
                <w:szCs w:val="24"/>
              </w:rPr>
              <w:t>OSH-related training needs</w:t>
            </w:r>
            <w:r w:rsidRPr="005B1AEB">
              <w:rPr>
                <w:rFonts w:ascii="Times New Roman" w:hAnsi="Times New Roman"/>
                <w:sz w:val="24"/>
                <w:szCs w:val="24"/>
              </w:rPr>
              <w:t xml:space="preserve"> as per workplace policy.</w:t>
            </w:r>
          </w:p>
        </w:tc>
      </w:tr>
      <w:tr w:rsidR="00226454" w:rsidRPr="005B1AEB" w14:paraId="5F2B544C" w14:textId="77777777" w:rsidTr="00226454">
        <w:tc>
          <w:tcPr>
            <w:tcW w:w="1227" w:type="pct"/>
          </w:tcPr>
          <w:p w14:paraId="3A3A23E1" w14:textId="77777777" w:rsidR="00226454" w:rsidRPr="005B1AEB" w:rsidRDefault="00226454" w:rsidP="00B93310">
            <w:pPr>
              <w:numPr>
                <w:ilvl w:val="0"/>
                <w:numId w:val="90"/>
              </w:numPr>
              <w:spacing w:after="0"/>
              <w:ind w:left="284" w:hanging="284"/>
              <w:rPr>
                <w:rFonts w:ascii="Times New Roman" w:hAnsi="Times New Roman"/>
                <w:sz w:val="24"/>
                <w:szCs w:val="24"/>
              </w:rPr>
            </w:pPr>
            <w:r w:rsidRPr="005B1AEB">
              <w:rPr>
                <w:rFonts w:ascii="Times New Roman" w:hAnsi="Times New Roman"/>
                <w:sz w:val="24"/>
                <w:szCs w:val="24"/>
              </w:rPr>
              <w:t>Resource Implications</w:t>
            </w:r>
          </w:p>
        </w:tc>
        <w:tc>
          <w:tcPr>
            <w:tcW w:w="3773" w:type="pct"/>
          </w:tcPr>
          <w:p w14:paraId="637F5397" w14:textId="77777777" w:rsidR="00226454" w:rsidRPr="005B1AEB" w:rsidRDefault="00226454" w:rsidP="00226454">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The following resources should be provided:</w:t>
            </w:r>
          </w:p>
          <w:p w14:paraId="26B6B46E" w14:textId="77777777" w:rsidR="00226454" w:rsidRPr="005B1AEB" w:rsidRDefault="00226454" w:rsidP="00B93310">
            <w:pPr>
              <w:pStyle w:val="ListParagraph"/>
              <w:numPr>
                <w:ilvl w:val="0"/>
                <w:numId w:val="169"/>
              </w:numPr>
              <w:shd w:val="clear" w:color="auto" w:fill="FFFFFF" w:themeFill="background1"/>
              <w:spacing w:after="0"/>
              <w:rPr>
                <w:rFonts w:ascii="Times New Roman" w:eastAsiaTheme="minorHAnsi" w:hAnsi="Times New Roman"/>
                <w:color w:val="000000" w:themeColor="text1"/>
                <w:sz w:val="24"/>
                <w:szCs w:val="24"/>
                <w:lang w:val="en-GB"/>
              </w:rPr>
            </w:pPr>
            <w:r w:rsidRPr="005B1AEB">
              <w:rPr>
                <w:rFonts w:ascii="Times New Roman" w:eastAsiaTheme="minorHAnsi" w:hAnsi="Times New Roman"/>
                <w:color w:val="000000" w:themeColor="text1"/>
                <w:sz w:val="24"/>
                <w:szCs w:val="24"/>
                <w:lang w:val="en-GB"/>
              </w:rPr>
              <w:t>Access to relevant workplace where assessment can take place</w:t>
            </w:r>
          </w:p>
          <w:p w14:paraId="4A349B01" w14:textId="77777777" w:rsidR="00226454" w:rsidRPr="005B1AEB" w:rsidRDefault="00226454" w:rsidP="00B93310">
            <w:pPr>
              <w:pStyle w:val="BodyText"/>
              <w:numPr>
                <w:ilvl w:val="0"/>
                <w:numId w:val="169"/>
              </w:numPr>
              <w:tabs>
                <w:tab w:val="left" w:pos="702"/>
              </w:tabs>
              <w:suppressAutoHyphens w:val="0"/>
              <w:spacing w:after="120" w:line="276" w:lineRule="auto"/>
              <w:rPr>
                <w:rFonts w:ascii="Times New Roman" w:hAnsi="Times New Roman"/>
                <w:sz w:val="24"/>
                <w:szCs w:val="24"/>
              </w:rPr>
            </w:pPr>
            <w:r w:rsidRPr="005B1AEB">
              <w:rPr>
                <w:rFonts w:ascii="Times New Roman" w:eastAsiaTheme="minorHAnsi" w:hAnsi="Times New Roman"/>
                <w:color w:val="000000" w:themeColor="text1"/>
                <w:sz w:val="24"/>
                <w:szCs w:val="24"/>
                <w:lang w:val="en-GB"/>
              </w:rPr>
              <w:t>Appropriately simulated environment where assessment can take place</w:t>
            </w:r>
          </w:p>
        </w:tc>
      </w:tr>
      <w:tr w:rsidR="00226454" w:rsidRPr="005B1AEB" w14:paraId="6418A771" w14:textId="77777777" w:rsidTr="00226454">
        <w:tc>
          <w:tcPr>
            <w:tcW w:w="1227" w:type="pct"/>
          </w:tcPr>
          <w:p w14:paraId="1C4DC6C5" w14:textId="77777777" w:rsidR="00226454" w:rsidRPr="005B1AEB" w:rsidRDefault="00226454" w:rsidP="00B93310">
            <w:pPr>
              <w:numPr>
                <w:ilvl w:val="0"/>
                <w:numId w:val="90"/>
              </w:numPr>
              <w:spacing w:after="0"/>
              <w:ind w:left="284" w:hanging="284"/>
              <w:rPr>
                <w:rFonts w:ascii="Times New Roman" w:hAnsi="Times New Roman"/>
                <w:sz w:val="24"/>
                <w:szCs w:val="24"/>
              </w:rPr>
            </w:pPr>
            <w:r w:rsidRPr="005B1AEB">
              <w:rPr>
                <w:rFonts w:ascii="Times New Roman" w:hAnsi="Times New Roman"/>
                <w:sz w:val="24"/>
                <w:szCs w:val="24"/>
              </w:rPr>
              <w:t>Methods of Assessment</w:t>
            </w:r>
          </w:p>
        </w:tc>
        <w:tc>
          <w:tcPr>
            <w:tcW w:w="3773" w:type="pct"/>
          </w:tcPr>
          <w:p w14:paraId="6ECF4144" w14:textId="77777777" w:rsidR="00226454" w:rsidRPr="005B1AEB" w:rsidRDefault="00226454" w:rsidP="00226454">
            <w:pPr>
              <w:tabs>
                <w:tab w:val="left" w:pos="702"/>
              </w:tabs>
              <w:spacing w:after="0"/>
              <w:rPr>
                <w:rFonts w:ascii="Times New Roman" w:hAnsi="Times New Roman"/>
                <w:sz w:val="24"/>
                <w:szCs w:val="24"/>
              </w:rPr>
            </w:pPr>
            <w:r w:rsidRPr="005B1AEB">
              <w:rPr>
                <w:rFonts w:ascii="Times New Roman" w:hAnsi="Times New Roman"/>
                <w:sz w:val="24"/>
                <w:szCs w:val="24"/>
              </w:rPr>
              <w:t xml:space="preserve">Competency in this unit may be assessed through: </w:t>
            </w:r>
          </w:p>
          <w:p w14:paraId="2007B568" w14:textId="77777777" w:rsidR="00226454" w:rsidRPr="005B1AEB" w:rsidRDefault="00226454" w:rsidP="00B93310">
            <w:pPr>
              <w:numPr>
                <w:ilvl w:val="0"/>
                <w:numId w:val="170"/>
              </w:numPr>
              <w:tabs>
                <w:tab w:val="left" w:pos="612"/>
              </w:tabs>
              <w:spacing w:after="0"/>
              <w:rPr>
                <w:rFonts w:ascii="Times New Roman" w:hAnsi="Times New Roman"/>
                <w:sz w:val="24"/>
                <w:szCs w:val="24"/>
              </w:rPr>
            </w:pPr>
            <w:r w:rsidRPr="005B1AEB">
              <w:rPr>
                <w:rFonts w:ascii="Times New Roman" w:hAnsi="Times New Roman"/>
                <w:sz w:val="24"/>
                <w:szCs w:val="24"/>
              </w:rPr>
              <w:t xml:space="preserve">Oral questioning </w:t>
            </w:r>
          </w:p>
          <w:p w14:paraId="62C7193E" w14:textId="77777777" w:rsidR="00226454" w:rsidRPr="005B1AEB" w:rsidRDefault="00226454" w:rsidP="00B93310">
            <w:pPr>
              <w:numPr>
                <w:ilvl w:val="0"/>
                <w:numId w:val="170"/>
              </w:numPr>
              <w:tabs>
                <w:tab w:val="left" w:pos="612"/>
              </w:tabs>
              <w:spacing w:after="0"/>
              <w:rPr>
                <w:rFonts w:ascii="Times New Roman" w:hAnsi="Times New Roman"/>
                <w:sz w:val="24"/>
                <w:szCs w:val="24"/>
              </w:rPr>
            </w:pPr>
            <w:r w:rsidRPr="005B1AEB">
              <w:rPr>
                <w:rFonts w:ascii="Times New Roman" w:hAnsi="Times New Roman"/>
                <w:sz w:val="24"/>
                <w:szCs w:val="24"/>
              </w:rPr>
              <w:t>Portfolio of evidence</w:t>
            </w:r>
          </w:p>
          <w:p w14:paraId="0B203DC9" w14:textId="77777777" w:rsidR="00226454" w:rsidRPr="005B1AEB" w:rsidRDefault="00226454" w:rsidP="00B93310">
            <w:pPr>
              <w:numPr>
                <w:ilvl w:val="0"/>
                <w:numId w:val="170"/>
              </w:numPr>
              <w:tabs>
                <w:tab w:val="left" w:pos="612"/>
              </w:tabs>
              <w:spacing w:after="0"/>
              <w:rPr>
                <w:rFonts w:ascii="Times New Roman" w:hAnsi="Times New Roman"/>
                <w:sz w:val="24"/>
                <w:szCs w:val="24"/>
              </w:rPr>
            </w:pPr>
            <w:r w:rsidRPr="005B1AEB">
              <w:rPr>
                <w:rFonts w:ascii="Times New Roman" w:hAnsi="Times New Roman"/>
                <w:sz w:val="24"/>
                <w:szCs w:val="24"/>
              </w:rPr>
              <w:t>Third Party Reports</w:t>
            </w:r>
          </w:p>
          <w:p w14:paraId="6EEF0ED3" w14:textId="77777777" w:rsidR="00226454" w:rsidRPr="005B1AEB" w:rsidRDefault="00226454" w:rsidP="00B93310">
            <w:pPr>
              <w:numPr>
                <w:ilvl w:val="0"/>
                <w:numId w:val="170"/>
              </w:numPr>
              <w:tabs>
                <w:tab w:val="left" w:pos="612"/>
              </w:tabs>
              <w:spacing w:after="0"/>
              <w:rPr>
                <w:rFonts w:ascii="Times New Roman" w:hAnsi="Times New Roman"/>
                <w:sz w:val="24"/>
                <w:szCs w:val="24"/>
              </w:rPr>
            </w:pPr>
            <w:r w:rsidRPr="005B1AEB">
              <w:rPr>
                <w:rFonts w:ascii="Times New Roman" w:hAnsi="Times New Roman"/>
                <w:sz w:val="24"/>
                <w:szCs w:val="24"/>
              </w:rPr>
              <w:t>Written tests</w:t>
            </w:r>
          </w:p>
        </w:tc>
      </w:tr>
      <w:tr w:rsidR="00226454" w:rsidRPr="005B1AEB" w14:paraId="6F7345FB" w14:textId="77777777" w:rsidTr="00226454">
        <w:tc>
          <w:tcPr>
            <w:tcW w:w="1227" w:type="pct"/>
          </w:tcPr>
          <w:p w14:paraId="20DC7E62" w14:textId="77777777" w:rsidR="00226454" w:rsidRPr="005B1AEB" w:rsidRDefault="00226454" w:rsidP="00B93310">
            <w:pPr>
              <w:numPr>
                <w:ilvl w:val="0"/>
                <w:numId w:val="90"/>
              </w:numPr>
              <w:spacing w:after="0"/>
              <w:ind w:left="284" w:hanging="284"/>
              <w:contextualSpacing/>
              <w:rPr>
                <w:rFonts w:ascii="Times New Roman" w:hAnsi="Times New Roman"/>
                <w:sz w:val="24"/>
                <w:szCs w:val="24"/>
              </w:rPr>
            </w:pPr>
            <w:r w:rsidRPr="005B1AEB">
              <w:rPr>
                <w:rFonts w:ascii="Times New Roman" w:hAnsi="Times New Roman"/>
                <w:sz w:val="24"/>
                <w:szCs w:val="24"/>
              </w:rPr>
              <w:t>Context of Assessment</w:t>
            </w:r>
          </w:p>
        </w:tc>
        <w:tc>
          <w:tcPr>
            <w:tcW w:w="3773" w:type="pct"/>
          </w:tcPr>
          <w:p w14:paraId="45E93165" w14:textId="77777777" w:rsidR="00226454" w:rsidRPr="005B1AEB" w:rsidRDefault="00226454" w:rsidP="00226454">
            <w:pPr>
              <w:autoSpaceDE w:val="0"/>
              <w:autoSpaceDN w:val="0"/>
              <w:adjustRightInd w:val="0"/>
              <w:spacing w:after="0"/>
              <w:rPr>
                <w:rFonts w:ascii="Times New Roman" w:hAnsi="Times New Roman"/>
                <w:sz w:val="24"/>
                <w:szCs w:val="24"/>
              </w:rPr>
            </w:pPr>
            <w:r w:rsidRPr="005B1AEB">
              <w:rPr>
                <w:rFonts w:ascii="Times New Roman" w:hAnsi="Times New Roman"/>
                <w:sz w:val="24"/>
                <w:szCs w:val="24"/>
              </w:rPr>
              <w:t xml:space="preserve">Competency may be assessed: </w:t>
            </w:r>
          </w:p>
          <w:p w14:paraId="1E18C796" w14:textId="77777777" w:rsidR="00226454" w:rsidRPr="005B1AEB" w:rsidRDefault="00226454" w:rsidP="00B93310">
            <w:pPr>
              <w:pStyle w:val="ListParagraph"/>
              <w:numPr>
                <w:ilvl w:val="0"/>
                <w:numId w:val="171"/>
              </w:numPr>
              <w:spacing w:after="0"/>
              <w:rPr>
                <w:rFonts w:ascii="Times New Roman" w:hAnsi="Times New Roman"/>
                <w:sz w:val="24"/>
                <w:szCs w:val="24"/>
              </w:rPr>
            </w:pPr>
            <w:r w:rsidRPr="005B1AEB">
              <w:rPr>
                <w:rFonts w:ascii="Times New Roman" w:hAnsi="Times New Roman"/>
                <w:sz w:val="24"/>
                <w:szCs w:val="24"/>
              </w:rPr>
              <w:t>On-the-job</w:t>
            </w:r>
          </w:p>
          <w:p w14:paraId="37AD7B71" w14:textId="77777777" w:rsidR="00226454" w:rsidRPr="005B1AEB" w:rsidRDefault="00226454" w:rsidP="00B93310">
            <w:pPr>
              <w:pStyle w:val="ListParagraph"/>
              <w:numPr>
                <w:ilvl w:val="0"/>
                <w:numId w:val="171"/>
              </w:numPr>
              <w:spacing w:after="0"/>
              <w:rPr>
                <w:rFonts w:ascii="Times New Roman" w:hAnsi="Times New Roman"/>
                <w:sz w:val="24"/>
                <w:szCs w:val="24"/>
              </w:rPr>
            </w:pPr>
            <w:r w:rsidRPr="005B1AEB">
              <w:rPr>
                <w:rFonts w:ascii="Times New Roman" w:hAnsi="Times New Roman"/>
                <w:sz w:val="24"/>
                <w:szCs w:val="24"/>
              </w:rPr>
              <w:t>Off-the –job</w:t>
            </w:r>
          </w:p>
          <w:p w14:paraId="15656F80" w14:textId="77777777" w:rsidR="00226454" w:rsidRPr="005B1AEB" w:rsidRDefault="00226454" w:rsidP="00B93310">
            <w:pPr>
              <w:pStyle w:val="ListParagraph"/>
              <w:numPr>
                <w:ilvl w:val="0"/>
                <w:numId w:val="171"/>
              </w:numPr>
              <w:spacing w:after="0"/>
              <w:rPr>
                <w:rFonts w:ascii="Times New Roman" w:hAnsi="Times New Roman"/>
                <w:sz w:val="24"/>
                <w:szCs w:val="24"/>
              </w:rPr>
            </w:pPr>
            <w:r w:rsidRPr="005B1AEB">
              <w:rPr>
                <w:rFonts w:ascii="Times New Roman" w:hAnsi="Times New Roman"/>
                <w:sz w:val="24"/>
                <w:szCs w:val="24"/>
              </w:rPr>
              <w:t>During Industrial attachment</w:t>
            </w:r>
          </w:p>
        </w:tc>
      </w:tr>
      <w:tr w:rsidR="00226454" w:rsidRPr="005B1AEB" w14:paraId="52D88774" w14:textId="77777777" w:rsidTr="00226454">
        <w:tc>
          <w:tcPr>
            <w:tcW w:w="1227" w:type="pct"/>
          </w:tcPr>
          <w:p w14:paraId="3450AF23" w14:textId="77777777" w:rsidR="00226454" w:rsidRPr="005B1AEB" w:rsidRDefault="00226454" w:rsidP="00B93310">
            <w:pPr>
              <w:numPr>
                <w:ilvl w:val="0"/>
                <w:numId w:val="90"/>
              </w:numPr>
              <w:spacing w:after="0"/>
              <w:ind w:left="284" w:hanging="284"/>
              <w:contextualSpacing/>
              <w:rPr>
                <w:rFonts w:ascii="Times New Roman" w:hAnsi="Times New Roman"/>
                <w:sz w:val="24"/>
                <w:szCs w:val="24"/>
              </w:rPr>
            </w:pPr>
            <w:r w:rsidRPr="005B1AEB">
              <w:rPr>
                <w:rFonts w:ascii="Times New Roman" w:hAnsi="Times New Roman"/>
                <w:sz w:val="24"/>
                <w:szCs w:val="24"/>
              </w:rPr>
              <w:t>Guidance information for assessment</w:t>
            </w:r>
          </w:p>
        </w:tc>
        <w:tc>
          <w:tcPr>
            <w:tcW w:w="3773" w:type="pct"/>
          </w:tcPr>
          <w:p w14:paraId="165B9C6C" w14:textId="77777777" w:rsidR="00226454" w:rsidRPr="005B1AEB" w:rsidRDefault="00226454" w:rsidP="00226454">
            <w:pPr>
              <w:jc w:val="both"/>
              <w:rPr>
                <w:rFonts w:ascii="Times New Roman" w:hAnsi="Times New Roman"/>
                <w:sz w:val="24"/>
                <w:szCs w:val="24"/>
              </w:rPr>
            </w:pPr>
            <w:r w:rsidRPr="005B1AEB">
              <w:rPr>
                <w:rFonts w:ascii="Times New Roman" w:hAnsi="Times New Roman"/>
                <w:sz w:val="24"/>
                <w:szCs w:val="24"/>
              </w:rPr>
              <w:t>Holistic assessment with other units relevant to the industry sector, workplace and job role is recommended.</w:t>
            </w:r>
          </w:p>
          <w:p w14:paraId="538C9261" w14:textId="77777777" w:rsidR="00226454" w:rsidRPr="005B1AEB" w:rsidRDefault="00226454" w:rsidP="00226454">
            <w:pPr>
              <w:jc w:val="both"/>
              <w:rPr>
                <w:rFonts w:ascii="Times New Roman" w:hAnsi="Times New Roman"/>
                <w:sz w:val="24"/>
                <w:szCs w:val="24"/>
              </w:rPr>
            </w:pPr>
          </w:p>
        </w:tc>
      </w:tr>
    </w:tbl>
    <w:p w14:paraId="57D13C6A" w14:textId="77777777" w:rsidR="00226454" w:rsidRPr="005B1AEB" w:rsidRDefault="00226454" w:rsidP="00226454">
      <w:pPr>
        <w:rPr>
          <w:rFonts w:ascii="Times New Roman" w:hAnsi="Times New Roman"/>
          <w:sz w:val="24"/>
          <w:szCs w:val="24"/>
        </w:rPr>
      </w:pPr>
    </w:p>
    <w:p w14:paraId="06D80DF1" w14:textId="11078F18" w:rsidR="00973827" w:rsidRPr="005B1AEB" w:rsidRDefault="00FF0A3B" w:rsidP="00FF0A3B">
      <w:pPr>
        <w:pStyle w:val="Heading1"/>
      </w:pPr>
      <w:r w:rsidRPr="005B1AEB">
        <w:t xml:space="preserve"> </w:t>
      </w:r>
    </w:p>
    <w:p w14:paraId="299B872E" w14:textId="77777777" w:rsidR="00BA1CC7" w:rsidRPr="005B1AEB" w:rsidRDefault="00BA1CC7" w:rsidP="006249CE">
      <w:pPr>
        <w:spacing w:after="0"/>
        <w:rPr>
          <w:rFonts w:ascii="Times New Roman" w:hAnsi="Times New Roman"/>
          <w:sz w:val="24"/>
          <w:szCs w:val="24"/>
          <w:lang w:val="en-ZW"/>
        </w:rPr>
      </w:pPr>
      <w:r w:rsidRPr="005B1AEB">
        <w:rPr>
          <w:rFonts w:ascii="Times New Roman" w:hAnsi="Times New Roman"/>
          <w:b/>
          <w:sz w:val="24"/>
          <w:szCs w:val="24"/>
        </w:rPr>
        <w:br w:type="page"/>
      </w:r>
    </w:p>
    <w:p w14:paraId="4E9DC521" w14:textId="77777777" w:rsidR="00BA1CC7" w:rsidRPr="005B1AEB" w:rsidRDefault="00BA1CC7" w:rsidP="006249CE">
      <w:pPr>
        <w:spacing w:after="0"/>
        <w:jc w:val="center"/>
        <w:rPr>
          <w:rFonts w:ascii="Times New Roman" w:hAnsi="Times New Roman"/>
          <w:sz w:val="24"/>
          <w:szCs w:val="24"/>
          <w:lang w:val="en-ZW"/>
        </w:rPr>
      </w:pPr>
    </w:p>
    <w:p w14:paraId="15A05F87" w14:textId="77777777" w:rsidR="00BA1CC7" w:rsidRPr="005B1AEB" w:rsidRDefault="00BA1CC7" w:rsidP="006249CE">
      <w:pPr>
        <w:spacing w:after="0"/>
        <w:jc w:val="center"/>
        <w:rPr>
          <w:rFonts w:ascii="Times New Roman" w:hAnsi="Times New Roman"/>
          <w:sz w:val="24"/>
          <w:szCs w:val="24"/>
          <w:lang w:val="en-ZW"/>
        </w:rPr>
      </w:pPr>
    </w:p>
    <w:p w14:paraId="447D7E08" w14:textId="77777777" w:rsidR="00BA1CC7" w:rsidRPr="005B1AEB" w:rsidRDefault="00BA1CC7" w:rsidP="006249CE">
      <w:pPr>
        <w:spacing w:after="0"/>
        <w:jc w:val="center"/>
        <w:rPr>
          <w:rFonts w:ascii="Times New Roman" w:hAnsi="Times New Roman"/>
          <w:sz w:val="24"/>
          <w:szCs w:val="24"/>
          <w:lang w:val="en-ZW"/>
        </w:rPr>
      </w:pPr>
    </w:p>
    <w:p w14:paraId="1D58D765" w14:textId="77777777" w:rsidR="00BA1CC7" w:rsidRPr="005B1AEB" w:rsidRDefault="00BA1CC7" w:rsidP="006249CE">
      <w:pPr>
        <w:spacing w:after="0"/>
        <w:jc w:val="center"/>
        <w:rPr>
          <w:rFonts w:ascii="Times New Roman" w:hAnsi="Times New Roman"/>
          <w:sz w:val="24"/>
          <w:szCs w:val="24"/>
          <w:lang w:val="en-ZW"/>
        </w:rPr>
      </w:pPr>
    </w:p>
    <w:p w14:paraId="744BF30A" w14:textId="77777777" w:rsidR="00BA1CC7" w:rsidRPr="005B1AEB" w:rsidRDefault="00BA1CC7" w:rsidP="006249CE">
      <w:pPr>
        <w:spacing w:after="0"/>
        <w:jc w:val="center"/>
        <w:rPr>
          <w:rFonts w:ascii="Times New Roman" w:hAnsi="Times New Roman"/>
          <w:sz w:val="24"/>
          <w:szCs w:val="24"/>
          <w:lang w:val="en-ZW"/>
        </w:rPr>
      </w:pPr>
    </w:p>
    <w:p w14:paraId="20B7AD10" w14:textId="77777777" w:rsidR="00BA1CC7" w:rsidRPr="005B1AEB" w:rsidRDefault="00BA1CC7" w:rsidP="006249CE">
      <w:pPr>
        <w:spacing w:after="0"/>
        <w:jc w:val="center"/>
        <w:rPr>
          <w:rFonts w:ascii="Times New Roman" w:hAnsi="Times New Roman"/>
          <w:sz w:val="24"/>
          <w:szCs w:val="24"/>
          <w:lang w:val="en-ZW"/>
        </w:rPr>
      </w:pPr>
    </w:p>
    <w:p w14:paraId="4176FDFA" w14:textId="77777777" w:rsidR="00BA1CC7" w:rsidRPr="005B1AEB" w:rsidRDefault="00BA1CC7" w:rsidP="006249CE">
      <w:pPr>
        <w:spacing w:after="0"/>
        <w:jc w:val="center"/>
        <w:rPr>
          <w:rFonts w:ascii="Times New Roman" w:hAnsi="Times New Roman"/>
          <w:sz w:val="24"/>
          <w:szCs w:val="24"/>
          <w:lang w:val="en-ZW"/>
        </w:rPr>
      </w:pPr>
    </w:p>
    <w:p w14:paraId="0CFA3E62" w14:textId="77777777" w:rsidR="00BA1CC7" w:rsidRPr="005B1AEB" w:rsidRDefault="00BA1CC7" w:rsidP="006249CE">
      <w:pPr>
        <w:spacing w:after="0"/>
        <w:jc w:val="center"/>
        <w:rPr>
          <w:rFonts w:ascii="Times New Roman" w:hAnsi="Times New Roman"/>
          <w:sz w:val="24"/>
          <w:szCs w:val="24"/>
          <w:lang w:val="en-ZW"/>
        </w:rPr>
      </w:pPr>
    </w:p>
    <w:p w14:paraId="7737F1EA" w14:textId="77777777" w:rsidR="00BA1CC7" w:rsidRPr="005B1AEB" w:rsidRDefault="00BA1CC7" w:rsidP="006249CE">
      <w:pPr>
        <w:spacing w:after="0"/>
        <w:jc w:val="center"/>
        <w:rPr>
          <w:rFonts w:ascii="Times New Roman" w:hAnsi="Times New Roman"/>
          <w:sz w:val="24"/>
          <w:szCs w:val="24"/>
          <w:lang w:val="en-ZW"/>
        </w:rPr>
      </w:pPr>
    </w:p>
    <w:p w14:paraId="3848A6AE" w14:textId="77777777" w:rsidR="00BA1CC7" w:rsidRPr="005B1AEB" w:rsidRDefault="00BA1CC7" w:rsidP="006249CE">
      <w:pPr>
        <w:spacing w:after="0"/>
        <w:jc w:val="center"/>
        <w:rPr>
          <w:rFonts w:ascii="Times New Roman" w:hAnsi="Times New Roman"/>
          <w:sz w:val="24"/>
          <w:szCs w:val="24"/>
          <w:lang w:val="en-ZW"/>
        </w:rPr>
      </w:pPr>
    </w:p>
    <w:p w14:paraId="562F20AD" w14:textId="77777777" w:rsidR="00BA1CC7" w:rsidRPr="005B1AEB" w:rsidRDefault="00BA1CC7" w:rsidP="006249CE">
      <w:pPr>
        <w:spacing w:after="0"/>
        <w:rPr>
          <w:rFonts w:ascii="Times New Roman" w:hAnsi="Times New Roman"/>
          <w:sz w:val="24"/>
          <w:szCs w:val="24"/>
          <w:lang w:val="en-ZW"/>
        </w:rPr>
      </w:pPr>
    </w:p>
    <w:p w14:paraId="690560EA" w14:textId="77777777" w:rsidR="00BA1CC7" w:rsidRPr="005B1AEB" w:rsidRDefault="00BA1CC7" w:rsidP="00FF0A3B">
      <w:pPr>
        <w:pStyle w:val="Heading1"/>
      </w:pPr>
      <w:bookmarkStart w:id="32" w:name="_Toc495315824"/>
      <w:bookmarkStart w:id="33" w:name="_Toc517097091"/>
      <w:bookmarkStart w:id="34" w:name="_Toc15481342"/>
      <w:r w:rsidRPr="005B1AEB">
        <w:t>COMMON UNITS OF COMPETENCY</w:t>
      </w:r>
      <w:bookmarkEnd w:id="32"/>
      <w:bookmarkEnd w:id="33"/>
      <w:bookmarkEnd w:id="34"/>
    </w:p>
    <w:p w14:paraId="0E63E992" w14:textId="77777777" w:rsidR="00642C5B" w:rsidRPr="005B1AEB" w:rsidRDefault="00BA1CC7" w:rsidP="00FF0A3B">
      <w:pPr>
        <w:pStyle w:val="Heading1"/>
      </w:pPr>
      <w:r w:rsidRPr="005B1AEB">
        <w:br w:type="page"/>
      </w:r>
      <w:bookmarkStart w:id="35" w:name="_Hlk530146980"/>
      <w:bookmarkStart w:id="36" w:name="_Toc15481343"/>
      <w:r w:rsidR="00A12A10" w:rsidRPr="005B1AEB">
        <w:lastRenderedPageBreak/>
        <w:t>APPLY KNOWLEDGE OF</w:t>
      </w:r>
      <w:r w:rsidR="00642C5B" w:rsidRPr="005B1AEB">
        <w:t xml:space="preserve"> FINANCIAL MARKETS</w:t>
      </w:r>
      <w:bookmarkEnd w:id="35"/>
      <w:bookmarkEnd w:id="36"/>
    </w:p>
    <w:p w14:paraId="2A04437B" w14:textId="77777777" w:rsidR="00AB6F53" w:rsidRPr="005B1AEB" w:rsidRDefault="00AB6F53" w:rsidP="006249CE">
      <w:pPr>
        <w:spacing w:after="0"/>
        <w:rPr>
          <w:rFonts w:ascii="Times New Roman" w:eastAsia="Times New Roman" w:hAnsi="Times New Roman"/>
          <w:b/>
          <w:sz w:val="24"/>
          <w:szCs w:val="24"/>
        </w:rPr>
      </w:pPr>
    </w:p>
    <w:p w14:paraId="009D9D6E" w14:textId="73553A12"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 xml:space="preserve">UNIT CODE: </w:t>
      </w:r>
      <w:r w:rsidR="00961F46" w:rsidRPr="005B1AEB">
        <w:rPr>
          <w:rFonts w:ascii="Times New Roman" w:eastAsia="Times New Roman" w:hAnsi="Times New Roman"/>
          <w:sz w:val="24"/>
          <w:szCs w:val="24"/>
        </w:rPr>
        <w:t>BUS/OS/F</w:t>
      </w:r>
      <w:r w:rsidR="0095127A" w:rsidRPr="005B1AEB">
        <w:rPr>
          <w:rFonts w:ascii="Times New Roman" w:eastAsia="Times New Roman" w:hAnsi="Times New Roman"/>
          <w:sz w:val="24"/>
          <w:szCs w:val="24"/>
        </w:rPr>
        <w:t>R</w:t>
      </w:r>
      <w:r w:rsidR="00961F46" w:rsidRPr="005B1AEB">
        <w:rPr>
          <w:rFonts w:ascii="Times New Roman" w:eastAsia="Times New Roman" w:hAnsi="Times New Roman"/>
          <w:sz w:val="24"/>
          <w:szCs w:val="24"/>
        </w:rPr>
        <w:t>X/CC/01</w:t>
      </w:r>
      <w:r w:rsidR="00F7476D" w:rsidRPr="005B1AEB">
        <w:rPr>
          <w:rFonts w:ascii="Times New Roman" w:eastAsia="Times New Roman" w:hAnsi="Times New Roman"/>
          <w:sz w:val="24"/>
          <w:szCs w:val="24"/>
        </w:rPr>
        <w:t>/4/A</w:t>
      </w:r>
    </w:p>
    <w:p w14:paraId="39AD2CF9" w14:textId="77777777" w:rsidR="00642C5B" w:rsidRPr="005B1AEB" w:rsidRDefault="00642C5B" w:rsidP="006249CE">
      <w:pPr>
        <w:spacing w:after="0"/>
        <w:rPr>
          <w:rFonts w:ascii="Times New Roman" w:eastAsia="Times New Roman" w:hAnsi="Times New Roman"/>
          <w:b/>
          <w:sz w:val="24"/>
          <w:szCs w:val="24"/>
        </w:rPr>
      </w:pPr>
    </w:p>
    <w:p w14:paraId="43A32626" w14:textId="77777777" w:rsidR="00642C5B" w:rsidRPr="005B1AEB" w:rsidRDefault="00642C5B" w:rsidP="006249CE">
      <w:pPr>
        <w:spacing w:after="0"/>
        <w:rPr>
          <w:rFonts w:ascii="Times New Roman" w:eastAsia="Times New Roman" w:hAnsi="Times New Roman"/>
          <w:b/>
          <w:sz w:val="24"/>
          <w:szCs w:val="24"/>
        </w:rPr>
      </w:pPr>
      <w:bookmarkStart w:id="37" w:name="_Hlk10916492"/>
      <w:r w:rsidRPr="005B1AEB">
        <w:rPr>
          <w:rFonts w:ascii="Times New Roman" w:eastAsia="Times New Roman" w:hAnsi="Times New Roman"/>
          <w:b/>
          <w:sz w:val="24"/>
          <w:szCs w:val="24"/>
        </w:rPr>
        <w:t>UNIT DESCRIPTION</w:t>
      </w:r>
    </w:p>
    <w:p w14:paraId="1812B2FB" w14:textId="20EAD04B" w:rsidR="00642C5B" w:rsidRPr="005B1AEB" w:rsidRDefault="006929B2" w:rsidP="006249CE">
      <w:p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This unit specifies the competencies required to apply knowledge of financial markets. It involves; determining financial institutions and markets, operating financial market simulators, conducting financial market analysis, determining financial business risks, documenting financial markets compliance standards and documenting financial markets compliance reports.</w:t>
      </w:r>
    </w:p>
    <w:p w14:paraId="206903F4"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642C5B" w:rsidRPr="005B1AEB" w14:paraId="28E3361B" w14:textId="77777777" w:rsidTr="00AB6F53">
        <w:tc>
          <w:tcPr>
            <w:tcW w:w="2028" w:type="pct"/>
            <w:shd w:val="clear" w:color="auto" w:fill="FFFFFF"/>
            <w:vAlign w:val="center"/>
          </w:tcPr>
          <w:p w14:paraId="77C96707"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w:t>
            </w:r>
          </w:p>
          <w:p w14:paraId="04826B03"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describe the </w:t>
            </w:r>
            <w:r w:rsidRPr="005B1AEB">
              <w:rPr>
                <w:rFonts w:ascii="Times New Roman" w:eastAsia="Times New Roman" w:hAnsi="Times New Roman"/>
                <w:b/>
                <w:sz w:val="24"/>
                <w:szCs w:val="24"/>
              </w:rPr>
              <w:t>key outcomes</w:t>
            </w:r>
            <w:r w:rsidRPr="005B1AEB">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1A50021F"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PERFORMANCE CRITERIA</w:t>
            </w:r>
          </w:p>
          <w:p w14:paraId="0A6E234D"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are </w:t>
            </w:r>
            <w:r w:rsidRPr="005B1AEB">
              <w:rPr>
                <w:rFonts w:ascii="Times New Roman" w:eastAsia="Times New Roman" w:hAnsi="Times New Roman"/>
                <w:b/>
                <w:sz w:val="24"/>
                <w:szCs w:val="24"/>
              </w:rPr>
              <w:t>assessable statements</w:t>
            </w:r>
            <w:r w:rsidRPr="005B1AEB">
              <w:rPr>
                <w:rFonts w:ascii="Times New Roman" w:eastAsia="Times New Roman" w:hAnsi="Times New Roman"/>
                <w:sz w:val="24"/>
                <w:szCs w:val="24"/>
              </w:rPr>
              <w:t xml:space="preserve"> which specify the required level of performance for each of the elements (to be stated in passive voice)</w:t>
            </w:r>
          </w:p>
          <w:p w14:paraId="3E4CF1C0"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i/>
                <w:sz w:val="24"/>
                <w:szCs w:val="24"/>
              </w:rPr>
              <w:t>Bold and italicized terms are elaborated in the Range</w:t>
            </w:r>
          </w:p>
        </w:tc>
      </w:tr>
      <w:tr w:rsidR="00642C5B" w:rsidRPr="005B1AEB" w14:paraId="4BFB669B" w14:textId="77777777" w:rsidTr="00AB6F53">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2F9F7E1B" w14:textId="77777777" w:rsidR="00642C5B" w:rsidRPr="005B1AEB" w:rsidRDefault="00535ED8" w:rsidP="006249CE">
            <w:pPr>
              <w:pStyle w:val="ListParagraph"/>
              <w:widowControl w:val="0"/>
              <w:numPr>
                <w:ilvl w:val="0"/>
                <w:numId w:val="7"/>
              </w:numPr>
              <w:adjustRightInd w:val="0"/>
              <w:spacing w:after="0"/>
              <w:textAlignment w:val="baseline"/>
              <w:rPr>
                <w:rFonts w:ascii="Times New Roman" w:eastAsia="Times New Roman" w:hAnsi="Times New Roman"/>
                <w:sz w:val="24"/>
                <w:szCs w:val="24"/>
              </w:rPr>
            </w:pPr>
            <w:r w:rsidRPr="005B1AEB">
              <w:rPr>
                <w:rFonts w:ascii="Times New Roman" w:hAnsi="Times New Roman"/>
                <w:sz w:val="24"/>
                <w:szCs w:val="24"/>
              </w:rPr>
              <w:t>Determine</w:t>
            </w:r>
            <w:r w:rsidR="005044F2" w:rsidRPr="005B1AEB">
              <w:rPr>
                <w:rFonts w:ascii="Times New Roman" w:hAnsi="Times New Roman"/>
                <w:sz w:val="24"/>
                <w:szCs w:val="24"/>
              </w:rPr>
              <w:t xml:space="preserve"> financial</w:t>
            </w:r>
            <w:r w:rsidR="00642C5B" w:rsidRPr="005B1AEB">
              <w:rPr>
                <w:rFonts w:ascii="Times New Roman" w:hAnsi="Times New Roman"/>
                <w:sz w:val="24"/>
                <w:szCs w:val="24"/>
              </w:rPr>
              <w:t xml:space="preserve"> institutions</w:t>
            </w:r>
            <w:r w:rsidR="002919F4" w:rsidRPr="005B1AEB">
              <w:rPr>
                <w:rFonts w:ascii="Times New Roman" w:hAnsi="Times New Roman"/>
                <w:sz w:val="24"/>
                <w:szCs w:val="24"/>
              </w:rPr>
              <w:t xml:space="preserve"> </w:t>
            </w:r>
            <w:r w:rsidR="00844075" w:rsidRPr="005B1AEB">
              <w:rPr>
                <w:rFonts w:ascii="Times New Roman" w:hAnsi="Times New Roman"/>
                <w:sz w:val="24"/>
                <w:szCs w:val="24"/>
              </w:rPr>
              <w:t>and markets</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14B5928D" w14:textId="77777777" w:rsidR="00642C5B" w:rsidRPr="005B1AEB" w:rsidRDefault="00642C5B" w:rsidP="006249CE">
            <w:pPr>
              <w:pStyle w:val="ListParagraph"/>
              <w:numPr>
                <w:ilvl w:val="0"/>
                <w:numId w:val="4"/>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institutions </w:t>
            </w:r>
            <w:r w:rsidR="00844075" w:rsidRPr="005B1AEB">
              <w:rPr>
                <w:rFonts w:ascii="Times New Roman" w:hAnsi="Times New Roman"/>
                <w:sz w:val="24"/>
                <w:szCs w:val="24"/>
              </w:rPr>
              <w:t>and markets</w:t>
            </w:r>
            <w:r w:rsidR="002919F4" w:rsidRPr="005B1AEB">
              <w:rPr>
                <w:rFonts w:ascii="Times New Roman" w:hAnsi="Times New Roman"/>
                <w:sz w:val="24"/>
                <w:szCs w:val="24"/>
              </w:rPr>
              <w:t xml:space="preserve"> </w:t>
            </w:r>
            <w:r w:rsidRPr="005B1AEB">
              <w:rPr>
                <w:rFonts w:ascii="Times New Roman" w:eastAsia="Times New Roman" w:hAnsi="Times New Roman"/>
                <w:sz w:val="24"/>
                <w:szCs w:val="24"/>
              </w:rPr>
              <w:t>roles and responsibilities are identified as per rules and regulations and market segment.</w:t>
            </w:r>
          </w:p>
          <w:p w14:paraId="14C3DC4E" w14:textId="77777777" w:rsidR="00642C5B" w:rsidRPr="005B1AEB" w:rsidRDefault="00642C5B" w:rsidP="006249CE">
            <w:pPr>
              <w:pStyle w:val="ListParagraph"/>
              <w:numPr>
                <w:ilvl w:val="0"/>
                <w:numId w:val="4"/>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institutions </w:t>
            </w:r>
            <w:r w:rsidR="00844075" w:rsidRPr="005B1AEB">
              <w:rPr>
                <w:rFonts w:ascii="Times New Roman" w:hAnsi="Times New Roman"/>
                <w:sz w:val="24"/>
                <w:szCs w:val="24"/>
              </w:rPr>
              <w:t>and markets</w:t>
            </w:r>
            <w:r w:rsidR="002919F4" w:rsidRPr="005B1AEB">
              <w:rPr>
                <w:rFonts w:ascii="Times New Roman" w:hAnsi="Times New Roman"/>
                <w:sz w:val="24"/>
                <w:szCs w:val="24"/>
              </w:rPr>
              <w:t xml:space="preserve"> </w:t>
            </w:r>
            <w:r w:rsidRPr="005B1AEB">
              <w:rPr>
                <w:rFonts w:ascii="Times New Roman" w:eastAsia="Times New Roman" w:hAnsi="Times New Roman"/>
                <w:sz w:val="24"/>
                <w:szCs w:val="24"/>
              </w:rPr>
              <w:t>regulatory obligations are determined as per rules and regulations.</w:t>
            </w:r>
          </w:p>
          <w:p w14:paraId="38E74ED7" w14:textId="77777777" w:rsidR="00642C5B" w:rsidRPr="005B1AEB" w:rsidRDefault="00642C5B" w:rsidP="006249CE">
            <w:pPr>
              <w:pStyle w:val="ListParagraph"/>
              <w:numPr>
                <w:ilvl w:val="0"/>
                <w:numId w:val="4"/>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institutions </w:t>
            </w:r>
            <w:r w:rsidR="00844075" w:rsidRPr="005B1AEB">
              <w:rPr>
                <w:rFonts w:ascii="Times New Roman" w:hAnsi="Times New Roman"/>
                <w:sz w:val="24"/>
                <w:szCs w:val="24"/>
              </w:rPr>
              <w:t>and markets</w:t>
            </w:r>
            <w:r w:rsidR="002919F4" w:rsidRPr="005B1AEB">
              <w:rPr>
                <w:rFonts w:ascii="Times New Roman" w:hAnsi="Times New Roman"/>
                <w:sz w:val="24"/>
                <w:szCs w:val="24"/>
              </w:rPr>
              <w:t xml:space="preserve"> </w:t>
            </w:r>
            <w:r w:rsidRPr="005B1AEB">
              <w:rPr>
                <w:rFonts w:ascii="Times New Roman" w:eastAsia="Times New Roman" w:hAnsi="Times New Roman"/>
                <w:sz w:val="24"/>
                <w:szCs w:val="24"/>
              </w:rPr>
              <w:t xml:space="preserve">compliance expectations are identified </w:t>
            </w:r>
            <w:r w:rsidRPr="005B1AEB">
              <w:rPr>
                <w:rFonts w:ascii="Times New Roman" w:hAnsi="Times New Roman"/>
                <w:sz w:val="24"/>
                <w:szCs w:val="24"/>
              </w:rPr>
              <w:t>as per relevant rules and regulations</w:t>
            </w:r>
          </w:p>
          <w:p w14:paraId="1CC851EB" w14:textId="77777777" w:rsidR="00642C5B" w:rsidRPr="005B1AEB" w:rsidRDefault="00642C5B" w:rsidP="006249CE">
            <w:pPr>
              <w:pStyle w:val="ListParagraph"/>
              <w:numPr>
                <w:ilvl w:val="0"/>
                <w:numId w:val="4"/>
              </w:numPr>
              <w:tabs>
                <w:tab w:val="left" w:pos="432"/>
              </w:tabs>
              <w:spacing w:after="0"/>
              <w:rPr>
                <w:rFonts w:ascii="Times New Roman" w:eastAsia="Times New Roman" w:hAnsi="Times New Roman"/>
                <w:sz w:val="24"/>
                <w:szCs w:val="24"/>
              </w:rPr>
            </w:pPr>
            <w:r w:rsidRPr="005B1AEB">
              <w:rPr>
                <w:rFonts w:ascii="Times New Roman" w:eastAsia="Times New Roman" w:hAnsi="Times New Roman"/>
                <w:b/>
                <w:i/>
                <w:sz w:val="24"/>
                <w:szCs w:val="24"/>
              </w:rPr>
              <w:t xml:space="preserve"> Financial institution</w:t>
            </w:r>
            <w:r w:rsidR="002919F4" w:rsidRPr="005B1AEB">
              <w:rPr>
                <w:rFonts w:ascii="Times New Roman" w:eastAsia="Times New Roman" w:hAnsi="Times New Roman"/>
                <w:b/>
                <w:i/>
                <w:sz w:val="24"/>
                <w:szCs w:val="24"/>
              </w:rPr>
              <w:t xml:space="preserve"> </w:t>
            </w:r>
            <w:r w:rsidRPr="005B1AEB">
              <w:rPr>
                <w:rFonts w:ascii="Times New Roman" w:eastAsia="Times New Roman" w:hAnsi="Times New Roman"/>
                <w:b/>
                <w:i/>
                <w:sz w:val="24"/>
                <w:szCs w:val="24"/>
              </w:rPr>
              <w:t>s</w:t>
            </w:r>
            <w:r w:rsidR="00844075" w:rsidRPr="005B1AEB">
              <w:rPr>
                <w:rFonts w:ascii="Times New Roman" w:hAnsi="Times New Roman"/>
                <w:sz w:val="24"/>
                <w:szCs w:val="24"/>
              </w:rPr>
              <w:t>and markets</w:t>
            </w:r>
            <w:r w:rsidR="002919F4" w:rsidRPr="005B1AEB">
              <w:rPr>
                <w:rFonts w:ascii="Times New Roman" w:hAnsi="Times New Roman"/>
                <w:sz w:val="24"/>
                <w:szCs w:val="24"/>
              </w:rPr>
              <w:t xml:space="preserve"> </w:t>
            </w:r>
            <w:r w:rsidRPr="005B1AEB">
              <w:rPr>
                <w:rFonts w:ascii="Times New Roman" w:eastAsia="Times New Roman" w:hAnsi="Times New Roman"/>
                <w:sz w:val="24"/>
                <w:szCs w:val="24"/>
              </w:rPr>
              <w:t>are identified in accordance with market segment and financial products.</w:t>
            </w:r>
          </w:p>
        </w:tc>
      </w:tr>
      <w:tr w:rsidR="00642C5B" w:rsidRPr="005B1AEB" w14:paraId="5A29F211" w14:textId="77777777" w:rsidTr="00AB6F53">
        <w:tc>
          <w:tcPr>
            <w:tcW w:w="2028" w:type="pct"/>
          </w:tcPr>
          <w:p w14:paraId="069C3808" w14:textId="77777777" w:rsidR="00642C5B" w:rsidRPr="005B1AEB" w:rsidRDefault="00535ED8" w:rsidP="006249CE">
            <w:pPr>
              <w:pStyle w:val="ListParagraph"/>
              <w:numPr>
                <w:ilvl w:val="0"/>
                <w:numId w:val="7"/>
              </w:numPr>
              <w:rPr>
                <w:rFonts w:ascii="Times New Roman" w:hAnsi="Times New Roman"/>
                <w:sz w:val="24"/>
                <w:szCs w:val="24"/>
              </w:rPr>
            </w:pPr>
            <w:r w:rsidRPr="005B1AEB">
              <w:rPr>
                <w:rFonts w:ascii="Times New Roman" w:hAnsi="Times New Roman"/>
                <w:sz w:val="24"/>
                <w:szCs w:val="24"/>
              </w:rPr>
              <w:t>Operate fin</w:t>
            </w:r>
            <w:r w:rsidR="00642C5B" w:rsidRPr="005B1AEB">
              <w:rPr>
                <w:rFonts w:ascii="Times New Roman" w:hAnsi="Times New Roman"/>
                <w:sz w:val="24"/>
                <w:szCs w:val="24"/>
              </w:rPr>
              <w:t>ancial market simulators</w:t>
            </w:r>
          </w:p>
        </w:tc>
        <w:tc>
          <w:tcPr>
            <w:tcW w:w="2972" w:type="pct"/>
          </w:tcPr>
          <w:p w14:paraId="321E37B7" w14:textId="77777777" w:rsidR="00642C5B" w:rsidRPr="005B1AEB" w:rsidRDefault="00642C5B" w:rsidP="006249CE">
            <w:pPr>
              <w:pStyle w:val="ListParagraph"/>
              <w:numPr>
                <w:ilvl w:val="0"/>
                <w:numId w:val="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market simulators are identified in accordance with local and international best practices</w:t>
            </w:r>
          </w:p>
          <w:p w14:paraId="4C4C32C8" w14:textId="77777777" w:rsidR="00642C5B" w:rsidRPr="005B1AEB" w:rsidRDefault="00642C5B" w:rsidP="006249CE">
            <w:pPr>
              <w:pStyle w:val="ListParagraph"/>
              <w:numPr>
                <w:ilvl w:val="0"/>
                <w:numId w:val="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market simulators are classified</w:t>
            </w:r>
          </w:p>
          <w:p w14:paraId="2245118D" w14:textId="77777777" w:rsidR="00642C5B" w:rsidRPr="005B1AEB" w:rsidRDefault="00642C5B" w:rsidP="006249CE">
            <w:pPr>
              <w:pStyle w:val="ListParagraph"/>
              <w:numPr>
                <w:ilvl w:val="0"/>
                <w:numId w:val="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market simulators are configured and customized as per the work place requirements.</w:t>
            </w:r>
          </w:p>
          <w:p w14:paraId="4EBF2178" w14:textId="77777777" w:rsidR="00642C5B" w:rsidRPr="005B1AEB" w:rsidRDefault="00642C5B" w:rsidP="006249CE">
            <w:pPr>
              <w:pStyle w:val="ListParagraph"/>
              <w:numPr>
                <w:ilvl w:val="0"/>
                <w:numId w:val="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market simulators are back tested as per the SOPs.</w:t>
            </w:r>
          </w:p>
          <w:p w14:paraId="1573CADE" w14:textId="77777777" w:rsidR="00642C5B" w:rsidRPr="005B1AEB" w:rsidRDefault="00642C5B" w:rsidP="006249CE">
            <w:pPr>
              <w:pStyle w:val="ListParagraph"/>
              <w:numPr>
                <w:ilvl w:val="0"/>
                <w:numId w:val="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Data is generated in accordance with legal </w:t>
            </w:r>
            <w:r w:rsidRPr="005B1AEB">
              <w:rPr>
                <w:rFonts w:ascii="Times New Roman" w:eastAsia="Times New Roman" w:hAnsi="Times New Roman"/>
                <w:sz w:val="24"/>
                <w:szCs w:val="24"/>
              </w:rPr>
              <w:lastRenderedPageBreak/>
              <w:t>requirements</w:t>
            </w:r>
            <w:r w:rsidR="00A64B37" w:rsidRPr="005B1AEB">
              <w:rPr>
                <w:rFonts w:ascii="Times New Roman" w:eastAsia="Times New Roman" w:hAnsi="Times New Roman"/>
                <w:sz w:val="24"/>
                <w:szCs w:val="24"/>
              </w:rPr>
              <w:t xml:space="preserve"> and </w:t>
            </w:r>
            <w:r w:rsidRPr="005B1AEB">
              <w:rPr>
                <w:rFonts w:ascii="Times New Roman" w:eastAsia="Times New Roman" w:hAnsi="Times New Roman"/>
                <w:sz w:val="24"/>
                <w:szCs w:val="24"/>
              </w:rPr>
              <w:t>manufacturer’s specifications.</w:t>
            </w:r>
          </w:p>
          <w:p w14:paraId="163A6B10" w14:textId="77777777" w:rsidR="00642C5B" w:rsidRPr="005B1AEB" w:rsidRDefault="00642C5B" w:rsidP="006249CE">
            <w:pPr>
              <w:pStyle w:val="ListParagraph"/>
              <w:numPr>
                <w:ilvl w:val="0"/>
                <w:numId w:val="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market simulators systems risks are analyzed </w:t>
            </w:r>
          </w:p>
        </w:tc>
      </w:tr>
      <w:tr w:rsidR="00642C5B" w:rsidRPr="005B1AEB" w14:paraId="09155696" w14:textId="77777777" w:rsidTr="00AB6F53">
        <w:tc>
          <w:tcPr>
            <w:tcW w:w="2028" w:type="pct"/>
          </w:tcPr>
          <w:p w14:paraId="16386B4B" w14:textId="77777777" w:rsidR="00642C5B" w:rsidRPr="005B1AEB" w:rsidRDefault="00C92425" w:rsidP="006249CE">
            <w:pPr>
              <w:pStyle w:val="ListParagraph"/>
              <w:numPr>
                <w:ilvl w:val="0"/>
                <w:numId w:val="7"/>
              </w:numPr>
              <w:rPr>
                <w:rFonts w:ascii="Times New Roman" w:eastAsia="Times New Roman" w:hAnsi="Times New Roman"/>
                <w:sz w:val="24"/>
                <w:szCs w:val="24"/>
              </w:rPr>
            </w:pPr>
            <w:r w:rsidRPr="005B1AEB">
              <w:rPr>
                <w:rFonts w:ascii="Times New Roman" w:hAnsi="Times New Roman"/>
                <w:sz w:val="24"/>
                <w:szCs w:val="24"/>
              </w:rPr>
              <w:lastRenderedPageBreak/>
              <w:t>Conduct</w:t>
            </w:r>
            <w:r w:rsidR="00642C5B" w:rsidRPr="005B1AEB">
              <w:rPr>
                <w:rFonts w:ascii="Times New Roman" w:hAnsi="Times New Roman"/>
                <w:sz w:val="24"/>
                <w:szCs w:val="24"/>
              </w:rPr>
              <w:t xml:space="preserve"> financial market</w:t>
            </w:r>
            <w:r w:rsidRPr="005B1AEB">
              <w:rPr>
                <w:rFonts w:ascii="Times New Roman" w:hAnsi="Times New Roman"/>
                <w:sz w:val="24"/>
                <w:szCs w:val="24"/>
              </w:rPr>
              <w:t xml:space="preserve"> analysis</w:t>
            </w:r>
          </w:p>
        </w:tc>
        <w:tc>
          <w:tcPr>
            <w:tcW w:w="2972" w:type="pct"/>
          </w:tcPr>
          <w:p w14:paraId="0D78CC0E" w14:textId="77777777" w:rsidR="00642C5B" w:rsidRPr="005B1AEB" w:rsidRDefault="00642C5B" w:rsidP="00B93310">
            <w:pPr>
              <w:pStyle w:val="ListParagraph"/>
              <w:numPr>
                <w:ilvl w:val="0"/>
                <w:numId w:val="61"/>
              </w:numPr>
              <w:tabs>
                <w:tab w:val="left" w:pos="432"/>
              </w:tabs>
              <w:spacing w:after="0"/>
              <w:rPr>
                <w:rFonts w:ascii="Times New Roman" w:eastAsia="Times New Roman" w:hAnsi="Times New Roman"/>
                <w:sz w:val="24"/>
                <w:szCs w:val="24"/>
              </w:rPr>
            </w:pPr>
            <w:r w:rsidRPr="005B1AEB">
              <w:rPr>
                <w:rFonts w:ascii="Times New Roman" w:hAnsi="Times New Roman"/>
                <w:sz w:val="24"/>
                <w:szCs w:val="24"/>
              </w:rPr>
              <w:t>Financial market is identified.</w:t>
            </w:r>
          </w:p>
          <w:p w14:paraId="6E38E437" w14:textId="77777777" w:rsidR="00642C5B" w:rsidRPr="005B1AEB" w:rsidRDefault="00642C5B" w:rsidP="00B93310">
            <w:pPr>
              <w:pStyle w:val="ListParagraph"/>
              <w:numPr>
                <w:ilvl w:val="0"/>
                <w:numId w:val="6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market analysis strategies are determined </w:t>
            </w:r>
            <w:r w:rsidRPr="005B1AEB">
              <w:rPr>
                <w:rFonts w:ascii="Times New Roman" w:hAnsi="Times New Roman"/>
                <w:sz w:val="24"/>
                <w:szCs w:val="24"/>
              </w:rPr>
              <w:t xml:space="preserve">in accordance with </w:t>
            </w:r>
            <w:r w:rsidRPr="005B1AEB">
              <w:rPr>
                <w:rFonts w:ascii="Times New Roman" w:hAnsi="Times New Roman"/>
                <w:b/>
                <w:bCs/>
                <w:i/>
                <w:iCs/>
                <w:sz w:val="24"/>
                <w:szCs w:val="24"/>
              </w:rPr>
              <w:t>rules and regulations.</w:t>
            </w:r>
          </w:p>
          <w:p w14:paraId="1797F57D" w14:textId="77777777" w:rsidR="00642C5B" w:rsidRPr="005B1AEB" w:rsidRDefault="00642C5B" w:rsidP="00B93310">
            <w:pPr>
              <w:pStyle w:val="ListParagraph"/>
              <w:numPr>
                <w:ilvl w:val="0"/>
                <w:numId w:val="6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business and market analysis strategy is </w:t>
            </w:r>
            <w:r w:rsidR="00606DB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as per proposed market segment.</w:t>
            </w:r>
          </w:p>
          <w:p w14:paraId="3BB17847" w14:textId="77777777" w:rsidR="00642C5B" w:rsidRPr="005B1AEB" w:rsidRDefault="00642C5B" w:rsidP="00B93310">
            <w:pPr>
              <w:pStyle w:val="ListParagraph"/>
              <w:numPr>
                <w:ilvl w:val="0"/>
                <w:numId w:val="61"/>
              </w:numPr>
              <w:tabs>
                <w:tab w:val="left" w:pos="432"/>
              </w:tabs>
              <w:spacing w:after="0"/>
              <w:rPr>
                <w:rFonts w:ascii="Times New Roman" w:eastAsia="Times New Roman" w:hAnsi="Times New Roman"/>
                <w:sz w:val="24"/>
                <w:szCs w:val="24"/>
              </w:rPr>
            </w:pPr>
            <w:r w:rsidRPr="005B1AEB">
              <w:rPr>
                <w:rFonts w:ascii="Times New Roman" w:eastAsia="Times New Roman" w:hAnsi="Times New Roman"/>
                <w:b/>
                <w:i/>
                <w:sz w:val="24"/>
                <w:szCs w:val="24"/>
              </w:rPr>
              <w:t>SWOT</w:t>
            </w:r>
            <w:r w:rsidRPr="005B1AEB">
              <w:rPr>
                <w:rFonts w:ascii="Times New Roman" w:eastAsia="Times New Roman" w:hAnsi="Times New Roman"/>
                <w:sz w:val="24"/>
                <w:szCs w:val="24"/>
              </w:rPr>
              <w:t xml:space="preserve"> analysis is conducted as per prescribed </w:t>
            </w:r>
          </w:p>
          <w:p w14:paraId="22601AA8" w14:textId="77777777" w:rsidR="00642C5B" w:rsidRPr="005B1AEB" w:rsidRDefault="00642C5B" w:rsidP="00B93310">
            <w:pPr>
              <w:pStyle w:val="ListParagraph"/>
              <w:numPr>
                <w:ilvl w:val="0"/>
                <w:numId w:val="6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standards</w:t>
            </w:r>
          </w:p>
          <w:p w14:paraId="5BEB50DB" w14:textId="77777777" w:rsidR="00642C5B" w:rsidRPr="005B1AEB" w:rsidRDefault="00642C5B" w:rsidP="00B93310">
            <w:pPr>
              <w:pStyle w:val="ListParagraph"/>
              <w:numPr>
                <w:ilvl w:val="0"/>
                <w:numId w:val="61"/>
              </w:numPr>
              <w:tabs>
                <w:tab w:val="left" w:pos="432"/>
              </w:tabs>
              <w:spacing w:after="0"/>
              <w:rPr>
                <w:rFonts w:ascii="Times New Roman" w:eastAsia="Times New Roman" w:hAnsi="Times New Roman"/>
                <w:sz w:val="24"/>
                <w:szCs w:val="24"/>
              </w:rPr>
            </w:pPr>
            <w:r w:rsidRPr="005B1AEB">
              <w:rPr>
                <w:rFonts w:ascii="Times New Roman" w:eastAsia="Times New Roman" w:hAnsi="Times New Roman"/>
                <w:b/>
                <w:i/>
                <w:sz w:val="24"/>
                <w:szCs w:val="24"/>
              </w:rPr>
              <w:t>PESTEL</w:t>
            </w:r>
            <w:r w:rsidRPr="005B1AEB">
              <w:rPr>
                <w:rFonts w:ascii="Times New Roman" w:eastAsia="Times New Roman" w:hAnsi="Times New Roman"/>
                <w:sz w:val="24"/>
                <w:szCs w:val="24"/>
              </w:rPr>
              <w:t xml:space="preserve"> analysis is conducted as per prescribed standards</w:t>
            </w:r>
          </w:p>
          <w:p w14:paraId="6D89D9BE" w14:textId="77777777" w:rsidR="00642C5B" w:rsidRPr="005B1AEB" w:rsidRDefault="00642C5B" w:rsidP="00B93310">
            <w:pPr>
              <w:pStyle w:val="ListParagraph"/>
              <w:numPr>
                <w:ilvl w:val="0"/>
                <w:numId w:val="61"/>
              </w:numPr>
              <w:spacing w:after="0"/>
              <w:rPr>
                <w:rFonts w:ascii="Times New Roman" w:eastAsia="Times New Roman" w:hAnsi="Times New Roman"/>
                <w:sz w:val="24"/>
                <w:szCs w:val="24"/>
              </w:rPr>
            </w:pPr>
            <w:r w:rsidRPr="005B1AEB">
              <w:rPr>
                <w:rFonts w:ascii="Times New Roman" w:eastAsia="Times New Roman" w:hAnsi="Times New Roman"/>
                <w:sz w:val="24"/>
                <w:szCs w:val="24"/>
              </w:rPr>
              <w:t>Proposed financial business and market analysis model</w:t>
            </w:r>
            <w:r w:rsidR="00606DBF" w:rsidRPr="005B1AEB">
              <w:rPr>
                <w:rFonts w:ascii="Times New Roman" w:eastAsia="Times New Roman" w:hAnsi="Times New Roman"/>
                <w:sz w:val="24"/>
                <w:szCs w:val="24"/>
              </w:rPr>
              <w:t>s</w:t>
            </w:r>
            <w:r w:rsidRPr="005B1AEB">
              <w:rPr>
                <w:rFonts w:ascii="Times New Roman" w:eastAsia="Times New Roman" w:hAnsi="Times New Roman"/>
                <w:sz w:val="24"/>
                <w:szCs w:val="24"/>
              </w:rPr>
              <w:t xml:space="preserve"> are determined in accordance </w:t>
            </w:r>
            <w:r w:rsidR="00606DBF" w:rsidRPr="005B1AEB">
              <w:rPr>
                <w:rFonts w:ascii="Times New Roman" w:eastAsia="Times New Roman" w:hAnsi="Times New Roman"/>
                <w:sz w:val="24"/>
                <w:szCs w:val="24"/>
              </w:rPr>
              <w:t>with</w:t>
            </w:r>
            <w:r w:rsidRPr="005B1AEB">
              <w:rPr>
                <w:rFonts w:ascii="Times New Roman" w:eastAsia="Times New Roman" w:hAnsi="Times New Roman"/>
                <w:sz w:val="24"/>
                <w:szCs w:val="24"/>
              </w:rPr>
              <w:t xml:space="preserve"> market standards.</w:t>
            </w:r>
          </w:p>
          <w:p w14:paraId="5C733559" w14:textId="77777777" w:rsidR="00642C5B" w:rsidRPr="005B1AEB" w:rsidRDefault="00642C5B" w:rsidP="00B93310">
            <w:pPr>
              <w:pStyle w:val="ListParagraph"/>
              <w:numPr>
                <w:ilvl w:val="0"/>
                <w:numId w:val="61"/>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business and market analysis are approved in accordance with prevailing </w:t>
            </w:r>
            <w:r w:rsidRPr="005B1AEB">
              <w:rPr>
                <w:rFonts w:ascii="Times New Roman" w:eastAsia="Times New Roman" w:hAnsi="Times New Roman"/>
                <w:b/>
                <w:bCs/>
                <w:i/>
                <w:iCs/>
                <w:sz w:val="24"/>
                <w:szCs w:val="24"/>
              </w:rPr>
              <w:t>regulatory framework.</w:t>
            </w:r>
          </w:p>
          <w:p w14:paraId="4AD283C1" w14:textId="77777777" w:rsidR="00642C5B" w:rsidRPr="005B1AEB" w:rsidRDefault="00642C5B" w:rsidP="00B93310">
            <w:pPr>
              <w:pStyle w:val="ListParagraph"/>
              <w:numPr>
                <w:ilvl w:val="0"/>
                <w:numId w:val="61"/>
              </w:numPr>
              <w:tabs>
                <w:tab w:val="left" w:pos="342"/>
                <w:tab w:val="left" w:pos="976"/>
              </w:tabs>
              <w:spacing w:after="0"/>
              <w:rPr>
                <w:rFonts w:ascii="Times New Roman" w:eastAsia="Times New Roman" w:hAnsi="Times New Roman"/>
                <w:b/>
                <w:sz w:val="24"/>
                <w:szCs w:val="24"/>
              </w:rPr>
            </w:pPr>
            <w:r w:rsidRPr="005B1AEB">
              <w:rPr>
                <w:rFonts w:ascii="Times New Roman" w:eastAsia="Times New Roman" w:hAnsi="Times New Roman"/>
                <w:sz w:val="24"/>
                <w:szCs w:val="24"/>
              </w:rPr>
              <w:t>Financial business and market analysis r</w:t>
            </w:r>
            <w:r w:rsidRPr="005B1AEB">
              <w:rPr>
                <w:rFonts w:ascii="Times New Roman" w:hAnsi="Times New Roman"/>
                <w:sz w:val="24"/>
                <w:szCs w:val="24"/>
              </w:rPr>
              <w:t xml:space="preserve">eports are </w:t>
            </w:r>
            <w:r w:rsidR="00606DBF" w:rsidRPr="005B1AEB">
              <w:rPr>
                <w:rFonts w:ascii="Times New Roman" w:eastAsia="Times New Roman" w:hAnsi="Times New Roman"/>
                <w:sz w:val="24"/>
                <w:szCs w:val="24"/>
              </w:rPr>
              <w:t>documented</w:t>
            </w:r>
            <w:r w:rsidRPr="005B1AEB">
              <w:rPr>
                <w:rFonts w:ascii="Times New Roman" w:hAnsi="Times New Roman"/>
                <w:sz w:val="24"/>
                <w:szCs w:val="24"/>
              </w:rPr>
              <w:t xml:space="preserve"> as per SOPs.</w:t>
            </w:r>
          </w:p>
        </w:tc>
      </w:tr>
      <w:tr w:rsidR="00642C5B" w:rsidRPr="005B1AEB" w14:paraId="522BAEF5" w14:textId="77777777" w:rsidTr="00AB6F53">
        <w:tc>
          <w:tcPr>
            <w:tcW w:w="2028" w:type="pct"/>
          </w:tcPr>
          <w:p w14:paraId="12A7794F" w14:textId="77777777" w:rsidR="00642C5B" w:rsidRPr="005B1AEB" w:rsidRDefault="00C92425" w:rsidP="006249CE">
            <w:pPr>
              <w:pStyle w:val="ListParagraph"/>
              <w:widowControl w:val="0"/>
              <w:numPr>
                <w:ilvl w:val="0"/>
                <w:numId w:val="7"/>
              </w:numPr>
              <w:adjustRightInd w:val="0"/>
              <w:spacing w:after="0"/>
              <w:textAlignment w:val="baseline"/>
              <w:rPr>
                <w:rFonts w:ascii="Times New Roman" w:eastAsia="Times New Roman" w:hAnsi="Times New Roman"/>
                <w:sz w:val="24"/>
                <w:szCs w:val="24"/>
              </w:rPr>
            </w:pPr>
            <w:bookmarkStart w:id="38" w:name="_Hlk525491166"/>
            <w:r w:rsidRPr="005B1AEB">
              <w:rPr>
                <w:rFonts w:ascii="Times New Roman" w:eastAsia="Times New Roman" w:hAnsi="Times New Roman"/>
                <w:sz w:val="24"/>
                <w:szCs w:val="24"/>
              </w:rPr>
              <w:t>Determine</w:t>
            </w:r>
            <w:r w:rsidR="00642C5B" w:rsidRPr="005B1AEB">
              <w:rPr>
                <w:rFonts w:ascii="Times New Roman" w:eastAsia="Times New Roman" w:hAnsi="Times New Roman"/>
                <w:sz w:val="24"/>
                <w:szCs w:val="24"/>
              </w:rPr>
              <w:t xml:space="preserve"> financial business risks</w:t>
            </w:r>
          </w:p>
        </w:tc>
        <w:tc>
          <w:tcPr>
            <w:tcW w:w="2972" w:type="pct"/>
          </w:tcPr>
          <w:p w14:paraId="3DE583BF" w14:textId="77777777" w:rsidR="00642C5B" w:rsidRPr="005B1AEB" w:rsidRDefault="00642C5B" w:rsidP="006249CE">
            <w:pPr>
              <w:pStyle w:val="ListParagraph"/>
              <w:numPr>
                <w:ilvl w:val="0"/>
                <w:numId w:val="6"/>
              </w:numPr>
              <w:tabs>
                <w:tab w:val="left" w:pos="342"/>
              </w:tabs>
              <w:spacing w:after="0"/>
              <w:rPr>
                <w:rFonts w:ascii="Times New Roman" w:eastAsia="Times New Roman" w:hAnsi="Times New Roman"/>
                <w:sz w:val="24"/>
                <w:szCs w:val="24"/>
              </w:rPr>
            </w:pPr>
            <w:r w:rsidRPr="005B1AEB">
              <w:rPr>
                <w:rFonts w:ascii="Times New Roman" w:eastAsia="Times New Roman" w:hAnsi="Times New Roman"/>
                <w:b/>
                <w:i/>
                <w:sz w:val="24"/>
                <w:szCs w:val="24"/>
              </w:rPr>
              <w:t>Financial business risks</w:t>
            </w:r>
            <w:r w:rsidRPr="005B1AEB">
              <w:rPr>
                <w:rFonts w:ascii="Times New Roman" w:eastAsia="Times New Roman" w:hAnsi="Times New Roman"/>
                <w:sz w:val="24"/>
                <w:szCs w:val="24"/>
              </w:rPr>
              <w:t xml:space="preserve"> are identified as per the product and the market</w:t>
            </w:r>
            <w:r w:rsidRPr="005B1AEB">
              <w:rPr>
                <w:rFonts w:ascii="Times New Roman" w:hAnsi="Times New Roman"/>
                <w:sz w:val="24"/>
                <w:szCs w:val="24"/>
              </w:rPr>
              <w:t>.</w:t>
            </w:r>
          </w:p>
          <w:p w14:paraId="28FC0B22" w14:textId="77777777" w:rsidR="00642C5B" w:rsidRPr="005B1AEB" w:rsidRDefault="00642C5B" w:rsidP="006249CE">
            <w:pPr>
              <w:pStyle w:val="ListParagraph"/>
              <w:numPr>
                <w:ilvl w:val="0"/>
                <w:numId w:val="6"/>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Financial </w:t>
            </w:r>
            <w:r w:rsidRPr="005B1AEB">
              <w:rPr>
                <w:rFonts w:ascii="Times New Roman" w:eastAsia="Times New Roman" w:hAnsi="Times New Roman"/>
                <w:bCs/>
                <w:iCs/>
                <w:sz w:val="24"/>
                <w:szCs w:val="24"/>
              </w:rPr>
              <w:t>business risks policy</w:t>
            </w:r>
            <w:r w:rsidRPr="005B1AEB">
              <w:rPr>
                <w:rFonts w:ascii="Times New Roman" w:eastAsia="Times New Roman" w:hAnsi="Times New Roman"/>
                <w:b/>
                <w:bCs/>
                <w:i/>
                <w:iCs/>
                <w:sz w:val="24"/>
                <w:szCs w:val="24"/>
              </w:rPr>
              <w:t xml:space="preserve"> </w:t>
            </w:r>
            <w:r w:rsidRPr="005B1AEB">
              <w:rPr>
                <w:rFonts w:ascii="Times New Roman" w:eastAsia="Times New Roman" w:hAnsi="Times New Roman"/>
                <w:sz w:val="24"/>
                <w:szCs w:val="24"/>
              </w:rPr>
              <w:t xml:space="preserve">is </w:t>
            </w:r>
            <w:r w:rsidR="00A46654"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as per SOPs</w:t>
            </w:r>
          </w:p>
          <w:p w14:paraId="6843DB89" w14:textId="77777777" w:rsidR="00642C5B" w:rsidRPr="005B1AEB" w:rsidRDefault="00642C5B" w:rsidP="006249CE">
            <w:pPr>
              <w:pStyle w:val="ListParagraph"/>
              <w:numPr>
                <w:ilvl w:val="0"/>
                <w:numId w:val="6"/>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Methods to mitigate financial business risks</w:t>
            </w:r>
            <w:r w:rsidR="002919F4"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 xml:space="preserve">are identified in line with the </w:t>
            </w:r>
            <w:r w:rsidRPr="005B1AEB">
              <w:rPr>
                <w:rFonts w:ascii="Times New Roman" w:hAnsi="Times New Roman"/>
                <w:sz w:val="24"/>
                <w:szCs w:val="24"/>
              </w:rPr>
              <w:t>rules and regulations.</w:t>
            </w:r>
          </w:p>
          <w:p w14:paraId="0E49FBDA" w14:textId="77777777" w:rsidR="00642C5B" w:rsidRPr="005B1AEB" w:rsidRDefault="00642C5B" w:rsidP="006249CE">
            <w:pPr>
              <w:pStyle w:val="ListParagraph"/>
              <w:numPr>
                <w:ilvl w:val="0"/>
                <w:numId w:val="6"/>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business</w:t>
            </w:r>
            <w:r w:rsidR="002919F4"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 xml:space="preserve">risk policy compliance is verified in accordance with </w:t>
            </w:r>
            <w:r w:rsidRPr="005B1AEB">
              <w:rPr>
                <w:rFonts w:ascii="Times New Roman" w:hAnsi="Times New Roman"/>
                <w:sz w:val="24"/>
                <w:szCs w:val="24"/>
              </w:rPr>
              <w:t>and regulations.</w:t>
            </w:r>
          </w:p>
          <w:p w14:paraId="474F8EF2" w14:textId="77777777" w:rsidR="00642C5B" w:rsidRPr="005B1AEB" w:rsidRDefault="00642C5B" w:rsidP="006249CE">
            <w:pPr>
              <w:numPr>
                <w:ilvl w:val="0"/>
                <w:numId w:val="6"/>
              </w:numPr>
              <w:tabs>
                <w:tab w:val="left" w:pos="342"/>
              </w:tabs>
              <w:spacing w:after="0"/>
              <w:rPr>
                <w:rFonts w:ascii="Times New Roman" w:eastAsia="Times New Roman" w:hAnsi="Times New Roman"/>
                <w:sz w:val="24"/>
                <w:szCs w:val="24"/>
              </w:rPr>
            </w:pPr>
            <w:r w:rsidRPr="005B1AEB">
              <w:rPr>
                <w:rFonts w:ascii="Times New Roman" w:eastAsia="Times New Roman" w:hAnsi="Times New Roman"/>
                <w:b/>
                <w:i/>
                <w:sz w:val="24"/>
                <w:szCs w:val="24"/>
              </w:rPr>
              <w:t xml:space="preserve">Financial business </w:t>
            </w:r>
            <w:r w:rsidRPr="005B1AEB">
              <w:rPr>
                <w:rFonts w:ascii="Times New Roman" w:hAnsi="Times New Roman"/>
                <w:b/>
                <w:i/>
                <w:sz w:val="24"/>
                <w:szCs w:val="24"/>
              </w:rPr>
              <w:t>risk reports</w:t>
            </w:r>
            <w:r w:rsidRPr="005B1AEB">
              <w:rPr>
                <w:rFonts w:ascii="Times New Roman" w:hAnsi="Times New Roman"/>
                <w:sz w:val="24"/>
                <w:szCs w:val="24"/>
              </w:rPr>
              <w:t xml:space="preserve"> are </w:t>
            </w:r>
            <w:r w:rsidR="00A46654" w:rsidRPr="005B1AEB">
              <w:rPr>
                <w:rFonts w:ascii="Times New Roman" w:eastAsia="Times New Roman" w:hAnsi="Times New Roman"/>
                <w:sz w:val="24"/>
                <w:szCs w:val="24"/>
              </w:rPr>
              <w:t>documented</w:t>
            </w:r>
            <w:r w:rsidRPr="005B1AEB">
              <w:rPr>
                <w:rFonts w:ascii="Times New Roman" w:hAnsi="Times New Roman"/>
                <w:sz w:val="24"/>
                <w:szCs w:val="24"/>
              </w:rPr>
              <w:t xml:space="preserve"> as per the SOPs.</w:t>
            </w:r>
          </w:p>
        </w:tc>
      </w:tr>
      <w:tr w:rsidR="00642C5B" w:rsidRPr="005B1AEB" w14:paraId="11C6D1A0" w14:textId="77777777" w:rsidTr="00AB6F53">
        <w:trPr>
          <w:trHeight w:val="1520"/>
        </w:trPr>
        <w:tc>
          <w:tcPr>
            <w:tcW w:w="2028" w:type="pct"/>
          </w:tcPr>
          <w:p w14:paraId="70E3CD0F" w14:textId="77777777" w:rsidR="00642C5B" w:rsidRPr="005B1AEB" w:rsidRDefault="00C92425" w:rsidP="006249CE">
            <w:pPr>
              <w:pStyle w:val="ListParagraph"/>
              <w:numPr>
                <w:ilvl w:val="0"/>
                <w:numId w:val="7"/>
              </w:numPr>
              <w:spacing w:after="0"/>
              <w:rPr>
                <w:rFonts w:ascii="Times New Roman" w:eastAsia="Times New Roman" w:hAnsi="Times New Roman"/>
                <w:sz w:val="24"/>
                <w:szCs w:val="24"/>
              </w:rPr>
            </w:pPr>
            <w:r w:rsidRPr="005B1AEB">
              <w:rPr>
                <w:rFonts w:ascii="Times New Roman" w:eastAsia="Times New Roman" w:hAnsi="Times New Roman"/>
                <w:sz w:val="24"/>
                <w:szCs w:val="24"/>
              </w:rPr>
              <w:t>Document</w:t>
            </w:r>
            <w:r w:rsidR="00642C5B" w:rsidRPr="005B1AEB">
              <w:rPr>
                <w:rFonts w:ascii="Times New Roman" w:eastAsia="Times New Roman" w:hAnsi="Times New Roman"/>
                <w:sz w:val="24"/>
                <w:szCs w:val="24"/>
              </w:rPr>
              <w:t xml:space="preserve"> financial markets compliance standards</w:t>
            </w:r>
          </w:p>
        </w:tc>
        <w:tc>
          <w:tcPr>
            <w:tcW w:w="2972" w:type="pct"/>
          </w:tcPr>
          <w:p w14:paraId="6E3EB367" w14:textId="77777777" w:rsidR="00642C5B" w:rsidRPr="005B1AEB" w:rsidRDefault="00642C5B" w:rsidP="006249CE">
            <w:pPr>
              <w:pStyle w:val="ListParagraph"/>
              <w:numPr>
                <w:ilvl w:val="0"/>
                <w:numId w:val="8"/>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Compliance </w:t>
            </w:r>
            <w:r w:rsidRPr="005B1AEB">
              <w:rPr>
                <w:rFonts w:ascii="Times New Roman" w:hAnsi="Times New Roman"/>
                <w:sz w:val="24"/>
                <w:szCs w:val="24"/>
              </w:rPr>
              <w:t>monitoring</w:t>
            </w:r>
            <w:r w:rsidRPr="005B1AEB">
              <w:rPr>
                <w:rFonts w:ascii="Times New Roman" w:eastAsia="Times New Roman" w:hAnsi="Times New Roman"/>
                <w:sz w:val="24"/>
                <w:szCs w:val="24"/>
              </w:rPr>
              <w:t xml:space="preserve"> methods are identified </w:t>
            </w:r>
            <w:r w:rsidRPr="005B1AEB">
              <w:rPr>
                <w:rFonts w:ascii="Times New Roman" w:hAnsi="Times New Roman"/>
                <w:sz w:val="24"/>
                <w:szCs w:val="24"/>
              </w:rPr>
              <w:t>in accordance with rules and regulations.</w:t>
            </w:r>
          </w:p>
          <w:p w14:paraId="76757977" w14:textId="77777777" w:rsidR="00642C5B" w:rsidRPr="005B1AEB" w:rsidRDefault="00642C5B" w:rsidP="006249CE">
            <w:pPr>
              <w:pStyle w:val="ListParagraph"/>
              <w:numPr>
                <w:ilvl w:val="0"/>
                <w:numId w:val="8"/>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Compliance standards are set </w:t>
            </w:r>
            <w:r w:rsidRPr="005B1AEB">
              <w:rPr>
                <w:rFonts w:ascii="Times New Roman" w:hAnsi="Times New Roman"/>
                <w:sz w:val="24"/>
                <w:szCs w:val="24"/>
              </w:rPr>
              <w:t>as per international practices.</w:t>
            </w:r>
          </w:p>
          <w:p w14:paraId="13C1BE99" w14:textId="77777777" w:rsidR="00534AF1" w:rsidRPr="005B1AEB" w:rsidRDefault="00642C5B" w:rsidP="006249CE">
            <w:pPr>
              <w:pStyle w:val="ListParagraph"/>
              <w:numPr>
                <w:ilvl w:val="0"/>
                <w:numId w:val="8"/>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 xml:space="preserve">Methods to monitor and evaluate risks are introduced </w:t>
            </w:r>
            <w:r w:rsidRPr="005B1AEB">
              <w:rPr>
                <w:rFonts w:ascii="Times New Roman" w:hAnsi="Times New Roman"/>
                <w:sz w:val="24"/>
                <w:szCs w:val="24"/>
              </w:rPr>
              <w:t>in accordance with legal framework</w:t>
            </w:r>
          </w:p>
          <w:p w14:paraId="0AB9AA82" w14:textId="77777777" w:rsidR="00642C5B" w:rsidRPr="005B1AEB" w:rsidRDefault="00642C5B" w:rsidP="006249CE">
            <w:pPr>
              <w:pStyle w:val="ListParagraph"/>
              <w:numPr>
                <w:ilvl w:val="0"/>
                <w:numId w:val="8"/>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markets investments</w:t>
            </w:r>
            <w:r w:rsidR="002919F4" w:rsidRPr="005B1AEB">
              <w:rPr>
                <w:rFonts w:ascii="Times New Roman" w:eastAsia="Times New Roman" w:hAnsi="Times New Roman"/>
                <w:sz w:val="24"/>
                <w:szCs w:val="24"/>
              </w:rPr>
              <w:t xml:space="preserve"> </w:t>
            </w:r>
            <w:r w:rsidRPr="005B1AEB">
              <w:rPr>
                <w:rFonts w:ascii="Times New Roman" w:eastAsia="Times New Roman" w:hAnsi="Times New Roman"/>
                <w:b/>
                <w:bCs/>
                <w:i/>
                <w:iCs/>
                <w:sz w:val="24"/>
                <w:szCs w:val="24"/>
              </w:rPr>
              <w:t>compliance matrix</w:t>
            </w:r>
            <w:r w:rsidRPr="005B1AEB">
              <w:rPr>
                <w:rFonts w:ascii="Times New Roman" w:hAnsi="Times New Roman"/>
                <w:sz w:val="24"/>
                <w:szCs w:val="24"/>
              </w:rPr>
              <w:t xml:space="preserve"> is </w:t>
            </w:r>
            <w:r w:rsidR="00D95DDC" w:rsidRPr="005B1AEB">
              <w:rPr>
                <w:rFonts w:ascii="Times New Roman" w:eastAsia="Times New Roman" w:hAnsi="Times New Roman"/>
                <w:sz w:val="24"/>
                <w:szCs w:val="24"/>
              </w:rPr>
              <w:t>documented</w:t>
            </w:r>
            <w:r w:rsidRPr="005B1AEB">
              <w:rPr>
                <w:rFonts w:ascii="Times New Roman" w:hAnsi="Times New Roman"/>
                <w:sz w:val="24"/>
                <w:szCs w:val="24"/>
              </w:rPr>
              <w:t xml:space="preserve"> in accordance with SOPs</w:t>
            </w:r>
          </w:p>
          <w:p w14:paraId="0FCEF62D" w14:textId="77777777" w:rsidR="00642C5B" w:rsidRPr="005B1AEB" w:rsidRDefault="00642C5B" w:rsidP="006249CE">
            <w:pPr>
              <w:pStyle w:val="ListParagraph"/>
              <w:numPr>
                <w:ilvl w:val="0"/>
                <w:numId w:val="8"/>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markets investments</w:t>
            </w:r>
            <w:r w:rsidR="002919F4"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risks management methods are implemented in accordance with the</w:t>
            </w:r>
            <w:r w:rsidRPr="005B1AEB">
              <w:rPr>
                <w:rFonts w:ascii="Times New Roman" w:hAnsi="Times New Roman"/>
                <w:sz w:val="24"/>
                <w:szCs w:val="24"/>
              </w:rPr>
              <w:t xml:space="preserve"> relevant rules and regulations.</w:t>
            </w:r>
          </w:p>
        </w:tc>
      </w:tr>
      <w:bookmarkEnd w:id="38"/>
      <w:tr w:rsidR="00642C5B" w:rsidRPr="005B1AEB" w14:paraId="7109952C" w14:textId="77777777" w:rsidTr="00AB6F53">
        <w:tc>
          <w:tcPr>
            <w:tcW w:w="2028" w:type="pct"/>
          </w:tcPr>
          <w:p w14:paraId="1364A039" w14:textId="77777777" w:rsidR="00642C5B" w:rsidRPr="005B1AEB" w:rsidRDefault="00C92425" w:rsidP="006249CE">
            <w:pPr>
              <w:pStyle w:val="ListParagraph"/>
              <w:numPr>
                <w:ilvl w:val="0"/>
                <w:numId w:val="7"/>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Document</w:t>
            </w:r>
            <w:r w:rsidR="00642C5B" w:rsidRPr="005B1AEB">
              <w:rPr>
                <w:rFonts w:ascii="Times New Roman" w:eastAsia="Times New Roman" w:hAnsi="Times New Roman"/>
                <w:sz w:val="24"/>
                <w:szCs w:val="24"/>
              </w:rPr>
              <w:t xml:space="preserve"> financial market compliance report</w:t>
            </w:r>
            <w:r w:rsidRPr="005B1AEB">
              <w:rPr>
                <w:rFonts w:ascii="Times New Roman" w:eastAsia="Times New Roman" w:hAnsi="Times New Roman"/>
                <w:sz w:val="24"/>
                <w:szCs w:val="24"/>
              </w:rPr>
              <w:t>s</w:t>
            </w:r>
          </w:p>
        </w:tc>
        <w:tc>
          <w:tcPr>
            <w:tcW w:w="2972" w:type="pct"/>
          </w:tcPr>
          <w:p w14:paraId="16636DEC" w14:textId="77777777" w:rsidR="00642C5B" w:rsidRPr="005B1AEB" w:rsidRDefault="00642C5B" w:rsidP="006249CE">
            <w:pPr>
              <w:numPr>
                <w:ilvl w:val="0"/>
                <w:numId w:val="9"/>
              </w:numPr>
              <w:tabs>
                <w:tab w:val="left" w:pos="342"/>
              </w:tabs>
              <w:spacing w:after="0"/>
              <w:ind w:left="788"/>
              <w:rPr>
                <w:rFonts w:ascii="Times New Roman" w:eastAsia="Times New Roman" w:hAnsi="Times New Roman"/>
                <w:sz w:val="24"/>
                <w:szCs w:val="24"/>
              </w:rPr>
            </w:pPr>
            <w:r w:rsidRPr="005B1AEB">
              <w:rPr>
                <w:rFonts w:ascii="Times New Roman" w:eastAsia="Times New Roman" w:hAnsi="Times New Roman"/>
                <w:sz w:val="24"/>
                <w:szCs w:val="24"/>
              </w:rPr>
              <w:t>Financial market feedback is analyzed in accordance with SOPs.</w:t>
            </w:r>
          </w:p>
          <w:p w14:paraId="7F7CA796" w14:textId="77777777" w:rsidR="00642C5B" w:rsidRPr="005B1AEB" w:rsidRDefault="00642C5B" w:rsidP="006249CE">
            <w:pPr>
              <w:numPr>
                <w:ilvl w:val="0"/>
                <w:numId w:val="9"/>
              </w:numPr>
              <w:tabs>
                <w:tab w:val="left" w:pos="342"/>
              </w:tabs>
              <w:spacing w:after="0"/>
              <w:ind w:left="788"/>
              <w:rPr>
                <w:rFonts w:ascii="Times New Roman" w:eastAsia="Times New Roman" w:hAnsi="Times New Roman"/>
                <w:sz w:val="24"/>
                <w:szCs w:val="24"/>
              </w:rPr>
            </w:pPr>
            <w:r w:rsidRPr="005B1AEB">
              <w:rPr>
                <w:rFonts w:ascii="Times New Roman" w:eastAsia="Times New Roman" w:hAnsi="Times New Roman"/>
                <w:sz w:val="24"/>
                <w:szCs w:val="24"/>
              </w:rPr>
              <w:t xml:space="preserve">Compliance feedback is </w:t>
            </w:r>
            <w:r w:rsidR="00D95DDC"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in accordance with SOPs.</w:t>
            </w:r>
          </w:p>
          <w:p w14:paraId="6C360FD0" w14:textId="77777777" w:rsidR="00642C5B" w:rsidRPr="005B1AEB" w:rsidRDefault="00642C5B" w:rsidP="006249CE">
            <w:pPr>
              <w:numPr>
                <w:ilvl w:val="0"/>
                <w:numId w:val="9"/>
              </w:numPr>
              <w:tabs>
                <w:tab w:val="left" w:pos="342"/>
              </w:tabs>
              <w:spacing w:after="0"/>
              <w:ind w:left="788"/>
              <w:rPr>
                <w:rFonts w:ascii="Times New Roman" w:eastAsia="Times New Roman" w:hAnsi="Times New Roman"/>
                <w:sz w:val="24"/>
                <w:szCs w:val="24"/>
              </w:rPr>
            </w:pPr>
            <w:r w:rsidRPr="005B1AEB">
              <w:rPr>
                <w:rFonts w:ascii="Times New Roman" w:eastAsia="Times New Roman" w:hAnsi="Times New Roman"/>
                <w:sz w:val="24"/>
                <w:szCs w:val="24"/>
              </w:rPr>
              <w:t xml:space="preserve">Financial markets compliance reports are </w:t>
            </w:r>
            <w:r w:rsidR="00D95DDC"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and shared with stakeholders.</w:t>
            </w:r>
          </w:p>
        </w:tc>
      </w:tr>
    </w:tbl>
    <w:p w14:paraId="17ACA782" w14:textId="77777777" w:rsidR="00642C5B" w:rsidRPr="005B1AEB" w:rsidRDefault="00642C5B" w:rsidP="006249CE">
      <w:pPr>
        <w:spacing w:after="0"/>
        <w:rPr>
          <w:rFonts w:ascii="Times New Roman" w:eastAsia="Times New Roman" w:hAnsi="Times New Roman"/>
          <w:b/>
          <w:sz w:val="24"/>
          <w:szCs w:val="24"/>
        </w:rPr>
      </w:pPr>
    </w:p>
    <w:p w14:paraId="55A2D6B4" w14:textId="77777777" w:rsidR="004C208D" w:rsidRPr="005B1AEB" w:rsidRDefault="004C208D" w:rsidP="006249CE">
      <w:pPr>
        <w:spacing w:after="0"/>
        <w:rPr>
          <w:rFonts w:ascii="Times New Roman" w:eastAsia="Times New Roman" w:hAnsi="Times New Roman"/>
          <w:b/>
          <w:sz w:val="24"/>
          <w:szCs w:val="24"/>
        </w:rPr>
      </w:pPr>
    </w:p>
    <w:p w14:paraId="6313A53C"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p w14:paraId="03B6D394" w14:textId="77777777" w:rsidR="00642C5B" w:rsidRPr="005B1AEB" w:rsidRDefault="00642C5B"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7DF9402" w14:textId="77777777" w:rsidR="00642C5B" w:rsidRPr="005B1AEB" w:rsidRDefault="00642C5B" w:rsidP="006249CE">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642C5B" w:rsidRPr="005B1AEB" w14:paraId="28E284CC" w14:textId="77777777" w:rsidTr="002919F4">
        <w:trPr>
          <w:cantSplit/>
        </w:trPr>
        <w:tc>
          <w:tcPr>
            <w:tcW w:w="1633" w:type="pct"/>
          </w:tcPr>
          <w:p w14:paraId="773DCFE3"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VARIABLE</w:t>
            </w:r>
          </w:p>
        </w:tc>
        <w:tc>
          <w:tcPr>
            <w:tcW w:w="3367" w:type="pct"/>
          </w:tcPr>
          <w:p w14:paraId="195D3C64" w14:textId="77777777" w:rsidR="00642C5B" w:rsidRPr="005B1AEB" w:rsidRDefault="00642C5B"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tc>
      </w:tr>
      <w:tr w:rsidR="00642C5B" w:rsidRPr="005B1AEB" w14:paraId="61506C20" w14:textId="77777777" w:rsidTr="002919F4">
        <w:trPr>
          <w:cantSplit/>
        </w:trPr>
        <w:tc>
          <w:tcPr>
            <w:tcW w:w="1633" w:type="pct"/>
          </w:tcPr>
          <w:p w14:paraId="42A443A2" w14:textId="77777777" w:rsidR="00C57322" w:rsidRPr="005B1AEB" w:rsidRDefault="00642C5B" w:rsidP="00B93310">
            <w:pPr>
              <w:pStyle w:val="ListParagraph"/>
              <w:numPr>
                <w:ilvl w:val="0"/>
                <w:numId w:val="175"/>
              </w:numPr>
              <w:spacing w:after="0"/>
              <w:rPr>
                <w:rFonts w:ascii="Times New Roman" w:eastAsia="Times New Roman" w:hAnsi="Times New Roman"/>
                <w:sz w:val="24"/>
                <w:szCs w:val="24"/>
              </w:rPr>
            </w:pPr>
            <w:r w:rsidRPr="005B1AEB">
              <w:rPr>
                <w:rFonts w:ascii="Times New Roman" w:eastAsia="Times New Roman" w:hAnsi="Times New Roman"/>
                <w:sz w:val="24"/>
                <w:szCs w:val="24"/>
              </w:rPr>
              <w:t>Financial institutions</w:t>
            </w:r>
            <w:r w:rsidR="00C57322" w:rsidRPr="005B1AEB">
              <w:rPr>
                <w:rFonts w:ascii="Times New Roman" w:eastAsia="Times New Roman" w:hAnsi="Times New Roman"/>
                <w:sz w:val="24"/>
                <w:szCs w:val="24"/>
              </w:rPr>
              <w:t xml:space="preserve"> may include but not limited to:</w:t>
            </w:r>
          </w:p>
          <w:p w14:paraId="150D4FFE" w14:textId="2FF77084" w:rsidR="00642C5B" w:rsidRPr="005B1AEB" w:rsidRDefault="00642C5B" w:rsidP="00C57322">
            <w:pPr>
              <w:spacing w:after="0"/>
              <w:ind w:left="360"/>
              <w:rPr>
                <w:rFonts w:ascii="Times New Roman" w:eastAsia="Times New Roman" w:hAnsi="Times New Roman"/>
                <w:sz w:val="24"/>
                <w:szCs w:val="24"/>
              </w:rPr>
            </w:pPr>
          </w:p>
        </w:tc>
        <w:tc>
          <w:tcPr>
            <w:tcW w:w="3367" w:type="pct"/>
          </w:tcPr>
          <w:p w14:paraId="51E22EF4" w14:textId="77777777" w:rsidR="00642C5B" w:rsidRPr="005B1AEB" w:rsidRDefault="00642C5B" w:rsidP="00B93310">
            <w:pPr>
              <w:pStyle w:val="ListParagraph"/>
              <w:numPr>
                <w:ilvl w:val="0"/>
                <w:numId w:val="10"/>
              </w:numPr>
              <w:spacing w:after="0"/>
              <w:rPr>
                <w:rFonts w:ascii="Times New Roman" w:eastAsia="Times New Roman" w:hAnsi="Times New Roman"/>
                <w:sz w:val="24"/>
                <w:szCs w:val="24"/>
              </w:rPr>
            </w:pPr>
            <w:r w:rsidRPr="005B1AEB">
              <w:rPr>
                <w:rFonts w:ascii="Times New Roman" w:eastAsia="Times New Roman" w:hAnsi="Times New Roman"/>
                <w:sz w:val="24"/>
                <w:szCs w:val="24"/>
              </w:rPr>
              <w:t>Investment banks</w:t>
            </w:r>
          </w:p>
          <w:p w14:paraId="6D303828" w14:textId="77777777" w:rsidR="00844075" w:rsidRPr="005B1AEB" w:rsidRDefault="00844075" w:rsidP="00B93310">
            <w:pPr>
              <w:pStyle w:val="ListParagraph"/>
              <w:numPr>
                <w:ilvl w:val="0"/>
                <w:numId w:val="10"/>
              </w:numPr>
              <w:spacing w:after="0"/>
              <w:rPr>
                <w:rFonts w:ascii="Times New Roman" w:eastAsia="Times New Roman" w:hAnsi="Times New Roman"/>
                <w:sz w:val="24"/>
                <w:szCs w:val="24"/>
              </w:rPr>
            </w:pPr>
            <w:r w:rsidRPr="005B1AEB">
              <w:rPr>
                <w:rFonts w:ascii="Times New Roman" w:eastAsia="Times New Roman" w:hAnsi="Times New Roman"/>
                <w:sz w:val="24"/>
                <w:szCs w:val="24"/>
              </w:rPr>
              <w:t>Central banks</w:t>
            </w:r>
          </w:p>
          <w:p w14:paraId="6DE7377C" w14:textId="77777777" w:rsidR="00844075" w:rsidRPr="005B1AEB" w:rsidRDefault="00844075" w:rsidP="00B93310">
            <w:pPr>
              <w:pStyle w:val="ListParagraph"/>
              <w:numPr>
                <w:ilvl w:val="0"/>
                <w:numId w:val="10"/>
              </w:numPr>
              <w:spacing w:after="0"/>
              <w:rPr>
                <w:rFonts w:ascii="Times New Roman" w:eastAsia="Times New Roman" w:hAnsi="Times New Roman"/>
                <w:sz w:val="24"/>
                <w:szCs w:val="24"/>
              </w:rPr>
            </w:pPr>
            <w:r w:rsidRPr="005B1AEB">
              <w:rPr>
                <w:rFonts w:ascii="Times New Roman" w:eastAsia="Times New Roman" w:hAnsi="Times New Roman"/>
                <w:sz w:val="24"/>
                <w:szCs w:val="24"/>
              </w:rPr>
              <w:t>Asset management firms</w:t>
            </w:r>
          </w:p>
          <w:p w14:paraId="5A48920C" w14:textId="77777777" w:rsidR="00844075" w:rsidRPr="005B1AEB" w:rsidRDefault="00844075" w:rsidP="00B93310">
            <w:pPr>
              <w:pStyle w:val="ListParagraph"/>
              <w:numPr>
                <w:ilvl w:val="0"/>
                <w:numId w:val="101"/>
              </w:numPr>
              <w:spacing w:after="0"/>
              <w:ind w:left="1103"/>
              <w:rPr>
                <w:rFonts w:ascii="Times New Roman" w:eastAsia="Times New Roman" w:hAnsi="Times New Roman"/>
                <w:sz w:val="24"/>
                <w:szCs w:val="24"/>
              </w:rPr>
            </w:pPr>
            <w:r w:rsidRPr="005B1AEB">
              <w:rPr>
                <w:rFonts w:ascii="Times New Roman" w:eastAsia="Times New Roman" w:hAnsi="Times New Roman"/>
                <w:sz w:val="24"/>
                <w:szCs w:val="24"/>
              </w:rPr>
              <w:t>Hedge funds firms</w:t>
            </w:r>
          </w:p>
          <w:p w14:paraId="2D17B5E5" w14:textId="77777777" w:rsidR="00844075" w:rsidRPr="005B1AEB" w:rsidRDefault="00844075" w:rsidP="00B93310">
            <w:pPr>
              <w:pStyle w:val="ListParagraph"/>
              <w:numPr>
                <w:ilvl w:val="0"/>
                <w:numId w:val="101"/>
              </w:numPr>
              <w:spacing w:after="0"/>
              <w:ind w:left="1103"/>
              <w:rPr>
                <w:rFonts w:ascii="Times New Roman" w:eastAsia="Times New Roman" w:hAnsi="Times New Roman"/>
                <w:sz w:val="24"/>
                <w:szCs w:val="24"/>
              </w:rPr>
            </w:pPr>
            <w:r w:rsidRPr="005B1AEB">
              <w:rPr>
                <w:rFonts w:ascii="Times New Roman" w:eastAsia="Times New Roman" w:hAnsi="Times New Roman"/>
                <w:sz w:val="24"/>
                <w:szCs w:val="24"/>
              </w:rPr>
              <w:t>Pension funds</w:t>
            </w:r>
          </w:p>
          <w:p w14:paraId="01A9DC60" w14:textId="77777777" w:rsidR="00844075" w:rsidRPr="005B1AEB" w:rsidRDefault="00844075" w:rsidP="00B93310">
            <w:pPr>
              <w:pStyle w:val="ListParagraph"/>
              <w:numPr>
                <w:ilvl w:val="0"/>
                <w:numId w:val="101"/>
              </w:numPr>
              <w:spacing w:after="0"/>
              <w:ind w:left="1103"/>
              <w:rPr>
                <w:rFonts w:ascii="Times New Roman" w:eastAsia="Times New Roman" w:hAnsi="Times New Roman"/>
                <w:sz w:val="24"/>
                <w:szCs w:val="24"/>
              </w:rPr>
            </w:pPr>
            <w:r w:rsidRPr="005B1AEB">
              <w:rPr>
                <w:rFonts w:ascii="Times New Roman" w:eastAsia="Times New Roman" w:hAnsi="Times New Roman"/>
                <w:sz w:val="24"/>
                <w:szCs w:val="24"/>
              </w:rPr>
              <w:t xml:space="preserve">Mutual funds </w:t>
            </w:r>
          </w:p>
          <w:p w14:paraId="6C77FB9B" w14:textId="77777777" w:rsidR="00642C5B" w:rsidRPr="005B1AEB" w:rsidRDefault="00642C5B" w:rsidP="00B93310">
            <w:pPr>
              <w:pStyle w:val="ListParagraph"/>
              <w:numPr>
                <w:ilvl w:val="0"/>
                <w:numId w:val="102"/>
              </w:numPr>
              <w:spacing w:after="0"/>
              <w:rPr>
                <w:rFonts w:ascii="Times New Roman" w:eastAsia="Times New Roman" w:hAnsi="Times New Roman"/>
                <w:sz w:val="24"/>
                <w:szCs w:val="24"/>
              </w:rPr>
            </w:pPr>
            <w:r w:rsidRPr="005B1AEB">
              <w:rPr>
                <w:rFonts w:ascii="Times New Roman" w:eastAsia="Times New Roman" w:hAnsi="Times New Roman"/>
                <w:sz w:val="24"/>
                <w:szCs w:val="24"/>
              </w:rPr>
              <w:t>Stock Markets</w:t>
            </w:r>
          </w:p>
          <w:p w14:paraId="51FC5402" w14:textId="77777777" w:rsidR="00642C5B" w:rsidRPr="005B1AEB" w:rsidRDefault="00642C5B" w:rsidP="00B93310">
            <w:pPr>
              <w:pStyle w:val="ListParagraph"/>
              <w:numPr>
                <w:ilvl w:val="0"/>
                <w:numId w:val="10"/>
              </w:numPr>
              <w:spacing w:after="0"/>
              <w:rPr>
                <w:rFonts w:ascii="Times New Roman" w:eastAsia="Times New Roman" w:hAnsi="Times New Roman"/>
                <w:sz w:val="24"/>
                <w:szCs w:val="24"/>
              </w:rPr>
            </w:pPr>
            <w:r w:rsidRPr="005B1AEB">
              <w:rPr>
                <w:rFonts w:ascii="Times New Roman" w:eastAsia="Times New Roman" w:hAnsi="Times New Roman"/>
                <w:sz w:val="24"/>
                <w:szCs w:val="24"/>
              </w:rPr>
              <w:t>CDSC</w:t>
            </w:r>
          </w:p>
          <w:p w14:paraId="582FA8EA" w14:textId="77777777" w:rsidR="00642C5B" w:rsidRPr="005B1AEB" w:rsidRDefault="00642C5B" w:rsidP="00B93310">
            <w:pPr>
              <w:pStyle w:val="ListParagraph"/>
              <w:numPr>
                <w:ilvl w:val="0"/>
                <w:numId w:val="10"/>
              </w:numPr>
              <w:spacing w:after="0"/>
              <w:rPr>
                <w:rFonts w:ascii="Times New Roman" w:eastAsia="Times New Roman" w:hAnsi="Times New Roman"/>
                <w:sz w:val="24"/>
                <w:szCs w:val="24"/>
              </w:rPr>
            </w:pPr>
            <w:r w:rsidRPr="005B1AEB">
              <w:rPr>
                <w:rFonts w:ascii="Times New Roman" w:eastAsia="Times New Roman" w:hAnsi="Times New Roman"/>
                <w:sz w:val="24"/>
                <w:szCs w:val="24"/>
              </w:rPr>
              <w:t>Trading participants/Brokerage firms</w:t>
            </w:r>
          </w:p>
          <w:p w14:paraId="37701132" w14:textId="77777777" w:rsidR="00642C5B" w:rsidRPr="005B1AEB" w:rsidRDefault="00642C5B" w:rsidP="00B93310">
            <w:pPr>
              <w:pStyle w:val="ListParagraph"/>
              <w:numPr>
                <w:ilvl w:val="0"/>
                <w:numId w:val="10"/>
              </w:numPr>
              <w:spacing w:after="0"/>
              <w:rPr>
                <w:rFonts w:ascii="Times New Roman" w:eastAsia="Times New Roman" w:hAnsi="Times New Roman"/>
                <w:sz w:val="24"/>
                <w:szCs w:val="24"/>
              </w:rPr>
            </w:pPr>
            <w:r w:rsidRPr="005B1AEB">
              <w:rPr>
                <w:rFonts w:ascii="Times New Roman" w:eastAsia="Times New Roman" w:hAnsi="Times New Roman"/>
                <w:sz w:val="24"/>
                <w:szCs w:val="24"/>
              </w:rPr>
              <w:t>Money processors</w:t>
            </w:r>
          </w:p>
        </w:tc>
      </w:tr>
      <w:tr w:rsidR="00C57322" w:rsidRPr="005B1AEB" w14:paraId="167D997D" w14:textId="77777777" w:rsidTr="002919F4">
        <w:trPr>
          <w:cantSplit/>
        </w:trPr>
        <w:tc>
          <w:tcPr>
            <w:tcW w:w="1633" w:type="pct"/>
          </w:tcPr>
          <w:p w14:paraId="2887D90A" w14:textId="77777777" w:rsidR="00C57322" w:rsidRPr="005B1AEB" w:rsidRDefault="00C57322" w:rsidP="00B93310">
            <w:pPr>
              <w:pStyle w:val="ListParagraph"/>
              <w:numPr>
                <w:ilvl w:val="0"/>
                <w:numId w:val="175"/>
              </w:numPr>
              <w:spacing w:after="0"/>
              <w:rPr>
                <w:rFonts w:ascii="Times New Roman" w:eastAsia="Times New Roman" w:hAnsi="Times New Roman"/>
                <w:sz w:val="24"/>
                <w:szCs w:val="24"/>
              </w:rPr>
            </w:pPr>
            <w:r w:rsidRPr="005B1AEB">
              <w:rPr>
                <w:rFonts w:ascii="Times New Roman" w:eastAsia="Times New Roman" w:hAnsi="Times New Roman"/>
                <w:sz w:val="24"/>
                <w:szCs w:val="24"/>
              </w:rPr>
              <w:t>Financial business risks may include but not limited to:</w:t>
            </w:r>
          </w:p>
          <w:p w14:paraId="70CF39B9" w14:textId="226F727D" w:rsidR="00C57322" w:rsidRPr="005B1AEB" w:rsidRDefault="00C57322" w:rsidP="00C57322">
            <w:pPr>
              <w:pStyle w:val="ListParagraph"/>
              <w:spacing w:after="0"/>
              <w:rPr>
                <w:rFonts w:ascii="Times New Roman" w:eastAsia="Times New Roman" w:hAnsi="Times New Roman"/>
                <w:sz w:val="24"/>
                <w:szCs w:val="24"/>
              </w:rPr>
            </w:pPr>
          </w:p>
        </w:tc>
        <w:tc>
          <w:tcPr>
            <w:tcW w:w="3367" w:type="pct"/>
          </w:tcPr>
          <w:p w14:paraId="6BED7776" w14:textId="77777777" w:rsidR="00C57322" w:rsidRPr="005B1AEB" w:rsidRDefault="00C57322" w:rsidP="00B93310">
            <w:pPr>
              <w:pStyle w:val="ListParagraph"/>
              <w:numPr>
                <w:ilvl w:val="0"/>
                <w:numId w:val="45"/>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Reputational</w:t>
            </w:r>
          </w:p>
          <w:p w14:paraId="100CE08F" w14:textId="77777777" w:rsidR="00C57322" w:rsidRPr="005B1AEB" w:rsidRDefault="00C57322" w:rsidP="00B93310">
            <w:pPr>
              <w:pStyle w:val="ListParagraph"/>
              <w:numPr>
                <w:ilvl w:val="0"/>
                <w:numId w:val="45"/>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Operational</w:t>
            </w:r>
          </w:p>
          <w:p w14:paraId="590F76A2" w14:textId="77777777" w:rsidR="00C57322" w:rsidRPr="005B1AEB" w:rsidRDefault="00C57322" w:rsidP="00B93310">
            <w:pPr>
              <w:pStyle w:val="ListParagraph"/>
              <w:numPr>
                <w:ilvl w:val="0"/>
                <w:numId w:val="45"/>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Strategic</w:t>
            </w:r>
          </w:p>
          <w:p w14:paraId="58E64F50" w14:textId="2195F494" w:rsidR="00C57322" w:rsidRPr="005B1AEB" w:rsidRDefault="00C57322" w:rsidP="00B93310">
            <w:pPr>
              <w:pStyle w:val="ListParagraph"/>
              <w:numPr>
                <w:ilvl w:val="0"/>
                <w:numId w:val="45"/>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Financial Regulatory</w:t>
            </w:r>
          </w:p>
        </w:tc>
      </w:tr>
      <w:tr w:rsidR="00C57322" w:rsidRPr="005B1AEB" w14:paraId="66F71DDB" w14:textId="77777777" w:rsidTr="002919F4">
        <w:trPr>
          <w:cantSplit/>
        </w:trPr>
        <w:tc>
          <w:tcPr>
            <w:tcW w:w="1633" w:type="pct"/>
          </w:tcPr>
          <w:p w14:paraId="2614CE5E" w14:textId="77777777" w:rsidR="00C57322" w:rsidRPr="005B1AEB" w:rsidRDefault="00C57322" w:rsidP="00B93310">
            <w:pPr>
              <w:pStyle w:val="ListParagraph"/>
              <w:numPr>
                <w:ilvl w:val="0"/>
                <w:numId w:val="175"/>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Rules and Regulations may include but not limited to:</w:t>
            </w:r>
          </w:p>
          <w:p w14:paraId="7D895F8E" w14:textId="3764837B" w:rsidR="00C57322" w:rsidRPr="005B1AEB" w:rsidRDefault="00C57322" w:rsidP="00C57322">
            <w:pPr>
              <w:pStyle w:val="ListParagraph"/>
              <w:spacing w:after="0"/>
              <w:rPr>
                <w:rFonts w:ascii="Times New Roman" w:eastAsia="Times New Roman" w:hAnsi="Times New Roman"/>
                <w:sz w:val="24"/>
                <w:szCs w:val="24"/>
              </w:rPr>
            </w:pPr>
          </w:p>
        </w:tc>
        <w:tc>
          <w:tcPr>
            <w:tcW w:w="3367" w:type="pct"/>
          </w:tcPr>
          <w:p w14:paraId="0693A341" w14:textId="77777777" w:rsidR="00C57322" w:rsidRPr="005B1AEB" w:rsidRDefault="00C57322" w:rsidP="00B93310">
            <w:pPr>
              <w:pStyle w:val="ListParagraph"/>
              <w:numPr>
                <w:ilvl w:val="0"/>
                <w:numId w:val="17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CMA rules and regulations</w:t>
            </w:r>
          </w:p>
          <w:p w14:paraId="68EAAE28" w14:textId="77777777" w:rsidR="00C57322" w:rsidRPr="005B1AEB" w:rsidRDefault="00C57322" w:rsidP="00B93310">
            <w:pPr>
              <w:pStyle w:val="ListParagraph"/>
              <w:numPr>
                <w:ilvl w:val="0"/>
                <w:numId w:val="17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CBK rules and regulations</w:t>
            </w:r>
          </w:p>
          <w:p w14:paraId="1A23B583" w14:textId="0E28218E" w:rsidR="00C57322" w:rsidRPr="005B1AEB" w:rsidRDefault="00C57322" w:rsidP="00B93310">
            <w:pPr>
              <w:pStyle w:val="ListParagraph"/>
              <w:numPr>
                <w:ilvl w:val="0"/>
                <w:numId w:val="176"/>
              </w:numPr>
              <w:spacing w:after="0"/>
              <w:rPr>
                <w:rFonts w:ascii="Times New Roman" w:eastAsia="Times New Roman" w:hAnsi="Times New Roman"/>
                <w:sz w:val="24"/>
                <w:szCs w:val="24"/>
              </w:rPr>
            </w:pPr>
            <w:r w:rsidRPr="005B1AEB">
              <w:rPr>
                <w:rFonts w:ascii="Times New Roman" w:eastAsia="Times New Roman" w:hAnsi="Times New Roman"/>
                <w:sz w:val="24"/>
                <w:szCs w:val="24"/>
              </w:rPr>
              <w:t>RBA rules and regulations</w:t>
            </w:r>
          </w:p>
        </w:tc>
      </w:tr>
      <w:tr w:rsidR="00C57322" w:rsidRPr="005B1AEB" w14:paraId="5F5CA210" w14:textId="77777777" w:rsidTr="002919F4">
        <w:trPr>
          <w:cantSplit/>
        </w:trPr>
        <w:tc>
          <w:tcPr>
            <w:tcW w:w="1633" w:type="pct"/>
          </w:tcPr>
          <w:p w14:paraId="5432CEE7" w14:textId="77777777" w:rsidR="00C57322" w:rsidRPr="005B1AEB" w:rsidRDefault="00C57322" w:rsidP="00B93310">
            <w:pPr>
              <w:pStyle w:val="ListParagraph"/>
              <w:numPr>
                <w:ilvl w:val="0"/>
                <w:numId w:val="175"/>
              </w:numPr>
              <w:spacing w:after="0"/>
              <w:rPr>
                <w:rFonts w:ascii="Times New Roman" w:eastAsia="Times New Roman" w:hAnsi="Times New Roman"/>
                <w:sz w:val="24"/>
                <w:szCs w:val="24"/>
              </w:rPr>
            </w:pPr>
            <w:r w:rsidRPr="005B1AEB">
              <w:rPr>
                <w:rFonts w:ascii="Times New Roman" w:hAnsi="Times New Roman"/>
                <w:sz w:val="24"/>
                <w:szCs w:val="24"/>
              </w:rPr>
              <w:t xml:space="preserve">Financial business risk reports </w:t>
            </w:r>
            <w:r w:rsidRPr="005B1AEB">
              <w:rPr>
                <w:rFonts w:ascii="Times New Roman" w:eastAsia="Times New Roman" w:hAnsi="Times New Roman"/>
                <w:sz w:val="24"/>
                <w:szCs w:val="24"/>
              </w:rPr>
              <w:t>may include but not limited to:</w:t>
            </w:r>
          </w:p>
          <w:p w14:paraId="6550F3F8" w14:textId="4FC6ED29" w:rsidR="00C57322" w:rsidRPr="005B1AEB" w:rsidRDefault="00C57322" w:rsidP="00C57322">
            <w:pPr>
              <w:spacing w:after="0"/>
              <w:ind w:left="360"/>
              <w:rPr>
                <w:rFonts w:ascii="Times New Roman" w:eastAsia="Times New Roman" w:hAnsi="Times New Roman"/>
                <w:sz w:val="24"/>
                <w:szCs w:val="24"/>
              </w:rPr>
            </w:pPr>
          </w:p>
        </w:tc>
        <w:tc>
          <w:tcPr>
            <w:tcW w:w="3367" w:type="pct"/>
          </w:tcPr>
          <w:p w14:paraId="3C385301"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Quantitative </w:t>
            </w:r>
          </w:p>
          <w:p w14:paraId="57D51418"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Qualitative </w:t>
            </w:r>
          </w:p>
          <w:p w14:paraId="2470C88B"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Levels of production</w:t>
            </w:r>
          </w:p>
          <w:p w14:paraId="15CA3E96"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Projection </w:t>
            </w:r>
          </w:p>
          <w:p w14:paraId="0ACFBBEA"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Risk assessment </w:t>
            </w:r>
          </w:p>
          <w:p w14:paraId="5E68B50E"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Cost evaluation </w:t>
            </w:r>
          </w:p>
          <w:p w14:paraId="71F6CB00"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Technical evaluation </w:t>
            </w:r>
          </w:p>
          <w:p w14:paraId="23D6B4F0" w14:textId="77777777" w:rsidR="00C57322" w:rsidRPr="005B1AEB" w:rsidRDefault="00C5732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Schedule evaluation </w:t>
            </w:r>
          </w:p>
          <w:p w14:paraId="59A30DFE" w14:textId="7EE83147" w:rsidR="00C57322" w:rsidRPr="005B1AEB" w:rsidRDefault="00C57322" w:rsidP="00C57322">
            <w:p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Business scope </w:t>
            </w:r>
          </w:p>
        </w:tc>
      </w:tr>
      <w:tr w:rsidR="00642C5B" w:rsidRPr="005B1AEB" w14:paraId="16923D87" w14:textId="77777777" w:rsidTr="002919F4">
        <w:trPr>
          <w:cantSplit/>
        </w:trPr>
        <w:tc>
          <w:tcPr>
            <w:tcW w:w="1633" w:type="pct"/>
          </w:tcPr>
          <w:p w14:paraId="311C23F0" w14:textId="77777777" w:rsidR="00C57322" w:rsidRPr="005B1AEB" w:rsidRDefault="00642C5B" w:rsidP="00B93310">
            <w:pPr>
              <w:pStyle w:val="ListParagraph"/>
              <w:numPr>
                <w:ilvl w:val="0"/>
                <w:numId w:val="175"/>
              </w:numPr>
              <w:spacing w:after="0"/>
              <w:rPr>
                <w:rFonts w:ascii="Times New Roman" w:eastAsia="Times New Roman" w:hAnsi="Times New Roman"/>
                <w:sz w:val="24"/>
                <w:szCs w:val="24"/>
              </w:rPr>
            </w:pPr>
            <w:r w:rsidRPr="005B1AEB">
              <w:rPr>
                <w:rFonts w:ascii="Times New Roman" w:eastAsia="Times New Roman" w:hAnsi="Times New Roman"/>
                <w:sz w:val="24"/>
                <w:szCs w:val="24"/>
              </w:rPr>
              <w:t>Compliance matrix</w:t>
            </w:r>
            <w:r w:rsidR="00C57322" w:rsidRPr="005B1AEB">
              <w:rPr>
                <w:rFonts w:ascii="Times New Roman" w:eastAsia="Times New Roman" w:hAnsi="Times New Roman"/>
                <w:sz w:val="24"/>
                <w:szCs w:val="24"/>
              </w:rPr>
              <w:t xml:space="preserve"> may include but not limited to:</w:t>
            </w:r>
          </w:p>
          <w:p w14:paraId="418F9C75" w14:textId="64C9E9D3" w:rsidR="00642C5B" w:rsidRPr="005B1AEB" w:rsidRDefault="00642C5B" w:rsidP="00C57322">
            <w:pPr>
              <w:pStyle w:val="ListParagraph"/>
              <w:tabs>
                <w:tab w:val="left" w:pos="-2898"/>
              </w:tabs>
              <w:spacing w:after="0"/>
              <w:rPr>
                <w:rFonts w:ascii="Times New Roman" w:eastAsia="Times New Roman" w:hAnsi="Times New Roman"/>
                <w:sz w:val="24"/>
                <w:szCs w:val="24"/>
              </w:rPr>
            </w:pPr>
          </w:p>
        </w:tc>
        <w:tc>
          <w:tcPr>
            <w:tcW w:w="3367" w:type="pct"/>
          </w:tcPr>
          <w:p w14:paraId="3D71FB29" w14:textId="77777777" w:rsidR="00642C5B" w:rsidRPr="005B1AEB" w:rsidRDefault="00642C5B"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May include but not limited to:</w:t>
            </w:r>
          </w:p>
          <w:p w14:paraId="58BD38BF" w14:textId="77777777" w:rsidR="00642C5B" w:rsidRPr="005B1AEB" w:rsidRDefault="00642C5B"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w:t>
            </w:r>
          </w:p>
          <w:p w14:paraId="6E36E3F5" w14:textId="77777777" w:rsidR="00642C5B" w:rsidRPr="005B1AEB" w:rsidRDefault="00642C5B"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Contract</w:t>
            </w:r>
          </w:p>
          <w:p w14:paraId="4AD40F69" w14:textId="77777777" w:rsidR="00642C5B" w:rsidRPr="005B1AEB" w:rsidRDefault="00642C5B"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Pricing</w:t>
            </w:r>
          </w:p>
          <w:p w14:paraId="44600E14" w14:textId="77777777" w:rsidR="00642C5B" w:rsidRPr="005B1AEB" w:rsidRDefault="00642C5B"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Finance &amp; accounting</w:t>
            </w:r>
          </w:p>
          <w:p w14:paraId="3408F46D" w14:textId="77777777" w:rsidR="00642C5B" w:rsidRPr="005B1AEB" w:rsidRDefault="00642C5B"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Procurement</w:t>
            </w:r>
          </w:p>
          <w:p w14:paraId="5695C74C" w14:textId="77777777" w:rsidR="00642C5B" w:rsidRPr="005B1AEB" w:rsidRDefault="00642C5B" w:rsidP="00B93310">
            <w:pPr>
              <w:pStyle w:val="ListParagraph"/>
              <w:widowControl w:val="0"/>
              <w:numPr>
                <w:ilvl w:val="0"/>
                <w:numId w:val="46"/>
              </w:numPr>
              <w:tabs>
                <w:tab w:val="left" w:pos="466"/>
                <w:tab w:val="left" w:pos="100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Human resource</w:t>
            </w:r>
          </w:p>
          <w:p w14:paraId="4B0B964F" w14:textId="77777777" w:rsidR="00642C5B" w:rsidRPr="005B1AEB" w:rsidRDefault="00642C5B" w:rsidP="00B93310">
            <w:pPr>
              <w:pStyle w:val="ListParagraph"/>
              <w:widowControl w:val="0"/>
              <w:numPr>
                <w:ilvl w:val="0"/>
                <w:numId w:val="46"/>
              </w:numPr>
              <w:tabs>
                <w:tab w:val="left" w:pos="466"/>
                <w:tab w:val="left" w:pos="100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Recruitment process</w:t>
            </w:r>
          </w:p>
        </w:tc>
      </w:tr>
      <w:tr w:rsidR="00642C5B" w:rsidRPr="005B1AEB" w14:paraId="182C66FA" w14:textId="77777777" w:rsidTr="002919F4">
        <w:trPr>
          <w:cantSplit/>
        </w:trPr>
        <w:tc>
          <w:tcPr>
            <w:tcW w:w="1633" w:type="pct"/>
          </w:tcPr>
          <w:p w14:paraId="034F1BF2" w14:textId="77777777" w:rsidR="00642C5B" w:rsidRPr="005B1AEB" w:rsidRDefault="00642C5B" w:rsidP="00B93310">
            <w:pPr>
              <w:pStyle w:val="ListParagraph"/>
              <w:numPr>
                <w:ilvl w:val="0"/>
                <w:numId w:val="175"/>
              </w:numPr>
              <w:tabs>
                <w:tab w:val="left" w:pos="-2898"/>
              </w:tabs>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w:t>
            </w:r>
          </w:p>
        </w:tc>
        <w:tc>
          <w:tcPr>
            <w:tcW w:w="3367" w:type="pct"/>
          </w:tcPr>
          <w:p w14:paraId="0CEFB35D" w14:textId="77777777" w:rsidR="00642C5B" w:rsidRPr="005B1AEB" w:rsidRDefault="00642C5B"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May include but not limited to:</w:t>
            </w:r>
          </w:p>
          <w:p w14:paraId="62C09CD9" w14:textId="77777777" w:rsidR="00642C5B" w:rsidRPr="005B1AEB" w:rsidRDefault="00642C5B" w:rsidP="00B93310">
            <w:pPr>
              <w:pStyle w:val="ListParagraph"/>
              <w:numPr>
                <w:ilvl w:val="0"/>
                <w:numId w:val="67"/>
              </w:numPr>
              <w:tabs>
                <w:tab w:val="left" w:pos="466"/>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Local regulatory authorities</w:t>
            </w:r>
          </w:p>
          <w:p w14:paraId="124E2C28" w14:textId="77777777" w:rsidR="00642C5B" w:rsidRPr="005B1AEB" w:rsidRDefault="00642C5B" w:rsidP="00B93310">
            <w:pPr>
              <w:pStyle w:val="ListParagraph"/>
              <w:numPr>
                <w:ilvl w:val="2"/>
                <w:numId w:val="66"/>
              </w:numPr>
              <w:tabs>
                <w:tab w:val="left" w:pos="466"/>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 under Capital Markets Act (Cap. 485A)</w:t>
            </w:r>
          </w:p>
          <w:p w14:paraId="5C00C456" w14:textId="77777777" w:rsidR="00642C5B" w:rsidRPr="005B1AEB" w:rsidRDefault="00642C5B" w:rsidP="00B93310">
            <w:pPr>
              <w:pStyle w:val="ListParagraph"/>
              <w:numPr>
                <w:ilvl w:val="2"/>
                <w:numId w:val="66"/>
              </w:numPr>
              <w:tabs>
                <w:tab w:val="left" w:pos="466"/>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CMA Forex Act (Cap. 485A) </w:t>
            </w:r>
            <w:r w:rsidR="002919F4" w:rsidRPr="005B1AEB">
              <w:rPr>
                <w:rFonts w:ascii="Times New Roman" w:eastAsia="Times New Roman" w:hAnsi="Times New Roman"/>
                <w:sz w:val="24"/>
                <w:szCs w:val="24"/>
              </w:rPr>
              <w:t>the</w:t>
            </w:r>
            <w:r w:rsidRPr="005B1AEB">
              <w:rPr>
                <w:rFonts w:ascii="Times New Roman" w:eastAsia="Times New Roman" w:hAnsi="Times New Roman"/>
                <w:sz w:val="24"/>
                <w:szCs w:val="24"/>
              </w:rPr>
              <w:t xml:space="preserve"> Capital Markets (Online Foreign Exchange Trading) Regulations, 2017. </w:t>
            </w:r>
          </w:p>
          <w:p w14:paraId="2478EDDC" w14:textId="77777777" w:rsidR="00642C5B" w:rsidRPr="005B1AEB" w:rsidRDefault="00642C5B" w:rsidP="00B93310">
            <w:pPr>
              <w:pStyle w:val="ListParagraph"/>
              <w:numPr>
                <w:ilvl w:val="2"/>
                <w:numId w:val="66"/>
              </w:numPr>
              <w:tabs>
                <w:tab w:val="left" w:pos="466"/>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The Capital Markets (Cap. 485A) Securities Lending and borrowing short selling) regulations, 2017</w:t>
            </w:r>
          </w:p>
          <w:p w14:paraId="4E49E9DC" w14:textId="77777777" w:rsidR="00642C5B" w:rsidRPr="005B1AEB" w:rsidRDefault="00642C5B" w:rsidP="00B93310">
            <w:pPr>
              <w:pStyle w:val="ListParagraph"/>
              <w:numPr>
                <w:ilvl w:val="2"/>
                <w:numId w:val="66"/>
              </w:numPr>
              <w:tabs>
                <w:tab w:val="left" w:pos="466"/>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The Capital Markets (Cap. 485A) Derivatives markets regulations, 2015. </w:t>
            </w:r>
          </w:p>
          <w:p w14:paraId="049D8E11" w14:textId="77777777" w:rsidR="00642C5B" w:rsidRPr="005B1AEB" w:rsidRDefault="00642C5B" w:rsidP="00B93310">
            <w:pPr>
              <w:pStyle w:val="ListParagraph"/>
              <w:numPr>
                <w:ilvl w:val="2"/>
                <w:numId w:val="66"/>
              </w:numPr>
              <w:tabs>
                <w:tab w:val="left" w:pos="466"/>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The Capital Markets (Cap. 485A) </w:t>
            </w:r>
            <w:r w:rsidR="002919F4" w:rsidRPr="005B1AEB">
              <w:rPr>
                <w:rFonts w:ascii="Times New Roman" w:eastAsia="Times New Roman" w:hAnsi="Times New Roman"/>
                <w:sz w:val="24"/>
                <w:szCs w:val="24"/>
              </w:rPr>
              <w:t>corporate</w:t>
            </w:r>
            <w:r w:rsidRPr="005B1AEB">
              <w:rPr>
                <w:rFonts w:ascii="Times New Roman" w:eastAsia="Times New Roman" w:hAnsi="Times New Roman"/>
                <w:sz w:val="24"/>
                <w:szCs w:val="24"/>
              </w:rPr>
              <w:t xml:space="preserve"> governance guidelines, 2002.</w:t>
            </w:r>
          </w:p>
          <w:p w14:paraId="2B5FE04B" w14:textId="77777777" w:rsidR="00642C5B" w:rsidRPr="005B1AEB" w:rsidRDefault="00642C5B" w:rsidP="006249CE">
            <w:pPr>
              <w:tabs>
                <w:tab w:val="left" w:pos="466"/>
                <w:tab w:val="left" w:pos="1276"/>
              </w:tabs>
              <w:spacing w:after="0"/>
              <w:rPr>
                <w:rFonts w:ascii="Times New Roman" w:eastAsia="Times New Roman" w:hAnsi="Times New Roman"/>
                <w:sz w:val="24"/>
                <w:szCs w:val="24"/>
              </w:rPr>
            </w:pPr>
          </w:p>
        </w:tc>
      </w:tr>
      <w:tr w:rsidR="00112712" w:rsidRPr="005B1AEB" w14:paraId="5FE62262" w14:textId="77777777" w:rsidTr="002919F4">
        <w:trPr>
          <w:cantSplit/>
        </w:trPr>
        <w:tc>
          <w:tcPr>
            <w:tcW w:w="1633" w:type="pct"/>
          </w:tcPr>
          <w:p w14:paraId="7A775477" w14:textId="0190935D" w:rsidR="00112712" w:rsidRPr="005B1AEB" w:rsidRDefault="00112712" w:rsidP="006929B2">
            <w:pPr>
              <w:tabs>
                <w:tab w:val="left" w:pos="-2898"/>
              </w:tabs>
              <w:spacing w:after="0"/>
              <w:rPr>
                <w:rFonts w:ascii="Times New Roman" w:eastAsia="Times New Roman" w:hAnsi="Times New Roman"/>
                <w:sz w:val="24"/>
                <w:szCs w:val="24"/>
              </w:rPr>
            </w:pPr>
          </w:p>
        </w:tc>
        <w:tc>
          <w:tcPr>
            <w:tcW w:w="3367" w:type="pct"/>
          </w:tcPr>
          <w:p w14:paraId="27360EE5" w14:textId="0AE3668C" w:rsidR="00112712" w:rsidRPr="005B1AEB" w:rsidRDefault="00112712" w:rsidP="00B93310">
            <w:pPr>
              <w:pStyle w:val="ListParagraph"/>
              <w:numPr>
                <w:ilvl w:val="0"/>
                <w:numId w:val="44"/>
              </w:numPr>
              <w:tabs>
                <w:tab w:val="left" w:pos="466"/>
                <w:tab w:val="left" w:pos="1006"/>
                <w:tab w:val="left" w:pos="1561"/>
              </w:tabs>
              <w:spacing w:after="0"/>
              <w:rPr>
                <w:rFonts w:ascii="Times New Roman" w:eastAsia="Times New Roman" w:hAnsi="Times New Roman"/>
                <w:sz w:val="24"/>
                <w:szCs w:val="24"/>
              </w:rPr>
            </w:pPr>
          </w:p>
        </w:tc>
      </w:tr>
    </w:tbl>
    <w:p w14:paraId="1AC1F67A" w14:textId="77777777" w:rsidR="00642C5B" w:rsidRPr="005B1AEB" w:rsidRDefault="00642C5B" w:rsidP="006249CE">
      <w:pPr>
        <w:spacing w:after="0"/>
        <w:rPr>
          <w:rFonts w:ascii="Times New Roman" w:eastAsia="Times New Roman" w:hAnsi="Times New Roman"/>
          <w:b/>
          <w:sz w:val="24"/>
          <w:szCs w:val="24"/>
        </w:rPr>
      </w:pPr>
    </w:p>
    <w:p w14:paraId="1E1956E0" w14:textId="77777777" w:rsidR="00642C5B" w:rsidRPr="005B1AEB" w:rsidRDefault="00642C5B" w:rsidP="006249CE">
      <w:pPr>
        <w:spacing w:after="0"/>
        <w:rPr>
          <w:rFonts w:ascii="Times New Roman" w:eastAsia="Times New Roman" w:hAnsi="Times New Roman"/>
          <w:b/>
          <w:sz w:val="24"/>
          <w:szCs w:val="24"/>
        </w:rPr>
      </w:pPr>
    </w:p>
    <w:p w14:paraId="4D269DD3" w14:textId="77777777" w:rsidR="00642C5B" w:rsidRPr="005B1AEB" w:rsidRDefault="00642C5B" w:rsidP="006249CE">
      <w:pPr>
        <w:spacing w:after="0"/>
        <w:rPr>
          <w:rFonts w:ascii="Times New Roman" w:eastAsia="Times New Roman" w:hAnsi="Times New Roman"/>
          <w:sz w:val="24"/>
          <w:szCs w:val="24"/>
        </w:rPr>
      </w:pPr>
      <w:r w:rsidRPr="005B1AEB">
        <w:rPr>
          <w:rFonts w:ascii="Times New Roman" w:eastAsia="Times New Roman" w:hAnsi="Times New Roman"/>
          <w:b/>
          <w:sz w:val="24"/>
          <w:szCs w:val="24"/>
        </w:rPr>
        <w:t>REQUIRED SKILLS AND KNOWLEDGE</w:t>
      </w:r>
    </w:p>
    <w:p w14:paraId="5D81884F" w14:textId="77777777" w:rsidR="00642C5B" w:rsidRPr="005B1AEB" w:rsidRDefault="00642C5B"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This section describes the skills and knowledge required for this unit of competency.</w:t>
      </w:r>
    </w:p>
    <w:p w14:paraId="4D5724AD" w14:textId="77777777" w:rsidR="00642C5B" w:rsidRPr="005B1AEB" w:rsidRDefault="00642C5B" w:rsidP="006249CE">
      <w:pPr>
        <w:spacing w:after="0"/>
        <w:contextualSpacing/>
        <w:rPr>
          <w:rFonts w:ascii="Times New Roman" w:eastAsia="Times New Roman" w:hAnsi="Times New Roman"/>
          <w:b/>
          <w:sz w:val="24"/>
          <w:szCs w:val="24"/>
        </w:rPr>
      </w:pPr>
    </w:p>
    <w:p w14:paraId="2326E2DB" w14:textId="77777777" w:rsidR="00642C5B" w:rsidRPr="005B1AEB" w:rsidRDefault="00642C5B" w:rsidP="006249CE">
      <w:pPr>
        <w:spacing w:after="0"/>
        <w:contextualSpacing/>
        <w:rPr>
          <w:rFonts w:ascii="Times New Roman" w:eastAsia="Times New Roman" w:hAnsi="Times New Roman"/>
          <w:b/>
          <w:sz w:val="24"/>
          <w:szCs w:val="24"/>
        </w:rPr>
      </w:pPr>
      <w:bookmarkStart w:id="39" w:name="_Hlk528427206"/>
      <w:r w:rsidRPr="005B1AEB">
        <w:rPr>
          <w:rFonts w:ascii="Times New Roman" w:eastAsia="Times New Roman" w:hAnsi="Times New Roman"/>
          <w:b/>
          <w:sz w:val="24"/>
          <w:szCs w:val="24"/>
        </w:rPr>
        <w:t>Required Skills</w:t>
      </w:r>
    </w:p>
    <w:p w14:paraId="25D9B584" w14:textId="77777777" w:rsidR="00642C5B" w:rsidRPr="005B1AEB" w:rsidRDefault="00642C5B"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The individual needs to demonstrate the following skills:</w:t>
      </w:r>
    </w:p>
    <w:p w14:paraId="2C154725"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Analytical</w:t>
      </w:r>
    </w:p>
    <w:p w14:paraId="47572724"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Planning</w:t>
      </w:r>
    </w:p>
    <w:p w14:paraId="75855B9A"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Monitoring</w:t>
      </w:r>
    </w:p>
    <w:p w14:paraId="181826BF"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Strategist</w:t>
      </w:r>
    </w:p>
    <w:p w14:paraId="71933457"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Communication</w:t>
      </w:r>
    </w:p>
    <w:p w14:paraId="374BEE55"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Data interpretation</w:t>
      </w:r>
    </w:p>
    <w:p w14:paraId="77030F1D"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Reporting  </w:t>
      </w:r>
    </w:p>
    <w:p w14:paraId="4B67BC60" w14:textId="77777777" w:rsidR="00642C5B" w:rsidRPr="005B1AEB" w:rsidRDefault="003C6C4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Documentation</w:t>
      </w:r>
    </w:p>
    <w:p w14:paraId="65B29DFE"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Mitigation</w:t>
      </w:r>
    </w:p>
    <w:p w14:paraId="1064016D"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Decision making</w:t>
      </w:r>
    </w:p>
    <w:p w14:paraId="67977881"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Critical thinker</w:t>
      </w:r>
    </w:p>
    <w:p w14:paraId="38F6D8C3"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Executing</w:t>
      </w:r>
    </w:p>
    <w:p w14:paraId="70E679E4"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Comparative</w:t>
      </w:r>
    </w:p>
    <w:p w14:paraId="54DF23DA"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Configuring</w:t>
      </w:r>
    </w:p>
    <w:p w14:paraId="0F6F3E23"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Classifying</w:t>
      </w:r>
    </w:p>
    <w:p w14:paraId="39AF7352" w14:textId="77777777" w:rsidR="00642C5B" w:rsidRPr="005B1AEB" w:rsidRDefault="00642C5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Data generation</w:t>
      </w:r>
    </w:p>
    <w:p w14:paraId="1AE7E9E2" w14:textId="77777777" w:rsidR="00642C5B" w:rsidRPr="005B1AEB" w:rsidRDefault="00642C5B" w:rsidP="006249CE">
      <w:pPr>
        <w:spacing w:after="0"/>
        <w:rPr>
          <w:rFonts w:ascii="Times New Roman" w:eastAsia="Times New Roman" w:hAnsi="Times New Roman"/>
          <w:b/>
          <w:bCs/>
          <w:sz w:val="24"/>
          <w:szCs w:val="24"/>
        </w:rPr>
      </w:pPr>
    </w:p>
    <w:p w14:paraId="4E043574" w14:textId="77777777" w:rsidR="00642C5B" w:rsidRPr="005B1AEB" w:rsidRDefault="00642C5B" w:rsidP="006249CE">
      <w:pPr>
        <w:spacing w:after="0"/>
        <w:rPr>
          <w:rFonts w:ascii="Times New Roman" w:eastAsia="Times New Roman" w:hAnsi="Times New Roman"/>
          <w:b/>
          <w:bCs/>
          <w:sz w:val="24"/>
          <w:szCs w:val="24"/>
        </w:rPr>
      </w:pPr>
      <w:r w:rsidRPr="005B1AEB">
        <w:rPr>
          <w:rFonts w:ascii="Times New Roman" w:eastAsia="Times New Roman" w:hAnsi="Times New Roman"/>
          <w:b/>
          <w:bCs/>
          <w:sz w:val="24"/>
          <w:szCs w:val="24"/>
        </w:rPr>
        <w:t>Required Knowledge</w:t>
      </w:r>
    </w:p>
    <w:p w14:paraId="12837F61" w14:textId="77777777" w:rsidR="00642C5B" w:rsidRPr="005B1AEB" w:rsidRDefault="00642C5B"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The individual needs to demonstrate knowledge of:</w:t>
      </w:r>
    </w:p>
    <w:p w14:paraId="59BA76B7" w14:textId="77777777" w:rsidR="00642C5B" w:rsidRPr="005B1AEB" w:rsidRDefault="00642C5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hAnsi="Times New Roman"/>
          <w:sz w:val="24"/>
          <w:szCs w:val="24"/>
        </w:rPr>
        <w:t xml:space="preserve">Financial institutions and markets </w:t>
      </w:r>
    </w:p>
    <w:p w14:paraId="61693973" w14:textId="77777777" w:rsidR="00642C5B" w:rsidRPr="005B1AEB" w:rsidRDefault="003C6C4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Operating</w:t>
      </w:r>
      <w:r w:rsidR="00642C5B" w:rsidRPr="005B1AEB">
        <w:rPr>
          <w:rFonts w:ascii="Times New Roman" w:eastAsia="Times New Roman" w:hAnsi="Times New Roman"/>
          <w:sz w:val="24"/>
          <w:szCs w:val="24"/>
        </w:rPr>
        <w:t xml:space="preserve"> financial market simulators</w:t>
      </w:r>
    </w:p>
    <w:p w14:paraId="1CCDCAFE" w14:textId="77777777" w:rsidR="00642C5B" w:rsidRPr="005B1AEB" w:rsidRDefault="00642C5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Configuring and customizing financial market simulators</w:t>
      </w:r>
    </w:p>
    <w:p w14:paraId="1DF1406D" w14:textId="77777777" w:rsidR="00642C5B" w:rsidRPr="005B1AEB" w:rsidRDefault="00642C5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hAnsi="Times New Roman"/>
          <w:sz w:val="24"/>
          <w:szCs w:val="24"/>
        </w:rPr>
        <w:t>Conducting financial business and market analysis</w:t>
      </w:r>
    </w:p>
    <w:p w14:paraId="4B415A62" w14:textId="77777777" w:rsidR="00642C5B" w:rsidRPr="005B1AEB" w:rsidRDefault="00642C5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Introduc</w:t>
      </w:r>
      <w:r w:rsidR="00CA0839" w:rsidRPr="005B1AEB">
        <w:rPr>
          <w:rFonts w:ascii="Times New Roman" w:eastAsia="Times New Roman" w:hAnsi="Times New Roman"/>
          <w:sz w:val="24"/>
          <w:szCs w:val="24"/>
        </w:rPr>
        <w:t>ing</w:t>
      </w:r>
      <w:r w:rsidRPr="005B1AEB">
        <w:rPr>
          <w:rFonts w:ascii="Times New Roman" w:eastAsia="Times New Roman" w:hAnsi="Times New Roman"/>
          <w:sz w:val="24"/>
          <w:szCs w:val="24"/>
        </w:rPr>
        <w:t xml:space="preserve"> and conduct</w:t>
      </w:r>
      <w:r w:rsidR="00CA0839" w:rsidRPr="005B1AEB">
        <w:rPr>
          <w:rFonts w:ascii="Times New Roman" w:eastAsia="Times New Roman" w:hAnsi="Times New Roman"/>
          <w:sz w:val="24"/>
          <w:szCs w:val="24"/>
        </w:rPr>
        <w:t>ing</w:t>
      </w:r>
      <w:r w:rsidRPr="005B1AEB">
        <w:rPr>
          <w:rFonts w:ascii="Times New Roman" w:eastAsia="Times New Roman" w:hAnsi="Times New Roman"/>
          <w:sz w:val="24"/>
          <w:szCs w:val="24"/>
        </w:rPr>
        <w:t xml:space="preserve"> mitigation strategies</w:t>
      </w:r>
    </w:p>
    <w:p w14:paraId="253531B4" w14:textId="77777777" w:rsidR="00642C5B" w:rsidRPr="005B1AEB" w:rsidRDefault="003C6C4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Determin</w:t>
      </w:r>
      <w:r w:rsidR="00CA0839" w:rsidRPr="005B1AEB">
        <w:rPr>
          <w:rFonts w:ascii="Times New Roman" w:eastAsia="Times New Roman" w:hAnsi="Times New Roman"/>
          <w:sz w:val="24"/>
          <w:szCs w:val="24"/>
        </w:rPr>
        <w:t>ing</w:t>
      </w:r>
      <w:r w:rsidR="00642C5B" w:rsidRPr="005B1AEB">
        <w:rPr>
          <w:rFonts w:ascii="Times New Roman" w:eastAsia="Times New Roman" w:hAnsi="Times New Roman"/>
          <w:sz w:val="24"/>
          <w:szCs w:val="24"/>
        </w:rPr>
        <w:t xml:space="preserve"> financial business risks</w:t>
      </w:r>
    </w:p>
    <w:p w14:paraId="04C0808A" w14:textId="77777777" w:rsidR="00642C5B" w:rsidRPr="005B1AEB" w:rsidRDefault="003C6C4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Documenting</w:t>
      </w:r>
      <w:r w:rsidR="00642C5B" w:rsidRPr="005B1AEB">
        <w:rPr>
          <w:rFonts w:ascii="Times New Roman" w:eastAsia="Times New Roman" w:hAnsi="Times New Roman"/>
          <w:sz w:val="24"/>
          <w:szCs w:val="24"/>
        </w:rPr>
        <w:t xml:space="preserve"> investment compliance matrix</w:t>
      </w:r>
    </w:p>
    <w:p w14:paraId="680FDFCF" w14:textId="77777777" w:rsidR="00642C5B" w:rsidRPr="005B1AEB" w:rsidRDefault="00642C5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Risk monitoring and evaluation</w:t>
      </w:r>
    </w:p>
    <w:bookmarkEnd w:id="39"/>
    <w:p w14:paraId="4409F273" w14:textId="77777777" w:rsidR="00642C5B" w:rsidRPr="005B1AEB" w:rsidRDefault="003C6C4B" w:rsidP="00B93310">
      <w:pPr>
        <w:pStyle w:val="ListParagraph"/>
        <w:numPr>
          <w:ilvl w:val="0"/>
          <w:numId w:val="56"/>
        </w:numPr>
        <w:tabs>
          <w:tab w:val="left" w:pos="2880"/>
          <w:tab w:val="left" w:pos="9000"/>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Documenting </w:t>
      </w:r>
      <w:r w:rsidR="00642C5B" w:rsidRPr="005B1AEB">
        <w:rPr>
          <w:rFonts w:ascii="Times New Roman" w:eastAsia="Times New Roman" w:hAnsi="Times New Roman"/>
          <w:sz w:val="24"/>
          <w:szCs w:val="24"/>
        </w:rPr>
        <w:t>compliance and financial markets reports</w:t>
      </w:r>
    </w:p>
    <w:p w14:paraId="4CA6EEFB" w14:textId="77777777" w:rsidR="00642C5B" w:rsidRPr="005B1AEB" w:rsidRDefault="00642C5B" w:rsidP="006249CE">
      <w:pPr>
        <w:spacing w:after="0"/>
        <w:contextualSpacing/>
        <w:rPr>
          <w:rFonts w:ascii="Times New Roman" w:eastAsia="Times New Roman" w:hAnsi="Times New Roman"/>
          <w:b/>
          <w:sz w:val="24"/>
          <w:szCs w:val="24"/>
        </w:rPr>
      </w:pPr>
    </w:p>
    <w:p w14:paraId="3B2AFEC8" w14:textId="77777777" w:rsidR="00642C5B" w:rsidRPr="005B1AEB" w:rsidRDefault="00642C5B"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EVIDENCE GUIDE</w:t>
      </w:r>
    </w:p>
    <w:p w14:paraId="7B7D1233" w14:textId="77777777" w:rsidR="00642C5B" w:rsidRPr="005B1AEB" w:rsidRDefault="00642C5B"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This provides advice on assessment and must be read in conjunction with the performance criteria, required skills and knowledge and range.</w:t>
      </w:r>
    </w:p>
    <w:p w14:paraId="08301CAD" w14:textId="77777777" w:rsidR="00642C5B" w:rsidRPr="005B1AEB" w:rsidRDefault="00642C5B" w:rsidP="006249CE">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642C5B" w:rsidRPr="005B1AEB" w14:paraId="4679B457" w14:textId="77777777" w:rsidTr="000F40E6">
        <w:tc>
          <w:tcPr>
            <w:tcW w:w="2216" w:type="dxa"/>
          </w:tcPr>
          <w:p w14:paraId="38C8CCEC" w14:textId="77777777" w:rsidR="00642C5B" w:rsidRPr="005B1AEB" w:rsidRDefault="00642C5B" w:rsidP="006249CE">
            <w:pPr>
              <w:numPr>
                <w:ilvl w:val="0"/>
                <w:numId w:val="2"/>
              </w:numPr>
              <w:spacing w:after="0"/>
              <w:rPr>
                <w:rFonts w:ascii="Times New Roman" w:eastAsia="Times New Roman" w:hAnsi="Times New Roman"/>
                <w:sz w:val="24"/>
                <w:szCs w:val="24"/>
              </w:rPr>
            </w:pPr>
            <w:r w:rsidRPr="005B1AEB">
              <w:rPr>
                <w:rFonts w:ascii="Times New Roman" w:eastAsia="Times New Roman" w:hAnsi="Times New Roman"/>
                <w:sz w:val="24"/>
                <w:szCs w:val="24"/>
              </w:rPr>
              <w:t>Critical Aspects of Competency</w:t>
            </w:r>
          </w:p>
        </w:tc>
        <w:tc>
          <w:tcPr>
            <w:tcW w:w="6640" w:type="dxa"/>
          </w:tcPr>
          <w:p w14:paraId="0A6A5CCB" w14:textId="77777777" w:rsidR="00642C5B" w:rsidRPr="005B1AEB" w:rsidRDefault="00642C5B"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Assessment requires evidence that the candidate:</w:t>
            </w:r>
          </w:p>
          <w:p w14:paraId="2D76902B" w14:textId="77777777" w:rsidR="00642C5B" w:rsidRPr="005B1AEB" w:rsidRDefault="00642C5B" w:rsidP="006249CE">
            <w:pPr>
              <w:numPr>
                <w:ilvl w:val="1"/>
                <w:numId w:val="2"/>
              </w:numPr>
              <w:tabs>
                <w:tab w:val="left" w:pos="484"/>
              </w:tabs>
              <w:spacing w:after="0"/>
              <w:rPr>
                <w:rFonts w:ascii="Times New Roman" w:eastAsia="Times New Roman" w:hAnsi="Times New Roman"/>
                <w:sz w:val="24"/>
                <w:szCs w:val="24"/>
              </w:rPr>
            </w:pPr>
            <w:r w:rsidRPr="005B1AEB">
              <w:rPr>
                <w:rFonts w:ascii="Times New Roman" w:hAnsi="Times New Roman"/>
                <w:sz w:val="24"/>
                <w:szCs w:val="24"/>
              </w:rPr>
              <w:t>Determined financial institutions and markets</w:t>
            </w:r>
          </w:p>
          <w:p w14:paraId="388592D8" w14:textId="77777777" w:rsidR="00642C5B" w:rsidRPr="005B1AEB" w:rsidRDefault="00865633" w:rsidP="006249CE">
            <w:pPr>
              <w:numPr>
                <w:ilvl w:val="1"/>
                <w:numId w:val="2"/>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Operated </w:t>
            </w:r>
            <w:r w:rsidR="00642C5B" w:rsidRPr="005B1AEB">
              <w:rPr>
                <w:rFonts w:ascii="Times New Roman" w:eastAsia="Times New Roman" w:hAnsi="Times New Roman"/>
                <w:sz w:val="24"/>
                <w:szCs w:val="24"/>
              </w:rPr>
              <w:t>financial market simulators</w:t>
            </w:r>
          </w:p>
          <w:p w14:paraId="775F3E69" w14:textId="77777777" w:rsidR="00642C5B" w:rsidRPr="005B1AEB" w:rsidRDefault="00865633" w:rsidP="006249CE">
            <w:pPr>
              <w:numPr>
                <w:ilvl w:val="1"/>
                <w:numId w:val="2"/>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Determined</w:t>
            </w:r>
            <w:r w:rsidR="00642C5B" w:rsidRPr="005B1AEB">
              <w:rPr>
                <w:rFonts w:ascii="Times New Roman" w:eastAsia="Times New Roman" w:hAnsi="Times New Roman"/>
                <w:sz w:val="24"/>
                <w:szCs w:val="24"/>
              </w:rPr>
              <w:t xml:space="preserve"> business risks </w:t>
            </w:r>
          </w:p>
          <w:p w14:paraId="1BEA2919" w14:textId="77777777" w:rsidR="00861EC5" w:rsidRPr="005B1AEB" w:rsidRDefault="00861EC5" w:rsidP="006249CE">
            <w:pPr>
              <w:numPr>
                <w:ilvl w:val="1"/>
                <w:numId w:val="2"/>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Evaluated and monitored risks</w:t>
            </w:r>
          </w:p>
          <w:p w14:paraId="01376DBE" w14:textId="77777777" w:rsidR="00642C5B" w:rsidRPr="005B1AEB" w:rsidRDefault="00865633" w:rsidP="006249CE">
            <w:pPr>
              <w:numPr>
                <w:ilvl w:val="1"/>
                <w:numId w:val="2"/>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Documented</w:t>
            </w:r>
            <w:r w:rsidR="00642C5B" w:rsidRPr="005B1AEB">
              <w:rPr>
                <w:rFonts w:ascii="Times New Roman" w:eastAsia="Times New Roman" w:hAnsi="Times New Roman"/>
                <w:sz w:val="24"/>
                <w:szCs w:val="24"/>
              </w:rPr>
              <w:t xml:space="preserve"> compliance and financial markets reports </w:t>
            </w:r>
          </w:p>
        </w:tc>
      </w:tr>
      <w:tr w:rsidR="00642C5B" w:rsidRPr="005B1AEB" w14:paraId="15F82E47" w14:textId="77777777" w:rsidTr="000F40E6">
        <w:tc>
          <w:tcPr>
            <w:tcW w:w="2216" w:type="dxa"/>
          </w:tcPr>
          <w:p w14:paraId="46084ECA" w14:textId="77777777" w:rsidR="00642C5B" w:rsidRPr="005B1AEB" w:rsidRDefault="00642C5B" w:rsidP="006249CE">
            <w:pPr>
              <w:numPr>
                <w:ilvl w:val="0"/>
                <w:numId w:val="2"/>
              </w:numPr>
              <w:spacing w:after="0"/>
              <w:rPr>
                <w:rFonts w:ascii="Times New Roman" w:eastAsia="Times New Roman" w:hAnsi="Times New Roman"/>
                <w:sz w:val="24"/>
                <w:szCs w:val="24"/>
              </w:rPr>
            </w:pPr>
            <w:r w:rsidRPr="005B1AEB">
              <w:rPr>
                <w:rFonts w:ascii="Times New Roman" w:eastAsia="Times New Roman" w:hAnsi="Times New Roman"/>
                <w:sz w:val="24"/>
                <w:szCs w:val="24"/>
              </w:rPr>
              <w:t>Resource Implications</w:t>
            </w:r>
          </w:p>
        </w:tc>
        <w:tc>
          <w:tcPr>
            <w:tcW w:w="6640" w:type="dxa"/>
          </w:tcPr>
          <w:p w14:paraId="30C511B8" w14:textId="77777777" w:rsidR="0095127A" w:rsidRPr="005B1AEB" w:rsidRDefault="00642C5B" w:rsidP="0095127A">
            <w:pPr>
              <w:pStyle w:val="BodyText"/>
              <w:tabs>
                <w:tab w:val="left" w:pos="702"/>
              </w:tabs>
              <w:spacing w:after="0" w:line="276" w:lineRule="auto"/>
              <w:ind w:left="702" w:hanging="702"/>
              <w:rPr>
                <w:rFonts w:ascii="Times New Roman" w:hAnsi="Times New Roman"/>
                <w:sz w:val="24"/>
                <w:szCs w:val="24"/>
              </w:rPr>
            </w:pPr>
            <w:r w:rsidRPr="005B1AEB">
              <w:rPr>
                <w:rFonts w:ascii="Times New Roman" w:eastAsia="Times New Roman" w:hAnsi="Times New Roman"/>
                <w:sz w:val="24"/>
                <w:szCs w:val="24"/>
              </w:rPr>
              <w:t xml:space="preserve"> </w:t>
            </w:r>
            <w:r w:rsidR="0095127A" w:rsidRPr="005B1AEB">
              <w:rPr>
                <w:rFonts w:ascii="Times New Roman" w:hAnsi="Times New Roman"/>
                <w:sz w:val="24"/>
                <w:szCs w:val="24"/>
              </w:rPr>
              <w:t>The following resources should be provided:</w:t>
            </w:r>
          </w:p>
          <w:p w14:paraId="13459DE2" w14:textId="77777777" w:rsidR="0095127A" w:rsidRPr="005B1AEB" w:rsidRDefault="0095127A" w:rsidP="00B93310">
            <w:pPr>
              <w:pStyle w:val="ListParagraph"/>
              <w:numPr>
                <w:ilvl w:val="0"/>
                <w:numId w:val="177"/>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eastAsiaTheme="minorHAnsi" w:hAnsi="Times New Roman"/>
                <w:color w:val="000000" w:themeColor="text1"/>
                <w:sz w:val="24"/>
                <w:szCs w:val="24"/>
              </w:rPr>
              <w:t>Access to relevant workplace where assessment can take place</w:t>
            </w:r>
          </w:p>
          <w:p w14:paraId="70C69900" w14:textId="77777777" w:rsidR="0095127A" w:rsidRPr="005B1AEB" w:rsidRDefault="0095127A" w:rsidP="00B93310">
            <w:pPr>
              <w:pStyle w:val="ListParagraph"/>
              <w:numPr>
                <w:ilvl w:val="0"/>
                <w:numId w:val="177"/>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hAnsi="Times New Roman"/>
                <w:color w:val="000000" w:themeColor="text1"/>
                <w:sz w:val="24"/>
                <w:szCs w:val="24"/>
              </w:rPr>
              <w:t>Appropriately simulated environment where assessment can take place</w:t>
            </w:r>
          </w:p>
          <w:p w14:paraId="764025D4" w14:textId="6F987B4B" w:rsidR="00642C5B" w:rsidRPr="005B1AEB" w:rsidRDefault="00642C5B" w:rsidP="0095127A">
            <w:pPr>
              <w:tabs>
                <w:tab w:val="left" w:pos="357"/>
              </w:tabs>
              <w:spacing w:after="0"/>
              <w:ind w:left="840"/>
              <w:jc w:val="both"/>
              <w:rPr>
                <w:rFonts w:ascii="Times New Roman" w:eastAsia="Times New Roman" w:hAnsi="Times New Roman"/>
                <w:sz w:val="24"/>
                <w:szCs w:val="24"/>
              </w:rPr>
            </w:pPr>
          </w:p>
        </w:tc>
      </w:tr>
      <w:tr w:rsidR="00642C5B" w:rsidRPr="005B1AEB" w14:paraId="1A048640" w14:textId="77777777" w:rsidTr="000F40E6">
        <w:tc>
          <w:tcPr>
            <w:tcW w:w="2216" w:type="dxa"/>
          </w:tcPr>
          <w:p w14:paraId="6D1421CC" w14:textId="77777777" w:rsidR="00642C5B" w:rsidRPr="005B1AEB" w:rsidRDefault="00642C5B" w:rsidP="006249CE">
            <w:pPr>
              <w:numPr>
                <w:ilvl w:val="0"/>
                <w:numId w:val="2"/>
              </w:numPr>
              <w:spacing w:after="0"/>
              <w:rPr>
                <w:rFonts w:ascii="Times New Roman" w:eastAsia="Times New Roman" w:hAnsi="Times New Roman"/>
                <w:sz w:val="24"/>
                <w:szCs w:val="24"/>
              </w:rPr>
            </w:pPr>
            <w:r w:rsidRPr="005B1AEB">
              <w:rPr>
                <w:rFonts w:ascii="Times New Roman" w:eastAsia="Times New Roman" w:hAnsi="Times New Roman"/>
                <w:sz w:val="24"/>
                <w:szCs w:val="24"/>
              </w:rPr>
              <w:t>Methods of Assessment</w:t>
            </w:r>
          </w:p>
        </w:tc>
        <w:tc>
          <w:tcPr>
            <w:tcW w:w="6640" w:type="dxa"/>
          </w:tcPr>
          <w:p w14:paraId="38617E4E" w14:textId="77777777" w:rsidR="00642C5B" w:rsidRPr="005B1AEB" w:rsidRDefault="00642C5B"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Competency in this unit may be assessed through:</w:t>
            </w:r>
          </w:p>
          <w:p w14:paraId="0F373F18" w14:textId="77777777" w:rsidR="00642C5B" w:rsidRPr="005B1AEB" w:rsidRDefault="00642C5B" w:rsidP="00B93310">
            <w:pPr>
              <w:numPr>
                <w:ilvl w:val="0"/>
                <w:numId w:val="50"/>
              </w:numPr>
              <w:tabs>
                <w:tab w:val="left" w:pos="394"/>
              </w:tabs>
              <w:spacing w:after="0"/>
              <w:ind w:left="394"/>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 Observation</w:t>
            </w:r>
          </w:p>
          <w:p w14:paraId="557C3D81" w14:textId="77777777" w:rsidR="00642C5B" w:rsidRPr="005B1AEB" w:rsidRDefault="00642C5B" w:rsidP="00B93310">
            <w:pPr>
              <w:numPr>
                <w:ilvl w:val="0"/>
                <w:numId w:val="50"/>
              </w:numPr>
              <w:tabs>
                <w:tab w:val="left" w:pos="394"/>
              </w:tabs>
              <w:spacing w:after="0"/>
              <w:ind w:left="394"/>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Written </w:t>
            </w:r>
          </w:p>
          <w:p w14:paraId="1A506A23" w14:textId="77777777" w:rsidR="00642C5B" w:rsidRPr="005B1AEB" w:rsidRDefault="00642C5B" w:rsidP="00B93310">
            <w:pPr>
              <w:numPr>
                <w:ilvl w:val="0"/>
                <w:numId w:val="50"/>
              </w:numPr>
              <w:tabs>
                <w:tab w:val="left" w:pos="394"/>
              </w:tabs>
              <w:spacing w:after="0"/>
              <w:ind w:left="394"/>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Oral </w:t>
            </w:r>
          </w:p>
        </w:tc>
      </w:tr>
      <w:tr w:rsidR="00642C5B" w:rsidRPr="005B1AEB" w14:paraId="7E44496C" w14:textId="77777777" w:rsidTr="000F40E6">
        <w:tc>
          <w:tcPr>
            <w:tcW w:w="2216" w:type="dxa"/>
          </w:tcPr>
          <w:p w14:paraId="3A9F0E4E" w14:textId="77777777" w:rsidR="00642C5B" w:rsidRPr="005B1AEB" w:rsidRDefault="00642C5B" w:rsidP="006249CE">
            <w:pPr>
              <w:numPr>
                <w:ilvl w:val="0"/>
                <w:numId w:val="2"/>
              </w:num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Context of Assessment</w:t>
            </w:r>
          </w:p>
        </w:tc>
        <w:tc>
          <w:tcPr>
            <w:tcW w:w="6640" w:type="dxa"/>
          </w:tcPr>
          <w:p w14:paraId="1248C1E8" w14:textId="77777777" w:rsidR="0095127A" w:rsidRPr="005B1AEB" w:rsidRDefault="0095127A" w:rsidP="0095127A">
            <w:p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Competency may  be assessed </w:t>
            </w:r>
          </w:p>
          <w:p w14:paraId="0C4395E3" w14:textId="77777777" w:rsidR="0095127A" w:rsidRPr="005B1AEB" w:rsidRDefault="0095127A" w:rsidP="00B93310">
            <w:pPr>
              <w:pStyle w:val="ListParagraph"/>
              <w:numPr>
                <w:ilvl w:val="0"/>
                <w:numId w:val="178"/>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Off the job</w:t>
            </w:r>
          </w:p>
          <w:p w14:paraId="17D9DD37" w14:textId="77777777" w:rsidR="0095127A" w:rsidRPr="005B1AEB" w:rsidRDefault="0095127A" w:rsidP="00B93310">
            <w:pPr>
              <w:pStyle w:val="ListParagraph"/>
              <w:numPr>
                <w:ilvl w:val="0"/>
                <w:numId w:val="178"/>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on the job</w:t>
            </w:r>
          </w:p>
          <w:p w14:paraId="1C083FDB" w14:textId="77777777" w:rsidR="0095127A" w:rsidRPr="005B1AEB" w:rsidRDefault="0095127A" w:rsidP="00B93310">
            <w:pPr>
              <w:pStyle w:val="ListParagraph"/>
              <w:numPr>
                <w:ilvl w:val="0"/>
                <w:numId w:val="178"/>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During industrial attachment</w:t>
            </w:r>
          </w:p>
          <w:p w14:paraId="02F4A400" w14:textId="39A174D3" w:rsidR="00642C5B" w:rsidRPr="005B1AEB" w:rsidRDefault="00642C5B"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 </w:t>
            </w:r>
          </w:p>
        </w:tc>
      </w:tr>
      <w:tr w:rsidR="00642C5B" w:rsidRPr="005B1AEB" w14:paraId="24220538" w14:textId="77777777" w:rsidTr="000F40E6">
        <w:tc>
          <w:tcPr>
            <w:tcW w:w="2216" w:type="dxa"/>
          </w:tcPr>
          <w:p w14:paraId="1CC1A1A2" w14:textId="77777777" w:rsidR="00642C5B" w:rsidRPr="005B1AEB" w:rsidRDefault="00642C5B" w:rsidP="006249CE">
            <w:pPr>
              <w:numPr>
                <w:ilvl w:val="0"/>
                <w:numId w:val="2"/>
              </w:num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Guidance information for assessment</w:t>
            </w:r>
          </w:p>
        </w:tc>
        <w:tc>
          <w:tcPr>
            <w:tcW w:w="6640" w:type="dxa"/>
          </w:tcPr>
          <w:p w14:paraId="4B6295E6" w14:textId="77777777" w:rsidR="00642C5B" w:rsidRPr="005B1AEB" w:rsidRDefault="00642C5B"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Each unit should be assessed on its own. Holistic assessment with other units relevant to the industry sector, workplace and job role is not recommended.</w:t>
            </w:r>
          </w:p>
          <w:p w14:paraId="201D6E6D" w14:textId="77777777" w:rsidR="00642C5B" w:rsidRPr="005B1AEB" w:rsidRDefault="00642C5B" w:rsidP="006249CE">
            <w:pPr>
              <w:spacing w:after="0"/>
              <w:jc w:val="both"/>
              <w:rPr>
                <w:rFonts w:ascii="Times New Roman" w:eastAsia="Times New Roman" w:hAnsi="Times New Roman"/>
                <w:sz w:val="24"/>
                <w:szCs w:val="24"/>
              </w:rPr>
            </w:pPr>
          </w:p>
        </w:tc>
      </w:tr>
      <w:bookmarkEnd w:id="37"/>
    </w:tbl>
    <w:p w14:paraId="482F02F8" w14:textId="77777777" w:rsidR="00BA1CC7" w:rsidRPr="005B1AEB" w:rsidRDefault="00BA1CC7" w:rsidP="006249CE">
      <w:pPr>
        <w:rPr>
          <w:rFonts w:ascii="Times New Roman" w:hAnsi="Times New Roman"/>
          <w:sz w:val="24"/>
          <w:szCs w:val="24"/>
        </w:rPr>
      </w:pPr>
    </w:p>
    <w:p w14:paraId="4E91C4D3" w14:textId="77777777" w:rsidR="00FB6561" w:rsidRPr="005B1AEB" w:rsidRDefault="00FB6561" w:rsidP="006249CE">
      <w:pPr>
        <w:spacing w:after="0"/>
        <w:rPr>
          <w:rFonts w:ascii="Times New Roman" w:eastAsia="Times New Roman" w:hAnsi="Times New Roman"/>
          <w:b/>
          <w:sz w:val="24"/>
          <w:szCs w:val="24"/>
        </w:rPr>
      </w:pPr>
    </w:p>
    <w:p w14:paraId="4938BF99" w14:textId="77777777" w:rsidR="00FB6561" w:rsidRPr="005B1AEB" w:rsidRDefault="00FB6561" w:rsidP="006249CE">
      <w:pPr>
        <w:spacing w:after="0"/>
        <w:rPr>
          <w:rFonts w:ascii="Times New Roman" w:eastAsia="Times New Roman" w:hAnsi="Times New Roman"/>
          <w:b/>
          <w:sz w:val="24"/>
          <w:szCs w:val="24"/>
        </w:rPr>
      </w:pPr>
    </w:p>
    <w:p w14:paraId="211B2E78" w14:textId="77777777" w:rsidR="004C208D" w:rsidRPr="005B1AEB" w:rsidRDefault="004C208D" w:rsidP="006249CE">
      <w:pPr>
        <w:spacing w:after="0"/>
        <w:rPr>
          <w:rFonts w:ascii="Times New Roman" w:eastAsia="Times New Roman" w:hAnsi="Times New Roman"/>
          <w:b/>
          <w:sz w:val="24"/>
          <w:szCs w:val="24"/>
        </w:rPr>
      </w:pPr>
    </w:p>
    <w:p w14:paraId="2AD27BED" w14:textId="77777777" w:rsidR="004C208D" w:rsidRPr="005B1AEB" w:rsidRDefault="004C208D" w:rsidP="006249CE">
      <w:pPr>
        <w:spacing w:after="0"/>
        <w:rPr>
          <w:rFonts w:ascii="Times New Roman" w:eastAsia="Times New Roman" w:hAnsi="Times New Roman"/>
          <w:b/>
          <w:sz w:val="24"/>
          <w:szCs w:val="24"/>
        </w:rPr>
      </w:pPr>
    </w:p>
    <w:p w14:paraId="67E8EDC4" w14:textId="77777777" w:rsidR="004C208D" w:rsidRPr="005B1AEB" w:rsidRDefault="004C208D" w:rsidP="006249CE">
      <w:pPr>
        <w:spacing w:after="0"/>
        <w:rPr>
          <w:rFonts w:ascii="Times New Roman" w:eastAsia="Times New Roman" w:hAnsi="Times New Roman"/>
          <w:b/>
          <w:sz w:val="24"/>
          <w:szCs w:val="24"/>
        </w:rPr>
      </w:pPr>
    </w:p>
    <w:p w14:paraId="6DF65AA8" w14:textId="77777777" w:rsidR="004C208D" w:rsidRPr="005B1AEB" w:rsidRDefault="004C208D" w:rsidP="006249CE">
      <w:pPr>
        <w:spacing w:after="0"/>
        <w:rPr>
          <w:rFonts w:ascii="Times New Roman" w:eastAsia="Times New Roman" w:hAnsi="Times New Roman"/>
          <w:b/>
          <w:sz w:val="24"/>
          <w:szCs w:val="24"/>
        </w:rPr>
      </w:pPr>
    </w:p>
    <w:p w14:paraId="1F00D2CC" w14:textId="77777777" w:rsidR="004C208D" w:rsidRPr="005B1AEB" w:rsidRDefault="004C208D" w:rsidP="006249CE">
      <w:pPr>
        <w:spacing w:after="0"/>
        <w:rPr>
          <w:rFonts w:ascii="Times New Roman" w:eastAsia="Times New Roman" w:hAnsi="Times New Roman"/>
          <w:b/>
          <w:sz w:val="24"/>
          <w:szCs w:val="24"/>
        </w:rPr>
      </w:pPr>
    </w:p>
    <w:p w14:paraId="7DA3A802" w14:textId="77777777" w:rsidR="004C208D" w:rsidRPr="005B1AEB" w:rsidRDefault="004C208D" w:rsidP="006249CE">
      <w:pPr>
        <w:spacing w:after="0"/>
        <w:rPr>
          <w:rFonts w:ascii="Times New Roman" w:eastAsia="Times New Roman" w:hAnsi="Times New Roman"/>
          <w:b/>
          <w:sz w:val="24"/>
          <w:szCs w:val="24"/>
        </w:rPr>
      </w:pPr>
    </w:p>
    <w:p w14:paraId="0A715502" w14:textId="77777777" w:rsidR="004C208D" w:rsidRPr="005B1AEB" w:rsidRDefault="004C208D" w:rsidP="006249CE">
      <w:pPr>
        <w:spacing w:after="0"/>
        <w:rPr>
          <w:rFonts w:ascii="Times New Roman" w:eastAsia="Times New Roman" w:hAnsi="Times New Roman"/>
          <w:b/>
          <w:sz w:val="24"/>
          <w:szCs w:val="24"/>
        </w:rPr>
      </w:pPr>
    </w:p>
    <w:p w14:paraId="38D6E001" w14:textId="77777777" w:rsidR="004C208D" w:rsidRPr="005B1AEB" w:rsidRDefault="004C208D" w:rsidP="006249CE">
      <w:pPr>
        <w:spacing w:after="0"/>
        <w:rPr>
          <w:rFonts w:ascii="Times New Roman" w:eastAsia="Times New Roman" w:hAnsi="Times New Roman"/>
          <w:b/>
          <w:sz w:val="24"/>
          <w:szCs w:val="24"/>
        </w:rPr>
      </w:pPr>
    </w:p>
    <w:p w14:paraId="265C5BA2" w14:textId="77777777" w:rsidR="004C208D" w:rsidRPr="005B1AEB" w:rsidRDefault="004C208D" w:rsidP="006249CE">
      <w:pPr>
        <w:spacing w:after="0"/>
        <w:rPr>
          <w:rFonts w:ascii="Times New Roman" w:eastAsia="Times New Roman" w:hAnsi="Times New Roman"/>
          <w:b/>
          <w:sz w:val="24"/>
          <w:szCs w:val="24"/>
        </w:rPr>
      </w:pPr>
    </w:p>
    <w:p w14:paraId="40342474" w14:textId="77777777" w:rsidR="004C208D" w:rsidRPr="005B1AEB" w:rsidRDefault="004C208D" w:rsidP="006249CE">
      <w:pPr>
        <w:spacing w:after="0"/>
        <w:rPr>
          <w:rFonts w:ascii="Times New Roman" w:eastAsia="Times New Roman" w:hAnsi="Times New Roman"/>
          <w:b/>
          <w:sz w:val="24"/>
          <w:szCs w:val="24"/>
        </w:rPr>
      </w:pPr>
    </w:p>
    <w:p w14:paraId="2B673E60" w14:textId="77777777" w:rsidR="00FB6561" w:rsidRPr="005B1AEB" w:rsidRDefault="00FB6561" w:rsidP="006249CE">
      <w:pPr>
        <w:spacing w:after="0"/>
        <w:rPr>
          <w:rFonts w:ascii="Times New Roman" w:eastAsia="Times New Roman" w:hAnsi="Times New Roman"/>
          <w:b/>
          <w:sz w:val="24"/>
          <w:szCs w:val="24"/>
        </w:rPr>
      </w:pPr>
    </w:p>
    <w:p w14:paraId="32D0A040" w14:textId="77777777" w:rsidR="00FB6561" w:rsidRPr="005B1AEB" w:rsidRDefault="00FB6561" w:rsidP="006249CE">
      <w:pPr>
        <w:spacing w:after="0"/>
        <w:rPr>
          <w:rFonts w:ascii="Times New Roman" w:eastAsia="Times New Roman" w:hAnsi="Times New Roman"/>
          <w:b/>
          <w:sz w:val="24"/>
          <w:szCs w:val="24"/>
        </w:rPr>
      </w:pPr>
    </w:p>
    <w:p w14:paraId="08A073A5" w14:textId="77777777" w:rsidR="00FB6561" w:rsidRPr="005B1AEB" w:rsidRDefault="00FB6561" w:rsidP="006249CE">
      <w:pPr>
        <w:spacing w:after="0"/>
        <w:rPr>
          <w:rFonts w:ascii="Times New Roman" w:eastAsia="Times New Roman" w:hAnsi="Times New Roman"/>
          <w:b/>
          <w:sz w:val="24"/>
          <w:szCs w:val="24"/>
        </w:rPr>
      </w:pPr>
    </w:p>
    <w:p w14:paraId="0E8143DB" w14:textId="77777777" w:rsidR="00FB6561" w:rsidRPr="005B1AEB" w:rsidRDefault="00FB6561" w:rsidP="006249CE">
      <w:pPr>
        <w:spacing w:after="0"/>
        <w:rPr>
          <w:rFonts w:ascii="Times New Roman" w:eastAsia="Times New Roman" w:hAnsi="Times New Roman"/>
          <w:b/>
          <w:sz w:val="24"/>
          <w:szCs w:val="24"/>
        </w:rPr>
      </w:pPr>
    </w:p>
    <w:p w14:paraId="1014E3E8" w14:textId="77777777" w:rsidR="00157F18" w:rsidRPr="005B1AEB" w:rsidRDefault="00157F18" w:rsidP="006249CE">
      <w:pPr>
        <w:spacing w:after="0"/>
        <w:rPr>
          <w:rFonts w:ascii="Times New Roman" w:eastAsia="Times New Roman" w:hAnsi="Times New Roman"/>
          <w:b/>
          <w:sz w:val="24"/>
          <w:szCs w:val="24"/>
        </w:rPr>
      </w:pPr>
    </w:p>
    <w:p w14:paraId="0C77E95E" w14:textId="77777777" w:rsidR="00157F18" w:rsidRPr="005B1AEB" w:rsidRDefault="00157F18" w:rsidP="006249CE">
      <w:pPr>
        <w:spacing w:after="0"/>
        <w:rPr>
          <w:rFonts w:ascii="Times New Roman" w:eastAsia="Times New Roman" w:hAnsi="Times New Roman"/>
          <w:b/>
          <w:sz w:val="24"/>
          <w:szCs w:val="24"/>
        </w:rPr>
      </w:pPr>
    </w:p>
    <w:p w14:paraId="6F406375" w14:textId="77777777" w:rsidR="00157F18" w:rsidRPr="005B1AEB" w:rsidRDefault="00157F18" w:rsidP="006249CE">
      <w:pPr>
        <w:spacing w:after="0"/>
        <w:rPr>
          <w:rFonts w:ascii="Times New Roman" w:eastAsia="Times New Roman" w:hAnsi="Times New Roman"/>
          <w:b/>
          <w:sz w:val="24"/>
          <w:szCs w:val="24"/>
        </w:rPr>
      </w:pPr>
    </w:p>
    <w:p w14:paraId="14347512" w14:textId="77777777" w:rsidR="00157F18" w:rsidRPr="005B1AEB" w:rsidRDefault="00157F18" w:rsidP="006249CE">
      <w:pPr>
        <w:spacing w:after="0"/>
        <w:rPr>
          <w:rFonts w:ascii="Times New Roman" w:eastAsia="Times New Roman" w:hAnsi="Times New Roman"/>
          <w:b/>
          <w:sz w:val="24"/>
          <w:szCs w:val="24"/>
        </w:rPr>
      </w:pPr>
    </w:p>
    <w:p w14:paraId="3B7BE6DE" w14:textId="77777777" w:rsidR="00157F18" w:rsidRPr="005B1AEB" w:rsidRDefault="00157F18" w:rsidP="006249CE">
      <w:pPr>
        <w:spacing w:after="0"/>
        <w:rPr>
          <w:rFonts w:ascii="Times New Roman" w:eastAsia="Times New Roman" w:hAnsi="Times New Roman"/>
          <w:b/>
          <w:sz w:val="24"/>
          <w:szCs w:val="24"/>
        </w:rPr>
      </w:pPr>
    </w:p>
    <w:p w14:paraId="1B549663" w14:textId="77777777" w:rsidR="00157F18" w:rsidRPr="005B1AEB" w:rsidRDefault="00157F18" w:rsidP="006249CE">
      <w:pPr>
        <w:spacing w:after="0"/>
        <w:rPr>
          <w:rFonts w:ascii="Times New Roman" w:eastAsia="Times New Roman" w:hAnsi="Times New Roman"/>
          <w:b/>
          <w:sz w:val="24"/>
          <w:szCs w:val="24"/>
        </w:rPr>
      </w:pPr>
    </w:p>
    <w:p w14:paraId="171A0F3C" w14:textId="77777777" w:rsidR="00157F18" w:rsidRPr="005B1AEB" w:rsidRDefault="00157F18" w:rsidP="006249CE">
      <w:pPr>
        <w:spacing w:after="0"/>
        <w:rPr>
          <w:rFonts w:ascii="Times New Roman" w:eastAsia="Times New Roman" w:hAnsi="Times New Roman"/>
          <w:b/>
          <w:sz w:val="24"/>
          <w:szCs w:val="24"/>
        </w:rPr>
      </w:pPr>
    </w:p>
    <w:p w14:paraId="5DC73E45" w14:textId="77777777" w:rsidR="00157F18" w:rsidRPr="005B1AEB" w:rsidRDefault="00157F18" w:rsidP="006249CE">
      <w:pPr>
        <w:spacing w:after="0"/>
        <w:rPr>
          <w:rFonts w:ascii="Times New Roman" w:eastAsia="Times New Roman" w:hAnsi="Times New Roman"/>
          <w:b/>
          <w:sz w:val="24"/>
          <w:szCs w:val="24"/>
        </w:rPr>
      </w:pPr>
    </w:p>
    <w:p w14:paraId="3FACD63A" w14:textId="77777777" w:rsidR="00157F18" w:rsidRPr="005B1AEB" w:rsidRDefault="00157F18" w:rsidP="006249CE">
      <w:pPr>
        <w:spacing w:after="0"/>
        <w:rPr>
          <w:rFonts w:ascii="Times New Roman" w:eastAsia="Times New Roman" w:hAnsi="Times New Roman"/>
          <w:b/>
          <w:sz w:val="24"/>
          <w:szCs w:val="24"/>
        </w:rPr>
      </w:pPr>
    </w:p>
    <w:p w14:paraId="64A33DE5" w14:textId="77777777" w:rsidR="00157F18" w:rsidRPr="005B1AEB" w:rsidRDefault="00157F18" w:rsidP="006249CE">
      <w:pPr>
        <w:spacing w:after="0"/>
        <w:rPr>
          <w:rFonts w:ascii="Times New Roman" w:eastAsia="Times New Roman" w:hAnsi="Times New Roman"/>
          <w:b/>
          <w:sz w:val="24"/>
          <w:szCs w:val="24"/>
        </w:rPr>
      </w:pPr>
    </w:p>
    <w:p w14:paraId="658A5753" w14:textId="77777777" w:rsidR="00157F18" w:rsidRPr="005B1AEB" w:rsidRDefault="00157F18" w:rsidP="006249CE">
      <w:pPr>
        <w:spacing w:after="0"/>
        <w:rPr>
          <w:rFonts w:ascii="Times New Roman" w:eastAsia="Times New Roman" w:hAnsi="Times New Roman"/>
          <w:b/>
          <w:sz w:val="24"/>
          <w:szCs w:val="24"/>
        </w:rPr>
      </w:pPr>
    </w:p>
    <w:p w14:paraId="074502E4" w14:textId="77777777" w:rsidR="00157F18" w:rsidRPr="005B1AEB" w:rsidRDefault="00157F18" w:rsidP="006249CE">
      <w:pPr>
        <w:spacing w:after="0"/>
        <w:rPr>
          <w:rFonts w:ascii="Times New Roman" w:eastAsia="Times New Roman" w:hAnsi="Times New Roman"/>
          <w:b/>
          <w:sz w:val="24"/>
          <w:szCs w:val="24"/>
        </w:rPr>
      </w:pPr>
    </w:p>
    <w:p w14:paraId="7D8CA257" w14:textId="77777777" w:rsidR="00157F18" w:rsidRPr="005B1AEB" w:rsidRDefault="00157F18" w:rsidP="006249CE">
      <w:pPr>
        <w:spacing w:after="0"/>
        <w:rPr>
          <w:rFonts w:ascii="Times New Roman" w:eastAsia="Times New Roman" w:hAnsi="Times New Roman"/>
          <w:b/>
          <w:sz w:val="24"/>
          <w:szCs w:val="24"/>
        </w:rPr>
      </w:pPr>
    </w:p>
    <w:p w14:paraId="173CE8AE" w14:textId="77777777" w:rsidR="00157F18" w:rsidRPr="005B1AEB" w:rsidRDefault="00157F18" w:rsidP="006249CE">
      <w:pPr>
        <w:spacing w:after="0"/>
        <w:rPr>
          <w:rFonts w:ascii="Times New Roman" w:eastAsia="Times New Roman" w:hAnsi="Times New Roman"/>
          <w:b/>
          <w:sz w:val="24"/>
          <w:szCs w:val="24"/>
        </w:rPr>
      </w:pPr>
    </w:p>
    <w:p w14:paraId="5FAFDC8F" w14:textId="77777777" w:rsidR="00157F18" w:rsidRPr="005B1AEB" w:rsidRDefault="00157F18" w:rsidP="006249CE">
      <w:pPr>
        <w:spacing w:after="0"/>
        <w:rPr>
          <w:rFonts w:ascii="Times New Roman" w:eastAsia="Times New Roman" w:hAnsi="Times New Roman"/>
          <w:b/>
          <w:sz w:val="24"/>
          <w:szCs w:val="24"/>
        </w:rPr>
      </w:pPr>
    </w:p>
    <w:p w14:paraId="78AD417F" w14:textId="77777777" w:rsidR="00157F18" w:rsidRPr="005B1AEB" w:rsidRDefault="00157F18" w:rsidP="006249CE">
      <w:pPr>
        <w:spacing w:after="0"/>
        <w:rPr>
          <w:rFonts w:ascii="Times New Roman" w:eastAsia="Times New Roman" w:hAnsi="Times New Roman"/>
          <w:b/>
          <w:sz w:val="24"/>
          <w:szCs w:val="24"/>
        </w:rPr>
      </w:pPr>
    </w:p>
    <w:p w14:paraId="29B6A664" w14:textId="77777777" w:rsidR="00212B4C" w:rsidRPr="005B1AEB" w:rsidRDefault="00212B4C" w:rsidP="00FF0A3B">
      <w:pPr>
        <w:pStyle w:val="Heading1"/>
        <w:rPr>
          <w:noProof/>
        </w:rPr>
      </w:pPr>
      <w:bookmarkStart w:id="40" w:name="_Toc15481344"/>
      <w:r w:rsidRPr="005B1AEB">
        <w:rPr>
          <w:noProof/>
        </w:rPr>
        <w:t>CORE UNITS OF COMPETENCY</w:t>
      </w:r>
      <w:bookmarkEnd w:id="40"/>
    </w:p>
    <w:p w14:paraId="5F1A0A8A" w14:textId="77777777" w:rsidR="00212B4C" w:rsidRPr="005B1AEB" w:rsidRDefault="00212B4C" w:rsidP="006249CE">
      <w:pPr>
        <w:spacing w:after="0"/>
        <w:jc w:val="center"/>
        <w:rPr>
          <w:rFonts w:ascii="Times New Roman" w:eastAsia="Times New Roman" w:hAnsi="Times New Roman"/>
          <w:noProof/>
          <w:sz w:val="24"/>
          <w:szCs w:val="24"/>
        </w:rPr>
      </w:pPr>
    </w:p>
    <w:p w14:paraId="05134387" w14:textId="77777777" w:rsidR="00212B4C" w:rsidRPr="005B1AEB" w:rsidRDefault="00212B4C" w:rsidP="006249CE">
      <w:pPr>
        <w:spacing w:after="0"/>
        <w:jc w:val="center"/>
        <w:rPr>
          <w:rFonts w:ascii="Times New Roman" w:eastAsia="Times New Roman" w:hAnsi="Times New Roman"/>
          <w:noProof/>
          <w:sz w:val="24"/>
          <w:szCs w:val="24"/>
        </w:rPr>
      </w:pPr>
    </w:p>
    <w:p w14:paraId="4F123B07" w14:textId="77777777" w:rsidR="00212B4C" w:rsidRPr="005B1AEB" w:rsidRDefault="00212B4C" w:rsidP="006249CE">
      <w:pPr>
        <w:spacing w:after="0"/>
        <w:jc w:val="center"/>
        <w:rPr>
          <w:rFonts w:ascii="Times New Roman" w:eastAsia="Times New Roman" w:hAnsi="Times New Roman"/>
          <w:noProof/>
          <w:sz w:val="24"/>
          <w:szCs w:val="24"/>
        </w:rPr>
      </w:pPr>
    </w:p>
    <w:p w14:paraId="096F6319" w14:textId="77777777" w:rsidR="00212B4C" w:rsidRPr="005B1AEB" w:rsidRDefault="00212B4C" w:rsidP="006249CE">
      <w:pPr>
        <w:spacing w:after="0"/>
        <w:jc w:val="center"/>
        <w:rPr>
          <w:rFonts w:ascii="Times New Roman" w:eastAsia="Times New Roman" w:hAnsi="Times New Roman"/>
          <w:noProof/>
          <w:sz w:val="24"/>
          <w:szCs w:val="24"/>
        </w:rPr>
      </w:pPr>
    </w:p>
    <w:p w14:paraId="11396A9C" w14:textId="77777777" w:rsidR="00212B4C" w:rsidRPr="005B1AEB" w:rsidRDefault="00212B4C" w:rsidP="006249CE">
      <w:pPr>
        <w:spacing w:after="0"/>
        <w:jc w:val="center"/>
        <w:rPr>
          <w:rFonts w:ascii="Times New Roman" w:eastAsia="Times New Roman" w:hAnsi="Times New Roman"/>
          <w:noProof/>
          <w:sz w:val="24"/>
          <w:szCs w:val="24"/>
        </w:rPr>
      </w:pPr>
    </w:p>
    <w:p w14:paraId="62BBA2CF" w14:textId="77777777" w:rsidR="000F40E6" w:rsidRPr="005B1AEB" w:rsidRDefault="000F40E6" w:rsidP="006249CE">
      <w:pPr>
        <w:spacing w:after="160"/>
        <w:rPr>
          <w:rFonts w:ascii="Times New Roman" w:eastAsia="Times New Roman" w:hAnsi="Times New Roman"/>
          <w:b/>
          <w:sz w:val="24"/>
          <w:szCs w:val="24"/>
        </w:rPr>
      </w:pPr>
      <w:bookmarkStart w:id="41" w:name="_Hlk530146743"/>
      <w:bookmarkStart w:id="42" w:name="_Hlk525276934"/>
      <w:r w:rsidRPr="005B1AEB">
        <w:rPr>
          <w:rFonts w:ascii="Times New Roman" w:hAnsi="Times New Roman"/>
          <w:sz w:val="24"/>
          <w:szCs w:val="24"/>
        </w:rPr>
        <w:br w:type="page"/>
      </w:r>
    </w:p>
    <w:p w14:paraId="5361CB9F" w14:textId="77777777" w:rsidR="00827DF5" w:rsidRPr="005B1AEB" w:rsidRDefault="00827DF5" w:rsidP="00FF0A3B">
      <w:pPr>
        <w:pStyle w:val="Heading1"/>
        <w:rPr>
          <w:i/>
        </w:rPr>
      </w:pPr>
      <w:bookmarkStart w:id="43" w:name="_Toc15481345"/>
      <w:r w:rsidRPr="005B1AEB">
        <w:lastRenderedPageBreak/>
        <w:t xml:space="preserve">TRADE </w:t>
      </w:r>
      <w:r w:rsidR="00B77144" w:rsidRPr="005B1AEB">
        <w:t xml:space="preserve">CURRENCIES </w:t>
      </w:r>
      <w:r w:rsidR="00D7683A" w:rsidRPr="005B1AEB">
        <w:t xml:space="preserve">IN </w:t>
      </w:r>
      <w:r w:rsidRPr="005B1AEB">
        <w:t>FINANCIAL MARKETS</w:t>
      </w:r>
      <w:bookmarkEnd w:id="41"/>
      <w:bookmarkEnd w:id="43"/>
    </w:p>
    <w:p w14:paraId="69CD663B" w14:textId="77777777" w:rsidR="00753492" w:rsidRPr="005B1AEB" w:rsidRDefault="00753492" w:rsidP="006249CE">
      <w:pPr>
        <w:spacing w:after="0"/>
        <w:rPr>
          <w:rFonts w:ascii="Times New Roman" w:eastAsia="Times New Roman" w:hAnsi="Times New Roman"/>
          <w:b/>
          <w:sz w:val="24"/>
          <w:szCs w:val="24"/>
        </w:rPr>
      </w:pPr>
    </w:p>
    <w:p w14:paraId="07D7CC9D"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 xml:space="preserve">UNIT CODE: </w:t>
      </w:r>
      <w:r w:rsidR="00961F46" w:rsidRPr="005B1AEB">
        <w:rPr>
          <w:rFonts w:ascii="Times New Roman" w:eastAsia="Times New Roman" w:hAnsi="Times New Roman"/>
          <w:sz w:val="24"/>
          <w:szCs w:val="24"/>
        </w:rPr>
        <w:t>BUS/OS/FRX/CR/01</w:t>
      </w:r>
      <w:r w:rsidR="00F7476D" w:rsidRPr="005B1AEB">
        <w:rPr>
          <w:rFonts w:ascii="Times New Roman" w:eastAsia="Times New Roman" w:hAnsi="Times New Roman"/>
          <w:sz w:val="24"/>
          <w:szCs w:val="24"/>
        </w:rPr>
        <w:t>/4/A</w:t>
      </w:r>
    </w:p>
    <w:p w14:paraId="7CD15B14" w14:textId="77777777" w:rsidR="00827DF5" w:rsidRPr="005B1AEB" w:rsidRDefault="00827DF5" w:rsidP="006249CE">
      <w:pPr>
        <w:spacing w:after="0"/>
        <w:rPr>
          <w:rFonts w:ascii="Times New Roman" w:eastAsia="Times New Roman" w:hAnsi="Times New Roman"/>
          <w:b/>
          <w:sz w:val="24"/>
          <w:szCs w:val="24"/>
        </w:rPr>
      </w:pPr>
    </w:p>
    <w:p w14:paraId="06A00960"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UNIT DESCRIPTION</w:t>
      </w:r>
    </w:p>
    <w:p w14:paraId="44946C22" w14:textId="77777777" w:rsidR="00827DF5" w:rsidRPr="005B1AEB" w:rsidRDefault="00827DF5" w:rsidP="006249CE">
      <w:pPr>
        <w:tabs>
          <w:tab w:val="left" w:pos="2880"/>
          <w:tab w:val="left" w:pos="9000"/>
        </w:tabs>
        <w:spacing w:after="0"/>
        <w:jc w:val="both"/>
        <w:rPr>
          <w:rFonts w:ascii="Times New Roman" w:eastAsia="Times New Roman" w:hAnsi="Times New Roman"/>
          <w:sz w:val="24"/>
          <w:szCs w:val="24"/>
        </w:rPr>
      </w:pPr>
      <w:bookmarkStart w:id="44" w:name="_Hlk529622086"/>
      <w:r w:rsidRPr="005B1AEB">
        <w:rPr>
          <w:rFonts w:ascii="Times New Roman" w:eastAsia="Times New Roman" w:hAnsi="Times New Roman"/>
          <w:sz w:val="24"/>
          <w:szCs w:val="24"/>
        </w:rPr>
        <w:t xml:space="preserve">This unit specifies the competencies required to trade </w:t>
      </w:r>
      <w:r w:rsidR="00B77144" w:rsidRPr="005B1AEB">
        <w:rPr>
          <w:rFonts w:ascii="Times New Roman" w:eastAsia="Times New Roman" w:hAnsi="Times New Roman"/>
          <w:sz w:val="24"/>
          <w:szCs w:val="24"/>
        </w:rPr>
        <w:t xml:space="preserve">currencies </w:t>
      </w:r>
      <w:r w:rsidR="00962F1D" w:rsidRPr="005B1AEB">
        <w:rPr>
          <w:rFonts w:ascii="Times New Roman" w:eastAsia="Times New Roman" w:hAnsi="Times New Roman"/>
          <w:sz w:val="24"/>
          <w:szCs w:val="24"/>
        </w:rPr>
        <w:t>in financial markets</w:t>
      </w:r>
      <w:r w:rsidRPr="005B1AEB">
        <w:rPr>
          <w:rFonts w:ascii="Times New Roman" w:eastAsia="Times New Roman" w:hAnsi="Times New Roman"/>
          <w:sz w:val="24"/>
          <w:szCs w:val="24"/>
        </w:rPr>
        <w:t xml:space="preserve">. </w:t>
      </w:r>
      <w:r w:rsidR="00753492" w:rsidRPr="005B1AEB">
        <w:rPr>
          <w:rFonts w:ascii="Times New Roman" w:eastAsia="Times New Roman" w:hAnsi="Times New Roman"/>
          <w:sz w:val="24"/>
          <w:szCs w:val="24"/>
        </w:rPr>
        <w:t>It involves</w:t>
      </w:r>
      <w:r w:rsidRPr="005B1AEB">
        <w:rPr>
          <w:rFonts w:ascii="Times New Roman" w:eastAsia="Times New Roman" w:hAnsi="Times New Roman"/>
          <w:sz w:val="24"/>
          <w:szCs w:val="24"/>
        </w:rPr>
        <w:t xml:space="preserve">; </w:t>
      </w:r>
      <w:r w:rsidR="006E0DD4" w:rsidRPr="005B1AEB">
        <w:rPr>
          <w:rFonts w:ascii="Times New Roman" w:eastAsia="Times New Roman" w:hAnsi="Times New Roman"/>
          <w:sz w:val="24"/>
          <w:szCs w:val="24"/>
        </w:rPr>
        <w:t xml:space="preserve">developing </w:t>
      </w:r>
      <w:r w:rsidR="00B77144" w:rsidRPr="005B1AEB">
        <w:rPr>
          <w:rFonts w:ascii="Times New Roman" w:eastAsia="Times New Roman" w:hAnsi="Times New Roman"/>
          <w:sz w:val="24"/>
          <w:szCs w:val="24"/>
        </w:rPr>
        <w:t xml:space="preserve">currencies </w:t>
      </w:r>
      <w:r w:rsidR="006E0DD4" w:rsidRPr="005B1AEB">
        <w:rPr>
          <w:rFonts w:ascii="Times New Roman" w:eastAsia="Times New Roman" w:hAnsi="Times New Roman"/>
          <w:sz w:val="24"/>
          <w:szCs w:val="24"/>
        </w:rPr>
        <w:t xml:space="preserve">trading plan, conducting </w:t>
      </w:r>
      <w:r w:rsidR="00B77144" w:rsidRPr="005B1AEB">
        <w:rPr>
          <w:rFonts w:ascii="Times New Roman" w:eastAsia="Times New Roman" w:hAnsi="Times New Roman"/>
          <w:sz w:val="24"/>
          <w:szCs w:val="24"/>
        </w:rPr>
        <w:t xml:space="preserve">currencies </w:t>
      </w:r>
      <w:r w:rsidR="006E0DD4" w:rsidRPr="005B1AEB">
        <w:rPr>
          <w:rFonts w:ascii="Times New Roman" w:eastAsia="Times New Roman" w:hAnsi="Times New Roman"/>
          <w:sz w:val="24"/>
          <w:szCs w:val="24"/>
        </w:rPr>
        <w:t xml:space="preserve">trading, processing </w:t>
      </w:r>
      <w:r w:rsidR="00B77144" w:rsidRPr="005B1AEB">
        <w:rPr>
          <w:rFonts w:ascii="Times New Roman" w:eastAsia="Times New Roman" w:hAnsi="Times New Roman"/>
          <w:sz w:val="24"/>
          <w:szCs w:val="24"/>
        </w:rPr>
        <w:t xml:space="preserve">currencies </w:t>
      </w:r>
      <w:r w:rsidR="006555E8" w:rsidRPr="005B1AEB">
        <w:rPr>
          <w:rFonts w:ascii="Times New Roman" w:eastAsia="Times New Roman" w:hAnsi="Times New Roman"/>
          <w:sz w:val="24"/>
          <w:szCs w:val="24"/>
        </w:rPr>
        <w:t xml:space="preserve">financial </w:t>
      </w:r>
      <w:r w:rsidR="006E0DD4" w:rsidRPr="005B1AEB">
        <w:rPr>
          <w:rFonts w:ascii="Times New Roman" w:eastAsia="Times New Roman" w:hAnsi="Times New Roman"/>
          <w:sz w:val="24"/>
          <w:szCs w:val="24"/>
        </w:rPr>
        <w:t xml:space="preserve">data and </w:t>
      </w:r>
      <w:r w:rsidR="00753492" w:rsidRPr="005B1AEB">
        <w:rPr>
          <w:rFonts w:ascii="Times New Roman" w:eastAsia="Times New Roman" w:hAnsi="Times New Roman"/>
          <w:sz w:val="24"/>
          <w:szCs w:val="24"/>
        </w:rPr>
        <w:t>documenting currencies</w:t>
      </w:r>
      <w:r w:rsidR="00B77144" w:rsidRPr="005B1AEB">
        <w:rPr>
          <w:rFonts w:ascii="Times New Roman" w:eastAsia="Times New Roman" w:hAnsi="Times New Roman"/>
          <w:sz w:val="24"/>
          <w:szCs w:val="24"/>
        </w:rPr>
        <w:t xml:space="preserve"> </w:t>
      </w:r>
      <w:r w:rsidR="006E0DD4" w:rsidRPr="005B1AEB">
        <w:rPr>
          <w:rFonts w:ascii="Times New Roman" w:eastAsia="Times New Roman" w:hAnsi="Times New Roman"/>
          <w:sz w:val="24"/>
          <w:szCs w:val="24"/>
        </w:rPr>
        <w:t>trading reports</w:t>
      </w:r>
      <w:r w:rsidRPr="005B1AEB">
        <w:rPr>
          <w:rFonts w:ascii="Times New Roman" w:eastAsia="Times New Roman" w:hAnsi="Times New Roman"/>
          <w:sz w:val="24"/>
          <w:szCs w:val="24"/>
        </w:rPr>
        <w:t>.</w:t>
      </w:r>
    </w:p>
    <w:bookmarkEnd w:id="44"/>
    <w:p w14:paraId="0D054067" w14:textId="77777777" w:rsidR="00827DF5" w:rsidRPr="005B1AEB" w:rsidRDefault="00827DF5" w:rsidP="006249CE">
      <w:pPr>
        <w:tabs>
          <w:tab w:val="left" w:pos="2880"/>
          <w:tab w:val="left" w:pos="9000"/>
        </w:tabs>
        <w:spacing w:after="0"/>
        <w:jc w:val="both"/>
        <w:rPr>
          <w:rFonts w:ascii="Times New Roman" w:eastAsia="Times New Roman" w:hAnsi="Times New Roman"/>
          <w:sz w:val="24"/>
          <w:szCs w:val="24"/>
        </w:rPr>
      </w:pPr>
    </w:p>
    <w:p w14:paraId="1D84600D"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827DF5" w:rsidRPr="005B1AEB" w14:paraId="394B8AF1" w14:textId="77777777" w:rsidTr="00892225">
        <w:tc>
          <w:tcPr>
            <w:tcW w:w="3870" w:type="dxa"/>
            <w:shd w:val="clear" w:color="auto" w:fill="FFFFFF"/>
            <w:vAlign w:val="center"/>
          </w:tcPr>
          <w:p w14:paraId="7A6581C6"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w:t>
            </w:r>
          </w:p>
          <w:p w14:paraId="23308BD5"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describe the </w:t>
            </w:r>
            <w:r w:rsidRPr="005B1AEB">
              <w:rPr>
                <w:rFonts w:ascii="Times New Roman" w:eastAsia="Times New Roman" w:hAnsi="Times New Roman"/>
                <w:b/>
                <w:sz w:val="24"/>
                <w:szCs w:val="24"/>
              </w:rPr>
              <w:t>key outcomes</w:t>
            </w:r>
            <w:r w:rsidRPr="005B1AEB">
              <w:rPr>
                <w:rFonts w:ascii="Times New Roman" w:eastAsia="Times New Roman" w:hAnsi="Times New Roman"/>
                <w:sz w:val="24"/>
                <w:szCs w:val="24"/>
              </w:rPr>
              <w:t xml:space="preserve"> which make up workplace function (to be stated in active)</w:t>
            </w:r>
          </w:p>
        </w:tc>
        <w:tc>
          <w:tcPr>
            <w:tcW w:w="5670" w:type="dxa"/>
            <w:shd w:val="clear" w:color="auto" w:fill="FFFFFF"/>
            <w:vAlign w:val="center"/>
          </w:tcPr>
          <w:p w14:paraId="18712A72"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PERFORMANCE CRITERIA</w:t>
            </w:r>
          </w:p>
          <w:p w14:paraId="48761681"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are </w:t>
            </w:r>
            <w:r w:rsidRPr="005B1AEB">
              <w:rPr>
                <w:rFonts w:ascii="Times New Roman" w:eastAsia="Times New Roman" w:hAnsi="Times New Roman"/>
                <w:b/>
                <w:sz w:val="24"/>
                <w:szCs w:val="24"/>
              </w:rPr>
              <w:t>assessable statements</w:t>
            </w:r>
            <w:r w:rsidRPr="005B1AEB">
              <w:rPr>
                <w:rFonts w:ascii="Times New Roman" w:eastAsia="Times New Roman" w:hAnsi="Times New Roman"/>
                <w:sz w:val="24"/>
                <w:szCs w:val="24"/>
              </w:rPr>
              <w:t xml:space="preserve"> which specify the required level of performance for each of the elements (to be stated in passive voice)</w:t>
            </w:r>
          </w:p>
          <w:p w14:paraId="754A2A74"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i/>
                <w:sz w:val="24"/>
                <w:szCs w:val="24"/>
              </w:rPr>
              <w:t xml:space="preserve">Bold and italicized </w:t>
            </w:r>
            <w:r w:rsidR="00753492" w:rsidRPr="005B1AEB">
              <w:rPr>
                <w:rFonts w:ascii="Times New Roman" w:eastAsia="Times New Roman" w:hAnsi="Times New Roman"/>
                <w:b/>
                <w:i/>
                <w:sz w:val="24"/>
                <w:szCs w:val="24"/>
              </w:rPr>
              <w:t>terms are</w:t>
            </w:r>
            <w:r w:rsidRPr="005B1AEB">
              <w:rPr>
                <w:rFonts w:ascii="Times New Roman" w:eastAsia="Times New Roman" w:hAnsi="Times New Roman"/>
                <w:b/>
                <w:i/>
                <w:sz w:val="24"/>
                <w:szCs w:val="24"/>
              </w:rPr>
              <w:t xml:space="preserve"> elaborated in the Range</w:t>
            </w:r>
          </w:p>
        </w:tc>
      </w:tr>
      <w:tr w:rsidR="00827DF5" w:rsidRPr="005B1AEB" w14:paraId="47C05163" w14:textId="77777777" w:rsidTr="00892225">
        <w:trPr>
          <w:trHeight w:val="2978"/>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221E217C" w14:textId="77777777" w:rsidR="00827DF5" w:rsidRPr="005B1AEB" w:rsidRDefault="00E56281" w:rsidP="00B93310">
            <w:pPr>
              <w:pStyle w:val="ListParagraph"/>
              <w:widowControl w:val="0"/>
              <w:numPr>
                <w:ilvl w:val="0"/>
                <w:numId w:val="62"/>
              </w:numPr>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Develop </w:t>
            </w:r>
            <w:r w:rsidR="00647908"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rPr>
              <w:t>trading plan</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8F75508" w14:textId="77777777" w:rsidR="00827DF5" w:rsidRPr="005B1AEB" w:rsidRDefault="00913FD5" w:rsidP="00B93310">
            <w:pPr>
              <w:numPr>
                <w:ilvl w:val="1"/>
                <w:numId w:val="1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6B136B" w:rsidRPr="005B1AEB">
              <w:rPr>
                <w:rFonts w:ascii="Times New Roman" w:eastAsia="Times New Roman" w:hAnsi="Times New Roman"/>
                <w:sz w:val="24"/>
                <w:szCs w:val="24"/>
              </w:rPr>
              <w:t xml:space="preserve">are </w:t>
            </w:r>
            <w:r w:rsidR="00827DF5" w:rsidRPr="005B1AEB">
              <w:rPr>
                <w:rFonts w:ascii="Times New Roman" w:eastAsia="Times New Roman" w:hAnsi="Times New Roman"/>
                <w:sz w:val="24"/>
                <w:szCs w:val="24"/>
              </w:rPr>
              <w:t xml:space="preserve">identified </w:t>
            </w:r>
            <w:r w:rsidR="00EE068D" w:rsidRPr="005B1AEB">
              <w:rPr>
                <w:rFonts w:ascii="Times New Roman" w:eastAsia="Times New Roman" w:hAnsi="Times New Roman"/>
                <w:sz w:val="24"/>
                <w:szCs w:val="24"/>
              </w:rPr>
              <w:t>as per</w:t>
            </w:r>
            <w:r w:rsidR="00827DF5" w:rsidRPr="005B1AEB">
              <w:rPr>
                <w:rFonts w:ascii="Times New Roman" w:eastAsia="Times New Roman" w:hAnsi="Times New Roman"/>
                <w:sz w:val="24"/>
                <w:szCs w:val="24"/>
              </w:rPr>
              <w:t xml:space="preserve"> client’s specification</w:t>
            </w:r>
            <w:r w:rsidR="00EE068D" w:rsidRPr="005B1AEB">
              <w:rPr>
                <w:rFonts w:ascii="Times New Roman" w:eastAsia="Times New Roman" w:hAnsi="Times New Roman"/>
                <w:sz w:val="24"/>
                <w:szCs w:val="24"/>
              </w:rPr>
              <w:t>.</w:t>
            </w:r>
          </w:p>
          <w:p w14:paraId="4385FC95" w14:textId="77777777" w:rsidR="00827DF5" w:rsidRPr="005B1AEB" w:rsidRDefault="005C6404" w:rsidP="00B93310">
            <w:pPr>
              <w:numPr>
                <w:ilvl w:val="1"/>
                <w:numId w:val="1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market </w:t>
            </w:r>
            <w:r w:rsidR="00753492" w:rsidRPr="005B1AEB">
              <w:rPr>
                <w:rFonts w:ascii="Times New Roman" w:eastAsia="Times New Roman" w:hAnsi="Times New Roman"/>
                <w:sz w:val="24"/>
                <w:szCs w:val="24"/>
              </w:rPr>
              <w:t>segments</w:t>
            </w:r>
            <w:r w:rsidR="00827DF5" w:rsidRPr="005B1AEB">
              <w:rPr>
                <w:rFonts w:ascii="Times New Roman" w:eastAsia="Times New Roman" w:hAnsi="Times New Roman"/>
                <w:sz w:val="24"/>
                <w:szCs w:val="24"/>
              </w:rPr>
              <w:t xml:space="preserve"> identified as </w:t>
            </w:r>
            <w:r w:rsidR="00753492" w:rsidRPr="005B1AEB">
              <w:rPr>
                <w:rFonts w:ascii="Times New Roman" w:eastAsia="Times New Roman" w:hAnsi="Times New Roman"/>
                <w:sz w:val="24"/>
                <w:szCs w:val="24"/>
              </w:rPr>
              <w:t>per capital</w:t>
            </w:r>
            <w:r w:rsidR="00EE068D" w:rsidRPr="005B1AEB">
              <w:rPr>
                <w:rFonts w:ascii="Times New Roman" w:eastAsia="Times New Roman" w:hAnsi="Times New Roman"/>
                <w:sz w:val="24"/>
                <w:szCs w:val="24"/>
              </w:rPr>
              <w:t xml:space="preserve"> market authority (</w:t>
            </w:r>
            <w:r w:rsidR="006B136B" w:rsidRPr="005B1AEB">
              <w:rPr>
                <w:rFonts w:ascii="Times New Roman" w:eastAsia="Times New Roman" w:hAnsi="Times New Roman"/>
                <w:sz w:val="24"/>
                <w:szCs w:val="24"/>
              </w:rPr>
              <w:t>CMA</w:t>
            </w:r>
            <w:r w:rsidR="00EE068D" w:rsidRPr="005B1AEB">
              <w:rPr>
                <w:rFonts w:ascii="Times New Roman" w:eastAsia="Times New Roman" w:hAnsi="Times New Roman"/>
                <w:sz w:val="24"/>
                <w:szCs w:val="24"/>
              </w:rPr>
              <w:t>)</w:t>
            </w:r>
            <w:r w:rsidR="00827DF5" w:rsidRPr="005B1AEB">
              <w:rPr>
                <w:rFonts w:ascii="Times New Roman" w:eastAsia="Times New Roman" w:hAnsi="Times New Roman"/>
                <w:sz w:val="24"/>
                <w:szCs w:val="24"/>
              </w:rPr>
              <w:t xml:space="preserve"> trading rules and regulations</w:t>
            </w:r>
            <w:r w:rsidR="00EE068D" w:rsidRPr="005B1AEB">
              <w:rPr>
                <w:rFonts w:ascii="Times New Roman" w:eastAsia="Times New Roman" w:hAnsi="Times New Roman"/>
                <w:sz w:val="24"/>
                <w:szCs w:val="24"/>
              </w:rPr>
              <w:t>.</w:t>
            </w:r>
          </w:p>
          <w:p w14:paraId="0637B088" w14:textId="77777777" w:rsidR="00827DF5" w:rsidRPr="005B1AEB" w:rsidRDefault="00827DF5" w:rsidP="00B93310">
            <w:pPr>
              <w:numPr>
                <w:ilvl w:val="1"/>
                <w:numId w:val="1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Client information is </w:t>
            </w:r>
            <w:r w:rsidR="00EE068D" w:rsidRPr="005B1AEB">
              <w:rPr>
                <w:rFonts w:ascii="Times New Roman" w:eastAsia="Times New Roman" w:hAnsi="Times New Roman"/>
                <w:sz w:val="24"/>
                <w:szCs w:val="24"/>
              </w:rPr>
              <w:t>reviewed</w:t>
            </w:r>
            <w:r w:rsidRPr="005B1AEB">
              <w:rPr>
                <w:rFonts w:ascii="Times New Roman" w:eastAsia="Times New Roman" w:hAnsi="Times New Roman"/>
                <w:sz w:val="24"/>
                <w:szCs w:val="24"/>
              </w:rPr>
              <w:t xml:space="preserve"> as per S</w:t>
            </w:r>
            <w:r w:rsidR="00EE068D" w:rsidRPr="005B1AEB">
              <w:rPr>
                <w:rFonts w:ascii="Times New Roman" w:eastAsia="Times New Roman" w:hAnsi="Times New Roman"/>
                <w:sz w:val="24"/>
                <w:szCs w:val="24"/>
              </w:rPr>
              <w:t>tandard operating procedures (S</w:t>
            </w:r>
            <w:r w:rsidRPr="005B1AEB">
              <w:rPr>
                <w:rFonts w:ascii="Times New Roman" w:eastAsia="Times New Roman" w:hAnsi="Times New Roman"/>
                <w:sz w:val="24"/>
                <w:szCs w:val="24"/>
              </w:rPr>
              <w:t>O</w:t>
            </w:r>
            <w:r w:rsidR="00EE068D" w:rsidRPr="005B1AEB">
              <w:rPr>
                <w:rFonts w:ascii="Times New Roman" w:eastAsia="Times New Roman" w:hAnsi="Times New Roman"/>
                <w:sz w:val="24"/>
                <w:szCs w:val="24"/>
              </w:rPr>
              <w:t>P</w:t>
            </w:r>
            <w:r w:rsidR="002954DE" w:rsidRPr="005B1AEB">
              <w:rPr>
                <w:rFonts w:ascii="Times New Roman" w:eastAsia="Times New Roman" w:hAnsi="Times New Roman"/>
                <w:sz w:val="24"/>
                <w:szCs w:val="24"/>
              </w:rPr>
              <w:t>s</w:t>
            </w:r>
            <w:r w:rsidR="00EE068D" w:rsidRPr="005B1AEB">
              <w:rPr>
                <w:rFonts w:ascii="Times New Roman" w:eastAsia="Times New Roman" w:hAnsi="Times New Roman"/>
                <w:sz w:val="24"/>
                <w:szCs w:val="24"/>
              </w:rPr>
              <w:t>).</w:t>
            </w:r>
          </w:p>
          <w:p w14:paraId="217C0110" w14:textId="77777777" w:rsidR="00564913" w:rsidRPr="005B1AEB" w:rsidRDefault="00913FD5" w:rsidP="00B93310">
            <w:pPr>
              <w:numPr>
                <w:ilvl w:val="1"/>
                <w:numId w:val="1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564913" w:rsidRPr="005B1AEB">
              <w:rPr>
                <w:rFonts w:ascii="Times New Roman" w:eastAsia="Times New Roman" w:hAnsi="Times New Roman"/>
                <w:sz w:val="24"/>
                <w:szCs w:val="24"/>
              </w:rPr>
              <w:t>trading strategy is prepared as per client specification and CMA trading rules</w:t>
            </w:r>
            <w:r w:rsidR="00EE068D" w:rsidRPr="005B1AEB">
              <w:rPr>
                <w:rFonts w:ascii="Times New Roman" w:eastAsia="Times New Roman" w:hAnsi="Times New Roman"/>
                <w:sz w:val="24"/>
                <w:szCs w:val="24"/>
              </w:rPr>
              <w:t>.</w:t>
            </w:r>
          </w:p>
          <w:p w14:paraId="2D418A5F" w14:textId="77777777" w:rsidR="00E56281" w:rsidRPr="005B1AEB" w:rsidRDefault="00913FD5" w:rsidP="00B93310">
            <w:pPr>
              <w:widowControl w:val="0"/>
              <w:numPr>
                <w:ilvl w:val="1"/>
                <w:numId w:val="12"/>
              </w:numPr>
              <w:tabs>
                <w:tab w:val="left" w:pos="432"/>
              </w:tabs>
              <w:adjustRightInd w:val="0"/>
              <w:spacing w:after="0"/>
              <w:ind w:left="342"/>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8A354D" w:rsidRPr="005B1AEB">
              <w:rPr>
                <w:rFonts w:ascii="Times New Roman" w:eastAsia="Times New Roman" w:hAnsi="Times New Roman"/>
                <w:sz w:val="24"/>
                <w:szCs w:val="24"/>
              </w:rPr>
              <w:t xml:space="preserve">trading plan is prepared and shared </w:t>
            </w:r>
            <w:r w:rsidR="00753492" w:rsidRPr="005B1AEB">
              <w:rPr>
                <w:rFonts w:ascii="Times New Roman" w:eastAsia="Times New Roman" w:hAnsi="Times New Roman"/>
                <w:sz w:val="24"/>
                <w:szCs w:val="24"/>
              </w:rPr>
              <w:t>as per</w:t>
            </w:r>
            <w:r w:rsidR="00E56281" w:rsidRPr="005B1AEB">
              <w:rPr>
                <w:rFonts w:ascii="Times New Roman" w:eastAsia="Times New Roman" w:hAnsi="Times New Roman"/>
                <w:sz w:val="24"/>
                <w:szCs w:val="24"/>
              </w:rPr>
              <w:t xml:space="preserve"> client specification and CMA trading </w:t>
            </w:r>
            <w:r w:rsidR="00E56281" w:rsidRPr="005B1AEB">
              <w:rPr>
                <w:rFonts w:ascii="Times New Roman" w:eastAsia="Times New Roman" w:hAnsi="Times New Roman"/>
                <w:b/>
                <w:i/>
                <w:sz w:val="24"/>
                <w:szCs w:val="24"/>
              </w:rPr>
              <w:t>rules and regulations</w:t>
            </w:r>
            <w:r w:rsidR="00E56281" w:rsidRPr="005B1AEB">
              <w:rPr>
                <w:rFonts w:ascii="Times New Roman" w:eastAsia="Times New Roman" w:hAnsi="Times New Roman"/>
                <w:sz w:val="24"/>
                <w:szCs w:val="24"/>
              </w:rPr>
              <w:t>.</w:t>
            </w:r>
          </w:p>
          <w:p w14:paraId="466623E5" w14:textId="77777777" w:rsidR="00E56281" w:rsidRPr="005B1AEB" w:rsidRDefault="00FD64C8" w:rsidP="00B93310">
            <w:pPr>
              <w:widowControl w:val="0"/>
              <w:numPr>
                <w:ilvl w:val="1"/>
                <w:numId w:val="12"/>
              </w:numPr>
              <w:tabs>
                <w:tab w:val="left" w:pos="432"/>
              </w:tabs>
              <w:adjustRightInd w:val="0"/>
              <w:spacing w:after="0"/>
              <w:ind w:left="342"/>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564913" w:rsidRPr="005B1AEB">
              <w:rPr>
                <w:rFonts w:ascii="Times New Roman" w:eastAsia="Times New Roman" w:hAnsi="Times New Roman"/>
                <w:sz w:val="24"/>
                <w:szCs w:val="24"/>
              </w:rPr>
              <w:t>trading plan feedback is incorporated according to SOPs</w:t>
            </w:r>
          </w:p>
          <w:p w14:paraId="577BE9AC" w14:textId="77777777" w:rsidR="00564913" w:rsidRPr="005B1AEB" w:rsidRDefault="00564913" w:rsidP="006249CE">
            <w:pPr>
              <w:tabs>
                <w:tab w:val="left" w:pos="432"/>
              </w:tabs>
              <w:spacing w:after="0"/>
              <w:ind w:left="360"/>
              <w:rPr>
                <w:rFonts w:ascii="Times New Roman" w:eastAsia="Times New Roman" w:hAnsi="Times New Roman"/>
                <w:b/>
                <w:sz w:val="24"/>
                <w:szCs w:val="24"/>
              </w:rPr>
            </w:pPr>
          </w:p>
        </w:tc>
      </w:tr>
      <w:tr w:rsidR="00827DF5" w:rsidRPr="005B1AEB" w14:paraId="41BBEB26" w14:textId="77777777" w:rsidTr="00892225">
        <w:tc>
          <w:tcPr>
            <w:tcW w:w="3870" w:type="dxa"/>
          </w:tcPr>
          <w:p w14:paraId="37FF1E01" w14:textId="77777777" w:rsidR="00827DF5" w:rsidRPr="005B1AEB" w:rsidRDefault="00827DF5" w:rsidP="00B93310">
            <w:pPr>
              <w:pStyle w:val="ListParagraph"/>
              <w:widowControl w:val="0"/>
              <w:numPr>
                <w:ilvl w:val="0"/>
                <w:numId w:val="62"/>
              </w:numPr>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Conduct </w:t>
            </w:r>
            <w:r w:rsidR="001421B5"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rPr>
              <w:t xml:space="preserve">trading </w:t>
            </w:r>
          </w:p>
        </w:tc>
        <w:tc>
          <w:tcPr>
            <w:tcW w:w="5670" w:type="dxa"/>
          </w:tcPr>
          <w:p w14:paraId="512EDA70" w14:textId="77777777" w:rsidR="00827DF5" w:rsidRPr="005B1AEB" w:rsidRDefault="001421B5" w:rsidP="00B93310">
            <w:pPr>
              <w:numPr>
                <w:ilvl w:val="1"/>
                <w:numId w:val="11"/>
              </w:numPr>
              <w:tabs>
                <w:tab w:val="left" w:pos="432"/>
              </w:tabs>
              <w:spacing w:after="0"/>
              <w:ind w:left="34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2954DE" w:rsidRPr="005B1AEB">
              <w:rPr>
                <w:rFonts w:ascii="Times New Roman" w:eastAsia="Times New Roman" w:hAnsi="Times New Roman"/>
                <w:sz w:val="24"/>
                <w:szCs w:val="24"/>
              </w:rPr>
              <w:t>t</w:t>
            </w:r>
            <w:r w:rsidR="00827DF5" w:rsidRPr="005B1AEB">
              <w:rPr>
                <w:rFonts w:ascii="Times New Roman" w:eastAsia="Times New Roman" w:hAnsi="Times New Roman"/>
                <w:sz w:val="24"/>
                <w:szCs w:val="24"/>
              </w:rPr>
              <w:t xml:space="preserve">rading orders are </w:t>
            </w:r>
            <w:r w:rsidR="00753492" w:rsidRPr="005B1AEB">
              <w:rPr>
                <w:rFonts w:ascii="Times New Roman" w:eastAsia="Times New Roman" w:hAnsi="Times New Roman"/>
                <w:sz w:val="24"/>
                <w:szCs w:val="24"/>
              </w:rPr>
              <w:t>categorized as</w:t>
            </w:r>
            <w:r w:rsidR="00E56281" w:rsidRPr="005B1AEB">
              <w:rPr>
                <w:rFonts w:ascii="Times New Roman" w:eastAsia="Times New Roman" w:hAnsi="Times New Roman"/>
                <w:sz w:val="24"/>
                <w:szCs w:val="24"/>
              </w:rPr>
              <w:t xml:space="preserve"> per client</w:t>
            </w:r>
            <w:r w:rsidR="00827DF5" w:rsidRPr="005B1AEB">
              <w:rPr>
                <w:rFonts w:ascii="Times New Roman" w:eastAsia="Times New Roman" w:hAnsi="Times New Roman"/>
                <w:sz w:val="24"/>
                <w:szCs w:val="24"/>
              </w:rPr>
              <w:t xml:space="preserve"> specification</w:t>
            </w:r>
            <w:r w:rsidR="00E56281" w:rsidRPr="005B1AEB">
              <w:rPr>
                <w:rFonts w:ascii="Times New Roman" w:eastAsia="Times New Roman" w:hAnsi="Times New Roman"/>
                <w:sz w:val="24"/>
                <w:szCs w:val="24"/>
              </w:rPr>
              <w:t>.</w:t>
            </w:r>
          </w:p>
          <w:p w14:paraId="0D7EDEDF" w14:textId="77777777" w:rsidR="00827DF5" w:rsidRPr="005B1AEB" w:rsidRDefault="001421B5" w:rsidP="00B93310">
            <w:pPr>
              <w:numPr>
                <w:ilvl w:val="1"/>
                <w:numId w:val="11"/>
              </w:numPr>
              <w:tabs>
                <w:tab w:val="left" w:pos="432"/>
              </w:tabs>
              <w:spacing w:after="0"/>
              <w:ind w:left="34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eastAsia="Times New Roman" w:hAnsi="Times New Roman"/>
                <w:b/>
                <w:bCs/>
                <w:i/>
                <w:iCs/>
                <w:sz w:val="24"/>
                <w:szCs w:val="24"/>
              </w:rPr>
              <w:t>o</w:t>
            </w:r>
            <w:r w:rsidR="00E56281" w:rsidRPr="005B1AEB">
              <w:rPr>
                <w:rFonts w:ascii="Times New Roman" w:eastAsia="Times New Roman" w:hAnsi="Times New Roman"/>
                <w:b/>
                <w:i/>
                <w:sz w:val="24"/>
                <w:szCs w:val="24"/>
              </w:rPr>
              <w:t>rders</w:t>
            </w:r>
            <w:r w:rsidR="00753492" w:rsidRPr="005B1AEB">
              <w:rPr>
                <w:rFonts w:ascii="Times New Roman" w:eastAsia="Times New Roman" w:hAnsi="Times New Roman"/>
                <w:b/>
                <w:i/>
                <w:sz w:val="24"/>
                <w:szCs w:val="24"/>
              </w:rPr>
              <w:t xml:space="preserve"> </w:t>
            </w:r>
            <w:r w:rsidRPr="005B1AEB">
              <w:rPr>
                <w:rFonts w:ascii="Times New Roman" w:eastAsia="Times New Roman" w:hAnsi="Times New Roman"/>
                <w:b/>
                <w:i/>
                <w:sz w:val="24"/>
                <w:szCs w:val="24"/>
              </w:rPr>
              <w:t>c</w:t>
            </w:r>
            <w:r w:rsidR="00E56281" w:rsidRPr="005B1AEB">
              <w:rPr>
                <w:rFonts w:ascii="Times New Roman" w:eastAsia="Times New Roman" w:hAnsi="Times New Roman"/>
                <w:b/>
                <w:i/>
                <w:sz w:val="24"/>
                <w:szCs w:val="24"/>
              </w:rPr>
              <w:t>haracteristics</w:t>
            </w:r>
            <w:r w:rsidR="00753492" w:rsidRPr="005B1AEB">
              <w:rPr>
                <w:rFonts w:ascii="Times New Roman" w:eastAsia="Times New Roman" w:hAnsi="Times New Roman"/>
                <w:b/>
                <w:i/>
                <w:sz w:val="24"/>
                <w:szCs w:val="24"/>
              </w:rPr>
              <w:t xml:space="preserve"> </w:t>
            </w:r>
            <w:r w:rsidR="00827DF5" w:rsidRPr="005B1AEB">
              <w:rPr>
                <w:rFonts w:ascii="Times New Roman" w:eastAsia="Times New Roman" w:hAnsi="Times New Roman"/>
                <w:sz w:val="24"/>
                <w:szCs w:val="24"/>
              </w:rPr>
              <w:t xml:space="preserve">are identified in </w:t>
            </w:r>
            <w:r w:rsidR="00E56281" w:rsidRPr="005B1AEB">
              <w:rPr>
                <w:rFonts w:ascii="Times New Roman" w:eastAsia="Times New Roman" w:hAnsi="Times New Roman"/>
                <w:sz w:val="24"/>
                <w:szCs w:val="24"/>
              </w:rPr>
              <w:t>as per client specification.</w:t>
            </w:r>
          </w:p>
          <w:p w14:paraId="5738BEDE" w14:textId="77777777" w:rsidR="00827DF5" w:rsidRPr="005B1AEB" w:rsidRDefault="001421B5" w:rsidP="00B93310">
            <w:pPr>
              <w:numPr>
                <w:ilvl w:val="1"/>
                <w:numId w:val="11"/>
              </w:numPr>
              <w:tabs>
                <w:tab w:val="left" w:pos="432"/>
              </w:tabs>
              <w:spacing w:after="0"/>
              <w:ind w:left="34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2954DE" w:rsidRPr="005B1AEB">
              <w:rPr>
                <w:rFonts w:ascii="Times New Roman" w:eastAsia="Times New Roman" w:hAnsi="Times New Roman"/>
                <w:sz w:val="24"/>
                <w:szCs w:val="24"/>
              </w:rPr>
              <w:t>t</w:t>
            </w:r>
            <w:r w:rsidR="00827DF5" w:rsidRPr="005B1AEB">
              <w:rPr>
                <w:rFonts w:ascii="Times New Roman" w:eastAsia="Times New Roman" w:hAnsi="Times New Roman"/>
                <w:sz w:val="24"/>
                <w:szCs w:val="24"/>
              </w:rPr>
              <w:t>rade</w:t>
            </w:r>
            <w:r w:rsidR="002954DE" w:rsidRPr="005B1AEB">
              <w:rPr>
                <w:rFonts w:ascii="Times New Roman" w:eastAsia="Times New Roman" w:hAnsi="Times New Roman"/>
                <w:sz w:val="24"/>
                <w:szCs w:val="24"/>
              </w:rPr>
              <w:t>s</w:t>
            </w:r>
            <w:r w:rsidR="00753492" w:rsidRPr="005B1AEB">
              <w:rPr>
                <w:rFonts w:ascii="Times New Roman" w:eastAsia="Times New Roman" w:hAnsi="Times New Roman"/>
                <w:sz w:val="24"/>
                <w:szCs w:val="24"/>
              </w:rPr>
              <w:t xml:space="preserve"> </w:t>
            </w:r>
            <w:r w:rsidR="002954DE" w:rsidRPr="005B1AEB">
              <w:rPr>
                <w:rFonts w:ascii="Times New Roman" w:eastAsia="Times New Roman" w:hAnsi="Times New Roman"/>
                <w:sz w:val="24"/>
                <w:szCs w:val="24"/>
              </w:rPr>
              <w:t>are</w:t>
            </w:r>
            <w:r w:rsidR="00827DF5" w:rsidRPr="005B1AEB">
              <w:rPr>
                <w:rFonts w:ascii="Times New Roman" w:eastAsia="Times New Roman" w:hAnsi="Times New Roman"/>
                <w:sz w:val="24"/>
                <w:szCs w:val="24"/>
              </w:rPr>
              <w:t xml:space="preserve"> executed in accordance with trading rules and regulations</w:t>
            </w:r>
            <w:r w:rsidR="00E56281" w:rsidRPr="005B1AEB">
              <w:rPr>
                <w:rFonts w:ascii="Times New Roman" w:eastAsia="Times New Roman" w:hAnsi="Times New Roman"/>
                <w:sz w:val="24"/>
                <w:szCs w:val="24"/>
              </w:rPr>
              <w:t>.</w:t>
            </w:r>
          </w:p>
          <w:p w14:paraId="36FF2AC8" w14:textId="77777777" w:rsidR="00827DF5" w:rsidRPr="005B1AEB" w:rsidRDefault="001421B5" w:rsidP="00B93310">
            <w:pPr>
              <w:numPr>
                <w:ilvl w:val="1"/>
                <w:numId w:val="11"/>
              </w:numPr>
              <w:tabs>
                <w:tab w:val="left" w:pos="432"/>
              </w:tabs>
              <w:spacing w:after="0"/>
              <w:ind w:left="342"/>
              <w:rPr>
                <w:rFonts w:ascii="Times New Roman" w:eastAsia="Times New Roman" w:hAnsi="Times New Roman"/>
                <w:b/>
                <w:i/>
                <w:sz w:val="24"/>
                <w:szCs w:val="24"/>
              </w:rPr>
            </w:pPr>
            <w:r w:rsidRPr="005B1AEB">
              <w:rPr>
                <w:rFonts w:ascii="Times New Roman" w:eastAsia="Times New Roman" w:hAnsi="Times New Roman"/>
                <w:sz w:val="24"/>
                <w:szCs w:val="24"/>
              </w:rPr>
              <w:t xml:space="preserve">Currencies </w:t>
            </w:r>
            <w:r w:rsidR="002954DE" w:rsidRPr="005B1AEB">
              <w:rPr>
                <w:rFonts w:ascii="Times New Roman" w:eastAsia="Times New Roman" w:hAnsi="Times New Roman"/>
                <w:sz w:val="24"/>
                <w:szCs w:val="24"/>
              </w:rPr>
              <w:t>o</w:t>
            </w:r>
            <w:r w:rsidR="00827DF5" w:rsidRPr="005B1AEB">
              <w:rPr>
                <w:rFonts w:ascii="Times New Roman" w:eastAsia="Times New Roman" w:hAnsi="Times New Roman"/>
                <w:sz w:val="24"/>
                <w:szCs w:val="24"/>
              </w:rPr>
              <w:t xml:space="preserve">rders are managed in accordance with </w:t>
            </w:r>
            <w:r w:rsidR="00827DF5" w:rsidRPr="005B1AEB">
              <w:rPr>
                <w:rFonts w:ascii="Times New Roman" w:eastAsia="Times New Roman" w:hAnsi="Times New Roman"/>
                <w:b/>
                <w:i/>
                <w:sz w:val="24"/>
                <w:szCs w:val="24"/>
              </w:rPr>
              <w:t>trading status</w:t>
            </w:r>
          </w:p>
          <w:p w14:paraId="76191637" w14:textId="77777777" w:rsidR="00827DF5" w:rsidRPr="005B1AEB" w:rsidRDefault="001421B5" w:rsidP="00B93310">
            <w:pPr>
              <w:numPr>
                <w:ilvl w:val="1"/>
                <w:numId w:val="11"/>
              </w:numPr>
              <w:tabs>
                <w:tab w:val="left" w:pos="432"/>
              </w:tabs>
              <w:spacing w:after="0"/>
              <w:ind w:left="34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2954DE" w:rsidRPr="005B1AEB">
              <w:rPr>
                <w:rFonts w:ascii="Times New Roman" w:eastAsia="Times New Roman" w:hAnsi="Times New Roman"/>
                <w:b/>
                <w:i/>
                <w:sz w:val="24"/>
                <w:szCs w:val="24"/>
              </w:rPr>
              <w:t>t</w:t>
            </w:r>
            <w:r w:rsidR="00827DF5" w:rsidRPr="005B1AEB">
              <w:rPr>
                <w:rFonts w:ascii="Times New Roman" w:eastAsia="Times New Roman" w:hAnsi="Times New Roman"/>
                <w:b/>
                <w:i/>
                <w:sz w:val="24"/>
                <w:szCs w:val="24"/>
              </w:rPr>
              <w:t>rad</w:t>
            </w:r>
            <w:r w:rsidR="002954DE" w:rsidRPr="005B1AEB">
              <w:rPr>
                <w:rFonts w:ascii="Times New Roman" w:eastAsia="Times New Roman" w:hAnsi="Times New Roman"/>
                <w:b/>
                <w:i/>
                <w:sz w:val="24"/>
                <w:szCs w:val="24"/>
              </w:rPr>
              <w:t>e</w:t>
            </w:r>
            <w:r w:rsidR="00827DF5" w:rsidRPr="005B1AEB">
              <w:rPr>
                <w:rFonts w:ascii="Times New Roman" w:eastAsia="Times New Roman" w:hAnsi="Times New Roman"/>
                <w:b/>
                <w:i/>
                <w:sz w:val="24"/>
                <w:szCs w:val="24"/>
              </w:rPr>
              <w:t xml:space="preserve"> transaction </w:t>
            </w:r>
            <w:r w:rsidR="00F71B71" w:rsidRPr="005B1AEB">
              <w:rPr>
                <w:rFonts w:ascii="Times New Roman" w:eastAsia="Times New Roman" w:hAnsi="Times New Roman"/>
                <w:b/>
                <w:i/>
                <w:sz w:val="24"/>
                <w:szCs w:val="24"/>
              </w:rPr>
              <w:t xml:space="preserve">templates </w:t>
            </w:r>
            <w:r w:rsidR="00BF7EB4" w:rsidRPr="005B1AEB">
              <w:rPr>
                <w:rFonts w:ascii="Times New Roman" w:eastAsia="Times New Roman" w:hAnsi="Times New Roman"/>
                <w:sz w:val="24"/>
                <w:szCs w:val="24"/>
              </w:rPr>
              <w:t>are</w:t>
            </w:r>
            <w:r w:rsidR="00753492" w:rsidRPr="005B1AEB">
              <w:rPr>
                <w:rFonts w:ascii="Times New Roman" w:eastAsia="Times New Roman" w:hAnsi="Times New Roman"/>
                <w:sz w:val="24"/>
                <w:szCs w:val="24"/>
              </w:rPr>
              <w:t xml:space="preserve"> </w:t>
            </w:r>
            <w:r w:rsidR="00F44741" w:rsidRPr="005B1AEB">
              <w:rPr>
                <w:rFonts w:ascii="Times New Roman" w:eastAsia="Times New Roman" w:hAnsi="Times New Roman"/>
                <w:sz w:val="24"/>
                <w:szCs w:val="24"/>
              </w:rPr>
              <w:t>documented</w:t>
            </w:r>
            <w:r w:rsidR="00753492" w:rsidRPr="005B1AEB">
              <w:rPr>
                <w:rFonts w:ascii="Times New Roman" w:eastAsia="Times New Roman" w:hAnsi="Times New Roman"/>
                <w:sz w:val="24"/>
                <w:szCs w:val="24"/>
              </w:rPr>
              <w:t xml:space="preserve"> </w:t>
            </w:r>
            <w:r w:rsidR="004C4493" w:rsidRPr="005B1AEB">
              <w:rPr>
                <w:rFonts w:ascii="Times New Roman" w:eastAsia="Times New Roman" w:hAnsi="Times New Roman"/>
                <w:sz w:val="24"/>
                <w:szCs w:val="24"/>
              </w:rPr>
              <w:t>in accordance with SOP.</w:t>
            </w:r>
          </w:p>
          <w:p w14:paraId="3B763AD6" w14:textId="77777777" w:rsidR="006F3DBA" w:rsidRPr="005B1AEB" w:rsidRDefault="006F3DBA" w:rsidP="006249CE">
            <w:pPr>
              <w:tabs>
                <w:tab w:val="left" w:pos="432"/>
              </w:tabs>
              <w:spacing w:after="0"/>
              <w:rPr>
                <w:rFonts w:ascii="Times New Roman" w:eastAsia="Times New Roman" w:hAnsi="Times New Roman"/>
                <w:sz w:val="24"/>
                <w:szCs w:val="24"/>
              </w:rPr>
            </w:pPr>
          </w:p>
        </w:tc>
      </w:tr>
      <w:tr w:rsidR="00827DF5" w:rsidRPr="005B1AEB" w14:paraId="09B035CE" w14:textId="77777777" w:rsidTr="00892225">
        <w:tc>
          <w:tcPr>
            <w:tcW w:w="3870" w:type="dxa"/>
          </w:tcPr>
          <w:p w14:paraId="6138EE9D" w14:textId="77777777" w:rsidR="00827DF5" w:rsidRPr="005B1AEB" w:rsidRDefault="004C4493" w:rsidP="00B93310">
            <w:pPr>
              <w:pStyle w:val="ListParagraph"/>
              <w:numPr>
                <w:ilvl w:val="0"/>
                <w:numId w:val="62"/>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Process</w:t>
            </w:r>
            <w:r w:rsidR="00753492" w:rsidRPr="005B1AEB">
              <w:rPr>
                <w:rFonts w:ascii="Times New Roman" w:eastAsia="Times New Roman" w:hAnsi="Times New Roman"/>
                <w:sz w:val="24"/>
                <w:szCs w:val="24"/>
              </w:rPr>
              <w:t xml:space="preserve"> </w:t>
            </w:r>
            <w:r w:rsidR="00AF2FE5" w:rsidRPr="005B1AEB">
              <w:rPr>
                <w:rFonts w:ascii="Times New Roman" w:eastAsia="Times New Roman" w:hAnsi="Times New Roman"/>
                <w:sz w:val="24"/>
                <w:szCs w:val="24"/>
              </w:rPr>
              <w:t xml:space="preserve">currencies </w:t>
            </w:r>
            <w:r w:rsidR="006555E8" w:rsidRPr="005B1AEB">
              <w:rPr>
                <w:rFonts w:ascii="Times New Roman" w:eastAsia="Times New Roman" w:hAnsi="Times New Roman"/>
                <w:sz w:val="24"/>
                <w:szCs w:val="24"/>
              </w:rPr>
              <w:t xml:space="preserve">financial </w:t>
            </w:r>
            <w:r w:rsidR="00827DF5" w:rsidRPr="005B1AEB">
              <w:rPr>
                <w:rFonts w:ascii="Times New Roman" w:eastAsia="Times New Roman" w:hAnsi="Times New Roman"/>
                <w:sz w:val="24"/>
                <w:szCs w:val="24"/>
              </w:rPr>
              <w:t>data</w:t>
            </w:r>
          </w:p>
        </w:tc>
        <w:tc>
          <w:tcPr>
            <w:tcW w:w="5670" w:type="dxa"/>
          </w:tcPr>
          <w:p w14:paraId="6026E6C2" w14:textId="77777777" w:rsidR="00827DF5" w:rsidRPr="005B1AEB" w:rsidRDefault="00AF2FE5" w:rsidP="00B93310">
            <w:pPr>
              <w:pStyle w:val="ListParagraph"/>
              <w:numPr>
                <w:ilvl w:val="0"/>
                <w:numId w:val="13"/>
              </w:numPr>
              <w:tabs>
                <w:tab w:val="left" w:pos="342"/>
              </w:tabs>
              <w:spacing w:after="0"/>
              <w:ind w:left="43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6555E8" w:rsidRPr="005B1AEB">
              <w:rPr>
                <w:rFonts w:ascii="Times New Roman" w:eastAsia="Times New Roman" w:hAnsi="Times New Roman"/>
                <w:b/>
                <w:bCs/>
                <w:i/>
                <w:iCs/>
                <w:sz w:val="24"/>
                <w:szCs w:val="24"/>
              </w:rPr>
              <w:t xml:space="preserve">financial </w:t>
            </w:r>
            <w:r w:rsidR="004A4BD8" w:rsidRPr="005B1AEB">
              <w:rPr>
                <w:rFonts w:ascii="Times New Roman" w:eastAsia="Times New Roman" w:hAnsi="Times New Roman"/>
                <w:b/>
                <w:bCs/>
                <w:i/>
                <w:iCs/>
                <w:sz w:val="24"/>
                <w:szCs w:val="24"/>
              </w:rPr>
              <w:t>d</w:t>
            </w:r>
            <w:r w:rsidR="00827DF5" w:rsidRPr="005B1AEB">
              <w:rPr>
                <w:rFonts w:ascii="Times New Roman" w:eastAsia="Times New Roman" w:hAnsi="Times New Roman"/>
                <w:b/>
                <w:bCs/>
                <w:i/>
                <w:iCs/>
                <w:sz w:val="24"/>
                <w:szCs w:val="24"/>
              </w:rPr>
              <w:t xml:space="preserve">ata </w:t>
            </w:r>
            <w:r w:rsidR="00A20ABD" w:rsidRPr="005B1AEB">
              <w:rPr>
                <w:rFonts w:ascii="Times New Roman" w:eastAsia="Times New Roman" w:hAnsi="Times New Roman"/>
                <w:sz w:val="24"/>
                <w:szCs w:val="24"/>
              </w:rPr>
              <w:t>is</w:t>
            </w:r>
            <w:r w:rsidR="00827DF5" w:rsidRPr="005B1AEB">
              <w:rPr>
                <w:rFonts w:ascii="Times New Roman" w:eastAsia="Times New Roman" w:hAnsi="Times New Roman"/>
                <w:sz w:val="24"/>
                <w:szCs w:val="24"/>
              </w:rPr>
              <w:t xml:space="preserve"> generated in accordance with Standard Operating Procedures</w:t>
            </w:r>
          </w:p>
          <w:p w14:paraId="4F6F85A1" w14:textId="77777777" w:rsidR="008C06E8" w:rsidRPr="005B1AEB" w:rsidRDefault="00AF2FE5" w:rsidP="00B93310">
            <w:pPr>
              <w:pStyle w:val="ListParagraph"/>
              <w:numPr>
                <w:ilvl w:val="0"/>
                <w:numId w:val="13"/>
              </w:numPr>
              <w:tabs>
                <w:tab w:val="left" w:pos="342"/>
              </w:tabs>
              <w:spacing w:after="0"/>
              <w:ind w:left="43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6555E8" w:rsidRPr="005B1AEB">
              <w:rPr>
                <w:rFonts w:ascii="Times New Roman" w:eastAsia="Times New Roman" w:hAnsi="Times New Roman"/>
                <w:sz w:val="24"/>
                <w:szCs w:val="24"/>
              </w:rPr>
              <w:t xml:space="preserve">financial </w:t>
            </w:r>
            <w:r w:rsidR="00890AA8" w:rsidRPr="005B1AEB">
              <w:rPr>
                <w:rFonts w:ascii="Times New Roman" w:eastAsia="Times New Roman" w:hAnsi="Times New Roman"/>
                <w:sz w:val="24"/>
                <w:szCs w:val="24"/>
              </w:rPr>
              <w:t>d</w:t>
            </w:r>
            <w:r w:rsidR="008C06E8" w:rsidRPr="005B1AEB">
              <w:rPr>
                <w:rFonts w:ascii="Times New Roman" w:eastAsia="Times New Roman" w:hAnsi="Times New Roman"/>
                <w:sz w:val="24"/>
                <w:szCs w:val="24"/>
              </w:rPr>
              <w:t xml:space="preserve">ata </w:t>
            </w:r>
            <w:r w:rsidR="00A20ABD" w:rsidRPr="005B1AEB">
              <w:rPr>
                <w:rFonts w:ascii="Times New Roman" w:eastAsia="Times New Roman" w:hAnsi="Times New Roman"/>
                <w:sz w:val="24"/>
                <w:szCs w:val="24"/>
              </w:rPr>
              <w:t xml:space="preserve">is </w:t>
            </w:r>
            <w:r w:rsidR="008C06E8" w:rsidRPr="005B1AEB">
              <w:rPr>
                <w:rFonts w:ascii="Times New Roman" w:eastAsia="Times New Roman" w:hAnsi="Times New Roman"/>
                <w:sz w:val="24"/>
                <w:szCs w:val="24"/>
              </w:rPr>
              <w:t>analyzed in accordance with market needs.</w:t>
            </w:r>
          </w:p>
          <w:p w14:paraId="04665393" w14:textId="77777777" w:rsidR="00827DF5" w:rsidRPr="005B1AEB" w:rsidRDefault="00AF2FE5" w:rsidP="00B93310">
            <w:pPr>
              <w:pStyle w:val="ListParagraph"/>
              <w:numPr>
                <w:ilvl w:val="0"/>
                <w:numId w:val="13"/>
              </w:numPr>
              <w:tabs>
                <w:tab w:val="left" w:pos="342"/>
              </w:tabs>
              <w:spacing w:after="0"/>
              <w:ind w:left="43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6555E8" w:rsidRPr="005B1AEB">
              <w:rPr>
                <w:rFonts w:ascii="Times New Roman" w:eastAsia="Times New Roman" w:hAnsi="Times New Roman"/>
                <w:sz w:val="24"/>
                <w:szCs w:val="24"/>
              </w:rPr>
              <w:t xml:space="preserve">financial </w:t>
            </w:r>
            <w:r w:rsidR="00890AA8" w:rsidRPr="005B1AEB">
              <w:rPr>
                <w:rFonts w:ascii="Times New Roman" w:eastAsia="Times New Roman" w:hAnsi="Times New Roman"/>
                <w:sz w:val="24"/>
                <w:szCs w:val="24"/>
              </w:rPr>
              <w:t>d</w:t>
            </w:r>
            <w:r w:rsidR="00827DF5" w:rsidRPr="005B1AEB">
              <w:rPr>
                <w:rFonts w:ascii="Times New Roman" w:eastAsia="Times New Roman" w:hAnsi="Times New Roman"/>
                <w:sz w:val="24"/>
                <w:szCs w:val="24"/>
              </w:rPr>
              <w:t xml:space="preserve">ata </w:t>
            </w:r>
            <w:r w:rsidR="00A20ABD" w:rsidRPr="005B1AEB">
              <w:rPr>
                <w:rFonts w:ascii="Times New Roman" w:eastAsia="Times New Roman" w:hAnsi="Times New Roman"/>
                <w:sz w:val="24"/>
                <w:szCs w:val="24"/>
              </w:rPr>
              <w:t xml:space="preserve">is </w:t>
            </w:r>
            <w:r w:rsidR="00827DF5" w:rsidRPr="005B1AEB">
              <w:rPr>
                <w:rFonts w:ascii="Times New Roman" w:eastAsia="Times New Roman" w:hAnsi="Times New Roman"/>
                <w:sz w:val="24"/>
                <w:szCs w:val="24"/>
              </w:rPr>
              <w:t xml:space="preserve">archived according to </w:t>
            </w:r>
            <w:r w:rsidR="00827DF5" w:rsidRPr="005B1AEB">
              <w:rPr>
                <w:rFonts w:ascii="Times New Roman" w:eastAsia="Times New Roman" w:hAnsi="Times New Roman"/>
                <w:b/>
                <w:i/>
                <w:sz w:val="24"/>
                <w:szCs w:val="24"/>
              </w:rPr>
              <w:t xml:space="preserve">risk and business compliance </w:t>
            </w:r>
            <w:r w:rsidR="00827DF5" w:rsidRPr="005B1AEB">
              <w:rPr>
                <w:rFonts w:ascii="Times New Roman" w:eastAsia="Times New Roman" w:hAnsi="Times New Roman"/>
                <w:sz w:val="24"/>
                <w:szCs w:val="24"/>
              </w:rPr>
              <w:t>standards</w:t>
            </w:r>
          </w:p>
          <w:p w14:paraId="64A0D8F6" w14:textId="77777777" w:rsidR="00827DF5" w:rsidRPr="005B1AEB" w:rsidRDefault="00AF2FE5" w:rsidP="00B93310">
            <w:pPr>
              <w:pStyle w:val="ListParagraph"/>
              <w:numPr>
                <w:ilvl w:val="0"/>
                <w:numId w:val="13"/>
              </w:numPr>
              <w:tabs>
                <w:tab w:val="left" w:pos="342"/>
              </w:tabs>
              <w:spacing w:after="0"/>
              <w:ind w:left="432"/>
              <w:rPr>
                <w:rFonts w:ascii="Times New Roman" w:eastAsia="Times New Roman" w:hAnsi="Times New Roman"/>
                <w:sz w:val="24"/>
                <w:szCs w:val="24"/>
              </w:rPr>
            </w:pPr>
            <w:r w:rsidRPr="005B1AEB">
              <w:rPr>
                <w:rFonts w:ascii="Times New Roman" w:eastAsia="Times New Roman" w:hAnsi="Times New Roman"/>
                <w:b/>
                <w:bCs/>
                <w:i/>
                <w:iCs/>
                <w:sz w:val="24"/>
                <w:szCs w:val="24"/>
              </w:rPr>
              <w:t xml:space="preserve">Currencies </w:t>
            </w:r>
            <w:r w:rsidR="006555E8" w:rsidRPr="005B1AEB">
              <w:rPr>
                <w:rFonts w:ascii="Times New Roman" w:eastAsia="Times New Roman" w:hAnsi="Times New Roman"/>
                <w:b/>
                <w:bCs/>
                <w:i/>
                <w:iCs/>
                <w:sz w:val="24"/>
                <w:szCs w:val="24"/>
              </w:rPr>
              <w:t xml:space="preserve">financial </w:t>
            </w:r>
            <w:r w:rsidR="00890AA8" w:rsidRPr="005B1AEB">
              <w:rPr>
                <w:rFonts w:ascii="Times New Roman" w:eastAsia="Times New Roman" w:hAnsi="Times New Roman"/>
                <w:b/>
                <w:i/>
                <w:sz w:val="24"/>
                <w:szCs w:val="24"/>
              </w:rPr>
              <w:t>r</w:t>
            </w:r>
            <w:r w:rsidR="004C4493" w:rsidRPr="005B1AEB">
              <w:rPr>
                <w:rFonts w:ascii="Times New Roman" w:eastAsia="Times New Roman" w:hAnsi="Times New Roman"/>
                <w:b/>
                <w:i/>
                <w:sz w:val="24"/>
                <w:szCs w:val="24"/>
              </w:rPr>
              <w:t>eport</w:t>
            </w:r>
            <w:r w:rsidR="00753492" w:rsidRPr="005B1AEB">
              <w:rPr>
                <w:rFonts w:ascii="Times New Roman" w:eastAsia="Times New Roman" w:hAnsi="Times New Roman"/>
                <w:b/>
                <w:i/>
                <w:sz w:val="24"/>
                <w:szCs w:val="24"/>
              </w:rPr>
              <w:t xml:space="preserve"> </w:t>
            </w:r>
            <w:r w:rsidR="00A20ABD" w:rsidRPr="005B1AEB">
              <w:rPr>
                <w:rFonts w:ascii="Times New Roman" w:eastAsia="Times New Roman" w:hAnsi="Times New Roman"/>
                <w:sz w:val="24"/>
                <w:szCs w:val="24"/>
              </w:rPr>
              <w:t>is</w:t>
            </w:r>
            <w:r w:rsidR="004C4493" w:rsidRPr="005B1AEB">
              <w:rPr>
                <w:rFonts w:ascii="Times New Roman" w:eastAsia="Times New Roman" w:hAnsi="Times New Roman"/>
                <w:sz w:val="24"/>
                <w:szCs w:val="24"/>
              </w:rPr>
              <w:t xml:space="preserve"> generated </w:t>
            </w:r>
            <w:r w:rsidRPr="005B1AEB">
              <w:rPr>
                <w:rFonts w:ascii="Times New Roman" w:eastAsia="Times New Roman" w:hAnsi="Times New Roman"/>
                <w:sz w:val="24"/>
                <w:szCs w:val="24"/>
              </w:rPr>
              <w:t xml:space="preserve">in </w:t>
            </w:r>
            <w:r w:rsidR="004C4493" w:rsidRPr="005B1AEB">
              <w:rPr>
                <w:rFonts w:ascii="Times New Roman" w:eastAsia="Times New Roman" w:hAnsi="Times New Roman"/>
                <w:sz w:val="24"/>
                <w:szCs w:val="24"/>
              </w:rPr>
              <w:t>accordance</w:t>
            </w:r>
            <w:r w:rsidR="00753492" w:rsidRPr="005B1AEB">
              <w:rPr>
                <w:rFonts w:ascii="Times New Roman" w:eastAsia="Times New Roman" w:hAnsi="Times New Roman"/>
                <w:sz w:val="24"/>
                <w:szCs w:val="24"/>
              </w:rPr>
              <w:t xml:space="preserve"> </w:t>
            </w:r>
            <w:r w:rsidR="004C4493" w:rsidRPr="005B1AEB">
              <w:rPr>
                <w:rFonts w:ascii="Times New Roman" w:eastAsia="Times New Roman" w:hAnsi="Times New Roman"/>
                <w:sz w:val="24"/>
                <w:szCs w:val="24"/>
              </w:rPr>
              <w:t xml:space="preserve">with business </w:t>
            </w:r>
            <w:r w:rsidR="00827DF5" w:rsidRPr="005B1AEB">
              <w:rPr>
                <w:rFonts w:ascii="Times New Roman" w:eastAsia="Times New Roman" w:hAnsi="Times New Roman"/>
                <w:sz w:val="24"/>
                <w:szCs w:val="24"/>
              </w:rPr>
              <w:t xml:space="preserve">rules and </w:t>
            </w:r>
            <w:r w:rsidR="004C4493" w:rsidRPr="005B1AEB">
              <w:rPr>
                <w:rFonts w:ascii="Times New Roman" w:eastAsia="Times New Roman" w:hAnsi="Times New Roman"/>
                <w:sz w:val="24"/>
                <w:szCs w:val="24"/>
              </w:rPr>
              <w:t>regulations.</w:t>
            </w:r>
          </w:p>
        </w:tc>
      </w:tr>
      <w:tr w:rsidR="00827DF5" w:rsidRPr="005B1AEB" w14:paraId="560DC203" w14:textId="77777777" w:rsidTr="00892225">
        <w:tc>
          <w:tcPr>
            <w:tcW w:w="3870" w:type="dxa"/>
          </w:tcPr>
          <w:p w14:paraId="480CCA8B" w14:textId="77777777" w:rsidR="00827DF5" w:rsidRPr="005B1AEB" w:rsidRDefault="00691999" w:rsidP="00B93310">
            <w:pPr>
              <w:pStyle w:val="ListParagraph"/>
              <w:numPr>
                <w:ilvl w:val="0"/>
                <w:numId w:val="62"/>
              </w:numPr>
              <w:spacing w:after="0"/>
              <w:rPr>
                <w:rFonts w:ascii="Times New Roman" w:eastAsia="Times New Roman" w:hAnsi="Times New Roman"/>
                <w:sz w:val="24"/>
                <w:szCs w:val="24"/>
              </w:rPr>
            </w:pPr>
            <w:r w:rsidRPr="005B1AEB">
              <w:rPr>
                <w:rFonts w:ascii="Times New Roman" w:eastAsia="Times New Roman" w:hAnsi="Times New Roman"/>
                <w:sz w:val="24"/>
                <w:szCs w:val="24"/>
              </w:rPr>
              <w:t>Document</w:t>
            </w:r>
            <w:r w:rsidR="00753492" w:rsidRPr="005B1AEB">
              <w:rPr>
                <w:rFonts w:ascii="Times New Roman" w:eastAsia="Times New Roman" w:hAnsi="Times New Roman"/>
                <w:sz w:val="24"/>
                <w:szCs w:val="24"/>
              </w:rPr>
              <w:t xml:space="preserve"> </w:t>
            </w:r>
            <w:r w:rsidR="00AF2FE5" w:rsidRPr="005B1AEB">
              <w:rPr>
                <w:rFonts w:ascii="Times New Roman" w:eastAsia="Times New Roman" w:hAnsi="Times New Roman"/>
                <w:sz w:val="24"/>
                <w:szCs w:val="24"/>
              </w:rPr>
              <w:t xml:space="preserve">currencies </w:t>
            </w:r>
            <w:r w:rsidR="00827DF5" w:rsidRPr="005B1AEB">
              <w:rPr>
                <w:rFonts w:ascii="Times New Roman" w:eastAsia="Times New Roman" w:hAnsi="Times New Roman"/>
                <w:sz w:val="24"/>
                <w:szCs w:val="24"/>
              </w:rPr>
              <w:t xml:space="preserve">trading reports </w:t>
            </w:r>
          </w:p>
        </w:tc>
        <w:tc>
          <w:tcPr>
            <w:tcW w:w="5670" w:type="dxa"/>
          </w:tcPr>
          <w:p w14:paraId="2DC324DE" w14:textId="77777777" w:rsidR="00827DF5" w:rsidRPr="005B1AEB" w:rsidRDefault="008C06E8" w:rsidP="00B93310">
            <w:pPr>
              <w:numPr>
                <w:ilvl w:val="1"/>
                <w:numId w:val="14"/>
              </w:numPr>
              <w:tabs>
                <w:tab w:val="left" w:pos="342"/>
              </w:tabs>
              <w:spacing w:after="0"/>
              <w:rPr>
                <w:rFonts w:ascii="Times New Roman" w:eastAsia="Times New Roman" w:hAnsi="Times New Roman"/>
                <w:sz w:val="24"/>
                <w:szCs w:val="24"/>
              </w:rPr>
            </w:pPr>
            <w:r w:rsidRPr="005B1AEB">
              <w:rPr>
                <w:rFonts w:ascii="Times New Roman" w:eastAsia="Times New Roman" w:hAnsi="Times New Roman"/>
                <w:b/>
                <w:i/>
                <w:sz w:val="24"/>
                <w:szCs w:val="24"/>
              </w:rPr>
              <w:t>Periodic</w:t>
            </w:r>
            <w:r w:rsidR="00753492" w:rsidRPr="005B1AEB">
              <w:rPr>
                <w:rFonts w:ascii="Times New Roman" w:eastAsia="Times New Roman" w:hAnsi="Times New Roman"/>
                <w:b/>
                <w:i/>
                <w:sz w:val="24"/>
                <w:szCs w:val="24"/>
              </w:rPr>
              <w:t xml:space="preserve"> </w:t>
            </w:r>
            <w:r w:rsidR="00AF2FE5" w:rsidRPr="005B1AEB">
              <w:rPr>
                <w:rFonts w:ascii="Times New Roman" w:eastAsia="Times New Roman" w:hAnsi="Times New Roman"/>
                <w:b/>
                <w:bCs/>
                <w:i/>
                <w:iCs/>
                <w:sz w:val="24"/>
                <w:szCs w:val="24"/>
              </w:rPr>
              <w:t xml:space="preserve">currencies </w:t>
            </w:r>
            <w:r w:rsidR="00890AA8" w:rsidRPr="005B1AEB">
              <w:rPr>
                <w:rFonts w:ascii="Times New Roman" w:eastAsia="Times New Roman" w:hAnsi="Times New Roman"/>
                <w:b/>
                <w:i/>
                <w:sz w:val="24"/>
                <w:szCs w:val="24"/>
              </w:rPr>
              <w:t>t</w:t>
            </w:r>
            <w:r w:rsidR="00827DF5" w:rsidRPr="005B1AEB">
              <w:rPr>
                <w:rFonts w:ascii="Times New Roman" w:eastAsia="Times New Roman" w:hAnsi="Times New Roman"/>
                <w:b/>
                <w:i/>
                <w:sz w:val="24"/>
                <w:szCs w:val="24"/>
              </w:rPr>
              <w:t>rading report</w:t>
            </w:r>
            <w:r w:rsidRPr="005B1AEB">
              <w:rPr>
                <w:rFonts w:ascii="Times New Roman" w:eastAsia="Times New Roman" w:hAnsi="Times New Roman"/>
                <w:b/>
                <w:i/>
                <w:sz w:val="24"/>
                <w:szCs w:val="24"/>
              </w:rPr>
              <w:t xml:space="preserve">s </w:t>
            </w:r>
            <w:r w:rsidRPr="005B1AEB">
              <w:rPr>
                <w:rFonts w:ascii="Times New Roman" w:eastAsia="Times New Roman" w:hAnsi="Times New Roman"/>
                <w:sz w:val="24"/>
                <w:szCs w:val="24"/>
              </w:rPr>
              <w:t>are</w:t>
            </w:r>
            <w:r w:rsidR="00753492" w:rsidRPr="005B1AEB">
              <w:rPr>
                <w:rFonts w:ascii="Times New Roman" w:eastAsia="Times New Roman" w:hAnsi="Times New Roman"/>
                <w:sz w:val="24"/>
                <w:szCs w:val="24"/>
              </w:rPr>
              <w:t xml:space="preserve"> </w:t>
            </w:r>
            <w:r w:rsidR="00522B60" w:rsidRPr="005B1AEB">
              <w:rPr>
                <w:rFonts w:ascii="Times New Roman" w:eastAsia="Times New Roman" w:hAnsi="Times New Roman"/>
                <w:sz w:val="24"/>
                <w:szCs w:val="24"/>
              </w:rPr>
              <w:t>generated based on</w:t>
            </w:r>
            <w:r w:rsidR="00023770" w:rsidRPr="005B1AEB">
              <w:rPr>
                <w:rFonts w:ascii="Times New Roman" w:eastAsia="Times New Roman" w:hAnsi="Times New Roman"/>
                <w:sz w:val="24"/>
                <w:szCs w:val="24"/>
              </w:rPr>
              <w:t xml:space="preserve"> transactions and market performance. </w:t>
            </w:r>
          </w:p>
          <w:p w14:paraId="326A217B" w14:textId="77777777" w:rsidR="00023770" w:rsidRPr="005B1AEB" w:rsidRDefault="00827DF5" w:rsidP="00B93310">
            <w:pPr>
              <w:numPr>
                <w:ilvl w:val="1"/>
                <w:numId w:val="1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Comparative </w:t>
            </w:r>
            <w:r w:rsidR="000D4B48" w:rsidRPr="005B1AEB">
              <w:rPr>
                <w:rFonts w:ascii="Times New Roman" w:eastAsia="Times New Roman" w:hAnsi="Times New Roman"/>
                <w:sz w:val="24"/>
                <w:szCs w:val="24"/>
              </w:rPr>
              <w:t xml:space="preserve">currencies </w:t>
            </w:r>
            <w:r w:rsidR="00522B60" w:rsidRPr="005B1AEB">
              <w:rPr>
                <w:rFonts w:ascii="Times New Roman" w:eastAsia="Times New Roman" w:hAnsi="Times New Roman"/>
                <w:sz w:val="24"/>
                <w:szCs w:val="24"/>
              </w:rPr>
              <w:t>are analyzed</w:t>
            </w:r>
            <w:r w:rsidR="00753492" w:rsidRPr="005B1AEB">
              <w:rPr>
                <w:rFonts w:ascii="Times New Roman" w:eastAsia="Times New Roman" w:hAnsi="Times New Roman"/>
                <w:sz w:val="24"/>
                <w:szCs w:val="24"/>
              </w:rPr>
              <w:t xml:space="preserve"> </w:t>
            </w:r>
            <w:r w:rsidR="00522B60" w:rsidRPr="005B1AEB">
              <w:rPr>
                <w:rFonts w:ascii="Times New Roman" w:eastAsia="Times New Roman" w:hAnsi="Times New Roman"/>
                <w:sz w:val="24"/>
                <w:szCs w:val="24"/>
              </w:rPr>
              <w:t>based on</w:t>
            </w:r>
            <w:r w:rsidR="00023770" w:rsidRPr="005B1AEB">
              <w:rPr>
                <w:rFonts w:ascii="Times New Roman" w:eastAsia="Times New Roman" w:hAnsi="Times New Roman"/>
                <w:sz w:val="24"/>
                <w:szCs w:val="24"/>
              </w:rPr>
              <w:t xml:space="preserve"> transactions and market performance</w:t>
            </w:r>
            <w:r w:rsidR="00522B60" w:rsidRPr="005B1AEB">
              <w:rPr>
                <w:rFonts w:ascii="Times New Roman" w:eastAsia="Times New Roman" w:hAnsi="Times New Roman"/>
                <w:sz w:val="24"/>
                <w:szCs w:val="24"/>
              </w:rPr>
              <w:t>.</w:t>
            </w:r>
          </w:p>
          <w:p w14:paraId="2C933471" w14:textId="77777777" w:rsidR="00827DF5" w:rsidRPr="005B1AEB" w:rsidRDefault="00023770" w:rsidP="00B93310">
            <w:pPr>
              <w:numPr>
                <w:ilvl w:val="1"/>
                <w:numId w:val="1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S</w:t>
            </w:r>
            <w:r w:rsidR="00827DF5" w:rsidRPr="005B1AEB">
              <w:rPr>
                <w:rFonts w:ascii="Times New Roman" w:eastAsia="Times New Roman" w:hAnsi="Times New Roman"/>
                <w:sz w:val="24"/>
                <w:szCs w:val="24"/>
              </w:rPr>
              <w:t xml:space="preserve">ummary of </w:t>
            </w:r>
            <w:r w:rsidRPr="005B1AEB">
              <w:rPr>
                <w:rFonts w:ascii="Times New Roman" w:eastAsia="Times New Roman" w:hAnsi="Times New Roman"/>
                <w:sz w:val="24"/>
                <w:szCs w:val="24"/>
              </w:rPr>
              <w:t xml:space="preserve">transactions and </w:t>
            </w:r>
            <w:r w:rsidR="00827DF5" w:rsidRPr="005B1AEB">
              <w:rPr>
                <w:rFonts w:ascii="Times New Roman" w:eastAsia="Times New Roman" w:hAnsi="Times New Roman"/>
                <w:sz w:val="24"/>
                <w:szCs w:val="24"/>
              </w:rPr>
              <w:t xml:space="preserve">market performance is </w:t>
            </w:r>
            <w:r w:rsidR="00691999" w:rsidRPr="005B1AEB">
              <w:rPr>
                <w:rFonts w:ascii="Times New Roman" w:eastAsia="Times New Roman" w:hAnsi="Times New Roman"/>
                <w:sz w:val="24"/>
                <w:szCs w:val="24"/>
              </w:rPr>
              <w:t>documented</w:t>
            </w:r>
            <w:r w:rsidR="00753492" w:rsidRPr="005B1AEB">
              <w:rPr>
                <w:rFonts w:ascii="Times New Roman" w:eastAsia="Times New Roman" w:hAnsi="Times New Roman"/>
                <w:sz w:val="24"/>
                <w:szCs w:val="24"/>
              </w:rPr>
              <w:t xml:space="preserve"> </w:t>
            </w:r>
            <w:r w:rsidR="00522B60" w:rsidRPr="005B1AEB">
              <w:rPr>
                <w:rFonts w:ascii="Times New Roman" w:eastAsia="Times New Roman" w:hAnsi="Times New Roman"/>
                <w:sz w:val="24"/>
                <w:szCs w:val="24"/>
              </w:rPr>
              <w:t>as per the</w:t>
            </w:r>
            <w:r w:rsidR="00827DF5" w:rsidRPr="005B1AEB">
              <w:rPr>
                <w:rFonts w:ascii="Times New Roman" w:eastAsia="Times New Roman" w:hAnsi="Times New Roman"/>
                <w:sz w:val="24"/>
                <w:szCs w:val="24"/>
              </w:rPr>
              <w:t xml:space="preserve"> SOPs</w:t>
            </w:r>
            <w:r w:rsidR="00522B60" w:rsidRPr="005B1AEB">
              <w:rPr>
                <w:rFonts w:ascii="Times New Roman" w:eastAsia="Times New Roman" w:hAnsi="Times New Roman"/>
                <w:sz w:val="24"/>
                <w:szCs w:val="24"/>
              </w:rPr>
              <w:t>.</w:t>
            </w:r>
          </w:p>
          <w:p w14:paraId="264F94D7" w14:textId="77777777" w:rsidR="00827DF5" w:rsidRPr="005B1AEB" w:rsidRDefault="00890AA8" w:rsidP="00B93310">
            <w:pPr>
              <w:numPr>
                <w:ilvl w:val="1"/>
                <w:numId w:val="1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Summary of </w:t>
            </w:r>
            <w:r w:rsidR="000D4B48"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rPr>
              <w:t>t</w:t>
            </w:r>
            <w:r w:rsidR="00AA2BD8" w:rsidRPr="005B1AEB">
              <w:rPr>
                <w:rFonts w:ascii="Times New Roman" w:eastAsia="Times New Roman" w:hAnsi="Times New Roman"/>
                <w:sz w:val="24"/>
                <w:szCs w:val="24"/>
              </w:rPr>
              <w:t>rading report is</w:t>
            </w:r>
            <w:r w:rsidR="00827DF5" w:rsidRPr="005B1AEB">
              <w:rPr>
                <w:rFonts w:ascii="Times New Roman" w:eastAsia="Times New Roman" w:hAnsi="Times New Roman"/>
                <w:sz w:val="24"/>
                <w:szCs w:val="24"/>
              </w:rPr>
              <w:t xml:space="preserve"> shared with </w:t>
            </w:r>
            <w:r w:rsidR="00827DF5" w:rsidRPr="005B1AEB">
              <w:rPr>
                <w:rFonts w:ascii="Times New Roman" w:eastAsia="Times New Roman" w:hAnsi="Times New Roman"/>
                <w:b/>
                <w:i/>
                <w:sz w:val="24"/>
                <w:szCs w:val="24"/>
              </w:rPr>
              <w:t>stakeholders</w:t>
            </w:r>
            <w:r w:rsidR="00753492" w:rsidRPr="005B1AEB">
              <w:rPr>
                <w:rFonts w:ascii="Times New Roman" w:eastAsia="Times New Roman" w:hAnsi="Times New Roman"/>
                <w:b/>
                <w:i/>
                <w:sz w:val="24"/>
                <w:szCs w:val="24"/>
              </w:rPr>
              <w:t xml:space="preserve"> </w:t>
            </w:r>
            <w:r w:rsidR="00522B60" w:rsidRPr="005B1AEB">
              <w:rPr>
                <w:rFonts w:ascii="Times New Roman" w:eastAsia="Times New Roman" w:hAnsi="Times New Roman"/>
                <w:sz w:val="24"/>
                <w:szCs w:val="24"/>
              </w:rPr>
              <w:t>as per the</w:t>
            </w:r>
            <w:r w:rsidR="00827DF5" w:rsidRPr="005B1AEB">
              <w:rPr>
                <w:rFonts w:ascii="Times New Roman" w:eastAsia="Times New Roman" w:hAnsi="Times New Roman"/>
                <w:sz w:val="24"/>
                <w:szCs w:val="24"/>
              </w:rPr>
              <w:t xml:space="preserve"> SOPs</w:t>
            </w:r>
            <w:r w:rsidR="00522B60" w:rsidRPr="005B1AEB">
              <w:rPr>
                <w:rFonts w:ascii="Times New Roman" w:eastAsia="Times New Roman" w:hAnsi="Times New Roman"/>
                <w:sz w:val="24"/>
                <w:szCs w:val="24"/>
              </w:rPr>
              <w:t>.</w:t>
            </w:r>
          </w:p>
        </w:tc>
      </w:tr>
    </w:tbl>
    <w:p w14:paraId="68D8D8FC" w14:textId="77777777" w:rsidR="00827DF5" w:rsidRPr="005B1AEB" w:rsidRDefault="00827DF5" w:rsidP="006249CE">
      <w:pPr>
        <w:spacing w:after="0"/>
        <w:rPr>
          <w:rFonts w:ascii="Times New Roman" w:eastAsia="Times New Roman" w:hAnsi="Times New Roman"/>
          <w:b/>
          <w:sz w:val="24"/>
          <w:szCs w:val="24"/>
        </w:rPr>
      </w:pPr>
    </w:p>
    <w:p w14:paraId="62092AF7"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p w14:paraId="14C22365"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6D48F1D" w14:textId="77777777" w:rsidR="00827DF5" w:rsidRPr="005B1AEB" w:rsidRDefault="00827DF5" w:rsidP="006249CE">
      <w:pPr>
        <w:spacing w:after="0"/>
        <w:rPr>
          <w:rFonts w:ascii="Times New Roman" w:eastAsia="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827DF5" w:rsidRPr="005B1AEB" w14:paraId="6ACEBAB6" w14:textId="77777777" w:rsidTr="00892225">
        <w:trPr>
          <w:cantSplit/>
        </w:trPr>
        <w:tc>
          <w:tcPr>
            <w:tcW w:w="3116" w:type="dxa"/>
          </w:tcPr>
          <w:p w14:paraId="538338EE"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VARIABLE</w:t>
            </w:r>
          </w:p>
        </w:tc>
        <w:tc>
          <w:tcPr>
            <w:tcW w:w="6424" w:type="dxa"/>
          </w:tcPr>
          <w:p w14:paraId="6C2BE3CA"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tc>
      </w:tr>
      <w:tr w:rsidR="00756C1C" w:rsidRPr="005B1AEB" w14:paraId="2794CC16" w14:textId="77777777" w:rsidTr="00892225">
        <w:trPr>
          <w:cantSplit/>
        </w:trPr>
        <w:tc>
          <w:tcPr>
            <w:tcW w:w="3116" w:type="dxa"/>
          </w:tcPr>
          <w:p w14:paraId="6DE62C93" w14:textId="77777777" w:rsidR="00B754AD" w:rsidRPr="005B1AEB" w:rsidRDefault="00D00C6E" w:rsidP="00B93310">
            <w:pPr>
              <w:pStyle w:val="ListParagraph"/>
              <w:numPr>
                <w:ilvl w:val="0"/>
                <w:numId w:val="179"/>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Rules and </w:t>
            </w:r>
            <w:r w:rsidR="00EA4E79" w:rsidRPr="005B1AEB">
              <w:rPr>
                <w:rFonts w:ascii="Times New Roman" w:eastAsia="Times New Roman" w:hAnsi="Times New Roman"/>
                <w:sz w:val="24"/>
                <w:szCs w:val="24"/>
              </w:rPr>
              <w:t>R</w:t>
            </w:r>
            <w:r w:rsidRPr="005B1AEB">
              <w:rPr>
                <w:rFonts w:ascii="Times New Roman" w:eastAsia="Times New Roman" w:hAnsi="Times New Roman"/>
                <w:sz w:val="24"/>
                <w:szCs w:val="24"/>
              </w:rPr>
              <w:t>egulations</w:t>
            </w:r>
            <w:r w:rsidR="00B754AD" w:rsidRPr="005B1AEB">
              <w:rPr>
                <w:rFonts w:ascii="Times New Roman" w:eastAsia="Times New Roman" w:hAnsi="Times New Roman"/>
                <w:sz w:val="24"/>
                <w:szCs w:val="24"/>
              </w:rPr>
              <w:t xml:space="preserve"> may include but are not limited to:</w:t>
            </w:r>
          </w:p>
          <w:p w14:paraId="17DDBB8D" w14:textId="421BC420" w:rsidR="00756C1C" w:rsidRPr="005B1AEB" w:rsidRDefault="00756C1C" w:rsidP="00B754AD">
            <w:pPr>
              <w:spacing w:after="0"/>
              <w:ind w:left="360"/>
              <w:rPr>
                <w:rFonts w:ascii="Times New Roman" w:eastAsia="Times New Roman" w:hAnsi="Times New Roman"/>
                <w:sz w:val="24"/>
                <w:szCs w:val="24"/>
              </w:rPr>
            </w:pPr>
          </w:p>
        </w:tc>
        <w:tc>
          <w:tcPr>
            <w:tcW w:w="6424" w:type="dxa"/>
          </w:tcPr>
          <w:p w14:paraId="7149F91C" w14:textId="77777777" w:rsidR="00756C1C" w:rsidRPr="005B1AEB" w:rsidRDefault="00756C1C" w:rsidP="00B93310">
            <w:pPr>
              <w:pStyle w:val="ListParagraph"/>
              <w:numPr>
                <w:ilvl w:val="0"/>
                <w:numId w:val="5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CMA rules and regulations</w:t>
            </w:r>
          </w:p>
          <w:p w14:paraId="3DE6A13B" w14:textId="77777777" w:rsidR="00756C1C" w:rsidRPr="005B1AEB" w:rsidRDefault="00756C1C" w:rsidP="00B93310">
            <w:pPr>
              <w:pStyle w:val="ListParagraph"/>
              <w:numPr>
                <w:ilvl w:val="0"/>
                <w:numId w:val="5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CBK rules and regulations</w:t>
            </w:r>
          </w:p>
          <w:p w14:paraId="53C42A3A" w14:textId="77777777" w:rsidR="00756C1C" w:rsidRPr="005B1AEB" w:rsidRDefault="00756C1C" w:rsidP="00B93310">
            <w:pPr>
              <w:pStyle w:val="ListParagraph"/>
              <w:numPr>
                <w:ilvl w:val="0"/>
                <w:numId w:val="5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RBA rules and regulations</w:t>
            </w:r>
          </w:p>
        </w:tc>
      </w:tr>
      <w:tr w:rsidR="00B754AD" w:rsidRPr="005B1AEB" w14:paraId="4524DC67" w14:textId="77777777" w:rsidTr="00892225">
        <w:trPr>
          <w:cantSplit/>
        </w:trPr>
        <w:tc>
          <w:tcPr>
            <w:tcW w:w="3116" w:type="dxa"/>
          </w:tcPr>
          <w:p w14:paraId="1FDF31A0" w14:textId="0ED0E223" w:rsidR="00B754AD" w:rsidRPr="005B1AEB" w:rsidRDefault="00B754AD" w:rsidP="00B93310">
            <w:pPr>
              <w:pStyle w:val="ListParagraph"/>
              <w:numPr>
                <w:ilvl w:val="0"/>
                <w:numId w:val="179"/>
              </w:numPr>
              <w:spacing w:after="0"/>
              <w:rPr>
                <w:rFonts w:ascii="Times New Roman" w:eastAsia="Times New Roman" w:hAnsi="Times New Roman"/>
                <w:sz w:val="24"/>
                <w:szCs w:val="24"/>
              </w:rPr>
            </w:pPr>
            <w:r w:rsidRPr="005B1AEB">
              <w:rPr>
                <w:rFonts w:ascii="Times New Roman" w:eastAsia="Times New Roman" w:hAnsi="Times New Roman"/>
                <w:sz w:val="24"/>
                <w:szCs w:val="24"/>
              </w:rPr>
              <w:t>Characteristics of the order may include but are not limited to:</w:t>
            </w:r>
          </w:p>
        </w:tc>
        <w:tc>
          <w:tcPr>
            <w:tcW w:w="6424" w:type="dxa"/>
          </w:tcPr>
          <w:p w14:paraId="092501BC" w14:textId="77777777" w:rsidR="00B754AD" w:rsidRPr="005B1AEB" w:rsidRDefault="00B754AD" w:rsidP="00B93310">
            <w:pPr>
              <w:pStyle w:val="ListParagraph"/>
              <w:numPr>
                <w:ilvl w:val="0"/>
                <w:numId w:val="1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Market </w:t>
            </w:r>
          </w:p>
          <w:p w14:paraId="6BC05067" w14:textId="77777777" w:rsidR="00B754AD" w:rsidRPr="005B1AEB" w:rsidRDefault="00B754AD" w:rsidP="00B93310">
            <w:pPr>
              <w:pStyle w:val="ListParagraph"/>
              <w:numPr>
                <w:ilvl w:val="0"/>
                <w:numId w:val="1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Limit </w:t>
            </w:r>
          </w:p>
          <w:p w14:paraId="574D3FCD" w14:textId="77777777" w:rsidR="00B754AD" w:rsidRPr="005B1AEB" w:rsidRDefault="00B754AD" w:rsidP="00B93310">
            <w:pPr>
              <w:pStyle w:val="ListParagraph"/>
              <w:numPr>
                <w:ilvl w:val="0"/>
                <w:numId w:val="1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Good till execution </w:t>
            </w:r>
          </w:p>
          <w:p w14:paraId="507F77D4" w14:textId="499591EF" w:rsidR="00B754AD" w:rsidRPr="005B1AEB" w:rsidRDefault="00B754AD" w:rsidP="00B93310">
            <w:pPr>
              <w:pStyle w:val="ListParagraph"/>
              <w:numPr>
                <w:ilvl w:val="0"/>
                <w:numId w:val="1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Conditional (pending orders)</w:t>
            </w:r>
          </w:p>
        </w:tc>
      </w:tr>
      <w:tr w:rsidR="00756C1C" w:rsidRPr="005B1AEB" w14:paraId="35478331" w14:textId="77777777" w:rsidTr="00892225">
        <w:trPr>
          <w:cantSplit/>
        </w:trPr>
        <w:tc>
          <w:tcPr>
            <w:tcW w:w="3116" w:type="dxa"/>
          </w:tcPr>
          <w:p w14:paraId="126639BE" w14:textId="7E801D6C" w:rsidR="00756C1C" w:rsidRPr="005B1AEB" w:rsidRDefault="00D00C6E" w:rsidP="00B93310">
            <w:pPr>
              <w:pStyle w:val="ListParagraph"/>
              <w:numPr>
                <w:ilvl w:val="0"/>
                <w:numId w:val="179"/>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Trading status  </w:t>
            </w:r>
            <w:r w:rsidR="00B754AD" w:rsidRPr="005B1AEB">
              <w:rPr>
                <w:rFonts w:ascii="Times New Roman" w:eastAsia="Times New Roman" w:hAnsi="Times New Roman"/>
                <w:sz w:val="24"/>
                <w:szCs w:val="24"/>
              </w:rPr>
              <w:t>may include but are not limited to:</w:t>
            </w:r>
          </w:p>
        </w:tc>
        <w:tc>
          <w:tcPr>
            <w:tcW w:w="6424" w:type="dxa"/>
          </w:tcPr>
          <w:p w14:paraId="07EED1ED" w14:textId="77777777" w:rsidR="00756C1C" w:rsidRPr="005B1AEB" w:rsidRDefault="00C81AB6" w:rsidP="00B93310">
            <w:pPr>
              <w:pStyle w:val="ListParagraph"/>
              <w:numPr>
                <w:ilvl w:val="0"/>
                <w:numId w:val="58"/>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D</w:t>
            </w:r>
            <w:r w:rsidR="00CE49D0" w:rsidRPr="005B1AEB">
              <w:rPr>
                <w:rFonts w:ascii="Times New Roman" w:eastAsia="Times New Roman" w:hAnsi="Times New Roman"/>
                <w:sz w:val="24"/>
                <w:szCs w:val="24"/>
              </w:rPr>
              <w:t>ividends</w:t>
            </w:r>
          </w:p>
          <w:p w14:paraId="6FF816EF" w14:textId="77777777" w:rsidR="00C81AB6" w:rsidRPr="005B1AEB" w:rsidRDefault="00C81AB6" w:rsidP="00B93310">
            <w:pPr>
              <w:pStyle w:val="ListParagraph"/>
              <w:numPr>
                <w:ilvl w:val="0"/>
                <w:numId w:val="58"/>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Capital gains</w:t>
            </w:r>
          </w:p>
          <w:p w14:paraId="1B94C49D" w14:textId="77777777" w:rsidR="00C81AB6" w:rsidRPr="005B1AEB" w:rsidRDefault="00C81AB6" w:rsidP="00B93310">
            <w:pPr>
              <w:pStyle w:val="ListParagraph"/>
              <w:numPr>
                <w:ilvl w:val="0"/>
                <w:numId w:val="58"/>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Interest payments</w:t>
            </w:r>
          </w:p>
        </w:tc>
      </w:tr>
      <w:tr w:rsidR="00B754AD" w:rsidRPr="005B1AEB" w14:paraId="53D82654" w14:textId="77777777" w:rsidTr="00892225">
        <w:trPr>
          <w:cantSplit/>
        </w:trPr>
        <w:tc>
          <w:tcPr>
            <w:tcW w:w="3116" w:type="dxa"/>
          </w:tcPr>
          <w:p w14:paraId="668EB39E" w14:textId="52306F33" w:rsidR="00B754AD" w:rsidRPr="005B1AEB" w:rsidRDefault="00B754AD" w:rsidP="00B93310">
            <w:pPr>
              <w:pStyle w:val="ListParagraph"/>
              <w:numPr>
                <w:ilvl w:val="0"/>
                <w:numId w:val="179"/>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Trade transaction report templates may include but are not limited to:</w:t>
            </w:r>
          </w:p>
        </w:tc>
        <w:tc>
          <w:tcPr>
            <w:tcW w:w="6424" w:type="dxa"/>
          </w:tcPr>
          <w:p w14:paraId="5BDB7912" w14:textId="77777777" w:rsidR="00B754AD" w:rsidRPr="005B1AEB" w:rsidRDefault="00B754AD" w:rsidP="00B93310">
            <w:pPr>
              <w:pStyle w:val="ListParagraph"/>
              <w:widowControl w:val="0"/>
              <w:numPr>
                <w:ilvl w:val="0"/>
                <w:numId w:val="1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Market performance</w:t>
            </w:r>
          </w:p>
          <w:p w14:paraId="0DC07C83" w14:textId="77777777" w:rsidR="00B754AD" w:rsidRPr="005B1AEB" w:rsidRDefault="00B754AD" w:rsidP="00B93310">
            <w:pPr>
              <w:pStyle w:val="ListParagraph"/>
              <w:widowControl w:val="0"/>
              <w:numPr>
                <w:ilvl w:val="0"/>
                <w:numId w:val="1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Highest gainers and losers</w:t>
            </w:r>
          </w:p>
          <w:p w14:paraId="2C756051" w14:textId="77777777" w:rsidR="00B754AD" w:rsidRPr="005B1AEB" w:rsidRDefault="00B754AD" w:rsidP="00B93310">
            <w:pPr>
              <w:pStyle w:val="ListParagraph"/>
              <w:widowControl w:val="0"/>
              <w:numPr>
                <w:ilvl w:val="0"/>
                <w:numId w:val="1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Volumes traded</w:t>
            </w:r>
          </w:p>
          <w:p w14:paraId="0B8DA3F8" w14:textId="2DFCDC24" w:rsidR="00B754AD" w:rsidRPr="005B1AEB" w:rsidRDefault="00B754AD" w:rsidP="006249CE">
            <w:p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Market capitalization</w:t>
            </w:r>
          </w:p>
        </w:tc>
      </w:tr>
      <w:tr w:rsidR="00B754AD" w:rsidRPr="005B1AEB" w14:paraId="18175D3A" w14:textId="77777777" w:rsidTr="00892225">
        <w:trPr>
          <w:cantSplit/>
        </w:trPr>
        <w:tc>
          <w:tcPr>
            <w:tcW w:w="3116" w:type="dxa"/>
          </w:tcPr>
          <w:p w14:paraId="1380C592" w14:textId="2726CF32" w:rsidR="00B754AD" w:rsidRPr="005B1AEB" w:rsidRDefault="00B754AD" w:rsidP="00B93310">
            <w:pPr>
              <w:pStyle w:val="ListParagraph"/>
              <w:numPr>
                <w:ilvl w:val="0"/>
                <w:numId w:val="179"/>
              </w:numPr>
              <w:spacing w:after="0"/>
              <w:rPr>
                <w:rFonts w:ascii="Times New Roman" w:eastAsia="Times New Roman" w:hAnsi="Times New Roman"/>
                <w:sz w:val="24"/>
                <w:szCs w:val="24"/>
              </w:rPr>
            </w:pPr>
            <w:r w:rsidRPr="005B1AEB">
              <w:rPr>
                <w:rFonts w:ascii="Times New Roman" w:eastAsia="Times New Roman" w:hAnsi="Times New Roman"/>
                <w:sz w:val="24"/>
                <w:szCs w:val="24"/>
              </w:rPr>
              <w:t>Financial data may include but are not limited to:</w:t>
            </w:r>
          </w:p>
        </w:tc>
        <w:tc>
          <w:tcPr>
            <w:tcW w:w="6424" w:type="dxa"/>
          </w:tcPr>
          <w:p w14:paraId="763D8EA7" w14:textId="77777777" w:rsidR="00B754AD" w:rsidRPr="005B1AEB" w:rsidRDefault="00B754AD" w:rsidP="00B93310">
            <w:pPr>
              <w:pStyle w:val="ListParagraph"/>
              <w:numPr>
                <w:ilvl w:val="0"/>
                <w:numId w:val="60"/>
              </w:numPr>
              <w:spacing w:after="0"/>
              <w:rPr>
                <w:rFonts w:ascii="Times New Roman" w:eastAsia="Times New Roman" w:hAnsi="Times New Roman"/>
                <w:sz w:val="24"/>
                <w:szCs w:val="24"/>
              </w:rPr>
            </w:pPr>
            <w:r w:rsidRPr="005B1AEB">
              <w:rPr>
                <w:rFonts w:ascii="Times New Roman" w:eastAsia="Times New Roman" w:hAnsi="Times New Roman"/>
                <w:sz w:val="24"/>
                <w:szCs w:val="24"/>
              </w:rPr>
              <w:t>Daily trading transactions</w:t>
            </w:r>
          </w:p>
          <w:p w14:paraId="329682A6" w14:textId="77777777" w:rsidR="00B754AD" w:rsidRPr="005B1AEB" w:rsidRDefault="00B754AD" w:rsidP="00B93310">
            <w:pPr>
              <w:pStyle w:val="ListParagraph"/>
              <w:numPr>
                <w:ilvl w:val="0"/>
                <w:numId w:val="60"/>
              </w:numPr>
              <w:spacing w:after="0"/>
              <w:rPr>
                <w:rFonts w:ascii="Times New Roman" w:eastAsia="Times New Roman" w:hAnsi="Times New Roman"/>
                <w:sz w:val="24"/>
                <w:szCs w:val="24"/>
              </w:rPr>
            </w:pPr>
            <w:r w:rsidRPr="005B1AEB">
              <w:rPr>
                <w:rFonts w:ascii="Times New Roman" w:eastAsia="Times New Roman" w:hAnsi="Times New Roman"/>
                <w:sz w:val="24"/>
                <w:szCs w:val="24"/>
              </w:rPr>
              <w:t>Maintenance updates</w:t>
            </w:r>
          </w:p>
          <w:p w14:paraId="531ED606" w14:textId="77777777" w:rsidR="00B754AD" w:rsidRPr="005B1AEB" w:rsidRDefault="00B754AD" w:rsidP="00B93310">
            <w:pPr>
              <w:pStyle w:val="ListParagraph"/>
              <w:numPr>
                <w:ilvl w:val="0"/>
                <w:numId w:val="60"/>
              </w:numPr>
              <w:spacing w:after="0"/>
              <w:rPr>
                <w:rFonts w:ascii="Times New Roman" w:eastAsia="Times New Roman" w:hAnsi="Times New Roman"/>
                <w:sz w:val="24"/>
                <w:szCs w:val="24"/>
              </w:rPr>
            </w:pPr>
            <w:r w:rsidRPr="005B1AEB">
              <w:rPr>
                <w:rFonts w:ascii="Times New Roman" w:eastAsia="Times New Roman" w:hAnsi="Times New Roman"/>
                <w:sz w:val="24"/>
                <w:szCs w:val="24"/>
              </w:rPr>
              <w:t>Transaction details</w:t>
            </w:r>
          </w:p>
          <w:p w14:paraId="6105751A" w14:textId="77777777" w:rsidR="00B754AD" w:rsidRPr="005B1AEB" w:rsidRDefault="00B754AD" w:rsidP="00B93310">
            <w:pPr>
              <w:pStyle w:val="ListParagraph"/>
              <w:numPr>
                <w:ilvl w:val="2"/>
                <w:numId w:val="65"/>
              </w:numPr>
              <w:spacing w:after="0"/>
              <w:ind w:left="736" w:hanging="376"/>
              <w:rPr>
                <w:rFonts w:ascii="Times New Roman" w:eastAsia="Times New Roman" w:hAnsi="Times New Roman"/>
                <w:sz w:val="24"/>
                <w:szCs w:val="24"/>
              </w:rPr>
            </w:pPr>
            <w:r w:rsidRPr="005B1AEB">
              <w:rPr>
                <w:rFonts w:ascii="Times New Roman" w:eastAsia="Times New Roman" w:hAnsi="Times New Roman"/>
                <w:sz w:val="24"/>
                <w:szCs w:val="24"/>
              </w:rPr>
              <w:t>Currencies traded</w:t>
            </w:r>
          </w:p>
          <w:p w14:paraId="296A46E1" w14:textId="77777777" w:rsidR="00B754AD" w:rsidRPr="005B1AEB" w:rsidRDefault="00B754AD" w:rsidP="00B93310">
            <w:pPr>
              <w:pStyle w:val="ListParagraph"/>
              <w:numPr>
                <w:ilvl w:val="2"/>
                <w:numId w:val="65"/>
              </w:numPr>
              <w:spacing w:after="0"/>
              <w:ind w:left="736" w:hanging="376"/>
              <w:rPr>
                <w:rFonts w:ascii="Times New Roman" w:eastAsia="Times New Roman" w:hAnsi="Times New Roman"/>
                <w:sz w:val="24"/>
                <w:szCs w:val="24"/>
              </w:rPr>
            </w:pPr>
            <w:r w:rsidRPr="005B1AEB">
              <w:rPr>
                <w:rFonts w:ascii="Times New Roman" w:eastAsia="Times New Roman" w:hAnsi="Times New Roman"/>
                <w:sz w:val="24"/>
                <w:szCs w:val="24"/>
              </w:rPr>
              <w:t>Daily trading</w:t>
            </w:r>
          </w:p>
          <w:p w14:paraId="6D2DF6CF" w14:textId="77777777" w:rsidR="00B754AD" w:rsidRPr="005B1AEB" w:rsidRDefault="00B754AD" w:rsidP="00B93310">
            <w:pPr>
              <w:pStyle w:val="ListParagraph"/>
              <w:numPr>
                <w:ilvl w:val="2"/>
                <w:numId w:val="65"/>
              </w:numPr>
              <w:spacing w:after="0"/>
              <w:ind w:left="736" w:hanging="376"/>
              <w:rPr>
                <w:rFonts w:ascii="Times New Roman" w:eastAsia="Times New Roman" w:hAnsi="Times New Roman"/>
                <w:sz w:val="24"/>
                <w:szCs w:val="24"/>
              </w:rPr>
            </w:pPr>
            <w:r w:rsidRPr="005B1AEB">
              <w:rPr>
                <w:rFonts w:ascii="Times New Roman" w:eastAsia="Times New Roman" w:hAnsi="Times New Roman"/>
                <w:sz w:val="24"/>
                <w:szCs w:val="24"/>
              </w:rPr>
              <w:t>Prices executed</w:t>
            </w:r>
          </w:p>
          <w:p w14:paraId="17625192" w14:textId="77777777" w:rsidR="00B754AD" w:rsidRPr="005B1AEB" w:rsidRDefault="00B754AD" w:rsidP="00B93310">
            <w:pPr>
              <w:pStyle w:val="ListParagraph"/>
              <w:numPr>
                <w:ilvl w:val="2"/>
                <w:numId w:val="65"/>
              </w:numPr>
              <w:spacing w:after="0"/>
              <w:ind w:left="736" w:hanging="376"/>
              <w:rPr>
                <w:rFonts w:ascii="Times New Roman" w:eastAsia="Times New Roman" w:hAnsi="Times New Roman"/>
                <w:sz w:val="24"/>
                <w:szCs w:val="24"/>
              </w:rPr>
            </w:pPr>
            <w:r w:rsidRPr="005B1AEB">
              <w:rPr>
                <w:rFonts w:ascii="Times New Roman" w:eastAsia="Times New Roman" w:hAnsi="Times New Roman"/>
                <w:sz w:val="24"/>
                <w:szCs w:val="24"/>
              </w:rPr>
              <w:t>Amount spent</w:t>
            </w:r>
          </w:p>
          <w:p w14:paraId="31E016F2" w14:textId="77777777" w:rsidR="00B754AD" w:rsidRPr="005B1AEB" w:rsidRDefault="00B754AD" w:rsidP="00B93310">
            <w:pPr>
              <w:pStyle w:val="ListParagraph"/>
              <w:numPr>
                <w:ilvl w:val="2"/>
                <w:numId w:val="65"/>
              </w:numPr>
              <w:spacing w:after="0"/>
              <w:ind w:left="736" w:hanging="376"/>
              <w:rPr>
                <w:rFonts w:ascii="Times New Roman" w:eastAsia="Times New Roman" w:hAnsi="Times New Roman"/>
                <w:sz w:val="24"/>
                <w:szCs w:val="24"/>
              </w:rPr>
            </w:pPr>
            <w:r w:rsidRPr="005B1AEB">
              <w:rPr>
                <w:rFonts w:ascii="Times New Roman" w:eastAsia="Times New Roman" w:hAnsi="Times New Roman"/>
                <w:sz w:val="24"/>
                <w:szCs w:val="24"/>
              </w:rPr>
              <w:t>Commissions chargeable</w:t>
            </w:r>
          </w:p>
          <w:p w14:paraId="4534DD37" w14:textId="7CDD11A2"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Daily financial </w:t>
            </w:r>
            <w:proofErr w:type="spellStart"/>
            <w:r w:rsidRPr="005B1AEB">
              <w:rPr>
                <w:rFonts w:ascii="Times New Roman" w:eastAsia="Times New Roman" w:hAnsi="Times New Roman"/>
                <w:sz w:val="24"/>
                <w:szCs w:val="24"/>
              </w:rPr>
              <w:t>currenciesmarket</w:t>
            </w:r>
            <w:proofErr w:type="spellEnd"/>
            <w:r w:rsidRPr="005B1AEB">
              <w:rPr>
                <w:rFonts w:ascii="Times New Roman" w:eastAsia="Times New Roman" w:hAnsi="Times New Roman"/>
                <w:sz w:val="24"/>
                <w:szCs w:val="24"/>
              </w:rPr>
              <w:t xml:space="preserve"> performance reports</w:t>
            </w:r>
          </w:p>
        </w:tc>
      </w:tr>
      <w:tr w:rsidR="00827DF5" w:rsidRPr="005B1AEB" w14:paraId="58181D84" w14:textId="77777777" w:rsidTr="00892225">
        <w:trPr>
          <w:cantSplit/>
        </w:trPr>
        <w:tc>
          <w:tcPr>
            <w:tcW w:w="3116" w:type="dxa"/>
          </w:tcPr>
          <w:p w14:paraId="5406C233" w14:textId="16E77893" w:rsidR="00827DF5" w:rsidRPr="005B1AEB" w:rsidRDefault="00827DF5" w:rsidP="00B93310">
            <w:pPr>
              <w:pStyle w:val="ListParagraph"/>
              <w:numPr>
                <w:ilvl w:val="0"/>
                <w:numId w:val="179"/>
              </w:numPr>
              <w:tabs>
                <w:tab w:val="left" w:pos="-2898"/>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Risk and business compliance </w:t>
            </w:r>
            <w:r w:rsidR="00B754AD" w:rsidRPr="005B1AEB">
              <w:rPr>
                <w:rFonts w:ascii="Times New Roman" w:eastAsia="Times New Roman" w:hAnsi="Times New Roman"/>
                <w:sz w:val="24"/>
                <w:szCs w:val="24"/>
              </w:rPr>
              <w:t>may include but are not limited to:</w:t>
            </w:r>
          </w:p>
        </w:tc>
        <w:tc>
          <w:tcPr>
            <w:tcW w:w="6424" w:type="dxa"/>
          </w:tcPr>
          <w:p w14:paraId="3030BDAE" w14:textId="77777777" w:rsidR="00CB16A8" w:rsidRPr="005B1AEB" w:rsidRDefault="00827DF5" w:rsidP="00B93310">
            <w:pPr>
              <w:pStyle w:val="ListParagraph"/>
              <w:numPr>
                <w:ilvl w:val="0"/>
                <w:numId w:val="63"/>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 under Capital Market</w:t>
            </w:r>
            <w:r w:rsidR="00A23F2E" w:rsidRPr="005B1AEB">
              <w:rPr>
                <w:rFonts w:ascii="Times New Roman" w:eastAsia="Times New Roman" w:hAnsi="Times New Roman"/>
                <w:sz w:val="24"/>
                <w:szCs w:val="24"/>
              </w:rPr>
              <w:t>s</w:t>
            </w:r>
            <w:r w:rsidRPr="005B1AEB">
              <w:rPr>
                <w:rFonts w:ascii="Times New Roman" w:eastAsia="Times New Roman" w:hAnsi="Times New Roman"/>
                <w:sz w:val="24"/>
                <w:szCs w:val="24"/>
              </w:rPr>
              <w:t xml:space="preserve"> Act</w:t>
            </w:r>
            <w:r w:rsidR="00CB16A8" w:rsidRPr="005B1AEB">
              <w:rPr>
                <w:rFonts w:ascii="Times New Roman" w:eastAsia="Times New Roman" w:hAnsi="Times New Roman"/>
                <w:sz w:val="24"/>
                <w:szCs w:val="24"/>
              </w:rPr>
              <w:t xml:space="preserve"> (Cap. 485A)</w:t>
            </w:r>
          </w:p>
          <w:p w14:paraId="58E980C5" w14:textId="77777777" w:rsidR="00CB16A8" w:rsidRPr="005B1AEB" w:rsidRDefault="00CB16A8" w:rsidP="00B93310">
            <w:pPr>
              <w:pStyle w:val="ListParagraph"/>
              <w:numPr>
                <w:ilvl w:val="0"/>
                <w:numId w:val="63"/>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CMA Forex Act (Cap. 485A) The Capital Markets (Online Foreign Exchange Trading) Regulations, 2017. </w:t>
            </w:r>
          </w:p>
          <w:p w14:paraId="10FDE720" w14:textId="77777777" w:rsidR="00CB16A8" w:rsidRPr="005B1AEB" w:rsidRDefault="00CB16A8" w:rsidP="00B93310">
            <w:pPr>
              <w:pStyle w:val="ListParagraph"/>
              <w:numPr>
                <w:ilvl w:val="0"/>
                <w:numId w:val="63"/>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The Capital Markets (Cap. 485A) Securities Lending and borrowing short selling) regulations, 2017</w:t>
            </w:r>
          </w:p>
          <w:p w14:paraId="77987D21" w14:textId="77777777" w:rsidR="00CB16A8" w:rsidRPr="005B1AEB" w:rsidRDefault="00CB16A8" w:rsidP="00B93310">
            <w:pPr>
              <w:pStyle w:val="ListParagraph"/>
              <w:numPr>
                <w:ilvl w:val="0"/>
                <w:numId w:val="63"/>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The Capital Markets (Cap. 485A) Derivatives markets regulations, 2015. </w:t>
            </w:r>
          </w:p>
          <w:p w14:paraId="30055845" w14:textId="77777777" w:rsidR="00827DF5" w:rsidRPr="005B1AEB" w:rsidRDefault="00CB16A8" w:rsidP="00B93310">
            <w:pPr>
              <w:pStyle w:val="ListParagraph"/>
              <w:numPr>
                <w:ilvl w:val="0"/>
                <w:numId w:val="63"/>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The Capital Markets (Cap. 485A) Corporate governance guidelines, 2002.</w:t>
            </w:r>
          </w:p>
        </w:tc>
      </w:tr>
      <w:tr w:rsidR="00827DF5" w:rsidRPr="005B1AEB" w14:paraId="5279BB17" w14:textId="77777777" w:rsidTr="00892225">
        <w:trPr>
          <w:cantSplit/>
        </w:trPr>
        <w:tc>
          <w:tcPr>
            <w:tcW w:w="3116" w:type="dxa"/>
          </w:tcPr>
          <w:p w14:paraId="666B67AE" w14:textId="0655AC8F" w:rsidR="00827DF5" w:rsidRPr="005B1AEB" w:rsidRDefault="001354DF" w:rsidP="00B93310">
            <w:pPr>
              <w:pStyle w:val="ListParagraph"/>
              <w:numPr>
                <w:ilvl w:val="0"/>
                <w:numId w:val="179"/>
              </w:numPr>
              <w:tabs>
                <w:tab w:val="left" w:pos="-2898"/>
              </w:tabs>
              <w:spacing w:after="0"/>
              <w:rPr>
                <w:rFonts w:ascii="Times New Roman" w:eastAsia="Times New Roman" w:hAnsi="Times New Roman"/>
                <w:sz w:val="24"/>
                <w:szCs w:val="24"/>
              </w:rPr>
            </w:pPr>
            <w:r w:rsidRPr="005B1AEB">
              <w:rPr>
                <w:rFonts w:ascii="Times New Roman" w:eastAsia="Times New Roman" w:hAnsi="Times New Roman"/>
                <w:sz w:val="24"/>
                <w:szCs w:val="24"/>
              </w:rPr>
              <w:t>Periodic c</w:t>
            </w:r>
            <w:r w:rsidR="00E371EB" w:rsidRPr="005B1AEB">
              <w:rPr>
                <w:rFonts w:ascii="Times New Roman" w:eastAsia="Times New Roman" w:hAnsi="Times New Roman"/>
                <w:sz w:val="24"/>
                <w:szCs w:val="24"/>
              </w:rPr>
              <w:t xml:space="preserve">urrencies </w:t>
            </w:r>
            <w:r w:rsidRPr="005B1AEB">
              <w:rPr>
                <w:rFonts w:ascii="Times New Roman" w:eastAsia="Times New Roman" w:hAnsi="Times New Roman"/>
                <w:sz w:val="24"/>
                <w:szCs w:val="24"/>
              </w:rPr>
              <w:t xml:space="preserve">trading </w:t>
            </w:r>
            <w:r w:rsidR="00E371EB" w:rsidRPr="005B1AEB">
              <w:rPr>
                <w:rFonts w:ascii="Times New Roman" w:eastAsia="Times New Roman" w:hAnsi="Times New Roman"/>
                <w:sz w:val="24"/>
                <w:szCs w:val="24"/>
              </w:rPr>
              <w:t>report</w:t>
            </w:r>
            <w:r w:rsidR="00B754AD" w:rsidRPr="005B1AEB">
              <w:rPr>
                <w:rFonts w:ascii="Times New Roman" w:eastAsia="Times New Roman" w:hAnsi="Times New Roman"/>
                <w:sz w:val="24"/>
                <w:szCs w:val="24"/>
              </w:rPr>
              <w:t xml:space="preserve"> may include but are not limited to:</w:t>
            </w:r>
          </w:p>
        </w:tc>
        <w:tc>
          <w:tcPr>
            <w:tcW w:w="6424" w:type="dxa"/>
          </w:tcPr>
          <w:p w14:paraId="50C7D97A" w14:textId="77777777" w:rsidR="00827DF5" w:rsidRPr="005B1AEB" w:rsidRDefault="00827DF5" w:rsidP="00B93310">
            <w:pPr>
              <w:pStyle w:val="ListParagraph"/>
              <w:widowControl w:val="0"/>
              <w:numPr>
                <w:ilvl w:val="0"/>
                <w:numId w:val="17"/>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Market</w:t>
            </w:r>
          </w:p>
          <w:p w14:paraId="1DEEF690" w14:textId="77777777" w:rsidR="00827DF5" w:rsidRPr="005B1AEB" w:rsidRDefault="00827DF5" w:rsidP="00B93310">
            <w:pPr>
              <w:pStyle w:val="ListParagraph"/>
              <w:widowControl w:val="0"/>
              <w:numPr>
                <w:ilvl w:val="0"/>
                <w:numId w:val="17"/>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Trading</w:t>
            </w:r>
          </w:p>
          <w:p w14:paraId="7375B299" w14:textId="77777777" w:rsidR="00827DF5" w:rsidRPr="005B1AEB" w:rsidRDefault="00827DF5" w:rsidP="00B93310">
            <w:pPr>
              <w:pStyle w:val="ListParagraph"/>
              <w:widowControl w:val="0"/>
              <w:numPr>
                <w:ilvl w:val="0"/>
                <w:numId w:val="17"/>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Compliance</w:t>
            </w:r>
          </w:p>
          <w:p w14:paraId="055191F2" w14:textId="77777777" w:rsidR="00827DF5" w:rsidRPr="005B1AEB" w:rsidRDefault="00827DF5" w:rsidP="00B93310">
            <w:pPr>
              <w:pStyle w:val="ListParagraph"/>
              <w:widowControl w:val="0"/>
              <w:numPr>
                <w:ilvl w:val="0"/>
                <w:numId w:val="17"/>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Risks</w:t>
            </w:r>
          </w:p>
          <w:p w14:paraId="255895DB" w14:textId="77777777" w:rsidR="00827DF5" w:rsidRPr="005B1AEB" w:rsidRDefault="00827DF5" w:rsidP="00B93310">
            <w:pPr>
              <w:pStyle w:val="ListParagraph"/>
              <w:widowControl w:val="0"/>
              <w:numPr>
                <w:ilvl w:val="0"/>
                <w:numId w:val="17"/>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Market price list</w:t>
            </w:r>
          </w:p>
        </w:tc>
      </w:tr>
      <w:tr w:rsidR="00827DF5" w:rsidRPr="005B1AEB" w14:paraId="117D60D8" w14:textId="77777777" w:rsidTr="00892225">
        <w:trPr>
          <w:cantSplit/>
        </w:trPr>
        <w:tc>
          <w:tcPr>
            <w:tcW w:w="3116" w:type="dxa"/>
          </w:tcPr>
          <w:p w14:paraId="055DDCA6" w14:textId="2A1D86B0" w:rsidR="00827DF5" w:rsidRPr="005B1AEB" w:rsidRDefault="00522B60" w:rsidP="00B93310">
            <w:pPr>
              <w:pStyle w:val="ListParagraph"/>
              <w:numPr>
                <w:ilvl w:val="0"/>
                <w:numId w:val="179"/>
              </w:numPr>
              <w:tabs>
                <w:tab w:val="left" w:pos="-2898"/>
              </w:tabs>
              <w:spacing w:after="0"/>
              <w:rPr>
                <w:rFonts w:ascii="Times New Roman" w:eastAsia="Times New Roman" w:hAnsi="Times New Roman"/>
                <w:sz w:val="24"/>
                <w:szCs w:val="24"/>
              </w:rPr>
            </w:pPr>
            <w:r w:rsidRPr="005B1AEB">
              <w:rPr>
                <w:rFonts w:ascii="Times New Roman" w:eastAsia="Times New Roman" w:hAnsi="Times New Roman"/>
                <w:sz w:val="24"/>
                <w:szCs w:val="24"/>
              </w:rPr>
              <w:t>Stakeholders</w:t>
            </w:r>
            <w:r w:rsidR="00B754AD" w:rsidRPr="005B1AEB">
              <w:rPr>
                <w:rFonts w:ascii="Times New Roman" w:eastAsia="Times New Roman" w:hAnsi="Times New Roman"/>
                <w:sz w:val="24"/>
                <w:szCs w:val="24"/>
              </w:rPr>
              <w:t xml:space="preserve"> may include but are not limited to:</w:t>
            </w:r>
          </w:p>
        </w:tc>
        <w:tc>
          <w:tcPr>
            <w:tcW w:w="6424" w:type="dxa"/>
          </w:tcPr>
          <w:p w14:paraId="2FEC6269" w14:textId="77777777" w:rsidR="00827DF5" w:rsidRPr="005B1AEB" w:rsidRDefault="008C06E8" w:rsidP="00B93310">
            <w:pPr>
              <w:pStyle w:val="ListParagraph"/>
              <w:widowControl w:val="0"/>
              <w:numPr>
                <w:ilvl w:val="0"/>
                <w:numId w:val="19"/>
              </w:numPr>
              <w:tabs>
                <w:tab w:val="left" w:pos="826"/>
              </w:tabs>
              <w:adjustRightInd w:val="0"/>
              <w:spacing w:after="0"/>
              <w:ind w:left="646"/>
              <w:textAlignment w:val="baseline"/>
              <w:rPr>
                <w:rFonts w:ascii="Times New Roman" w:eastAsia="Times New Roman" w:hAnsi="Times New Roman"/>
                <w:sz w:val="24"/>
                <w:szCs w:val="24"/>
              </w:rPr>
            </w:pPr>
            <w:r w:rsidRPr="005B1AEB">
              <w:rPr>
                <w:rFonts w:ascii="Times New Roman" w:eastAsia="Times New Roman" w:hAnsi="Times New Roman"/>
                <w:sz w:val="24"/>
                <w:szCs w:val="24"/>
              </w:rPr>
              <w:t>S</w:t>
            </w:r>
            <w:r w:rsidR="00827DF5" w:rsidRPr="005B1AEB">
              <w:rPr>
                <w:rFonts w:ascii="Times New Roman" w:eastAsia="Times New Roman" w:hAnsi="Times New Roman"/>
                <w:sz w:val="24"/>
                <w:szCs w:val="24"/>
              </w:rPr>
              <w:t>hareholders</w:t>
            </w:r>
          </w:p>
          <w:p w14:paraId="1A881CCE" w14:textId="77777777" w:rsidR="00827DF5" w:rsidRPr="005B1AEB" w:rsidRDefault="00827DF5" w:rsidP="00B93310">
            <w:pPr>
              <w:pStyle w:val="ListParagraph"/>
              <w:widowControl w:val="0"/>
              <w:numPr>
                <w:ilvl w:val="0"/>
                <w:numId w:val="19"/>
              </w:numPr>
              <w:tabs>
                <w:tab w:val="left" w:pos="826"/>
              </w:tabs>
              <w:adjustRightInd w:val="0"/>
              <w:spacing w:after="0"/>
              <w:ind w:left="646"/>
              <w:textAlignment w:val="baseline"/>
              <w:rPr>
                <w:rFonts w:ascii="Times New Roman" w:eastAsia="Times New Roman" w:hAnsi="Times New Roman"/>
                <w:sz w:val="24"/>
                <w:szCs w:val="24"/>
              </w:rPr>
            </w:pPr>
            <w:r w:rsidRPr="005B1AEB">
              <w:rPr>
                <w:rFonts w:ascii="Times New Roman" w:eastAsia="Times New Roman" w:hAnsi="Times New Roman"/>
                <w:sz w:val="24"/>
                <w:szCs w:val="24"/>
              </w:rPr>
              <w:t>General public</w:t>
            </w:r>
          </w:p>
          <w:p w14:paraId="72C5C953" w14:textId="77777777" w:rsidR="00827DF5" w:rsidRPr="005B1AEB" w:rsidRDefault="00827DF5" w:rsidP="00B93310">
            <w:pPr>
              <w:pStyle w:val="ListParagraph"/>
              <w:widowControl w:val="0"/>
              <w:numPr>
                <w:ilvl w:val="0"/>
                <w:numId w:val="19"/>
              </w:numPr>
              <w:tabs>
                <w:tab w:val="left" w:pos="826"/>
              </w:tabs>
              <w:adjustRightInd w:val="0"/>
              <w:spacing w:after="0"/>
              <w:ind w:left="646"/>
              <w:textAlignment w:val="baseline"/>
              <w:rPr>
                <w:rFonts w:ascii="Times New Roman" w:eastAsia="Times New Roman" w:hAnsi="Times New Roman"/>
                <w:sz w:val="24"/>
                <w:szCs w:val="24"/>
              </w:rPr>
            </w:pPr>
            <w:r w:rsidRPr="005B1AEB">
              <w:rPr>
                <w:rFonts w:ascii="Times New Roman" w:eastAsia="Times New Roman" w:hAnsi="Times New Roman"/>
                <w:sz w:val="24"/>
                <w:szCs w:val="24"/>
              </w:rPr>
              <w:t>Media houses</w:t>
            </w:r>
          </w:p>
          <w:p w14:paraId="28C961BA" w14:textId="77777777" w:rsidR="00827DF5" w:rsidRPr="005B1AEB" w:rsidRDefault="00827DF5" w:rsidP="00B93310">
            <w:pPr>
              <w:pStyle w:val="ListParagraph"/>
              <w:widowControl w:val="0"/>
              <w:numPr>
                <w:ilvl w:val="0"/>
                <w:numId w:val="19"/>
              </w:numPr>
              <w:tabs>
                <w:tab w:val="left" w:pos="826"/>
              </w:tabs>
              <w:adjustRightInd w:val="0"/>
              <w:spacing w:after="0"/>
              <w:ind w:left="646"/>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Investors </w:t>
            </w:r>
          </w:p>
          <w:p w14:paraId="50B6D7B0" w14:textId="77777777" w:rsidR="00827DF5" w:rsidRPr="005B1AEB" w:rsidRDefault="00E4444B" w:rsidP="00B93310">
            <w:pPr>
              <w:pStyle w:val="ListParagraph"/>
              <w:widowControl w:val="0"/>
              <w:numPr>
                <w:ilvl w:val="0"/>
                <w:numId w:val="19"/>
              </w:numPr>
              <w:tabs>
                <w:tab w:val="left" w:pos="826"/>
              </w:tabs>
              <w:adjustRightInd w:val="0"/>
              <w:spacing w:after="0"/>
              <w:ind w:left="646"/>
              <w:textAlignment w:val="baseline"/>
              <w:rPr>
                <w:rFonts w:ascii="Times New Roman" w:eastAsia="Times New Roman" w:hAnsi="Times New Roman"/>
                <w:sz w:val="24"/>
                <w:szCs w:val="24"/>
              </w:rPr>
            </w:pPr>
            <w:r w:rsidRPr="005B1AEB">
              <w:rPr>
                <w:rFonts w:ascii="Times New Roman" w:eastAsia="Times New Roman" w:hAnsi="Times New Roman"/>
                <w:sz w:val="24"/>
                <w:szCs w:val="24"/>
              </w:rPr>
              <w:t>Government</w:t>
            </w:r>
            <w:r w:rsidR="00021A79" w:rsidRPr="005B1AEB">
              <w:rPr>
                <w:rFonts w:ascii="Times New Roman" w:eastAsia="Times New Roman" w:hAnsi="Times New Roman"/>
                <w:sz w:val="24"/>
                <w:szCs w:val="24"/>
              </w:rPr>
              <w:t>/</w:t>
            </w:r>
            <w:r w:rsidR="00E371EB" w:rsidRPr="005B1AEB">
              <w:rPr>
                <w:rFonts w:ascii="Times New Roman" w:eastAsia="Times New Roman" w:hAnsi="Times New Roman"/>
                <w:sz w:val="24"/>
                <w:szCs w:val="24"/>
              </w:rPr>
              <w:t>r</w:t>
            </w:r>
            <w:r w:rsidRPr="005B1AEB">
              <w:rPr>
                <w:rFonts w:ascii="Times New Roman" w:eastAsia="Times New Roman" w:hAnsi="Times New Roman"/>
                <w:sz w:val="24"/>
                <w:szCs w:val="24"/>
              </w:rPr>
              <w:t>egulators</w:t>
            </w:r>
          </w:p>
        </w:tc>
      </w:tr>
      <w:tr w:rsidR="00B754AD" w:rsidRPr="005B1AEB" w14:paraId="76DC433E" w14:textId="77777777" w:rsidTr="00892225">
        <w:trPr>
          <w:cantSplit/>
        </w:trPr>
        <w:tc>
          <w:tcPr>
            <w:tcW w:w="3116" w:type="dxa"/>
          </w:tcPr>
          <w:p w14:paraId="7FF943E3" w14:textId="731F46FB" w:rsidR="00B754AD" w:rsidRPr="005B1AEB" w:rsidRDefault="00B754AD" w:rsidP="00B93310">
            <w:pPr>
              <w:pStyle w:val="ListParagraph"/>
              <w:numPr>
                <w:ilvl w:val="0"/>
                <w:numId w:val="179"/>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Trade transaction reports may include but are not limited to:</w:t>
            </w:r>
          </w:p>
          <w:p w14:paraId="49B1521E" w14:textId="0F2730EE" w:rsidR="00B754AD" w:rsidRPr="005B1AEB" w:rsidRDefault="00B754AD" w:rsidP="00B754AD">
            <w:pPr>
              <w:pStyle w:val="ListParagraph"/>
              <w:tabs>
                <w:tab w:val="left" w:pos="-2898"/>
              </w:tabs>
              <w:spacing w:after="0"/>
              <w:rPr>
                <w:rFonts w:ascii="Times New Roman" w:eastAsia="Times New Roman" w:hAnsi="Times New Roman"/>
                <w:sz w:val="24"/>
                <w:szCs w:val="24"/>
              </w:rPr>
            </w:pPr>
          </w:p>
        </w:tc>
        <w:tc>
          <w:tcPr>
            <w:tcW w:w="6424" w:type="dxa"/>
          </w:tcPr>
          <w:p w14:paraId="4F0A133F" w14:textId="77777777"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Daily trading</w:t>
            </w:r>
          </w:p>
          <w:p w14:paraId="50912C08" w14:textId="77777777"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Currencies traded</w:t>
            </w:r>
          </w:p>
          <w:p w14:paraId="6C530812" w14:textId="77777777"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Commissions chargeable</w:t>
            </w:r>
          </w:p>
          <w:p w14:paraId="48697A39" w14:textId="77777777"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Prices executed</w:t>
            </w:r>
          </w:p>
          <w:p w14:paraId="0FCAF0D3" w14:textId="77777777"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Amount spent</w:t>
            </w:r>
          </w:p>
          <w:p w14:paraId="32A81FE4" w14:textId="77858B91" w:rsidR="00B754AD" w:rsidRPr="005B1AEB" w:rsidRDefault="00B754AD" w:rsidP="00B93310">
            <w:pPr>
              <w:pStyle w:val="ListParagraph"/>
              <w:numPr>
                <w:ilvl w:val="0"/>
                <w:numId w:val="15"/>
              </w:numPr>
              <w:spacing w:after="0"/>
              <w:rPr>
                <w:rFonts w:ascii="Times New Roman" w:eastAsia="Times New Roman" w:hAnsi="Times New Roman"/>
                <w:sz w:val="24"/>
                <w:szCs w:val="24"/>
              </w:rPr>
            </w:pPr>
            <w:r w:rsidRPr="005B1AEB">
              <w:rPr>
                <w:rFonts w:ascii="Times New Roman" w:eastAsia="Times New Roman" w:hAnsi="Times New Roman"/>
                <w:sz w:val="24"/>
                <w:szCs w:val="24"/>
              </w:rPr>
              <w:t>Daily currencies market performance reports</w:t>
            </w:r>
          </w:p>
        </w:tc>
      </w:tr>
    </w:tbl>
    <w:p w14:paraId="11F8F325" w14:textId="77777777" w:rsidR="00AA2BD8" w:rsidRPr="005B1AEB" w:rsidRDefault="00AA2BD8" w:rsidP="006249CE">
      <w:pPr>
        <w:spacing w:after="0"/>
        <w:rPr>
          <w:rFonts w:ascii="Times New Roman" w:eastAsia="Times New Roman" w:hAnsi="Times New Roman"/>
          <w:b/>
          <w:sz w:val="24"/>
          <w:szCs w:val="24"/>
        </w:rPr>
      </w:pPr>
    </w:p>
    <w:p w14:paraId="1694A085"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b/>
          <w:sz w:val="24"/>
          <w:szCs w:val="24"/>
        </w:rPr>
        <w:t>REQUIRED SKILLS AND KNOWLEDGE</w:t>
      </w:r>
    </w:p>
    <w:p w14:paraId="5EDECC21" w14:textId="77777777" w:rsidR="00827DF5" w:rsidRPr="005B1AEB" w:rsidRDefault="00827DF5"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This section describes the skills and knowledge required for this unit of competency.</w:t>
      </w:r>
    </w:p>
    <w:p w14:paraId="244A0893" w14:textId="77777777" w:rsidR="006F3DBA" w:rsidRPr="005B1AEB" w:rsidRDefault="006F3DBA" w:rsidP="006249CE">
      <w:pPr>
        <w:spacing w:after="0"/>
        <w:contextualSpacing/>
        <w:rPr>
          <w:rFonts w:ascii="Times New Roman" w:eastAsia="Times New Roman" w:hAnsi="Times New Roman"/>
          <w:b/>
          <w:sz w:val="24"/>
          <w:szCs w:val="24"/>
        </w:rPr>
      </w:pPr>
    </w:p>
    <w:p w14:paraId="4737A92C" w14:textId="77777777" w:rsidR="00827DF5" w:rsidRPr="005B1AEB" w:rsidRDefault="00827DF5"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Required Skills</w:t>
      </w:r>
    </w:p>
    <w:p w14:paraId="3D61D88C"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The individual needs to demonstrate the following skills:</w:t>
      </w:r>
    </w:p>
    <w:p w14:paraId="6DBD4B59" w14:textId="77777777" w:rsidR="00827DF5" w:rsidRPr="005B1AEB" w:rsidRDefault="00827DF5"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Analytical</w:t>
      </w:r>
    </w:p>
    <w:p w14:paraId="12008308" w14:textId="77777777" w:rsidR="00827DF5" w:rsidRPr="005B1AEB" w:rsidRDefault="00D55473"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Trading </w:t>
      </w:r>
    </w:p>
    <w:p w14:paraId="38AF7A63" w14:textId="77777777" w:rsidR="00827DF5" w:rsidRPr="005B1AEB" w:rsidRDefault="00D55473"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Reporting</w:t>
      </w:r>
    </w:p>
    <w:p w14:paraId="3EF6EF72" w14:textId="77777777" w:rsidR="00E274E3" w:rsidRPr="005B1AEB" w:rsidRDefault="00E274E3"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Data generation</w:t>
      </w:r>
    </w:p>
    <w:p w14:paraId="224CCD32" w14:textId="77777777" w:rsidR="002D1E98" w:rsidRPr="005B1AEB" w:rsidRDefault="002D1E98"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Documentation</w:t>
      </w:r>
    </w:p>
    <w:p w14:paraId="7768B667" w14:textId="77777777" w:rsidR="00AA2BD8" w:rsidRPr="005B1AEB" w:rsidRDefault="00AA2BD8"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Data processing</w:t>
      </w:r>
    </w:p>
    <w:p w14:paraId="072A72F3" w14:textId="77777777" w:rsidR="00B66847" w:rsidRPr="005B1AEB" w:rsidRDefault="00B66847"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Critical think</w:t>
      </w:r>
      <w:r w:rsidR="00AA2BD8" w:rsidRPr="005B1AEB">
        <w:rPr>
          <w:rFonts w:ascii="Times New Roman" w:eastAsia="Times New Roman" w:hAnsi="Times New Roman"/>
          <w:sz w:val="24"/>
          <w:szCs w:val="24"/>
          <w:lang w:val="en-AU"/>
        </w:rPr>
        <w:t>ing</w:t>
      </w:r>
    </w:p>
    <w:p w14:paraId="02888C8D" w14:textId="77777777" w:rsidR="00AA2BD8" w:rsidRPr="005B1AEB" w:rsidRDefault="00AA2BD8"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Communication</w:t>
      </w:r>
    </w:p>
    <w:p w14:paraId="4B84C082" w14:textId="77777777" w:rsidR="00827DF5" w:rsidRPr="005B1AEB" w:rsidRDefault="00827DF5" w:rsidP="006249CE">
      <w:pPr>
        <w:suppressAutoHyphens/>
        <w:spacing w:after="0"/>
        <w:jc w:val="both"/>
        <w:rPr>
          <w:rFonts w:ascii="Times New Roman" w:eastAsia="Times New Roman" w:hAnsi="Times New Roman"/>
          <w:sz w:val="24"/>
          <w:szCs w:val="24"/>
          <w:lang w:val="en-AU"/>
        </w:rPr>
      </w:pPr>
    </w:p>
    <w:p w14:paraId="3EDA196A" w14:textId="77777777" w:rsidR="00827DF5" w:rsidRPr="005B1AEB" w:rsidRDefault="00827DF5" w:rsidP="006249CE">
      <w:pPr>
        <w:spacing w:after="0"/>
        <w:rPr>
          <w:rFonts w:ascii="Times New Roman" w:eastAsia="Times New Roman" w:hAnsi="Times New Roman"/>
          <w:b/>
          <w:bCs/>
          <w:sz w:val="24"/>
          <w:szCs w:val="24"/>
        </w:rPr>
      </w:pPr>
      <w:r w:rsidRPr="005B1AEB">
        <w:rPr>
          <w:rFonts w:ascii="Times New Roman" w:eastAsia="Times New Roman" w:hAnsi="Times New Roman"/>
          <w:b/>
          <w:bCs/>
          <w:sz w:val="24"/>
          <w:szCs w:val="24"/>
        </w:rPr>
        <w:t>Required Knowledge</w:t>
      </w:r>
    </w:p>
    <w:p w14:paraId="500DCE59" w14:textId="77777777" w:rsidR="00827DF5" w:rsidRPr="005B1AEB" w:rsidRDefault="00827DF5"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The individual needs to demonstrate knowledge of:</w:t>
      </w:r>
    </w:p>
    <w:p w14:paraId="3CB21A2D" w14:textId="77777777" w:rsidR="00284C76" w:rsidRPr="005B1AEB" w:rsidRDefault="001C1D82"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Currencies </w:t>
      </w:r>
      <w:r w:rsidR="00284C76" w:rsidRPr="005B1AEB">
        <w:rPr>
          <w:rFonts w:ascii="Times New Roman" w:eastAsia="Times New Roman" w:hAnsi="Times New Roman"/>
          <w:sz w:val="24"/>
          <w:szCs w:val="24"/>
          <w:lang w:val="en-AU"/>
        </w:rPr>
        <w:t>markets</w:t>
      </w:r>
      <w:r w:rsidR="00987ACF" w:rsidRPr="005B1AEB">
        <w:rPr>
          <w:rFonts w:ascii="Times New Roman" w:eastAsia="Times New Roman" w:hAnsi="Times New Roman"/>
          <w:sz w:val="24"/>
          <w:szCs w:val="24"/>
          <w:lang w:val="en-AU"/>
        </w:rPr>
        <w:t>.</w:t>
      </w:r>
    </w:p>
    <w:p w14:paraId="17A31521" w14:textId="77777777" w:rsidR="00987ACF" w:rsidRPr="005B1AEB" w:rsidRDefault="001C1D82"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Currencies </w:t>
      </w:r>
      <w:r w:rsidR="00A23F2E" w:rsidRPr="005B1AEB">
        <w:rPr>
          <w:rFonts w:ascii="Times New Roman" w:eastAsia="Times New Roman" w:hAnsi="Times New Roman"/>
          <w:sz w:val="24"/>
          <w:szCs w:val="24"/>
          <w:lang w:val="en-AU"/>
        </w:rPr>
        <w:t>o</w:t>
      </w:r>
      <w:r w:rsidR="00987ACF" w:rsidRPr="005B1AEB">
        <w:rPr>
          <w:rFonts w:ascii="Times New Roman" w:eastAsia="Times New Roman" w:hAnsi="Times New Roman"/>
          <w:sz w:val="24"/>
          <w:szCs w:val="24"/>
          <w:lang w:val="en-AU"/>
        </w:rPr>
        <w:t>rder characteristics.</w:t>
      </w:r>
    </w:p>
    <w:p w14:paraId="666E523A" w14:textId="77777777" w:rsidR="00987ACF" w:rsidRPr="005B1AEB" w:rsidRDefault="00987ACF"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Referencing trades to client information</w:t>
      </w:r>
      <w:r w:rsidR="00BF03F8" w:rsidRPr="005B1AEB">
        <w:rPr>
          <w:rFonts w:ascii="Times New Roman" w:eastAsia="Times New Roman" w:hAnsi="Times New Roman"/>
          <w:sz w:val="24"/>
          <w:szCs w:val="24"/>
          <w:lang w:val="en-AU"/>
        </w:rPr>
        <w:t>.</w:t>
      </w:r>
    </w:p>
    <w:p w14:paraId="31556099" w14:textId="77777777" w:rsidR="00AA2BD8" w:rsidRPr="005B1AEB" w:rsidRDefault="00AA2BD8"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Preparing </w:t>
      </w:r>
      <w:r w:rsidR="001C1D82"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lang w:val="en-AU"/>
        </w:rPr>
        <w:t>trading plan</w:t>
      </w:r>
    </w:p>
    <w:p w14:paraId="3367AC25" w14:textId="77777777" w:rsidR="00987ACF" w:rsidRPr="005B1AEB" w:rsidRDefault="001C1D82"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Currencies </w:t>
      </w:r>
      <w:r w:rsidR="00A23F2E" w:rsidRPr="005B1AEB">
        <w:rPr>
          <w:rFonts w:ascii="Times New Roman" w:eastAsia="Times New Roman" w:hAnsi="Times New Roman"/>
          <w:sz w:val="24"/>
          <w:szCs w:val="24"/>
        </w:rPr>
        <w:t>order</w:t>
      </w:r>
      <w:r w:rsidR="00987ACF" w:rsidRPr="005B1AEB">
        <w:rPr>
          <w:rFonts w:ascii="Times New Roman" w:eastAsia="Times New Roman" w:hAnsi="Times New Roman"/>
          <w:sz w:val="24"/>
          <w:szCs w:val="24"/>
          <w:lang w:val="en-AU"/>
        </w:rPr>
        <w:t xml:space="preserve"> management.</w:t>
      </w:r>
    </w:p>
    <w:p w14:paraId="2B43C3C3" w14:textId="77777777" w:rsidR="00987ACF" w:rsidRPr="005B1AEB" w:rsidRDefault="00987ACF"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Market rules and regulations</w:t>
      </w:r>
      <w:r w:rsidR="00BF03F8" w:rsidRPr="005B1AEB">
        <w:rPr>
          <w:rFonts w:ascii="Times New Roman" w:eastAsia="Times New Roman" w:hAnsi="Times New Roman"/>
          <w:sz w:val="24"/>
          <w:szCs w:val="24"/>
          <w:lang w:val="en-AU"/>
        </w:rPr>
        <w:t>.</w:t>
      </w:r>
    </w:p>
    <w:p w14:paraId="61B9CBC8" w14:textId="77777777" w:rsidR="00BF03F8" w:rsidRPr="005B1AEB" w:rsidRDefault="00BF03F8"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Risk and compliance standards.</w:t>
      </w:r>
    </w:p>
    <w:p w14:paraId="2FCB9D7C" w14:textId="77777777" w:rsidR="00987ACF" w:rsidRPr="005B1AEB" w:rsidRDefault="00987ACF"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Generation of trading data.</w:t>
      </w:r>
    </w:p>
    <w:p w14:paraId="3165721E" w14:textId="77777777" w:rsidR="00BF03F8" w:rsidRPr="005B1AEB" w:rsidRDefault="00BF03F8"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Relevant shareholders.</w:t>
      </w:r>
    </w:p>
    <w:p w14:paraId="1BD7BB19" w14:textId="77777777" w:rsidR="00987ACF" w:rsidRPr="005B1AEB" w:rsidRDefault="00987ACF"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Comparative analysis of trade </w:t>
      </w:r>
      <w:r w:rsidR="005741F3" w:rsidRPr="005B1AEB">
        <w:rPr>
          <w:rFonts w:ascii="Times New Roman" w:eastAsia="Times New Roman" w:hAnsi="Times New Roman"/>
          <w:sz w:val="24"/>
          <w:szCs w:val="24"/>
          <w:lang w:val="en-AU"/>
        </w:rPr>
        <w:t xml:space="preserve">transaction </w:t>
      </w:r>
      <w:r w:rsidRPr="005B1AEB">
        <w:rPr>
          <w:rFonts w:ascii="Times New Roman" w:eastAsia="Times New Roman" w:hAnsi="Times New Roman"/>
          <w:sz w:val="24"/>
          <w:szCs w:val="24"/>
          <w:lang w:val="en-AU"/>
        </w:rPr>
        <w:t>reports.</w:t>
      </w:r>
    </w:p>
    <w:p w14:paraId="3E316B86" w14:textId="77777777" w:rsidR="001B1588" w:rsidRPr="005B1AEB" w:rsidRDefault="001B1588"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Analyzing and processing data.</w:t>
      </w:r>
    </w:p>
    <w:p w14:paraId="08F6CB6D" w14:textId="77777777" w:rsidR="00284C76" w:rsidRPr="005B1AEB" w:rsidRDefault="000105A3"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Documenting</w:t>
      </w:r>
      <w:r w:rsidR="001B1588" w:rsidRPr="005B1AEB">
        <w:rPr>
          <w:rFonts w:ascii="Times New Roman" w:eastAsia="Times New Roman" w:hAnsi="Times New Roman"/>
          <w:sz w:val="24"/>
          <w:szCs w:val="24"/>
        </w:rPr>
        <w:t xml:space="preserve"> trading reports.</w:t>
      </w:r>
    </w:p>
    <w:p w14:paraId="7EE6BC9B" w14:textId="77777777" w:rsidR="00827DF5" w:rsidRPr="005B1AEB" w:rsidRDefault="00827DF5" w:rsidP="006249CE">
      <w:pPr>
        <w:spacing w:after="0"/>
        <w:contextualSpacing/>
        <w:rPr>
          <w:rFonts w:ascii="Times New Roman" w:eastAsia="Times New Roman" w:hAnsi="Times New Roman"/>
          <w:b/>
          <w:sz w:val="24"/>
          <w:szCs w:val="24"/>
        </w:rPr>
      </w:pPr>
    </w:p>
    <w:p w14:paraId="74DE865C" w14:textId="77777777" w:rsidR="00827DF5" w:rsidRPr="005B1AEB" w:rsidRDefault="00827DF5"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EVIDENCE GUIDE</w:t>
      </w:r>
    </w:p>
    <w:p w14:paraId="17D56199" w14:textId="77777777" w:rsidR="00827DF5" w:rsidRPr="005B1AEB" w:rsidRDefault="00827DF5"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lastRenderedPageBreak/>
        <w:t>This provides advice on assessment and must be read in conjunction with the performance criteria, required skills and knowledge and range.</w:t>
      </w:r>
    </w:p>
    <w:p w14:paraId="700DECE4" w14:textId="77777777" w:rsidR="00827DF5" w:rsidRPr="005B1AEB" w:rsidRDefault="00827DF5" w:rsidP="006249CE">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5B1AEB" w14:paraId="7A48EB60" w14:textId="77777777" w:rsidTr="00892225">
        <w:tc>
          <w:tcPr>
            <w:tcW w:w="2216" w:type="dxa"/>
          </w:tcPr>
          <w:p w14:paraId="6145DD83" w14:textId="77777777" w:rsidR="00827DF5" w:rsidRPr="005B1AEB" w:rsidRDefault="00827DF5" w:rsidP="00B93310">
            <w:pPr>
              <w:numPr>
                <w:ilvl w:val="0"/>
                <w:numId w:val="48"/>
              </w:numPr>
              <w:spacing w:after="0"/>
              <w:rPr>
                <w:rFonts w:ascii="Times New Roman" w:eastAsia="Times New Roman" w:hAnsi="Times New Roman"/>
                <w:sz w:val="24"/>
                <w:szCs w:val="24"/>
              </w:rPr>
            </w:pPr>
            <w:r w:rsidRPr="005B1AEB">
              <w:rPr>
                <w:rFonts w:ascii="Times New Roman" w:eastAsia="Times New Roman" w:hAnsi="Times New Roman"/>
                <w:sz w:val="24"/>
                <w:szCs w:val="24"/>
              </w:rPr>
              <w:t>Critical Aspects of Competency</w:t>
            </w:r>
          </w:p>
        </w:tc>
        <w:tc>
          <w:tcPr>
            <w:tcW w:w="6640" w:type="dxa"/>
          </w:tcPr>
          <w:p w14:paraId="504FE000"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Assessment requires evidence that the candidate:</w:t>
            </w:r>
          </w:p>
          <w:p w14:paraId="2351520B" w14:textId="77777777" w:rsidR="00AA2BD8" w:rsidRPr="005B1AEB" w:rsidRDefault="00AA2BD8" w:rsidP="00B93310">
            <w:pPr>
              <w:numPr>
                <w:ilvl w:val="1"/>
                <w:numId w:val="48"/>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Developed </w:t>
            </w:r>
            <w:r w:rsidR="00D12FB5"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rPr>
              <w:t xml:space="preserve">trading plan </w:t>
            </w:r>
          </w:p>
          <w:p w14:paraId="01C53502" w14:textId="77777777" w:rsidR="00827DF5" w:rsidRPr="005B1AEB" w:rsidRDefault="00827DF5" w:rsidP="00B93310">
            <w:pPr>
              <w:numPr>
                <w:ilvl w:val="1"/>
                <w:numId w:val="48"/>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Continuously executed </w:t>
            </w:r>
            <w:r w:rsidR="00D12FB5" w:rsidRPr="005B1AEB">
              <w:rPr>
                <w:rFonts w:ascii="Times New Roman" w:eastAsia="Times New Roman" w:hAnsi="Times New Roman"/>
                <w:sz w:val="24"/>
                <w:szCs w:val="24"/>
              </w:rPr>
              <w:t>currenc</w:t>
            </w:r>
            <w:r w:rsidR="00B82059" w:rsidRPr="005B1AEB">
              <w:rPr>
                <w:rFonts w:ascii="Times New Roman" w:eastAsia="Times New Roman" w:hAnsi="Times New Roman"/>
                <w:sz w:val="24"/>
                <w:szCs w:val="24"/>
              </w:rPr>
              <w:t>y</w:t>
            </w:r>
            <w:r w:rsidR="00753492"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trad</w:t>
            </w:r>
            <w:r w:rsidR="00D12FB5" w:rsidRPr="005B1AEB">
              <w:rPr>
                <w:rFonts w:ascii="Times New Roman" w:eastAsia="Times New Roman" w:hAnsi="Times New Roman"/>
                <w:sz w:val="24"/>
                <w:szCs w:val="24"/>
              </w:rPr>
              <w:t>ing</w:t>
            </w:r>
          </w:p>
          <w:p w14:paraId="058F4C5F" w14:textId="77777777" w:rsidR="00827DF5" w:rsidRPr="005B1AEB" w:rsidRDefault="00827DF5" w:rsidP="00B93310">
            <w:pPr>
              <w:numPr>
                <w:ilvl w:val="1"/>
                <w:numId w:val="48"/>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Managed </w:t>
            </w:r>
            <w:r w:rsidR="00D12FB5" w:rsidRPr="005B1AEB">
              <w:rPr>
                <w:rFonts w:ascii="Times New Roman" w:eastAsia="Times New Roman" w:hAnsi="Times New Roman"/>
                <w:sz w:val="24"/>
                <w:szCs w:val="24"/>
              </w:rPr>
              <w:t>currenc</w:t>
            </w:r>
            <w:r w:rsidR="00B82059" w:rsidRPr="005B1AEB">
              <w:rPr>
                <w:rFonts w:ascii="Times New Roman" w:eastAsia="Times New Roman" w:hAnsi="Times New Roman"/>
                <w:sz w:val="24"/>
                <w:szCs w:val="24"/>
              </w:rPr>
              <w:t xml:space="preserve">y </w:t>
            </w:r>
            <w:r w:rsidRPr="005B1AEB">
              <w:rPr>
                <w:rFonts w:ascii="Times New Roman" w:eastAsia="Times New Roman" w:hAnsi="Times New Roman"/>
                <w:sz w:val="24"/>
                <w:szCs w:val="24"/>
              </w:rPr>
              <w:t>trading orders</w:t>
            </w:r>
          </w:p>
          <w:p w14:paraId="6571864B" w14:textId="77777777" w:rsidR="00021A79" w:rsidRPr="005B1AEB" w:rsidRDefault="00021A79" w:rsidP="00B93310">
            <w:pPr>
              <w:numPr>
                <w:ilvl w:val="1"/>
                <w:numId w:val="48"/>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Generated </w:t>
            </w:r>
            <w:r w:rsidR="00D12FB5" w:rsidRPr="005B1AEB">
              <w:rPr>
                <w:rFonts w:ascii="Times New Roman" w:eastAsia="Times New Roman" w:hAnsi="Times New Roman"/>
                <w:sz w:val="24"/>
                <w:szCs w:val="24"/>
              </w:rPr>
              <w:t>currenc</w:t>
            </w:r>
            <w:r w:rsidR="00B82059" w:rsidRPr="005B1AEB">
              <w:rPr>
                <w:rFonts w:ascii="Times New Roman" w:eastAsia="Times New Roman" w:hAnsi="Times New Roman"/>
                <w:sz w:val="24"/>
                <w:szCs w:val="24"/>
              </w:rPr>
              <w:t>y</w:t>
            </w:r>
            <w:r w:rsidR="00753492"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trading data</w:t>
            </w:r>
          </w:p>
          <w:p w14:paraId="4F39DB67" w14:textId="77777777" w:rsidR="00827DF5" w:rsidRPr="005B1AEB" w:rsidRDefault="00827DF5" w:rsidP="00B93310">
            <w:pPr>
              <w:numPr>
                <w:ilvl w:val="1"/>
                <w:numId w:val="48"/>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Analyzed </w:t>
            </w:r>
            <w:r w:rsidR="00AA2BD8" w:rsidRPr="005B1AEB">
              <w:rPr>
                <w:rFonts w:ascii="Times New Roman" w:eastAsia="Times New Roman" w:hAnsi="Times New Roman"/>
                <w:sz w:val="24"/>
                <w:szCs w:val="24"/>
              </w:rPr>
              <w:t xml:space="preserve">and </w:t>
            </w:r>
            <w:r w:rsidR="000105A3" w:rsidRPr="005B1AEB">
              <w:rPr>
                <w:rFonts w:ascii="Times New Roman" w:eastAsia="Times New Roman" w:hAnsi="Times New Roman"/>
                <w:sz w:val="24"/>
                <w:szCs w:val="24"/>
              </w:rPr>
              <w:t>documented</w:t>
            </w:r>
            <w:r w:rsidR="00753492" w:rsidRPr="005B1AEB">
              <w:rPr>
                <w:rFonts w:ascii="Times New Roman" w:eastAsia="Times New Roman" w:hAnsi="Times New Roman"/>
                <w:sz w:val="24"/>
                <w:szCs w:val="24"/>
              </w:rPr>
              <w:t xml:space="preserve"> </w:t>
            </w:r>
            <w:r w:rsidR="00D12FB5" w:rsidRPr="005B1AEB">
              <w:rPr>
                <w:rFonts w:ascii="Times New Roman" w:eastAsia="Times New Roman" w:hAnsi="Times New Roman"/>
                <w:sz w:val="24"/>
                <w:szCs w:val="24"/>
              </w:rPr>
              <w:t>currencies</w:t>
            </w:r>
            <w:r w:rsidR="00753492" w:rsidRPr="005B1AEB">
              <w:rPr>
                <w:rFonts w:ascii="Times New Roman" w:eastAsia="Times New Roman" w:hAnsi="Times New Roman"/>
                <w:sz w:val="24"/>
                <w:szCs w:val="24"/>
              </w:rPr>
              <w:t xml:space="preserve"> </w:t>
            </w:r>
            <w:r w:rsidR="00021A79" w:rsidRPr="005B1AEB">
              <w:rPr>
                <w:rFonts w:ascii="Times New Roman" w:eastAsia="Times New Roman" w:hAnsi="Times New Roman"/>
                <w:sz w:val="24"/>
                <w:szCs w:val="24"/>
              </w:rPr>
              <w:t>market performance reports</w:t>
            </w:r>
          </w:p>
          <w:p w14:paraId="79A2EC1C" w14:textId="77777777" w:rsidR="00827DF5" w:rsidRPr="005B1AEB" w:rsidRDefault="000105A3" w:rsidP="00B93310">
            <w:pPr>
              <w:numPr>
                <w:ilvl w:val="1"/>
                <w:numId w:val="48"/>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Documented</w:t>
            </w:r>
            <w:r w:rsidR="00AA2BD8" w:rsidRPr="005B1AEB">
              <w:rPr>
                <w:rFonts w:ascii="Times New Roman" w:eastAsia="Times New Roman" w:hAnsi="Times New Roman"/>
                <w:sz w:val="24"/>
                <w:szCs w:val="24"/>
              </w:rPr>
              <w:t xml:space="preserve"> and shared</w:t>
            </w:r>
            <w:r w:rsidR="00021A79" w:rsidRPr="005B1AEB">
              <w:rPr>
                <w:rFonts w:ascii="Times New Roman" w:eastAsia="Times New Roman" w:hAnsi="Times New Roman"/>
                <w:sz w:val="24"/>
                <w:szCs w:val="24"/>
              </w:rPr>
              <w:t xml:space="preserve"> (with relevant stakeholders) </w:t>
            </w:r>
            <w:r w:rsidR="00D12FB5" w:rsidRPr="005B1AEB">
              <w:rPr>
                <w:rFonts w:ascii="Times New Roman" w:eastAsia="Times New Roman" w:hAnsi="Times New Roman"/>
                <w:sz w:val="24"/>
                <w:szCs w:val="24"/>
              </w:rPr>
              <w:t xml:space="preserve">currencies </w:t>
            </w:r>
            <w:r w:rsidR="00AA2BD8" w:rsidRPr="005B1AEB">
              <w:rPr>
                <w:rFonts w:ascii="Times New Roman" w:eastAsia="Times New Roman" w:hAnsi="Times New Roman"/>
                <w:sz w:val="24"/>
                <w:szCs w:val="24"/>
              </w:rPr>
              <w:t xml:space="preserve">trading reports </w:t>
            </w:r>
          </w:p>
        </w:tc>
      </w:tr>
      <w:tr w:rsidR="00827DF5" w:rsidRPr="005B1AEB" w14:paraId="4121D732" w14:textId="77777777" w:rsidTr="00892225">
        <w:tc>
          <w:tcPr>
            <w:tcW w:w="2216" w:type="dxa"/>
          </w:tcPr>
          <w:p w14:paraId="5A7AAFCB" w14:textId="77777777" w:rsidR="00827DF5" w:rsidRPr="005B1AEB" w:rsidRDefault="00827DF5" w:rsidP="00B93310">
            <w:pPr>
              <w:numPr>
                <w:ilvl w:val="0"/>
                <w:numId w:val="48"/>
              </w:numPr>
              <w:spacing w:after="0"/>
              <w:rPr>
                <w:rFonts w:ascii="Times New Roman" w:eastAsia="Times New Roman" w:hAnsi="Times New Roman"/>
                <w:sz w:val="24"/>
                <w:szCs w:val="24"/>
              </w:rPr>
            </w:pPr>
            <w:r w:rsidRPr="005B1AEB">
              <w:rPr>
                <w:rFonts w:ascii="Times New Roman" w:eastAsia="Times New Roman" w:hAnsi="Times New Roman"/>
                <w:sz w:val="24"/>
                <w:szCs w:val="24"/>
              </w:rPr>
              <w:t>Resource Implications</w:t>
            </w:r>
          </w:p>
        </w:tc>
        <w:tc>
          <w:tcPr>
            <w:tcW w:w="6640" w:type="dxa"/>
          </w:tcPr>
          <w:p w14:paraId="381FF34B" w14:textId="77777777" w:rsidR="00B754AD" w:rsidRPr="005B1AEB" w:rsidRDefault="00B754AD" w:rsidP="00B754AD">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The following resources should be provided:</w:t>
            </w:r>
          </w:p>
          <w:p w14:paraId="3CC5588A" w14:textId="77777777" w:rsidR="00B754AD" w:rsidRPr="005B1AEB" w:rsidRDefault="00B754AD" w:rsidP="00B93310">
            <w:pPr>
              <w:pStyle w:val="ListParagraph"/>
              <w:numPr>
                <w:ilvl w:val="0"/>
                <w:numId w:val="180"/>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eastAsiaTheme="minorHAnsi" w:hAnsi="Times New Roman"/>
                <w:color w:val="000000" w:themeColor="text1"/>
                <w:sz w:val="24"/>
                <w:szCs w:val="24"/>
              </w:rPr>
              <w:t>Access to relevant workplace where assessment can take place</w:t>
            </w:r>
          </w:p>
          <w:p w14:paraId="79E28D3B" w14:textId="77777777" w:rsidR="00B754AD" w:rsidRPr="005B1AEB" w:rsidRDefault="00B754AD" w:rsidP="00B93310">
            <w:pPr>
              <w:pStyle w:val="ListParagraph"/>
              <w:numPr>
                <w:ilvl w:val="0"/>
                <w:numId w:val="180"/>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hAnsi="Times New Roman"/>
                <w:color w:val="000000" w:themeColor="text1"/>
                <w:sz w:val="24"/>
                <w:szCs w:val="24"/>
              </w:rPr>
              <w:t>Appropriately simulated environment where assessment can take place</w:t>
            </w:r>
          </w:p>
          <w:p w14:paraId="32389E68" w14:textId="37D1C709" w:rsidR="00827DF5" w:rsidRPr="005B1AEB" w:rsidRDefault="00827DF5" w:rsidP="00B754AD">
            <w:pPr>
              <w:numPr>
                <w:ilvl w:val="12"/>
                <w:numId w:val="0"/>
              </w:numPr>
              <w:tabs>
                <w:tab w:val="left" w:pos="357"/>
              </w:tabs>
              <w:spacing w:after="0"/>
              <w:ind w:left="357" w:hanging="357"/>
              <w:jc w:val="both"/>
              <w:rPr>
                <w:rFonts w:ascii="Times New Roman" w:eastAsia="Times New Roman" w:hAnsi="Times New Roman"/>
                <w:sz w:val="24"/>
                <w:szCs w:val="24"/>
              </w:rPr>
            </w:pPr>
          </w:p>
        </w:tc>
      </w:tr>
      <w:tr w:rsidR="00827DF5" w:rsidRPr="005B1AEB" w14:paraId="14B8440A" w14:textId="77777777" w:rsidTr="00892225">
        <w:tc>
          <w:tcPr>
            <w:tcW w:w="2216" w:type="dxa"/>
          </w:tcPr>
          <w:p w14:paraId="4A4963B8" w14:textId="77777777" w:rsidR="00827DF5" w:rsidRPr="005B1AEB" w:rsidRDefault="00827DF5" w:rsidP="00B93310">
            <w:pPr>
              <w:numPr>
                <w:ilvl w:val="0"/>
                <w:numId w:val="48"/>
              </w:numPr>
              <w:spacing w:after="0"/>
              <w:rPr>
                <w:rFonts w:ascii="Times New Roman" w:eastAsia="Times New Roman" w:hAnsi="Times New Roman"/>
                <w:sz w:val="24"/>
                <w:szCs w:val="24"/>
              </w:rPr>
            </w:pPr>
            <w:r w:rsidRPr="005B1AEB">
              <w:rPr>
                <w:rFonts w:ascii="Times New Roman" w:eastAsia="Times New Roman" w:hAnsi="Times New Roman"/>
                <w:sz w:val="24"/>
                <w:szCs w:val="24"/>
              </w:rPr>
              <w:t>Methods of Assessment</w:t>
            </w:r>
          </w:p>
        </w:tc>
        <w:tc>
          <w:tcPr>
            <w:tcW w:w="6640" w:type="dxa"/>
          </w:tcPr>
          <w:p w14:paraId="7C83596A" w14:textId="77777777" w:rsidR="005E149E" w:rsidRPr="005B1AEB" w:rsidRDefault="005E149E"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Competency in this unit may be assessed through:</w:t>
            </w:r>
          </w:p>
          <w:p w14:paraId="560A33F6" w14:textId="77777777" w:rsidR="005E149E" w:rsidRPr="005B1AEB" w:rsidRDefault="005E149E" w:rsidP="00B93310">
            <w:pPr>
              <w:numPr>
                <w:ilvl w:val="0"/>
                <w:numId w:val="49"/>
              </w:numPr>
              <w:tabs>
                <w:tab w:val="left" w:pos="841"/>
              </w:tabs>
              <w:spacing w:after="0"/>
              <w:ind w:left="301"/>
              <w:contextualSpacing/>
              <w:rPr>
                <w:rFonts w:ascii="Times New Roman" w:eastAsia="Times New Roman" w:hAnsi="Times New Roman"/>
                <w:sz w:val="24"/>
                <w:szCs w:val="24"/>
              </w:rPr>
            </w:pPr>
            <w:r w:rsidRPr="005B1AEB">
              <w:rPr>
                <w:rFonts w:ascii="Times New Roman" w:eastAsia="Times New Roman" w:hAnsi="Times New Roman"/>
                <w:sz w:val="24"/>
                <w:szCs w:val="24"/>
              </w:rPr>
              <w:t>Observation</w:t>
            </w:r>
          </w:p>
          <w:p w14:paraId="60785954" w14:textId="77777777" w:rsidR="00B12344" w:rsidRPr="005B1AEB" w:rsidRDefault="00360411" w:rsidP="00B93310">
            <w:pPr>
              <w:numPr>
                <w:ilvl w:val="0"/>
                <w:numId w:val="49"/>
              </w:numPr>
              <w:tabs>
                <w:tab w:val="left" w:pos="841"/>
              </w:tabs>
              <w:spacing w:after="0"/>
              <w:ind w:left="301"/>
              <w:contextualSpacing/>
              <w:rPr>
                <w:rFonts w:ascii="Times New Roman" w:eastAsia="Times New Roman" w:hAnsi="Times New Roman"/>
                <w:sz w:val="24"/>
                <w:szCs w:val="24"/>
              </w:rPr>
            </w:pPr>
            <w:r w:rsidRPr="005B1AEB">
              <w:rPr>
                <w:rFonts w:ascii="Times New Roman" w:eastAsia="Times New Roman" w:hAnsi="Times New Roman"/>
                <w:sz w:val="24"/>
                <w:szCs w:val="24"/>
              </w:rPr>
              <w:t>Third party reported</w:t>
            </w:r>
          </w:p>
          <w:p w14:paraId="0407DA1D" w14:textId="77777777" w:rsidR="005E149E" w:rsidRPr="005B1AEB" w:rsidRDefault="005E149E" w:rsidP="00B93310">
            <w:pPr>
              <w:numPr>
                <w:ilvl w:val="0"/>
                <w:numId w:val="49"/>
              </w:numPr>
              <w:tabs>
                <w:tab w:val="left" w:pos="841"/>
              </w:tabs>
              <w:spacing w:after="0"/>
              <w:ind w:left="301"/>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Written </w:t>
            </w:r>
          </w:p>
          <w:p w14:paraId="3C4741E8" w14:textId="77777777" w:rsidR="00827DF5" w:rsidRPr="005B1AEB" w:rsidRDefault="005E149E" w:rsidP="00B93310">
            <w:pPr>
              <w:numPr>
                <w:ilvl w:val="0"/>
                <w:numId w:val="49"/>
              </w:numPr>
              <w:tabs>
                <w:tab w:val="left" w:pos="841"/>
              </w:tabs>
              <w:spacing w:after="0"/>
              <w:ind w:left="301"/>
              <w:contextualSpacing/>
              <w:rPr>
                <w:rFonts w:ascii="Times New Roman" w:eastAsia="Times New Roman" w:hAnsi="Times New Roman"/>
                <w:sz w:val="24"/>
                <w:szCs w:val="24"/>
              </w:rPr>
            </w:pPr>
            <w:r w:rsidRPr="005B1AEB">
              <w:rPr>
                <w:rFonts w:ascii="Times New Roman" w:eastAsia="Times New Roman" w:hAnsi="Times New Roman"/>
                <w:sz w:val="24"/>
                <w:szCs w:val="24"/>
              </w:rPr>
              <w:t>Oral</w:t>
            </w:r>
          </w:p>
        </w:tc>
      </w:tr>
      <w:tr w:rsidR="00827DF5" w:rsidRPr="005B1AEB" w14:paraId="62FCE355" w14:textId="77777777" w:rsidTr="00892225">
        <w:tc>
          <w:tcPr>
            <w:tcW w:w="2216" w:type="dxa"/>
          </w:tcPr>
          <w:p w14:paraId="7C16F68A" w14:textId="77777777" w:rsidR="00827DF5" w:rsidRPr="005B1AEB" w:rsidRDefault="00827DF5" w:rsidP="00B93310">
            <w:pPr>
              <w:numPr>
                <w:ilvl w:val="0"/>
                <w:numId w:val="48"/>
              </w:num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Context of Assessment</w:t>
            </w:r>
          </w:p>
        </w:tc>
        <w:tc>
          <w:tcPr>
            <w:tcW w:w="6640" w:type="dxa"/>
          </w:tcPr>
          <w:p w14:paraId="1C3A40AD" w14:textId="77777777" w:rsidR="00B754AD" w:rsidRPr="005B1AEB" w:rsidRDefault="00B754AD" w:rsidP="00B754AD">
            <w:p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Competency may  be assessed </w:t>
            </w:r>
          </w:p>
          <w:p w14:paraId="01CFF29C" w14:textId="77777777" w:rsidR="00B754AD" w:rsidRPr="005B1AEB" w:rsidRDefault="00B754AD" w:rsidP="00B93310">
            <w:pPr>
              <w:pStyle w:val="ListParagraph"/>
              <w:numPr>
                <w:ilvl w:val="0"/>
                <w:numId w:val="181"/>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Off the job</w:t>
            </w:r>
          </w:p>
          <w:p w14:paraId="219B0245" w14:textId="77777777" w:rsidR="00B754AD" w:rsidRPr="005B1AEB" w:rsidRDefault="00B754AD" w:rsidP="00B93310">
            <w:pPr>
              <w:pStyle w:val="ListParagraph"/>
              <w:numPr>
                <w:ilvl w:val="0"/>
                <w:numId w:val="181"/>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on the job</w:t>
            </w:r>
          </w:p>
          <w:p w14:paraId="17FD1435" w14:textId="53DA4AC5" w:rsidR="00827DF5" w:rsidRPr="005B1AEB" w:rsidRDefault="00B754AD" w:rsidP="00B93310">
            <w:pPr>
              <w:pStyle w:val="ListParagraph"/>
              <w:numPr>
                <w:ilvl w:val="0"/>
                <w:numId w:val="181"/>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During industrial attachment</w:t>
            </w:r>
          </w:p>
        </w:tc>
      </w:tr>
      <w:tr w:rsidR="00827DF5" w:rsidRPr="005B1AEB" w14:paraId="5214F9CC" w14:textId="77777777" w:rsidTr="00892225">
        <w:tc>
          <w:tcPr>
            <w:tcW w:w="2216" w:type="dxa"/>
          </w:tcPr>
          <w:p w14:paraId="1AAA28EB" w14:textId="77777777" w:rsidR="00827DF5" w:rsidRPr="005B1AEB" w:rsidRDefault="00827DF5" w:rsidP="00B93310">
            <w:pPr>
              <w:numPr>
                <w:ilvl w:val="0"/>
                <w:numId w:val="48"/>
              </w:num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Guidance information for assessment</w:t>
            </w:r>
          </w:p>
        </w:tc>
        <w:tc>
          <w:tcPr>
            <w:tcW w:w="6640" w:type="dxa"/>
          </w:tcPr>
          <w:p w14:paraId="0CF08E93" w14:textId="77777777" w:rsidR="00827DF5" w:rsidRPr="005B1AEB" w:rsidRDefault="00827DF5"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Each unit sh</w:t>
            </w:r>
            <w:r w:rsidR="00021A79" w:rsidRPr="005B1AEB">
              <w:rPr>
                <w:rFonts w:ascii="Times New Roman" w:eastAsia="Times New Roman" w:hAnsi="Times New Roman"/>
                <w:sz w:val="24"/>
                <w:szCs w:val="24"/>
              </w:rPr>
              <w:t>ould</w:t>
            </w:r>
            <w:r w:rsidR="00D00D7F" w:rsidRPr="005B1AEB">
              <w:rPr>
                <w:rFonts w:ascii="Times New Roman" w:eastAsia="Times New Roman" w:hAnsi="Times New Roman"/>
                <w:sz w:val="24"/>
                <w:szCs w:val="24"/>
              </w:rPr>
              <w:t xml:space="preserve"> be</w:t>
            </w:r>
            <w:r w:rsidRPr="005B1AEB">
              <w:rPr>
                <w:rFonts w:ascii="Times New Roman" w:eastAsia="Times New Roman" w:hAnsi="Times New Roman"/>
                <w:sz w:val="24"/>
                <w:szCs w:val="24"/>
              </w:rPr>
              <w:t xml:space="preserve"> assessed on its own. Holistic assessment with other units relevant to the industry sector, workplace and job role is not recommended.</w:t>
            </w:r>
          </w:p>
          <w:p w14:paraId="039A50A8" w14:textId="77777777" w:rsidR="00827DF5" w:rsidRPr="005B1AEB" w:rsidRDefault="00827DF5" w:rsidP="006249CE">
            <w:pPr>
              <w:spacing w:after="0"/>
              <w:jc w:val="both"/>
              <w:rPr>
                <w:rFonts w:ascii="Times New Roman" w:eastAsia="Times New Roman" w:hAnsi="Times New Roman"/>
                <w:sz w:val="24"/>
                <w:szCs w:val="24"/>
              </w:rPr>
            </w:pPr>
          </w:p>
        </w:tc>
      </w:tr>
    </w:tbl>
    <w:p w14:paraId="09BFECDE" w14:textId="77777777" w:rsidR="00827DF5" w:rsidRPr="005B1AEB" w:rsidRDefault="00827DF5" w:rsidP="006249CE">
      <w:pPr>
        <w:spacing w:after="0"/>
        <w:rPr>
          <w:rFonts w:ascii="Times New Roman" w:eastAsia="Times New Roman" w:hAnsi="Times New Roman"/>
          <w:b/>
          <w:sz w:val="24"/>
          <w:szCs w:val="24"/>
        </w:rPr>
      </w:pPr>
    </w:p>
    <w:p w14:paraId="22EEA763" w14:textId="77777777" w:rsidR="00827DF5" w:rsidRPr="005B1AEB" w:rsidRDefault="00827DF5" w:rsidP="006249CE">
      <w:pPr>
        <w:spacing w:after="0"/>
        <w:rPr>
          <w:rFonts w:ascii="Times New Roman" w:eastAsia="Times New Roman" w:hAnsi="Times New Roman"/>
          <w:b/>
          <w:sz w:val="24"/>
          <w:szCs w:val="24"/>
        </w:rPr>
      </w:pPr>
    </w:p>
    <w:p w14:paraId="38985748" w14:textId="77777777" w:rsidR="00827DF5" w:rsidRPr="005B1AEB" w:rsidRDefault="00827DF5" w:rsidP="006249CE">
      <w:pPr>
        <w:spacing w:after="0"/>
        <w:rPr>
          <w:rFonts w:ascii="Times New Roman" w:eastAsia="Times New Roman" w:hAnsi="Times New Roman"/>
          <w:b/>
          <w:sz w:val="24"/>
          <w:szCs w:val="24"/>
        </w:rPr>
      </w:pPr>
    </w:p>
    <w:p w14:paraId="47594896" w14:textId="77777777" w:rsidR="006F3DBA" w:rsidRPr="005B1AEB" w:rsidRDefault="006F3DBA" w:rsidP="006249CE">
      <w:pPr>
        <w:spacing w:after="160"/>
        <w:rPr>
          <w:rFonts w:ascii="Times New Roman" w:eastAsia="Times New Roman" w:hAnsi="Times New Roman"/>
          <w:b/>
          <w:sz w:val="24"/>
          <w:szCs w:val="24"/>
        </w:rPr>
      </w:pPr>
    </w:p>
    <w:p w14:paraId="3DAD2A8E" w14:textId="77777777" w:rsidR="00B754AD" w:rsidRPr="005B1AEB" w:rsidRDefault="00B754AD" w:rsidP="006249CE">
      <w:pPr>
        <w:spacing w:after="160"/>
        <w:rPr>
          <w:rFonts w:ascii="Times New Roman" w:eastAsia="Times New Roman" w:hAnsi="Times New Roman"/>
          <w:b/>
          <w:sz w:val="24"/>
          <w:szCs w:val="24"/>
        </w:rPr>
      </w:pPr>
    </w:p>
    <w:p w14:paraId="109FC755" w14:textId="77777777" w:rsidR="00B754AD" w:rsidRPr="005B1AEB" w:rsidRDefault="00B754AD" w:rsidP="006249CE">
      <w:pPr>
        <w:spacing w:after="160"/>
        <w:rPr>
          <w:rFonts w:ascii="Times New Roman" w:eastAsia="Times New Roman" w:hAnsi="Times New Roman"/>
          <w:b/>
          <w:sz w:val="24"/>
          <w:szCs w:val="24"/>
        </w:rPr>
      </w:pPr>
    </w:p>
    <w:p w14:paraId="5CAED31B" w14:textId="77777777" w:rsidR="00B754AD" w:rsidRPr="005B1AEB" w:rsidRDefault="00B754AD" w:rsidP="006249CE">
      <w:pPr>
        <w:spacing w:after="160"/>
        <w:rPr>
          <w:rFonts w:ascii="Times New Roman" w:eastAsia="Times New Roman" w:hAnsi="Times New Roman"/>
          <w:b/>
          <w:sz w:val="24"/>
          <w:szCs w:val="24"/>
        </w:rPr>
      </w:pPr>
    </w:p>
    <w:p w14:paraId="47427DC1" w14:textId="77777777" w:rsidR="0009014E" w:rsidRPr="005B1AEB" w:rsidRDefault="00BA096B" w:rsidP="00FF0A3B">
      <w:pPr>
        <w:pStyle w:val="Heading1"/>
        <w:rPr>
          <w:i/>
        </w:rPr>
      </w:pPr>
      <w:bookmarkStart w:id="45" w:name="_Hlk530146773"/>
      <w:bookmarkStart w:id="46" w:name="_Toc4672432"/>
      <w:bookmarkStart w:id="47" w:name="_Toc15481346"/>
      <w:bookmarkStart w:id="48" w:name="_Hlk530146923"/>
      <w:bookmarkEnd w:id="42"/>
      <w:r w:rsidRPr="005B1AEB">
        <w:lastRenderedPageBreak/>
        <w:t>CONTROL</w:t>
      </w:r>
      <w:r w:rsidR="0009014E" w:rsidRPr="005B1AEB">
        <w:t xml:space="preserve"> CURRENC</w:t>
      </w:r>
      <w:r w:rsidRPr="005B1AEB">
        <w:t xml:space="preserve">Y </w:t>
      </w:r>
      <w:r w:rsidR="0009014E" w:rsidRPr="005B1AEB">
        <w:t>RISKS</w:t>
      </w:r>
      <w:bookmarkEnd w:id="45"/>
      <w:bookmarkEnd w:id="46"/>
      <w:bookmarkEnd w:id="47"/>
    </w:p>
    <w:p w14:paraId="5CDF3818" w14:textId="77777777" w:rsidR="00753492" w:rsidRPr="005B1AEB" w:rsidRDefault="00753492" w:rsidP="006249CE">
      <w:pPr>
        <w:spacing w:after="0"/>
        <w:rPr>
          <w:rFonts w:ascii="Times New Roman" w:eastAsia="Times New Roman" w:hAnsi="Times New Roman"/>
          <w:b/>
          <w:sz w:val="24"/>
          <w:szCs w:val="24"/>
        </w:rPr>
      </w:pPr>
    </w:p>
    <w:p w14:paraId="7A77C888" w14:textId="081DAA1B"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 xml:space="preserve">UNIT CODE: </w:t>
      </w:r>
      <w:r w:rsidRPr="005B1AEB">
        <w:rPr>
          <w:rFonts w:ascii="Times New Roman" w:eastAsia="Times New Roman" w:hAnsi="Times New Roman"/>
          <w:sz w:val="24"/>
          <w:szCs w:val="24"/>
        </w:rPr>
        <w:t>BUS/OS/F</w:t>
      </w:r>
      <w:r w:rsidR="00DF3C0D" w:rsidRPr="005B1AEB">
        <w:rPr>
          <w:rFonts w:ascii="Times New Roman" w:eastAsia="Times New Roman" w:hAnsi="Times New Roman"/>
          <w:sz w:val="24"/>
          <w:szCs w:val="24"/>
        </w:rPr>
        <w:t>R</w:t>
      </w:r>
      <w:r w:rsidRPr="005B1AEB">
        <w:rPr>
          <w:rFonts w:ascii="Times New Roman" w:eastAsia="Times New Roman" w:hAnsi="Times New Roman"/>
          <w:sz w:val="24"/>
          <w:szCs w:val="24"/>
        </w:rPr>
        <w:t>X/CR/0</w:t>
      </w:r>
      <w:r w:rsidR="00691999" w:rsidRPr="005B1AEB">
        <w:rPr>
          <w:rFonts w:ascii="Times New Roman" w:eastAsia="Times New Roman" w:hAnsi="Times New Roman"/>
          <w:sz w:val="24"/>
          <w:szCs w:val="24"/>
        </w:rPr>
        <w:t>2</w:t>
      </w:r>
      <w:r w:rsidR="00F7476D" w:rsidRPr="005B1AEB">
        <w:rPr>
          <w:rFonts w:ascii="Times New Roman" w:eastAsia="Times New Roman" w:hAnsi="Times New Roman"/>
          <w:sz w:val="24"/>
          <w:szCs w:val="24"/>
        </w:rPr>
        <w:t>/4/A</w:t>
      </w:r>
    </w:p>
    <w:p w14:paraId="6055051C" w14:textId="77777777" w:rsidR="0009014E" w:rsidRPr="005B1AEB" w:rsidRDefault="0009014E" w:rsidP="006249CE">
      <w:pPr>
        <w:spacing w:after="0"/>
        <w:rPr>
          <w:rFonts w:ascii="Times New Roman" w:eastAsia="Times New Roman" w:hAnsi="Times New Roman"/>
          <w:b/>
          <w:sz w:val="24"/>
          <w:szCs w:val="24"/>
        </w:rPr>
      </w:pPr>
    </w:p>
    <w:p w14:paraId="38B1FF2E"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UNIT DESCRIPTION</w:t>
      </w:r>
    </w:p>
    <w:p w14:paraId="1F9752CB" w14:textId="77777777" w:rsidR="0009014E" w:rsidRPr="005B1AEB" w:rsidRDefault="0009014E"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This unit specifies the competencies required to </w:t>
      </w:r>
      <w:r w:rsidR="005B680B" w:rsidRPr="005B1AEB">
        <w:rPr>
          <w:rFonts w:ascii="Times New Roman" w:eastAsia="Times New Roman" w:hAnsi="Times New Roman"/>
          <w:sz w:val="24"/>
          <w:szCs w:val="24"/>
        </w:rPr>
        <w:t>control</w:t>
      </w:r>
      <w:r w:rsidRPr="005B1AEB">
        <w:rPr>
          <w:rFonts w:ascii="Times New Roman" w:eastAsia="Times New Roman" w:hAnsi="Times New Roman"/>
          <w:sz w:val="24"/>
          <w:szCs w:val="24"/>
        </w:rPr>
        <w:t xml:space="preserve"> currencies risks. It involves; determining currencies risks, </w:t>
      </w:r>
      <w:r w:rsidR="00230990" w:rsidRPr="005B1AEB">
        <w:rPr>
          <w:rFonts w:ascii="Times New Roman" w:eastAsia="Times New Roman" w:hAnsi="Times New Roman"/>
          <w:sz w:val="24"/>
          <w:szCs w:val="24"/>
        </w:rPr>
        <w:t>documenting</w:t>
      </w:r>
      <w:r w:rsidRPr="005B1AEB">
        <w:rPr>
          <w:rFonts w:ascii="Times New Roman" w:eastAsia="Times New Roman" w:hAnsi="Times New Roman"/>
          <w:sz w:val="24"/>
          <w:szCs w:val="24"/>
        </w:rPr>
        <w:t xml:space="preserve"> currencies risk </w:t>
      </w:r>
      <w:r w:rsidR="005B680B" w:rsidRPr="005B1AEB">
        <w:rPr>
          <w:rFonts w:ascii="Times New Roman" w:eastAsia="Times New Roman" w:hAnsi="Times New Roman"/>
          <w:sz w:val="24"/>
          <w:szCs w:val="24"/>
        </w:rPr>
        <w:t>registers</w:t>
      </w:r>
      <w:r w:rsidRPr="005B1AEB">
        <w:rPr>
          <w:rFonts w:ascii="Times New Roman" w:eastAsia="Times New Roman" w:hAnsi="Times New Roman"/>
          <w:sz w:val="24"/>
          <w:szCs w:val="24"/>
        </w:rPr>
        <w:t xml:space="preserve">, </w:t>
      </w:r>
      <w:r w:rsidR="005B680B" w:rsidRPr="005B1AEB">
        <w:rPr>
          <w:rFonts w:ascii="Times New Roman" w:hAnsi="Times New Roman"/>
          <w:sz w:val="24"/>
          <w:szCs w:val="24"/>
        </w:rPr>
        <w:t>rating cards and reporting strategies,</w:t>
      </w:r>
      <w:r w:rsidR="005B680B" w:rsidRPr="005B1AEB">
        <w:rPr>
          <w:rFonts w:ascii="Times New Roman" w:eastAsia="Times New Roman" w:hAnsi="Times New Roman"/>
          <w:sz w:val="24"/>
          <w:szCs w:val="24"/>
        </w:rPr>
        <w:t xml:space="preserve"> </w:t>
      </w:r>
      <w:r w:rsidR="00753492" w:rsidRPr="005B1AEB">
        <w:rPr>
          <w:rFonts w:ascii="Times New Roman" w:eastAsia="Times New Roman" w:hAnsi="Times New Roman"/>
          <w:sz w:val="24"/>
          <w:szCs w:val="24"/>
        </w:rPr>
        <w:t>conducting currencies</w:t>
      </w:r>
      <w:r w:rsidR="00E358DC"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 xml:space="preserve">risks mitigation and compliance, monitoring currencies financial business processes and </w:t>
      </w:r>
      <w:r w:rsidR="00230990" w:rsidRPr="005B1AEB">
        <w:rPr>
          <w:rFonts w:ascii="Times New Roman" w:eastAsia="Times New Roman" w:hAnsi="Times New Roman"/>
          <w:sz w:val="24"/>
          <w:szCs w:val="24"/>
        </w:rPr>
        <w:t>documenting</w:t>
      </w:r>
      <w:r w:rsidRPr="005B1AEB">
        <w:rPr>
          <w:rFonts w:ascii="Times New Roman" w:eastAsia="Times New Roman" w:hAnsi="Times New Roman"/>
          <w:sz w:val="24"/>
          <w:szCs w:val="24"/>
        </w:rPr>
        <w:t xml:space="preserve"> currencies risk report.</w:t>
      </w:r>
    </w:p>
    <w:p w14:paraId="0B4FE960" w14:textId="77777777" w:rsidR="0009014E" w:rsidRPr="005B1AEB" w:rsidRDefault="0009014E" w:rsidP="006249CE">
      <w:pPr>
        <w:tabs>
          <w:tab w:val="left" w:pos="2880"/>
          <w:tab w:val="left" w:pos="9000"/>
        </w:tabs>
        <w:spacing w:after="0"/>
        <w:jc w:val="both"/>
        <w:rPr>
          <w:rFonts w:ascii="Times New Roman" w:eastAsia="Times New Roman" w:hAnsi="Times New Roman"/>
          <w:sz w:val="24"/>
          <w:szCs w:val="24"/>
        </w:rPr>
      </w:pPr>
    </w:p>
    <w:p w14:paraId="13B8C120"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09014E" w:rsidRPr="005B1AEB" w14:paraId="44163FEE" w14:textId="77777777" w:rsidTr="00B568B2">
        <w:tc>
          <w:tcPr>
            <w:tcW w:w="2028" w:type="pct"/>
            <w:shd w:val="clear" w:color="auto" w:fill="FFFFFF"/>
            <w:vAlign w:val="center"/>
          </w:tcPr>
          <w:p w14:paraId="31D59369"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w:t>
            </w:r>
          </w:p>
          <w:p w14:paraId="6984F21E"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describe the </w:t>
            </w:r>
            <w:r w:rsidRPr="005B1AEB">
              <w:rPr>
                <w:rFonts w:ascii="Times New Roman" w:eastAsia="Times New Roman" w:hAnsi="Times New Roman"/>
                <w:b/>
                <w:sz w:val="24"/>
                <w:szCs w:val="24"/>
              </w:rPr>
              <w:t>key outcomes</w:t>
            </w:r>
            <w:r w:rsidRPr="005B1AEB">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2C4953F9"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PERFORMANCE CRITERIA</w:t>
            </w:r>
          </w:p>
          <w:p w14:paraId="14274097"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are </w:t>
            </w:r>
            <w:r w:rsidRPr="005B1AEB">
              <w:rPr>
                <w:rFonts w:ascii="Times New Roman" w:eastAsia="Times New Roman" w:hAnsi="Times New Roman"/>
                <w:b/>
                <w:sz w:val="24"/>
                <w:szCs w:val="24"/>
              </w:rPr>
              <w:t>assessable statements</w:t>
            </w:r>
            <w:r w:rsidRPr="005B1AEB">
              <w:rPr>
                <w:rFonts w:ascii="Times New Roman" w:eastAsia="Times New Roman" w:hAnsi="Times New Roman"/>
                <w:sz w:val="24"/>
                <w:szCs w:val="24"/>
              </w:rPr>
              <w:t xml:space="preserve"> which specify the required level of performance for each of the elements (to be stated in passive voice)</w:t>
            </w:r>
          </w:p>
          <w:p w14:paraId="40E59F1F"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i/>
                <w:sz w:val="24"/>
                <w:szCs w:val="24"/>
              </w:rPr>
              <w:t>Bold and italicized terms are elaborated in the Range</w:t>
            </w:r>
          </w:p>
        </w:tc>
      </w:tr>
      <w:tr w:rsidR="0009014E" w:rsidRPr="005B1AEB" w14:paraId="1298AACB" w14:textId="77777777" w:rsidTr="00B568B2">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249F54DF" w14:textId="77777777" w:rsidR="0009014E" w:rsidRPr="005B1AEB" w:rsidRDefault="0009014E" w:rsidP="00B93310">
            <w:pPr>
              <w:pStyle w:val="ListParagraph"/>
              <w:widowControl w:val="0"/>
              <w:numPr>
                <w:ilvl w:val="0"/>
                <w:numId w:val="27"/>
              </w:numPr>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Determine currencies risks</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0F87A676" w14:textId="77777777" w:rsidR="0009014E" w:rsidRPr="005B1AEB" w:rsidRDefault="0009014E" w:rsidP="00B93310">
            <w:pPr>
              <w:pStyle w:val="ListParagraph"/>
              <w:numPr>
                <w:ilvl w:val="0"/>
                <w:numId w:val="26"/>
              </w:numPr>
              <w:tabs>
                <w:tab w:val="left" w:pos="432"/>
              </w:tabs>
              <w:spacing w:after="0"/>
              <w:rPr>
                <w:rFonts w:ascii="Times New Roman" w:eastAsia="Times New Roman" w:hAnsi="Times New Roman"/>
                <w:sz w:val="24"/>
                <w:szCs w:val="24"/>
              </w:rPr>
            </w:pPr>
            <w:bookmarkStart w:id="49" w:name="_Hlk10913449"/>
            <w:r w:rsidRPr="005B1AEB">
              <w:rPr>
                <w:rFonts w:ascii="Times New Roman" w:eastAsia="Times New Roman" w:hAnsi="Times New Roman"/>
                <w:b/>
                <w:bCs/>
                <w:i/>
                <w:iCs/>
                <w:sz w:val="24"/>
                <w:szCs w:val="24"/>
              </w:rPr>
              <w:t xml:space="preserve">Currencies </w:t>
            </w:r>
            <w:r w:rsidRPr="005B1AEB">
              <w:rPr>
                <w:rFonts w:ascii="Times New Roman" w:eastAsia="Times New Roman" w:hAnsi="Times New Roman"/>
                <w:b/>
                <w:i/>
                <w:sz w:val="24"/>
                <w:szCs w:val="24"/>
              </w:rPr>
              <w:t>risks</w:t>
            </w:r>
            <w:bookmarkEnd w:id="49"/>
            <w:r w:rsidR="00753492" w:rsidRPr="005B1AEB">
              <w:rPr>
                <w:rFonts w:ascii="Times New Roman" w:eastAsia="Times New Roman" w:hAnsi="Times New Roman"/>
                <w:b/>
                <w:i/>
                <w:sz w:val="24"/>
                <w:szCs w:val="24"/>
              </w:rPr>
              <w:t xml:space="preserve"> </w:t>
            </w:r>
            <w:r w:rsidRPr="005B1AEB">
              <w:rPr>
                <w:rFonts w:ascii="Times New Roman" w:eastAsia="Times New Roman" w:hAnsi="Times New Roman"/>
                <w:sz w:val="24"/>
                <w:szCs w:val="24"/>
              </w:rPr>
              <w:t xml:space="preserve">are identified in accordance with risks and compliance expectations of the </w:t>
            </w:r>
            <w:bookmarkStart w:id="50" w:name="_Hlk10913460"/>
            <w:r w:rsidRPr="005B1AEB">
              <w:rPr>
                <w:rFonts w:ascii="Times New Roman" w:eastAsia="Times New Roman" w:hAnsi="Times New Roman"/>
                <w:b/>
                <w:i/>
                <w:sz w:val="24"/>
                <w:szCs w:val="24"/>
              </w:rPr>
              <w:t>regulators</w:t>
            </w:r>
            <w:bookmarkEnd w:id="50"/>
            <w:r w:rsidRPr="005B1AEB">
              <w:rPr>
                <w:rFonts w:ascii="Times New Roman" w:eastAsia="Times New Roman" w:hAnsi="Times New Roman"/>
                <w:b/>
                <w:i/>
                <w:sz w:val="24"/>
                <w:szCs w:val="24"/>
              </w:rPr>
              <w:t>.</w:t>
            </w:r>
          </w:p>
          <w:p w14:paraId="6209C03A" w14:textId="77777777" w:rsidR="0009014E" w:rsidRPr="005B1AEB" w:rsidRDefault="0009014E" w:rsidP="00B93310">
            <w:pPr>
              <w:pStyle w:val="ListParagraph"/>
              <w:numPr>
                <w:ilvl w:val="0"/>
                <w:numId w:val="26"/>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risks are </w:t>
            </w:r>
            <w:bookmarkStart w:id="51" w:name="_Hlk10913478"/>
            <w:r w:rsidRPr="005B1AEB">
              <w:rPr>
                <w:rFonts w:ascii="Times New Roman" w:eastAsia="Times New Roman" w:hAnsi="Times New Roman"/>
                <w:b/>
                <w:i/>
                <w:sz w:val="24"/>
                <w:szCs w:val="24"/>
              </w:rPr>
              <w:t>classified and rated</w:t>
            </w:r>
            <w:bookmarkEnd w:id="51"/>
            <w:r w:rsidR="00753492" w:rsidRPr="005B1AEB">
              <w:rPr>
                <w:rFonts w:ascii="Times New Roman" w:eastAsia="Times New Roman" w:hAnsi="Times New Roman"/>
                <w:b/>
                <w:i/>
                <w:sz w:val="24"/>
                <w:szCs w:val="24"/>
              </w:rPr>
              <w:t xml:space="preserve"> </w:t>
            </w:r>
            <w:r w:rsidRPr="005B1AEB">
              <w:rPr>
                <w:rFonts w:ascii="Times New Roman" w:eastAsia="Times New Roman" w:hAnsi="Times New Roman"/>
                <w:sz w:val="24"/>
                <w:szCs w:val="24"/>
              </w:rPr>
              <w:t>according to risk management policy.</w:t>
            </w:r>
          </w:p>
          <w:p w14:paraId="2B20563A" w14:textId="77777777" w:rsidR="0009014E" w:rsidRPr="005B1AEB" w:rsidRDefault="0009014E" w:rsidP="00B93310">
            <w:pPr>
              <w:pStyle w:val="ListParagraph"/>
              <w:numPr>
                <w:ilvl w:val="0"/>
                <w:numId w:val="26"/>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Currencies risks are documented and shared with stakeholders as per the SOPs.</w:t>
            </w:r>
          </w:p>
        </w:tc>
      </w:tr>
      <w:tr w:rsidR="0009014E" w:rsidRPr="005B1AEB" w14:paraId="57C5DC3B" w14:textId="77777777" w:rsidTr="00B568B2">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05DCD84F" w14:textId="77777777" w:rsidR="0009014E" w:rsidRPr="005B1AEB" w:rsidRDefault="00230990" w:rsidP="00B93310">
            <w:pPr>
              <w:pStyle w:val="ListParagraph"/>
              <w:numPr>
                <w:ilvl w:val="0"/>
                <w:numId w:val="27"/>
              </w:numPr>
              <w:spacing w:after="0"/>
              <w:rPr>
                <w:rFonts w:ascii="Times New Roman" w:eastAsia="Times New Roman" w:hAnsi="Times New Roman"/>
                <w:sz w:val="24"/>
                <w:szCs w:val="24"/>
              </w:rPr>
            </w:pPr>
            <w:r w:rsidRPr="005B1AEB">
              <w:rPr>
                <w:rFonts w:ascii="Times New Roman" w:eastAsia="Times New Roman" w:hAnsi="Times New Roman"/>
                <w:sz w:val="24"/>
                <w:szCs w:val="24"/>
              </w:rPr>
              <w:t>Documenting</w:t>
            </w:r>
            <w:r w:rsidR="0009014E" w:rsidRPr="005B1AEB">
              <w:rPr>
                <w:rFonts w:ascii="Times New Roman" w:eastAsia="Times New Roman" w:hAnsi="Times New Roman"/>
                <w:sz w:val="24"/>
                <w:szCs w:val="24"/>
              </w:rPr>
              <w:t xml:space="preserve"> currencies risk </w:t>
            </w:r>
            <w:r w:rsidR="0009014E" w:rsidRPr="005B1AEB">
              <w:rPr>
                <w:rFonts w:ascii="Times New Roman" w:hAnsi="Times New Roman"/>
                <w:sz w:val="24"/>
                <w:szCs w:val="24"/>
              </w:rPr>
              <w:t>registers, rating cards and reporting strategies</w:t>
            </w:r>
          </w:p>
          <w:p w14:paraId="046308C6" w14:textId="77777777" w:rsidR="0009014E" w:rsidRPr="005B1AEB" w:rsidRDefault="0009014E" w:rsidP="006249CE">
            <w:pPr>
              <w:spacing w:after="0"/>
              <w:rPr>
                <w:rFonts w:ascii="Times New Roman" w:eastAsia="Times New Roman" w:hAnsi="Times New Roman"/>
                <w:sz w:val="24"/>
                <w:szCs w:val="24"/>
              </w:rPr>
            </w:pP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66543EA3" w14:textId="77777777" w:rsidR="0009014E" w:rsidRPr="005B1AEB" w:rsidRDefault="0009014E" w:rsidP="00B93310">
            <w:pPr>
              <w:pStyle w:val="ListParagraph"/>
              <w:numPr>
                <w:ilvl w:val="0"/>
                <w:numId w:val="25"/>
              </w:numPr>
              <w:spacing w:after="0"/>
              <w:rPr>
                <w:rFonts w:ascii="Times New Roman" w:eastAsia="Times New Roman" w:hAnsi="Times New Roman"/>
                <w:sz w:val="24"/>
                <w:szCs w:val="24"/>
              </w:rPr>
            </w:pPr>
            <w:r w:rsidRPr="005B1AEB">
              <w:rPr>
                <w:rFonts w:ascii="Times New Roman" w:eastAsia="Times New Roman" w:hAnsi="Times New Roman"/>
                <w:sz w:val="24"/>
                <w:szCs w:val="24"/>
              </w:rPr>
              <w:t>Currencies risks</w:t>
            </w:r>
            <w:r w:rsidR="00753492"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are identified and communicated as per the SOPs.</w:t>
            </w:r>
          </w:p>
          <w:p w14:paraId="48F3E196" w14:textId="77777777" w:rsidR="0009014E" w:rsidRPr="005B1AEB" w:rsidRDefault="0009014E" w:rsidP="00B93310">
            <w:pPr>
              <w:pStyle w:val="ListParagraph"/>
              <w:numPr>
                <w:ilvl w:val="0"/>
                <w:numId w:val="25"/>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bookmarkStart w:id="52" w:name="_Hlk10913488"/>
            <w:r w:rsidRPr="005B1AEB">
              <w:rPr>
                <w:rFonts w:ascii="Times New Roman" w:eastAsia="Times New Roman" w:hAnsi="Times New Roman"/>
                <w:b/>
                <w:bCs/>
                <w:i/>
                <w:iCs/>
                <w:sz w:val="24"/>
                <w:szCs w:val="24"/>
              </w:rPr>
              <w:t xml:space="preserve">risk </w:t>
            </w:r>
            <w:r w:rsidRPr="005B1AEB">
              <w:rPr>
                <w:rFonts w:ascii="Times New Roman" w:hAnsi="Times New Roman"/>
                <w:b/>
                <w:bCs/>
                <w:i/>
                <w:iCs/>
                <w:sz w:val="24"/>
                <w:szCs w:val="24"/>
              </w:rPr>
              <w:t xml:space="preserve">registers, rating cards, reporting strategies </w:t>
            </w:r>
            <w:bookmarkEnd w:id="52"/>
            <w:r w:rsidRPr="005B1AEB">
              <w:rPr>
                <w:rFonts w:ascii="Times New Roman" w:hAnsi="Times New Roman"/>
                <w:sz w:val="24"/>
                <w:szCs w:val="24"/>
              </w:rPr>
              <w:t xml:space="preserve">and risk </w:t>
            </w:r>
            <w:r w:rsidRPr="005B1AEB">
              <w:rPr>
                <w:rFonts w:ascii="Times New Roman" w:eastAsia="Times New Roman" w:hAnsi="Times New Roman"/>
                <w:sz w:val="24"/>
                <w:szCs w:val="24"/>
              </w:rPr>
              <w:t xml:space="preserve">mitigation strategies are </w:t>
            </w:r>
            <w:r w:rsidR="00230990"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and approved as per risks and compliance policies.  </w:t>
            </w:r>
          </w:p>
          <w:p w14:paraId="4F220052" w14:textId="77777777" w:rsidR="0009014E" w:rsidRPr="005B1AEB" w:rsidRDefault="0009014E" w:rsidP="00B93310">
            <w:pPr>
              <w:pStyle w:val="ListParagraph"/>
              <w:numPr>
                <w:ilvl w:val="0"/>
                <w:numId w:val="25"/>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eastAsia="Times New Roman" w:hAnsi="Times New Roman"/>
                <w:bCs/>
                <w:iCs/>
                <w:sz w:val="24"/>
                <w:szCs w:val="24"/>
              </w:rPr>
              <w:t>risk analysts</w:t>
            </w:r>
            <w:r w:rsidRPr="005B1AEB">
              <w:rPr>
                <w:rFonts w:ascii="Times New Roman" w:eastAsia="Times New Roman" w:hAnsi="Times New Roman"/>
                <w:sz w:val="24"/>
                <w:szCs w:val="24"/>
              </w:rPr>
              <w:t xml:space="preserve"> are recruited and appointed as per organizational requirements.</w:t>
            </w:r>
          </w:p>
          <w:p w14:paraId="667338E8" w14:textId="77777777" w:rsidR="0009014E" w:rsidRPr="005B1AEB" w:rsidRDefault="0009014E" w:rsidP="00B93310">
            <w:pPr>
              <w:pStyle w:val="ListParagraph"/>
              <w:numPr>
                <w:ilvl w:val="0"/>
                <w:numId w:val="25"/>
              </w:numPr>
              <w:spacing w:after="0"/>
              <w:rPr>
                <w:rFonts w:ascii="Times New Roman" w:eastAsia="Times New Roman" w:hAnsi="Times New Roman"/>
                <w:sz w:val="24"/>
                <w:szCs w:val="24"/>
              </w:rPr>
            </w:pPr>
            <w:r w:rsidRPr="005B1AEB">
              <w:rPr>
                <w:rFonts w:ascii="Times New Roman" w:eastAsia="Times New Roman" w:hAnsi="Times New Roman"/>
                <w:sz w:val="24"/>
                <w:szCs w:val="24"/>
              </w:rPr>
              <w:t>Risk mitigation training is conducted as per the SOPs.</w:t>
            </w:r>
          </w:p>
          <w:p w14:paraId="6D5B046E" w14:textId="77777777" w:rsidR="0009014E" w:rsidRPr="005B1AEB" w:rsidRDefault="0009014E" w:rsidP="00B93310">
            <w:pPr>
              <w:pStyle w:val="ListParagraph"/>
              <w:numPr>
                <w:ilvl w:val="0"/>
                <w:numId w:val="25"/>
              </w:numPr>
              <w:spacing w:after="0"/>
              <w:rPr>
                <w:rFonts w:ascii="Times New Roman" w:eastAsia="Times New Roman" w:hAnsi="Times New Roman"/>
                <w:sz w:val="24"/>
                <w:szCs w:val="24"/>
              </w:rPr>
            </w:pPr>
            <w:r w:rsidRPr="005B1AEB">
              <w:rPr>
                <w:rFonts w:ascii="Times New Roman" w:eastAsia="Times New Roman" w:hAnsi="Times New Roman"/>
                <w:sz w:val="24"/>
                <w:szCs w:val="24"/>
              </w:rPr>
              <w:t>Currencies risk mitigation are documented as per the SOPs</w:t>
            </w:r>
          </w:p>
        </w:tc>
      </w:tr>
      <w:tr w:rsidR="0009014E" w:rsidRPr="005B1AEB" w14:paraId="6E14E975" w14:textId="77777777" w:rsidTr="00B568B2">
        <w:tc>
          <w:tcPr>
            <w:tcW w:w="2028" w:type="pct"/>
            <w:shd w:val="clear" w:color="auto" w:fill="FFFFFF"/>
            <w:vAlign w:val="center"/>
          </w:tcPr>
          <w:p w14:paraId="5C9EAF67" w14:textId="77777777" w:rsidR="0009014E" w:rsidRPr="005B1AEB" w:rsidRDefault="004E43D2" w:rsidP="00B93310">
            <w:pPr>
              <w:pStyle w:val="ListParagraph"/>
              <w:numPr>
                <w:ilvl w:val="0"/>
                <w:numId w:val="27"/>
              </w:numPr>
              <w:spacing w:after="0"/>
              <w:rPr>
                <w:rFonts w:ascii="Times New Roman" w:eastAsia="Times New Roman" w:hAnsi="Times New Roman"/>
                <w:sz w:val="24"/>
                <w:szCs w:val="24"/>
              </w:rPr>
            </w:pPr>
            <w:r w:rsidRPr="005B1AEB">
              <w:rPr>
                <w:rFonts w:ascii="Times New Roman" w:eastAsia="Times New Roman" w:hAnsi="Times New Roman"/>
                <w:sz w:val="24"/>
                <w:szCs w:val="24"/>
              </w:rPr>
              <w:t>Conduct</w:t>
            </w:r>
            <w:r w:rsidR="0009014E" w:rsidRPr="005B1AEB">
              <w:rPr>
                <w:rFonts w:ascii="Times New Roman" w:eastAsia="Times New Roman" w:hAnsi="Times New Roman"/>
                <w:sz w:val="24"/>
                <w:szCs w:val="24"/>
              </w:rPr>
              <w:t xml:space="preserve"> currencies risks mitigation and compliance</w:t>
            </w:r>
          </w:p>
        </w:tc>
        <w:tc>
          <w:tcPr>
            <w:tcW w:w="2972" w:type="pct"/>
            <w:shd w:val="clear" w:color="auto" w:fill="FFFFFF"/>
            <w:vAlign w:val="center"/>
          </w:tcPr>
          <w:p w14:paraId="4EBBF8CE" w14:textId="77777777" w:rsidR="0009014E" w:rsidRPr="005B1AEB" w:rsidRDefault="0009014E" w:rsidP="00B93310">
            <w:pPr>
              <w:pStyle w:val="ListParagraph"/>
              <w:numPr>
                <w:ilvl w:val="0"/>
                <w:numId w:val="24"/>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Risk mitigation and </w:t>
            </w:r>
            <w:bookmarkStart w:id="53" w:name="_Hlk10913498"/>
            <w:r w:rsidRPr="005B1AEB">
              <w:rPr>
                <w:rFonts w:ascii="Times New Roman" w:eastAsia="Times New Roman" w:hAnsi="Times New Roman"/>
                <w:b/>
                <w:i/>
                <w:sz w:val="24"/>
                <w:szCs w:val="24"/>
              </w:rPr>
              <w:t>compliance matrix</w:t>
            </w:r>
            <w:bookmarkEnd w:id="53"/>
            <w:r w:rsidR="00753492" w:rsidRPr="005B1AEB">
              <w:rPr>
                <w:rFonts w:ascii="Times New Roman" w:eastAsia="Times New Roman" w:hAnsi="Times New Roman"/>
                <w:b/>
                <w:i/>
                <w:sz w:val="24"/>
                <w:szCs w:val="24"/>
              </w:rPr>
              <w:t xml:space="preserve"> </w:t>
            </w:r>
            <w:r w:rsidRPr="005B1AEB">
              <w:rPr>
                <w:rFonts w:ascii="Times New Roman" w:eastAsia="Times New Roman" w:hAnsi="Times New Roman"/>
                <w:sz w:val="24"/>
                <w:szCs w:val="24"/>
              </w:rPr>
              <w:t xml:space="preserve">are </w:t>
            </w:r>
            <w:r w:rsidR="005766E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as per </w:t>
            </w:r>
            <w:bookmarkStart w:id="54" w:name="_Hlk10913508"/>
            <w:r w:rsidRPr="005B1AEB">
              <w:rPr>
                <w:rFonts w:ascii="Times New Roman" w:eastAsia="Times New Roman" w:hAnsi="Times New Roman"/>
                <w:b/>
                <w:i/>
                <w:sz w:val="24"/>
                <w:szCs w:val="24"/>
              </w:rPr>
              <w:t>compliance policies and regulations</w:t>
            </w:r>
          </w:p>
          <w:bookmarkEnd w:id="54"/>
          <w:p w14:paraId="1C44D061" w14:textId="77777777" w:rsidR="0009014E" w:rsidRPr="005B1AEB" w:rsidRDefault="0009014E" w:rsidP="00B93310">
            <w:pPr>
              <w:pStyle w:val="ListParagraph"/>
              <w:numPr>
                <w:ilvl w:val="0"/>
                <w:numId w:val="24"/>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 xml:space="preserve">Risk </w:t>
            </w:r>
            <w:bookmarkStart w:id="55" w:name="_Hlk10913524"/>
            <w:r w:rsidRPr="005B1AEB">
              <w:rPr>
                <w:rFonts w:ascii="Times New Roman" w:eastAsia="Times New Roman" w:hAnsi="Times New Roman"/>
                <w:b/>
                <w:i/>
                <w:sz w:val="24"/>
                <w:szCs w:val="24"/>
              </w:rPr>
              <w:t xml:space="preserve">compliance expectation </w:t>
            </w:r>
            <w:bookmarkEnd w:id="55"/>
            <w:r w:rsidRPr="005B1AEB">
              <w:rPr>
                <w:rFonts w:ascii="Times New Roman" w:eastAsia="Times New Roman" w:hAnsi="Times New Roman"/>
                <w:sz w:val="24"/>
                <w:szCs w:val="24"/>
              </w:rPr>
              <w:t>is monitored based on compliance matrices and policies.</w:t>
            </w:r>
          </w:p>
          <w:p w14:paraId="16FACF0A" w14:textId="77777777" w:rsidR="0009014E" w:rsidRPr="005B1AEB" w:rsidRDefault="0009014E" w:rsidP="00B93310">
            <w:pPr>
              <w:pStyle w:val="ListParagraph"/>
              <w:numPr>
                <w:ilvl w:val="0"/>
                <w:numId w:val="24"/>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Risk mitigation and compliance policies are applied as per the SOPs. </w:t>
            </w:r>
          </w:p>
          <w:p w14:paraId="2EE57625" w14:textId="77777777" w:rsidR="0009014E" w:rsidRPr="005B1AEB" w:rsidRDefault="0009014E" w:rsidP="00B93310">
            <w:pPr>
              <w:pStyle w:val="ListParagraph"/>
              <w:numPr>
                <w:ilvl w:val="0"/>
                <w:numId w:val="24"/>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Risk compliance report is </w:t>
            </w:r>
            <w:r w:rsidR="005766EF" w:rsidRPr="005B1AEB">
              <w:rPr>
                <w:rFonts w:ascii="Times New Roman" w:eastAsia="Times New Roman" w:hAnsi="Times New Roman"/>
                <w:sz w:val="24"/>
                <w:szCs w:val="24"/>
              </w:rPr>
              <w:t>documented</w:t>
            </w:r>
            <w:r w:rsidR="00FF0149" w:rsidRPr="005B1AEB">
              <w:rPr>
                <w:rFonts w:ascii="Times New Roman" w:eastAsia="Times New Roman" w:hAnsi="Times New Roman"/>
                <w:sz w:val="24"/>
                <w:szCs w:val="24"/>
              </w:rPr>
              <w:t xml:space="preserve"> as per the SOPs</w:t>
            </w:r>
            <w:r w:rsidRPr="005B1AEB">
              <w:rPr>
                <w:rFonts w:ascii="Times New Roman" w:eastAsia="Times New Roman" w:hAnsi="Times New Roman"/>
                <w:sz w:val="24"/>
                <w:szCs w:val="24"/>
              </w:rPr>
              <w:t xml:space="preserve">. </w:t>
            </w:r>
          </w:p>
          <w:p w14:paraId="33F2362B" w14:textId="77777777" w:rsidR="0009014E" w:rsidRPr="005B1AEB" w:rsidRDefault="0009014E" w:rsidP="006249CE">
            <w:pPr>
              <w:pStyle w:val="ListParagraph"/>
              <w:spacing w:after="0"/>
              <w:rPr>
                <w:rFonts w:ascii="Times New Roman" w:eastAsia="Times New Roman" w:hAnsi="Times New Roman"/>
                <w:sz w:val="24"/>
                <w:szCs w:val="24"/>
              </w:rPr>
            </w:pPr>
          </w:p>
        </w:tc>
      </w:tr>
      <w:tr w:rsidR="0009014E" w:rsidRPr="005B1AEB" w14:paraId="491D6382" w14:textId="77777777" w:rsidTr="00B568B2">
        <w:trPr>
          <w:trHeight w:val="2150"/>
        </w:trPr>
        <w:tc>
          <w:tcPr>
            <w:tcW w:w="2028" w:type="pct"/>
          </w:tcPr>
          <w:p w14:paraId="334D258A" w14:textId="77777777" w:rsidR="0009014E" w:rsidRPr="005B1AEB" w:rsidRDefault="0009014E" w:rsidP="00B93310">
            <w:pPr>
              <w:pStyle w:val="ListParagraph"/>
              <w:widowControl w:val="0"/>
              <w:numPr>
                <w:ilvl w:val="0"/>
                <w:numId w:val="27"/>
              </w:numPr>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lastRenderedPageBreak/>
              <w:t>Monitor currencies financial business processes and risks</w:t>
            </w:r>
          </w:p>
        </w:tc>
        <w:tc>
          <w:tcPr>
            <w:tcW w:w="2972" w:type="pct"/>
          </w:tcPr>
          <w:p w14:paraId="31A5F8AC" w14:textId="77777777" w:rsidR="0009014E" w:rsidRPr="005B1AEB" w:rsidRDefault="0009014E" w:rsidP="00B93310">
            <w:pPr>
              <w:pStyle w:val="ListParagraph"/>
              <w:numPr>
                <w:ilvl w:val="0"/>
                <w:numId w:val="2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A51B39" w:rsidRPr="005B1AEB">
              <w:rPr>
                <w:rFonts w:ascii="Times New Roman" w:eastAsia="Times New Roman" w:hAnsi="Times New Roman"/>
                <w:sz w:val="24"/>
                <w:szCs w:val="24"/>
              </w:rPr>
              <w:t xml:space="preserve">financial </w:t>
            </w:r>
            <w:r w:rsidRPr="005B1AEB">
              <w:rPr>
                <w:rFonts w:ascii="Times New Roman" w:eastAsia="Times New Roman" w:hAnsi="Times New Roman"/>
                <w:sz w:val="24"/>
                <w:szCs w:val="24"/>
              </w:rPr>
              <w:t xml:space="preserve">business processes monitoring strategies are </w:t>
            </w:r>
            <w:r w:rsidR="005766E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in accordance with risk management policies.</w:t>
            </w:r>
          </w:p>
          <w:p w14:paraId="4741BAA5" w14:textId="77777777" w:rsidR="0009014E" w:rsidRPr="005B1AEB" w:rsidRDefault="0009014E" w:rsidP="00B93310">
            <w:pPr>
              <w:pStyle w:val="ListParagraph"/>
              <w:numPr>
                <w:ilvl w:val="0"/>
                <w:numId w:val="22"/>
              </w:numPr>
              <w:tabs>
                <w:tab w:val="left" w:pos="432"/>
              </w:tabs>
              <w:spacing w:after="0"/>
              <w:rPr>
                <w:rFonts w:ascii="Times New Roman" w:eastAsia="Times New Roman" w:hAnsi="Times New Roman"/>
                <w:sz w:val="24"/>
                <w:szCs w:val="24"/>
              </w:rPr>
            </w:pPr>
            <w:bookmarkStart w:id="56" w:name="_Hlk10913534"/>
            <w:r w:rsidRPr="005B1AEB">
              <w:rPr>
                <w:rFonts w:ascii="Times New Roman" w:eastAsia="Times New Roman" w:hAnsi="Times New Roman"/>
                <w:b/>
                <w:i/>
                <w:sz w:val="24"/>
                <w:szCs w:val="24"/>
              </w:rPr>
              <w:t xml:space="preserve">Monitoring and risk mitigation </w:t>
            </w:r>
            <w:bookmarkEnd w:id="56"/>
            <w:r w:rsidR="00B568B2" w:rsidRPr="005B1AEB">
              <w:rPr>
                <w:rFonts w:ascii="Times New Roman" w:eastAsia="Times New Roman" w:hAnsi="Times New Roman"/>
                <w:b/>
                <w:i/>
                <w:sz w:val="24"/>
                <w:szCs w:val="24"/>
              </w:rPr>
              <w:t>matrices</w:t>
            </w:r>
            <w:r w:rsidR="00B568B2" w:rsidRPr="005B1AEB">
              <w:rPr>
                <w:rFonts w:ascii="Times New Roman" w:eastAsia="Times New Roman" w:hAnsi="Times New Roman"/>
                <w:sz w:val="24"/>
                <w:szCs w:val="24"/>
              </w:rPr>
              <w:t xml:space="preserve"> are</w:t>
            </w:r>
            <w:r w:rsidRPr="005B1AEB">
              <w:rPr>
                <w:rFonts w:ascii="Times New Roman" w:eastAsia="Times New Roman" w:hAnsi="Times New Roman"/>
                <w:sz w:val="24"/>
                <w:szCs w:val="24"/>
              </w:rPr>
              <w:t xml:space="preserve"> </w:t>
            </w:r>
            <w:r w:rsidR="005766E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in accordance with risk and compliance policies.</w:t>
            </w:r>
          </w:p>
          <w:p w14:paraId="3FA235D1" w14:textId="77777777" w:rsidR="0009014E" w:rsidRPr="005B1AEB" w:rsidRDefault="0009014E" w:rsidP="00B93310">
            <w:pPr>
              <w:pStyle w:val="ListParagraph"/>
              <w:numPr>
                <w:ilvl w:val="0"/>
                <w:numId w:val="2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Risk monitoring and management strategies are executed in accordance with risk management policies.</w:t>
            </w:r>
          </w:p>
          <w:p w14:paraId="4CF75FA7" w14:textId="77777777" w:rsidR="0009014E" w:rsidRPr="005B1AEB" w:rsidRDefault="0009014E" w:rsidP="00B93310">
            <w:pPr>
              <w:pStyle w:val="ListParagraph"/>
              <w:numPr>
                <w:ilvl w:val="0"/>
                <w:numId w:val="22"/>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Standard of compliance report is </w:t>
            </w:r>
            <w:r w:rsidR="005766E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as per the SOPs.</w:t>
            </w:r>
          </w:p>
        </w:tc>
      </w:tr>
      <w:tr w:rsidR="0009014E" w:rsidRPr="005B1AEB" w14:paraId="47008C5B" w14:textId="77777777" w:rsidTr="00B568B2">
        <w:tc>
          <w:tcPr>
            <w:tcW w:w="2028" w:type="pct"/>
          </w:tcPr>
          <w:p w14:paraId="077F43E7" w14:textId="77777777" w:rsidR="0009014E" w:rsidRPr="005B1AEB" w:rsidRDefault="005766EF" w:rsidP="00B93310">
            <w:pPr>
              <w:pStyle w:val="ListParagraph"/>
              <w:widowControl w:val="0"/>
              <w:numPr>
                <w:ilvl w:val="0"/>
                <w:numId w:val="27"/>
              </w:numPr>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Document</w:t>
            </w:r>
            <w:r w:rsidR="0009014E" w:rsidRPr="005B1AEB">
              <w:rPr>
                <w:rFonts w:ascii="Times New Roman" w:eastAsia="Times New Roman" w:hAnsi="Times New Roman"/>
                <w:sz w:val="24"/>
                <w:szCs w:val="24"/>
              </w:rPr>
              <w:t xml:space="preserve"> currencies risk report</w:t>
            </w:r>
          </w:p>
        </w:tc>
        <w:tc>
          <w:tcPr>
            <w:tcW w:w="2972" w:type="pct"/>
          </w:tcPr>
          <w:p w14:paraId="385CA7F2" w14:textId="77777777" w:rsidR="0009014E" w:rsidRPr="005B1AEB" w:rsidRDefault="0009014E" w:rsidP="00B93310">
            <w:pPr>
              <w:pStyle w:val="ListParagraph"/>
              <w:numPr>
                <w:ilvl w:val="0"/>
                <w:numId w:val="23"/>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Risk compliance data and information is collected in line with expected report.</w:t>
            </w:r>
          </w:p>
          <w:p w14:paraId="55A3BD23" w14:textId="77777777" w:rsidR="0009014E" w:rsidRPr="005B1AEB" w:rsidRDefault="0009014E" w:rsidP="00B93310">
            <w:pPr>
              <w:pStyle w:val="ListParagraph"/>
              <w:numPr>
                <w:ilvl w:val="0"/>
                <w:numId w:val="23"/>
              </w:numPr>
              <w:tabs>
                <w:tab w:val="left" w:pos="432"/>
              </w:tabs>
              <w:spacing w:after="0"/>
              <w:rPr>
                <w:rFonts w:ascii="Times New Roman" w:eastAsia="Times New Roman" w:hAnsi="Times New Roman"/>
                <w:sz w:val="24"/>
                <w:szCs w:val="24"/>
              </w:rPr>
            </w:pPr>
            <w:bookmarkStart w:id="57" w:name="_Hlk10913543"/>
            <w:r w:rsidRPr="005B1AEB">
              <w:rPr>
                <w:rFonts w:ascii="Times New Roman" w:eastAsia="Times New Roman" w:hAnsi="Times New Roman"/>
                <w:b/>
                <w:bCs/>
                <w:i/>
                <w:iCs/>
                <w:sz w:val="24"/>
                <w:szCs w:val="24"/>
              </w:rPr>
              <w:t>Currencies risk reports</w:t>
            </w:r>
            <w:bookmarkEnd w:id="57"/>
            <w:r w:rsidR="00753492" w:rsidRPr="005B1AEB">
              <w:rPr>
                <w:rFonts w:ascii="Times New Roman" w:eastAsia="Times New Roman" w:hAnsi="Times New Roman"/>
                <w:b/>
                <w:bCs/>
                <w:i/>
                <w:iCs/>
                <w:sz w:val="24"/>
                <w:szCs w:val="24"/>
              </w:rPr>
              <w:t xml:space="preserve"> </w:t>
            </w:r>
            <w:r w:rsidRPr="005B1AEB">
              <w:rPr>
                <w:rFonts w:ascii="Times New Roman" w:eastAsia="Times New Roman" w:hAnsi="Times New Roman"/>
                <w:sz w:val="24"/>
                <w:szCs w:val="24"/>
              </w:rPr>
              <w:t xml:space="preserve">are </w:t>
            </w:r>
            <w:r w:rsidR="005766E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in accordance </w:t>
            </w:r>
            <w:r w:rsidR="00341C7B" w:rsidRPr="005B1AEB">
              <w:rPr>
                <w:rFonts w:ascii="Times New Roman" w:eastAsia="Times New Roman" w:hAnsi="Times New Roman"/>
                <w:sz w:val="24"/>
                <w:szCs w:val="24"/>
              </w:rPr>
              <w:t>with</w:t>
            </w:r>
            <w:r w:rsidRPr="005B1AEB">
              <w:rPr>
                <w:rFonts w:ascii="Times New Roman" w:eastAsia="Times New Roman" w:hAnsi="Times New Roman"/>
                <w:sz w:val="24"/>
                <w:szCs w:val="24"/>
              </w:rPr>
              <w:t xml:space="preserve"> the SOPs.</w:t>
            </w:r>
          </w:p>
          <w:p w14:paraId="059BD9D6" w14:textId="77777777" w:rsidR="0009014E" w:rsidRPr="005B1AEB" w:rsidRDefault="0009014E" w:rsidP="00B93310">
            <w:pPr>
              <w:pStyle w:val="ListParagraph"/>
              <w:numPr>
                <w:ilvl w:val="0"/>
                <w:numId w:val="23"/>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Risk and compliance reports are submitted periodically in accordance with rules and regulations.</w:t>
            </w:r>
          </w:p>
        </w:tc>
      </w:tr>
    </w:tbl>
    <w:p w14:paraId="7B155FF0" w14:textId="77777777" w:rsidR="0009014E" w:rsidRPr="005B1AEB" w:rsidRDefault="0009014E" w:rsidP="006249CE">
      <w:pPr>
        <w:spacing w:after="0"/>
        <w:rPr>
          <w:rFonts w:ascii="Times New Roman" w:eastAsia="Times New Roman" w:hAnsi="Times New Roman"/>
          <w:b/>
          <w:sz w:val="24"/>
          <w:szCs w:val="24"/>
        </w:rPr>
      </w:pPr>
    </w:p>
    <w:p w14:paraId="7E0E7511"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p w14:paraId="0BAE0930" w14:textId="77777777" w:rsidR="0009014E" w:rsidRPr="005B1AEB" w:rsidRDefault="0009014E"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EA31B3B" w14:textId="77777777" w:rsidR="0009014E" w:rsidRPr="005B1AEB" w:rsidRDefault="0009014E" w:rsidP="006249CE">
      <w:pPr>
        <w:spacing w:after="0"/>
        <w:rPr>
          <w:rFonts w:ascii="Times New Roman" w:eastAsia="Times New Roman" w:hAnsi="Times New Roman"/>
          <w:sz w:val="24"/>
          <w:szCs w:val="24"/>
        </w:rPr>
      </w:pPr>
    </w:p>
    <w:p w14:paraId="42586107" w14:textId="77777777" w:rsidR="00FD1F14" w:rsidRPr="005B1AEB" w:rsidRDefault="00FD1F14" w:rsidP="006249CE">
      <w:pPr>
        <w:spacing w:after="0"/>
        <w:rPr>
          <w:rFonts w:ascii="Times New Roman" w:eastAsia="Times New Roman" w:hAnsi="Times New Roman"/>
          <w:sz w:val="24"/>
          <w:szCs w:val="24"/>
        </w:rPr>
      </w:pPr>
    </w:p>
    <w:p w14:paraId="538F2508" w14:textId="77777777" w:rsidR="00FD1F14" w:rsidRPr="005B1AEB" w:rsidRDefault="00FD1F14" w:rsidP="006249CE">
      <w:pPr>
        <w:spacing w:after="0"/>
        <w:rPr>
          <w:rFonts w:ascii="Times New Roman" w:eastAsia="Times New Roman" w:hAnsi="Times New Roman"/>
          <w:sz w:val="24"/>
          <w:szCs w:val="24"/>
        </w:rPr>
      </w:pPr>
    </w:p>
    <w:p w14:paraId="358C756E" w14:textId="77777777" w:rsidR="00FD1F14" w:rsidRPr="005B1AEB" w:rsidRDefault="00FD1F14" w:rsidP="006249CE">
      <w:pPr>
        <w:spacing w:after="0"/>
        <w:rPr>
          <w:rFonts w:ascii="Times New Roman" w:eastAsia="Times New Roman" w:hAnsi="Times New Roman"/>
          <w:sz w:val="24"/>
          <w:szCs w:val="24"/>
        </w:rPr>
      </w:pPr>
    </w:p>
    <w:p w14:paraId="6881C869" w14:textId="77777777" w:rsidR="00FD1F14" w:rsidRPr="005B1AEB" w:rsidRDefault="00FD1F14" w:rsidP="006249CE">
      <w:pPr>
        <w:spacing w:after="0"/>
        <w:rPr>
          <w:rFonts w:ascii="Times New Roman" w:eastAsia="Times New Roman" w:hAnsi="Times New Roman"/>
          <w:sz w:val="24"/>
          <w:szCs w:val="24"/>
        </w:rPr>
      </w:pPr>
    </w:p>
    <w:p w14:paraId="55F260F9" w14:textId="77777777" w:rsidR="00FD1F14" w:rsidRPr="005B1AEB" w:rsidRDefault="00FD1F14" w:rsidP="006249CE">
      <w:pPr>
        <w:spacing w:after="0"/>
        <w:rPr>
          <w:rFonts w:ascii="Times New Roman" w:eastAsia="Times New Roman" w:hAnsi="Times New Roman"/>
          <w:sz w:val="24"/>
          <w:szCs w:val="24"/>
        </w:rPr>
      </w:pPr>
    </w:p>
    <w:p w14:paraId="4E7F21D3" w14:textId="77777777" w:rsidR="00FD1F14" w:rsidRPr="005B1AEB" w:rsidRDefault="00FD1F14" w:rsidP="006249CE">
      <w:pPr>
        <w:spacing w:after="0"/>
        <w:rPr>
          <w:rFonts w:ascii="Times New Roman" w:eastAsia="Times New Roman" w:hAnsi="Times New Roman"/>
          <w:sz w:val="24"/>
          <w:szCs w:val="24"/>
        </w:rPr>
      </w:pPr>
    </w:p>
    <w:p w14:paraId="7E416EAB" w14:textId="77777777" w:rsidR="00FD1F14" w:rsidRPr="005B1AEB" w:rsidRDefault="00FD1F14" w:rsidP="006249CE">
      <w:pPr>
        <w:spacing w:after="0"/>
        <w:rPr>
          <w:rFonts w:ascii="Times New Roman" w:eastAsia="Times New Roman" w:hAnsi="Times New Roman"/>
          <w:sz w:val="24"/>
          <w:szCs w:val="24"/>
        </w:rPr>
      </w:pPr>
    </w:p>
    <w:p w14:paraId="2F3FA037" w14:textId="77777777" w:rsidR="00FD1F14" w:rsidRPr="005B1AEB" w:rsidRDefault="00FD1F14" w:rsidP="006249CE">
      <w:pPr>
        <w:spacing w:after="0"/>
        <w:rPr>
          <w:rFonts w:ascii="Times New Roman" w:eastAsia="Times New Roman" w:hAnsi="Times New Roman"/>
          <w:sz w:val="24"/>
          <w:szCs w:val="24"/>
        </w:rPr>
      </w:pPr>
    </w:p>
    <w:p w14:paraId="36F22ED4" w14:textId="77777777" w:rsidR="00FD1F14" w:rsidRPr="005B1AEB" w:rsidRDefault="00FD1F14" w:rsidP="006249CE">
      <w:pPr>
        <w:spacing w:after="0"/>
        <w:rPr>
          <w:rFonts w:ascii="Times New Roman" w:eastAsia="Times New Roman" w:hAnsi="Times New Roman"/>
          <w:sz w:val="24"/>
          <w:szCs w:val="24"/>
        </w:rPr>
      </w:pPr>
    </w:p>
    <w:p w14:paraId="03FB547C" w14:textId="77777777" w:rsidR="00FD1F14" w:rsidRPr="005B1AEB" w:rsidRDefault="00FD1F14" w:rsidP="006249CE">
      <w:pPr>
        <w:spacing w:after="0"/>
        <w:rPr>
          <w:rFonts w:ascii="Times New Roman" w:eastAsia="Times New Roman" w:hAnsi="Times New Roman"/>
          <w:sz w:val="24"/>
          <w:szCs w:val="24"/>
        </w:rPr>
      </w:pPr>
    </w:p>
    <w:p w14:paraId="5BE4C7E0" w14:textId="77777777" w:rsidR="00FD1F14" w:rsidRPr="005B1AEB" w:rsidRDefault="00FD1F14" w:rsidP="006249CE">
      <w:pPr>
        <w:spacing w:after="0"/>
        <w:rPr>
          <w:rFonts w:ascii="Times New Roman" w:eastAsia="Times New Roman" w:hAnsi="Times New Roman"/>
          <w:sz w:val="24"/>
          <w:szCs w:val="24"/>
        </w:rPr>
      </w:pPr>
    </w:p>
    <w:p w14:paraId="72D4CA5E" w14:textId="77777777" w:rsidR="00FD1F14" w:rsidRPr="005B1AEB" w:rsidRDefault="00753492"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  </w:t>
      </w:r>
    </w:p>
    <w:p w14:paraId="68646ADD" w14:textId="77777777" w:rsidR="00FD1F14" w:rsidRPr="005B1AEB" w:rsidRDefault="00FD1F14" w:rsidP="006249CE">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09014E" w:rsidRPr="005B1AEB" w14:paraId="64F5EAE6" w14:textId="77777777" w:rsidTr="00B568B2">
        <w:trPr>
          <w:cantSplit/>
        </w:trPr>
        <w:tc>
          <w:tcPr>
            <w:tcW w:w="1633" w:type="pct"/>
          </w:tcPr>
          <w:p w14:paraId="6F647DB8" w14:textId="77777777" w:rsidR="0009014E" w:rsidRPr="005B1AEB" w:rsidRDefault="0009014E"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VARIABLE</w:t>
            </w:r>
          </w:p>
        </w:tc>
        <w:tc>
          <w:tcPr>
            <w:tcW w:w="3367" w:type="pct"/>
          </w:tcPr>
          <w:p w14:paraId="7D37E916" w14:textId="77777777" w:rsidR="0009014E" w:rsidRPr="005B1AEB" w:rsidRDefault="0009014E" w:rsidP="006249CE">
            <w:pPr>
              <w:spacing w:after="0"/>
              <w:rPr>
                <w:rFonts w:ascii="Times New Roman" w:eastAsia="Times New Roman" w:hAnsi="Times New Roman"/>
                <w:sz w:val="24"/>
                <w:szCs w:val="24"/>
              </w:rPr>
            </w:pPr>
            <w:r w:rsidRPr="005B1AEB">
              <w:rPr>
                <w:rFonts w:ascii="Times New Roman" w:eastAsia="Times New Roman" w:hAnsi="Times New Roman"/>
                <w:b/>
                <w:sz w:val="24"/>
                <w:szCs w:val="24"/>
              </w:rPr>
              <w:t>RANGE</w:t>
            </w:r>
          </w:p>
        </w:tc>
      </w:tr>
      <w:tr w:rsidR="0009014E" w:rsidRPr="005B1AEB" w14:paraId="360DC703" w14:textId="77777777" w:rsidTr="00C2341F">
        <w:trPr>
          <w:cantSplit/>
          <w:trHeight w:val="4413"/>
        </w:trPr>
        <w:tc>
          <w:tcPr>
            <w:tcW w:w="1633" w:type="pct"/>
          </w:tcPr>
          <w:p w14:paraId="494167C6" w14:textId="37C27DC4" w:rsidR="0009014E" w:rsidRPr="005B1AEB" w:rsidRDefault="0009014E"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Currencies risks</w:t>
            </w:r>
            <w:r w:rsidR="00C2341F" w:rsidRPr="005B1AEB">
              <w:rPr>
                <w:rFonts w:ascii="Times New Roman" w:eastAsia="Times New Roman" w:hAnsi="Times New Roman"/>
                <w:sz w:val="24"/>
                <w:szCs w:val="24"/>
              </w:rPr>
              <w:t xml:space="preserve"> may include but are not limited to:</w:t>
            </w:r>
          </w:p>
        </w:tc>
        <w:tc>
          <w:tcPr>
            <w:tcW w:w="3367" w:type="pct"/>
          </w:tcPr>
          <w:p w14:paraId="70DC1A6F"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Liquidity  </w:t>
            </w:r>
          </w:p>
          <w:p w14:paraId="46EEFBCD"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Currency </w:t>
            </w:r>
          </w:p>
          <w:p w14:paraId="593EBB77"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Default</w:t>
            </w:r>
          </w:p>
          <w:p w14:paraId="56AAB5D2"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Volatility </w:t>
            </w:r>
          </w:p>
          <w:p w14:paraId="6E0E2136"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Operational </w:t>
            </w:r>
          </w:p>
          <w:p w14:paraId="2F1D1259"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Credit </w:t>
            </w:r>
          </w:p>
          <w:p w14:paraId="0955B262"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Market </w:t>
            </w:r>
          </w:p>
          <w:p w14:paraId="37A9091B"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Inflation </w:t>
            </w:r>
          </w:p>
          <w:p w14:paraId="6ACF30CA"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Horizon </w:t>
            </w:r>
          </w:p>
          <w:p w14:paraId="298FA960"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Reinvestment</w:t>
            </w:r>
          </w:p>
          <w:p w14:paraId="0761823F"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Concentration (Diversification)</w:t>
            </w:r>
          </w:p>
          <w:p w14:paraId="42CE7178"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Foreign investment </w:t>
            </w:r>
          </w:p>
          <w:p w14:paraId="04E3E67C" w14:textId="77777777" w:rsidR="0009014E" w:rsidRPr="005B1AEB" w:rsidRDefault="0009014E" w:rsidP="00B93310">
            <w:pPr>
              <w:pStyle w:val="ListParagraph"/>
              <w:numPr>
                <w:ilvl w:val="0"/>
                <w:numId w:val="20"/>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Longevity </w:t>
            </w:r>
          </w:p>
        </w:tc>
      </w:tr>
      <w:tr w:rsidR="0009014E" w:rsidRPr="005B1AEB" w14:paraId="631A65E5" w14:textId="77777777" w:rsidTr="00B568B2">
        <w:trPr>
          <w:cantSplit/>
        </w:trPr>
        <w:tc>
          <w:tcPr>
            <w:tcW w:w="1633" w:type="pct"/>
          </w:tcPr>
          <w:p w14:paraId="33DE80DC" w14:textId="77777777" w:rsidR="00C2341F" w:rsidRPr="005B1AEB" w:rsidRDefault="0009014E"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Classified and rated</w:t>
            </w:r>
            <w:r w:rsidR="00C2341F" w:rsidRPr="005B1AEB">
              <w:rPr>
                <w:rFonts w:ascii="Times New Roman" w:eastAsia="Times New Roman" w:hAnsi="Times New Roman"/>
                <w:sz w:val="24"/>
                <w:szCs w:val="24"/>
              </w:rPr>
              <w:t xml:space="preserve"> may include but are not limited to:</w:t>
            </w:r>
          </w:p>
          <w:p w14:paraId="63F3C311" w14:textId="0ED24645" w:rsidR="0009014E" w:rsidRPr="005B1AEB" w:rsidRDefault="0009014E" w:rsidP="00C2341F">
            <w:pPr>
              <w:spacing w:after="0"/>
              <w:rPr>
                <w:rFonts w:ascii="Times New Roman" w:eastAsia="Times New Roman" w:hAnsi="Times New Roman"/>
                <w:sz w:val="24"/>
                <w:szCs w:val="24"/>
              </w:rPr>
            </w:pPr>
          </w:p>
        </w:tc>
        <w:tc>
          <w:tcPr>
            <w:tcW w:w="3367" w:type="pct"/>
          </w:tcPr>
          <w:p w14:paraId="2C155B39" w14:textId="77777777" w:rsidR="0009014E" w:rsidRPr="005B1AEB" w:rsidRDefault="0009014E" w:rsidP="00B93310">
            <w:pPr>
              <w:pStyle w:val="ListParagraph"/>
              <w:numPr>
                <w:ilvl w:val="0"/>
                <w:numId w:val="54"/>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Estimated cost of currencies </w:t>
            </w:r>
          </w:p>
          <w:p w14:paraId="4A5968E8" w14:textId="77777777" w:rsidR="0009014E" w:rsidRPr="005B1AEB" w:rsidRDefault="0009014E" w:rsidP="00B93310">
            <w:pPr>
              <w:pStyle w:val="ListParagraph"/>
              <w:numPr>
                <w:ilvl w:val="0"/>
                <w:numId w:val="54"/>
              </w:numPr>
              <w:spacing w:after="0"/>
              <w:rPr>
                <w:rFonts w:ascii="Times New Roman" w:eastAsia="Times New Roman" w:hAnsi="Times New Roman"/>
                <w:sz w:val="24"/>
                <w:szCs w:val="24"/>
              </w:rPr>
            </w:pPr>
            <w:r w:rsidRPr="005B1AEB">
              <w:rPr>
                <w:rFonts w:ascii="Times New Roman" w:eastAsia="Times New Roman" w:hAnsi="Times New Roman"/>
                <w:sz w:val="24"/>
                <w:szCs w:val="24"/>
              </w:rPr>
              <w:t>Market capitalization</w:t>
            </w:r>
          </w:p>
        </w:tc>
      </w:tr>
      <w:tr w:rsidR="0009014E" w:rsidRPr="005B1AEB" w14:paraId="45EF1854" w14:textId="77777777" w:rsidTr="00B568B2">
        <w:trPr>
          <w:cantSplit/>
        </w:trPr>
        <w:tc>
          <w:tcPr>
            <w:tcW w:w="1633" w:type="pct"/>
          </w:tcPr>
          <w:p w14:paraId="06C3E553" w14:textId="15CECFA6" w:rsidR="0009014E" w:rsidRPr="005B1AEB" w:rsidRDefault="0009014E"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Risk registers, rating card and reporting strategies</w:t>
            </w:r>
            <w:r w:rsidR="00C2341F" w:rsidRPr="005B1AEB">
              <w:rPr>
                <w:rFonts w:ascii="Times New Roman" w:eastAsia="Times New Roman" w:hAnsi="Times New Roman"/>
                <w:sz w:val="24"/>
                <w:szCs w:val="24"/>
              </w:rPr>
              <w:t xml:space="preserve"> may include but are not limited to:</w:t>
            </w:r>
          </w:p>
        </w:tc>
        <w:tc>
          <w:tcPr>
            <w:tcW w:w="3367" w:type="pct"/>
          </w:tcPr>
          <w:p w14:paraId="7B218198" w14:textId="77777777" w:rsidR="0009014E" w:rsidRPr="005B1AEB" w:rsidRDefault="0009014E" w:rsidP="00B93310">
            <w:pPr>
              <w:pStyle w:val="ListParagraph"/>
              <w:numPr>
                <w:ilvl w:val="0"/>
                <w:numId w:val="21"/>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Records </w:t>
            </w:r>
          </w:p>
          <w:p w14:paraId="4F75A0E6" w14:textId="77777777" w:rsidR="0009014E" w:rsidRPr="005B1AEB" w:rsidRDefault="0009014E" w:rsidP="00B93310">
            <w:pPr>
              <w:pStyle w:val="ListParagraph"/>
              <w:numPr>
                <w:ilvl w:val="0"/>
                <w:numId w:val="21"/>
              </w:numPr>
              <w:spacing w:after="0"/>
              <w:rPr>
                <w:rFonts w:ascii="Times New Roman" w:eastAsia="Times New Roman" w:hAnsi="Times New Roman"/>
                <w:sz w:val="24"/>
                <w:szCs w:val="24"/>
              </w:rPr>
            </w:pPr>
            <w:r w:rsidRPr="005B1AEB">
              <w:rPr>
                <w:rFonts w:ascii="Times New Roman" w:eastAsia="Times New Roman" w:hAnsi="Times New Roman"/>
                <w:sz w:val="24"/>
                <w:szCs w:val="24"/>
              </w:rPr>
              <w:t>Unique numbers</w:t>
            </w:r>
          </w:p>
          <w:p w14:paraId="6EAA7AFB" w14:textId="77777777" w:rsidR="0009014E" w:rsidRPr="005B1AEB" w:rsidRDefault="0009014E" w:rsidP="00B93310">
            <w:pPr>
              <w:pStyle w:val="ListParagraph"/>
              <w:numPr>
                <w:ilvl w:val="0"/>
                <w:numId w:val="21"/>
              </w:numPr>
              <w:spacing w:after="0"/>
              <w:rPr>
                <w:rFonts w:ascii="Times New Roman" w:eastAsia="Times New Roman" w:hAnsi="Times New Roman"/>
                <w:sz w:val="24"/>
                <w:szCs w:val="24"/>
              </w:rPr>
            </w:pPr>
            <w:r w:rsidRPr="005B1AEB">
              <w:rPr>
                <w:rFonts w:ascii="Times New Roman" w:eastAsia="Times New Roman" w:hAnsi="Times New Roman"/>
                <w:sz w:val="24"/>
                <w:szCs w:val="24"/>
              </w:rPr>
              <w:t>Solutions</w:t>
            </w:r>
          </w:p>
          <w:p w14:paraId="1D3CF0D0" w14:textId="77777777" w:rsidR="0009014E" w:rsidRPr="005B1AEB" w:rsidRDefault="0009014E" w:rsidP="00B93310">
            <w:pPr>
              <w:pStyle w:val="ListParagraph"/>
              <w:numPr>
                <w:ilvl w:val="0"/>
                <w:numId w:val="21"/>
              </w:numPr>
              <w:spacing w:after="0"/>
              <w:rPr>
                <w:rFonts w:ascii="Times New Roman" w:eastAsia="Times New Roman" w:hAnsi="Times New Roman"/>
                <w:sz w:val="24"/>
                <w:szCs w:val="24"/>
              </w:rPr>
            </w:pPr>
            <w:r w:rsidRPr="005B1AEB">
              <w:rPr>
                <w:rFonts w:ascii="Times New Roman" w:eastAsia="Times New Roman" w:hAnsi="Times New Roman"/>
                <w:sz w:val="24"/>
                <w:szCs w:val="24"/>
              </w:rPr>
              <w:t>Data strategies</w:t>
            </w:r>
          </w:p>
        </w:tc>
      </w:tr>
      <w:tr w:rsidR="0009014E" w:rsidRPr="005B1AEB" w14:paraId="4272251E" w14:textId="77777777" w:rsidTr="00B568B2">
        <w:trPr>
          <w:cantSplit/>
          <w:trHeight w:val="462"/>
        </w:trPr>
        <w:tc>
          <w:tcPr>
            <w:tcW w:w="1633" w:type="pct"/>
          </w:tcPr>
          <w:p w14:paraId="2E236E7F" w14:textId="77777777" w:rsidR="00C2341F" w:rsidRPr="005B1AEB" w:rsidRDefault="0009014E"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Compliance matrix</w:t>
            </w:r>
            <w:r w:rsidR="00C2341F" w:rsidRPr="005B1AEB">
              <w:rPr>
                <w:rFonts w:ascii="Times New Roman" w:eastAsia="Times New Roman" w:hAnsi="Times New Roman"/>
                <w:sz w:val="24"/>
                <w:szCs w:val="24"/>
              </w:rPr>
              <w:t xml:space="preserve"> may include but are not limited to:</w:t>
            </w:r>
          </w:p>
          <w:p w14:paraId="00853446" w14:textId="1C456AEB" w:rsidR="0009014E" w:rsidRPr="005B1AEB" w:rsidRDefault="0009014E" w:rsidP="00C2341F">
            <w:pPr>
              <w:tabs>
                <w:tab w:val="left" w:pos="432"/>
              </w:tabs>
              <w:spacing w:after="0"/>
              <w:rPr>
                <w:rFonts w:ascii="Times New Roman" w:eastAsia="Times New Roman" w:hAnsi="Times New Roman"/>
                <w:sz w:val="24"/>
                <w:szCs w:val="24"/>
              </w:rPr>
            </w:pPr>
          </w:p>
        </w:tc>
        <w:tc>
          <w:tcPr>
            <w:tcW w:w="3367" w:type="pct"/>
          </w:tcPr>
          <w:p w14:paraId="1133082C" w14:textId="2052CFA9" w:rsidR="0009014E" w:rsidRPr="005B1AEB" w:rsidRDefault="0009014E" w:rsidP="006249CE">
            <w:pPr>
              <w:tabs>
                <w:tab w:val="left" w:pos="466"/>
              </w:tabs>
              <w:spacing w:after="0"/>
              <w:rPr>
                <w:rFonts w:ascii="Times New Roman" w:eastAsia="Times New Roman" w:hAnsi="Times New Roman"/>
                <w:sz w:val="24"/>
                <w:szCs w:val="24"/>
              </w:rPr>
            </w:pPr>
          </w:p>
          <w:p w14:paraId="6DCD2FF0" w14:textId="77777777" w:rsidR="0009014E" w:rsidRPr="005B1AEB" w:rsidRDefault="0009014E" w:rsidP="00B93310">
            <w:pPr>
              <w:pStyle w:val="ListParagraph"/>
              <w:numPr>
                <w:ilvl w:val="0"/>
                <w:numId w:val="28"/>
              </w:numPr>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w:t>
            </w:r>
          </w:p>
          <w:p w14:paraId="73B4F91E" w14:textId="77777777" w:rsidR="0009014E" w:rsidRPr="005B1AEB" w:rsidRDefault="0009014E" w:rsidP="00B93310">
            <w:pPr>
              <w:pStyle w:val="ListParagraph"/>
              <w:numPr>
                <w:ilvl w:val="0"/>
                <w:numId w:val="28"/>
              </w:numPr>
              <w:spacing w:after="0"/>
              <w:rPr>
                <w:rFonts w:ascii="Times New Roman" w:eastAsia="Times New Roman" w:hAnsi="Times New Roman"/>
                <w:sz w:val="24"/>
                <w:szCs w:val="24"/>
              </w:rPr>
            </w:pPr>
            <w:r w:rsidRPr="005B1AEB">
              <w:rPr>
                <w:rFonts w:ascii="Times New Roman" w:eastAsia="Times New Roman" w:hAnsi="Times New Roman"/>
                <w:sz w:val="24"/>
                <w:szCs w:val="24"/>
              </w:rPr>
              <w:t>Contract</w:t>
            </w:r>
          </w:p>
          <w:p w14:paraId="00C5DDED" w14:textId="77777777" w:rsidR="0009014E" w:rsidRPr="005B1AEB" w:rsidRDefault="0009014E" w:rsidP="00B93310">
            <w:pPr>
              <w:pStyle w:val="ListParagraph"/>
              <w:numPr>
                <w:ilvl w:val="0"/>
                <w:numId w:val="28"/>
              </w:numPr>
              <w:spacing w:after="0"/>
              <w:rPr>
                <w:rFonts w:ascii="Times New Roman" w:eastAsia="Times New Roman" w:hAnsi="Times New Roman"/>
                <w:sz w:val="24"/>
                <w:szCs w:val="24"/>
              </w:rPr>
            </w:pPr>
            <w:r w:rsidRPr="005B1AEB">
              <w:rPr>
                <w:rFonts w:ascii="Times New Roman" w:eastAsia="Times New Roman" w:hAnsi="Times New Roman"/>
                <w:sz w:val="24"/>
                <w:szCs w:val="24"/>
              </w:rPr>
              <w:t>Pricing rules</w:t>
            </w:r>
          </w:p>
          <w:p w14:paraId="41DF8179" w14:textId="77777777" w:rsidR="0009014E" w:rsidRPr="005B1AEB" w:rsidRDefault="0009014E" w:rsidP="00B93310">
            <w:pPr>
              <w:pStyle w:val="ListParagraph"/>
              <w:numPr>
                <w:ilvl w:val="0"/>
                <w:numId w:val="28"/>
              </w:numPr>
              <w:spacing w:after="0"/>
              <w:rPr>
                <w:rFonts w:ascii="Times New Roman" w:eastAsia="Times New Roman" w:hAnsi="Times New Roman"/>
                <w:sz w:val="24"/>
                <w:szCs w:val="24"/>
              </w:rPr>
            </w:pPr>
            <w:r w:rsidRPr="005B1AEB">
              <w:rPr>
                <w:rFonts w:ascii="Times New Roman" w:eastAsia="Times New Roman" w:hAnsi="Times New Roman"/>
                <w:sz w:val="24"/>
                <w:szCs w:val="24"/>
              </w:rPr>
              <w:t>Finance &amp; accounting rules</w:t>
            </w:r>
          </w:p>
          <w:p w14:paraId="3676D786" w14:textId="77777777" w:rsidR="0009014E" w:rsidRPr="005B1AEB" w:rsidRDefault="0009014E" w:rsidP="00B93310">
            <w:pPr>
              <w:pStyle w:val="ListParagraph"/>
              <w:numPr>
                <w:ilvl w:val="0"/>
                <w:numId w:val="28"/>
              </w:numPr>
              <w:spacing w:after="0"/>
              <w:rPr>
                <w:rFonts w:ascii="Times New Roman" w:eastAsia="Times New Roman" w:hAnsi="Times New Roman"/>
                <w:sz w:val="24"/>
                <w:szCs w:val="24"/>
              </w:rPr>
            </w:pPr>
            <w:r w:rsidRPr="005B1AEB">
              <w:rPr>
                <w:rFonts w:ascii="Times New Roman" w:eastAsia="Times New Roman" w:hAnsi="Times New Roman"/>
                <w:sz w:val="24"/>
                <w:szCs w:val="24"/>
              </w:rPr>
              <w:t>Procurement rules</w:t>
            </w:r>
          </w:p>
          <w:p w14:paraId="08370973" w14:textId="77777777" w:rsidR="0009014E" w:rsidRPr="005B1AEB" w:rsidRDefault="0009014E" w:rsidP="00B93310">
            <w:pPr>
              <w:pStyle w:val="ListParagraph"/>
              <w:widowControl w:val="0"/>
              <w:numPr>
                <w:ilvl w:val="0"/>
                <w:numId w:val="2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Recruitment process</w:t>
            </w:r>
          </w:p>
        </w:tc>
      </w:tr>
      <w:tr w:rsidR="00E358DC" w:rsidRPr="005B1AEB" w14:paraId="5A901345" w14:textId="77777777" w:rsidTr="00B568B2">
        <w:trPr>
          <w:cantSplit/>
        </w:trPr>
        <w:tc>
          <w:tcPr>
            <w:tcW w:w="1633" w:type="pct"/>
          </w:tcPr>
          <w:p w14:paraId="04B8B28E" w14:textId="77777777" w:rsidR="00C2341F" w:rsidRPr="005B1AEB" w:rsidRDefault="00E358DC"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Compliance policies, regulations and expectations</w:t>
            </w:r>
            <w:r w:rsidR="00C2341F" w:rsidRPr="005B1AEB">
              <w:rPr>
                <w:rFonts w:ascii="Times New Roman" w:eastAsia="Times New Roman" w:hAnsi="Times New Roman"/>
                <w:sz w:val="24"/>
                <w:szCs w:val="24"/>
              </w:rPr>
              <w:t xml:space="preserve"> may include but are not limited to:</w:t>
            </w:r>
          </w:p>
          <w:p w14:paraId="3006CD69" w14:textId="6FFE2AB1" w:rsidR="00E358DC" w:rsidRPr="005B1AEB" w:rsidRDefault="00E358DC" w:rsidP="00C2341F">
            <w:pPr>
              <w:tabs>
                <w:tab w:val="left" w:pos="432"/>
              </w:tabs>
              <w:spacing w:after="0"/>
              <w:rPr>
                <w:rFonts w:ascii="Times New Roman" w:eastAsia="Times New Roman" w:hAnsi="Times New Roman"/>
                <w:sz w:val="24"/>
                <w:szCs w:val="24"/>
              </w:rPr>
            </w:pPr>
          </w:p>
        </w:tc>
        <w:tc>
          <w:tcPr>
            <w:tcW w:w="3367" w:type="pct"/>
          </w:tcPr>
          <w:p w14:paraId="5E96BFE9" w14:textId="77777777" w:rsidR="00E358DC" w:rsidRPr="005B1AEB" w:rsidRDefault="00E358DC" w:rsidP="00B93310">
            <w:pPr>
              <w:pStyle w:val="ListParagraph"/>
              <w:numPr>
                <w:ilvl w:val="0"/>
                <w:numId w:val="55"/>
              </w:numPr>
              <w:spacing w:after="0"/>
              <w:rPr>
                <w:rFonts w:ascii="Times New Roman" w:eastAsia="Times New Roman" w:hAnsi="Times New Roman"/>
                <w:sz w:val="24"/>
                <w:szCs w:val="24"/>
              </w:rPr>
            </w:pPr>
            <w:r w:rsidRPr="005B1AEB">
              <w:rPr>
                <w:rFonts w:ascii="Times New Roman" w:eastAsia="Times New Roman" w:hAnsi="Times New Roman"/>
                <w:sz w:val="24"/>
                <w:szCs w:val="24"/>
              </w:rPr>
              <w:t>Capital Markets Authority (CMA) rules and regulations</w:t>
            </w:r>
          </w:p>
          <w:p w14:paraId="584D2E3A" w14:textId="77777777" w:rsidR="00E358DC" w:rsidRPr="005B1AEB" w:rsidRDefault="00E358DC" w:rsidP="00B93310">
            <w:pPr>
              <w:pStyle w:val="ListParagraph"/>
              <w:numPr>
                <w:ilvl w:val="0"/>
                <w:numId w:val="55"/>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CMA Forex Act (Cap. 485A) The Capital Markets (Online Foreign Exchange Trading) Regulations, 2017. </w:t>
            </w:r>
          </w:p>
          <w:p w14:paraId="23F34615" w14:textId="77777777" w:rsidR="00E358DC" w:rsidRPr="005B1AEB" w:rsidRDefault="00E358DC" w:rsidP="00B93310">
            <w:pPr>
              <w:pStyle w:val="ListParagraph"/>
              <w:numPr>
                <w:ilvl w:val="0"/>
                <w:numId w:val="55"/>
              </w:numPr>
              <w:spacing w:after="0"/>
              <w:rPr>
                <w:rFonts w:ascii="Times New Roman" w:eastAsia="Times New Roman" w:hAnsi="Times New Roman"/>
                <w:sz w:val="24"/>
                <w:szCs w:val="24"/>
              </w:rPr>
            </w:pPr>
            <w:r w:rsidRPr="005B1AEB">
              <w:rPr>
                <w:rFonts w:ascii="Times New Roman" w:eastAsia="Times New Roman" w:hAnsi="Times New Roman"/>
                <w:sz w:val="24"/>
                <w:szCs w:val="24"/>
              </w:rPr>
              <w:t>Central Bank of Kenya (CBK) Act 2015 and foreign exchange guidelines, Over the counter guidelines for treasury bills</w:t>
            </w:r>
          </w:p>
          <w:p w14:paraId="46D45365" w14:textId="77777777" w:rsidR="00E358DC" w:rsidRPr="005B1AEB" w:rsidRDefault="00E358DC" w:rsidP="00B93310">
            <w:pPr>
              <w:pStyle w:val="ListParagraph"/>
              <w:numPr>
                <w:ilvl w:val="0"/>
                <w:numId w:val="55"/>
              </w:numPr>
              <w:spacing w:after="0"/>
              <w:rPr>
                <w:rFonts w:ascii="Times New Roman" w:eastAsia="Times New Roman" w:hAnsi="Times New Roman"/>
                <w:sz w:val="24"/>
                <w:szCs w:val="24"/>
              </w:rPr>
            </w:pPr>
            <w:r w:rsidRPr="005B1AEB">
              <w:rPr>
                <w:rFonts w:ascii="Times New Roman" w:eastAsia="Times New Roman" w:hAnsi="Times New Roman"/>
                <w:sz w:val="24"/>
                <w:szCs w:val="24"/>
              </w:rPr>
              <w:t>Retirement Benefits Authority (RBA) rules and regulations, RBA’s investment guidelines</w:t>
            </w:r>
          </w:p>
        </w:tc>
      </w:tr>
      <w:tr w:rsidR="00E358DC" w:rsidRPr="005B1AEB" w14:paraId="2C3512D4" w14:textId="77777777" w:rsidTr="00B568B2">
        <w:trPr>
          <w:cantSplit/>
        </w:trPr>
        <w:tc>
          <w:tcPr>
            <w:tcW w:w="1633" w:type="pct"/>
          </w:tcPr>
          <w:p w14:paraId="43878485" w14:textId="77777777" w:rsidR="00C2341F" w:rsidRPr="005B1AEB" w:rsidRDefault="00E358DC"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Monitoring and risk mitigation matrices</w:t>
            </w:r>
            <w:r w:rsidR="00C2341F" w:rsidRPr="005B1AEB">
              <w:rPr>
                <w:rFonts w:ascii="Times New Roman" w:eastAsia="Times New Roman" w:hAnsi="Times New Roman"/>
                <w:sz w:val="24"/>
                <w:szCs w:val="24"/>
              </w:rPr>
              <w:t xml:space="preserve"> may include but are not limited to:</w:t>
            </w:r>
          </w:p>
          <w:p w14:paraId="64402624" w14:textId="5D0C7F96" w:rsidR="00E358DC" w:rsidRPr="005B1AEB" w:rsidRDefault="00E358DC" w:rsidP="00C2341F">
            <w:pPr>
              <w:tabs>
                <w:tab w:val="left" w:pos="432"/>
              </w:tabs>
              <w:spacing w:after="0"/>
              <w:rPr>
                <w:rFonts w:ascii="Times New Roman" w:eastAsia="Times New Roman" w:hAnsi="Times New Roman"/>
                <w:sz w:val="24"/>
                <w:szCs w:val="24"/>
              </w:rPr>
            </w:pPr>
          </w:p>
        </w:tc>
        <w:tc>
          <w:tcPr>
            <w:tcW w:w="3367" w:type="pct"/>
          </w:tcPr>
          <w:p w14:paraId="14283142" w14:textId="77777777" w:rsidR="00E358DC" w:rsidRPr="005B1AEB" w:rsidRDefault="00E358DC" w:rsidP="00B93310">
            <w:pPr>
              <w:pStyle w:val="ListParagraph"/>
              <w:numPr>
                <w:ilvl w:val="0"/>
                <w:numId w:val="29"/>
              </w:numPr>
              <w:tabs>
                <w:tab w:val="left" w:pos="734"/>
              </w:tabs>
              <w:spacing w:after="0"/>
              <w:ind w:left="466" w:hanging="106"/>
              <w:rPr>
                <w:rFonts w:ascii="Times New Roman" w:eastAsia="Times New Roman" w:hAnsi="Times New Roman"/>
                <w:sz w:val="24"/>
                <w:szCs w:val="24"/>
              </w:rPr>
            </w:pPr>
            <w:r w:rsidRPr="005B1AEB">
              <w:rPr>
                <w:rFonts w:ascii="Times New Roman" w:eastAsia="Times New Roman" w:hAnsi="Times New Roman"/>
                <w:sz w:val="24"/>
                <w:szCs w:val="24"/>
              </w:rPr>
              <w:t>Accountability</w:t>
            </w:r>
          </w:p>
          <w:p w14:paraId="64F679A8" w14:textId="77777777" w:rsidR="00E358DC" w:rsidRPr="005B1AEB" w:rsidRDefault="00E358DC" w:rsidP="00B93310">
            <w:pPr>
              <w:pStyle w:val="ListParagraph"/>
              <w:numPr>
                <w:ilvl w:val="0"/>
                <w:numId w:val="29"/>
              </w:numPr>
              <w:tabs>
                <w:tab w:val="left" w:pos="734"/>
              </w:tabs>
              <w:spacing w:after="0"/>
              <w:ind w:left="466" w:hanging="106"/>
              <w:rPr>
                <w:rFonts w:ascii="Times New Roman" w:eastAsia="Times New Roman" w:hAnsi="Times New Roman"/>
                <w:sz w:val="24"/>
                <w:szCs w:val="24"/>
              </w:rPr>
            </w:pPr>
            <w:r w:rsidRPr="005B1AEB">
              <w:rPr>
                <w:rFonts w:ascii="Times New Roman" w:eastAsia="Times New Roman" w:hAnsi="Times New Roman"/>
                <w:sz w:val="24"/>
                <w:szCs w:val="24"/>
              </w:rPr>
              <w:t>Fraud</w:t>
            </w:r>
          </w:p>
          <w:p w14:paraId="5EA60336" w14:textId="77777777" w:rsidR="00E358DC" w:rsidRPr="005B1AEB" w:rsidRDefault="00E358DC" w:rsidP="00B93310">
            <w:pPr>
              <w:pStyle w:val="ListParagraph"/>
              <w:numPr>
                <w:ilvl w:val="0"/>
                <w:numId w:val="29"/>
              </w:numPr>
              <w:tabs>
                <w:tab w:val="left" w:pos="734"/>
              </w:tabs>
              <w:spacing w:after="0"/>
              <w:ind w:left="466" w:hanging="106"/>
              <w:rPr>
                <w:rFonts w:ascii="Times New Roman" w:eastAsia="Times New Roman" w:hAnsi="Times New Roman"/>
                <w:sz w:val="24"/>
                <w:szCs w:val="24"/>
              </w:rPr>
            </w:pPr>
            <w:r w:rsidRPr="005B1AEB">
              <w:rPr>
                <w:rFonts w:ascii="Times New Roman" w:eastAsia="Times New Roman" w:hAnsi="Times New Roman"/>
                <w:sz w:val="24"/>
                <w:szCs w:val="24"/>
              </w:rPr>
              <w:t>Administrative efficiency</w:t>
            </w:r>
          </w:p>
          <w:p w14:paraId="21D61F03" w14:textId="77777777" w:rsidR="00E358DC" w:rsidRPr="005B1AEB" w:rsidRDefault="00E358DC" w:rsidP="00B93310">
            <w:pPr>
              <w:pStyle w:val="ListParagraph"/>
              <w:numPr>
                <w:ilvl w:val="0"/>
                <w:numId w:val="29"/>
              </w:numPr>
              <w:tabs>
                <w:tab w:val="left" w:pos="734"/>
              </w:tabs>
              <w:spacing w:after="0"/>
              <w:ind w:left="466" w:hanging="106"/>
              <w:rPr>
                <w:rFonts w:ascii="Times New Roman" w:eastAsia="Times New Roman" w:hAnsi="Times New Roman"/>
                <w:sz w:val="24"/>
                <w:szCs w:val="24"/>
              </w:rPr>
            </w:pPr>
            <w:r w:rsidRPr="005B1AEB">
              <w:rPr>
                <w:rFonts w:ascii="Times New Roman" w:eastAsia="Times New Roman" w:hAnsi="Times New Roman"/>
                <w:sz w:val="24"/>
                <w:szCs w:val="24"/>
              </w:rPr>
              <w:t>Project viability</w:t>
            </w:r>
          </w:p>
          <w:p w14:paraId="2E707B40" w14:textId="77777777" w:rsidR="00E358DC" w:rsidRPr="005B1AEB" w:rsidRDefault="00E358DC" w:rsidP="00B93310">
            <w:pPr>
              <w:pStyle w:val="ListParagraph"/>
              <w:numPr>
                <w:ilvl w:val="0"/>
                <w:numId w:val="29"/>
              </w:numPr>
              <w:tabs>
                <w:tab w:val="left" w:pos="734"/>
              </w:tabs>
              <w:spacing w:after="0"/>
              <w:ind w:left="466" w:hanging="106"/>
              <w:rPr>
                <w:rFonts w:ascii="Times New Roman" w:eastAsia="Times New Roman" w:hAnsi="Times New Roman"/>
                <w:sz w:val="24"/>
                <w:szCs w:val="24"/>
              </w:rPr>
            </w:pPr>
            <w:r w:rsidRPr="005B1AEB">
              <w:rPr>
                <w:rFonts w:ascii="Times New Roman" w:eastAsia="Times New Roman" w:hAnsi="Times New Roman"/>
                <w:sz w:val="24"/>
                <w:szCs w:val="24"/>
              </w:rPr>
              <w:t>Clear strategic objectives</w:t>
            </w:r>
          </w:p>
        </w:tc>
      </w:tr>
      <w:tr w:rsidR="00E358DC" w:rsidRPr="005B1AEB" w14:paraId="22A2F680" w14:textId="77777777" w:rsidTr="00B568B2">
        <w:trPr>
          <w:cantSplit/>
        </w:trPr>
        <w:tc>
          <w:tcPr>
            <w:tcW w:w="1633" w:type="pct"/>
          </w:tcPr>
          <w:p w14:paraId="142714D9" w14:textId="77777777" w:rsidR="00C2341F" w:rsidRPr="005B1AEB" w:rsidRDefault="00E358DC" w:rsidP="00B93310">
            <w:pPr>
              <w:pStyle w:val="ListParagraph"/>
              <w:numPr>
                <w:ilvl w:val="0"/>
                <w:numId w:val="182"/>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Currencies risk reports</w:t>
            </w:r>
            <w:r w:rsidR="00C2341F" w:rsidRPr="005B1AEB">
              <w:rPr>
                <w:rFonts w:ascii="Times New Roman" w:eastAsia="Times New Roman" w:hAnsi="Times New Roman"/>
                <w:sz w:val="24"/>
                <w:szCs w:val="24"/>
              </w:rPr>
              <w:t xml:space="preserve"> may include but are not limited to:</w:t>
            </w:r>
          </w:p>
          <w:p w14:paraId="0B201AEC" w14:textId="2E6FDABB" w:rsidR="00E358DC" w:rsidRPr="005B1AEB" w:rsidRDefault="00E358DC" w:rsidP="00C2341F">
            <w:pPr>
              <w:spacing w:after="0"/>
              <w:rPr>
                <w:rFonts w:ascii="Times New Roman" w:eastAsia="Times New Roman" w:hAnsi="Times New Roman"/>
                <w:sz w:val="24"/>
                <w:szCs w:val="24"/>
              </w:rPr>
            </w:pPr>
          </w:p>
        </w:tc>
        <w:tc>
          <w:tcPr>
            <w:tcW w:w="3367" w:type="pct"/>
          </w:tcPr>
          <w:p w14:paraId="737A6028" w14:textId="77777777" w:rsidR="00E358DC" w:rsidRPr="005B1AEB" w:rsidRDefault="00E358DC" w:rsidP="00B93310">
            <w:pPr>
              <w:pStyle w:val="ListParagraph"/>
              <w:numPr>
                <w:ilvl w:val="0"/>
                <w:numId w:val="53"/>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Liquidity </w:t>
            </w:r>
          </w:p>
          <w:p w14:paraId="38C7DA2A" w14:textId="77777777" w:rsidR="00E358DC" w:rsidRPr="005B1AEB" w:rsidRDefault="00E358DC" w:rsidP="00B93310">
            <w:pPr>
              <w:pStyle w:val="ListParagraph"/>
              <w:numPr>
                <w:ilvl w:val="0"/>
                <w:numId w:val="53"/>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Currency </w:t>
            </w:r>
          </w:p>
          <w:p w14:paraId="66094C01" w14:textId="77777777" w:rsidR="00E358DC" w:rsidRPr="005B1AEB" w:rsidRDefault="00E358DC" w:rsidP="00B93310">
            <w:pPr>
              <w:pStyle w:val="ListParagraph"/>
              <w:numPr>
                <w:ilvl w:val="0"/>
                <w:numId w:val="53"/>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Default </w:t>
            </w:r>
          </w:p>
          <w:p w14:paraId="0DB5BEE6" w14:textId="77777777" w:rsidR="00E358DC" w:rsidRPr="005B1AEB" w:rsidRDefault="00E358DC" w:rsidP="00B93310">
            <w:pPr>
              <w:pStyle w:val="ListParagraph"/>
              <w:numPr>
                <w:ilvl w:val="0"/>
                <w:numId w:val="53"/>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Volatility </w:t>
            </w:r>
          </w:p>
          <w:p w14:paraId="10692CB0" w14:textId="77777777" w:rsidR="00E358DC" w:rsidRPr="005B1AEB" w:rsidRDefault="00E358DC" w:rsidP="00B93310">
            <w:pPr>
              <w:pStyle w:val="ListParagraph"/>
              <w:numPr>
                <w:ilvl w:val="0"/>
                <w:numId w:val="53"/>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Market </w:t>
            </w:r>
          </w:p>
          <w:p w14:paraId="2DE41915" w14:textId="77777777" w:rsidR="00E358DC" w:rsidRPr="005B1AEB" w:rsidRDefault="00E358DC" w:rsidP="00B93310">
            <w:pPr>
              <w:pStyle w:val="ListParagraph"/>
              <w:numPr>
                <w:ilvl w:val="0"/>
                <w:numId w:val="53"/>
              </w:numPr>
              <w:spacing w:after="0"/>
              <w:rPr>
                <w:rFonts w:ascii="Times New Roman" w:eastAsia="Times New Roman" w:hAnsi="Times New Roman"/>
                <w:sz w:val="24"/>
                <w:szCs w:val="24"/>
              </w:rPr>
            </w:pPr>
            <w:r w:rsidRPr="005B1AEB">
              <w:rPr>
                <w:rFonts w:ascii="Times New Roman" w:eastAsia="Times New Roman" w:hAnsi="Times New Roman"/>
                <w:sz w:val="24"/>
                <w:szCs w:val="24"/>
              </w:rPr>
              <w:t>Inflation</w:t>
            </w:r>
          </w:p>
        </w:tc>
      </w:tr>
    </w:tbl>
    <w:p w14:paraId="60D744FF" w14:textId="77777777" w:rsidR="0009014E" w:rsidRPr="005B1AEB" w:rsidRDefault="0009014E" w:rsidP="006249CE">
      <w:pPr>
        <w:spacing w:after="0"/>
        <w:rPr>
          <w:rFonts w:ascii="Times New Roman" w:eastAsia="Times New Roman" w:hAnsi="Times New Roman"/>
          <w:b/>
          <w:sz w:val="24"/>
          <w:szCs w:val="24"/>
        </w:rPr>
      </w:pPr>
    </w:p>
    <w:p w14:paraId="3D7EC2D4" w14:textId="77777777" w:rsidR="0009014E" w:rsidRPr="005B1AEB" w:rsidRDefault="0009014E" w:rsidP="006249CE">
      <w:pPr>
        <w:spacing w:after="0"/>
        <w:rPr>
          <w:rFonts w:ascii="Times New Roman" w:eastAsia="Times New Roman" w:hAnsi="Times New Roman"/>
          <w:sz w:val="24"/>
          <w:szCs w:val="24"/>
        </w:rPr>
      </w:pPr>
      <w:r w:rsidRPr="005B1AEB">
        <w:rPr>
          <w:rFonts w:ascii="Times New Roman" w:eastAsia="Times New Roman" w:hAnsi="Times New Roman"/>
          <w:b/>
          <w:sz w:val="24"/>
          <w:szCs w:val="24"/>
        </w:rPr>
        <w:t>REQUIRED SKILLS AND KNOWLEDGE</w:t>
      </w:r>
    </w:p>
    <w:p w14:paraId="430510D6" w14:textId="77777777" w:rsidR="0009014E" w:rsidRPr="005B1AEB" w:rsidRDefault="0009014E"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This section describes the skills and knowledge required for this unit of competency.</w:t>
      </w:r>
    </w:p>
    <w:p w14:paraId="3463C912" w14:textId="77777777" w:rsidR="0009014E" w:rsidRPr="005B1AEB" w:rsidRDefault="0009014E" w:rsidP="006249CE">
      <w:pPr>
        <w:spacing w:after="0"/>
        <w:contextualSpacing/>
        <w:rPr>
          <w:rFonts w:ascii="Times New Roman" w:eastAsia="Times New Roman" w:hAnsi="Times New Roman"/>
          <w:b/>
          <w:sz w:val="24"/>
          <w:szCs w:val="24"/>
        </w:rPr>
      </w:pPr>
    </w:p>
    <w:p w14:paraId="73257D85" w14:textId="77777777" w:rsidR="0009014E" w:rsidRPr="005B1AEB" w:rsidRDefault="0009014E"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Required Skills</w:t>
      </w:r>
    </w:p>
    <w:p w14:paraId="004D4A30" w14:textId="77777777" w:rsidR="0009014E" w:rsidRPr="005B1AEB" w:rsidRDefault="0009014E"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The individual needs to demonstrate the following skills:</w:t>
      </w:r>
    </w:p>
    <w:p w14:paraId="3023B216"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Analytical</w:t>
      </w:r>
    </w:p>
    <w:p w14:paraId="6473B4A2"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Mitigation</w:t>
      </w:r>
    </w:p>
    <w:p w14:paraId="45E58D62"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Documentation</w:t>
      </w:r>
    </w:p>
    <w:p w14:paraId="126DBCF9"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Report writing</w:t>
      </w:r>
    </w:p>
    <w:p w14:paraId="16F7642B"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Monitoring</w:t>
      </w:r>
    </w:p>
    <w:p w14:paraId="2BCA7294"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Rating</w:t>
      </w:r>
    </w:p>
    <w:p w14:paraId="109A7102"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Classifying</w:t>
      </w:r>
    </w:p>
    <w:p w14:paraId="0FEE1A05" w14:textId="77777777" w:rsidR="0009014E" w:rsidRPr="005B1AEB" w:rsidRDefault="0009014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Communication</w:t>
      </w:r>
    </w:p>
    <w:p w14:paraId="3C68DF73" w14:textId="77777777" w:rsidR="00157F18" w:rsidRPr="005B1AEB" w:rsidRDefault="00157F18" w:rsidP="006249CE">
      <w:pPr>
        <w:spacing w:after="0"/>
        <w:rPr>
          <w:rFonts w:ascii="Times New Roman" w:eastAsia="Times New Roman" w:hAnsi="Times New Roman"/>
          <w:b/>
          <w:bCs/>
          <w:sz w:val="24"/>
          <w:szCs w:val="24"/>
        </w:rPr>
      </w:pPr>
    </w:p>
    <w:p w14:paraId="1E510A02" w14:textId="77777777" w:rsidR="0009014E" w:rsidRPr="005B1AEB" w:rsidRDefault="0009014E" w:rsidP="006249CE">
      <w:pPr>
        <w:spacing w:after="0"/>
        <w:rPr>
          <w:rFonts w:ascii="Times New Roman" w:eastAsia="Times New Roman" w:hAnsi="Times New Roman"/>
          <w:b/>
          <w:bCs/>
          <w:sz w:val="24"/>
          <w:szCs w:val="24"/>
        </w:rPr>
      </w:pPr>
      <w:r w:rsidRPr="005B1AEB">
        <w:rPr>
          <w:rFonts w:ascii="Times New Roman" w:eastAsia="Times New Roman" w:hAnsi="Times New Roman"/>
          <w:b/>
          <w:bCs/>
          <w:sz w:val="24"/>
          <w:szCs w:val="24"/>
        </w:rPr>
        <w:t>Required Knowledge</w:t>
      </w:r>
    </w:p>
    <w:p w14:paraId="25F9B04A" w14:textId="77777777" w:rsidR="0009014E" w:rsidRPr="005B1AEB" w:rsidRDefault="0009014E"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The individual needs to demonstrate knowledge of:</w:t>
      </w:r>
    </w:p>
    <w:p w14:paraId="76ECDE3F"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lastRenderedPageBreak/>
        <w:t xml:space="preserve">Determining of currencies risks. </w:t>
      </w:r>
    </w:p>
    <w:p w14:paraId="78170F25"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Classifying and rating risks.</w:t>
      </w:r>
    </w:p>
    <w:p w14:paraId="27ACECD0"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Risk compliance policies</w:t>
      </w:r>
    </w:p>
    <w:p w14:paraId="3005B078"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Risk registers </w:t>
      </w:r>
    </w:p>
    <w:p w14:paraId="654FBB51"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Rating cards</w:t>
      </w:r>
    </w:p>
    <w:p w14:paraId="3ED1F675"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Reporting strategies</w:t>
      </w:r>
    </w:p>
    <w:p w14:paraId="17E8ACCA"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Monitoring currencies financial business processes </w:t>
      </w:r>
    </w:p>
    <w:p w14:paraId="54398365" w14:textId="77777777" w:rsidR="0009014E"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Relevant regulatory authority</w:t>
      </w:r>
    </w:p>
    <w:p w14:paraId="3D729481" w14:textId="77777777" w:rsidR="00B76E0D" w:rsidRPr="005B1AEB" w:rsidRDefault="0009014E"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Enforcing currencies risk mitigation and compliance</w:t>
      </w:r>
    </w:p>
    <w:p w14:paraId="6FB7F865" w14:textId="77777777" w:rsidR="0009014E" w:rsidRPr="005B1AEB" w:rsidRDefault="00B76E0D" w:rsidP="006249CE">
      <w:pPr>
        <w:numPr>
          <w:ilvl w:val="0"/>
          <w:numId w:val="1"/>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Documenting </w:t>
      </w:r>
      <w:r w:rsidR="0009014E" w:rsidRPr="005B1AEB">
        <w:rPr>
          <w:rFonts w:ascii="Times New Roman" w:eastAsia="Times New Roman" w:hAnsi="Times New Roman"/>
          <w:sz w:val="24"/>
          <w:szCs w:val="24"/>
        </w:rPr>
        <w:t>currencies risk and compliance reports</w:t>
      </w:r>
    </w:p>
    <w:p w14:paraId="7FC12B3B" w14:textId="77777777" w:rsidR="0009014E" w:rsidRPr="005B1AEB" w:rsidRDefault="0009014E" w:rsidP="006249CE">
      <w:pPr>
        <w:suppressAutoHyphens/>
        <w:spacing w:after="0"/>
        <w:jc w:val="both"/>
        <w:rPr>
          <w:rFonts w:ascii="Times New Roman" w:eastAsia="Times New Roman" w:hAnsi="Times New Roman"/>
          <w:b/>
          <w:sz w:val="24"/>
          <w:szCs w:val="24"/>
        </w:rPr>
      </w:pPr>
    </w:p>
    <w:p w14:paraId="30A4700B" w14:textId="77777777" w:rsidR="0009014E" w:rsidRPr="005B1AEB" w:rsidRDefault="0009014E"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EVIDENCE GUIDE</w:t>
      </w:r>
    </w:p>
    <w:p w14:paraId="2F6B2858" w14:textId="77777777" w:rsidR="0009014E" w:rsidRPr="005B1AEB" w:rsidRDefault="0009014E"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This provides advice on assessment and must be read in conjunction with the performance criteria, required skills and knowledge and range.</w:t>
      </w:r>
    </w:p>
    <w:p w14:paraId="3CF78359" w14:textId="77777777" w:rsidR="0009014E" w:rsidRPr="005B1AEB" w:rsidRDefault="0009014E" w:rsidP="006249CE">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09014E" w:rsidRPr="005B1AEB" w14:paraId="1F034700" w14:textId="77777777" w:rsidTr="00400960">
        <w:tc>
          <w:tcPr>
            <w:tcW w:w="2216" w:type="dxa"/>
          </w:tcPr>
          <w:p w14:paraId="7E76BCD4" w14:textId="77777777" w:rsidR="0009014E" w:rsidRPr="005B1AEB" w:rsidRDefault="0009014E" w:rsidP="00B93310">
            <w:pPr>
              <w:pStyle w:val="ListParagraph"/>
              <w:numPr>
                <w:ilvl w:val="0"/>
                <w:numId w:val="42"/>
              </w:numPr>
              <w:spacing w:after="0"/>
              <w:rPr>
                <w:rFonts w:ascii="Times New Roman" w:eastAsia="Times New Roman" w:hAnsi="Times New Roman"/>
                <w:sz w:val="24"/>
                <w:szCs w:val="24"/>
              </w:rPr>
            </w:pPr>
            <w:r w:rsidRPr="005B1AEB">
              <w:rPr>
                <w:rFonts w:ascii="Times New Roman" w:eastAsia="Times New Roman" w:hAnsi="Times New Roman"/>
                <w:sz w:val="24"/>
                <w:szCs w:val="24"/>
              </w:rPr>
              <w:t>Critical Aspects of Competency</w:t>
            </w:r>
          </w:p>
        </w:tc>
        <w:tc>
          <w:tcPr>
            <w:tcW w:w="7360" w:type="dxa"/>
          </w:tcPr>
          <w:p w14:paraId="2C370681" w14:textId="77777777" w:rsidR="0009014E" w:rsidRPr="005B1AEB" w:rsidRDefault="0009014E"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Assessment requires evidence that the candidate:</w:t>
            </w:r>
          </w:p>
          <w:p w14:paraId="56015582" w14:textId="77777777" w:rsidR="0009014E" w:rsidRPr="005B1AEB" w:rsidRDefault="0009014E" w:rsidP="00B93310">
            <w:pPr>
              <w:numPr>
                <w:ilvl w:val="1"/>
                <w:numId w:val="43"/>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Determined currencies risks</w:t>
            </w:r>
          </w:p>
          <w:p w14:paraId="0C3A437B" w14:textId="77777777" w:rsidR="0009014E" w:rsidRPr="005B1AEB" w:rsidRDefault="0009014E" w:rsidP="00B93310">
            <w:pPr>
              <w:numPr>
                <w:ilvl w:val="1"/>
                <w:numId w:val="43"/>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w:t>
            </w:r>
            <w:r w:rsidR="00052F4F" w:rsidRPr="005B1AEB">
              <w:rPr>
                <w:rFonts w:ascii="Times New Roman" w:eastAsia="Times New Roman" w:hAnsi="Times New Roman"/>
                <w:sz w:val="24"/>
                <w:szCs w:val="24"/>
              </w:rPr>
              <w:t>ocumented</w:t>
            </w:r>
            <w:r w:rsidRPr="005B1AEB">
              <w:rPr>
                <w:rFonts w:ascii="Times New Roman" w:eastAsia="Times New Roman" w:hAnsi="Times New Roman"/>
                <w:sz w:val="24"/>
                <w:szCs w:val="24"/>
              </w:rPr>
              <w:t xml:space="preserve"> currencies risks policies, risk registers, rating cards and reporting strategies</w:t>
            </w:r>
          </w:p>
          <w:p w14:paraId="323B84B3" w14:textId="77777777" w:rsidR="0009014E" w:rsidRPr="005B1AEB" w:rsidRDefault="0009014E" w:rsidP="00B93310">
            <w:pPr>
              <w:numPr>
                <w:ilvl w:val="1"/>
                <w:numId w:val="43"/>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Enforced currencies risk mitigation and compliance in </w:t>
            </w:r>
            <w:r w:rsidR="0036318F" w:rsidRPr="005B1AEB">
              <w:rPr>
                <w:rFonts w:ascii="Times New Roman" w:eastAsia="Times New Roman" w:hAnsi="Times New Roman"/>
                <w:sz w:val="24"/>
                <w:szCs w:val="24"/>
              </w:rPr>
              <w:t xml:space="preserve">financial </w:t>
            </w:r>
            <w:r w:rsidRPr="005B1AEB">
              <w:rPr>
                <w:rFonts w:ascii="Times New Roman" w:eastAsia="Times New Roman" w:hAnsi="Times New Roman"/>
                <w:sz w:val="24"/>
                <w:szCs w:val="24"/>
              </w:rPr>
              <w:t>business management</w:t>
            </w:r>
          </w:p>
          <w:p w14:paraId="305E97A7" w14:textId="77777777" w:rsidR="0009014E" w:rsidRPr="005B1AEB" w:rsidRDefault="00052F4F" w:rsidP="00B93310">
            <w:pPr>
              <w:numPr>
                <w:ilvl w:val="1"/>
                <w:numId w:val="43"/>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Documented</w:t>
            </w:r>
            <w:r w:rsidR="0009014E" w:rsidRPr="005B1AEB">
              <w:rPr>
                <w:rFonts w:ascii="Times New Roman" w:eastAsia="Times New Roman" w:hAnsi="Times New Roman"/>
                <w:sz w:val="24"/>
                <w:szCs w:val="24"/>
              </w:rPr>
              <w:t xml:space="preserve"> currencies business processes </w:t>
            </w:r>
          </w:p>
          <w:p w14:paraId="37ECA63A" w14:textId="77777777" w:rsidR="0009014E" w:rsidRPr="005B1AEB" w:rsidRDefault="0009014E" w:rsidP="00B93310">
            <w:pPr>
              <w:numPr>
                <w:ilvl w:val="1"/>
                <w:numId w:val="43"/>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Monitored currencies risk mitigation, </w:t>
            </w:r>
            <w:r w:rsidR="00052F4F"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risk rating cards and reporting strategies</w:t>
            </w:r>
          </w:p>
          <w:p w14:paraId="0CB1E0A1" w14:textId="77777777" w:rsidR="0009014E" w:rsidRPr="005B1AEB" w:rsidRDefault="0009014E" w:rsidP="00B93310">
            <w:pPr>
              <w:numPr>
                <w:ilvl w:val="1"/>
                <w:numId w:val="43"/>
              </w:numPr>
              <w:tabs>
                <w:tab w:val="left" w:pos="484"/>
              </w:tabs>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Disclosed and implemented governance, ethics and regulations</w:t>
            </w:r>
          </w:p>
        </w:tc>
      </w:tr>
      <w:tr w:rsidR="0009014E" w:rsidRPr="005B1AEB" w14:paraId="664A3C22" w14:textId="77777777" w:rsidTr="00400960">
        <w:tc>
          <w:tcPr>
            <w:tcW w:w="2216" w:type="dxa"/>
          </w:tcPr>
          <w:p w14:paraId="5BC77B8D" w14:textId="77777777" w:rsidR="0009014E" w:rsidRPr="005B1AEB" w:rsidRDefault="0009014E" w:rsidP="00B93310">
            <w:pPr>
              <w:pStyle w:val="ListParagraph"/>
              <w:numPr>
                <w:ilvl w:val="0"/>
                <w:numId w:val="42"/>
              </w:numPr>
              <w:spacing w:after="0"/>
              <w:rPr>
                <w:rFonts w:ascii="Times New Roman" w:eastAsia="Times New Roman" w:hAnsi="Times New Roman"/>
                <w:sz w:val="24"/>
                <w:szCs w:val="24"/>
              </w:rPr>
            </w:pPr>
            <w:r w:rsidRPr="005B1AEB">
              <w:rPr>
                <w:rFonts w:ascii="Times New Roman" w:eastAsia="Times New Roman" w:hAnsi="Times New Roman"/>
                <w:sz w:val="24"/>
                <w:szCs w:val="24"/>
              </w:rPr>
              <w:t>Resource Implications</w:t>
            </w:r>
          </w:p>
        </w:tc>
        <w:tc>
          <w:tcPr>
            <w:tcW w:w="7360" w:type="dxa"/>
          </w:tcPr>
          <w:p w14:paraId="20041055" w14:textId="77777777" w:rsidR="00650D1E" w:rsidRPr="005B1AEB" w:rsidRDefault="00650D1E" w:rsidP="00650D1E">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The following resources should be provided:</w:t>
            </w:r>
          </w:p>
          <w:p w14:paraId="56F35209" w14:textId="77777777" w:rsidR="00650D1E" w:rsidRPr="005B1AEB" w:rsidRDefault="00650D1E" w:rsidP="00B93310">
            <w:pPr>
              <w:pStyle w:val="ListParagraph"/>
              <w:numPr>
                <w:ilvl w:val="0"/>
                <w:numId w:val="183"/>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eastAsiaTheme="minorHAnsi" w:hAnsi="Times New Roman"/>
                <w:color w:val="000000" w:themeColor="text1"/>
                <w:sz w:val="24"/>
                <w:szCs w:val="24"/>
              </w:rPr>
              <w:t>Access to relevant workplace where assessment can take place</w:t>
            </w:r>
          </w:p>
          <w:p w14:paraId="4F9F1635" w14:textId="77777777" w:rsidR="00650D1E" w:rsidRPr="005B1AEB" w:rsidRDefault="00650D1E" w:rsidP="00B93310">
            <w:pPr>
              <w:pStyle w:val="ListParagraph"/>
              <w:numPr>
                <w:ilvl w:val="0"/>
                <w:numId w:val="183"/>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hAnsi="Times New Roman"/>
                <w:color w:val="000000" w:themeColor="text1"/>
                <w:sz w:val="24"/>
                <w:szCs w:val="24"/>
              </w:rPr>
              <w:t>Appropriately simulated environment where assessment can take place</w:t>
            </w:r>
          </w:p>
          <w:p w14:paraId="3F457299" w14:textId="61EC9167" w:rsidR="0009014E" w:rsidRPr="005B1AEB" w:rsidRDefault="0009014E" w:rsidP="00650D1E">
            <w:pPr>
              <w:tabs>
                <w:tab w:val="left" w:pos="357"/>
              </w:tabs>
              <w:spacing w:after="0"/>
              <w:ind w:left="840"/>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 </w:t>
            </w:r>
          </w:p>
        </w:tc>
      </w:tr>
      <w:tr w:rsidR="0009014E" w:rsidRPr="005B1AEB" w14:paraId="36BFA147" w14:textId="77777777" w:rsidTr="00400960">
        <w:tc>
          <w:tcPr>
            <w:tcW w:w="2216" w:type="dxa"/>
          </w:tcPr>
          <w:p w14:paraId="48F1DB6A" w14:textId="77777777" w:rsidR="0009014E" w:rsidRPr="005B1AEB" w:rsidRDefault="0009014E" w:rsidP="00B93310">
            <w:pPr>
              <w:pStyle w:val="ListParagraph"/>
              <w:numPr>
                <w:ilvl w:val="0"/>
                <w:numId w:val="42"/>
              </w:numPr>
              <w:spacing w:after="0"/>
              <w:rPr>
                <w:rFonts w:ascii="Times New Roman" w:eastAsia="Times New Roman" w:hAnsi="Times New Roman"/>
                <w:sz w:val="24"/>
                <w:szCs w:val="24"/>
              </w:rPr>
            </w:pPr>
            <w:bookmarkStart w:id="58" w:name="_Hlk528433867"/>
            <w:r w:rsidRPr="005B1AEB">
              <w:rPr>
                <w:rFonts w:ascii="Times New Roman" w:eastAsia="Times New Roman" w:hAnsi="Times New Roman"/>
                <w:sz w:val="24"/>
                <w:szCs w:val="24"/>
              </w:rPr>
              <w:t>Methods of Assessment</w:t>
            </w:r>
          </w:p>
        </w:tc>
        <w:tc>
          <w:tcPr>
            <w:tcW w:w="7360" w:type="dxa"/>
          </w:tcPr>
          <w:p w14:paraId="017B3D0A" w14:textId="77777777" w:rsidR="0009014E" w:rsidRPr="005B1AEB" w:rsidRDefault="0009014E"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Competency in this unit may be assessed through:</w:t>
            </w:r>
          </w:p>
          <w:p w14:paraId="6FE15FB4" w14:textId="77777777" w:rsidR="0009014E" w:rsidRPr="005B1AEB" w:rsidRDefault="0009014E" w:rsidP="00B93310">
            <w:pPr>
              <w:numPr>
                <w:ilvl w:val="0"/>
                <w:numId w:val="51"/>
              </w:numPr>
              <w:tabs>
                <w:tab w:val="left" w:pos="0"/>
              </w:tabs>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Observation</w:t>
            </w:r>
          </w:p>
          <w:p w14:paraId="342169A3" w14:textId="77777777" w:rsidR="0009014E" w:rsidRPr="005B1AEB" w:rsidRDefault="0009014E" w:rsidP="00B93310">
            <w:pPr>
              <w:numPr>
                <w:ilvl w:val="0"/>
                <w:numId w:val="51"/>
              </w:numPr>
              <w:tabs>
                <w:tab w:val="left" w:pos="0"/>
              </w:tabs>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Third party report</w:t>
            </w:r>
          </w:p>
          <w:p w14:paraId="00DE7127" w14:textId="77777777" w:rsidR="0009014E" w:rsidRPr="005B1AEB" w:rsidRDefault="0009014E" w:rsidP="00B93310">
            <w:pPr>
              <w:numPr>
                <w:ilvl w:val="0"/>
                <w:numId w:val="51"/>
              </w:numPr>
              <w:tabs>
                <w:tab w:val="left" w:pos="0"/>
              </w:tabs>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Written </w:t>
            </w:r>
          </w:p>
          <w:p w14:paraId="70A79DF6" w14:textId="77777777" w:rsidR="0009014E" w:rsidRPr="005B1AEB" w:rsidRDefault="0009014E" w:rsidP="00B93310">
            <w:pPr>
              <w:numPr>
                <w:ilvl w:val="0"/>
                <w:numId w:val="51"/>
              </w:numPr>
              <w:tabs>
                <w:tab w:val="left" w:pos="0"/>
              </w:tabs>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Oral</w:t>
            </w:r>
          </w:p>
          <w:p w14:paraId="6963DA6E" w14:textId="77777777" w:rsidR="00FD1F14" w:rsidRPr="005B1AEB" w:rsidRDefault="00FD1F14" w:rsidP="006249CE">
            <w:pPr>
              <w:tabs>
                <w:tab w:val="left" w:pos="0"/>
              </w:tabs>
              <w:spacing w:after="0"/>
              <w:contextualSpacing/>
              <w:rPr>
                <w:rFonts w:ascii="Times New Roman" w:eastAsia="Times New Roman" w:hAnsi="Times New Roman"/>
                <w:sz w:val="24"/>
                <w:szCs w:val="24"/>
              </w:rPr>
            </w:pPr>
          </w:p>
        </w:tc>
      </w:tr>
      <w:bookmarkEnd w:id="58"/>
      <w:tr w:rsidR="0009014E" w:rsidRPr="005B1AEB" w14:paraId="75548F9E" w14:textId="77777777" w:rsidTr="00400960">
        <w:tc>
          <w:tcPr>
            <w:tcW w:w="2216" w:type="dxa"/>
          </w:tcPr>
          <w:p w14:paraId="709AE92C" w14:textId="77777777" w:rsidR="0009014E" w:rsidRPr="005B1AEB" w:rsidRDefault="0009014E" w:rsidP="00B93310">
            <w:pPr>
              <w:pStyle w:val="ListParagraph"/>
              <w:numPr>
                <w:ilvl w:val="0"/>
                <w:numId w:val="42"/>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Context of </w:t>
            </w:r>
            <w:r w:rsidRPr="005B1AEB">
              <w:rPr>
                <w:rFonts w:ascii="Times New Roman" w:eastAsia="Times New Roman" w:hAnsi="Times New Roman"/>
                <w:sz w:val="24"/>
                <w:szCs w:val="24"/>
              </w:rPr>
              <w:lastRenderedPageBreak/>
              <w:t>Assessment</w:t>
            </w:r>
          </w:p>
        </w:tc>
        <w:tc>
          <w:tcPr>
            <w:tcW w:w="7360" w:type="dxa"/>
          </w:tcPr>
          <w:p w14:paraId="718520AC" w14:textId="77777777" w:rsidR="00650D1E" w:rsidRPr="005B1AEB" w:rsidRDefault="00650D1E" w:rsidP="00650D1E">
            <w:p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lastRenderedPageBreak/>
              <w:t xml:space="preserve">Competency may  be assessed </w:t>
            </w:r>
          </w:p>
          <w:p w14:paraId="1B436185" w14:textId="77777777" w:rsidR="00650D1E" w:rsidRPr="005B1AEB" w:rsidRDefault="00650D1E" w:rsidP="00B93310">
            <w:pPr>
              <w:pStyle w:val="ListParagraph"/>
              <w:numPr>
                <w:ilvl w:val="0"/>
                <w:numId w:val="184"/>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lastRenderedPageBreak/>
              <w:t>Off the job</w:t>
            </w:r>
          </w:p>
          <w:p w14:paraId="0300E889" w14:textId="77777777" w:rsidR="00650D1E" w:rsidRPr="005B1AEB" w:rsidRDefault="00650D1E" w:rsidP="00B93310">
            <w:pPr>
              <w:pStyle w:val="ListParagraph"/>
              <w:numPr>
                <w:ilvl w:val="0"/>
                <w:numId w:val="184"/>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on the job</w:t>
            </w:r>
          </w:p>
          <w:p w14:paraId="01F028A9" w14:textId="574CEB04" w:rsidR="0009014E" w:rsidRPr="005B1AEB" w:rsidRDefault="00650D1E" w:rsidP="00B93310">
            <w:pPr>
              <w:pStyle w:val="ListParagraph"/>
              <w:numPr>
                <w:ilvl w:val="0"/>
                <w:numId w:val="184"/>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During industrial attachment</w:t>
            </w:r>
          </w:p>
        </w:tc>
      </w:tr>
      <w:tr w:rsidR="0009014E" w:rsidRPr="005B1AEB" w14:paraId="12387BC6" w14:textId="77777777" w:rsidTr="00400960">
        <w:tc>
          <w:tcPr>
            <w:tcW w:w="2216" w:type="dxa"/>
          </w:tcPr>
          <w:p w14:paraId="48169164" w14:textId="77777777" w:rsidR="0009014E" w:rsidRPr="005B1AEB" w:rsidRDefault="0009014E" w:rsidP="00B93310">
            <w:pPr>
              <w:pStyle w:val="ListParagraph"/>
              <w:numPr>
                <w:ilvl w:val="0"/>
                <w:numId w:val="42"/>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Guidance information for assessment</w:t>
            </w:r>
          </w:p>
        </w:tc>
        <w:tc>
          <w:tcPr>
            <w:tcW w:w="7360" w:type="dxa"/>
          </w:tcPr>
          <w:p w14:paraId="24D496F3" w14:textId="77777777" w:rsidR="0009014E" w:rsidRPr="005B1AEB" w:rsidRDefault="0009014E"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Each unit should be assessed on its own. Holistic assessment with other units relevant to the industry sector, workplace and job role is not recommended.</w:t>
            </w:r>
          </w:p>
          <w:p w14:paraId="0AAFB828" w14:textId="77777777" w:rsidR="0009014E" w:rsidRPr="005B1AEB" w:rsidRDefault="0009014E" w:rsidP="006249CE">
            <w:pPr>
              <w:spacing w:after="0"/>
              <w:jc w:val="both"/>
              <w:rPr>
                <w:rFonts w:ascii="Times New Roman" w:eastAsia="Times New Roman" w:hAnsi="Times New Roman"/>
                <w:sz w:val="24"/>
                <w:szCs w:val="24"/>
              </w:rPr>
            </w:pPr>
          </w:p>
        </w:tc>
      </w:tr>
    </w:tbl>
    <w:p w14:paraId="1BF118F9" w14:textId="77777777" w:rsidR="0009014E" w:rsidRPr="005B1AEB" w:rsidRDefault="0009014E" w:rsidP="006249CE">
      <w:pPr>
        <w:rPr>
          <w:rFonts w:ascii="Times New Roman" w:hAnsi="Times New Roman"/>
          <w:sz w:val="24"/>
          <w:szCs w:val="24"/>
        </w:rPr>
      </w:pPr>
    </w:p>
    <w:p w14:paraId="0B57CB39" w14:textId="77777777" w:rsidR="0009014E" w:rsidRPr="005B1AEB" w:rsidRDefault="0009014E" w:rsidP="006249CE">
      <w:pPr>
        <w:rPr>
          <w:rFonts w:ascii="Times New Roman" w:hAnsi="Times New Roman"/>
          <w:sz w:val="24"/>
          <w:szCs w:val="24"/>
        </w:rPr>
      </w:pPr>
    </w:p>
    <w:p w14:paraId="421BF71D" w14:textId="77777777" w:rsidR="0009014E" w:rsidRPr="005B1AEB" w:rsidRDefault="0009014E" w:rsidP="006249CE">
      <w:pPr>
        <w:rPr>
          <w:rFonts w:ascii="Times New Roman" w:hAnsi="Times New Roman"/>
          <w:sz w:val="24"/>
          <w:szCs w:val="24"/>
        </w:rPr>
      </w:pPr>
    </w:p>
    <w:p w14:paraId="45E3F039" w14:textId="77777777" w:rsidR="0009014E" w:rsidRPr="005B1AEB" w:rsidRDefault="0009014E" w:rsidP="006249CE">
      <w:pPr>
        <w:rPr>
          <w:rFonts w:ascii="Times New Roman" w:hAnsi="Times New Roman"/>
          <w:sz w:val="24"/>
          <w:szCs w:val="24"/>
        </w:rPr>
      </w:pPr>
    </w:p>
    <w:p w14:paraId="548388A2" w14:textId="77777777" w:rsidR="0009014E" w:rsidRPr="005B1AEB" w:rsidRDefault="0009014E" w:rsidP="006249CE">
      <w:pPr>
        <w:rPr>
          <w:rFonts w:ascii="Times New Roman" w:hAnsi="Times New Roman"/>
          <w:sz w:val="24"/>
          <w:szCs w:val="24"/>
        </w:rPr>
      </w:pPr>
    </w:p>
    <w:p w14:paraId="551D8518" w14:textId="77777777" w:rsidR="0009014E" w:rsidRPr="005B1AEB" w:rsidRDefault="0009014E" w:rsidP="006249CE">
      <w:pPr>
        <w:rPr>
          <w:rFonts w:ascii="Times New Roman" w:hAnsi="Times New Roman"/>
          <w:sz w:val="24"/>
          <w:szCs w:val="24"/>
        </w:rPr>
      </w:pPr>
    </w:p>
    <w:p w14:paraId="6887C62E" w14:textId="77777777" w:rsidR="0009014E" w:rsidRPr="005B1AEB" w:rsidRDefault="0009014E" w:rsidP="006249CE">
      <w:pPr>
        <w:rPr>
          <w:rFonts w:ascii="Times New Roman" w:hAnsi="Times New Roman"/>
          <w:sz w:val="24"/>
          <w:szCs w:val="24"/>
        </w:rPr>
      </w:pPr>
    </w:p>
    <w:p w14:paraId="3BCAB218" w14:textId="77777777" w:rsidR="0009014E" w:rsidRPr="005B1AEB" w:rsidRDefault="0009014E" w:rsidP="006249CE">
      <w:pPr>
        <w:rPr>
          <w:rFonts w:ascii="Times New Roman" w:hAnsi="Times New Roman"/>
          <w:sz w:val="24"/>
          <w:szCs w:val="24"/>
        </w:rPr>
      </w:pPr>
    </w:p>
    <w:p w14:paraId="6A1F2552" w14:textId="77777777" w:rsidR="0009014E" w:rsidRPr="005B1AEB" w:rsidRDefault="0009014E" w:rsidP="006249CE">
      <w:pPr>
        <w:rPr>
          <w:rFonts w:ascii="Times New Roman" w:hAnsi="Times New Roman"/>
          <w:sz w:val="24"/>
          <w:szCs w:val="24"/>
        </w:rPr>
      </w:pPr>
    </w:p>
    <w:p w14:paraId="47E7BC7D" w14:textId="77777777" w:rsidR="0009014E" w:rsidRPr="005B1AEB" w:rsidRDefault="0009014E" w:rsidP="006249CE">
      <w:pPr>
        <w:rPr>
          <w:rFonts w:ascii="Times New Roman" w:hAnsi="Times New Roman"/>
          <w:sz w:val="24"/>
          <w:szCs w:val="24"/>
        </w:rPr>
      </w:pPr>
    </w:p>
    <w:p w14:paraId="2036F15C" w14:textId="77777777" w:rsidR="0009014E" w:rsidRPr="005B1AEB" w:rsidRDefault="0009014E" w:rsidP="006249CE">
      <w:pPr>
        <w:rPr>
          <w:rFonts w:ascii="Times New Roman" w:hAnsi="Times New Roman"/>
          <w:sz w:val="24"/>
          <w:szCs w:val="24"/>
        </w:rPr>
      </w:pPr>
    </w:p>
    <w:p w14:paraId="76D62A1D" w14:textId="77777777" w:rsidR="0009014E" w:rsidRPr="005B1AEB" w:rsidRDefault="0009014E" w:rsidP="006249CE">
      <w:pPr>
        <w:rPr>
          <w:rFonts w:ascii="Times New Roman" w:hAnsi="Times New Roman"/>
          <w:sz w:val="24"/>
          <w:szCs w:val="24"/>
        </w:rPr>
      </w:pPr>
    </w:p>
    <w:p w14:paraId="111A969F" w14:textId="77777777" w:rsidR="0009014E" w:rsidRPr="005B1AEB" w:rsidRDefault="0009014E" w:rsidP="006249CE">
      <w:pPr>
        <w:rPr>
          <w:rFonts w:ascii="Times New Roman" w:hAnsi="Times New Roman"/>
          <w:sz w:val="24"/>
          <w:szCs w:val="24"/>
        </w:rPr>
      </w:pPr>
    </w:p>
    <w:p w14:paraId="4410FD72" w14:textId="77777777" w:rsidR="00157F18" w:rsidRPr="005B1AEB" w:rsidRDefault="00157F18" w:rsidP="006249CE">
      <w:pPr>
        <w:rPr>
          <w:rFonts w:ascii="Times New Roman" w:hAnsi="Times New Roman"/>
          <w:sz w:val="24"/>
          <w:szCs w:val="24"/>
        </w:rPr>
      </w:pPr>
    </w:p>
    <w:p w14:paraId="5AD7D448" w14:textId="77777777" w:rsidR="00157F18" w:rsidRPr="005B1AEB" w:rsidRDefault="00157F18" w:rsidP="006249CE">
      <w:pPr>
        <w:rPr>
          <w:rFonts w:ascii="Times New Roman" w:hAnsi="Times New Roman"/>
          <w:sz w:val="24"/>
          <w:szCs w:val="24"/>
        </w:rPr>
      </w:pPr>
    </w:p>
    <w:p w14:paraId="24F7AE24" w14:textId="3CE0EF4A" w:rsidR="00650D1E" w:rsidRPr="005B1AEB" w:rsidRDefault="00650D1E">
      <w:pPr>
        <w:spacing w:after="160" w:line="259" w:lineRule="auto"/>
        <w:rPr>
          <w:rFonts w:ascii="Times New Roman" w:hAnsi="Times New Roman"/>
          <w:sz w:val="24"/>
          <w:szCs w:val="24"/>
        </w:rPr>
      </w:pPr>
      <w:r w:rsidRPr="005B1AEB">
        <w:rPr>
          <w:rFonts w:ascii="Times New Roman" w:hAnsi="Times New Roman"/>
          <w:sz w:val="24"/>
          <w:szCs w:val="24"/>
        </w:rPr>
        <w:br w:type="page"/>
      </w:r>
    </w:p>
    <w:p w14:paraId="1C48C6DF" w14:textId="77777777" w:rsidR="00157F18" w:rsidRPr="005B1AEB" w:rsidRDefault="00157F18" w:rsidP="006249CE">
      <w:pPr>
        <w:rPr>
          <w:rFonts w:ascii="Times New Roman" w:hAnsi="Times New Roman"/>
          <w:sz w:val="24"/>
          <w:szCs w:val="24"/>
        </w:rPr>
      </w:pPr>
    </w:p>
    <w:p w14:paraId="4CE068B4" w14:textId="77777777" w:rsidR="00157F18" w:rsidRPr="005B1AEB" w:rsidRDefault="00157F18" w:rsidP="006249CE">
      <w:pPr>
        <w:rPr>
          <w:rFonts w:ascii="Times New Roman" w:hAnsi="Times New Roman"/>
          <w:sz w:val="24"/>
          <w:szCs w:val="24"/>
        </w:rPr>
      </w:pPr>
    </w:p>
    <w:p w14:paraId="581DA21F" w14:textId="2F021C73" w:rsidR="00827DF5" w:rsidRPr="005B1AEB" w:rsidRDefault="00827DF5" w:rsidP="00FF0A3B">
      <w:pPr>
        <w:pStyle w:val="Heading1"/>
      </w:pPr>
      <w:bookmarkStart w:id="59" w:name="_Toc15481347"/>
      <w:r w:rsidRPr="005B1AEB">
        <w:t>COMMUNICAT</w:t>
      </w:r>
      <w:r w:rsidR="00B365BC" w:rsidRPr="005B1AEB">
        <w:t>E</w:t>
      </w:r>
      <w:r w:rsidR="00650D1E" w:rsidRPr="005B1AEB">
        <w:t xml:space="preserve"> </w:t>
      </w:r>
      <w:r w:rsidR="002475E9" w:rsidRPr="005B1AEB">
        <w:t xml:space="preserve">CURRENCIES </w:t>
      </w:r>
      <w:r w:rsidRPr="005B1AEB">
        <w:t>FINANCIAL INFORMATION</w:t>
      </w:r>
      <w:bookmarkEnd w:id="48"/>
      <w:bookmarkEnd w:id="59"/>
    </w:p>
    <w:p w14:paraId="03E16C36" w14:textId="77777777" w:rsidR="00753492" w:rsidRPr="005B1AEB" w:rsidRDefault="00753492" w:rsidP="006249CE">
      <w:pPr>
        <w:spacing w:after="0"/>
        <w:rPr>
          <w:rFonts w:ascii="Times New Roman" w:eastAsia="Times New Roman" w:hAnsi="Times New Roman"/>
          <w:b/>
          <w:sz w:val="24"/>
          <w:szCs w:val="24"/>
        </w:rPr>
      </w:pPr>
    </w:p>
    <w:p w14:paraId="7A010B23"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 xml:space="preserve">UNIT CODE: </w:t>
      </w:r>
      <w:r w:rsidR="00961F46" w:rsidRPr="005B1AEB">
        <w:rPr>
          <w:rFonts w:ascii="Times New Roman" w:eastAsia="Times New Roman" w:hAnsi="Times New Roman"/>
          <w:sz w:val="24"/>
          <w:szCs w:val="24"/>
        </w:rPr>
        <w:t>BUS/OS/FX/CR/0</w:t>
      </w:r>
      <w:r w:rsidR="00691999" w:rsidRPr="005B1AEB">
        <w:rPr>
          <w:rFonts w:ascii="Times New Roman" w:eastAsia="Times New Roman" w:hAnsi="Times New Roman"/>
          <w:sz w:val="24"/>
          <w:szCs w:val="24"/>
        </w:rPr>
        <w:t>3</w:t>
      </w:r>
      <w:r w:rsidR="00F7476D" w:rsidRPr="005B1AEB">
        <w:rPr>
          <w:rFonts w:ascii="Times New Roman" w:eastAsia="Times New Roman" w:hAnsi="Times New Roman"/>
          <w:sz w:val="24"/>
          <w:szCs w:val="24"/>
        </w:rPr>
        <w:t>/4/A</w:t>
      </w:r>
    </w:p>
    <w:p w14:paraId="15152E69" w14:textId="77777777" w:rsidR="00157F18" w:rsidRPr="005B1AEB" w:rsidRDefault="00157F18" w:rsidP="006249CE">
      <w:pPr>
        <w:spacing w:after="0"/>
        <w:rPr>
          <w:rFonts w:ascii="Times New Roman" w:eastAsia="Times New Roman" w:hAnsi="Times New Roman"/>
          <w:b/>
          <w:sz w:val="24"/>
          <w:szCs w:val="24"/>
        </w:rPr>
      </w:pPr>
    </w:p>
    <w:p w14:paraId="68A22CD0"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UNIT DESCRIPTION</w:t>
      </w:r>
    </w:p>
    <w:p w14:paraId="309E0A05" w14:textId="77777777" w:rsidR="00827DF5" w:rsidRPr="005B1AEB" w:rsidRDefault="00827DF5"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This unit specifies competencies required </w:t>
      </w:r>
      <w:r w:rsidR="00BD62AD" w:rsidRPr="005B1AEB">
        <w:rPr>
          <w:rFonts w:ascii="Times New Roman" w:eastAsia="Times New Roman" w:hAnsi="Times New Roman"/>
          <w:sz w:val="24"/>
          <w:szCs w:val="24"/>
        </w:rPr>
        <w:t xml:space="preserve">to </w:t>
      </w:r>
      <w:r w:rsidR="00B568B2" w:rsidRPr="005B1AEB">
        <w:rPr>
          <w:rFonts w:ascii="Times New Roman" w:eastAsia="Times New Roman" w:hAnsi="Times New Roman"/>
          <w:sz w:val="24"/>
          <w:szCs w:val="24"/>
        </w:rPr>
        <w:t>communicate currencies</w:t>
      </w:r>
      <w:r w:rsidR="002475E9" w:rsidRPr="005B1AEB">
        <w:rPr>
          <w:rFonts w:ascii="Times New Roman" w:eastAsia="Times New Roman" w:hAnsi="Times New Roman"/>
          <w:sz w:val="24"/>
          <w:szCs w:val="24"/>
        </w:rPr>
        <w:t xml:space="preserve"> </w:t>
      </w:r>
      <w:r w:rsidR="002A59B3" w:rsidRPr="005B1AEB">
        <w:rPr>
          <w:rFonts w:ascii="Times New Roman" w:eastAsia="Times New Roman" w:hAnsi="Times New Roman"/>
          <w:sz w:val="24"/>
          <w:szCs w:val="24"/>
        </w:rPr>
        <w:t xml:space="preserve">financial </w:t>
      </w:r>
      <w:r w:rsidR="00B365BC" w:rsidRPr="005B1AEB">
        <w:rPr>
          <w:rFonts w:ascii="Times New Roman" w:eastAsia="Times New Roman" w:hAnsi="Times New Roman"/>
          <w:sz w:val="24"/>
          <w:szCs w:val="24"/>
        </w:rPr>
        <w:t>information. It</w:t>
      </w:r>
      <w:r w:rsidRPr="005B1AEB">
        <w:rPr>
          <w:rFonts w:ascii="Times New Roman" w:eastAsia="Times New Roman" w:hAnsi="Times New Roman"/>
          <w:sz w:val="24"/>
          <w:szCs w:val="24"/>
        </w:rPr>
        <w:t xml:space="preserve"> involves</w:t>
      </w:r>
      <w:r w:rsidR="007A2A43" w:rsidRPr="005B1AEB">
        <w:rPr>
          <w:rFonts w:ascii="Times New Roman" w:eastAsia="Times New Roman" w:hAnsi="Times New Roman"/>
          <w:sz w:val="24"/>
          <w:szCs w:val="24"/>
        </w:rPr>
        <w:t xml:space="preserve">; </w:t>
      </w:r>
      <w:r w:rsidR="00B568B2" w:rsidRPr="005B1AEB">
        <w:rPr>
          <w:rFonts w:ascii="Times New Roman" w:hAnsi="Times New Roman"/>
          <w:sz w:val="24"/>
          <w:szCs w:val="24"/>
        </w:rPr>
        <w:t>documenting</w:t>
      </w:r>
      <w:r w:rsidR="00B568B2" w:rsidRPr="005B1AEB">
        <w:rPr>
          <w:rFonts w:ascii="Times New Roman" w:eastAsia="Times New Roman" w:hAnsi="Times New Roman"/>
          <w:sz w:val="24"/>
          <w:szCs w:val="24"/>
        </w:rPr>
        <w:t xml:space="preserve"> currencies</w:t>
      </w:r>
      <w:r w:rsidR="002475E9" w:rsidRPr="005B1AEB">
        <w:rPr>
          <w:rFonts w:ascii="Times New Roman" w:eastAsia="Times New Roman" w:hAnsi="Times New Roman"/>
          <w:sz w:val="24"/>
          <w:szCs w:val="24"/>
        </w:rPr>
        <w:t xml:space="preserve"> </w:t>
      </w:r>
      <w:r w:rsidR="007A2A43" w:rsidRPr="005B1AEB">
        <w:rPr>
          <w:rFonts w:ascii="Times New Roman" w:hAnsi="Times New Roman"/>
          <w:sz w:val="24"/>
          <w:szCs w:val="24"/>
        </w:rPr>
        <w:t xml:space="preserve">communication </w:t>
      </w:r>
      <w:r w:rsidR="00B926DA" w:rsidRPr="005B1AEB">
        <w:rPr>
          <w:rFonts w:ascii="Times New Roman" w:hAnsi="Times New Roman"/>
          <w:sz w:val="24"/>
          <w:szCs w:val="24"/>
        </w:rPr>
        <w:t xml:space="preserve">policy, </w:t>
      </w:r>
      <w:r w:rsidR="00B568B2" w:rsidRPr="005B1AEB">
        <w:rPr>
          <w:rFonts w:ascii="Times New Roman" w:hAnsi="Times New Roman"/>
          <w:sz w:val="24"/>
          <w:szCs w:val="24"/>
        </w:rPr>
        <w:t>analyzing</w:t>
      </w:r>
      <w:r w:rsidR="00B568B2" w:rsidRPr="005B1AEB">
        <w:rPr>
          <w:rFonts w:ascii="Times New Roman" w:eastAsia="Times New Roman" w:hAnsi="Times New Roman"/>
          <w:sz w:val="24"/>
          <w:szCs w:val="24"/>
        </w:rPr>
        <w:t xml:space="preserve"> currencies</w:t>
      </w:r>
      <w:r w:rsidR="002475E9" w:rsidRPr="005B1AEB">
        <w:rPr>
          <w:rFonts w:ascii="Times New Roman" w:eastAsia="Times New Roman" w:hAnsi="Times New Roman"/>
          <w:sz w:val="24"/>
          <w:szCs w:val="24"/>
        </w:rPr>
        <w:t xml:space="preserve"> </w:t>
      </w:r>
      <w:r w:rsidR="007A2A43" w:rsidRPr="005B1AEB">
        <w:rPr>
          <w:rFonts w:ascii="Times New Roman" w:hAnsi="Times New Roman"/>
          <w:sz w:val="24"/>
          <w:szCs w:val="24"/>
        </w:rPr>
        <w:t xml:space="preserve">financial information, </w:t>
      </w:r>
      <w:r w:rsidR="00B568B2" w:rsidRPr="005B1AEB">
        <w:rPr>
          <w:rFonts w:ascii="Times New Roman" w:hAnsi="Times New Roman"/>
          <w:sz w:val="24"/>
          <w:szCs w:val="24"/>
        </w:rPr>
        <w:t>documenting</w:t>
      </w:r>
      <w:r w:rsidR="00B568B2" w:rsidRPr="005B1AEB">
        <w:rPr>
          <w:rFonts w:ascii="Times New Roman" w:eastAsia="Times New Roman" w:hAnsi="Times New Roman"/>
          <w:sz w:val="24"/>
          <w:szCs w:val="24"/>
        </w:rPr>
        <w:t xml:space="preserve"> currencies</w:t>
      </w:r>
      <w:r w:rsidR="002475E9" w:rsidRPr="005B1AEB">
        <w:rPr>
          <w:rFonts w:ascii="Times New Roman" w:eastAsia="Times New Roman" w:hAnsi="Times New Roman"/>
          <w:sz w:val="24"/>
          <w:szCs w:val="24"/>
        </w:rPr>
        <w:t xml:space="preserve"> </w:t>
      </w:r>
      <w:r w:rsidR="007A2A43" w:rsidRPr="005B1AEB">
        <w:rPr>
          <w:rFonts w:ascii="Times New Roman" w:hAnsi="Times New Roman"/>
          <w:sz w:val="24"/>
          <w:szCs w:val="24"/>
        </w:rPr>
        <w:t xml:space="preserve">communication standards and </w:t>
      </w:r>
      <w:r w:rsidR="00B568B2" w:rsidRPr="005B1AEB">
        <w:rPr>
          <w:rFonts w:ascii="Times New Roman" w:hAnsi="Times New Roman"/>
          <w:sz w:val="24"/>
          <w:szCs w:val="24"/>
        </w:rPr>
        <w:t>monitoring</w:t>
      </w:r>
      <w:r w:rsidR="00B568B2" w:rsidRPr="005B1AEB">
        <w:rPr>
          <w:rFonts w:ascii="Times New Roman" w:eastAsia="Times New Roman" w:hAnsi="Times New Roman"/>
          <w:sz w:val="24"/>
          <w:szCs w:val="24"/>
        </w:rPr>
        <w:t xml:space="preserve"> currencies</w:t>
      </w:r>
      <w:r w:rsidR="002475E9" w:rsidRPr="005B1AEB">
        <w:rPr>
          <w:rFonts w:ascii="Times New Roman" w:eastAsia="Times New Roman" w:hAnsi="Times New Roman"/>
          <w:sz w:val="24"/>
          <w:szCs w:val="24"/>
        </w:rPr>
        <w:t xml:space="preserve"> </w:t>
      </w:r>
      <w:r w:rsidR="002475E9" w:rsidRPr="005B1AEB">
        <w:rPr>
          <w:rFonts w:ascii="Times New Roman" w:hAnsi="Times New Roman"/>
          <w:sz w:val="24"/>
          <w:szCs w:val="24"/>
        </w:rPr>
        <w:t>financial information communication compliance</w:t>
      </w:r>
    </w:p>
    <w:p w14:paraId="39F32F38" w14:textId="77777777" w:rsidR="00827DF5" w:rsidRPr="005B1AEB" w:rsidRDefault="00827DF5" w:rsidP="006249CE">
      <w:pPr>
        <w:tabs>
          <w:tab w:val="left" w:pos="2880"/>
          <w:tab w:val="left" w:pos="9000"/>
        </w:tabs>
        <w:spacing w:after="0"/>
        <w:jc w:val="both"/>
        <w:rPr>
          <w:rFonts w:ascii="Times New Roman" w:eastAsia="Times New Roman" w:hAnsi="Times New Roman"/>
          <w:sz w:val="24"/>
          <w:szCs w:val="24"/>
        </w:rPr>
      </w:pPr>
    </w:p>
    <w:p w14:paraId="4167432C"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5B1AEB" w14:paraId="3A22C8F4" w14:textId="77777777" w:rsidTr="00B568B2">
        <w:tc>
          <w:tcPr>
            <w:tcW w:w="2028" w:type="pct"/>
            <w:shd w:val="clear" w:color="auto" w:fill="FFFFFF"/>
            <w:vAlign w:val="center"/>
          </w:tcPr>
          <w:p w14:paraId="3188C1EE"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ELEMENT</w:t>
            </w:r>
          </w:p>
          <w:p w14:paraId="6684A438"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describe the </w:t>
            </w:r>
            <w:r w:rsidRPr="005B1AEB">
              <w:rPr>
                <w:rFonts w:ascii="Times New Roman" w:eastAsia="Times New Roman" w:hAnsi="Times New Roman"/>
                <w:b/>
                <w:sz w:val="24"/>
                <w:szCs w:val="24"/>
              </w:rPr>
              <w:t>key outcomes</w:t>
            </w:r>
            <w:r w:rsidRPr="005B1AEB">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099CF39B"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PERFORMANCE CRITERIA</w:t>
            </w:r>
          </w:p>
          <w:p w14:paraId="653A2D11"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These are </w:t>
            </w:r>
            <w:r w:rsidRPr="005B1AEB">
              <w:rPr>
                <w:rFonts w:ascii="Times New Roman" w:eastAsia="Times New Roman" w:hAnsi="Times New Roman"/>
                <w:b/>
                <w:sz w:val="24"/>
                <w:szCs w:val="24"/>
              </w:rPr>
              <w:t>assessable statements</w:t>
            </w:r>
            <w:r w:rsidRPr="005B1AEB">
              <w:rPr>
                <w:rFonts w:ascii="Times New Roman" w:eastAsia="Times New Roman" w:hAnsi="Times New Roman"/>
                <w:sz w:val="24"/>
                <w:szCs w:val="24"/>
              </w:rPr>
              <w:t xml:space="preserve"> which specify the required level of performance for each of the elements (to be stated in passive voice)</w:t>
            </w:r>
          </w:p>
          <w:p w14:paraId="03DFC204"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i/>
                <w:sz w:val="24"/>
                <w:szCs w:val="24"/>
              </w:rPr>
              <w:t>Bold and italicized terms</w:t>
            </w:r>
            <w:r w:rsidR="00753492" w:rsidRPr="005B1AEB">
              <w:rPr>
                <w:rFonts w:ascii="Times New Roman" w:eastAsia="Times New Roman" w:hAnsi="Times New Roman"/>
                <w:b/>
                <w:i/>
                <w:sz w:val="24"/>
                <w:szCs w:val="24"/>
              </w:rPr>
              <w:t xml:space="preserve"> </w:t>
            </w:r>
            <w:r w:rsidRPr="005B1AEB">
              <w:rPr>
                <w:rFonts w:ascii="Times New Roman" w:eastAsia="Times New Roman" w:hAnsi="Times New Roman"/>
                <w:b/>
                <w:i/>
                <w:sz w:val="24"/>
                <w:szCs w:val="24"/>
              </w:rPr>
              <w:t>are elaborated in the Range</w:t>
            </w:r>
          </w:p>
        </w:tc>
      </w:tr>
      <w:tr w:rsidR="00827DF5" w:rsidRPr="005B1AEB" w14:paraId="509364E7" w14:textId="77777777" w:rsidTr="00B568B2">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638406A4" w14:textId="77777777" w:rsidR="00827DF5" w:rsidRPr="005B1AEB" w:rsidRDefault="001B7075" w:rsidP="00B93310">
            <w:pPr>
              <w:pStyle w:val="ListParagraph"/>
              <w:widowControl w:val="0"/>
              <w:numPr>
                <w:ilvl w:val="0"/>
                <w:numId w:val="30"/>
              </w:numPr>
              <w:adjustRightInd w:val="0"/>
              <w:spacing w:after="0"/>
              <w:textAlignment w:val="baseline"/>
              <w:rPr>
                <w:rFonts w:ascii="Times New Roman" w:eastAsia="Times New Roman" w:hAnsi="Times New Roman"/>
                <w:sz w:val="24"/>
                <w:szCs w:val="24"/>
              </w:rPr>
            </w:pPr>
            <w:r w:rsidRPr="005B1AEB">
              <w:rPr>
                <w:rFonts w:ascii="Times New Roman" w:hAnsi="Times New Roman"/>
                <w:sz w:val="24"/>
                <w:szCs w:val="24"/>
              </w:rPr>
              <w:t>D</w:t>
            </w:r>
            <w:r w:rsidR="006A5C1E" w:rsidRPr="005B1AEB">
              <w:rPr>
                <w:rFonts w:ascii="Times New Roman" w:hAnsi="Times New Roman"/>
                <w:sz w:val="24"/>
                <w:szCs w:val="24"/>
              </w:rPr>
              <w:t>ocument</w:t>
            </w:r>
            <w:r w:rsidR="00753492" w:rsidRPr="005B1AEB">
              <w:rPr>
                <w:rFonts w:ascii="Times New Roman" w:hAnsi="Times New Roman"/>
                <w:sz w:val="24"/>
                <w:szCs w:val="24"/>
              </w:rPr>
              <w:t xml:space="preserve"> </w:t>
            </w:r>
            <w:r w:rsidR="002475E9" w:rsidRPr="005B1AEB">
              <w:rPr>
                <w:rFonts w:ascii="Times New Roman" w:eastAsia="Times New Roman" w:hAnsi="Times New Roman"/>
                <w:sz w:val="24"/>
                <w:szCs w:val="24"/>
              </w:rPr>
              <w:t xml:space="preserve">currencies </w:t>
            </w:r>
            <w:r w:rsidR="002475E9" w:rsidRPr="005B1AEB">
              <w:rPr>
                <w:rFonts w:ascii="Times New Roman" w:hAnsi="Times New Roman"/>
                <w:sz w:val="24"/>
                <w:szCs w:val="24"/>
              </w:rPr>
              <w:t xml:space="preserve">financial information </w:t>
            </w:r>
            <w:r w:rsidRPr="005B1AEB">
              <w:rPr>
                <w:rFonts w:ascii="Times New Roman" w:hAnsi="Times New Roman"/>
                <w:sz w:val="24"/>
                <w:szCs w:val="24"/>
              </w:rPr>
              <w:t>communication policy</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5AFF9ECA" w14:textId="77777777" w:rsidR="00827DF5" w:rsidRPr="005B1AEB" w:rsidRDefault="00D34ECB" w:rsidP="00B93310">
            <w:pPr>
              <w:pStyle w:val="ListParagraph"/>
              <w:numPr>
                <w:ilvl w:val="0"/>
                <w:numId w:val="3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2B44BD" w:rsidRPr="005B1AEB">
              <w:rPr>
                <w:rFonts w:ascii="Times New Roman" w:hAnsi="Times New Roman"/>
                <w:b/>
                <w:sz w:val="24"/>
                <w:szCs w:val="24"/>
              </w:rPr>
              <w:t>c</w:t>
            </w:r>
            <w:r w:rsidR="00827DF5" w:rsidRPr="005B1AEB">
              <w:rPr>
                <w:rFonts w:ascii="Times New Roman" w:eastAsia="Times New Roman" w:hAnsi="Times New Roman"/>
                <w:b/>
                <w:i/>
                <w:sz w:val="24"/>
                <w:szCs w:val="24"/>
              </w:rPr>
              <w:t>ommunication polic</w:t>
            </w:r>
            <w:r w:rsidR="00646F31" w:rsidRPr="005B1AEB">
              <w:rPr>
                <w:rFonts w:ascii="Times New Roman" w:eastAsia="Times New Roman" w:hAnsi="Times New Roman"/>
                <w:b/>
                <w:i/>
                <w:sz w:val="24"/>
                <w:szCs w:val="24"/>
              </w:rPr>
              <w:t>y</w:t>
            </w:r>
            <w:r w:rsidR="00753492" w:rsidRPr="005B1AEB">
              <w:rPr>
                <w:rFonts w:ascii="Times New Roman" w:eastAsia="Times New Roman" w:hAnsi="Times New Roman"/>
                <w:b/>
                <w:i/>
                <w:sz w:val="24"/>
                <w:szCs w:val="24"/>
              </w:rPr>
              <w:t xml:space="preserve"> </w:t>
            </w:r>
            <w:r w:rsidR="00753492" w:rsidRPr="005B1AEB">
              <w:rPr>
                <w:rFonts w:ascii="Times New Roman" w:eastAsia="Times New Roman" w:hAnsi="Times New Roman"/>
                <w:sz w:val="24"/>
                <w:szCs w:val="24"/>
              </w:rPr>
              <w:t>is identified</w:t>
            </w:r>
            <w:r w:rsidR="00E9212D" w:rsidRPr="005B1AEB">
              <w:rPr>
                <w:rFonts w:ascii="Times New Roman" w:eastAsia="Times New Roman" w:hAnsi="Times New Roman"/>
                <w:sz w:val="24"/>
                <w:szCs w:val="24"/>
              </w:rPr>
              <w:t xml:space="preserve"> as per the organizational rules and regulations.</w:t>
            </w:r>
          </w:p>
          <w:p w14:paraId="1B7B83BA" w14:textId="77777777" w:rsidR="007F5A30" w:rsidRPr="005B1AEB" w:rsidRDefault="00D34ECB" w:rsidP="00B93310">
            <w:pPr>
              <w:pStyle w:val="ListParagraph"/>
              <w:numPr>
                <w:ilvl w:val="0"/>
                <w:numId w:val="31"/>
              </w:numPr>
              <w:tabs>
                <w:tab w:val="left" w:pos="432"/>
              </w:tabs>
              <w:spacing w:after="0"/>
              <w:rPr>
                <w:rFonts w:ascii="Times New Roman" w:eastAsia="Times New Roman" w:hAnsi="Times New Roman"/>
                <w:b/>
                <w:i/>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financial information</w:t>
            </w:r>
            <w:r w:rsidR="007F5A30" w:rsidRPr="005B1AEB">
              <w:rPr>
                <w:rFonts w:ascii="Times New Roman" w:hAnsi="Times New Roman"/>
                <w:sz w:val="24"/>
                <w:szCs w:val="24"/>
              </w:rPr>
              <w:t xml:space="preserve"> communication policy</w:t>
            </w:r>
            <w:r w:rsidR="00753492" w:rsidRPr="005B1AEB">
              <w:rPr>
                <w:rFonts w:ascii="Times New Roman" w:hAnsi="Times New Roman"/>
                <w:sz w:val="24"/>
                <w:szCs w:val="24"/>
              </w:rPr>
              <w:t xml:space="preserve"> </w:t>
            </w:r>
            <w:r w:rsidR="00753492" w:rsidRPr="005B1AEB">
              <w:rPr>
                <w:rFonts w:ascii="Times New Roman" w:eastAsia="Times New Roman" w:hAnsi="Times New Roman"/>
                <w:sz w:val="24"/>
                <w:szCs w:val="24"/>
              </w:rPr>
              <w:t>is</w:t>
            </w:r>
            <w:r w:rsidR="00753492" w:rsidRPr="005B1AEB">
              <w:rPr>
                <w:rFonts w:ascii="Times New Roman" w:hAnsi="Times New Roman"/>
                <w:sz w:val="24"/>
                <w:szCs w:val="24"/>
              </w:rPr>
              <w:t xml:space="preserve"> documented</w:t>
            </w:r>
            <w:r w:rsidR="007F5A30" w:rsidRPr="005B1AEB">
              <w:rPr>
                <w:rFonts w:ascii="Times New Roman" w:hAnsi="Times New Roman"/>
                <w:sz w:val="24"/>
                <w:szCs w:val="24"/>
              </w:rPr>
              <w:t xml:space="preserve"> in accordance with </w:t>
            </w:r>
            <w:r w:rsidR="007F5A30" w:rsidRPr="005B1AEB">
              <w:rPr>
                <w:rFonts w:ascii="Times New Roman" w:hAnsi="Times New Roman"/>
                <w:b/>
                <w:i/>
                <w:sz w:val="24"/>
                <w:szCs w:val="24"/>
              </w:rPr>
              <w:t>reporting standards of disclosure</w:t>
            </w:r>
          </w:p>
          <w:p w14:paraId="6C792FF7" w14:textId="77777777" w:rsidR="00827DF5" w:rsidRPr="005B1AEB" w:rsidRDefault="00D34ECB" w:rsidP="00B93310">
            <w:pPr>
              <w:pStyle w:val="ListParagraph"/>
              <w:numPr>
                <w:ilvl w:val="0"/>
                <w:numId w:val="3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financial information</w:t>
            </w:r>
            <w:r w:rsidR="002B44BD" w:rsidRPr="005B1AEB">
              <w:rPr>
                <w:rFonts w:ascii="Times New Roman" w:hAnsi="Times New Roman"/>
                <w:sz w:val="24"/>
                <w:szCs w:val="24"/>
              </w:rPr>
              <w:t xml:space="preserve"> communication</w:t>
            </w:r>
            <w:r w:rsidR="00827DF5" w:rsidRPr="005B1AEB">
              <w:rPr>
                <w:rFonts w:ascii="Times New Roman" w:eastAsia="Times New Roman" w:hAnsi="Times New Roman"/>
                <w:sz w:val="24"/>
                <w:szCs w:val="24"/>
              </w:rPr>
              <w:t xml:space="preserve"> poli</w:t>
            </w:r>
            <w:r w:rsidR="002B44BD" w:rsidRPr="005B1AEB">
              <w:rPr>
                <w:rFonts w:ascii="Times New Roman" w:eastAsia="Times New Roman" w:hAnsi="Times New Roman"/>
                <w:sz w:val="24"/>
                <w:szCs w:val="24"/>
              </w:rPr>
              <w:t>cy</w:t>
            </w:r>
            <w:r w:rsidR="00753492" w:rsidRPr="005B1AEB">
              <w:rPr>
                <w:rFonts w:ascii="Times New Roman" w:eastAsia="Times New Roman" w:hAnsi="Times New Roman"/>
                <w:sz w:val="24"/>
                <w:szCs w:val="24"/>
              </w:rPr>
              <w:t xml:space="preserve"> is</w:t>
            </w:r>
            <w:r w:rsidR="00753492" w:rsidRPr="005B1AEB">
              <w:rPr>
                <w:rFonts w:ascii="Times New Roman" w:eastAsia="Times New Roman" w:hAnsi="Times New Roman"/>
                <w:b/>
                <w:bCs/>
                <w:i/>
                <w:iCs/>
                <w:sz w:val="24"/>
                <w:szCs w:val="24"/>
              </w:rPr>
              <w:t xml:space="preserve"> presented</w:t>
            </w:r>
            <w:r w:rsidR="00827DF5" w:rsidRPr="005B1AEB">
              <w:rPr>
                <w:rFonts w:ascii="Times New Roman" w:eastAsia="Times New Roman" w:hAnsi="Times New Roman"/>
                <w:sz w:val="24"/>
                <w:szCs w:val="24"/>
              </w:rPr>
              <w:t xml:space="preserve"> to stakeholders</w:t>
            </w:r>
            <w:r w:rsidR="00E9212D" w:rsidRPr="005B1AEB">
              <w:rPr>
                <w:rFonts w:ascii="Times New Roman" w:eastAsia="Times New Roman" w:hAnsi="Times New Roman"/>
                <w:sz w:val="24"/>
                <w:szCs w:val="24"/>
              </w:rPr>
              <w:t>.</w:t>
            </w:r>
          </w:p>
          <w:p w14:paraId="0031F5D2" w14:textId="77777777" w:rsidR="00827DF5" w:rsidRPr="005B1AEB" w:rsidRDefault="00D34ECB" w:rsidP="00B93310">
            <w:pPr>
              <w:pStyle w:val="ListParagraph"/>
              <w:numPr>
                <w:ilvl w:val="0"/>
                <w:numId w:val="3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2B44BD" w:rsidRPr="005B1AEB">
              <w:rPr>
                <w:rFonts w:ascii="Times New Roman" w:hAnsi="Times New Roman"/>
                <w:sz w:val="24"/>
                <w:szCs w:val="24"/>
              </w:rPr>
              <w:t>communication</w:t>
            </w:r>
            <w:r w:rsidR="00E9212D" w:rsidRPr="005B1AEB">
              <w:rPr>
                <w:rFonts w:ascii="Times New Roman" w:hAnsi="Times New Roman"/>
                <w:sz w:val="24"/>
                <w:szCs w:val="24"/>
              </w:rPr>
              <w:t xml:space="preserve"> policy </w:t>
            </w:r>
            <w:r w:rsidRPr="005B1AEB">
              <w:rPr>
                <w:rFonts w:ascii="Times New Roman" w:hAnsi="Times New Roman"/>
                <w:sz w:val="24"/>
                <w:szCs w:val="24"/>
              </w:rPr>
              <w:t>is approved</w:t>
            </w:r>
            <w:r w:rsidR="00827DF5" w:rsidRPr="005B1AEB">
              <w:rPr>
                <w:rFonts w:ascii="Times New Roman" w:eastAsia="Times New Roman" w:hAnsi="Times New Roman"/>
                <w:sz w:val="24"/>
                <w:szCs w:val="24"/>
              </w:rPr>
              <w:t xml:space="preserve"> as per </w:t>
            </w:r>
            <w:r w:rsidR="00E9212D" w:rsidRPr="005B1AEB">
              <w:rPr>
                <w:rFonts w:ascii="Times New Roman" w:eastAsia="Times New Roman" w:hAnsi="Times New Roman"/>
                <w:sz w:val="24"/>
                <w:szCs w:val="24"/>
              </w:rPr>
              <w:t xml:space="preserve">the </w:t>
            </w:r>
            <w:r w:rsidR="00827DF5" w:rsidRPr="005B1AEB">
              <w:rPr>
                <w:rFonts w:ascii="Times New Roman" w:eastAsia="Times New Roman" w:hAnsi="Times New Roman"/>
                <w:sz w:val="24"/>
                <w:szCs w:val="24"/>
              </w:rPr>
              <w:t>SOPs</w:t>
            </w:r>
          </w:p>
          <w:p w14:paraId="17B019BC" w14:textId="77777777" w:rsidR="00827DF5" w:rsidRPr="005B1AEB" w:rsidRDefault="00D34ECB" w:rsidP="00B93310">
            <w:pPr>
              <w:pStyle w:val="ListParagraph"/>
              <w:numPr>
                <w:ilvl w:val="0"/>
                <w:numId w:val="31"/>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financial information</w:t>
            </w:r>
            <w:r w:rsidR="002B44BD" w:rsidRPr="005B1AEB">
              <w:rPr>
                <w:rFonts w:ascii="Times New Roman" w:hAnsi="Times New Roman"/>
                <w:sz w:val="24"/>
                <w:szCs w:val="24"/>
              </w:rPr>
              <w:t xml:space="preserve"> communication policies </w:t>
            </w:r>
            <w:r w:rsidRPr="005B1AEB">
              <w:rPr>
                <w:rFonts w:ascii="Times New Roman" w:hAnsi="Times New Roman"/>
                <w:sz w:val="24"/>
                <w:szCs w:val="24"/>
              </w:rPr>
              <w:t>are</w:t>
            </w:r>
            <w:r w:rsidR="002B44BD" w:rsidRPr="005B1AEB">
              <w:rPr>
                <w:rFonts w:ascii="Times New Roman" w:hAnsi="Times New Roman"/>
                <w:sz w:val="24"/>
                <w:szCs w:val="24"/>
              </w:rPr>
              <w:t xml:space="preserve"> b</w:t>
            </w:r>
            <w:r w:rsidR="00827DF5" w:rsidRPr="005B1AEB">
              <w:rPr>
                <w:rFonts w:ascii="Times New Roman" w:eastAsia="Times New Roman" w:hAnsi="Times New Roman"/>
                <w:sz w:val="24"/>
                <w:szCs w:val="24"/>
              </w:rPr>
              <w:t>enchmark</w:t>
            </w:r>
            <w:r w:rsidR="002B44BD" w:rsidRPr="005B1AEB">
              <w:rPr>
                <w:rFonts w:ascii="Times New Roman" w:eastAsia="Times New Roman" w:hAnsi="Times New Roman"/>
                <w:sz w:val="24"/>
                <w:szCs w:val="24"/>
              </w:rPr>
              <w:t xml:space="preserve">ed in </w:t>
            </w:r>
            <w:r w:rsidR="00827DF5" w:rsidRPr="005B1AEB">
              <w:rPr>
                <w:rFonts w:ascii="Times New Roman" w:eastAsia="Times New Roman" w:hAnsi="Times New Roman"/>
                <w:sz w:val="24"/>
                <w:szCs w:val="24"/>
              </w:rPr>
              <w:t xml:space="preserve">accordance with international </w:t>
            </w:r>
            <w:r w:rsidR="007A5CEC" w:rsidRPr="005B1AEB">
              <w:rPr>
                <w:rFonts w:ascii="Times New Roman" w:eastAsia="Times New Roman" w:hAnsi="Times New Roman"/>
                <w:sz w:val="24"/>
                <w:szCs w:val="24"/>
              </w:rPr>
              <w:t xml:space="preserve">best </w:t>
            </w:r>
            <w:r w:rsidR="00827DF5" w:rsidRPr="005B1AEB">
              <w:rPr>
                <w:rFonts w:ascii="Times New Roman" w:eastAsia="Times New Roman" w:hAnsi="Times New Roman"/>
                <w:sz w:val="24"/>
                <w:szCs w:val="24"/>
              </w:rPr>
              <w:t>standards</w:t>
            </w:r>
          </w:p>
          <w:p w14:paraId="59D80DB9" w14:textId="77777777" w:rsidR="00827DF5" w:rsidRPr="005B1AEB" w:rsidRDefault="00D34ECB" w:rsidP="00B93310">
            <w:pPr>
              <w:pStyle w:val="ListParagraph"/>
              <w:numPr>
                <w:ilvl w:val="0"/>
                <w:numId w:val="31"/>
              </w:numPr>
              <w:tabs>
                <w:tab w:val="left" w:pos="432"/>
              </w:tabs>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financial information</w:t>
            </w:r>
            <w:r w:rsidR="006B5345" w:rsidRPr="005B1AEB">
              <w:rPr>
                <w:rFonts w:ascii="Times New Roman" w:hAnsi="Times New Roman"/>
                <w:sz w:val="24"/>
                <w:szCs w:val="24"/>
              </w:rPr>
              <w:t xml:space="preserve"> communication</w:t>
            </w:r>
            <w:r w:rsidR="006B5345" w:rsidRPr="005B1AEB">
              <w:rPr>
                <w:rFonts w:ascii="Times New Roman" w:eastAsia="Times New Roman" w:hAnsi="Times New Roman"/>
                <w:sz w:val="24"/>
                <w:szCs w:val="24"/>
              </w:rPr>
              <w:t xml:space="preserve"> policy is</w:t>
            </w:r>
            <w:r w:rsidR="00827DF5" w:rsidRPr="005B1AEB">
              <w:rPr>
                <w:rFonts w:ascii="Times New Roman" w:eastAsia="Times New Roman" w:hAnsi="Times New Roman"/>
                <w:sz w:val="24"/>
                <w:szCs w:val="24"/>
              </w:rPr>
              <w:t xml:space="preserve"> published </w:t>
            </w:r>
            <w:r w:rsidR="00E101D6" w:rsidRPr="005B1AEB">
              <w:rPr>
                <w:rFonts w:ascii="Times New Roman" w:eastAsia="Times New Roman" w:hAnsi="Times New Roman"/>
                <w:sz w:val="24"/>
                <w:szCs w:val="24"/>
              </w:rPr>
              <w:t>as per SOPs</w:t>
            </w:r>
            <w:r w:rsidR="00E9212D" w:rsidRPr="005B1AEB">
              <w:rPr>
                <w:rFonts w:ascii="Times New Roman" w:eastAsia="Times New Roman" w:hAnsi="Times New Roman"/>
                <w:sz w:val="24"/>
                <w:szCs w:val="24"/>
              </w:rPr>
              <w:t>.</w:t>
            </w:r>
          </w:p>
        </w:tc>
      </w:tr>
      <w:tr w:rsidR="00827DF5" w:rsidRPr="005B1AEB" w14:paraId="4E87D4B0" w14:textId="77777777" w:rsidTr="00B568B2">
        <w:tc>
          <w:tcPr>
            <w:tcW w:w="2028" w:type="pct"/>
            <w:shd w:val="clear" w:color="auto" w:fill="FFFFFF"/>
            <w:vAlign w:val="center"/>
          </w:tcPr>
          <w:p w14:paraId="4192D725" w14:textId="77777777" w:rsidR="00827DF5" w:rsidRPr="005B1AEB" w:rsidRDefault="001B7075" w:rsidP="00B93310">
            <w:pPr>
              <w:pStyle w:val="ListParagraph"/>
              <w:numPr>
                <w:ilvl w:val="0"/>
                <w:numId w:val="30"/>
              </w:numPr>
              <w:spacing w:after="0"/>
              <w:rPr>
                <w:rFonts w:ascii="Times New Roman" w:eastAsia="Times New Roman" w:hAnsi="Times New Roman"/>
                <w:sz w:val="24"/>
                <w:szCs w:val="24"/>
              </w:rPr>
            </w:pPr>
            <w:r w:rsidRPr="005B1AEB">
              <w:rPr>
                <w:rFonts w:ascii="Times New Roman" w:hAnsi="Times New Roman"/>
                <w:sz w:val="24"/>
                <w:szCs w:val="24"/>
              </w:rPr>
              <w:lastRenderedPageBreak/>
              <w:t xml:space="preserve">Analyze </w:t>
            </w:r>
            <w:r w:rsidR="002475E9"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2475E9" w:rsidRPr="005B1AEB">
              <w:rPr>
                <w:rFonts w:ascii="Times New Roman" w:hAnsi="Times New Roman"/>
                <w:sz w:val="24"/>
                <w:szCs w:val="24"/>
              </w:rPr>
              <w:t xml:space="preserve">to </w:t>
            </w:r>
            <w:r w:rsidR="00E14327" w:rsidRPr="005B1AEB">
              <w:rPr>
                <w:rFonts w:ascii="Times New Roman" w:hAnsi="Times New Roman"/>
                <w:sz w:val="24"/>
                <w:szCs w:val="24"/>
              </w:rPr>
              <w:t>communicate</w:t>
            </w:r>
          </w:p>
        </w:tc>
        <w:tc>
          <w:tcPr>
            <w:tcW w:w="2972" w:type="pct"/>
            <w:shd w:val="clear" w:color="auto" w:fill="FFFFFF"/>
            <w:vAlign w:val="center"/>
          </w:tcPr>
          <w:p w14:paraId="39548F7E" w14:textId="77777777" w:rsidR="00827DF5" w:rsidRPr="005B1AEB" w:rsidRDefault="00996168" w:rsidP="00B93310">
            <w:pPr>
              <w:pStyle w:val="ListParagraph"/>
              <w:numPr>
                <w:ilvl w:val="0"/>
                <w:numId w:val="32"/>
              </w:numPr>
              <w:spacing w:after="0"/>
              <w:rPr>
                <w:rFonts w:ascii="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b/>
                <w:bCs/>
                <w:i/>
                <w:iCs/>
                <w:sz w:val="24"/>
                <w:szCs w:val="24"/>
              </w:rPr>
              <w:t xml:space="preserve">financial </w:t>
            </w:r>
            <w:r w:rsidR="00753492" w:rsidRPr="005B1AEB">
              <w:rPr>
                <w:rFonts w:ascii="Times New Roman" w:hAnsi="Times New Roman"/>
                <w:b/>
                <w:bCs/>
                <w:i/>
                <w:iCs/>
                <w:sz w:val="24"/>
                <w:szCs w:val="24"/>
              </w:rPr>
              <w:t>information</w:t>
            </w:r>
            <w:r w:rsidR="00753492" w:rsidRPr="005B1AEB">
              <w:rPr>
                <w:rFonts w:ascii="Times New Roman" w:eastAsia="Times New Roman" w:hAnsi="Times New Roman"/>
                <w:sz w:val="24"/>
                <w:szCs w:val="24"/>
              </w:rPr>
              <w:t xml:space="preserve"> is</w:t>
            </w:r>
            <w:r w:rsidR="00827DF5" w:rsidRPr="005B1AEB">
              <w:rPr>
                <w:rFonts w:ascii="Times New Roman" w:eastAsia="Times New Roman" w:hAnsi="Times New Roman"/>
                <w:sz w:val="24"/>
                <w:szCs w:val="24"/>
              </w:rPr>
              <w:t xml:space="preserve"> identified as per </w:t>
            </w:r>
            <w:r w:rsidR="00753492" w:rsidRPr="005B1AEB">
              <w:rPr>
                <w:rFonts w:ascii="Times New Roman" w:eastAsia="Times New Roman" w:hAnsi="Times New Roman"/>
                <w:sz w:val="24"/>
                <w:szCs w:val="24"/>
              </w:rPr>
              <w:t>the consumers</w:t>
            </w:r>
            <w:r w:rsidR="00A02197" w:rsidRPr="005B1AEB">
              <w:rPr>
                <w:rFonts w:ascii="Times New Roman" w:eastAsia="Times New Roman" w:hAnsi="Times New Roman"/>
                <w:sz w:val="24"/>
                <w:szCs w:val="24"/>
              </w:rPr>
              <w:t>’</w:t>
            </w:r>
            <w:r w:rsidR="000B6AA5" w:rsidRPr="005B1AEB">
              <w:rPr>
                <w:rFonts w:ascii="Times New Roman" w:eastAsia="Times New Roman" w:hAnsi="Times New Roman"/>
                <w:sz w:val="24"/>
                <w:szCs w:val="24"/>
              </w:rPr>
              <w:t xml:space="preserve"> needs</w:t>
            </w:r>
          </w:p>
          <w:p w14:paraId="7C11A192" w14:textId="77777777" w:rsidR="00827DF5" w:rsidRPr="005B1AEB" w:rsidRDefault="00996168" w:rsidP="00B93310">
            <w:pPr>
              <w:pStyle w:val="ListParagraph"/>
              <w:numPr>
                <w:ilvl w:val="0"/>
                <w:numId w:val="32"/>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B568B2" w:rsidRPr="005B1AEB">
              <w:rPr>
                <w:rFonts w:ascii="Times New Roman" w:eastAsia="Times New Roman" w:hAnsi="Times New Roman"/>
                <w:sz w:val="24"/>
                <w:szCs w:val="24"/>
              </w:rPr>
              <w:t>is gathered</w:t>
            </w:r>
            <w:r w:rsidR="005E50BD" w:rsidRPr="005B1AEB">
              <w:rPr>
                <w:rFonts w:ascii="Times New Roman" w:eastAsia="Times New Roman" w:hAnsi="Times New Roman"/>
                <w:sz w:val="24"/>
                <w:szCs w:val="24"/>
              </w:rPr>
              <w:t xml:space="preserve"> and </w:t>
            </w:r>
            <w:r w:rsidR="00B568B2" w:rsidRPr="005B1AEB">
              <w:rPr>
                <w:rFonts w:ascii="Times New Roman" w:eastAsia="Times New Roman" w:hAnsi="Times New Roman"/>
                <w:b/>
                <w:bCs/>
                <w:i/>
                <w:iCs/>
                <w:sz w:val="24"/>
                <w:szCs w:val="24"/>
              </w:rPr>
              <w:t>structured</w:t>
            </w:r>
            <w:r w:rsidR="00B568B2" w:rsidRPr="005B1AEB">
              <w:rPr>
                <w:rFonts w:ascii="Times New Roman" w:eastAsia="Times New Roman" w:hAnsi="Times New Roman"/>
                <w:sz w:val="24"/>
                <w:szCs w:val="24"/>
              </w:rPr>
              <w:t xml:space="preserve"> for</w:t>
            </w:r>
            <w:r w:rsidR="00C241A1" w:rsidRPr="005B1AEB">
              <w:rPr>
                <w:rFonts w:ascii="Times New Roman" w:eastAsia="Times New Roman" w:hAnsi="Times New Roman"/>
                <w:sz w:val="24"/>
                <w:szCs w:val="24"/>
              </w:rPr>
              <w:t xml:space="preserve"> communication </w:t>
            </w:r>
            <w:r w:rsidR="00827DF5" w:rsidRPr="005B1AEB">
              <w:rPr>
                <w:rFonts w:ascii="Times New Roman" w:eastAsia="Times New Roman" w:hAnsi="Times New Roman"/>
                <w:sz w:val="24"/>
                <w:szCs w:val="24"/>
              </w:rPr>
              <w:t xml:space="preserve">as per </w:t>
            </w:r>
            <w:r w:rsidR="006B5345" w:rsidRPr="005B1AEB">
              <w:rPr>
                <w:rFonts w:ascii="Times New Roman" w:eastAsia="Times New Roman" w:hAnsi="Times New Roman"/>
                <w:sz w:val="24"/>
                <w:szCs w:val="24"/>
              </w:rPr>
              <w:t>SOPs.</w:t>
            </w:r>
          </w:p>
          <w:p w14:paraId="4B706536" w14:textId="77777777" w:rsidR="0076643D" w:rsidRPr="005B1AEB" w:rsidRDefault="00996168" w:rsidP="00B93310">
            <w:pPr>
              <w:pStyle w:val="ListParagraph"/>
              <w:numPr>
                <w:ilvl w:val="0"/>
                <w:numId w:val="32"/>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w:t>
            </w:r>
            <w:r w:rsidR="00B568B2" w:rsidRPr="005B1AEB">
              <w:rPr>
                <w:rFonts w:ascii="Times New Roman" w:hAnsi="Times New Roman"/>
                <w:sz w:val="24"/>
                <w:szCs w:val="24"/>
              </w:rPr>
              <w:t>information</w:t>
            </w:r>
            <w:r w:rsidR="00B568B2" w:rsidRPr="005B1AEB">
              <w:rPr>
                <w:rFonts w:ascii="Times New Roman" w:eastAsia="Times New Roman" w:hAnsi="Times New Roman"/>
                <w:sz w:val="24"/>
                <w:szCs w:val="24"/>
              </w:rPr>
              <w:t xml:space="preserve"> is</w:t>
            </w:r>
            <w:r w:rsidR="0076643D" w:rsidRPr="005B1AEB">
              <w:rPr>
                <w:rFonts w:ascii="Times New Roman" w:eastAsia="Times New Roman" w:hAnsi="Times New Roman"/>
                <w:sz w:val="24"/>
                <w:szCs w:val="24"/>
              </w:rPr>
              <w:t xml:space="preserve"> </w:t>
            </w:r>
            <w:r w:rsidR="0076643D" w:rsidRPr="005B1AEB">
              <w:rPr>
                <w:rFonts w:ascii="Times New Roman" w:eastAsia="Times New Roman" w:hAnsi="Times New Roman"/>
                <w:bCs/>
                <w:iCs/>
                <w:sz w:val="24"/>
                <w:szCs w:val="24"/>
              </w:rPr>
              <w:t>classified</w:t>
            </w:r>
            <w:r w:rsidR="0076643D" w:rsidRPr="005B1AEB">
              <w:rPr>
                <w:rFonts w:ascii="Times New Roman" w:eastAsia="Times New Roman" w:hAnsi="Times New Roman"/>
                <w:sz w:val="24"/>
                <w:szCs w:val="24"/>
              </w:rPr>
              <w:t xml:space="preserve"> as per </w:t>
            </w:r>
            <w:r w:rsidR="0076643D" w:rsidRPr="005B1AEB">
              <w:rPr>
                <w:rFonts w:ascii="Times New Roman" w:eastAsia="Times New Roman" w:hAnsi="Times New Roman"/>
                <w:b/>
                <w:i/>
                <w:sz w:val="24"/>
                <w:szCs w:val="24"/>
              </w:rPr>
              <w:t>consumers/</w:t>
            </w:r>
            <w:r w:rsidR="00B568B2" w:rsidRPr="005B1AEB">
              <w:rPr>
                <w:rFonts w:ascii="Times New Roman" w:eastAsia="Times New Roman" w:hAnsi="Times New Roman"/>
                <w:b/>
                <w:i/>
                <w:sz w:val="24"/>
                <w:szCs w:val="24"/>
              </w:rPr>
              <w:t xml:space="preserve">users </w:t>
            </w:r>
            <w:r w:rsidR="00B568B2" w:rsidRPr="005B1AEB">
              <w:rPr>
                <w:rFonts w:ascii="Times New Roman" w:eastAsia="Times New Roman" w:hAnsi="Times New Roman"/>
                <w:sz w:val="24"/>
                <w:szCs w:val="24"/>
              </w:rPr>
              <w:t>‘needs</w:t>
            </w:r>
            <w:r w:rsidR="006B5345" w:rsidRPr="005B1AEB">
              <w:rPr>
                <w:rFonts w:ascii="Times New Roman" w:eastAsia="Times New Roman" w:hAnsi="Times New Roman"/>
                <w:sz w:val="24"/>
                <w:szCs w:val="24"/>
              </w:rPr>
              <w:t xml:space="preserve">. </w:t>
            </w:r>
          </w:p>
          <w:p w14:paraId="31E7962B" w14:textId="77777777" w:rsidR="00CC1853" w:rsidRPr="005B1AEB" w:rsidRDefault="00996168" w:rsidP="00B93310">
            <w:pPr>
              <w:pStyle w:val="ListParagraph"/>
              <w:numPr>
                <w:ilvl w:val="0"/>
                <w:numId w:val="32"/>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776EFC" w:rsidRPr="005B1AEB">
              <w:rPr>
                <w:rFonts w:ascii="Times New Roman" w:hAnsi="Times New Roman"/>
                <w:sz w:val="24"/>
                <w:szCs w:val="24"/>
              </w:rPr>
              <w:t>c</w:t>
            </w:r>
            <w:r w:rsidR="00CC1853" w:rsidRPr="005B1AEB">
              <w:rPr>
                <w:rFonts w:ascii="Times New Roman" w:eastAsia="Times New Roman" w:hAnsi="Times New Roman"/>
                <w:sz w:val="24"/>
                <w:szCs w:val="24"/>
              </w:rPr>
              <w:t>redibility is ascertained as per and rules and regulations</w:t>
            </w:r>
          </w:p>
          <w:p w14:paraId="1C78C963" w14:textId="77777777" w:rsidR="00CC1853" w:rsidRPr="005B1AEB" w:rsidRDefault="00996168" w:rsidP="00B93310">
            <w:pPr>
              <w:pStyle w:val="ListParagraph"/>
              <w:numPr>
                <w:ilvl w:val="0"/>
                <w:numId w:val="32"/>
              </w:num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776EFC" w:rsidRPr="005B1AEB">
              <w:rPr>
                <w:rFonts w:ascii="Times New Roman" w:hAnsi="Times New Roman"/>
                <w:sz w:val="24"/>
                <w:szCs w:val="24"/>
              </w:rPr>
              <w:t xml:space="preserve">communication </w:t>
            </w:r>
            <w:r w:rsidR="00B568B2" w:rsidRPr="005B1AEB">
              <w:rPr>
                <w:rFonts w:ascii="Times New Roman" w:hAnsi="Times New Roman"/>
                <w:sz w:val="24"/>
                <w:szCs w:val="24"/>
              </w:rPr>
              <w:t>c</w:t>
            </w:r>
            <w:r w:rsidR="00B568B2" w:rsidRPr="005B1AEB">
              <w:rPr>
                <w:rFonts w:ascii="Times New Roman" w:eastAsia="Times New Roman" w:hAnsi="Times New Roman"/>
                <w:sz w:val="24"/>
                <w:szCs w:val="24"/>
              </w:rPr>
              <w:t>ompliance</w:t>
            </w:r>
            <w:r w:rsidR="00B568B2" w:rsidRPr="005B1AEB">
              <w:rPr>
                <w:rFonts w:ascii="Times New Roman" w:hAnsi="Times New Roman"/>
                <w:sz w:val="24"/>
                <w:szCs w:val="24"/>
              </w:rPr>
              <w:t>s</w:t>
            </w:r>
            <w:r w:rsidR="00CC1853" w:rsidRPr="005B1AEB">
              <w:rPr>
                <w:rFonts w:ascii="Times New Roman" w:hAnsi="Times New Roman"/>
                <w:sz w:val="24"/>
                <w:szCs w:val="24"/>
              </w:rPr>
              <w:t xml:space="preserve"> adhered to as per </w:t>
            </w:r>
            <w:r w:rsidR="00CC1853" w:rsidRPr="005B1AEB">
              <w:rPr>
                <w:rFonts w:ascii="Times New Roman" w:eastAsia="Times New Roman" w:hAnsi="Times New Roman"/>
                <w:sz w:val="24"/>
                <w:szCs w:val="24"/>
              </w:rPr>
              <w:t>rules and regulations</w:t>
            </w:r>
          </w:p>
          <w:p w14:paraId="60D2A5AB" w14:textId="77777777" w:rsidR="007F5A30" w:rsidRPr="005B1AEB" w:rsidRDefault="00996168" w:rsidP="00B93310">
            <w:pPr>
              <w:pStyle w:val="ListParagraph"/>
              <w:numPr>
                <w:ilvl w:val="0"/>
                <w:numId w:val="32"/>
              </w:numPr>
              <w:spacing w:after="0"/>
              <w:rPr>
                <w:rFonts w:ascii="Times New Roman" w:eastAsia="Times New Roman" w:hAnsi="Times New Roman"/>
                <w:b/>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7F5A30" w:rsidRPr="005B1AEB">
              <w:rPr>
                <w:rFonts w:ascii="Times New Roman" w:hAnsi="Times New Roman"/>
                <w:sz w:val="24"/>
                <w:szCs w:val="24"/>
              </w:rPr>
              <w:t xml:space="preserve">communication media is selected as per </w:t>
            </w:r>
            <w:r w:rsidR="006B5345" w:rsidRPr="005B1AEB">
              <w:rPr>
                <w:rFonts w:ascii="Times New Roman" w:hAnsi="Times New Roman"/>
                <w:sz w:val="24"/>
                <w:szCs w:val="24"/>
              </w:rPr>
              <w:t>client requirements.</w:t>
            </w:r>
          </w:p>
          <w:p w14:paraId="0C2A6EA3" w14:textId="77777777" w:rsidR="00827DF5" w:rsidRPr="005B1AEB" w:rsidRDefault="00996168" w:rsidP="00B93310">
            <w:pPr>
              <w:pStyle w:val="ListParagraph"/>
              <w:numPr>
                <w:ilvl w:val="0"/>
                <w:numId w:val="32"/>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0472F0" w:rsidRPr="005B1AEB">
              <w:rPr>
                <w:rFonts w:ascii="Times New Roman" w:hAnsi="Times New Roman"/>
                <w:sz w:val="24"/>
                <w:szCs w:val="24"/>
              </w:rPr>
              <w:t xml:space="preserve">communication </w:t>
            </w:r>
            <w:r w:rsidR="009F5681" w:rsidRPr="005B1AEB">
              <w:rPr>
                <w:rFonts w:ascii="Times New Roman" w:hAnsi="Times New Roman"/>
                <w:sz w:val="24"/>
                <w:szCs w:val="24"/>
              </w:rPr>
              <w:t>is</w:t>
            </w:r>
            <w:r w:rsidR="000472F0" w:rsidRPr="005B1AEB">
              <w:rPr>
                <w:rFonts w:ascii="Times New Roman" w:hAnsi="Times New Roman"/>
                <w:sz w:val="24"/>
                <w:szCs w:val="24"/>
              </w:rPr>
              <w:t xml:space="preserve"> packaged and presented </w:t>
            </w:r>
            <w:r w:rsidR="00827DF5" w:rsidRPr="005B1AEB">
              <w:rPr>
                <w:rFonts w:ascii="Times New Roman" w:eastAsia="Times New Roman" w:hAnsi="Times New Roman"/>
                <w:sz w:val="24"/>
                <w:szCs w:val="24"/>
              </w:rPr>
              <w:t xml:space="preserve">as </w:t>
            </w:r>
            <w:r w:rsidR="000472F0" w:rsidRPr="005B1AEB">
              <w:rPr>
                <w:rFonts w:ascii="Times New Roman" w:eastAsia="Times New Roman" w:hAnsi="Times New Roman"/>
                <w:sz w:val="24"/>
                <w:szCs w:val="24"/>
              </w:rPr>
              <w:t xml:space="preserve">per SOPs </w:t>
            </w:r>
          </w:p>
          <w:p w14:paraId="52E30AB4" w14:textId="77777777" w:rsidR="0076643D" w:rsidRPr="005B1AEB" w:rsidRDefault="00682346" w:rsidP="00B93310">
            <w:pPr>
              <w:pStyle w:val="ListParagraph"/>
              <w:numPr>
                <w:ilvl w:val="0"/>
                <w:numId w:val="32"/>
              </w:numPr>
              <w:tabs>
                <w:tab w:val="left" w:pos="342"/>
              </w:tabs>
              <w:spacing w:after="0"/>
              <w:rPr>
                <w:rFonts w:ascii="Times New Roman" w:eastAsia="Times New Roman" w:hAnsi="Times New Roman"/>
                <w:bCs/>
                <w:iCs/>
                <w:sz w:val="24"/>
                <w:szCs w:val="24"/>
              </w:rPr>
            </w:pPr>
            <w:r w:rsidRPr="005B1AEB">
              <w:rPr>
                <w:rFonts w:ascii="Times New Roman" w:eastAsia="Times New Roman" w:hAnsi="Times New Roman"/>
                <w:bCs/>
                <w:iCs/>
                <w:sz w:val="24"/>
                <w:szCs w:val="24"/>
              </w:rPr>
              <w:t xml:space="preserve">Impacts of </w:t>
            </w:r>
            <w:r w:rsidR="000A2E38" w:rsidRPr="005B1AEB">
              <w:rPr>
                <w:rFonts w:ascii="Times New Roman" w:eastAsia="Times New Roman" w:hAnsi="Times New Roman"/>
                <w:bCs/>
                <w:iCs/>
                <w:sz w:val="24"/>
                <w:szCs w:val="24"/>
              </w:rPr>
              <w:t>c</w:t>
            </w:r>
            <w:r w:rsidR="00996168" w:rsidRPr="005B1AEB">
              <w:rPr>
                <w:rFonts w:ascii="Times New Roman" w:eastAsia="Times New Roman" w:hAnsi="Times New Roman"/>
                <w:bCs/>
                <w:iCs/>
                <w:sz w:val="24"/>
                <w:szCs w:val="24"/>
              </w:rPr>
              <w:t xml:space="preserve">urrencies </w:t>
            </w:r>
            <w:r w:rsidR="00996168" w:rsidRPr="005B1AEB">
              <w:rPr>
                <w:rFonts w:ascii="Times New Roman" w:hAnsi="Times New Roman"/>
                <w:bCs/>
                <w:iCs/>
                <w:sz w:val="24"/>
                <w:szCs w:val="24"/>
              </w:rPr>
              <w:t xml:space="preserve">financial information </w:t>
            </w:r>
            <w:r w:rsidRPr="005B1AEB">
              <w:rPr>
                <w:rFonts w:ascii="Times New Roman" w:hAnsi="Times New Roman"/>
                <w:bCs/>
                <w:iCs/>
                <w:sz w:val="24"/>
                <w:szCs w:val="24"/>
              </w:rPr>
              <w:t xml:space="preserve">communication </w:t>
            </w:r>
            <w:r w:rsidRPr="005B1AEB">
              <w:rPr>
                <w:rFonts w:ascii="Times New Roman" w:eastAsia="Times New Roman" w:hAnsi="Times New Roman"/>
                <w:bCs/>
                <w:iCs/>
                <w:sz w:val="24"/>
                <w:szCs w:val="24"/>
              </w:rPr>
              <w:t>are</w:t>
            </w:r>
            <w:r w:rsidR="0076643D" w:rsidRPr="005B1AEB">
              <w:rPr>
                <w:rFonts w:ascii="Times New Roman" w:eastAsia="Times New Roman" w:hAnsi="Times New Roman"/>
                <w:bCs/>
                <w:iCs/>
                <w:sz w:val="24"/>
                <w:szCs w:val="24"/>
              </w:rPr>
              <w:t xml:space="preserve"> monitored </w:t>
            </w:r>
            <w:r w:rsidR="006B5345" w:rsidRPr="005B1AEB">
              <w:rPr>
                <w:rFonts w:ascii="Times New Roman" w:hAnsi="Times New Roman"/>
                <w:bCs/>
                <w:iCs/>
                <w:sz w:val="24"/>
                <w:szCs w:val="24"/>
              </w:rPr>
              <w:t xml:space="preserve">as </w:t>
            </w:r>
            <w:r w:rsidRPr="005B1AEB">
              <w:rPr>
                <w:rFonts w:ascii="Times New Roman" w:hAnsi="Times New Roman"/>
                <w:bCs/>
                <w:iCs/>
                <w:sz w:val="24"/>
                <w:szCs w:val="24"/>
              </w:rPr>
              <w:t>per rules</w:t>
            </w:r>
            <w:r w:rsidR="0076643D" w:rsidRPr="005B1AEB">
              <w:rPr>
                <w:rFonts w:ascii="Times New Roman" w:hAnsi="Times New Roman"/>
                <w:bCs/>
                <w:iCs/>
                <w:sz w:val="24"/>
                <w:szCs w:val="24"/>
              </w:rPr>
              <w:t xml:space="preserve"> and regulations</w:t>
            </w:r>
            <w:r w:rsidR="006B5345" w:rsidRPr="005B1AEB">
              <w:rPr>
                <w:rFonts w:ascii="Times New Roman" w:hAnsi="Times New Roman"/>
                <w:bCs/>
                <w:iCs/>
                <w:sz w:val="24"/>
                <w:szCs w:val="24"/>
              </w:rPr>
              <w:t>.</w:t>
            </w:r>
          </w:p>
          <w:p w14:paraId="6B1E6AAA" w14:textId="77777777" w:rsidR="0076643D" w:rsidRPr="005B1AEB" w:rsidRDefault="00996168" w:rsidP="00B93310">
            <w:pPr>
              <w:pStyle w:val="ListParagraph"/>
              <w:numPr>
                <w:ilvl w:val="0"/>
                <w:numId w:val="32"/>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7F5A30" w:rsidRPr="005B1AEB">
              <w:rPr>
                <w:rFonts w:ascii="Times New Roman" w:hAnsi="Times New Roman"/>
                <w:sz w:val="24"/>
                <w:szCs w:val="24"/>
              </w:rPr>
              <w:t>communication f</w:t>
            </w:r>
            <w:r w:rsidR="00E541B9" w:rsidRPr="005B1AEB">
              <w:rPr>
                <w:rFonts w:ascii="Times New Roman" w:eastAsia="Times New Roman" w:hAnsi="Times New Roman"/>
                <w:sz w:val="24"/>
                <w:szCs w:val="24"/>
              </w:rPr>
              <w:t xml:space="preserve">eedback is </w:t>
            </w:r>
            <w:r w:rsidR="007F5A30" w:rsidRPr="005B1AEB">
              <w:rPr>
                <w:rFonts w:ascii="Times New Roman" w:eastAsia="Times New Roman" w:hAnsi="Times New Roman"/>
                <w:sz w:val="24"/>
                <w:szCs w:val="24"/>
              </w:rPr>
              <w:t>acted upon</w:t>
            </w:r>
            <w:r w:rsidR="00E541B9" w:rsidRPr="005B1AEB">
              <w:rPr>
                <w:rFonts w:ascii="Times New Roman" w:eastAsia="Times New Roman" w:hAnsi="Times New Roman"/>
                <w:sz w:val="24"/>
                <w:szCs w:val="24"/>
              </w:rPr>
              <w:t xml:space="preserve"> as per SOPs</w:t>
            </w:r>
          </w:p>
          <w:p w14:paraId="08EEDC58" w14:textId="77777777" w:rsidR="00827DF5" w:rsidRPr="005B1AEB" w:rsidRDefault="00996168" w:rsidP="00B93310">
            <w:pPr>
              <w:pStyle w:val="ListParagraph"/>
              <w:numPr>
                <w:ilvl w:val="0"/>
                <w:numId w:val="32"/>
              </w:numPr>
              <w:tabs>
                <w:tab w:val="left" w:pos="1066"/>
              </w:tabs>
              <w:spacing w:after="0"/>
              <w:ind w:left="792" w:hanging="432"/>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w:t>
            </w:r>
            <w:r w:rsidR="00CC1853" w:rsidRPr="005B1AEB">
              <w:rPr>
                <w:rFonts w:ascii="Times New Roman" w:eastAsia="Times New Roman" w:hAnsi="Times New Roman"/>
                <w:b/>
                <w:i/>
                <w:sz w:val="24"/>
                <w:szCs w:val="24"/>
              </w:rPr>
              <w:t>in</w:t>
            </w:r>
            <w:r w:rsidR="00827DF5" w:rsidRPr="005B1AEB">
              <w:rPr>
                <w:rFonts w:ascii="Times New Roman" w:eastAsia="Times New Roman" w:hAnsi="Times New Roman"/>
                <w:b/>
                <w:i/>
                <w:sz w:val="24"/>
                <w:szCs w:val="24"/>
              </w:rPr>
              <w:t xml:space="preserve">formation </w:t>
            </w:r>
            <w:r w:rsidR="009F5681" w:rsidRPr="005B1AEB">
              <w:rPr>
                <w:rFonts w:ascii="Times New Roman" w:eastAsia="Times New Roman" w:hAnsi="Times New Roman"/>
                <w:b/>
                <w:i/>
                <w:sz w:val="24"/>
                <w:szCs w:val="24"/>
              </w:rPr>
              <w:t>is</w:t>
            </w:r>
            <w:r w:rsidR="00827DF5" w:rsidRPr="005B1AEB">
              <w:rPr>
                <w:rFonts w:ascii="Times New Roman" w:eastAsia="Times New Roman" w:hAnsi="Times New Roman"/>
                <w:b/>
                <w:i/>
                <w:sz w:val="24"/>
                <w:szCs w:val="24"/>
              </w:rPr>
              <w:t xml:space="preserve"> archived</w:t>
            </w:r>
            <w:r w:rsidR="00827DF5" w:rsidRPr="005B1AEB">
              <w:rPr>
                <w:rFonts w:ascii="Times New Roman" w:eastAsia="Times New Roman" w:hAnsi="Times New Roman"/>
                <w:sz w:val="24"/>
                <w:szCs w:val="24"/>
              </w:rPr>
              <w:t xml:space="preserve"> as per SOPs</w:t>
            </w:r>
            <w:r w:rsidR="00682346" w:rsidRPr="005B1AEB">
              <w:rPr>
                <w:rFonts w:ascii="Times New Roman" w:eastAsia="Times New Roman" w:hAnsi="Times New Roman"/>
                <w:sz w:val="24"/>
                <w:szCs w:val="24"/>
              </w:rPr>
              <w:t>.</w:t>
            </w:r>
          </w:p>
        </w:tc>
      </w:tr>
      <w:tr w:rsidR="00827DF5" w:rsidRPr="005B1AEB" w14:paraId="591FF85C" w14:textId="77777777" w:rsidTr="00B568B2">
        <w:tc>
          <w:tcPr>
            <w:tcW w:w="2028" w:type="pct"/>
          </w:tcPr>
          <w:p w14:paraId="4BF75108" w14:textId="77777777" w:rsidR="00827DF5" w:rsidRPr="005B1AEB" w:rsidRDefault="006A5C1E" w:rsidP="00B93310">
            <w:pPr>
              <w:pStyle w:val="ListParagraph"/>
              <w:numPr>
                <w:ilvl w:val="0"/>
                <w:numId w:val="30"/>
              </w:numPr>
              <w:rPr>
                <w:rFonts w:ascii="Times New Roman" w:eastAsia="Times New Roman" w:hAnsi="Times New Roman"/>
                <w:sz w:val="24"/>
                <w:szCs w:val="24"/>
              </w:rPr>
            </w:pPr>
            <w:r w:rsidRPr="005B1AEB">
              <w:rPr>
                <w:rFonts w:ascii="Times New Roman" w:hAnsi="Times New Roman"/>
                <w:sz w:val="24"/>
                <w:szCs w:val="24"/>
              </w:rPr>
              <w:t>Document</w:t>
            </w:r>
            <w:r w:rsidR="00B568B2" w:rsidRPr="005B1AEB">
              <w:rPr>
                <w:rFonts w:ascii="Times New Roman" w:hAnsi="Times New Roman"/>
                <w:sz w:val="24"/>
                <w:szCs w:val="24"/>
              </w:rPr>
              <w:t xml:space="preserve"> </w:t>
            </w:r>
            <w:r w:rsidR="002475E9" w:rsidRPr="005B1AEB">
              <w:rPr>
                <w:rFonts w:ascii="Times New Roman" w:eastAsia="Times New Roman" w:hAnsi="Times New Roman"/>
                <w:sz w:val="24"/>
                <w:szCs w:val="24"/>
              </w:rPr>
              <w:t xml:space="preserve">currencies </w:t>
            </w:r>
            <w:r w:rsidR="002475E9" w:rsidRPr="005B1AEB">
              <w:rPr>
                <w:rFonts w:ascii="Times New Roman" w:hAnsi="Times New Roman"/>
                <w:sz w:val="24"/>
                <w:szCs w:val="24"/>
              </w:rPr>
              <w:t xml:space="preserve">financial information </w:t>
            </w:r>
            <w:r w:rsidR="001B7075" w:rsidRPr="005B1AEB">
              <w:rPr>
                <w:rFonts w:ascii="Times New Roman" w:hAnsi="Times New Roman"/>
                <w:sz w:val="24"/>
                <w:szCs w:val="24"/>
              </w:rPr>
              <w:t>communication standards</w:t>
            </w:r>
          </w:p>
        </w:tc>
        <w:tc>
          <w:tcPr>
            <w:tcW w:w="2972" w:type="pct"/>
          </w:tcPr>
          <w:p w14:paraId="69EC8BBA" w14:textId="77777777" w:rsidR="00827DF5" w:rsidRPr="005B1AEB" w:rsidRDefault="00B568B2"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Currencies</w:t>
            </w:r>
            <w:r w:rsidRPr="005B1AEB">
              <w:rPr>
                <w:rFonts w:ascii="Times New Roman" w:hAnsi="Times New Roman"/>
                <w:sz w:val="24"/>
                <w:szCs w:val="24"/>
              </w:rPr>
              <w:t xml:space="preserve"> financial information communication standards </w:t>
            </w:r>
            <w:r w:rsidRPr="005B1AEB">
              <w:rPr>
                <w:rFonts w:ascii="Times New Roman" w:eastAsia="Times New Roman" w:hAnsi="Times New Roman"/>
                <w:sz w:val="24"/>
                <w:szCs w:val="24"/>
              </w:rPr>
              <w:t>are i</w:t>
            </w:r>
            <w:r w:rsidR="002E5324" w:rsidRPr="005B1AEB">
              <w:rPr>
                <w:rFonts w:ascii="Times New Roman" w:eastAsia="Times New Roman" w:hAnsi="Times New Roman"/>
                <w:sz w:val="24"/>
                <w:szCs w:val="24"/>
              </w:rPr>
              <w:t>dentified</w:t>
            </w:r>
            <w:r w:rsidR="00827DF5" w:rsidRPr="005B1AEB">
              <w:rPr>
                <w:rFonts w:ascii="Times New Roman" w:eastAsia="Times New Roman" w:hAnsi="Times New Roman"/>
                <w:sz w:val="24"/>
                <w:szCs w:val="24"/>
              </w:rPr>
              <w:t xml:space="preserve"> as per </w:t>
            </w:r>
            <w:r w:rsidR="00827DF5" w:rsidRPr="005B1AEB">
              <w:rPr>
                <w:rFonts w:ascii="Times New Roman" w:eastAsia="Times New Roman" w:hAnsi="Times New Roman"/>
                <w:b/>
                <w:i/>
                <w:sz w:val="24"/>
                <w:szCs w:val="24"/>
              </w:rPr>
              <w:t>rules and regulations</w:t>
            </w:r>
            <w:r w:rsidR="00682346" w:rsidRPr="005B1AEB">
              <w:rPr>
                <w:rFonts w:ascii="Times New Roman" w:eastAsia="Times New Roman" w:hAnsi="Times New Roman"/>
                <w:b/>
                <w:i/>
                <w:sz w:val="24"/>
                <w:szCs w:val="24"/>
              </w:rPr>
              <w:t>.</w:t>
            </w:r>
          </w:p>
          <w:p w14:paraId="32B94706" w14:textId="77777777" w:rsidR="001A359D" w:rsidRPr="005B1AEB" w:rsidRDefault="000817AB"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hAnsi="Times New Roman"/>
                <w:sz w:val="24"/>
                <w:szCs w:val="24"/>
              </w:rPr>
              <w:t xml:space="preserve">Draft </w:t>
            </w:r>
            <w:r w:rsidR="00996168" w:rsidRPr="005B1AEB">
              <w:rPr>
                <w:rFonts w:ascii="Times New Roman" w:eastAsia="Times New Roman" w:hAnsi="Times New Roman"/>
                <w:sz w:val="24"/>
                <w:szCs w:val="24"/>
              </w:rPr>
              <w:t xml:space="preserve">currencies </w:t>
            </w:r>
            <w:r w:rsidR="00996168" w:rsidRPr="005B1AEB">
              <w:rPr>
                <w:rFonts w:ascii="Times New Roman" w:hAnsi="Times New Roman"/>
                <w:sz w:val="24"/>
                <w:szCs w:val="24"/>
              </w:rPr>
              <w:t xml:space="preserve">financial information </w:t>
            </w:r>
            <w:r w:rsidR="001A359D" w:rsidRPr="005B1AEB">
              <w:rPr>
                <w:rFonts w:ascii="Times New Roman" w:hAnsi="Times New Roman"/>
                <w:sz w:val="24"/>
                <w:szCs w:val="24"/>
              </w:rPr>
              <w:t>communication standards components are determined as per rules and regulations</w:t>
            </w:r>
            <w:r w:rsidR="00682346" w:rsidRPr="005B1AEB">
              <w:rPr>
                <w:rFonts w:ascii="Times New Roman" w:hAnsi="Times New Roman"/>
                <w:sz w:val="24"/>
                <w:szCs w:val="24"/>
              </w:rPr>
              <w:t>.</w:t>
            </w:r>
          </w:p>
          <w:p w14:paraId="08E66C9A" w14:textId="77777777" w:rsidR="001A359D" w:rsidRPr="005B1AEB" w:rsidRDefault="000817AB"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hAnsi="Times New Roman"/>
                <w:sz w:val="24"/>
                <w:szCs w:val="24"/>
              </w:rPr>
              <w:t xml:space="preserve">Draft </w:t>
            </w:r>
            <w:r w:rsidR="00996168" w:rsidRPr="005B1AEB">
              <w:rPr>
                <w:rFonts w:ascii="Times New Roman" w:eastAsia="Times New Roman" w:hAnsi="Times New Roman"/>
                <w:sz w:val="24"/>
                <w:szCs w:val="24"/>
              </w:rPr>
              <w:t xml:space="preserve">currencies </w:t>
            </w:r>
            <w:r w:rsidR="00996168" w:rsidRPr="005B1AEB">
              <w:rPr>
                <w:rFonts w:ascii="Times New Roman" w:hAnsi="Times New Roman"/>
                <w:sz w:val="24"/>
                <w:szCs w:val="24"/>
              </w:rPr>
              <w:t xml:space="preserve">financial information </w:t>
            </w:r>
            <w:r w:rsidR="001A359D" w:rsidRPr="005B1AEB">
              <w:rPr>
                <w:rFonts w:ascii="Times New Roman" w:hAnsi="Times New Roman"/>
                <w:sz w:val="24"/>
                <w:szCs w:val="24"/>
              </w:rPr>
              <w:t xml:space="preserve">communication standards are </w:t>
            </w:r>
            <w:r w:rsidR="006A5C1E" w:rsidRPr="005B1AEB">
              <w:rPr>
                <w:rFonts w:ascii="Times New Roman" w:hAnsi="Times New Roman"/>
                <w:sz w:val="24"/>
                <w:szCs w:val="24"/>
              </w:rPr>
              <w:t>documented</w:t>
            </w:r>
            <w:r w:rsidR="001A359D" w:rsidRPr="005B1AEB">
              <w:rPr>
                <w:rFonts w:ascii="Times New Roman" w:hAnsi="Times New Roman"/>
                <w:sz w:val="24"/>
                <w:szCs w:val="24"/>
              </w:rPr>
              <w:t xml:space="preserve"> as per set rules</w:t>
            </w:r>
            <w:r w:rsidR="00682346" w:rsidRPr="005B1AEB">
              <w:rPr>
                <w:rFonts w:ascii="Times New Roman" w:hAnsi="Times New Roman"/>
                <w:sz w:val="24"/>
                <w:szCs w:val="24"/>
              </w:rPr>
              <w:t>.</w:t>
            </w:r>
          </w:p>
          <w:p w14:paraId="0AE10500" w14:textId="77777777" w:rsidR="00827DF5" w:rsidRPr="005B1AEB" w:rsidRDefault="00FE73A3"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hAnsi="Times New Roman"/>
                <w:sz w:val="24"/>
                <w:szCs w:val="24"/>
              </w:rPr>
              <w:t xml:space="preserve">Draft </w:t>
            </w:r>
            <w:r w:rsidR="00996168" w:rsidRPr="005B1AEB">
              <w:rPr>
                <w:rFonts w:ascii="Times New Roman" w:eastAsia="Times New Roman" w:hAnsi="Times New Roman"/>
                <w:sz w:val="24"/>
                <w:szCs w:val="24"/>
              </w:rPr>
              <w:t xml:space="preserve">currencies </w:t>
            </w:r>
            <w:r w:rsidR="00996168" w:rsidRPr="005B1AEB">
              <w:rPr>
                <w:rFonts w:ascii="Times New Roman" w:hAnsi="Times New Roman"/>
                <w:sz w:val="24"/>
                <w:szCs w:val="24"/>
              </w:rPr>
              <w:t xml:space="preserve">financial information </w:t>
            </w:r>
            <w:r w:rsidR="00B47435" w:rsidRPr="005B1AEB">
              <w:rPr>
                <w:rFonts w:ascii="Times New Roman" w:hAnsi="Times New Roman"/>
                <w:sz w:val="24"/>
                <w:szCs w:val="24"/>
              </w:rPr>
              <w:t>communication</w:t>
            </w:r>
            <w:r w:rsidR="00827DF5" w:rsidRPr="005B1AEB">
              <w:rPr>
                <w:rFonts w:ascii="Times New Roman" w:hAnsi="Times New Roman"/>
                <w:sz w:val="24"/>
                <w:szCs w:val="24"/>
              </w:rPr>
              <w:t xml:space="preserve"> standards</w:t>
            </w:r>
            <w:r w:rsidR="00B568B2" w:rsidRPr="005B1AEB">
              <w:rPr>
                <w:rFonts w:ascii="Times New Roman" w:hAnsi="Times New Roman"/>
                <w:sz w:val="24"/>
                <w:szCs w:val="24"/>
              </w:rPr>
              <w:t xml:space="preserve"> </w:t>
            </w:r>
            <w:r w:rsidR="00B47435" w:rsidRPr="005B1AEB">
              <w:rPr>
                <w:rFonts w:ascii="Times New Roman" w:eastAsia="Times New Roman" w:hAnsi="Times New Roman"/>
                <w:sz w:val="24"/>
                <w:szCs w:val="24"/>
              </w:rPr>
              <w:t>are shared with</w:t>
            </w:r>
            <w:r w:rsidR="00827DF5" w:rsidRPr="005B1AEB">
              <w:rPr>
                <w:rFonts w:ascii="Times New Roman" w:eastAsia="Times New Roman" w:hAnsi="Times New Roman"/>
                <w:sz w:val="24"/>
                <w:szCs w:val="24"/>
              </w:rPr>
              <w:t xml:space="preserve"> stakeholders</w:t>
            </w:r>
            <w:r w:rsidR="00B568B2" w:rsidRPr="005B1AEB">
              <w:rPr>
                <w:rFonts w:ascii="Times New Roman" w:eastAsia="Times New Roman" w:hAnsi="Times New Roman"/>
                <w:sz w:val="24"/>
                <w:szCs w:val="24"/>
              </w:rPr>
              <w:t xml:space="preserve"> </w:t>
            </w:r>
            <w:r w:rsidR="00A43AA6" w:rsidRPr="005B1AEB">
              <w:rPr>
                <w:rFonts w:ascii="Times New Roman" w:eastAsia="Times New Roman" w:hAnsi="Times New Roman"/>
                <w:sz w:val="24"/>
                <w:szCs w:val="24"/>
              </w:rPr>
              <w:t>according to SOPs</w:t>
            </w:r>
            <w:r w:rsidR="00682346" w:rsidRPr="005B1AEB">
              <w:rPr>
                <w:rFonts w:ascii="Times New Roman" w:eastAsia="Times New Roman" w:hAnsi="Times New Roman"/>
                <w:sz w:val="24"/>
                <w:szCs w:val="24"/>
              </w:rPr>
              <w:t>.</w:t>
            </w:r>
          </w:p>
          <w:p w14:paraId="75897530" w14:textId="77777777" w:rsidR="001A359D" w:rsidRPr="005B1AEB" w:rsidRDefault="001A359D"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hAnsi="Times New Roman"/>
                <w:sz w:val="24"/>
                <w:szCs w:val="24"/>
              </w:rPr>
              <w:t xml:space="preserve">Draft </w:t>
            </w:r>
            <w:r w:rsidR="00996168" w:rsidRPr="005B1AEB">
              <w:rPr>
                <w:rFonts w:ascii="Times New Roman" w:eastAsia="Times New Roman" w:hAnsi="Times New Roman"/>
                <w:sz w:val="24"/>
                <w:szCs w:val="24"/>
              </w:rPr>
              <w:t xml:space="preserve">currencies </w:t>
            </w:r>
            <w:r w:rsidR="00996168" w:rsidRPr="005B1AEB">
              <w:rPr>
                <w:rFonts w:ascii="Times New Roman" w:hAnsi="Times New Roman"/>
                <w:sz w:val="24"/>
                <w:szCs w:val="24"/>
              </w:rPr>
              <w:t xml:space="preserve">financial information </w:t>
            </w:r>
            <w:r w:rsidRPr="005B1AEB">
              <w:rPr>
                <w:rFonts w:ascii="Times New Roman" w:hAnsi="Times New Roman"/>
                <w:sz w:val="24"/>
                <w:szCs w:val="24"/>
              </w:rPr>
              <w:lastRenderedPageBreak/>
              <w:t>communication standards are a</w:t>
            </w:r>
            <w:r w:rsidRPr="005B1AEB">
              <w:rPr>
                <w:rFonts w:ascii="Times New Roman" w:eastAsia="Times New Roman" w:hAnsi="Times New Roman"/>
                <w:sz w:val="24"/>
                <w:szCs w:val="24"/>
              </w:rPr>
              <w:t xml:space="preserve">pproved </w:t>
            </w:r>
            <w:r w:rsidRPr="005B1AEB">
              <w:rPr>
                <w:rFonts w:ascii="Times New Roman" w:hAnsi="Times New Roman"/>
                <w:sz w:val="24"/>
                <w:szCs w:val="24"/>
              </w:rPr>
              <w:t>as per SOPs</w:t>
            </w:r>
            <w:r w:rsidR="00682346" w:rsidRPr="005B1AEB">
              <w:rPr>
                <w:rFonts w:ascii="Times New Roman" w:hAnsi="Times New Roman"/>
                <w:sz w:val="24"/>
                <w:szCs w:val="24"/>
              </w:rPr>
              <w:t>.</w:t>
            </w:r>
          </w:p>
          <w:p w14:paraId="3561A860" w14:textId="77777777" w:rsidR="00682346" w:rsidRPr="005B1AEB" w:rsidRDefault="00996168"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251633" w:rsidRPr="005B1AEB">
              <w:rPr>
                <w:rFonts w:ascii="Times New Roman" w:hAnsi="Times New Roman"/>
                <w:sz w:val="24"/>
                <w:szCs w:val="24"/>
              </w:rPr>
              <w:t xml:space="preserve">communication </w:t>
            </w:r>
            <w:r w:rsidR="004418DF" w:rsidRPr="005B1AEB">
              <w:rPr>
                <w:rFonts w:ascii="Times New Roman" w:hAnsi="Times New Roman"/>
                <w:sz w:val="24"/>
                <w:szCs w:val="24"/>
              </w:rPr>
              <w:t>is</w:t>
            </w:r>
            <w:r w:rsidR="00251633" w:rsidRPr="005B1AEB">
              <w:rPr>
                <w:rFonts w:ascii="Times New Roman" w:hAnsi="Times New Roman"/>
                <w:sz w:val="24"/>
                <w:szCs w:val="24"/>
              </w:rPr>
              <w:t xml:space="preserve"> implemented as per SOPs </w:t>
            </w:r>
          </w:p>
          <w:p w14:paraId="7E85411D" w14:textId="77777777" w:rsidR="00827DF5" w:rsidRPr="005B1AEB" w:rsidRDefault="00996168" w:rsidP="00B93310">
            <w:pPr>
              <w:pStyle w:val="ListParagraph"/>
              <w:numPr>
                <w:ilvl w:val="0"/>
                <w:numId w:val="33"/>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682346" w:rsidRPr="005B1AEB">
              <w:rPr>
                <w:rFonts w:ascii="Times New Roman" w:hAnsi="Times New Roman"/>
                <w:sz w:val="24"/>
                <w:szCs w:val="24"/>
              </w:rPr>
              <w:t>communication is</w:t>
            </w:r>
            <w:r w:rsidR="00B568B2" w:rsidRPr="005B1AEB">
              <w:rPr>
                <w:rFonts w:ascii="Times New Roman" w:hAnsi="Times New Roman"/>
                <w:sz w:val="24"/>
                <w:szCs w:val="24"/>
              </w:rPr>
              <w:t xml:space="preserve"> </w:t>
            </w:r>
            <w:r w:rsidR="0057185A" w:rsidRPr="005B1AEB">
              <w:rPr>
                <w:rFonts w:ascii="Times New Roman" w:hAnsi="Times New Roman"/>
                <w:sz w:val="24"/>
                <w:szCs w:val="24"/>
              </w:rPr>
              <w:t>b</w:t>
            </w:r>
            <w:r w:rsidR="0057185A" w:rsidRPr="005B1AEB">
              <w:rPr>
                <w:rFonts w:ascii="Times New Roman" w:eastAsia="Times New Roman" w:hAnsi="Times New Roman"/>
                <w:sz w:val="24"/>
                <w:szCs w:val="24"/>
              </w:rPr>
              <w:t>enchmarked with local and international best practices</w:t>
            </w:r>
            <w:r w:rsidR="00682346" w:rsidRPr="005B1AEB">
              <w:rPr>
                <w:rFonts w:ascii="Times New Roman" w:eastAsia="Times New Roman" w:hAnsi="Times New Roman"/>
                <w:sz w:val="24"/>
                <w:szCs w:val="24"/>
              </w:rPr>
              <w:t>.</w:t>
            </w:r>
          </w:p>
        </w:tc>
      </w:tr>
      <w:tr w:rsidR="00827DF5" w:rsidRPr="005B1AEB" w14:paraId="1D49F6F3" w14:textId="77777777" w:rsidTr="00B568B2">
        <w:tc>
          <w:tcPr>
            <w:tcW w:w="2028" w:type="pct"/>
          </w:tcPr>
          <w:p w14:paraId="3A87C0F5" w14:textId="77777777" w:rsidR="001B7075" w:rsidRPr="005B1AEB" w:rsidRDefault="001B7075" w:rsidP="00B93310">
            <w:pPr>
              <w:pStyle w:val="ListParagraph"/>
              <w:numPr>
                <w:ilvl w:val="0"/>
                <w:numId w:val="30"/>
              </w:numPr>
              <w:spacing w:after="0"/>
              <w:rPr>
                <w:rFonts w:ascii="Times New Roman" w:hAnsi="Times New Roman"/>
                <w:sz w:val="24"/>
                <w:szCs w:val="24"/>
              </w:rPr>
            </w:pPr>
            <w:r w:rsidRPr="005B1AEB">
              <w:rPr>
                <w:rFonts w:ascii="Times New Roman" w:hAnsi="Times New Roman"/>
                <w:sz w:val="24"/>
                <w:szCs w:val="24"/>
              </w:rPr>
              <w:lastRenderedPageBreak/>
              <w:t xml:space="preserve">Monitor </w:t>
            </w:r>
            <w:r w:rsidR="002475E9" w:rsidRPr="005B1AEB">
              <w:rPr>
                <w:rFonts w:ascii="Times New Roman" w:eastAsia="Times New Roman" w:hAnsi="Times New Roman"/>
                <w:sz w:val="24"/>
                <w:szCs w:val="24"/>
              </w:rPr>
              <w:t xml:space="preserve">currencies </w:t>
            </w:r>
            <w:r w:rsidR="002475E9" w:rsidRPr="005B1AEB">
              <w:rPr>
                <w:rFonts w:ascii="Times New Roman" w:hAnsi="Times New Roman"/>
                <w:sz w:val="24"/>
                <w:szCs w:val="24"/>
              </w:rPr>
              <w:t xml:space="preserve">financial information </w:t>
            </w:r>
            <w:r w:rsidRPr="005B1AEB">
              <w:rPr>
                <w:rFonts w:ascii="Times New Roman" w:hAnsi="Times New Roman"/>
                <w:sz w:val="24"/>
                <w:szCs w:val="24"/>
              </w:rPr>
              <w:t>communication compliance</w:t>
            </w:r>
            <w:r w:rsidRPr="005B1AEB">
              <w:rPr>
                <w:rFonts w:ascii="Times New Roman" w:hAnsi="Times New Roman"/>
                <w:sz w:val="24"/>
                <w:szCs w:val="24"/>
              </w:rPr>
              <w:tab/>
            </w:r>
          </w:p>
          <w:p w14:paraId="05024130" w14:textId="77777777" w:rsidR="00827DF5" w:rsidRPr="005B1AEB" w:rsidRDefault="00277E67" w:rsidP="006249CE">
            <w:pPr>
              <w:pStyle w:val="ListParagraph"/>
              <w:spacing w:after="0"/>
              <w:rPr>
                <w:rFonts w:ascii="Times New Roman" w:eastAsia="Times New Roman" w:hAnsi="Times New Roman"/>
                <w:sz w:val="24"/>
                <w:szCs w:val="24"/>
              </w:rPr>
            </w:pPr>
            <w:r w:rsidRPr="005B1AEB">
              <w:rPr>
                <w:rFonts w:ascii="Times New Roman" w:eastAsia="Times New Roman" w:hAnsi="Times New Roman"/>
                <w:sz w:val="24"/>
                <w:szCs w:val="24"/>
              </w:rPr>
              <w:t>‘</w:t>
            </w:r>
          </w:p>
        </w:tc>
        <w:tc>
          <w:tcPr>
            <w:tcW w:w="2972" w:type="pct"/>
          </w:tcPr>
          <w:p w14:paraId="428B7B2B" w14:textId="77777777" w:rsidR="005B1099" w:rsidRPr="005B1AEB" w:rsidRDefault="00B7415B" w:rsidP="00B93310">
            <w:pPr>
              <w:pStyle w:val="ListParagraph"/>
              <w:numPr>
                <w:ilvl w:val="0"/>
                <w:numId w:val="3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5B1099" w:rsidRPr="005B1AEB">
              <w:rPr>
                <w:rFonts w:ascii="Times New Roman" w:hAnsi="Times New Roman"/>
                <w:sz w:val="24"/>
                <w:szCs w:val="24"/>
              </w:rPr>
              <w:t xml:space="preserve">communication </w:t>
            </w:r>
            <w:r w:rsidR="005B1099" w:rsidRPr="005B1AEB">
              <w:rPr>
                <w:rFonts w:ascii="Times New Roman" w:eastAsia="Times New Roman" w:hAnsi="Times New Roman"/>
                <w:sz w:val="24"/>
                <w:szCs w:val="24"/>
              </w:rPr>
              <w:t xml:space="preserve">standards are set in accordance with international </w:t>
            </w:r>
            <w:r w:rsidR="004951E3" w:rsidRPr="005B1AEB">
              <w:rPr>
                <w:rFonts w:ascii="Times New Roman" w:eastAsia="Times New Roman" w:hAnsi="Times New Roman"/>
                <w:sz w:val="24"/>
                <w:szCs w:val="24"/>
              </w:rPr>
              <w:t xml:space="preserve">best </w:t>
            </w:r>
            <w:r w:rsidR="005B1099" w:rsidRPr="005B1AEB">
              <w:rPr>
                <w:rFonts w:ascii="Times New Roman" w:eastAsia="Times New Roman" w:hAnsi="Times New Roman"/>
                <w:sz w:val="24"/>
                <w:szCs w:val="24"/>
              </w:rPr>
              <w:t>practices</w:t>
            </w:r>
            <w:r w:rsidR="00682346" w:rsidRPr="005B1AEB">
              <w:rPr>
                <w:rFonts w:ascii="Times New Roman" w:eastAsia="Times New Roman" w:hAnsi="Times New Roman"/>
                <w:sz w:val="24"/>
                <w:szCs w:val="24"/>
              </w:rPr>
              <w:t>.</w:t>
            </w:r>
          </w:p>
          <w:p w14:paraId="7C010B51" w14:textId="77777777" w:rsidR="00827DF5" w:rsidRPr="005B1AEB" w:rsidRDefault="00827DF5" w:rsidP="00B93310">
            <w:pPr>
              <w:pStyle w:val="ListParagraph"/>
              <w:numPr>
                <w:ilvl w:val="0"/>
                <w:numId w:val="34"/>
              </w:numPr>
              <w:tabs>
                <w:tab w:val="left" w:pos="342"/>
              </w:tabs>
              <w:spacing w:after="0"/>
              <w:rPr>
                <w:rFonts w:ascii="Times New Roman" w:eastAsia="Times New Roman" w:hAnsi="Times New Roman"/>
                <w:sz w:val="24"/>
                <w:szCs w:val="24"/>
              </w:rPr>
            </w:pPr>
            <w:r w:rsidRPr="005B1AEB">
              <w:rPr>
                <w:rFonts w:ascii="Times New Roman" w:eastAsia="Times New Roman" w:hAnsi="Times New Roman"/>
                <w:b/>
                <w:bCs/>
                <w:i/>
                <w:iCs/>
                <w:sz w:val="24"/>
                <w:szCs w:val="24"/>
              </w:rPr>
              <w:t>Compliance matrix</w:t>
            </w:r>
            <w:r w:rsidRPr="005B1AEB">
              <w:rPr>
                <w:rFonts w:ascii="Times New Roman" w:eastAsia="Times New Roman" w:hAnsi="Times New Roman"/>
                <w:sz w:val="24"/>
                <w:szCs w:val="24"/>
              </w:rPr>
              <w:t xml:space="preserve"> is </w:t>
            </w:r>
            <w:r w:rsidR="00B568B2" w:rsidRPr="005B1AEB">
              <w:rPr>
                <w:rFonts w:ascii="Times New Roman" w:eastAsia="Times New Roman" w:hAnsi="Times New Roman"/>
                <w:sz w:val="24"/>
                <w:szCs w:val="24"/>
              </w:rPr>
              <w:t>prepared as</w:t>
            </w:r>
            <w:r w:rsidR="00682346" w:rsidRPr="005B1AEB">
              <w:rPr>
                <w:rFonts w:ascii="Times New Roman" w:eastAsia="Times New Roman" w:hAnsi="Times New Roman"/>
                <w:sz w:val="24"/>
                <w:szCs w:val="24"/>
              </w:rPr>
              <w:t xml:space="preserve"> per the</w:t>
            </w:r>
            <w:r w:rsidRPr="005B1AEB">
              <w:rPr>
                <w:rFonts w:ascii="Times New Roman" w:eastAsia="Times New Roman" w:hAnsi="Times New Roman"/>
                <w:sz w:val="24"/>
                <w:szCs w:val="24"/>
              </w:rPr>
              <w:t xml:space="preserve"> SOPs</w:t>
            </w:r>
          </w:p>
          <w:p w14:paraId="4F1C1571" w14:textId="77777777" w:rsidR="00827DF5" w:rsidRPr="005B1AEB" w:rsidRDefault="002B2224" w:rsidP="00B93310">
            <w:pPr>
              <w:pStyle w:val="ListParagraph"/>
              <w:numPr>
                <w:ilvl w:val="0"/>
                <w:numId w:val="3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A15B03" w:rsidRPr="005B1AEB">
              <w:rPr>
                <w:rFonts w:ascii="Times New Roman" w:hAnsi="Times New Roman"/>
                <w:sz w:val="24"/>
                <w:szCs w:val="24"/>
              </w:rPr>
              <w:t xml:space="preserve">communication </w:t>
            </w:r>
            <w:r w:rsidR="005B1099" w:rsidRPr="005B1AEB">
              <w:rPr>
                <w:rFonts w:ascii="Times New Roman" w:hAnsi="Times New Roman"/>
                <w:sz w:val="24"/>
                <w:szCs w:val="24"/>
              </w:rPr>
              <w:t xml:space="preserve">is </w:t>
            </w:r>
            <w:r w:rsidR="00A15B03" w:rsidRPr="005B1AEB">
              <w:rPr>
                <w:rFonts w:ascii="Times New Roman" w:hAnsi="Times New Roman"/>
                <w:sz w:val="24"/>
                <w:szCs w:val="24"/>
              </w:rPr>
              <w:t>monitor</w:t>
            </w:r>
            <w:r w:rsidR="005B1099" w:rsidRPr="005B1AEB">
              <w:rPr>
                <w:rFonts w:ascii="Times New Roman" w:hAnsi="Times New Roman"/>
                <w:sz w:val="24"/>
                <w:szCs w:val="24"/>
              </w:rPr>
              <w:t xml:space="preserve">ed as per </w:t>
            </w:r>
            <w:r w:rsidR="00827DF5" w:rsidRPr="005B1AEB">
              <w:rPr>
                <w:rFonts w:ascii="Times New Roman" w:eastAsia="Times New Roman" w:hAnsi="Times New Roman"/>
                <w:sz w:val="24"/>
                <w:szCs w:val="24"/>
              </w:rPr>
              <w:t>SOPs</w:t>
            </w:r>
            <w:r w:rsidR="00682346" w:rsidRPr="005B1AEB">
              <w:rPr>
                <w:rFonts w:ascii="Times New Roman" w:eastAsia="Times New Roman" w:hAnsi="Times New Roman"/>
                <w:sz w:val="24"/>
                <w:szCs w:val="24"/>
              </w:rPr>
              <w:t>.</w:t>
            </w:r>
          </w:p>
          <w:p w14:paraId="036F6300" w14:textId="77777777" w:rsidR="00A15B03" w:rsidRPr="005B1AEB" w:rsidRDefault="002B2224" w:rsidP="00B93310">
            <w:pPr>
              <w:pStyle w:val="ListParagraph"/>
              <w:numPr>
                <w:ilvl w:val="0"/>
                <w:numId w:val="3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A15B03" w:rsidRPr="005B1AEB">
              <w:rPr>
                <w:rFonts w:ascii="Times New Roman" w:hAnsi="Times New Roman"/>
                <w:sz w:val="24"/>
                <w:szCs w:val="24"/>
              </w:rPr>
              <w:t xml:space="preserve">communication </w:t>
            </w:r>
            <w:r w:rsidR="00A15B03" w:rsidRPr="005B1AEB">
              <w:rPr>
                <w:rFonts w:ascii="Times New Roman" w:eastAsia="Times New Roman" w:hAnsi="Times New Roman"/>
                <w:sz w:val="24"/>
                <w:szCs w:val="24"/>
              </w:rPr>
              <w:t>standards are aligned with rules and regulations</w:t>
            </w:r>
          </w:p>
          <w:p w14:paraId="6335AD65" w14:textId="77777777" w:rsidR="00827DF5" w:rsidRPr="005B1AEB" w:rsidRDefault="002B2224" w:rsidP="00B93310">
            <w:pPr>
              <w:pStyle w:val="ListParagraph"/>
              <w:numPr>
                <w:ilvl w:val="0"/>
                <w:numId w:val="34"/>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B568B2" w:rsidRPr="005B1AEB">
              <w:rPr>
                <w:rFonts w:ascii="Times New Roman" w:hAnsi="Times New Roman"/>
                <w:sz w:val="24"/>
                <w:szCs w:val="24"/>
              </w:rPr>
              <w:t>communication</w:t>
            </w:r>
            <w:r w:rsidR="00B568B2" w:rsidRPr="005B1AEB">
              <w:rPr>
                <w:rFonts w:ascii="Times New Roman" w:eastAsia="Times New Roman" w:hAnsi="Times New Roman"/>
                <w:sz w:val="24"/>
                <w:szCs w:val="24"/>
              </w:rPr>
              <w:t xml:space="preserve"> monitoring</w:t>
            </w:r>
            <w:r w:rsidR="009F5681" w:rsidRPr="005B1AEB">
              <w:rPr>
                <w:rFonts w:ascii="Times New Roman" w:eastAsia="Times New Roman" w:hAnsi="Times New Roman"/>
                <w:sz w:val="24"/>
                <w:szCs w:val="24"/>
              </w:rPr>
              <w:t xml:space="preserve"> </w:t>
            </w:r>
            <w:r w:rsidR="00827DF5" w:rsidRPr="005B1AEB">
              <w:rPr>
                <w:rFonts w:ascii="Times New Roman" w:eastAsia="Times New Roman" w:hAnsi="Times New Roman"/>
                <w:sz w:val="24"/>
                <w:szCs w:val="24"/>
              </w:rPr>
              <w:t xml:space="preserve">reports </w:t>
            </w:r>
            <w:r w:rsidR="00B568B2" w:rsidRPr="005B1AEB">
              <w:rPr>
                <w:rFonts w:ascii="Times New Roman" w:eastAsia="Times New Roman" w:hAnsi="Times New Roman"/>
                <w:sz w:val="24"/>
                <w:szCs w:val="24"/>
              </w:rPr>
              <w:t>are documented</w:t>
            </w:r>
            <w:r w:rsidR="00827DF5" w:rsidRPr="005B1AEB">
              <w:rPr>
                <w:rFonts w:ascii="Times New Roman" w:eastAsia="Times New Roman" w:hAnsi="Times New Roman"/>
                <w:sz w:val="24"/>
                <w:szCs w:val="24"/>
              </w:rPr>
              <w:t xml:space="preserve"> and </w:t>
            </w:r>
            <w:r w:rsidR="00B568B2" w:rsidRPr="005B1AEB">
              <w:rPr>
                <w:rFonts w:ascii="Times New Roman" w:eastAsia="Times New Roman" w:hAnsi="Times New Roman"/>
                <w:sz w:val="24"/>
                <w:szCs w:val="24"/>
              </w:rPr>
              <w:t>shared in</w:t>
            </w:r>
            <w:r w:rsidR="00EE462A" w:rsidRPr="005B1AEB">
              <w:rPr>
                <w:rFonts w:ascii="Times New Roman" w:eastAsia="Times New Roman" w:hAnsi="Times New Roman"/>
                <w:sz w:val="24"/>
                <w:szCs w:val="24"/>
              </w:rPr>
              <w:t xml:space="preserve"> accordance </w:t>
            </w:r>
            <w:r w:rsidR="00827DF5" w:rsidRPr="005B1AEB">
              <w:rPr>
                <w:rFonts w:ascii="Times New Roman" w:eastAsia="Times New Roman" w:hAnsi="Times New Roman"/>
                <w:sz w:val="24"/>
                <w:szCs w:val="24"/>
              </w:rPr>
              <w:t xml:space="preserve">with </w:t>
            </w:r>
            <w:r w:rsidR="00EE462A" w:rsidRPr="005B1AEB">
              <w:rPr>
                <w:rFonts w:ascii="Times New Roman" w:eastAsia="Times New Roman" w:hAnsi="Times New Roman"/>
                <w:sz w:val="24"/>
                <w:szCs w:val="24"/>
              </w:rPr>
              <w:t>rules and regulations</w:t>
            </w:r>
            <w:r w:rsidR="00682346" w:rsidRPr="005B1AEB">
              <w:rPr>
                <w:rFonts w:ascii="Times New Roman" w:eastAsia="Times New Roman" w:hAnsi="Times New Roman"/>
                <w:sz w:val="24"/>
                <w:szCs w:val="24"/>
              </w:rPr>
              <w:t>.</w:t>
            </w:r>
          </w:p>
        </w:tc>
      </w:tr>
      <w:tr w:rsidR="00827DF5" w:rsidRPr="005B1AEB" w14:paraId="1FE2FB59" w14:textId="77777777" w:rsidTr="00B568B2">
        <w:tc>
          <w:tcPr>
            <w:tcW w:w="2028" w:type="pct"/>
          </w:tcPr>
          <w:p w14:paraId="39939A66" w14:textId="77777777" w:rsidR="00080599" w:rsidRPr="005B1AEB" w:rsidRDefault="006A5C1E" w:rsidP="00B93310">
            <w:pPr>
              <w:pStyle w:val="ListParagraph"/>
              <w:numPr>
                <w:ilvl w:val="0"/>
                <w:numId w:val="30"/>
              </w:numPr>
              <w:autoSpaceDE w:val="0"/>
              <w:adjustRightInd w:val="0"/>
              <w:spacing w:after="0"/>
              <w:rPr>
                <w:rFonts w:ascii="Times New Roman" w:hAnsi="Times New Roman"/>
                <w:sz w:val="24"/>
                <w:szCs w:val="24"/>
              </w:rPr>
            </w:pPr>
            <w:r w:rsidRPr="005B1AEB">
              <w:rPr>
                <w:rFonts w:ascii="Times New Roman" w:hAnsi="Times New Roman"/>
                <w:sz w:val="24"/>
                <w:szCs w:val="24"/>
              </w:rPr>
              <w:t xml:space="preserve">Document </w:t>
            </w:r>
            <w:r w:rsidR="002475E9" w:rsidRPr="005B1AEB">
              <w:rPr>
                <w:rFonts w:ascii="Times New Roman" w:eastAsia="Times New Roman" w:hAnsi="Times New Roman"/>
                <w:sz w:val="24"/>
                <w:szCs w:val="24"/>
              </w:rPr>
              <w:t xml:space="preserve">currencies </w:t>
            </w:r>
            <w:r w:rsidR="002475E9" w:rsidRPr="005B1AEB">
              <w:rPr>
                <w:rFonts w:ascii="Times New Roman" w:hAnsi="Times New Roman"/>
                <w:sz w:val="24"/>
                <w:szCs w:val="24"/>
              </w:rPr>
              <w:t xml:space="preserve">financial information </w:t>
            </w:r>
            <w:r w:rsidR="00080599" w:rsidRPr="005B1AEB">
              <w:rPr>
                <w:rFonts w:ascii="Times New Roman" w:hAnsi="Times New Roman"/>
                <w:sz w:val="24"/>
                <w:szCs w:val="24"/>
              </w:rPr>
              <w:t>communication reports</w:t>
            </w:r>
          </w:p>
          <w:p w14:paraId="6E9717E3" w14:textId="77777777" w:rsidR="00827DF5" w:rsidRPr="005B1AEB" w:rsidRDefault="00827DF5" w:rsidP="006249CE">
            <w:pPr>
              <w:pStyle w:val="ListParagraph"/>
              <w:spacing w:after="0"/>
              <w:rPr>
                <w:rFonts w:ascii="Times New Roman" w:eastAsia="Times New Roman" w:hAnsi="Times New Roman"/>
                <w:sz w:val="24"/>
                <w:szCs w:val="24"/>
              </w:rPr>
            </w:pPr>
          </w:p>
        </w:tc>
        <w:tc>
          <w:tcPr>
            <w:tcW w:w="2972" w:type="pct"/>
          </w:tcPr>
          <w:p w14:paraId="357C61B1" w14:textId="77777777" w:rsidR="00827DF5" w:rsidRPr="005B1AEB" w:rsidRDefault="002B2224" w:rsidP="00B93310">
            <w:pPr>
              <w:pStyle w:val="ListParagraph"/>
              <w:numPr>
                <w:ilvl w:val="0"/>
                <w:numId w:val="35"/>
              </w:numPr>
              <w:tabs>
                <w:tab w:val="left" w:pos="34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527C5F" w:rsidRPr="005B1AEB">
              <w:rPr>
                <w:rFonts w:ascii="Times New Roman" w:hAnsi="Times New Roman"/>
                <w:sz w:val="24"/>
                <w:szCs w:val="24"/>
              </w:rPr>
              <w:t xml:space="preserve">communication </w:t>
            </w:r>
            <w:r w:rsidR="00827DF5" w:rsidRPr="005B1AEB">
              <w:rPr>
                <w:rFonts w:ascii="Times New Roman" w:eastAsia="Times New Roman" w:hAnsi="Times New Roman"/>
                <w:sz w:val="24"/>
                <w:szCs w:val="24"/>
              </w:rPr>
              <w:t xml:space="preserve">data </w:t>
            </w:r>
            <w:r w:rsidR="00B568B2" w:rsidRPr="005B1AEB">
              <w:rPr>
                <w:rFonts w:ascii="Times New Roman" w:eastAsia="Times New Roman" w:hAnsi="Times New Roman"/>
                <w:sz w:val="24"/>
                <w:szCs w:val="24"/>
              </w:rPr>
              <w:t>is gathered</w:t>
            </w:r>
            <w:r w:rsidR="00827DF5" w:rsidRPr="005B1AEB">
              <w:rPr>
                <w:rFonts w:ascii="Times New Roman" w:eastAsia="Times New Roman" w:hAnsi="Times New Roman"/>
                <w:sz w:val="24"/>
                <w:szCs w:val="24"/>
              </w:rPr>
              <w:t xml:space="preserve"> in line with </w:t>
            </w:r>
            <w:r w:rsidR="00682346" w:rsidRPr="005B1AEB">
              <w:rPr>
                <w:rFonts w:ascii="Times New Roman" w:eastAsia="Times New Roman" w:hAnsi="Times New Roman"/>
                <w:sz w:val="24"/>
                <w:szCs w:val="24"/>
              </w:rPr>
              <w:t>customer</w:t>
            </w:r>
            <w:r w:rsidR="00DA38EA" w:rsidRPr="005B1AEB">
              <w:rPr>
                <w:rFonts w:ascii="Times New Roman" w:eastAsia="Times New Roman" w:hAnsi="Times New Roman"/>
                <w:sz w:val="24"/>
                <w:szCs w:val="24"/>
              </w:rPr>
              <w:t xml:space="preserve"> needs</w:t>
            </w:r>
            <w:r w:rsidR="00527C5F" w:rsidRPr="005B1AEB">
              <w:rPr>
                <w:rFonts w:ascii="Times New Roman" w:eastAsia="Times New Roman" w:hAnsi="Times New Roman"/>
                <w:sz w:val="24"/>
                <w:szCs w:val="24"/>
              </w:rPr>
              <w:t xml:space="preserve"> and </w:t>
            </w:r>
            <w:r w:rsidR="00527C5F" w:rsidRPr="005B1AEB">
              <w:rPr>
                <w:rFonts w:ascii="Times New Roman" w:eastAsia="Times New Roman" w:hAnsi="Times New Roman"/>
                <w:b/>
                <w:i/>
                <w:sz w:val="24"/>
                <w:szCs w:val="24"/>
              </w:rPr>
              <w:t>regulatory authority</w:t>
            </w:r>
            <w:r w:rsidR="00682346" w:rsidRPr="005B1AEB">
              <w:rPr>
                <w:rFonts w:ascii="Times New Roman" w:eastAsia="Times New Roman" w:hAnsi="Times New Roman"/>
                <w:b/>
                <w:i/>
                <w:sz w:val="24"/>
                <w:szCs w:val="24"/>
              </w:rPr>
              <w:t>.</w:t>
            </w:r>
          </w:p>
          <w:p w14:paraId="7FBC9173" w14:textId="77777777" w:rsidR="00827DF5" w:rsidRPr="005B1AEB" w:rsidRDefault="002B2224" w:rsidP="00B93310">
            <w:pPr>
              <w:pStyle w:val="ListParagraph"/>
              <w:numPr>
                <w:ilvl w:val="0"/>
                <w:numId w:val="35"/>
              </w:numPr>
              <w:tabs>
                <w:tab w:val="left" w:pos="432"/>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r w:rsidR="00527C5F" w:rsidRPr="005B1AEB">
              <w:rPr>
                <w:rFonts w:ascii="Times New Roman" w:hAnsi="Times New Roman"/>
                <w:sz w:val="24"/>
                <w:szCs w:val="24"/>
              </w:rPr>
              <w:t>communication</w:t>
            </w:r>
            <w:r w:rsidR="00DA38EA" w:rsidRPr="005B1AEB">
              <w:rPr>
                <w:rFonts w:ascii="Times New Roman" w:hAnsi="Times New Roman"/>
                <w:sz w:val="24"/>
                <w:szCs w:val="24"/>
              </w:rPr>
              <w:t xml:space="preserve"> records are maintained as per</w:t>
            </w:r>
            <w:r w:rsidR="00527C5F" w:rsidRPr="005B1AEB">
              <w:rPr>
                <w:rFonts w:ascii="Times New Roman" w:hAnsi="Times New Roman"/>
                <w:sz w:val="24"/>
                <w:szCs w:val="24"/>
              </w:rPr>
              <w:t xml:space="preserve"> regulatory authority</w:t>
            </w:r>
            <w:r w:rsidR="00DA38EA" w:rsidRPr="005B1AEB">
              <w:rPr>
                <w:rFonts w:ascii="Times New Roman" w:hAnsi="Times New Roman"/>
                <w:sz w:val="24"/>
                <w:szCs w:val="24"/>
              </w:rPr>
              <w:t>.</w:t>
            </w:r>
          </w:p>
          <w:p w14:paraId="0024D3EE" w14:textId="77777777" w:rsidR="00827DF5" w:rsidRPr="005B1AEB" w:rsidRDefault="00AD56BC" w:rsidP="00B93310">
            <w:pPr>
              <w:pStyle w:val="ListParagraph"/>
              <w:numPr>
                <w:ilvl w:val="0"/>
                <w:numId w:val="35"/>
              </w:numPr>
              <w:tabs>
                <w:tab w:val="left" w:pos="342"/>
                <w:tab w:val="left" w:pos="432"/>
              </w:tabs>
              <w:spacing w:after="0"/>
              <w:rPr>
                <w:rFonts w:ascii="Times New Roman" w:eastAsia="Times New Roman" w:hAnsi="Times New Roman"/>
                <w:sz w:val="24"/>
                <w:szCs w:val="24"/>
              </w:rPr>
            </w:pPr>
            <w:r w:rsidRPr="005B1AEB">
              <w:rPr>
                <w:rFonts w:ascii="Times New Roman" w:hAnsi="Times New Roman"/>
                <w:sz w:val="24"/>
                <w:szCs w:val="24"/>
              </w:rPr>
              <w:t xml:space="preserve">Periodic </w:t>
            </w:r>
            <w:r w:rsidR="0051476C" w:rsidRPr="005B1AEB">
              <w:rPr>
                <w:rFonts w:ascii="Times New Roman" w:eastAsia="Times New Roman" w:hAnsi="Times New Roman"/>
                <w:sz w:val="24"/>
                <w:szCs w:val="24"/>
              </w:rPr>
              <w:t>c</w:t>
            </w:r>
            <w:r w:rsidR="002B2224" w:rsidRPr="005B1AEB">
              <w:rPr>
                <w:rFonts w:ascii="Times New Roman" w:eastAsia="Times New Roman" w:hAnsi="Times New Roman"/>
                <w:sz w:val="24"/>
                <w:szCs w:val="24"/>
              </w:rPr>
              <w:t xml:space="preserve">urrencies </w:t>
            </w:r>
            <w:r w:rsidR="002B2224" w:rsidRPr="005B1AEB">
              <w:rPr>
                <w:rFonts w:ascii="Times New Roman" w:hAnsi="Times New Roman"/>
                <w:sz w:val="24"/>
                <w:szCs w:val="24"/>
              </w:rPr>
              <w:t xml:space="preserve">financial information </w:t>
            </w:r>
            <w:r w:rsidR="00527C5F" w:rsidRPr="005B1AEB">
              <w:rPr>
                <w:rFonts w:ascii="Times New Roman" w:hAnsi="Times New Roman"/>
                <w:sz w:val="24"/>
                <w:szCs w:val="24"/>
              </w:rPr>
              <w:t xml:space="preserve">communication </w:t>
            </w:r>
            <w:r w:rsidR="00827DF5" w:rsidRPr="005B1AEB">
              <w:rPr>
                <w:rFonts w:ascii="Times New Roman" w:eastAsia="Times New Roman" w:hAnsi="Times New Roman"/>
                <w:sz w:val="24"/>
                <w:szCs w:val="24"/>
              </w:rPr>
              <w:t xml:space="preserve">reports are </w:t>
            </w:r>
            <w:r w:rsidR="006A5C1E" w:rsidRPr="005B1AEB">
              <w:rPr>
                <w:rFonts w:ascii="Times New Roman" w:hAnsi="Times New Roman"/>
                <w:sz w:val="24"/>
                <w:szCs w:val="24"/>
              </w:rPr>
              <w:t>documented</w:t>
            </w:r>
            <w:r w:rsidR="00527C5F" w:rsidRPr="005B1AEB">
              <w:rPr>
                <w:rFonts w:ascii="Times New Roman" w:eastAsia="Times New Roman" w:hAnsi="Times New Roman"/>
                <w:sz w:val="24"/>
                <w:szCs w:val="24"/>
              </w:rPr>
              <w:t xml:space="preserve"> and shared </w:t>
            </w:r>
            <w:r w:rsidRPr="005B1AEB">
              <w:rPr>
                <w:rFonts w:ascii="Times New Roman" w:eastAsia="Times New Roman" w:hAnsi="Times New Roman"/>
                <w:sz w:val="24"/>
                <w:szCs w:val="24"/>
              </w:rPr>
              <w:t xml:space="preserve">as </w:t>
            </w:r>
            <w:r w:rsidR="00B568B2" w:rsidRPr="005B1AEB">
              <w:rPr>
                <w:rFonts w:ascii="Times New Roman" w:eastAsia="Times New Roman" w:hAnsi="Times New Roman"/>
                <w:sz w:val="24"/>
                <w:szCs w:val="24"/>
              </w:rPr>
              <w:t xml:space="preserve">per regulatory </w:t>
            </w:r>
            <w:r w:rsidR="004418DF" w:rsidRPr="005B1AEB">
              <w:rPr>
                <w:rFonts w:ascii="Times New Roman" w:eastAsia="Times New Roman" w:hAnsi="Times New Roman"/>
                <w:sz w:val="24"/>
                <w:szCs w:val="24"/>
              </w:rPr>
              <w:t>authorities’</w:t>
            </w:r>
            <w:r w:rsidRPr="005B1AEB">
              <w:rPr>
                <w:rFonts w:ascii="Times New Roman" w:eastAsia="Times New Roman" w:hAnsi="Times New Roman"/>
                <w:sz w:val="24"/>
                <w:szCs w:val="24"/>
              </w:rPr>
              <w:t xml:space="preserve"> requirements</w:t>
            </w:r>
            <w:r w:rsidR="00DA38EA" w:rsidRPr="005B1AEB">
              <w:rPr>
                <w:rFonts w:ascii="Times New Roman" w:eastAsia="Times New Roman" w:hAnsi="Times New Roman"/>
                <w:sz w:val="24"/>
                <w:szCs w:val="24"/>
              </w:rPr>
              <w:t>.</w:t>
            </w:r>
          </w:p>
        </w:tc>
      </w:tr>
    </w:tbl>
    <w:p w14:paraId="61D14D6A"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p w14:paraId="3593B9B2"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F47A180" w14:textId="77777777" w:rsidR="00827DF5" w:rsidRPr="005B1AEB" w:rsidRDefault="00827DF5" w:rsidP="006249CE">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5B1AEB" w14:paraId="7BF5D6B4" w14:textId="77777777" w:rsidTr="00753492">
        <w:trPr>
          <w:cantSplit/>
        </w:trPr>
        <w:tc>
          <w:tcPr>
            <w:tcW w:w="1633" w:type="pct"/>
          </w:tcPr>
          <w:p w14:paraId="7A0BA268"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VARIABLE</w:t>
            </w:r>
          </w:p>
        </w:tc>
        <w:tc>
          <w:tcPr>
            <w:tcW w:w="3367" w:type="pct"/>
          </w:tcPr>
          <w:p w14:paraId="2B627A2D" w14:textId="77777777" w:rsidR="00827DF5" w:rsidRPr="005B1AEB" w:rsidRDefault="00827DF5" w:rsidP="006249CE">
            <w:pPr>
              <w:spacing w:after="0"/>
              <w:rPr>
                <w:rFonts w:ascii="Times New Roman" w:eastAsia="Times New Roman" w:hAnsi="Times New Roman"/>
                <w:b/>
                <w:sz w:val="24"/>
                <w:szCs w:val="24"/>
              </w:rPr>
            </w:pPr>
            <w:r w:rsidRPr="005B1AEB">
              <w:rPr>
                <w:rFonts w:ascii="Times New Roman" w:eastAsia="Times New Roman" w:hAnsi="Times New Roman"/>
                <w:b/>
                <w:sz w:val="24"/>
                <w:szCs w:val="24"/>
              </w:rPr>
              <w:t>RANGE</w:t>
            </w:r>
          </w:p>
        </w:tc>
      </w:tr>
      <w:tr w:rsidR="00B76712" w:rsidRPr="005B1AEB" w14:paraId="135DB02D" w14:textId="77777777" w:rsidTr="00753492">
        <w:trPr>
          <w:cantSplit/>
        </w:trPr>
        <w:tc>
          <w:tcPr>
            <w:tcW w:w="1633" w:type="pct"/>
          </w:tcPr>
          <w:p w14:paraId="0F769B00" w14:textId="77777777" w:rsidR="005B1AEB" w:rsidRPr="005B1AEB" w:rsidRDefault="00B76712"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Communication policy</w:t>
            </w:r>
            <w:r w:rsidR="005B1AEB" w:rsidRPr="005B1AEB">
              <w:rPr>
                <w:rFonts w:ascii="Times New Roman" w:eastAsia="Times New Roman" w:hAnsi="Times New Roman"/>
                <w:sz w:val="24"/>
                <w:szCs w:val="24"/>
              </w:rPr>
              <w:t xml:space="preserve"> may include but not limited to:</w:t>
            </w:r>
          </w:p>
          <w:p w14:paraId="213AA6BC" w14:textId="16FD5370" w:rsidR="00B76712" w:rsidRPr="005B1AEB" w:rsidRDefault="00B76712" w:rsidP="005B1AEB">
            <w:pPr>
              <w:spacing w:after="0"/>
              <w:rPr>
                <w:rFonts w:ascii="Times New Roman" w:eastAsia="Times New Roman" w:hAnsi="Times New Roman"/>
                <w:sz w:val="24"/>
                <w:szCs w:val="24"/>
              </w:rPr>
            </w:pPr>
          </w:p>
        </w:tc>
        <w:tc>
          <w:tcPr>
            <w:tcW w:w="3367" w:type="pct"/>
          </w:tcPr>
          <w:p w14:paraId="4D04998F" w14:textId="77777777" w:rsidR="00B76712" w:rsidRPr="005B1AEB" w:rsidRDefault="00B76712" w:rsidP="00B93310">
            <w:pPr>
              <w:pStyle w:val="ListParagraph"/>
              <w:numPr>
                <w:ilvl w:val="0"/>
                <w:numId w:val="64"/>
              </w:numPr>
              <w:spacing w:after="0"/>
              <w:rPr>
                <w:rFonts w:ascii="Times New Roman" w:eastAsia="Times New Roman" w:hAnsi="Times New Roman"/>
                <w:sz w:val="24"/>
                <w:szCs w:val="24"/>
              </w:rPr>
            </w:pPr>
            <w:r w:rsidRPr="005B1AEB">
              <w:rPr>
                <w:rFonts w:ascii="Times New Roman" w:eastAsia="Times New Roman" w:hAnsi="Times New Roman"/>
                <w:sz w:val="24"/>
                <w:szCs w:val="24"/>
              </w:rPr>
              <w:t>CMA rules and regulations</w:t>
            </w:r>
          </w:p>
          <w:p w14:paraId="4483E7BA" w14:textId="77777777" w:rsidR="00B76712" w:rsidRPr="005B1AEB" w:rsidRDefault="00B76712" w:rsidP="006249CE">
            <w:pPr>
              <w:spacing w:after="0"/>
              <w:rPr>
                <w:rFonts w:ascii="Times New Roman" w:eastAsia="Times New Roman" w:hAnsi="Times New Roman"/>
                <w:sz w:val="24"/>
                <w:szCs w:val="24"/>
              </w:rPr>
            </w:pPr>
          </w:p>
        </w:tc>
      </w:tr>
      <w:tr w:rsidR="00B76712" w:rsidRPr="005B1AEB" w14:paraId="37D43EC0" w14:textId="77777777" w:rsidTr="00753492">
        <w:trPr>
          <w:cantSplit/>
        </w:trPr>
        <w:tc>
          <w:tcPr>
            <w:tcW w:w="1633" w:type="pct"/>
          </w:tcPr>
          <w:p w14:paraId="4B052820" w14:textId="77777777" w:rsidR="005B1AEB" w:rsidRPr="005B1AEB" w:rsidRDefault="00B76712" w:rsidP="00B93310">
            <w:pPr>
              <w:pStyle w:val="ListParagraph"/>
              <w:numPr>
                <w:ilvl w:val="0"/>
                <w:numId w:val="185"/>
              </w:numPr>
              <w:spacing w:after="0"/>
              <w:rPr>
                <w:rFonts w:ascii="Times New Roman" w:eastAsia="Times New Roman" w:hAnsi="Times New Roman"/>
                <w:sz w:val="24"/>
                <w:szCs w:val="24"/>
              </w:rPr>
            </w:pPr>
            <w:r w:rsidRPr="005B1AEB">
              <w:rPr>
                <w:rFonts w:ascii="Times New Roman" w:hAnsi="Times New Roman"/>
                <w:bCs/>
                <w:iCs/>
                <w:sz w:val="24"/>
                <w:szCs w:val="24"/>
              </w:rPr>
              <w:t>Reporting standards of disclosure</w:t>
            </w:r>
            <w:r w:rsidR="005B1AEB" w:rsidRPr="005B1AEB">
              <w:rPr>
                <w:rFonts w:ascii="Times New Roman" w:hAnsi="Times New Roman"/>
                <w:bCs/>
                <w:iCs/>
                <w:sz w:val="24"/>
                <w:szCs w:val="24"/>
              </w:rPr>
              <w:t xml:space="preserve"> </w:t>
            </w:r>
            <w:r w:rsidR="005B1AEB" w:rsidRPr="005B1AEB">
              <w:rPr>
                <w:rFonts w:ascii="Times New Roman" w:eastAsia="Times New Roman" w:hAnsi="Times New Roman"/>
                <w:sz w:val="24"/>
                <w:szCs w:val="24"/>
              </w:rPr>
              <w:t>may include but not limited to:</w:t>
            </w:r>
          </w:p>
          <w:p w14:paraId="0C3C6D84" w14:textId="322B87CA" w:rsidR="00B76712" w:rsidRPr="005B1AEB" w:rsidRDefault="00B76712" w:rsidP="005B1AEB">
            <w:pPr>
              <w:spacing w:after="0"/>
              <w:rPr>
                <w:rFonts w:ascii="Times New Roman" w:eastAsia="Times New Roman" w:hAnsi="Times New Roman"/>
                <w:sz w:val="24"/>
                <w:szCs w:val="24"/>
              </w:rPr>
            </w:pPr>
          </w:p>
        </w:tc>
        <w:tc>
          <w:tcPr>
            <w:tcW w:w="3367" w:type="pct"/>
          </w:tcPr>
          <w:p w14:paraId="53CBA97C" w14:textId="77777777" w:rsidR="00B76712" w:rsidRPr="005B1AEB" w:rsidRDefault="00B76712" w:rsidP="00B93310">
            <w:pPr>
              <w:pStyle w:val="ListParagraph"/>
              <w:widowControl w:val="0"/>
              <w:numPr>
                <w:ilvl w:val="0"/>
                <w:numId w:val="41"/>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Media houses</w:t>
            </w:r>
          </w:p>
          <w:p w14:paraId="4731DC5A" w14:textId="77777777" w:rsidR="00B76712" w:rsidRPr="005B1AEB" w:rsidRDefault="00B76712" w:rsidP="00B93310">
            <w:pPr>
              <w:pStyle w:val="ListParagraph"/>
              <w:widowControl w:val="0"/>
              <w:numPr>
                <w:ilvl w:val="0"/>
                <w:numId w:val="41"/>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Social media</w:t>
            </w:r>
          </w:p>
          <w:p w14:paraId="5EDF4E85" w14:textId="77777777" w:rsidR="00B76712" w:rsidRPr="005B1AEB" w:rsidRDefault="00B76712" w:rsidP="00B93310">
            <w:pPr>
              <w:pStyle w:val="ListParagraph"/>
              <w:widowControl w:val="0"/>
              <w:numPr>
                <w:ilvl w:val="0"/>
                <w:numId w:val="41"/>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Internal memos</w:t>
            </w:r>
          </w:p>
        </w:tc>
      </w:tr>
      <w:tr w:rsidR="00B76712" w:rsidRPr="005B1AEB" w14:paraId="5CDA8E7B" w14:textId="77777777" w:rsidTr="00753492">
        <w:trPr>
          <w:cantSplit/>
        </w:trPr>
        <w:tc>
          <w:tcPr>
            <w:tcW w:w="1633" w:type="pct"/>
          </w:tcPr>
          <w:p w14:paraId="7064684D" w14:textId="77777777" w:rsidR="005B1AEB" w:rsidRPr="005B1AEB" w:rsidRDefault="00B76712"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Mode of presentation</w:t>
            </w:r>
            <w:r w:rsidR="005B1AEB" w:rsidRPr="005B1AEB">
              <w:rPr>
                <w:rFonts w:ascii="Times New Roman" w:eastAsia="Times New Roman" w:hAnsi="Times New Roman"/>
                <w:sz w:val="24"/>
                <w:szCs w:val="24"/>
              </w:rPr>
              <w:t xml:space="preserve"> may include but not limited to:</w:t>
            </w:r>
          </w:p>
          <w:p w14:paraId="64781DF2" w14:textId="601713EE" w:rsidR="00B76712" w:rsidRPr="005B1AEB" w:rsidRDefault="00B76712" w:rsidP="005B1AEB">
            <w:pPr>
              <w:tabs>
                <w:tab w:val="left" w:pos="-2898"/>
              </w:tabs>
              <w:spacing w:after="0"/>
              <w:rPr>
                <w:rFonts w:ascii="Times New Roman" w:eastAsia="Times New Roman" w:hAnsi="Times New Roman"/>
                <w:sz w:val="24"/>
                <w:szCs w:val="24"/>
              </w:rPr>
            </w:pPr>
          </w:p>
        </w:tc>
        <w:tc>
          <w:tcPr>
            <w:tcW w:w="3367" w:type="pct"/>
          </w:tcPr>
          <w:p w14:paraId="7A855A95" w14:textId="77777777" w:rsidR="00B76712" w:rsidRPr="005B1AEB" w:rsidRDefault="00B76712" w:rsidP="00B93310">
            <w:pPr>
              <w:pStyle w:val="ListParagraph"/>
              <w:widowControl w:val="0"/>
              <w:numPr>
                <w:ilvl w:val="0"/>
                <w:numId w:val="40"/>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Newsprint</w:t>
            </w:r>
          </w:p>
          <w:p w14:paraId="68F0FAF1" w14:textId="77777777" w:rsidR="00B76712" w:rsidRPr="005B1AEB" w:rsidRDefault="00B76712" w:rsidP="00B93310">
            <w:pPr>
              <w:pStyle w:val="ListParagraph"/>
              <w:widowControl w:val="0"/>
              <w:numPr>
                <w:ilvl w:val="0"/>
                <w:numId w:val="40"/>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Hardcopy </w:t>
            </w:r>
          </w:p>
          <w:p w14:paraId="7FD7D048" w14:textId="77777777" w:rsidR="00B76712" w:rsidRPr="005B1AEB" w:rsidRDefault="00B76712" w:rsidP="00B93310">
            <w:pPr>
              <w:pStyle w:val="ListParagraph"/>
              <w:widowControl w:val="0"/>
              <w:numPr>
                <w:ilvl w:val="0"/>
                <w:numId w:val="40"/>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Softcopy</w:t>
            </w:r>
          </w:p>
          <w:p w14:paraId="155E471B" w14:textId="77777777" w:rsidR="00B76712" w:rsidRPr="005B1AEB" w:rsidRDefault="00B76712" w:rsidP="00B93310">
            <w:pPr>
              <w:pStyle w:val="ListParagraph"/>
              <w:widowControl w:val="0"/>
              <w:numPr>
                <w:ilvl w:val="0"/>
                <w:numId w:val="40"/>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Reports</w:t>
            </w:r>
          </w:p>
        </w:tc>
      </w:tr>
      <w:tr w:rsidR="00827DF5" w:rsidRPr="005B1AEB" w14:paraId="036AB452" w14:textId="77777777" w:rsidTr="00753492">
        <w:trPr>
          <w:cantSplit/>
        </w:trPr>
        <w:tc>
          <w:tcPr>
            <w:tcW w:w="1633" w:type="pct"/>
          </w:tcPr>
          <w:p w14:paraId="6474636C" w14:textId="77777777" w:rsidR="005B1AEB" w:rsidRPr="005B1AEB" w:rsidRDefault="00601819"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Type</w:t>
            </w:r>
            <w:r w:rsidR="00722228" w:rsidRPr="005B1AEB">
              <w:rPr>
                <w:rFonts w:ascii="Times New Roman" w:eastAsia="Times New Roman" w:hAnsi="Times New Roman"/>
                <w:sz w:val="24"/>
                <w:szCs w:val="24"/>
              </w:rPr>
              <w:t>s</w:t>
            </w:r>
            <w:r w:rsidRPr="005B1AEB">
              <w:rPr>
                <w:rFonts w:ascii="Times New Roman" w:eastAsia="Times New Roman" w:hAnsi="Times New Roman"/>
                <w:sz w:val="24"/>
                <w:szCs w:val="24"/>
              </w:rPr>
              <w:t xml:space="preserve"> </w:t>
            </w:r>
            <w:r w:rsidR="00B568B2" w:rsidRPr="005B1AEB">
              <w:rPr>
                <w:rFonts w:ascii="Times New Roman" w:eastAsia="Times New Roman" w:hAnsi="Times New Roman"/>
                <w:sz w:val="24"/>
                <w:szCs w:val="24"/>
              </w:rPr>
              <w:t>of currencies</w:t>
            </w:r>
            <w:r w:rsidR="0051476C" w:rsidRPr="005B1AEB">
              <w:rPr>
                <w:rFonts w:ascii="Times New Roman" w:eastAsia="Times New Roman" w:hAnsi="Times New Roman"/>
                <w:sz w:val="24"/>
                <w:szCs w:val="24"/>
              </w:rPr>
              <w:t xml:space="preserve"> </w:t>
            </w:r>
            <w:r w:rsidR="00722228" w:rsidRPr="005B1AEB">
              <w:rPr>
                <w:rFonts w:ascii="Times New Roman" w:eastAsia="Times New Roman" w:hAnsi="Times New Roman"/>
                <w:sz w:val="24"/>
                <w:szCs w:val="24"/>
              </w:rPr>
              <w:t>financial</w:t>
            </w:r>
            <w:r w:rsidRPr="005B1AEB">
              <w:rPr>
                <w:rFonts w:ascii="Times New Roman" w:eastAsia="Times New Roman" w:hAnsi="Times New Roman"/>
                <w:sz w:val="24"/>
                <w:szCs w:val="24"/>
              </w:rPr>
              <w:t xml:space="preserve"> information</w:t>
            </w:r>
            <w:r w:rsidR="005B1AEB" w:rsidRPr="005B1AEB">
              <w:rPr>
                <w:rFonts w:ascii="Times New Roman" w:eastAsia="Times New Roman" w:hAnsi="Times New Roman"/>
                <w:sz w:val="24"/>
                <w:szCs w:val="24"/>
              </w:rPr>
              <w:t xml:space="preserve"> may include but not limited to:</w:t>
            </w:r>
          </w:p>
          <w:p w14:paraId="4798DCF3" w14:textId="3C1749BB" w:rsidR="00827DF5" w:rsidRPr="005B1AEB" w:rsidRDefault="00827DF5" w:rsidP="005B1AEB">
            <w:pPr>
              <w:pStyle w:val="ListParagraph"/>
              <w:spacing w:after="0"/>
              <w:rPr>
                <w:rFonts w:ascii="Times New Roman" w:eastAsia="Times New Roman" w:hAnsi="Times New Roman"/>
                <w:sz w:val="24"/>
                <w:szCs w:val="24"/>
              </w:rPr>
            </w:pPr>
          </w:p>
        </w:tc>
        <w:tc>
          <w:tcPr>
            <w:tcW w:w="3367" w:type="pct"/>
          </w:tcPr>
          <w:p w14:paraId="01578263" w14:textId="77777777" w:rsidR="00827DF5" w:rsidRPr="005B1AEB" w:rsidRDefault="00827DF5"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Daily trading</w:t>
            </w:r>
          </w:p>
          <w:p w14:paraId="1531AFF6" w14:textId="77777777" w:rsidR="00827DF5" w:rsidRPr="005B1AEB" w:rsidRDefault="00996168"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Currencies </w:t>
            </w:r>
            <w:r w:rsidR="00722228" w:rsidRPr="005B1AEB">
              <w:rPr>
                <w:rFonts w:ascii="Times New Roman" w:eastAsia="Times New Roman" w:hAnsi="Times New Roman"/>
                <w:sz w:val="24"/>
                <w:szCs w:val="24"/>
              </w:rPr>
              <w:t>traded</w:t>
            </w:r>
          </w:p>
          <w:p w14:paraId="2E38395A" w14:textId="77777777" w:rsidR="00827DF5" w:rsidRPr="005B1AEB" w:rsidRDefault="00827DF5"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Breaking news</w:t>
            </w:r>
          </w:p>
          <w:p w14:paraId="3DFCED87" w14:textId="77777777" w:rsidR="00827DF5" w:rsidRPr="005B1AEB" w:rsidRDefault="00827DF5"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Mergers and Acquisitions</w:t>
            </w:r>
          </w:p>
          <w:p w14:paraId="2B311C3D" w14:textId="77777777" w:rsidR="00827DF5" w:rsidRPr="005B1AEB" w:rsidRDefault="00827DF5"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Commissions chargeable</w:t>
            </w:r>
          </w:p>
          <w:p w14:paraId="16151732" w14:textId="77777777" w:rsidR="00827DF5" w:rsidRPr="005B1AEB" w:rsidRDefault="00827DF5"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Amount spent</w:t>
            </w:r>
          </w:p>
          <w:p w14:paraId="42279422" w14:textId="77777777" w:rsidR="00827DF5" w:rsidRPr="005B1AEB" w:rsidRDefault="00827DF5" w:rsidP="00B93310">
            <w:pPr>
              <w:pStyle w:val="ListParagraph"/>
              <w:numPr>
                <w:ilvl w:val="0"/>
                <w:numId w:val="36"/>
              </w:numPr>
              <w:spacing w:after="0"/>
              <w:rPr>
                <w:rFonts w:ascii="Times New Roman" w:eastAsia="Times New Roman" w:hAnsi="Times New Roman"/>
                <w:sz w:val="24"/>
                <w:szCs w:val="24"/>
              </w:rPr>
            </w:pPr>
            <w:r w:rsidRPr="005B1AEB">
              <w:rPr>
                <w:rFonts w:ascii="Times New Roman" w:eastAsia="Times New Roman" w:hAnsi="Times New Roman"/>
                <w:sz w:val="24"/>
                <w:szCs w:val="24"/>
              </w:rPr>
              <w:t>Prices executed</w:t>
            </w:r>
          </w:p>
        </w:tc>
      </w:tr>
      <w:tr w:rsidR="00827DF5" w:rsidRPr="005B1AEB" w14:paraId="097817AB" w14:textId="77777777" w:rsidTr="00753492">
        <w:trPr>
          <w:cantSplit/>
        </w:trPr>
        <w:tc>
          <w:tcPr>
            <w:tcW w:w="1633" w:type="pct"/>
          </w:tcPr>
          <w:p w14:paraId="7676869E" w14:textId="77777777" w:rsidR="005B1AEB" w:rsidRPr="005B1AEB" w:rsidRDefault="0051476C"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Currencies</w:t>
            </w:r>
            <w:r w:rsidR="00B568B2" w:rsidRPr="005B1AEB">
              <w:rPr>
                <w:rFonts w:ascii="Times New Roman" w:eastAsia="Times New Roman" w:hAnsi="Times New Roman"/>
                <w:sz w:val="24"/>
                <w:szCs w:val="24"/>
              </w:rPr>
              <w:t xml:space="preserve"> </w:t>
            </w:r>
            <w:r w:rsidRPr="005B1AEB">
              <w:rPr>
                <w:rFonts w:ascii="Times New Roman" w:eastAsia="Times New Roman" w:hAnsi="Times New Roman"/>
                <w:sz w:val="24"/>
                <w:szCs w:val="24"/>
              </w:rPr>
              <w:t>i</w:t>
            </w:r>
            <w:r w:rsidR="00827DF5" w:rsidRPr="005B1AEB">
              <w:rPr>
                <w:rFonts w:ascii="Times New Roman" w:eastAsia="Times New Roman" w:hAnsi="Times New Roman"/>
                <w:sz w:val="24"/>
                <w:szCs w:val="24"/>
              </w:rPr>
              <w:t>nformation is structured</w:t>
            </w:r>
            <w:r w:rsidR="005B1AEB" w:rsidRPr="005B1AEB">
              <w:rPr>
                <w:rFonts w:ascii="Times New Roman" w:eastAsia="Times New Roman" w:hAnsi="Times New Roman"/>
                <w:sz w:val="24"/>
                <w:szCs w:val="24"/>
              </w:rPr>
              <w:t xml:space="preserve"> may include but not limited to:</w:t>
            </w:r>
          </w:p>
          <w:p w14:paraId="2F946AB5" w14:textId="0AB5AB3A" w:rsidR="00827DF5" w:rsidRPr="005B1AEB" w:rsidRDefault="00827DF5" w:rsidP="005B1AEB">
            <w:pPr>
              <w:pStyle w:val="ListParagraph"/>
              <w:tabs>
                <w:tab w:val="left" w:pos="-2898"/>
              </w:tabs>
              <w:spacing w:after="0"/>
              <w:rPr>
                <w:rFonts w:ascii="Times New Roman" w:eastAsia="Times New Roman" w:hAnsi="Times New Roman"/>
                <w:sz w:val="24"/>
                <w:szCs w:val="24"/>
              </w:rPr>
            </w:pPr>
          </w:p>
        </w:tc>
        <w:tc>
          <w:tcPr>
            <w:tcW w:w="3367" w:type="pct"/>
          </w:tcPr>
          <w:p w14:paraId="69883D7C" w14:textId="77777777" w:rsidR="00827DF5" w:rsidRPr="005B1AEB" w:rsidRDefault="00827DF5" w:rsidP="00B93310">
            <w:pPr>
              <w:pStyle w:val="ListParagraph"/>
              <w:widowControl w:val="0"/>
              <w:numPr>
                <w:ilvl w:val="0"/>
                <w:numId w:val="3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 xml:space="preserve">Risks </w:t>
            </w:r>
          </w:p>
          <w:p w14:paraId="2AABBB8E" w14:textId="77777777" w:rsidR="00827DF5" w:rsidRPr="005B1AEB" w:rsidRDefault="00827DF5" w:rsidP="00B93310">
            <w:pPr>
              <w:pStyle w:val="ListParagraph"/>
              <w:widowControl w:val="0"/>
              <w:numPr>
                <w:ilvl w:val="0"/>
                <w:numId w:val="3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Market report</w:t>
            </w:r>
          </w:p>
          <w:p w14:paraId="1946F395" w14:textId="77777777" w:rsidR="00827DF5" w:rsidRPr="005B1AEB" w:rsidRDefault="00827DF5" w:rsidP="00B93310">
            <w:pPr>
              <w:pStyle w:val="ListParagraph"/>
              <w:widowControl w:val="0"/>
              <w:numPr>
                <w:ilvl w:val="0"/>
                <w:numId w:val="3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Trading</w:t>
            </w:r>
          </w:p>
          <w:p w14:paraId="51FB490F" w14:textId="77777777" w:rsidR="00827DF5" w:rsidRPr="005B1AEB" w:rsidRDefault="00827DF5" w:rsidP="00B93310">
            <w:pPr>
              <w:pStyle w:val="ListParagraph"/>
              <w:widowControl w:val="0"/>
              <w:numPr>
                <w:ilvl w:val="0"/>
                <w:numId w:val="3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Compliance</w:t>
            </w:r>
          </w:p>
          <w:p w14:paraId="302EAB8D" w14:textId="77777777" w:rsidR="00827DF5" w:rsidRPr="005B1AEB" w:rsidRDefault="00827DF5" w:rsidP="00B93310">
            <w:pPr>
              <w:pStyle w:val="ListParagraph"/>
              <w:widowControl w:val="0"/>
              <w:numPr>
                <w:ilvl w:val="0"/>
                <w:numId w:val="38"/>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Market price list</w:t>
            </w:r>
          </w:p>
        </w:tc>
      </w:tr>
      <w:tr w:rsidR="00B76712" w:rsidRPr="005B1AEB" w14:paraId="42B80B34" w14:textId="77777777" w:rsidTr="00753492">
        <w:trPr>
          <w:cantSplit/>
        </w:trPr>
        <w:tc>
          <w:tcPr>
            <w:tcW w:w="1633" w:type="pct"/>
          </w:tcPr>
          <w:p w14:paraId="010728D2" w14:textId="77777777" w:rsidR="005B1AEB" w:rsidRPr="005B1AEB" w:rsidRDefault="00B76712"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Currencies financial information consumers/users</w:t>
            </w:r>
            <w:r w:rsidR="005B1AEB" w:rsidRPr="005B1AEB">
              <w:rPr>
                <w:rFonts w:ascii="Times New Roman" w:eastAsia="Times New Roman" w:hAnsi="Times New Roman"/>
                <w:sz w:val="24"/>
                <w:szCs w:val="24"/>
              </w:rPr>
              <w:t xml:space="preserve"> may include but not limited to:</w:t>
            </w:r>
          </w:p>
          <w:p w14:paraId="5F30AD9F" w14:textId="76A3B296" w:rsidR="00B76712" w:rsidRPr="005B1AEB" w:rsidRDefault="00B76712" w:rsidP="005B1AEB">
            <w:pPr>
              <w:tabs>
                <w:tab w:val="left" w:pos="-2898"/>
              </w:tabs>
              <w:spacing w:after="0"/>
              <w:rPr>
                <w:rFonts w:ascii="Times New Roman" w:eastAsia="Times New Roman" w:hAnsi="Times New Roman"/>
                <w:sz w:val="24"/>
                <w:szCs w:val="24"/>
              </w:rPr>
            </w:pPr>
          </w:p>
        </w:tc>
        <w:tc>
          <w:tcPr>
            <w:tcW w:w="3367" w:type="pct"/>
          </w:tcPr>
          <w:p w14:paraId="2B88376D" w14:textId="77777777" w:rsidR="00B76712" w:rsidRPr="005B1AEB" w:rsidRDefault="00B76712" w:rsidP="00B93310">
            <w:pPr>
              <w:pStyle w:val="ListParagraph"/>
              <w:numPr>
                <w:ilvl w:val="0"/>
                <w:numId w:val="3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Media houses</w:t>
            </w:r>
          </w:p>
          <w:p w14:paraId="23C319F4" w14:textId="77777777" w:rsidR="00B76712" w:rsidRPr="005B1AEB" w:rsidRDefault="00B76712" w:rsidP="00B93310">
            <w:pPr>
              <w:pStyle w:val="ListParagraph"/>
              <w:numPr>
                <w:ilvl w:val="0"/>
                <w:numId w:val="3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General public</w:t>
            </w:r>
          </w:p>
          <w:p w14:paraId="0EC778D0" w14:textId="77777777" w:rsidR="00B76712" w:rsidRPr="005B1AEB" w:rsidRDefault="00B76712" w:rsidP="00B93310">
            <w:pPr>
              <w:pStyle w:val="ListParagraph"/>
              <w:numPr>
                <w:ilvl w:val="0"/>
                <w:numId w:val="3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Stakeholders</w:t>
            </w:r>
          </w:p>
          <w:p w14:paraId="15728EDE" w14:textId="77777777" w:rsidR="00B76712" w:rsidRPr="005B1AEB" w:rsidRDefault="00B76712" w:rsidP="00B93310">
            <w:pPr>
              <w:pStyle w:val="ListParagraph"/>
              <w:numPr>
                <w:ilvl w:val="0"/>
                <w:numId w:val="3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Traders</w:t>
            </w:r>
          </w:p>
          <w:p w14:paraId="66DFA32D" w14:textId="77777777" w:rsidR="00B76712" w:rsidRPr="005B1AEB" w:rsidRDefault="00B76712" w:rsidP="00B93310">
            <w:pPr>
              <w:pStyle w:val="ListParagraph"/>
              <w:numPr>
                <w:ilvl w:val="0"/>
                <w:numId w:val="3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Investors</w:t>
            </w:r>
          </w:p>
          <w:p w14:paraId="2C83EEF5" w14:textId="77777777" w:rsidR="00B76712" w:rsidRPr="005B1AEB" w:rsidRDefault="00B76712" w:rsidP="00B93310">
            <w:pPr>
              <w:pStyle w:val="ListParagraph"/>
              <w:numPr>
                <w:ilvl w:val="0"/>
                <w:numId w:val="37"/>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Individuals</w:t>
            </w:r>
          </w:p>
          <w:p w14:paraId="5C72FF46" w14:textId="77777777" w:rsidR="00B76712" w:rsidRPr="005B1AEB" w:rsidRDefault="00B76712" w:rsidP="006249CE">
            <w:pPr>
              <w:tabs>
                <w:tab w:val="left" w:pos="2461"/>
              </w:tabs>
              <w:spacing w:after="0"/>
              <w:rPr>
                <w:rFonts w:ascii="Times New Roman" w:eastAsia="Times New Roman" w:hAnsi="Times New Roman"/>
                <w:sz w:val="24"/>
                <w:szCs w:val="24"/>
              </w:rPr>
            </w:pPr>
            <w:r w:rsidRPr="005B1AEB">
              <w:rPr>
                <w:rFonts w:ascii="Times New Roman" w:eastAsia="Times New Roman" w:hAnsi="Times New Roman"/>
                <w:sz w:val="24"/>
                <w:szCs w:val="24"/>
              </w:rPr>
              <w:tab/>
            </w:r>
          </w:p>
        </w:tc>
      </w:tr>
      <w:tr w:rsidR="00827DF5" w:rsidRPr="005B1AEB" w14:paraId="0B2AEEDF" w14:textId="77777777" w:rsidTr="00753492">
        <w:trPr>
          <w:cantSplit/>
        </w:trPr>
        <w:tc>
          <w:tcPr>
            <w:tcW w:w="1633" w:type="pct"/>
          </w:tcPr>
          <w:p w14:paraId="22AE973D" w14:textId="77777777" w:rsidR="005B1AEB" w:rsidRPr="005B1AEB" w:rsidRDefault="0051476C"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Currencies i</w:t>
            </w:r>
            <w:r w:rsidR="00827DF5" w:rsidRPr="005B1AEB">
              <w:rPr>
                <w:rFonts w:ascii="Times New Roman" w:eastAsia="Times New Roman" w:hAnsi="Times New Roman"/>
                <w:sz w:val="24"/>
                <w:szCs w:val="24"/>
              </w:rPr>
              <w:t>nformation is archived</w:t>
            </w:r>
            <w:r w:rsidR="005B1AEB" w:rsidRPr="005B1AEB">
              <w:rPr>
                <w:rFonts w:ascii="Times New Roman" w:eastAsia="Times New Roman" w:hAnsi="Times New Roman"/>
                <w:sz w:val="24"/>
                <w:szCs w:val="24"/>
              </w:rPr>
              <w:t xml:space="preserve"> may include but not limited to:</w:t>
            </w:r>
          </w:p>
          <w:p w14:paraId="29929D83" w14:textId="4FB660DB" w:rsidR="00827DF5" w:rsidRPr="005B1AEB" w:rsidRDefault="00827DF5" w:rsidP="005B1AEB">
            <w:pPr>
              <w:tabs>
                <w:tab w:val="left" w:pos="-2898"/>
              </w:tabs>
              <w:spacing w:after="0"/>
              <w:rPr>
                <w:rFonts w:ascii="Times New Roman" w:eastAsia="Times New Roman" w:hAnsi="Times New Roman"/>
                <w:sz w:val="24"/>
                <w:szCs w:val="24"/>
              </w:rPr>
            </w:pPr>
          </w:p>
        </w:tc>
        <w:tc>
          <w:tcPr>
            <w:tcW w:w="3367" w:type="pct"/>
          </w:tcPr>
          <w:p w14:paraId="4B88D4C6" w14:textId="77777777" w:rsidR="00827DF5" w:rsidRPr="005B1AEB" w:rsidRDefault="00827DF5" w:rsidP="00B93310">
            <w:pPr>
              <w:pStyle w:val="ListParagraph"/>
              <w:widowControl w:val="0"/>
              <w:numPr>
                <w:ilvl w:val="0"/>
                <w:numId w:val="39"/>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Hard drives</w:t>
            </w:r>
          </w:p>
          <w:p w14:paraId="5B578592" w14:textId="77777777" w:rsidR="00827DF5" w:rsidRPr="005B1AEB" w:rsidRDefault="00827DF5" w:rsidP="00B93310">
            <w:pPr>
              <w:pStyle w:val="ListParagraph"/>
              <w:widowControl w:val="0"/>
              <w:numPr>
                <w:ilvl w:val="0"/>
                <w:numId w:val="39"/>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Cloud computing</w:t>
            </w:r>
          </w:p>
          <w:p w14:paraId="47AC237B" w14:textId="77777777" w:rsidR="00827DF5" w:rsidRPr="005B1AEB" w:rsidRDefault="00827DF5" w:rsidP="00B93310">
            <w:pPr>
              <w:pStyle w:val="ListParagraph"/>
              <w:widowControl w:val="0"/>
              <w:numPr>
                <w:ilvl w:val="0"/>
                <w:numId w:val="39"/>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Data bank storage</w:t>
            </w:r>
          </w:p>
          <w:p w14:paraId="31D9FFAC" w14:textId="77777777" w:rsidR="00827DF5" w:rsidRPr="005B1AEB" w:rsidRDefault="00827DF5" w:rsidP="00B93310">
            <w:pPr>
              <w:pStyle w:val="ListParagraph"/>
              <w:widowControl w:val="0"/>
              <w:numPr>
                <w:ilvl w:val="0"/>
                <w:numId w:val="39"/>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Hardcopies</w:t>
            </w:r>
          </w:p>
          <w:p w14:paraId="13324919" w14:textId="77777777" w:rsidR="00827DF5" w:rsidRPr="005B1AEB" w:rsidRDefault="00827DF5" w:rsidP="00B93310">
            <w:pPr>
              <w:pStyle w:val="ListParagraph"/>
              <w:widowControl w:val="0"/>
              <w:numPr>
                <w:ilvl w:val="0"/>
                <w:numId w:val="39"/>
              </w:numPr>
              <w:tabs>
                <w:tab w:val="left" w:pos="46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Backups of original backup</w:t>
            </w:r>
          </w:p>
        </w:tc>
      </w:tr>
      <w:tr w:rsidR="002E5324" w:rsidRPr="005B1AEB" w14:paraId="05CBD740" w14:textId="77777777" w:rsidTr="00753492">
        <w:trPr>
          <w:cantSplit/>
        </w:trPr>
        <w:tc>
          <w:tcPr>
            <w:tcW w:w="1633" w:type="pct"/>
          </w:tcPr>
          <w:p w14:paraId="1DC62FA2" w14:textId="77777777" w:rsidR="005B1AEB" w:rsidRPr="005B1AEB" w:rsidRDefault="002E5324"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w:t>
            </w:r>
            <w:r w:rsidR="005B1AEB" w:rsidRPr="005B1AEB">
              <w:rPr>
                <w:rFonts w:ascii="Times New Roman" w:eastAsia="Times New Roman" w:hAnsi="Times New Roman"/>
                <w:sz w:val="24"/>
                <w:szCs w:val="24"/>
              </w:rPr>
              <w:t xml:space="preserve"> may include but not limited to:</w:t>
            </w:r>
          </w:p>
          <w:p w14:paraId="091A89A0" w14:textId="0435C4A9" w:rsidR="002E5324" w:rsidRPr="005B1AEB" w:rsidRDefault="002E5324" w:rsidP="005B1AEB">
            <w:pPr>
              <w:tabs>
                <w:tab w:val="left" w:pos="-2898"/>
              </w:tabs>
              <w:spacing w:after="0"/>
              <w:rPr>
                <w:rFonts w:ascii="Times New Roman" w:eastAsia="Times New Roman" w:hAnsi="Times New Roman"/>
                <w:sz w:val="24"/>
                <w:szCs w:val="24"/>
              </w:rPr>
            </w:pPr>
          </w:p>
        </w:tc>
        <w:tc>
          <w:tcPr>
            <w:tcW w:w="3367" w:type="pct"/>
          </w:tcPr>
          <w:p w14:paraId="5FB471DF" w14:textId="77777777" w:rsidR="00B74E0C" w:rsidRPr="005B1AEB" w:rsidRDefault="00B74E0C" w:rsidP="00B93310">
            <w:pPr>
              <w:pStyle w:val="ListParagraph"/>
              <w:numPr>
                <w:ilvl w:val="0"/>
                <w:numId w:val="59"/>
              </w:numPr>
              <w:spacing w:after="0"/>
              <w:rPr>
                <w:rFonts w:ascii="Times New Roman" w:eastAsia="Times New Roman" w:hAnsi="Times New Roman"/>
                <w:sz w:val="24"/>
                <w:szCs w:val="24"/>
              </w:rPr>
            </w:pPr>
            <w:r w:rsidRPr="005B1AEB">
              <w:rPr>
                <w:rFonts w:ascii="Times New Roman" w:eastAsia="Times New Roman" w:hAnsi="Times New Roman"/>
                <w:sz w:val="24"/>
                <w:szCs w:val="24"/>
              </w:rPr>
              <w:t>CMA rules and regulations</w:t>
            </w:r>
          </w:p>
          <w:p w14:paraId="28815CA4" w14:textId="77777777" w:rsidR="00B74E0C" w:rsidRPr="005B1AEB" w:rsidRDefault="00B74E0C" w:rsidP="00B93310">
            <w:pPr>
              <w:pStyle w:val="ListParagraph"/>
              <w:numPr>
                <w:ilvl w:val="0"/>
                <w:numId w:val="59"/>
              </w:numPr>
              <w:spacing w:after="0"/>
              <w:rPr>
                <w:rFonts w:ascii="Times New Roman" w:eastAsia="Times New Roman" w:hAnsi="Times New Roman"/>
                <w:sz w:val="24"/>
                <w:szCs w:val="24"/>
              </w:rPr>
            </w:pPr>
            <w:r w:rsidRPr="005B1AEB">
              <w:rPr>
                <w:rFonts w:ascii="Times New Roman" w:eastAsia="Times New Roman" w:hAnsi="Times New Roman"/>
                <w:sz w:val="24"/>
                <w:szCs w:val="24"/>
              </w:rPr>
              <w:t>CBK rules and regulations</w:t>
            </w:r>
          </w:p>
        </w:tc>
      </w:tr>
      <w:tr w:rsidR="00853CBD" w:rsidRPr="005B1AEB" w14:paraId="6056F38B" w14:textId="77777777" w:rsidTr="00753492">
        <w:trPr>
          <w:cantSplit/>
        </w:trPr>
        <w:tc>
          <w:tcPr>
            <w:tcW w:w="1633" w:type="pct"/>
          </w:tcPr>
          <w:p w14:paraId="6BAB59D0" w14:textId="77777777" w:rsidR="005B1AEB" w:rsidRPr="005B1AEB" w:rsidRDefault="00853CBD"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Compliance matrix</w:t>
            </w:r>
            <w:r w:rsidR="005B1AEB" w:rsidRPr="005B1AEB">
              <w:rPr>
                <w:rFonts w:ascii="Times New Roman" w:eastAsia="Times New Roman" w:hAnsi="Times New Roman"/>
                <w:sz w:val="24"/>
                <w:szCs w:val="24"/>
              </w:rPr>
              <w:t xml:space="preserve"> may include but not limited to:</w:t>
            </w:r>
          </w:p>
          <w:p w14:paraId="780D534A" w14:textId="20EAD2F2" w:rsidR="00853CBD" w:rsidRPr="005B1AEB" w:rsidRDefault="00853CBD" w:rsidP="005B1AEB">
            <w:pPr>
              <w:pStyle w:val="ListParagraph"/>
              <w:tabs>
                <w:tab w:val="left" w:pos="-2898"/>
              </w:tabs>
              <w:spacing w:after="0"/>
              <w:rPr>
                <w:rFonts w:ascii="Times New Roman" w:eastAsia="Times New Roman" w:hAnsi="Times New Roman"/>
                <w:sz w:val="24"/>
                <w:szCs w:val="24"/>
              </w:rPr>
            </w:pPr>
          </w:p>
        </w:tc>
        <w:tc>
          <w:tcPr>
            <w:tcW w:w="3367" w:type="pct"/>
          </w:tcPr>
          <w:p w14:paraId="0C8FFCD0" w14:textId="77777777" w:rsidR="00853CBD" w:rsidRPr="005B1AEB" w:rsidRDefault="00853CBD"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Rules and regulations</w:t>
            </w:r>
          </w:p>
          <w:p w14:paraId="0AE2765B" w14:textId="77777777" w:rsidR="00853CBD" w:rsidRPr="005B1AEB" w:rsidRDefault="00853CBD"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Contract</w:t>
            </w:r>
          </w:p>
          <w:p w14:paraId="2CE33CC7" w14:textId="77777777" w:rsidR="00853CBD" w:rsidRPr="005B1AEB" w:rsidRDefault="00853CBD"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Pricing</w:t>
            </w:r>
          </w:p>
          <w:p w14:paraId="249F6F38" w14:textId="77777777" w:rsidR="00853CBD" w:rsidRPr="005B1AEB" w:rsidRDefault="00853CBD"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Finance &amp; accounting</w:t>
            </w:r>
          </w:p>
          <w:p w14:paraId="137A716B" w14:textId="77777777" w:rsidR="00853CBD" w:rsidRPr="005B1AEB" w:rsidRDefault="00853CBD" w:rsidP="00B93310">
            <w:pPr>
              <w:pStyle w:val="ListParagraph"/>
              <w:numPr>
                <w:ilvl w:val="0"/>
                <w:numId w:val="46"/>
              </w:numPr>
              <w:tabs>
                <w:tab w:val="left" w:pos="1006"/>
              </w:tabs>
              <w:spacing w:after="0"/>
              <w:rPr>
                <w:rFonts w:ascii="Times New Roman" w:eastAsia="Times New Roman" w:hAnsi="Times New Roman"/>
                <w:sz w:val="24"/>
                <w:szCs w:val="24"/>
              </w:rPr>
            </w:pPr>
            <w:r w:rsidRPr="005B1AEB">
              <w:rPr>
                <w:rFonts w:ascii="Times New Roman" w:eastAsia="Times New Roman" w:hAnsi="Times New Roman"/>
                <w:sz w:val="24"/>
                <w:szCs w:val="24"/>
              </w:rPr>
              <w:t>Procurement</w:t>
            </w:r>
          </w:p>
          <w:p w14:paraId="5B5DC094" w14:textId="77777777" w:rsidR="00853CBD" w:rsidRPr="005B1AEB" w:rsidRDefault="00853CBD" w:rsidP="00B93310">
            <w:pPr>
              <w:pStyle w:val="ListParagraph"/>
              <w:widowControl w:val="0"/>
              <w:numPr>
                <w:ilvl w:val="0"/>
                <w:numId w:val="46"/>
              </w:numPr>
              <w:tabs>
                <w:tab w:val="left" w:pos="466"/>
                <w:tab w:val="left" w:pos="100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Human resource</w:t>
            </w:r>
          </w:p>
          <w:p w14:paraId="36B1DC23" w14:textId="77777777" w:rsidR="00853CBD" w:rsidRPr="005B1AEB" w:rsidRDefault="00853CBD" w:rsidP="00B93310">
            <w:pPr>
              <w:pStyle w:val="ListParagraph"/>
              <w:widowControl w:val="0"/>
              <w:numPr>
                <w:ilvl w:val="0"/>
                <w:numId w:val="46"/>
              </w:numPr>
              <w:tabs>
                <w:tab w:val="left" w:pos="466"/>
                <w:tab w:val="left" w:pos="1006"/>
              </w:tabs>
              <w:adjustRightInd w:val="0"/>
              <w:spacing w:after="0"/>
              <w:textAlignment w:val="baseline"/>
              <w:rPr>
                <w:rFonts w:ascii="Times New Roman" w:eastAsia="Times New Roman" w:hAnsi="Times New Roman"/>
                <w:sz w:val="24"/>
                <w:szCs w:val="24"/>
              </w:rPr>
            </w:pPr>
            <w:r w:rsidRPr="005B1AEB">
              <w:rPr>
                <w:rFonts w:ascii="Times New Roman" w:eastAsia="Times New Roman" w:hAnsi="Times New Roman"/>
                <w:sz w:val="24"/>
                <w:szCs w:val="24"/>
              </w:rPr>
              <w:t>Recruitment process</w:t>
            </w:r>
          </w:p>
        </w:tc>
      </w:tr>
      <w:tr w:rsidR="000A2E38" w:rsidRPr="005B1AEB" w14:paraId="68D6737B" w14:textId="77777777" w:rsidTr="00753492">
        <w:trPr>
          <w:cantSplit/>
        </w:trPr>
        <w:tc>
          <w:tcPr>
            <w:tcW w:w="1633" w:type="pct"/>
          </w:tcPr>
          <w:p w14:paraId="79D890BE" w14:textId="77777777" w:rsidR="005B1AEB" w:rsidRPr="005B1AEB" w:rsidRDefault="000A2E38" w:rsidP="00B93310">
            <w:pPr>
              <w:pStyle w:val="ListParagraph"/>
              <w:numPr>
                <w:ilvl w:val="0"/>
                <w:numId w:val="185"/>
              </w:numPr>
              <w:spacing w:after="0"/>
              <w:rPr>
                <w:rFonts w:ascii="Times New Roman" w:eastAsia="Times New Roman" w:hAnsi="Times New Roman"/>
                <w:sz w:val="24"/>
                <w:szCs w:val="24"/>
              </w:rPr>
            </w:pPr>
            <w:r w:rsidRPr="005B1AEB">
              <w:rPr>
                <w:rFonts w:ascii="Times New Roman" w:eastAsia="Times New Roman" w:hAnsi="Times New Roman"/>
                <w:sz w:val="24"/>
                <w:szCs w:val="24"/>
              </w:rPr>
              <w:t>Approving authority</w:t>
            </w:r>
            <w:r w:rsidR="005B1AEB" w:rsidRPr="005B1AEB">
              <w:rPr>
                <w:rFonts w:ascii="Times New Roman" w:eastAsia="Times New Roman" w:hAnsi="Times New Roman"/>
                <w:sz w:val="24"/>
                <w:szCs w:val="24"/>
              </w:rPr>
              <w:t xml:space="preserve"> may include but not limited to:</w:t>
            </w:r>
          </w:p>
          <w:p w14:paraId="02CA0A9E" w14:textId="27A180D7" w:rsidR="000A2E38" w:rsidRPr="005B1AEB" w:rsidRDefault="000A2E38" w:rsidP="005B1AEB">
            <w:pPr>
              <w:pStyle w:val="ListParagraph"/>
              <w:spacing w:after="0"/>
              <w:rPr>
                <w:rFonts w:ascii="Times New Roman" w:eastAsia="Times New Roman" w:hAnsi="Times New Roman"/>
                <w:sz w:val="24"/>
                <w:szCs w:val="24"/>
              </w:rPr>
            </w:pPr>
          </w:p>
        </w:tc>
        <w:tc>
          <w:tcPr>
            <w:tcW w:w="3367" w:type="pct"/>
          </w:tcPr>
          <w:p w14:paraId="2FCE2459" w14:textId="77777777" w:rsidR="000A2E38" w:rsidRPr="005B1AEB" w:rsidRDefault="000A2E38" w:rsidP="00B93310">
            <w:pPr>
              <w:pStyle w:val="ListParagraph"/>
              <w:numPr>
                <w:ilvl w:val="0"/>
                <w:numId w:val="18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Capital Markets Authority (CMA) </w:t>
            </w:r>
          </w:p>
          <w:p w14:paraId="125546DF" w14:textId="77777777" w:rsidR="000A2E38" w:rsidRPr="005B1AEB" w:rsidRDefault="000A2E38" w:rsidP="00B93310">
            <w:pPr>
              <w:pStyle w:val="ListParagraph"/>
              <w:numPr>
                <w:ilvl w:val="0"/>
                <w:numId w:val="18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Central Bank of Kenya (CBK)</w:t>
            </w:r>
          </w:p>
          <w:p w14:paraId="6C8C9900" w14:textId="77777777" w:rsidR="000A2E38" w:rsidRPr="005B1AEB" w:rsidRDefault="000A2E38" w:rsidP="00B93310">
            <w:pPr>
              <w:pStyle w:val="ListParagraph"/>
              <w:numPr>
                <w:ilvl w:val="0"/>
                <w:numId w:val="186"/>
              </w:numPr>
              <w:tabs>
                <w:tab w:val="left" w:pos="466"/>
              </w:tabs>
              <w:spacing w:after="0"/>
              <w:rPr>
                <w:rFonts w:ascii="Times New Roman" w:eastAsia="Times New Roman" w:hAnsi="Times New Roman"/>
                <w:sz w:val="24"/>
                <w:szCs w:val="24"/>
              </w:rPr>
            </w:pPr>
            <w:r w:rsidRPr="005B1AEB">
              <w:rPr>
                <w:rFonts w:ascii="Times New Roman" w:eastAsia="Times New Roman" w:hAnsi="Times New Roman"/>
                <w:sz w:val="24"/>
                <w:szCs w:val="24"/>
              </w:rPr>
              <w:t>Retirement Benefits Authority (RBA)</w:t>
            </w:r>
          </w:p>
        </w:tc>
      </w:tr>
    </w:tbl>
    <w:p w14:paraId="061937D7" w14:textId="77777777" w:rsidR="00827DF5" w:rsidRPr="005B1AEB" w:rsidRDefault="00827DF5" w:rsidP="006249CE">
      <w:pPr>
        <w:spacing w:after="0"/>
        <w:rPr>
          <w:rFonts w:ascii="Times New Roman" w:eastAsia="Times New Roman" w:hAnsi="Times New Roman"/>
          <w:b/>
          <w:sz w:val="24"/>
          <w:szCs w:val="24"/>
        </w:rPr>
      </w:pPr>
    </w:p>
    <w:p w14:paraId="107FD3C7" w14:textId="77777777" w:rsidR="00C84260" w:rsidRPr="005B1AEB" w:rsidRDefault="00C84260" w:rsidP="006249CE">
      <w:pPr>
        <w:spacing w:after="0"/>
        <w:rPr>
          <w:rFonts w:ascii="Times New Roman" w:eastAsia="Times New Roman" w:hAnsi="Times New Roman"/>
          <w:b/>
          <w:sz w:val="24"/>
          <w:szCs w:val="24"/>
        </w:rPr>
      </w:pPr>
    </w:p>
    <w:p w14:paraId="12EC3444"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b/>
          <w:sz w:val="24"/>
          <w:szCs w:val="24"/>
        </w:rPr>
        <w:t>REQUIRED SKILLS AND KNOWLEDGE</w:t>
      </w:r>
    </w:p>
    <w:p w14:paraId="0A9DC64F" w14:textId="77777777" w:rsidR="00827DF5" w:rsidRPr="005B1AEB" w:rsidRDefault="00827DF5"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This section describes the skills and knowledge required for this unit of competency.</w:t>
      </w:r>
    </w:p>
    <w:p w14:paraId="61CD819D" w14:textId="77777777" w:rsidR="00827DF5" w:rsidRPr="005B1AEB" w:rsidRDefault="00827DF5" w:rsidP="006249CE">
      <w:pPr>
        <w:spacing w:after="0"/>
        <w:contextualSpacing/>
        <w:rPr>
          <w:rFonts w:ascii="Times New Roman" w:eastAsia="Times New Roman" w:hAnsi="Times New Roman"/>
          <w:b/>
          <w:sz w:val="24"/>
          <w:szCs w:val="24"/>
        </w:rPr>
      </w:pPr>
    </w:p>
    <w:p w14:paraId="23F257BA" w14:textId="77777777" w:rsidR="00827DF5" w:rsidRPr="005B1AEB" w:rsidRDefault="00827DF5"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Required Skills</w:t>
      </w:r>
    </w:p>
    <w:p w14:paraId="231C3F6E"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The individual needs to demonstrate the following skills:</w:t>
      </w:r>
    </w:p>
    <w:p w14:paraId="0DBA3608" w14:textId="77777777" w:rsidR="00601819" w:rsidRPr="005B1AEB" w:rsidRDefault="00827DF5"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Analytical</w:t>
      </w:r>
    </w:p>
    <w:p w14:paraId="3BB786EE" w14:textId="77777777" w:rsidR="009209DB" w:rsidRPr="005B1AEB" w:rsidRDefault="009209D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Benchmarking</w:t>
      </w:r>
    </w:p>
    <w:p w14:paraId="0AC030E1" w14:textId="77777777" w:rsidR="009209DB" w:rsidRPr="005B1AEB" w:rsidRDefault="006A5C1E"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Documentation</w:t>
      </w:r>
    </w:p>
    <w:p w14:paraId="0A1FE81B" w14:textId="77777777" w:rsidR="00601819" w:rsidRPr="005B1AEB" w:rsidRDefault="0009011D"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Financial c</w:t>
      </w:r>
      <w:r w:rsidR="00601819" w:rsidRPr="005B1AEB">
        <w:rPr>
          <w:rFonts w:ascii="Times New Roman" w:eastAsia="Times New Roman" w:hAnsi="Times New Roman"/>
          <w:sz w:val="24"/>
          <w:szCs w:val="24"/>
          <w:lang w:val="en-AU"/>
        </w:rPr>
        <w:t>ommunication</w:t>
      </w:r>
    </w:p>
    <w:p w14:paraId="0518086A" w14:textId="77777777" w:rsidR="00827DF5" w:rsidRPr="005B1AEB" w:rsidRDefault="00601819"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Compliance</w:t>
      </w:r>
    </w:p>
    <w:p w14:paraId="06076B41" w14:textId="77777777" w:rsidR="00827DF5" w:rsidRPr="005B1AEB" w:rsidRDefault="00601819"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Reporting</w:t>
      </w:r>
    </w:p>
    <w:p w14:paraId="65AA5E8C" w14:textId="77777777" w:rsidR="009209DB" w:rsidRPr="005B1AEB" w:rsidRDefault="009209D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Structuring</w:t>
      </w:r>
    </w:p>
    <w:p w14:paraId="53FA1B11" w14:textId="77777777" w:rsidR="009209DB" w:rsidRPr="005B1AEB" w:rsidRDefault="009209D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Packaging </w:t>
      </w:r>
      <w:r w:rsidR="0009011D" w:rsidRPr="005B1AEB">
        <w:rPr>
          <w:rFonts w:ascii="Times New Roman" w:eastAsia="Times New Roman" w:hAnsi="Times New Roman"/>
          <w:sz w:val="24"/>
          <w:szCs w:val="24"/>
          <w:lang w:val="en-AU"/>
        </w:rPr>
        <w:t xml:space="preserve">financial </w:t>
      </w:r>
      <w:r w:rsidRPr="005B1AEB">
        <w:rPr>
          <w:rFonts w:ascii="Times New Roman" w:eastAsia="Times New Roman" w:hAnsi="Times New Roman"/>
          <w:sz w:val="24"/>
          <w:szCs w:val="24"/>
          <w:lang w:val="en-AU"/>
        </w:rPr>
        <w:t>information</w:t>
      </w:r>
    </w:p>
    <w:p w14:paraId="3CED3ED5" w14:textId="77777777" w:rsidR="009209DB" w:rsidRPr="005B1AEB" w:rsidRDefault="009209DB" w:rsidP="006249CE">
      <w:pPr>
        <w:pStyle w:val="ListParagraph"/>
        <w:numPr>
          <w:ilvl w:val="0"/>
          <w:numId w:val="3"/>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Monitoring</w:t>
      </w:r>
    </w:p>
    <w:p w14:paraId="74903B2E" w14:textId="77777777" w:rsidR="00827DF5" w:rsidRPr="005B1AEB" w:rsidRDefault="00827DF5" w:rsidP="006249CE">
      <w:pPr>
        <w:suppressAutoHyphens/>
        <w:spacing w:after="0"/>
        <w:jc w:val="both"/>
        <w:rPr>
          <w:rFonts w:ascii="Times New Roman" w:eastAsia="Times New Roman" w:hAnsi="Times New Roman"/>
          <w:sz w:val="24"/>
          <w:szCs w:val="24"/>
          <w:lang w:val="en-AU"/>
        </w:rPr>
      </w:pPr>
    </w:p>
    <w:p w14:paraId="5C3B50B1" w14:textId="77777777" w:rsidR="00827DF5" w:rsidRPr="005B1AEB" w:rsidRDefault="00827DF5" w:rsidP="006249CE">
      <w:pPr>
        <w:spacing w:after="0"/>
        <w:rPr>
          <w:rFonts w:ascii="Times New Roman" w:eastAsia="Times New Roman" w:hAnsi="Times New Roman"/>
          <w:b/>
          <w:bCs/>
          <w:sz w:val="24"/>
          <w:szCs w:val="24"/>
        </w:rPr>
      </w:pPr>
      <w:r w:rsidRPr="005B1AEB">
        <w:rPr>
          <w:rFonts w:ascii="Times New Roman" w:eastAsia="Times New Roman" w:hAnsi="Times New Roman"/>
          <w:b/>
          <w:bCs/>
          <w:sz w:val="24"/>
          <w:szCs w:val="24"/>
        </w:rPr>
        <w:t>Required Knowledge</w:t>
      </w:r>
    </w:p>
    <w:p w14:paraId="6A936F3D" w14:textId="77777777" w:rsidR="00827DF5" w:rsidRPr="005B1AEB" w:rsidRDefault="00827DF5" w:rsidP="006249CE">
      <w:pPr>
        <w:spacing w:after="0"/>
        <w:rPr>
          <w:rFonts w:ascii="Times New Roman" w:eastAsia="Times New Roman" w:hAnsi="Times New Roman"/>
          <w:bCs/>
          <w:sz w:val="24"/>
          <w:szCs w:val="24"/>
        </w:rPr>
      </w:pPr>
      <w:r w:rsidRPr="005B1AEB">
        <w:rPr>
          <w:rFonts w:ascii="Times New Roman" w:eastAsia="Times New Roman" w:hAnsi="Times New Roman"/>
          <w:bCs/>
          <w:sz w:val="24"/>
          <w:szCs w:val="24"/>
        </w:rPr>
        <w:t>The individual needs to demonstrate knowledge of:</w:t>
      </w:r>
    </w:p>
    <w:p w14:paraId="351F684E" w14:textId="77777777" w:rsidR="00AE795E" w:rsidRPr="005B1AEB" w:rsidRDefault="00AE795E"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D</w:t>
      </w:r>
      <w:r w:rsidR="006A5C1E" w:rsidRPr="005B1AEB">
        <w:rPr>
          <w:rFonts w:ascii="Times New Roman" w:hAnsi="Times New Roman"/>
          <w:sz w:val="24"/>
          <w:szCs w:val="24"/>
        </w:rPr>
        <w:t>ocumenting</w:t>
      </w:r>
      <w:r w:rsidRPr="005B1AEB">
        <w:rPr>
          <w:rFonts w:ascii="Times New Roman" w:hAnsi="Times New Roman"/>
          <w:sz w:val="24"/>
          <w:szCs w:val="24"/>
        </w:rPr>
        <w:t xml:space="preserve"> policies of communication </w:t>
      </w:r>
    </w:p>
    <w:p w14:paraId="10F13674" w14:textId="77777777" w:rsidR="00B47DBC" w:rsidRPr="005B1AEB" w:rsidRDefault="00784AF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hAnsi="Times New Roman"/>
          <w:sz w:val="24"/>
          <w:szCs w:val="24"/>
        </w:rPr>
        <w:t>T</w:t>
      </w:r>
      <w:r w:rsidR="00AE795E" w:rsidRPr="005B1AEB">
        <w:rPr>
          <w:rFonts w:ascii="Times New Roman" w:hAnsi="Times New Roman"/>
          <w:sz w:val="24"/>
          <w:szCs w:val="24"/>
        </w:rPr>
        <w:t>ype</w:t>
      </w:r>
      <w:r w:rsidRPr="005B1AEB">
        <w:rPr>
          <w:rFonts w:ascii="Times New Roman" w:hAnsi="Times New Roman"/>
          <w:sz w:val="24"/>
          <w:szCs w:val="24"/>
        </w:rPr>
        <w:t>s</w:t>
      </w:r>
      <w:r w:rsidR="00AE795E" w:rsidRPr="005B1AEB">
        <w:rPr>
          <w:rFonts w:ascii="Times New Roman" w:hAnsi="Times New Roman"/>
          <w:sz w:val="24"/>
          <w:szCs w:val="24"/>
        </w:rPr>
        <w:t xml:space="preserve"> of </w:t>
      </w:r>
      <w:r w:rsidR="00AA250C" w:rsidRPr="005B1AEB">
        <w:rPr>
          <w:rFonts w:ascii="Times New Roman" w:hAnsi="Times New Roman"/>
          <w:sz w:val="24"/>
          <w:szCs w:val="24"/>
        </w:rPr>
        <w:t xml:space="preserve">currencies </w:t>
      </w:r>
      <w:r w:rsidR="00C84260" w:rsidRPr="005B1AEB">
        <w:rPr>
          <w:rFonts w:ascii="Times New Roman" w:hAnsi="Times New Roman"/>
          <w:sz w:val="24"/>
          <w:szCs w:val="24"/>
        </w:rPr>
        <w:t xml:space="preserve">financial </w:t>
      </w:r>
      <w:r w:rsidR="00AE795E" w:rsidRPr="005B1AEB">
        <w:rPr>
          <w:rFonts w:ascii="Times New Roman" w:hAnsi="Times New Roman"/>
          <w:sz w:val="24"/>
          <w:szCs w:val="24"/>
        </w:rPr>
        <w:t>information</w:t>
      </w:r>
      <w:r w:rsidR="00B47DBC" w:rsidRPr="005B1AEB">
        <w:rPr>
          <w:rFonts w:ascii="Times New Roman" w:hAnsi="Times New Roman"/>
          <w:sz w:val="24"/>
          <w:szCs w:val="24"/>
        </w:rPr>
        <w:t>.</w:t>
      </w:r>
    </w:p>
    <w:p w14:paraId="10C2C9E0" w14:textId="77777777" w:rsidR="0009011D" w:rsidRPr="005B1AEB" w:rsidRDefault="00B47DBC"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lang w:val="en-AU"/>
        </w:rPr>
        <w:t>c</w:t>
      </w:r>
      <w:r w:rsidR="0009011D" w:rsidRPr="005B1AEB">
        <w:rPr>
          <w:rFonts w:ascii="Times New Roman" w:eastAsia="Times New Roman" w:hAnsi="Times New Roman"/>
          <w:sz w:val="24"/>
          <w:szCs w:val="24"/>
          <w:lang w:val="en-AU"/>
        </w:rPr>
        <w:t>ommunication users</w:t>
      </w:r>
    </w:p>
    <w:p w14:paraId="1BC73FAA" w14:textId="77777777" w:rsidR="0009011D" w:rsidRPr="005B1AEB" w:rsidRDefault="0009011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Structuring </w:t>
      </w:r>
      <w:r w:rsidR="00B47DBC"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lang w:val="en-AU"/>
        </w:rPr>
        <w:t>financial information.</w:t>
      </w:r>
    </w:p>
    <w:p w14:paraId="45E21375" w14:textId="77777777" w:rsidR="0009011D" w:rsidRPr="005B1AEB" w:rsidRDefault="0009011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Archiving </w:t>
      </w:r>
      <w:r w:rsidR="00397E44"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lang w:val="en-AU"/>
        </w:rPr>
        <w:t>financial information</w:t>
      </w:r>
    </w:p>
    <w:p w14:paraId="0D1139E9" w14:textId="77777777" w:rsidR="0009011D" w:rsidRPr="005B1AEB" w:rsidRDefault="0009011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Monitoring impact of </w:t>
      </w:r>
      <w:r w:rsidR="00397E44"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lang w:val="en-AU"/>
        </w:rPr>
        <w:t>financial information.</w:t>
      </w:r>
    </w:p>
    <w:p w14:paraId="68E76148" w14:textId="77777777" w:rsidR="0009011D" w:rsidRPr="005B1AEB" w:rsidRDefault="0009011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 xml:space="preserve">Ascertaining credibility of </w:t>
      </w:r>
      <w:r w:rsidR="00397E44"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lang w:val="en-AU"/>
        </w:rPr>
        <w:t>financial information.</w:t>
      </w:r>
    </w:p>
    <w:p w14:paraId="0F8BE57F" w14:textId="77777777" w:rsidR="0009011D" w:rsidRPr="005B1AEB" w:rsidRDefault="00784AF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C</w:t>
      </w:r>
      <w:r w:rsidR="0009011D" w:rsidRPr="005B1AEB">
        <w:rPr>
          <w:rFonts w:ascii="Times New Roman" w:eastAsia="Times New Roman" w:hAnsi="Times New Roman"/>
          <w:sz w:val="24"/>
          <w:szCs w:val="24"/>
        </w:rPr>
        <w:t>ompliance</w:t>
      </w:r>
      <w:r w:rsidR="0009011D" w:rsidRPr="005B1AEB">
        <w:rPr>
          <w:rFonts w:ascii="Times New Roman" w:eastAsia="Times New Roman" w:hAnsi="Times New Roman"/>
          <w:sz w:val="24"/>
          <w:szCs w:val="24"/>
          <w:lang w:val="en-AU"/>
        </w:rPr>
        <w:t xml:space="preserve"> of </w:t>
      </w:r>
      <w:r w:rsidR="00397E44" w:rsidRPr="005B1AEB">
        <w:rPr>
          <w:rFonts w:ascii="Times New Roman" w:eastAsia="Times New Roman" w:hAnsi="Times New Roman"/>
          <w:sz w:val="24"/>
          <w:szCs w:val="24"/>
        </w:rPr>
        <w:t xml:space="preserve">currencies </w:t>
      </w:r>
      <w:r w:rsidR="0009011D" w:rsidRPr="005B1AEB">
        <w:rPr>
          <w:rFonts w:ascii="Times New Roman" w:eastAsia="Times New Roman" w:hAnsi="Times New Roman"/>
          <w:sz w:val="24"/>
          <w:szCs w:val="24"/>
          <w:lang w:val="en-AU"/>
        </w:rPr>
        <w:t>financial information</w:t>
      </w:r>
    </w:p>
    <w:p w14:paraId="04EFE08E" w14:textId="77777777" w:rsidR="00AE795E" w:rsidRPr="005B1AEB" w:rsidRDefault="00AE795E"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hAnsi="Times New Roman"/>
          <w:sz w:val="24"/>
          <w:szCs w:val="24"/>
        </w:rPr>
        <w:t>D</w:t>
      </w:r>
      <w:r w:rsidR="006A5C1E" w:rsidRPr="005B1AEB">
        <w:rPr>
          <w:rFonts w:ascii="Times New Roman" w:hAnsi="Times New Roman"/>
          <w:sz w:val="24"/>
          <w:szCs w:val="24"/>
        </w:rPr>
        <w:t>ocumenting</w:t>
      </w:r>
      <w:r w:rsidRPr="005B1AEB">
        <w:rPr>
          <w:rFonts w:ascii="Times New Roman" w:hAnsi="Times New Roman"/>
          <w:sz w:val="24"/>
          <w:szCs w:val="24"/>
        </w:rPr>
        <w:t xml:space="preserve"> communication strategies and standards </w:t>
      </w:r>
    </w:p>
    <w:p w14:paraId="01864988" w14:textId="77777777" w:rsidR="00AE795E" w:rsidRPr="005B1AEB" w:rsidRDefault="00AE795E"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 xml:space="preserve">Analyzing </w:t>
      </w:r>
      <w:r w:rsidR="00A730AF" w:rsidRPr="005B1AEB">
        <w:rPr>
          <w:rFonts w:ascii="Times New Roman" w:eastAsia="Times New Roman" w:hAnsi="Times New Roman"/>
          <w:sz w:val="24"/>
          <w:szCs w:val="24"/>
        </w:rPr>
        <w:t xml:space="preserve">currencies </w:t>
      </w:r>
      <w:r w:rsidR="00382BD7" w:rsidRPr="005B1AEB">
        <w:rPr>
          <w:rFonts w:ascii="Times New Roman" w:eastAsia="Times New Roman" w:hAnsi="Times New Roman"/>
          <w:sz w:val="24"/>
          <w:szCs w:val="24"/>
        </w:rPr>
        <w:t xml:space="preserve">financial </w:t>
      </w:r>
      <w:r w:rsidRPr="005B1AEB">
        <w:rPr>
          <w:rFonts w:ascii="Times New Roman" w:hAnsi="Times New Roman"/>
          <w:sz w:val="24"/>
          <w:szCs w:val="24"/>
        </w:rPr>
        <w:t>information</w:t>
      </w:r>
    </w:p>
    <w:p w14:paraId="17BFA4C0" w14:textId="77777777" w:rsidR="00AE795E" w:rsidRPr="005B1AEB" w:rsidRDefault="0009011D"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lang w:val="en-AU"/>
        </w:rPr>
        <w:t>Implementing communication standards</w:t>
      </w:r>
    </w:p>
    <w:p w14:paraId="2E201206" w14:textId="77777777" w:rsidR="00827DF5" w:rsidRPr="005B1AEB" w:rsidRDefault="006A5C1E" w:rsidP="00B93310">
      <w:pPr>
        <w:numPr>
          <w:ilvl w:val="0"/>
          <w:numId w:val="56"/>
        </w:numPr>
        <w:suppressAutoHyphens/>
        <w:spacing w:after="0"/>
        <w:jc w:val="both"/>
        <w:rPr>
          <w:rFonts w:ascii="Times New Roman" w:eastAsia="Times New Roman" w:hAnsi="Times New Roman"/>
          <w:sz w:val="24"/>
          <w:szCs w:val="24"/>
          <w:lang w:val="en-AU"/>
        </w:rPr>
      </w:pPr>
      <w:r w:rsidRPr="005B1AEB">
        <w:rPr>
          <w:rFonts w:ascii="Times New Roman" w:eastAsia="Times New Roman" w:hAnsi="Times New Roman"/>
          <w:sz w:val="24"/>
          <w:szCs w:val="24"/>
        </w:rPr>
        <w:t>Documenting</w:t>
      </w:r>
      <w:r w:rsidR="00753492" w:rsidRPr="005B1AEB">
        <w:rPr>
          <w:rFonts w:ascii="Times New Roman" w:eastAsia="Times New Roman" w:hAnsi="Times New Roman"/>
          <w:sz w:val="24"/>
          <w:szCs w:val="24"/>
        </w:rPr>
        <w:t xml:space="preserve"> </w:t>
      </w:r>
      <w:r w:rsidR="00A730AF" w:rsidRPr="005B1AEB">
        <w:rPr>
          <w:rFonts w:ascii="Times New Roman" w:eastAsia="Times New Roman" w:hAnsi="Times New Roman"/>
          <w:sz w:val="24"/>
          <w:szCs w:val="24"/>
        </w:rPr>
        <w:t xml:space="preserve">currencies </w:t>
      </w:r>
      <w:r w:rsidR="00AE795E" w:rsidRPr="005B1AEB">
        <w:rPr>
          <w:rFonts w:ascii="Times New Roman" w:eastAsia="Times New Roman" w:hAnsi="Times New Roman"/>
          <w:sz w:val="24"/>
          <w:szCs w:val="24"/>
        </w:rPr>
        <w:t>financial information</w:t>
      </w:r>
      <w:r w:rsidR="00382BD7" w:rsidRPr="005B1AEB">
        <w:rPr>
          <w:rFonts w:ascii="Times New Roman" w:eastAsia="Times New Roman" w:hAnsi="Times New Roman"/>
          <w:sz w:val="24"/>
          <w:szCs w:val="24"/>
        </w:rPr>
        <w:t xml:space="preserve"> and compliance</w:t>
      </w:r>
      <w:r w:rsidR="00AE795E" w:rsidRPr="005B1AEB">
        <w:rPr>
          <w:rFonts w:ascii="Times New Roman" w:eastAsia="Times New Roman" w:hAnsi="Times New Roman"/>
          <w:sz w:val="24"/>
          <w:szCs w:val="24"/>
        </w:rPr>
        <w:t xml:space="preserve"> reports</w:t>
      </w:r>
    </w:p>
    <w:p w14:paraId="1F603EF8" w14:textId="77777777" w:rsidR="00722228" w:rsidRPr="005B1AEB" w:rsidRDefault="00722228" w:rsidP="00B93310">
      <w:pPr>
        <w:pStyle w:val="ListParagraph"/>
        <w:numPr>
          <w:ilvl w:val="0"/>
          <w:numId w:val="56"/>
        </w:numPr>
        <w:tabs>
          <w:tab w:val="left" w:pos="342"/>
        </w:tabs>
        <w:suppressAutoHyphens/>
        <w:spacing w:after="0"/>
        <w:jc w:val="both"/>
        <w:rPr>
          <w:rFonts w:ascii="Times New Roman" w:eastAsia="Times New Roman" w:hAnsi="Times New Roman"/>
          <w:sz w:val="24"/>
          <w:szCs w:val="24"/>
          <w:lang w:val="en-AU"/>
        </w:rPr>
      </w:pPr>
      <w:r w:rsidRPr="005B1AEB">
        <w:rPr>
          <w:rFonts w:ascii="Times New Roman" w:hAnsi="Times New Roman"/>
          <w:sz w:val="24"/>
          <w:szCs w:val="24"/>
        </w:rPr>
        <w:t xml:space="preserve">Methods of analyzing </w:t>
      </w:r>
      <w:r w:rsidR="009A08FA" w:rsidRPr="005B1AEB">
        <w:rPr>
          <w:rFonts w:ascii="Times New Roman" w:eastAsia="Times New Roman" w:hAnsi="Times New Roman"/>
          <w:sz w:val="24"/>
          <w:szCs w:val="24"/>
        </w:rPr>
        <w:t xml:space="preserve">currencies </w:t>
      </w:r>
      <w:r w:rsidRPr="005B1AEB">
        <w:rPr>
          <w:rFonts w:ascii="Times New Roman" w:hAnsi="Times New Roman"/>
          <w:sz w:val="24"/>
          <w:szCs w:val="24"/>
        </w:rPr>
        <w:t xml:space="preserve">financial information </w:t>
      </w:r>
    </w:p>
    <w:p w14:paraId="4A5C7690" w14:textId="77777777" w:rsidR="00827DF5" w:rsidRPr="005B1AEB" w:rsidRDefault="00827DF5" w:rsidP="006249CE">
      <w:pPr>
        <w:suppressAutoHyphens/>
        <w:spacing w:after="0"/>
        <w:ind w:left="360"/>
        <w:jc w:val="both"/>
        <w:rPr>
          <w:rFonts w:ascii="Times New Roman" w:eastAsia="Times New Roman" w:hAnsi="Times New Roman"/>
          <w:sz w:val="24"/>
          <w:szCs w:val="24"/>
          <w:lang w:val="en-AU"/>
        </w:rPr>
      </w:pPr>
    </w:p>
    <w:p w14:paraId="583D58ED" w14:textId="77777777" w:rsidR="00827DF5" w:rsidRPr="005B1AEB" w:rsidRDefault="00827DF5" w:rsidP="006249CE">
      <w:pPr>
        <w:spacing w:after="0"/>
        <w:contextualSpacing/>
        <w:rPr>
          <w:rFonts w:ascii="Times New Roman" w:eastAsia="Times New Roman" w:hAnsi="Times New Roman"/>
          <w:b/>
          <w:sz w:val="24"/>
          <w:szCs w:val="24"/>
        </w:rPr>
      </w:pPr>
      <w:r w:rsidRPr="005B1AEB">
        <w:rPr>
          <w:rFonts w:ascii="Times New Roman" w:eastAsia="Times New Roman" w:hAnsi="Times New Roman"/>
          <w:b/>
          <w:sz w:val="24"/>
          <w:szCs w:val="24"/>
        </w:rPr>
        <w:t>EVIDENCE GUIDE</w:t>
      </w:r>
    </w:p>
    <w:p w14:paraId="44895FC1" w14:textId="77777777" w:rsidR="00827DF5" w:rsidRPr="005B1AEB" w:rsidRDefault="00827DF5"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This provides advice on assessment and must be read in conjunction with the performance criteria, required skills and knowledge and range.</w:t>
      </w:r>
    </w:p>
    <w:p w14:paraId="652B38EA" w14:textId="77777777" w:rsidR="00827DF5" w:rsidRPr="005B1AEB" w:rsidRDefault="00827DF5" w:rsidP="006249CE">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5B1AEB" w14:paraId="01F1BD74" w14:textId="77777777" w:rsidTr="00753492">
        <w:tc>
          <w:tcPr>
            <w:tcW w:w="1251" w:type="pct"/>
          </w:tcPr>
          <w:p w14:paraId="463365FD" w14:textId="77777777" w:rsidR="00827DF5" w:rsidRPr="005B1AEB" w:rsidRDefault="00827DF5" w:rsidP="00B93310">
            <w:pPr>
              <w:numPr>
                <w:ilvl w:val="0"/>
                <w:numId w:val="47"/>
              </w:numPr>
              <w:spacing w:after="0"/>
              <w:rPr>
                <w:rFonts w:ascii="Times New Roman" w:eastAsia="Times New Roman" w:hAnsi="Times New Roman"/>
                <w:sz w:val="24"/>
                <w:szCs w:val="24"/>
              </w:rPr>
            </w:pPr>
            <w:r w:rsidRPr="005B1AEB">
              <w:rPr>
                <w:rFonts w:ascii="Times New Roman" w:eastAsia="Times New Roman" w:hAnsi="Times New Roman"/>
                <w:sz w:val="24"/>
                <w:szCs w:val="24"/>
              </w:rPr>
              <w:t>Critical Aspects of Competency</w:t>
            </w:r>
          </w:p>
        </w:tc>
        <w:tc>
          <w:tcPr>
            <w:tcW w:w="3749" w:type="pct"/>
          </w:tcPr>
          <w:p w14:paraId="3CDC73DA" w14:textId="77777777" w:rsidR="00827DF5" w:rsidRPr="005B1AEB" w:rsidRDefault="00827DF5" w:rsidP="006249CE">
            <w:pPr>
              <w:spacing w:after="0"/>
              <w:rPr>
                <w:rFonts w:ascii="Times New Roman" w:eastAsia="Times New Roman" w:hAnsi="Times New Roman"/>
                <w:sz w:val="24"/>
                <w:szCs w:val="24"/>
              </w:rPr>
            </w:pPr>
            <w:r w:rsidRPr="005B1AEB">
              <w:rPr>
                <w:rFonts w:ascii="Times New Roman" w:eastAsia="Times New Roman" w:hAnsi="Times New Roman"/>
                <w:sz w:val="24"/>
                <w:szCs w:val="24"/>
              </w:rPr>
              <w:t>Assessment requires evidence that the candidate:</w:t>
            </w:r>
          </w:p>
          <w:p w14:paraId="70553CF9" w14:textId="77777777" w:rsidR="00827DF5" w:rsidRPr="005B1AEB" w:rsidRDefault="00827DF5" w:rsidP="00B93310">
            <w:pPr>
              <w:numPr>
                <w:ilvl w:val="1"/>
                <w:numId w:val="47"/>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w:t>
            </w:r>
            <w:r w:rsidR="006A5C1E" w:rsidRPr="005B1AEB">
              <w:rPr>
                <w:rFonts w:ascii="Times New Roman" w:eastAsia="Times New Roman" w:hAnsi="Times New Roman"/>
                <w:sz w:val="24"/>
                <w:szCs w:val="24"/>
              </w:rPr>
              <w:t>ocumented</w:t>
            </w:r>
            <w:r w:rsidR="00753492" w:rsidRPr="005B1AEB">
              <w:rPr>
                <w:rFonts w:ascii="Times New Roman" w:eastAsia="Times New Roman" w:hAnsi="Times New Roman"/>
                <w:sz w:val="24"/>
                <w:szCs w:val="24"/>
              </w:rPr>
              <w:t xml:space="preserve"> </w:t>
            </w:r>
            <w:r w:rsidR="00A06EDC" w:rsidRPr="005B1AEB">
              <w:rPr>
                <w:rFonts w:ascii="Times New Roman" w:eastAsia="Times New Roman" w:hAnsi="Times New Roman"/>
                <w:sz w:val="24"/>
                <w:szCs w:val="24"/>
              </w:rPr>
              <w:t xml:space="preserve">currencies </w:t>
            </w:r>
            <w:r w:rsidR="002C19EA" w:rsidRPr="005B1AEB">
              <w:rPr>
                <w:rFonts w:ascii="Times New Roman" w:eastAsia="Times New Roman" w:hAnsi="Times New Roman"/>
                <w:sz w:val="24"/>
                <w:szCs w:val="24"/>
              </w:rPr>
              <w:t xml:space="preserve">financial </w:t>
            </w:r>
            <w:r w:rsidR="002C19EA" w:rsidRPr="005B1AEB">
              <w:rPr>
                <w:rFonts w:ascii="Times New Roman" w:hAnsi="Times New Roman"/>
                <w:sz w:val="24"/>
                <w:szCs w:val="24"/>
              </w:rPr>
              <w:t>information</w:t>
            </w:r>
            <w:r w:rsidR="00753492" w:rsidRPr="005B1AEB">
              <w:rPr>
                <w:rFonts w:ascii="Times New Roman" w:hAnsi="Times New Roman"/>
                <w:sz w:val="24"/>
                <w:szCs w:val="24"/>
              </w:rPr>
              <w:t xml:space="preserve"> </w:t>
            </w:r>
            <w:r w:rsidRPr="005B1AEB">
              <w:rPr>
                <w:rFonts w:ascii="Times New Roman" w:eastAsia="Times New Roman" w:hAnsi="Times New Roman"/>
                <w:sz w:val="24"/>
                <w:szCs w:val="24"/>
              </w:rPr>
              <w:t>communication</w:t>
            </w:r>
            <w:r w:rsidR="002C19EA" w:rsidRPr="005B1AEB">
              <w:rPr>
                <w:rFonts w:ascii="Times New Roman" w:eastAsia="Times New Roman" w:hAnsi="Times New Roman"/>
                <w:sz w:val="24"/>
                <w:szCs w:val="24"/>
              </w:rPr>
              <w:t xml:space="preserve"> polic</w:t>
            </w:r>
            <w:r w:rsidR="00722228" w:rsidRPr="005B1AEB">
              <w:rPr>
                <w:rFonts w:ascii="Times New Roman" w:eastAsia="Times New Roman" w:hAnsi="Times New Roman"/>
                <w:sz w:val="24"/>
                <w:szCs w:val="24"/>
              </w:rPr>
              <w:t>y</w:t>
            </w:r>
          </w:p>
          <w:p w14:paraId="111100F0" w14:textId="77777777" w:rsidR="00722228" w:rsidRPr="005B1AEB" w:rsidRDefault="00722228" w:rsidP="00B93310">
            <w:pPr>
              <w:numPr>
                <w:ilvl w:val="1"/>
                <w:numId w:val="47"/>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Analyzed </w:t>
            </w:r>
            <w:r w:rsidR="00A06EDC"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rPr>
              <w:t xml:space="preserve">financial </w:t>
            </w:r>
            <w:r w:rsidRPr="005B1AEB">
              <w:rPr>
                <w:rFonts w:ascii="Times New Roman" w:hAnsi="Times New Roman"/>
                <w:sz w:val="24"/>
                <w:szCs w:val="24"/>
              </w:rPr>
              <w:t xml:space="preserve">information </w:t>
            </w:r>
            <w:r w:rsidRPr="005B1AEB">
              <w:rPr>
                <w:rFonts w:ascii="Times New Roman" w:eastAsia="Times New Roman" w:hAnsi="Times New Roman"/>
                <w:sz w:val="24"/>
                <w:szCs w:val="24"/>
              </w:rPr>
              <w:t xml:space="preserve">data and </w:t>
            </w:r>
            <w:r w:rsidR="00A013EE" w:rsidRPr="005B1AEB">
              <w:rPr>
                <w:rFonts w:ascii="Times New Roman" w:eastAsia="Times New Roman" w:hAnsi="Times New Roman"/>
                <w:sz w:val="24"/>
                <w:szCs w:val="24"/>
              </w:rPr>
              <w:t>documented</w:t>
            </w:r>
            <w:r w:rsidRPr="005B1AEB">
              <w:rPr>
                <w:rFonts w:ascii="Times New Roman" w:eastAsia="Times New Roman" w:hAnsi="Times New Roman"/>
                <w:sz w:val="24"/>
                <w:szCs w:val="24"/>
              </w:rPr>
              <w:t xml:space="preserve"> reports</w:t>
            </w:r>
          </w:p>
          <w:p w14:paraId="545DC0FE" w14:textId="77777777" w:rsidR="00827DF5" w:rsidRPr="005B1AEB" w:rsidRDefault="006A5C1E" w:rsidP="00B93310">
            <w:pPr>
              <w:numPr>
                <w:ilvl w:val="1"/>
                <w:numId w:val="47"/>
              </w:numPr>
              <w:tabs>
                <w:tab w:val="left" w:pos="484"/>
              </w:tabs>
              <w:spacing w:after="0"/>
              <w:rPr>
                <w:rFonts w:ascii="Times New Roman" w:eastAsia="Times New Roman" w:hAnsi="Times New Roman"/>
                <w:sz w:val="24"/>
                <w:szCs w:val="24"/>
              </w:rPr>
            </w:pPr>
            <w:r w:rsidRPr="005B1AEB">
              <w:rPr>
                <w:rFonts w:ascii="Times New Roman" w:hAnsi="Times New Roman"/>
                <w:sz w:val="24"/>
                <w:szCs w:val="24"/>
              </w:rPr>
              <w:t>Documented</w:t>
            </w:r>
            <w:r w:rsidR="00753492" w:rsidRPr="005B1AEB">
              <w:rPr>
                <w:rFonts w:ascii="Times New Roman" w:hAnsi="Times New Roman"/>
                <w:sz w:val="24"/>
                <w:szCs w:val="24"/>
              </w:rPr>
              <w:t xml:space="preserve"> </w:t>
            </w:r>
            <w:r w:rsidR="00A06EDC" w:rsidRPr="005B1AEB">
              <w:rPr>
                <w:rFonts w:ascii="Times New Roman" w:eastAsia="Times New Roman" w:hAnsi="Times New Roman"/>
                <w:sz w:val="24"/>
                <w:szCs w:val="24"/>
              </w:rPr>
              <w:t xml:space="preserve">currencies </w:t>
            </w:r>
            <w:r w:rsidR="008C4649" w:rsidRPr="005B1AEB">
              <w:rPr>
                <w:rFonts w:ascii="Times New Roman" w:eastAsia="Times New Roman" w:hAnsi="Times New Roman"/>
                <w:sz w:val="24"/>
                <w:szCs w:val="24"/>
              </w:rPr>
              <w:t xml:space="preserve">financial </w:t>
            </w:r>
            <w:r w:rsidR="008C4649" w:rsidRPr="005B1AEB">
              <w:rPr>
                <w:rFonts w:ascii="Times New Roman" w:hAnsi="Times New Roman"/>
                <w:sz w:val="24"/>
                <w:szCs w:val="24"/>
              </w:rPr>
              <w:t>information</w:t>
            </w:r>
            <w:r w:rsidR="008C4649" w:rsidRPr="005B1AEB">
              <w:rPr>
                <w:rFonts w:ascii="Times New Roman" w:eastAsia="Times New Roman" w:hAnsi="Times New Roman"/>
                <w:sz w:val="24"/>
                <w:szCs w:val="24"/>
              </w:rPr>
              <w:t xml:space="preserve"> communication </w:t>
            </w:r>
            <w:r w:rsidR="00827DF5" w:rsidRPr="005B1AEB">
              <w:rPr>
                <w:rFonts w:ascii="Times New Roman" w:hAnsi="Times New Roman"/>
                <w:sz w:val="24"/>
                <w:szCs w:val="24"/>
              </w:rPr>
              <w:t>standards</w:t>
            </w:r>
          </w:p>
          <w:p w14:paraId="2BC1A6E4" w14:textId="77777777" w:rsidR="008C4649" w:rsidRPr="005B1AEB" w:rsidRDefault="008C4649" w:rsidP="00B93310">
            <w:pPr>
              <w:numPr>
                <w:ilvl w:val="1"/>
                <w:numId w:val="47"/>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Classified </w:t>
            </w:r>
            <w:r w:rsidR="00A06EDC" w:rsidRPr="005B1AEB">
              <w:rPr>
                <w:rFonts w:ascii="Times New Roman" w:eastAsia="Times New Roman" w:hAnsi="Times New Roman"/>
                <w:sz w:val="24"/>
                <w:szCs w:val="24"/>
              </w:rPr>
              <w:t xml:space="preserve">currencies </w:t>
            </w:r>
            <w:r w:rsidRPr="005B1AEB">
              <w:rPr>
                <w:rFonts w:ascii="Times New Roman" w:eastAsia="Times New Roman" w:hAnsi="Times New Roman"/>
                <w:sz w:val="24"/>
                <w:szCs w:val="24"/>
              </w:rPr>
              <w:t xml:space="preserve">financial </w:t>
            </w:r>
            <w:r w:rsidRPr="005B1AEB">
              <w:rPr>
                <w:rFonts w:ascii="Times New Roman" w:hAnsi="Times New Roman"/>
                <w:sz w:val="24"/>
                <w:szCs w:val="24"/>
              </w:rPr>
              <w:t>information</w:t>
            </w:r>
            <w:r w:rsidRPr="005B1AEB">
              <w:rPr>
                <w:rFonts w:ascii="Times New Roman" w:eastAsia="Times New Roman" w:hAnsi="Times New Roman"/>
                <w:sz w:val="24"/>
                <w:szCs w:val="24"/>
              </w:rPr>
              <w:t xml:space="preserve"> communication</w:t>
            </w:r>
            <w:r w:rsidR="00722228" w:rsidRPr="005B1AEB">
              <w:rPr>
                <w:rFonts w:ascii="Times New Roman" w:eastAsia="Times New Roman" w:hAnsi="Times New Roman"/>
                <w:sz w:val="24"/>
                <w:szCs w:val="24"/>
              </w:rPr>
              <w:t xml:space="preserve"> and consumers/users</w:t>
            </w:r>
          </w:p>
          <w:p w14:paraId="3F2C51C5" w14:textId="77777777" w:rsidR="008C4649" w:rsidRPr="005B1AEB" w:rsidRDefault="008C4649" w:rsidP="00B93310">
            <w:pPr>
              <w:numPr>
                <w:ilvl w:val="1"/>
                <w:numId w:val="47"/>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 xml:space="preserve">Monitored </w:t>
            </w:r>
            <w:r w:rsidR="00A06EDC" w:rsidRPr="005B1AEB">
              <w:rPr>
                <w:rFonts w:ascii="Times New Roman" w:eastAsia="Times New Roman" w:hAnsi="Times New Roman"/>
                <w:sz w:val="24"/>
                <w:szCs w:val="24"/>
              </w:rPr>
              <w:t xml:space="preserve">currencies </w:t>
            </w:r>
            <w:r w:rsidR="00714747" w:rsidRPr="005B1AEB">
              <w:rPr>
                <w:rFonts w:ascii="Times New Roman" w:eastAsia="Times New Roman" w:hAnsi="Times New Roman"/>
                <w:sz w:val="24"/>
                <w:szCs w:val="24"/>
              </w:rPr>
              <w:t xml:space="preserve">financial </w:t>
            </w:r>
            <w:r w:rsidR="00714747" w:rsidRPr="005B1AEB">
              <w:rPr>
                <w:rFonts w:ascii="Times New Roman" w:hAnsi="Times New Roman"/>
                <w:sz w:val="24"/>
                <w:szCs w:val="24"/>
              </w:rPr>
              <w:t>information</w:t>
            </w:r>
            <w:r w:rsidR="00714747" w:rsidRPr="005B1AEB">
              <w:rPr>
                <w:rFonts w:ascii="Times New Roman" w:eastAsia="Times New Roman" w:hAnsi="Times New Roman"/>
                <w:sz w:val="24"/>
                <w:szCs w:val="24"/>
              </w:rPr>
              <w:t xml:space="preserve"> communication </w:t>
            </w:r>
          </w:p>
          <w:p w14:paraId="2249BD59" w14:textId="77777777" w:rsidR="00D00C6E" w:rsidRPr="005B1AEB" w:rsidRDefault="006A5C1E" w:rsidP="00B93310">
            <w:pPr>
              <w:numPr>
                <w:ilvl w:val="1"/>
                <w:numId w:val="47"/>
              </w:numPr>
              <w:tabs>
                <w:tab w:val="left" w:pos="484"/>
              </w:tabs>
              <w:spacing w:after="0"/>
              <w:rPr>
                <w:rFonts w:ascii="Times New Roman" w:eastAsia="Times New Roman" w:hAnsi="Times New Roman"/>
                <w:sz w:val="24"/>
                <w:szCs w:val="24"/>
              </w:rPr>
            </w:pPr>
            <w:r w:rsidRPr="005B1AEB">
              <w:rPr>
                <w:rFonts w:ascii="Times New Roman" w:eastAsia="Times New Roman" w:hAnsi="Times New Roman"/>
                <w:sz w:val="24"/>
                <w:szCs w:val="24"/>
              </w:rPr>
              <w:t>Documented</w:t>
            </w:r>
            <w:r w:rsidR="00714747" w:rsidRPr="005B1AEB">
              <w:rPr>
                <w:rFonts w:ascii="Times New Roman" w:eastAsia="Times New Roman" w:hAnsi="Times New Roman"/>
                <w:sz w:val="24"/>
                <w:szCs w:val="24"/>
              </w:rPr>
              <w:t xml:space="preserve"> and shared </w:t>
            </w:r>
            <w:r w:rsidR="00A06EDC" w:rsidRPr="005B1AEB">
              <w:rPr>
                <w:rFonts w:ascii="Times New Roman" w:eastAsia="Times New Roman" w:hAnsi="Times New Roman"/>
                <w:sz w:val="24"/>
                <w:szCs w:val="24"/>
              </w:rPr>
              <w:t xml:space="preserve">currencies </w:t>
            </w:r>
            <w:r w:rsidR="008C4649" w:rsidRPr="005B1AEB">
              <w:rPr>
                <w:rFonts w:ascii="Times New Roman" w:eastAsia="Times New Roman" w:hAnsi="Times New Roman"/>
                <w:sz w:val="24"/>
                <w:szCs w:val="24"/>
              </w:rPr>
              <w:t xml:space="preserve">financial </w:t>
            </w:r>
            <w:r w:rsidR="008C4649" w:rsidRPr="005B1AEB">
              <w:rPr>
                <w:rFonts w:ascii="Times New Roman" w:hAnsi="Times New Roman"/>
                <w:sz w:val="24"/>
                <w:szCs w:val="24"/>
              </w:rPr>
              <w:t>information</w:t>
            </w:r>
            <w:r w:rsidR="008C4649" w:rsidRPr="005B1AEB">
              <w:rPr>
                <w:rFonts w:ascii="Times New Roman" w:eastAsia="Times New Roman" w:hAnsi="Times New Roman"/>
                <w:sz w:val="24"/>
                <w:szCs w:val="24"/>
              </w:rPr>
              <w:t xml:space="preserve"> communication reports</w:t>
            </w:r>
          </w:p>
        </w:tc>
      </w:tr>
      <w:tr w:rsidR="00827DF5" w:rsidRPr="005B1AEB" w14:paraId="284D7BA9" w14:textId="77777777" w:rsidTr="00753492">
        <w:tc>
          <w:tcPr>
            <w:tcW w:w="1251" w:type="pct"/>
          </w:tcPr>
          <w:p w14:paraId="31FDAE82" w14:textId="77777777" w:rsidR="00827DF5" w:rsidRPr="005B1AEB" w:rsidRDefault="00827DF5" w:rsidP="00B93310">
            <w:pPr>
              <w:numPr>
                <w:ilvl w:val="0"/>
                <w:numId w:val="47"/>
              </w:numPr>
              <w:spacing w:after="0"/>
              <w:rPr>
                <w:rFonts w:ascii="Times New Roman" w:eastAsia="Times New Roman" w:hAnsi="Times New Roman"/>
                <w:sz w:val="24"/>
                <w:szCs w:val="24"/>
              </w:rPr>
            </w:pPr>
            <w:r w:rsidRPr="005B1AEB">
              <w:rPr>
                <w:rFonts w:ascii="Times New Roman" w:eastAsia="Times New Roman" w:hAnsi="Times New Roman"/>
                <w:sz w:val="24"/>
                <w:szCs w:val="24"/>
              </w:rPr>
              <w:t>Resource Implications</w:t>
            </w:r>
          </w:p>
        </w:tc>
        <w:tc>
          <w:tcPr>
            <w:tcW w:w="3749" w:type="pct"/>
          </w:tcPr>
          <w:p w14:paraId="3BECE795" w14:textId="77777777" w:rsidR="005B1AEB" w:rsidRPr="005B1AEB" w:rsidRDefault="005B1AEB" w:rsidP="005B1AEB">
            <w:pPr>
              <w:pStyle w:val="BodyText"/>
              <w:tabs>
                <w:tab w:val="left" w:pos="702"/>
              </w:tabs>
              <w:spacing w:after="0" w:line="276" w:lineRule="auto"/>
              <w:ind w:left="702" w:hanging="702"/>
              <w:rPr>
                <w:rFonts w:ascii="Times New Roman" w:hAnsi="Times New Roman"/>
                <w:sz w:val="24"/>
                <w:szCs w:val="24"/>
              </w:rPr>
            </w:pPr>
            <w:r w:rsidRPr="005B1AEB">
              <w:rPr>
                <w:rFonts w:ascii="Times New Roman" w:hAnsi="Times New Roman"/>
                <w:sz w:val="24"/>
                <w:szCs w:val="24"/>
              </w:rPr>
              <w:t>The following resources should be provided:</w:t>
            </w:r>
          </w:p>
          <w:p w14:paraId="0A7D1D52" w14:textId="77777777" w:rsidR="005B1AEB" w:rsidRPr="005B1AEB" w:rsidRDefault="005B1AEB" w:rsidP="00B93310">
            <w:pPr>
              <w:pStyle w:val="ListParagraph"/>
              <w:numPr>
                <w:ilvl w:val="0"/>
                <w:numId w:val="187"/>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eastAsiaTheme="minorHAnsi" w:hAnsi="Times New Roman"/>
                <w:color w:val="000000" w:themeColor="text1"/>
                <w:sz w:val="24"/>
                <w:szCs w:val="24"/>
              </w:rPr>
              <w:t>Access to relevant workplace where assessment can take place</w:t>
            </w:r>
          </w:p>
          <w:p w14:paraId="7CDA77BA" w14:textId="77777777" w:rsidR="005B1AEB" w:rsidRPr="005B1AEB" w:rsidRDefault="005B1AEB" w:rsidP="00B93310">
            <w:pPr>
              <w:pStyle w:val="ListParagraph"/>
              <w:numPr>
                <w:ilvl w:val="0"/>
                <w:numId w:val="187"/>
              </w:numPr>
              <w:shd w:val="clear" w:color="auto" w:fill="FFFFFF" w:themeFill="background1"/>
              <w:spacing w:after="0"/>
              <w:rPr>
                <w:rFonts w:ascii="Times New Roman" w:eastAsiaTheme="minorHAnsi" w:hAnsi="Times New Roman"/>
                <w:color w:val="000000" w:themeColor="text1"/>
                <w:sz w:val="24"/>
                <w:szCs w:val="24"/>
              </w:rPr>
            </w:pPr>
            <w:r w:rsidRPr="005B1AEB">
              <w:rPr>
                <w:rFonts w:ascii="Times New Roman" w:hAnsi="Times New Roman"/>
                <w:color w:val="000000" w:themeColor="text1"/>
                <w:sz w:val="24"/>
                <w:szCs w:val="24"/>
              </w:rPr>
              <w:t>Appropriately simulated environment where assessment can take place</w:t>
            </w:r>
          </w:p>
          <w:p w14:paraId="4FA28176" w14:textId="77777777" w:rsidR="00827DF5" w:rsidRPr="005B1AEB" w:rsidRDefault="00827DF5" w:rsidP="005B1AEB">
            <w:pPr>
              <w:tabs>
                <w:tab w:val="left" w:pos="357"/>
              </w:tabs>
              <w:spacing w:after="0"/>
              <w:ind w:left="840"/>
              <w:jc w:val="both"/>
              <w:rPr>
                <w:rFonts w:ascii="Times New Roman" w:eastAsia="Times New Roman" w:hAnsi="Times New Roman"/>
                <w:sz w:val="24"/>
                <w:szCs w:val="24"/>
              </w:rPr>
            </w:pPr>
          </w:p>
        </w:tc>
      </w:tr>
      <w:tr w:rsidR="00B12344" w:rsidRPr="005B1AEB" w14:paraId="4B1D4ADF" w14:textId="77777777" w:rsidTr="00753492">
        <w:tc>
          <w:tcPr>
            <w:tcW w:w="1251" w:type="pct"/>
          </w:tcPr>
          <w:p w14:paraId="3F8DDC89" w14:textId="77777777" w:rsidR="00B12344" w:rsidRPr="005B1AEB" w:rsidRDefault="00B12344" w:rsidP="00B93310">
            <w:pPr>
              <w:numPr>
                <w:ilvl w:val="0"/>
                <w:numId w:val="47"/>
              </w:numPr>
              <w:spacing w:after="0"/>
              <w:rPr>
                <w:rFonts w:ascii="Times New Roman" w:eastAsia="Times New Roman" w:hAnsi="Times New Roman"/>
                <w:sz w:val="24"/>
                <w:szCs w:val="24"/>
              </w:rPr>
            </w:pPr>
            <w:r w:rsidRPr="005B1AEB">
              <w:rPr>
                <w:rFonts w:ascii="Times New Roman" w:eastAsia="Times New Roman" w:hAnsi="Times New Roman"/>
                <w:sz w:val="24"/>
                <w:szCs w:val="24"/>
              </w:rPr>
              <w:lastRenderedPageBreak/>
              <w:t>Methods of Assessment</w:t>
            </w:r>
          </w:p>
        </w:tc>
        <w:tc>
          <w:tcPr>
            <w:tcW w:w="3749" w:type="pct"/>
          </w:tcPr>
          <w:p w14:paraId="40523AF4" w14:textId="77777777" w:rsidR="00B12344" w:rsidRPr="005B1AEB" w:rsidRDefault="00B12344" w:rsidP="006249CE">
            <w:p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Competency in this unit may be assessed through:</w:t>
            </w:r>
          </w:p>
          <w:p w14:paraId="2DAC6B8C" w14:textId="77777777" w:rsidR="00B12344" w:rsidRPr="005B1AEB" w:rsidRDefault="00B12344" w:rsidP="00B93310">
            <w:pPr>
              <w:numPr>
                <w:ilvl w:val="0"/>
                <w:numId w:val="52"/>
              </w:numPr>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Observation</w:t>
            </w:r>
          </w:p>
          <w:p w14:paraId="4AA6A995" w14:textId="77777777" w:rsidR="00B12344" w:rsidRPr="005B1AEB" w:rsidRDefault="00DA38EA" w:rsidP="00B93310">
            <w:pPr>
              <w:numPr>
                <w:ilvl w:val="0"/>
                <w:numId w:val="52"/>
              </w:numPr>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Third party report </w:t>
            </w:r>
          </w:p>
          <w:p w14:paraId="76C49D28" w14:textId="77777777" w:rsidR="00B12344" w:rsidRPr="005B1AEB" w:rsidRDefault="00B12344" w:rsidP="00B93310">
            <w:pPr>
              <w:numPr>
                <w:ilvl w:val="0"/>
                <w:numId w:val="52"/>
              </w:numPr>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 xml:space="preserve">Written </w:t>
            </w:r>
          </w:p>
          <w:p w14:paraId="6FCDF42D" w14:textId="77777777" w:rsidR="00B12344" w:rsidRPr="005B1AEB" w:rsidRDefault="00B12344" w:rsidP="00B93310">
            <w:pPr>
              <w:numPr>
                <w:ilvl w:val="0"/>
                <w:numId w:val="52"/>
              </w:numPr>
              <w:spacing w:after="0"/>
              <w:ind w:left="844" w:hanging="450"/>
              <w:contextualSpacing/>
              <w:rPr>
                <w:rFonts w:ascii="Times New Roman" w:eastAsia="Times New Roman" w:hAnsi="Times New Roman"/>
                <w:sz w:val="24"/>
                <w:szCs w:val="24"/>
              </w:rPr>
            </w:pPr>
            <w:r w:rsidRPr="005B1AEB">
              <w:rPr>
                <w:rFonts w:ascii="Times New Roman" w:eastAsia="Times New Roman" w:hAnsi="Times New Roman"/>
                <w:sz w:val="24"/>
                <w:szCs w:val="24"/>
              </w:rPr>
              <w:t>Oral</w:t>
            </w:r>
          </w:p>
        </w:tc>
      </w:tr>
      <w:tr w:rsidR="00B12344" w:rsidRPr="005B1AEB" w14:paraId="7508BA2B" w14:textId="77777777" w:rsidTr="00753492">
        <w:tc>
          <w:tcPr>
            <w:tcW w:w="1251" w:type="pct"/>
          </w:tcPr>
          <w:p w14:paraId="3DCE35D6" w14:textId="77777777" w:rsidR="00B12344" w:rsidRPr="005B1AEB" w:rsidRDefault="00B12344" w:rsidP="00B93310">
            <w:pPr>
              <w:numPr>
                <w:ilvl w:val="0"/>
                <w:numId w:val="47"/>
              </w:num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Context of Assessment</w:t>
            </w:r>
          </w:p>
        </w:tc>
        <w:tc>
          <w:tcPr>
            <w:tcW w:w="3749" w:type="pct"/>
          </w:tcPr>
          <w:p w14:paraId="48007069" w14:textId="77777777" w:rsidR="005B1AEB" w:rsidRPr="005B1AEB" w:rsidRDefault="005B1AEB" w:rsidP="005B1AEB">
            <w:p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Competency may  be assessed </w:t>
            </w:r>
          </w:p>
          <w:p w14:paraId="53E54FA6" w14:textId="77777777" w:rsidR="005B1AEB" w:rsidRPr="005B1AEB" w:rsidRDefault="005B1AEB" w:rsidP="00B93310">
            <w:pPr>
              <w:pStyle w:val="ListParagraph"/>
              <w:numPr>
                <w:ilvl w:val="0"/>
                <w:numId w:val="188"/>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Off the job</w:t>
            </w:r>
          </w:p>
          <w:p w14:paraId="1F2D758A" w14:textId="77777777" w:rsidR="005B1AEB" w:rsidRPr="005B1AEB" w:rsidRDefault="005B1AEB" w:rsidP="00B93310">
            <w:pPr>
              <w:pStyle w:val="ListParagraph"/>
              <w:numPr>
                <w:ilvl w:val="0"/>
                <w:numId w:val="188"/>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on the job</w:t>
            </w:r>
          </w:p>
          <w:p w14:paraId="2AF43101" w14:textId="599B0CFD" w:rsidR="00B12344" w:rsidRPr="005B1AEB" w:rsidRDefault="005B1AEB" w:rsidP="00B93310">
            <w:pPr>
              <w:pStyle w:val="ListParagraph"/>
              <w:numPr>
                <w:ilvl w:val="0"/>
                <w:numId w:val="188"/>
              </w:numPr>
              <w:spacing w:after="0" w:line="23" w:lineRule="atLeast"/>
              <w:jc w:val="both"/>
              <w:rPr>
                <w:rFonts w:ascii="Times New Roman" w:eastAsia="Times New Roman" w:hAnsi="Times New Roman"/>
                <w:sz w:val="24"/>
                <w:szCs w:val="24"/>
              </w:rPr>
            </w:pPr>
            <w:r w:rsidRPr="005B1AEB">
              <w:rPr>
                <w:rFonts w:ascii="Times New Roman" w:eastAsia="Times New Roman" w:hAnsi="Times New Roman"/>
                <w:sz w:val="24"/>
                <w:szCs w:val="24"/>
              </w:rPr>
              <w:t>During industrial attachment</w:t>
            </w:r>
          </w:p>
        </w:tc>
      </w:tr>
      <w:tr w:rsidR="00827DF5" w:rsidRPr="005B1AEB" w14:paraId="4BCE4A30" w14:textId="77777777" w:rsidTr="00753492">
        <w:tc>
          <w:tcPr>
            <w:tcW w:w="1251" w:type="pct"/>
          </w:tcPr>
          <w:p w14:paraId="6ADAF669" w14:textId="77777777" w:rsidR="00827DF5" w:rsidRPr="005B1AEB" w:rsidRDefault="00827DF5" w:rsidP="00B93310">
            <w:pPr>
              <w:numPr>
                <w:ilvl w:val="0"/>
                <w:numId w:val="47"/>
              </w:numPr>
              <w:spacing w:after="0"/>
              <w:contextualSpacing/>
              <w:rPr>
                <w:rFonts w:ascii="Times New Roman" w:eastAsia="Times New Roman" w:hAnsi="Times New Roman"/>
                <w:sz w:val="24"/>
                <w:szCs w:val="24"/>
              </w:rPr>
            </w:pPr>
            <w:r w:rsidRPr="005B1AEB">
              <w:rPr>
                <w:rFonts w:ascii="Times New Roman" w:eastAsia="Times New Roman" w:hAnsi="Times New Roman"/>
                <w:sz w:val="24"/>
                <w:szCs w:val="24"/>
              </w:rPr>
              <w:t>Guidance information for assessment</w:t>
            </w:r>
          </w:p>
        </w:tc>
        <w:tc>
          <w:tcPr>
            <w:tcW w:w="3749" w:type="pct"/>
          </w:tcPr>
          <w:p w14:paraId="6D2BFE79" w14:textId="77777777" w:rsidR="00827DF5" w:rsidRPr="005B1AEB" w:rsidRDefault="00021A79" w:rsidP="006249CE">
            <w:pPr>
              <w:spacing w:after="0"/>
              <w:jc w:val="both"/>
              <w:rPr>
                <w:rFonts w:ascii="Times New Roman" w:eastAsia="Times New Roman" w:hAnsi="Times New Roman"/>
                <w:sz w:val="24"/>
                <w:szCs w:val="24"/>
              </w:rPr>
            </w:pPr>
            <w:r w:rsidRPr="005B1AEB">
              <w:rPr>
                <w:rFonts w:ascii="Times New Roman" w:eastAsia="Times New Roman" w:hAnsi="Times New Roman"/>
                <w:sz w:val="24"/>
                <w:szCs w:val="24"/>
              </w:rPr>
              <w:t xml:space="preserve">Each unit should be assessed on its own. </w:t>
            </w:r>
            <w:r w:rsidR="00827DF5" w:rsidRPr="005B1AEB">
              <w:rPr>
                <w:rFonts w:ascii="Times New Roman" w:eastAsia="Times New Roman" w:hAnsi="Times New Roman"/>
                <w:sz w:val="24"/>
                <w:szCs w:val="24"/>
              </w:rPr>
              <w:t>Holistic assessment with other units relevant to the industry sector, workplace and job role is not recommended.</w:t>
            </w:r>
          </w:p>
        </w:tc>
      </w:tr>
    </w:tbl>
    <w:p w14:paraId="4400F25F" w14:textId="77777777" w:rsidR="008C4649" w:rsidRPr="005B1AEB" w:rsidRDefault="008C4649" w:rsidP="006249CE">
      <w:pPr>
        <w:spacing w:after="0"/>
        <w:rPr>
          <w:rFonts w:ascii="Times New Roman" w:eastAsia="Times New Roman" w:hAnsi="Times New Roman"/>
          <w:b/>
          <w:sz w:val="24"/>
          <w:szCs w:val="24"/>
        </w:rPr>
      </w:pPr>
    </w:p>
    <w:sectPr w:rsidR="008C4649" w:rsidRPr="005B1AEB" w:rsidSect="002E3F46">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036E" w14:textId="77777777" w:rsidR="005B3294" w:rsidRDefault="005B3294" w:rsidP="000D173D">
      <w:pPr>
        <w:spacing w:after="0" w:line="240" w:lineRule="auto"/>
      </w:pPr>
      <w:r>
        <w:separator/>
      </w:r>
    </w:p>
  </w:endnote>
  <w:endnote w:type="continuationSeparator" w:id="0">
    <w:p w14:paraId="6C06540E" w14:textId="77777777" w:rsidR="005B3294" w:rsidRDefault="005B3294" w:rsidP="000D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6929B2" w14:paraId="244218C5" w14:textId="77777777">
      <w:trPr>
        <w:trHeight w:hRule="exact" w:val="115"/>
        <w:jc w:val="center"/>
      </w:trPr>
      <w:tc>
        <w:tcPr>
          <w:tcW w:w="4686" w:type="dxa"/>
          <w:shd w:val="clear" w:color="auto" w:fill="4472C4" w:themeFill="accent1"/>
          <w:tcMar>
            <w:top w:w="0" w:type="dxa"/>
            <w:bottom w:w="0" w:type="dxa"/>
          </w:tcMar>
        </w:tcPr>
        <w:p w14:paraId="5D64884F" w14:textId="77777777" w:rsidR="006929B2" w:rsidRDefault="006929B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4CE2A85" w14:textId="77777777" w:rsidR="006929B2" w:rsidRDefault="006929B2">
          <w:pPr>
            <w:pStyle w:val="Header"/>
            <w:tabs>
              <w:tab w:val="clear" w:pos="4680"/>
              <w:tab w:val="clear" w:pos="9360"/>
            </w:tabs>
            <w:jc w:val="right"/>
            <w:rPr>
              <w:caps/>
              <w:sz w:val="18"/>
            </w:rPr>
          </w:pPr>
        </w:p>
      </w:tc>
    </w:tr>
    <w:tr w:rsidR="006929B2" w14:paraId="420C99B4" w14:textId="77777777">
      <w:trPr>
        <w:jc w:val="center"/>
      </w:trPr>
      <w:sdt>
        <w:sdtPr>
          <w:rPr>
            <w:caps/>
            <w:color w:val="808080" w:themeColor="background1" w:themeShade="80"/>
            <w:sz w:val="18"/>
            <w:szCs w:val="18"/>
          </w:rPr>
          <w:alias w:val="Author"/>
          <w:tag w:val=""/>
          <w:id w:val="1534151868"/>
          <w:placeholder>
            <w:docPart w:val="3899A9CE95AB457BA17D3C63EDF7DF7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6BCF923" w14:textId="4B8E75A9" w:rsidR="006929B2" w:rsidRDefault="006929B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6AAE76B3" w14:textId="77777777" w:rsidR="006929B2" w:rsidRDefault="006929B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06646DAB" w14:textId="77777777" w:rsidR="006929B2" w:rsidRDefault="00692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6929B2" w14:paraId="328F1FD2" w14:textId="77777777">
      <w:trPr>
        <w:trHeight w:hRule="exact" w:val="115"/>
        <w:jc w:val="center"/>
      </w:trPr>
      <w:tc>
        <w:tcPr>
          <w:tcW w:w="4686" w:type="dxa"/>
          <w:shd w:val="clear" w:color="auto" w:fill="4472C4" w:themeFill="accent1"/>
          <w:tcMar>
            <w:top w:w="0" w:type="dxa"/>
            <w:bottom w:w="0" w:type="dxa"/>
          </w:tcMar>
        </w:tcPr>
        <w:p w14:paraId="393AB571" w14:textId="77777777" w:rsidR="006929B2" w:rsidRDefault="006929B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C4F8ADE" w14:textId="77777777" w:rsidR="006929B2" w:rsidRDefault="006929B2">
          <w:pPr>
            <w:pStyle w:val="Header"/>
            <w:tabs>
              <w:tab w:val="clear" w:pos="4680"/>
              <w:tab w:val="clear" w:pos="9360"/>
            </w:tabs>
            <w:jc w:val="right"/>
            <w:rPr>
              <w:caps/>
              <w:sz w:val="18"/>
            </w:rPr>
          </w:pPr>
        </w:p>
      </w:tc>
    </w:tr>
    <w:tr w:rsidR="006929B2" w14:paraId="22698DA3" w14:textId="77777777">
      <w:trPr>
        <w:jc w:val="center"/>
      </w:trPr>
      <w:sdt>
        <w:sdtPr>
          <w:rPr>
            <w:caps/>
            <w:color w:val="808080" w:themeColor="background1" w:themeShade="80"/>
            <w:sz w:val="18"/>
            <w:szCs w:val="18"/>
          </w:rPr>
          <w:alias w:val="Author"/>
          <w:tag w:val=""/>
          <w:id w:val="-8759909"/>
          <w:placeholder>
            <w:docPart w:val="4B4AEA1EC3804E3986CEEA324B3BB0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C48578" w14:textId="77777777" w:rsidR="006929B2" w:rsidRDefault="006929B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09411FB1" w14:textId="77777777" w:rsidR="006929B2" w:rsidRDefault="006929B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1AEB">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466B72DE" w14:textId="77777777" w:rsidR="006929B2" w:rsidRDefault="00692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5"/>
      <w:gridCol w:w="4415"/>
    </w:tblGrid>
    <w:tr w:rsidR="006929B2" w14:paraId="19920E46" w14:textId="77777777">
      <w:trPr>
        <w:trHeight w:hRule="exact" w:val="115"/>
        <w:jc w:val="center"/>
      </w:trPr>
      <w:tc>
        <w:tcPr>
          <w:tcW w:w="4686" w:type="dxa"/>
          <w:shd w:val="clear" w:color="auto" w:fill="4472C4" w:themeFill="accent1"/>
          <w:tcMar>
            <w:top w:w="0" w:type="dxa"/>
            <w:bottom w:w="0" w:type="dxa"/>
          </w:tcMar>
        </w:tcPr>
        <w:p w14:paraId="12E3403F" w14:textId="77777777" w:rsidR="006929B2" w:rsidRDefault="006929B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3247B11" w14:textId="77777777" w:rsidR="006929B2" w:rsidRDefault="006929B2">
          <w:pPr>
            <w:pStyle w:val="Header"/>
            <w:tabs>
              <w:tab w:val="clear" w:pos="4680"/>
              <w:tab w:val="clear" w:pos="9360"/>
            </w:tabs>
            <w:jc w:val="right"/>
            <w:rPr>
              <w:caps/>
              <w:sz w:val="18"/>
            </w:rPr>
          </w:pPr>
        </w:p>
      </w:tc>
    </w:tr>
    <w:tr w:rsidR="006929B2" w14:paraId="4FEA926E" w14:textId="77777777">
      <w:trPr>
        <w:jc w:val="center"/>
      </w:trPr>
      <w:sdt>
        <w:sdtPr>
          <w:rPr>
            <w:caps/>
            <w:color w:val="808080" w:themeColor="background1" w:themeShade="80"/>
            <w:sz w:val="18"/>
            <w:szCs w:val="18"/>
          </w:rPr>
          <w:alias w:val="Author"/>
          <w:tag w:val=""/>
          <w:id w:val="-1444378822"/>
          <w:placeholder>
            <w:docPart w:val="4B4AEA1EC3804E3986CEEA324B3BB0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33A57C4" w14:textId="5D1448F8" w:rsidR="006929B2" w:rsidRDefault="0095127A" w:rsidP="0095127A">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4045C6DB" w14:textId="77777777" w:rsidR="006929B2" w:rsidRDefault="006929B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1AEB">
            <w:rPr>
              <w:caps/>
              <w:noProof/>
              <w:color w:val="808080" w:themeColor="background1" w:themeShade="80"/>
              <w:sz w:val="18"/>
              <w:szCs w:val="18"/>
            </w:rPr>
            <w:t>57</w:t>
          </w:r>
          <w:r>
            <w:rPr>
              <w:caps/>
              <w:noProof/>
              <w:color w:val="808080" w:themeColor="background1" w:themeShade="80"/>
              <w:sz w:val="18"/>
              <w:szCs w:val="18"/>
            </w:rPr>
            <w:fldChar w:fldCharType="end"/>
          </w:r>
        </w:p>
      </w:tc>
    </w:tr>
  </w:tbl>
  <w:p w14:paraId="4A9CDAF1" w14:textId="77777777" w:rsidR="006929B2" w:rsidRDefault="00692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A8D6" w14:textId="77777777" w:rsidR="005B3294" w:rsidRDefault="005B3294" w:rsidP="000D173D">
      <w:pPr>
        <w:spacing w:after="0" w:line="240" w:lineRule="auto"/>
      </w:pPr>
      <w:r>
        <w:separator/>
      </w:r>
    </w:p>
  </w:footnote>
  <w:footnote w:type="continuationSeparator" w:id="0">
    <w:p w14:paraId="58536CBE" w14:textId="77777777" w:rsidR="005B3294" w:rsidRDefault="005B3294" w:rsidP="000D1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F1363"/>
    <w:multiLevelType w:val="hybridMultilevel"/>
    <w:tmpl w:val="CD5CFC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51579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136BA"/>
    <w:multiLevelType w:val="hybridMultilevel"/>
    <w:tmpl w:val="0EF2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366551"/>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2578B4"/>
    <w:multiLevelType w:val="hybridMultilevel"/>
    <w:tmpl w:val="DC1CC4D0"/>
    <w:lvl w:ilvl="0" w:tplc="DBCA932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7" w15:restartNumberingAfterBreak="0">
    <w:nsid w:val="0A2274C3"/>
    <w:multiLevelType w:val="hybridMultilevel"/>
    <w:tmpl w:val="642EAB08"/>
    <w:lvl w:ilvl="0" w:tplc="F250869C">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350268"/>
    <w:multiLevelType w:val="hybridMultilevel"/>
    <w:tmpl w:val="422C08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6279E"/>
    <w:multiLevelType w:val="hybridMultilevel"/>
    <w:tmpl w:val="20327DB2"/>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CA279B"/>
    <w:multiLevelType w:val="hybridMultilevel"/>
    <w:tmpl w:val="DDBA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3D5387"/>
    <w:multiLevelType w:val="hybridMultilevel"/>
    <w:tmpl w:val="19E85C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4831B79"/>
    <w:multiLevelType w:val="multilevel"/>
    <w:tmpl w:val="2ED89652"/>
    <w:lvl w:ilvl="0">
      <w:start w:val="1"/>
      <w:numFmt w:val="bullet"/>
      <w:lvlText w:val=""/>
      <w:lvlJc w:val="left"/>
      <w:pPr>
        <w:ind w:left="720" w:hanging="360"/>
      </w:pPr>
      <w:rPr>
        <w:rFonts w:ascii="Symbol" w:hAnsi="Symbol" w:hint="default"/>
      </w:rPr>
    </w:lvl>
    <w:lvl w:ilvl="1">
      <w:start w:val="1"/>
      <w:numFmt w:val="decimal"/>
      <w:isLgl/>
      <w:lvlText w:val="%1.%2"/>
      <w:lvlJc w:val="left"/>
      <w:pPr>
        <w:ind w:left="960" w:hanging="60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EC44AF"/>
    <w:multiLevelType w:val="hybridMultilevel"/>
    <w:tmpl w:val="1F48976C"/>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45BD5"/>
    <w:multiLevelType w:val="hybridMultilevel"/>
    <w:tmpl w:val="87146E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B956C4"/>
    <w:multiLevelType w:val="multilevel"/>
    <w:tmpl w:val="AAE6BD1A"/>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80245A8"/>
    <w:multiLevelType w:val="hybridMultilevel"/>
    <w:tmpl w:val="813C803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BB03BD"/>
    <w:multiLevelType w:val="hybridMultilevel"/>
    <w:tmpl w:val="1BA8425C"/>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90A3909"/>
    <w:multiLevelType w:val="hybridMultilevel"/>
    <w:tmpl w:val="7144C408"/>
    <w:lvl w:ilvl="0" w:tplc="B358B89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8"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02861E6"/>
    <w:multiLevelType w:val="hybridMultilevel"/>
    <w:tmpl w:val="0ED43F7A"/>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404C39"/>
    <w:multiLevelType w:val="hybridMultilevel"/>
    <w:tmpl w:val="8256BD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4734A0"/>
    <w:multiLevelType w:val="hybridMultilevel"/>
    <w:tmpl w:val="147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A41307"/>
    <w:multiLevelType w:val="hybridMultilevel"/>
    <w:tmpl w:val="CA780E08"/>
    <w:lvl w:ilvl="0" w:tplc="64BE549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41151F"/>
    <w:multiLevelType w:val="hybridMultilevel"/>
    <w:tmpl w:val="AC0E1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9B094F"/>
    <w:multiLevelType w:val="hybridMultilevel"/>
    <w:tmpl w:val="21A8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25236C8E"/>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76B5F41"/>
    <w:multiLevelType w:val="hybridMultilevel"/>
    <w:tmpl w:val="A13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8E63441"/>
    <w:multiLevelType w:val="hybridMultilevel"/>
    <w:tmpl w:val="B0F0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281AE3"/>
    <w:multiLevelType w:val="hybridMultilevel"/>
    <w:tmpl w:val="9600FBEC"/>
    <w:lvl w:ilvl="0" w:tplc="EA2649BA">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8D2E9F"/>
    <w:multiLevelType w:val="hybridMultilevel"/>
    <w:tmpl w:val="120CA674"/>
    <w:lvl w:ilvl="0" w:tplc="D4205030">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6" w15:restartNumberingAfterBreak="0">
    <w:nsid w:val="2DF42F32"/>
    <w:multiLevelType w:val="hybridMultilevel"/>
    <w:tmpl w:val="0F48B0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047A4B"/>
    <w:multiLevelType w:val="hybridMultilevel"/>
    <w:tmpl w:val="CAC0E2B2"/>
    <w:lvl w:ilvl="0" w:tplc="84C4D8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DA0FAE"/>
    <w:multiLevelType w:val="hybridMultilevel"/>
    <w:tmpl w:val="59F6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15:restartNumberingAfterBreak="0">
    <w:nsid w:val="30555C64"/>
    <w:multiLevelType w:val="hybridMultilevel"/>
    <w:tmpl w:val="20AE3882"/>
    <w:lvl w:ilvl="0" w:tplc="EA2649BA">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0E633AB"/>
    <w:multiLevelType w:val="hybridMultilevel"/>
    <w:tmpl w:val="CC6251D2"/>
    <w:lvl w:ilvl="0" w:tplc="1F9C0A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31204751"/>
    <w:multiLevelType w:val="hybridMultilevel"/>
    <w:tmpl w:val="5498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357743"/>
    <w:multiLevelType w:val="hybridMultilevel"/>
    <w:tmpl w:val="C21C22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33A20EEB"/>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D241D6"/>
    <w:multiLevelType w:val="hybridMultilevel"/>
    <w:tmpl w:val="AF18A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A83FA2"/>
    <w:multiLevelType w:val="hybridMultilevel"/>
    <w:tmpl w:val="DDC8E0A2"/>
    <w:lvl w:ilvl="0" w:tplc="EA2649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0"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39234140"/>
    <w:multiLevelType w:val="hybridMultilevel"/>
    <w:tmpl w:val="0C06B2CC"/>
    <w:lvl w:ilvl="0" w:tplc="ACA25CA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9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3AC12CEF"/>
    <w:multiLevelType w:val="multilevel"/>
    <w:tmpl w:val="11764A6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B5901D7"/>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C303604"/>
    <w:multiLevelType w:val="multilevel"/>
    <w:tmpl w:val="D32A6D78"/>
    <w:lvl w:ilvl="0">
      <w:start w:val="1"/>
      <w:numFmt w:val="decimal"/>
      <w:lvlText w:val="%1."/>
      <w:lvlJc w:val="center"/>
      <w:pPr>
        <w:ind w:left="720" w:hanging="360"/>
      </w:pPr>
      <w:rPr>
        <w:rFonts w:hint="default"/>
      </w:rPr>
    </w:lvl>
    <w:lvl w:ilvl="1">
      <w:start w:val="1"/>
      <w:numFmt w:val="decima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D4E07F6"/>
    <w:multiLevelType w:val="hybridMultilevel"/>
    <w:tmpl w:val="6E96CA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3F6F55B7"/>
    <w:multiLevelType w:val="hybridMultilevel"/>
    <w:tmpl w:val="FB90803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07C1237"/>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2E51E5A"/>
    <w:multiLevelType w:val="hybridMultilevel"/>
    <w:tmpl w:val="3014F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D20F66"/>
    <w:multiLevelType w:val="hybridMultilevel"/>
    <w:tmpl w:val="89DC5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2"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6E33661"/>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46FE5299"/>
    <w:multiLevelType w:val="multilevel"/>
    <w:tmpl w:val="4E081AFE"/>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C3088F"/>
    <w:multiLevelType w:val="hybridMultilevel"/>
    <w:tmpl w:val="FF0071F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B926297"/>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4CB172EA"/>
    <w:multiLevelType w:val="hybridMultilevel"/>
    <w:tmpl w:val="97E0E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E9B4B01"/>
    <w:multiLevelType w:val="hybridMultilevel"/>
    <w:tmpl w:val="339A2A8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FC4ECE"/>
    <w:multiLevelType w:val="hybridMultilevel"/>
    <w:tmpl w:val="6E3E97B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4FAB242F"/>
    <w:multiLevelType w:val="hybridMultilevel"/>
    <w:tmpl w:val="1E0064EA"/>
    <w:lvl w:ilvl="0" w:tplc="CCECF4A6">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C864F2"/>
    <w:multiLevelType w:val="hybridMultilevel"/>
    <w:tmpl w:val="F5FED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0E82872"/>
    <w:multiLevelType w:val="hybridMultilevel"/>
    <w:tmpl w:val="F092A9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10C7753"/>
    <w:multiLevelType w:val="hybridMultilevel"/>
    <w:tmpl w:val="7E863C08"/>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1D75953"/>
    <w:multiLevelType w:val="hybridMultilevel"/>
    <w:tmpl w:val="B774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56C62BA4"/>
    <w:multiLevelType w:val="hybridMultilevel"/>
    <w:tmpl w:val="2A043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7F4717D"/>
    <w:multiLevelType w:val="multilevel"/>
    <w:tmpl w:val="5C0A69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8" w15:restartNumberingAfterBreak="0">
    <w:nsid w:val="5B5D406E"/>
    <w:multiLevelType w:val="hybridMultilevel"/>
    <w:tmpl w:val="EC2E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0"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DC04A5A"/>
    <w:multiLevelType w:val="hybridMultilevel"/>
    <w:tmpl w:val="42FC3C1C"/>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DE0151D"/>
    <w:multiLevelType w:val="hybridMultilevel"/>
    <w:tmpl w:val="554A488E"/>
    <w:lvl w:ilvl="0" w:tplc="D368CA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6" w15:restartNumberingAfterBreak="0">
    <w:nsid w:val="5F3535F9"/>
    <w:multiLevelType w:val="hybridMultilevel"/>
    <w:tmpl w:val="A3DA7290"/>
    <w:lvl w:ilvl="0" w:tplc="AE7692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48" w15:restartNumberingAfterBreak="0">
    <w:nsid w:val="5FA15FF4"/>
    <w:multiLevelType w:val="hybridMultilevel"/>
    <w:tmpl w:val="0E1496A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61152A76"/>
    <w:multiLevelType w:val="multilevel"/>
    <w:tmpl w:val="5B763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2576751"/>
    <w:multiLevelType w:val="hybridMultilevel"/>
    <w:tmpl w:val="47920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2F21E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46E2F39"/>
    <w:multiLevelType w:val="multilevel"/>
    <w:tmpl w:val="42EA97F8"/>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62C69DE"/>
    <w:multiLevelType w:val="hybridMultilevel"/>
    <w:tmpl w:val="DAD83916"/>
    <w:lvl w:ilvl="0" w:tplc="903CD7CE">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842D16"/>
    <w:multiLevelType w:val="hybridMultilevel"/>
    <w:tmpl w:val="785E45C2"/>
    <w:lvl w:ilvl="0" w:tplc="D6E6B8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4"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F323123"/>
    <w:multiLevelType w:val="hybridMultilevel"/>
    <w:tmpl w:val="797AAFE8"/>
    <w:lvl w:ilvl="0" w:tplc="1F9C0A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1" w15:restartNumberingAfterBreak="0">
    <w:nsid w:val="71CD214E"/>
    <w:multiLevelType w:val="hybridMultilevel"/>
    <w:tmpl w:val="4C1E95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22C5281"/>
    <w:multiLevelType w:val="hybridMultilevel"/>
    <w:tmpl w:val="8752C5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4" w15:restartNumberingAfterBreak="0">
    <w:nsid w:val="75C72509"/>
    <w:multiLevelType w:val="multilevel"/>
    <w:tmpl w:val="29BA0920"/>
    <w:lvl w:ilvl="0">
      <w:start w:val="2"/>
      <w:numFmt w:val="decimal"/>
      <w:lvlText w:val="%1"/>
      <w:lvlJc w:val="left"/>
      <w:pPr>
        <w:ind w:left="480" w:hanging="480"/>
      </w:pPr>
      <w:rPr>
        <w:rFonts w:hint="default"/>
        <w:b w:val="0"/>
      </w:rPr>
    </w:lvl>
    <w:lvl w:ilvl="1">
      <w:start w:val="5"/>
      <w:numFmt w:val="decimal"/>
      <w:lvlText w:val="%1.%2"/>
      <w:lvlJc w:val="left"/>
      <w:pPr>
        <w:ind w:left="660" w:hanging="48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75" w15:restartNumberingAfterBreak="0">
    <w:nsid w:val="781F1238"/>
    <w:multiLevelType w:val="hybridMultilevel"/>
    <w:tmpl w:val="2ECA710E"/>
    <w:lvl w:ilvl="0" w:tplc="70F005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7"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8" w15:restartNumberingAfterBreak="0">
    <w:nsid w:val="79CD0237"/>
    <w:multiLevelType w:val="hybridMultilevel"/>
    <w:tmpl w:val="03726764"/>
    <w:lvl w:ilvl="0" w:tplc="FFFFFFFF">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F61547"/>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0" w15:restartNumberingAfterBreak="0">
    <w:nsid w:val="7AB015FC"/>
    <w:multiLevelType w:val="hybridMultilevel"/>
    <w:tmpl w:val="123C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C701D86"/>
    <w:multiLevelType w:val="hybridMultilevel"/>
    <w:tmpl w:val="1F265BF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7A120A"/>
    <w:multiLevelType w:val="hybridMultilevel"/>
    <w:tmpl w:val="70C2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DBE368D"/>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4"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6"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9"/>
  </w:num>
  <w:num w:numId="3">
    <w:abstractNumId w:val="79"/>
  </w:num>
  <w:num w:numId="4">
    <w:abstractNumId w:val="155"/>
  </w:num>
  <w:num w:numId="5">
    <w:abstractNumId w:val="60"/>
  </w:num>
  <w:num w:numId="6">
    <w:abstractNumId w:val="156"/>
  </w:num>
  <w:num w:numId="7">
    <w:abstractNumId w:val="132"/>
  </w:num>
  <w:num w:numId="8">
    <w:abstractNumId w:val="14"/>
  </w:num>
  <w:num w:numId="9">
    <w:abstractNumId w:val="142"/>
  </w:num>
  <w:num w:numId="10">
    <w:abstractNumId w:val="125"/>
  </w:num>
  <w:num w:numId="11">
    <w:abstractNumId w:val="33"/>
  </w:num>
  <w:num w:numId="12">
    <w:abstractNumId w:val="150"/>
  </w:num>
  <w:num w:numId="13">
    <w:abstractNumId w:val="73"/>
  </w:num>
  <w:num w:numId="14">
    <w:abstractNumId w:val="153"/>
  </w:num>
  <w:num w:numId="15">
    <w:abstractNumId w:val="47"/>
  </w:num>
  <w:num w:numId="16">
    <w:abstractNumId w:val="21"/>
  </w:num>
  <w:num w:numId="17">
    <w:abstractNumId w:val="131"/>
  </w:num>
  <w:num w:numId="18">
    <w:abstractNumId w:val="181"/>
  </w:num>
  <w:num w:numId="19">
    <w:abstractNumId w:val="58"/>
  </w:num>
  <w:num w:numId="20">
    <w:abstractNumId w:val="148"/>
  </w:num>
  <w:num w:numId="21">
    <w:abstractNumId w:val="31"/>
  </w:num>
  <w:num w:numId="22">
    <w:abstractNumId w:val="46"/>
  </w:num>
  <w:num w:numId="23">
    <w:abstractNumId w:val="67"/>
  </w:num>
  <w:num w:numId="24">
    <w:abstractNumId w:val="91"/>
  </w:num>
  <w:num w:numId="25">
    <w:abstractNumId w:val="143"/>
  </w:num>
  <w:num w:numId="26">
    <w:abstractNumId w:val="175"/>
  </w:num>
  <w:num w:numId="27">
    <w:abstractNumId w:val="114"/>
  </w:num>
  <w:num w:numId="28">
    <w:abstractNumId w:val="109"/>
  </w:num>
  <w:num w:numId="29">
    <w:abstractNumId w:val="80"/>
  </w:num>
  <w:num w:numId="30">
    <w:abstractNumId w:val="146"/>
  </w:num>
  <w:num w:numId="31">
    <w:abstractNumId w:val="17"/>
  </w:num>
  <w:num w:numId="32">
    <w:abstractNumId w:val="128"/>
  </w:num>
  <w:num w:numId="33">
    <w:abstractNumId w:val="168"/>
  </w:num>
  <w:num w:numId="34">
    <w:abstractNumId w:val="30"/>
  </w:num>
  <w:num w:numId="35">
    <w:abstractNumId w:val="36"/>
  </w:num>
  <w:num w:numId="36">
    <w:abstractNumId w:val="171"/>
  </w:num>
  <w:num w:numId="37">
    <w:abstractNumId w:val="129"/>
  </w:num>
  <w:num w:numId="38">
    <w:abstractNumId w:val="66"/>
  </w:num>
  <w:num w:numId="39">
    <w:abstractNumId w:val="110"/>
  </w:num>
  <w:num w:numId="40">
    <w:abstractNumId w:val="76"/>
  </w:num>
  <w:num w:numId="41">
    <w:abstractNumId w:val="134"/>
  </w:num>
  <w:num w:numId="42">
    <w:abstractNumId w:val="95"/>
  </w:num>
  <w:num w:numId="43">
    <w:abstractNumId w:val="100"/>
  </w:num>
  <w:num w:numId="44">
    <w:abstractNumId w:val="34"/>
  </w:num>
  <w:num w:numId="45">
    <w:abstractNumId w:val="172"/>
  </w:num>
  <w:num w:numId="46">
    <w:abstractNumId w:val="104"/>
  </w:num>
  <w:num w:numId="47">
    <w:abstractNumId w:val="136"/>
  </w:num>
  <w:num w:numId="48">
    <w:abstractNumId w:val="98"/>
  </w:num>
  <w:num w:numId="49">
    <w:abstractNumId w:val="183"/>
  </w:num>
  <w:num w:numId="50">
    <w:abstractNumId w:val="179"/>
  </w:num>
  <w:num w:numId="51">
    <w:abstractNumId w:val="113"/>
  </w:num>
  <w:num w:numId="52">
    <w:abstractNumId w:val="35"/>
  </w:num>
  <w:num w:numId="53">
    <w:abstractNumId w:val="71"/>
  </w:num>
  <w:num w:numId="54">
    <w:abstractNumId w:val="121"/>
  </w:num>
  <w:num w:numId="55">
    <w:abstractNumId w:val="20"/>
  </w:num>
  <w:num w:numId="56">
    <w:abstractNumId w:val="54"/>
  </w:num>
  <w:num w:numId="57">
    <w:abstractNumId w:val="44"/>
  </w:num>
  <w:num w:numId="58">
    <w:abstractNumId w:val="151"/>
  </w:num>
  <w:num w:numId="59">
    <w:abstractNumId w:val="102"/>
  </w:num>
  <w:num w:numId="60">
    <w:abstractNumId w:val="23"/>
  </w:num>
  <w:num w:numId="61">
    <w:abstractNumId w:val="178"/>
  </w:num>
  <w:num w:numId="62">
    <w:abstractNumId w:val="22"/>
  </w:num>
  <w:num w:numId="63">
    <w:abstractNumId w:val="84"/>
  </w:num>
  <w:num w:numId="64">
    <w:abstractNumId w:val="75"/>
  </w:num>
  <w:num w:numId="65">
    <w:abstractNumId w:val="174"/>
  </w:num>
  <w:num w:numId="66">
    <w:abstractNumId w:val="28"/>
  </w:num>
  <w:num w:numId="67">
    <w:abstractNumId w:val="45"/>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81"/>
  </w:num>
  <w:num w:numId="71">
    <w:abstractNumId w:val="93"/>
  </w:num>
  <w:num w:numId="72">
    <w:abstractNumId w:val="94"/>
  </w:num>
  <w:num w:numId="73">
    <w:abstractNumId w:val="164"/>
  </w:num>
  <w:num w:numId="74">
    <w:abstractNumId w:val="97"/>
  </w:num>
  <w:num w:numId="75">
    <w:abstractNumId w:val="133"/>
  </w:num>
  <w:num w:numId="76">
    <w:abstractNumId w:val="59"/>
  </w:num>
  <w:num w:numId="77">
    <w:abstractNumId w:val="161"/>
  </w:num>
  <w:num w:numId="78">
    <w:abstractNumId w:val="159"/>
  </w:num>
  <w:num w:numId="79">
    <w:abstractNumId w:val="116"/>
  </w:num>
  <w:num w:numId="80">
    <w:abstractNumId w:val="135"/>
  </w:num>
  <w:num w:numId="81">
    <w:abstractNumId w:val="0"/>
  </w:num>
  <w:num w:numId="82">
    <w:abstractNumId w:val="187"/>
  </w:num>
  <w:num w:numId="83">
    <w:abstractNumId w:val="126"/>
  </w:num>
  <w:num w:numId="84">
    <w:abstractNumId w:val="105"/>
  </w:num>
  <w:num w:numId="85">
    <w:abstractNumId w:val="74"/>
  </w:num>
  <w:num w:numId="86">
    <w:abstractNumId w:val="7"/>
  </w:num>
  <w:num w:numId="87">
    <w:abstractNumId w:val="103"/>
  </w:num>
  <w:num w:numId="88">
    <w:abstractNumId w:val="118"/>
  </w:num>
  <w:num w:numId="89">
    <w:abstractNumId w:val="5"/>
  </w:num>
  <w:num w:numId="90">
    <w:abstractNumId w:val="83"/>
  </w:num>
  <w:num w:numId="91">
    <w:abstractNumId w:val="19"/>
  </w:num>
  <w:num w:numId="92">
    <w:abstractNumId w:val="130"/>
  </w:num>
  <w:num w:numId="9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2"/>
    <w:lvlOverride w:ilvl="0"/>
    <w:lvlOverride w:ilvl="1">
      <w:startOverride w:val="1"/>
    </w:lvlOverride>
    <w:lvlOverride w:ilvl="2"/>
    <w:lvlOverride w:ilvl="3"/>
    <w:lvlOverride w:ilvl="4"/>
    <w:lvlOverride w:ilvl="5"/>
    <w:lvlOverride w:ilvl="6"/>
    <w:lvlOverride w:ilvl="7"/>
    <w:lvlOverride w:ilvl="8"/>
  </w:num>
  <w:num w:numId="100">
    <w:abstractNumId w:val="88"/>
  </w:num>
  <w:num w:numId="101">
    <w:abstractNumId w:val="43"/>
  </w:num>
  <w:num w:numId="102">
    <w:abstractNumId w:val="182"/>
  </w:num>
  <w:num w:numId="103">
    <w:abstractNumId w:val="68"/>
  </w:num>
  <w:num w:numId="104">
    <w:abstractNumId w:val="87"/>
  </w:num>
  <w:num w:numId="105">
    <w:abstractNumId w:val="29"/>
  </w:num>
  <w:num w:numId="10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num>
  <w:num w:numId="113">
    <w:abstractNumId w:val="96"/>
  </w:num>
  <w:num w:numId="114">
    <w:abstractNumId w:val="108"/>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1"/>
  </w:num>
  <w:num w:numId="121">
    <w:abstractNumId w:val="2"/>
  </w:num>
  <w:num w:numId="122">
    <w:abstractNumId w:val="124"/>
  </w:num>
  <w:num w:numId="123">
    <w:abstractNumId w:val="86"/>
  </w:num>
  <w:num w:numId="124">
    <w:abstractNumId w:val="61"/>
  </w:num>
  <w:num w:numId="125">
    <w:abstractNumId w:val="16"/>
  </w:num>
  <w:num w:numId="126">
    <w:abstractNumId w:val="1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8"/>
  </w:num>
  <w:num w:numId="12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4"/>
  </w:num>
  <w:num w:numId="133">
    <w:abstractNumId w:val="72"/>
  </w:num>
  <w:num w:numId="134">
    <w:abstractNumId w:val="162"/>
  </w:num>
  <w:num w:numId="135">
    <w:abstractNumId w:val="149"/>
  </w:num>
  <w:num w:numId="136">
    <w:abstractNumId w:val="107"/>
  </w:num>
  <w:num w:numId="137">
    <w:abstractNumId w:val="165"/>
  </w:num>
  <w:num w:numId="138">
    <w:abstractNumId w:val="24"/>
  </w:num>
  <w:num w:numId="139">
    <w:abstractNumId w:val="157"/>
  </w:num>
  <w:num w:numId="140">
    <w:abstractNumId w:val="141"/>
  </w:num>
  <w:num w:numId="141">
    <w:abstractNumId w:val="166"/>
  </w:num>
  <w:num w:numId="142">
    <w:abstractNumId w:val="163"/>
  </w:num>
  <w:num w:numId="143">
    <w:abstractNumId w:val="3"/>
  </w:num>
  <w:num w:numId="144">
    <w:abstractNumId w:val="64"/>
  </w:num>
  <w:num w:numId="145">
    <w:abstractNumId w:val="184"/>
  </w:num>
  <w:num w:numId="146">
    <w:abstractNumId w:val="139"/>
  </w:num>
  <w:num w:numId="14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7"/>
  </w:num>
  <w:num w:numId="152">
    <w:abstractNumId w:val="26"/>
  </w:num>
  <w:num w:numId="153">
    <w:abstractNumId w:val="145"/>
  </w:num>
  <w:num w:numId="154">
    <w:abstractNumId w:val="15"/>
  </w:num>
  <w:num w:numId="155">
    <w:abstractNumId w:val="186"/>
  </w:num>
  <w:num w:numId="156">
    <w:abstractNumId w:val="140"/>
  </w:num>
  <w:num w:numId="157">
    <w:abstractNumId w:val="65"/>
  </w:num>
  <w:num w:numId="158">
    <w:abstractNumId w:val="52"/>
  </w:num>
  <w:num w:numId="159">
    <w:abstractNumId w:val="25"/>
  </w:num>
  <w:num w:numId="160">
    <w:abstractNumId w:val="144"/>
  </w:num>
  <w:num w:numId="161">
    <w:abstractNumId w:val="40"/>
  </w:num>
  <w:num w:numId="162">
    <w:abstractNumId w:val="185"/>
  </w:num>
  <w:num w:numId="163">
    <w:abstractNumId w:val="167"/>
  </w:num>
  <w:num w:numId="164">
    <w:abstractNumId w:val="169"/>
  </w:num>
  <w:num w:numId="165">
    <w:abstractNumId w:val="53"/>
  </w:num>
  <w:num w:numId="166">
    <w:abstractNumId w:val="13"/>
  </w:num>
  <w:num w:numId="167">
    <w:abstractNumId w:val="41"/>
  </w:num>
  <w:num w:numId="168">
    <w:abstractNumId w:val="99"/>
  </w:num>
  <w:num w:numId="169">
    <w:abstractNumId w:val="62"/>
  </w:num>
  <w:num w:numId="170">
    <w:abstractNumId w:val="160"/>
  </w:num>
  <w:num w:numId="171">
    <w:abstractNumId w:val="63"/>
  </w:num>
  <w:num w:numId="172">
    <w:abstractNumId w:val="55"/>
  </w:num>
  <w:num w:numId="173">
    <w:abstractNumId w:val="123"/>
  </w:num>
  <w:num w:numId="174">
    <w:abstractNumId w:val="32"/>
  </w:num>
  <w:num w:numId="175">
    <w:abstractNumId w:val="48"/>
  </w:num>
  <w:num w:numId="176">
    <w:abstractNumId w:val="57"/>
  </w:num>
  <w:num w:numId="177">
    <w:abstractNumId w:val="1"/>
  </w:num>
  <w:num w:numId="178">
    <w:abstractNumId w:val="112"/>
  </w:num>
  <w:num w:numId="179">
    <w:abstractNumId w:val="138"/>
  </w:num>
  <w:num w:numId="180">
    <w:abstractNumId w:val="6"/>
  </w:num>
  <w:num w:numId="181">
    <w:abstractNumId w:val="78"/>
  </w:num>
  <w:num w:numId="182">
    <w:abstractNumId w:val="120"/>
  </w:num>
  <w:num w:numId="183">
    <w:abstractNumId w:val="51"/>
  </w:num>
  <w:num w:numId="184">
    <w:abstractNumId w:val="10"/>
  </w:num>
  <w:num w:numId="185">
    <w:abstractNumId w:val="180"/>
  </w:num>
  <w:num w:numId="186">
    <w:abstractNumId w:val="4"/>
  </w:num>
  <w:num w:numId="187">
    <w:abstractNumId w:val="152"/>
  </w:num>
  <w:num w:numId="188">
    <w:abstractNumId w:val="106"/>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DF5"/>
    <w:rsid w:val="00007B35"/>
    <w:rsid w:val="000105A3"/>
    <w:rsid w:val="000144C9"/>
    <w:rsid w:val="000146E8"/>
    <w:rsid w:val="0001773B"/>
    <w:rsid w:val="00021A79"/>
    <w:rsid w:val="00022B0D"/>
    <w:rsid w:val="00023770"/>
    <w:rsid w:val="0002792E"/>
    <w:rsid w:val="0003408E"/>
    <w:rsid w:val="00041921"/>
    <w:rsid w:val="00042456"/>
    <w:rsid w:val="00043E5C"/>
    <w:rsid w:val="00046EED"/>
    <w:rsid w:val="000472F0"/>
    <w:rsid w:val="0004738E"/>
    <w:rsid w:val="00047CF9"/>
    <w:rsid w:val="00050FD3"/>
    <w:rsid w:val="00052F4F"/>
    <w:rsid w:val="00054204"/>
    <w:rsid w:val="00061EEF"/>
    <w:rsid w:val="00066E52"/>
    <w:rsid w:val="00067346"/>
    <w:rsid w:val="000675F2"/>
    <w:rsid w:val="00071E8C"/>
    <w:rsid w:val="00072A78"/>
    <w:rsid w:val="0007597A"/>
    <w:rsid w:val="00080599"/>
    <w:rsid w:val="000817AB"/>
    <w:rsid w:val="0009011D"/>
    <w:rsid w:val="0009014E"/>
    <w:rsid w:val="0009032F"/>
    <w:rsid w:val="00093F96"/>
    <w:rsid w:val="000958A7"/>
    <w:rsid w:val="000A104C"/>
    <w:rsid w:val="000A2E38"/>
    <w:rsid w:val="000A3AF4"/>
    <w:rsid w:val="000A6DE5"/>
    <w:rsid w:val="000B2126"/>
    <w:rsid w:val="000B4E29"/>
    <w:rsid w:val="000B5DEE"/>
    <w:rsid w:val="000B6AA5"/>
    <w:rsid w:val="000B70AB"/>
    <w:rsid w:val="000C5FFE"/>
    <w:rsid w:val="000C6CCD"/>
    <w:rsid w:val="000D173D"/>
    <w:rsid w:val="000D4B48"/>
    <w:rsid w:val="000D544F"/>
    <w:rsid w:val="000E5D66"/>
    <w:rsid w:val="000F05DF"/>
    <w:rsid w:val="000F40E6"/>
    <w:rsid w:val="000F509F"/>
    <w:rsid w:val="000F577D"/>
    <w:rsid w:val="001050DA"/>
    <w:rsid w:val="00112712"/>
    <w:rsid w:val="001148A7"/>
    <w:rsid w:val="00116B00"/>
    <w:rsid w:val="00120896"/>
    <w:rsid w:val="001255F4"/>
    <w:rsid w:val="0012619D"/>
    <w:rsid w:val="00127762"/>
    <w:rsid w:val="001354DF"/>
    <w:rsid w:val="001421B5"/>
    <w:rsid w:val="001432CF"/>
    <w:rsid w:val="00145B3F"/>
    <w:rsid w:val="00146989"/>
    <w:rsid w:val="00150DB1"/>
    <w:rsid w:val="00152128"/>
    <w:rsid w:val="00153D30"/>
    <w:rsid w:val="00156DAB"/>
    <w:rsid w:val="00157F18"/>
    <w:rsid w:val="001616B4"/>
    <w:rsid w:val="00162504"/>
    <w:rsid w:val="00162DCD"/>
    <w:rsid w:val="001645C5"/>
    <w:rsid w:val="00166047"/>
    <w:rsid w:val="00167EAF"/>
    <w:rsid w:val="001729FC"/>
    <w:rsid w:val="00172FDE"/>
    <w:rsid w:val="0017516A"/>
    <w:rsid w:val="00180B54"/>
    <w:rsid w:val="0018203E"/>
    <w:rsid w:val="001842CF"/>
    <w:rsid w:val="00186D4E"/>
    <w:rsid w:val="00187159"/>
    <w:rsid w:val="00190E1B"/>
    <w:rsid w:val="00191B89"/>
    <w:rsid w:val="00196886"/>
    <w:rsid w:val="00196AA7"/>
    <w:rsid w:val="001A1ECA"/>
    <w:rsid w:val="001A2C68"/>
    <w:rsid w:val="001A359D"/>
    <w:rsid w:val="001A36CE"/>
    <w:rsid w:val="001A38B0"/>
    <w:rsid w:val="001B0125"/>
    <w:rsid w:val="001B1588"/>
    <w:rsid w:val="001B2EFE"/>
    <w:rsid w:val="001B4E32"/>
    <w:rsid w:val="001B704C"/>
    <w:rsid w:val="001B7075"/>
    <w:rsid w:val="001C0E00"/>
    <w:rsid w:val="001C0FB2"/>
    <w:rsid w:val="001C0FD3"/>
    <w:rsid w:val="001C1D82"/>
    <w:rsid w:val="001C3030"/>
    <w:rsid w:val="001C3A7F"/>
    <w:rsid w:val="001D109A"/>
    <w:rsid w:val="001D27A4"/>
    <w:rsid w:val="001D46FC"/>
    <w:rsid w:val="001D4FD5"/>
    <w:rsid w:val="001D6B87"/>
    <w:rsid w:val="001D7FCE"/>
    <w:rsid w:val="001E387C"/>
    <w:rsid w:val="001E5255"/>
    <w:rsid w:val="001E56B5"/>
    <w:rsid w:val="001E6DE3"/>
    <w:rsid w:val="001E7690"/>
    <w:rsid w:val="001F1BB4"/>
    <w:rsid w:val="001F346C"/>
    <w:rsid w:val="002011E8"/>
    <w:rsid w:val="00211DDB"/>
    <w:rsid w:val="002124B0"/>
    <w:rsid w:val="00212B4C"/>
    <w:rsid w:val="00212E69"/>
    <w:rsid w:val="00223DC2"/>
    <w:rsid w:val="00226454"/>
    <w:rsid w:val="00230990"/>
    <w:rsid w:val="002334D8"/>
    <w:rsid w:val="00233C32"/>
    <w:rsid w:val="00234173"/>
    <w:rsid w:val="002344BC"/>
    <w:rsid w:val="00246BB5"/>
    <w:rsid w:val="002475E9"/>
    <w:rsid w:val="00251633"/>
    <w:rsid w:val="00251B8A"/>
    <w:rsid w:val="00251C2D"/>
    <w:rsid w:val="002528D2"/>
    <w:rsid w:val="00256C58"/>
    <w:rsid w:val="0027118B"/>
    <w:rsid w:val="002728EC"/>
    <w:rsid w:val="00273297"/>
    <w:rsid w:val="00273CD1"/>
    <w:rsid w:val="0027517A"/>
    <w:rsid w:val="00275CBF"/>
    <w:rsid w:val="00277E67"/>
    <w:rsid w:val="00281015"/>
    <w:rsid w:val="00284C76"/>
    <w:rsid w:val="002919F4"/>
    <w:rsid w:val="002954DE"/>
    <w:rsid w:val="002A1141"/>
    <w:rsid w:val="002A2386"/>
    <w:rsid w:val="002A59B3"/>
    <w:rsid w:val="002A683C"/>
    <w:rsid w:val="002B1C94"/>
    <w:rsid w:val="002B2224"/>
    <w:rsid w:val="002B44BD"/>
    <w:rsid w:val="002B7FAF"/>
    <w:rsid w:val="002C19EA"/>
    <w:rsid w:val="002C3BD8"/>
    <w:rsid w:val="002C54BC"/>
    <w:rsid w:val="002D01A4"/>
    <w:rsid w:val="002D0BD5"/>
    <w:rsid w:val="002D16DA"/>
    <w:rsid w:val="002D1E98"/>
    <w:rsid w:val="002D2586"/>
    <w:rsid w:val="002D629C"/>
    <w:rsid w:val="002D64C4"/>
    <w:rsid w:val="002E309E"/>
    <w:rsid w:val="002E30B8"/>
    <w:rsid w:val="002E3F46"/>
    <w:rsid w:val="002E4FC8"/>
    <w:rsid w:val="002E5324"/>
    <w:rsid w:val="002E69B3"/>
    <w:rsid w:val="002E7782"/>
    <w:rsid w:val="002E7A05"/>
    <w:rsid w:val="002F0573"/>
    <w:rsid w:val="002F27FD"/>
    <w:rsid w:val="002F42F6"/>
    <w:rsid w:val="002F6F2E"/>
    <w:rsid w:val="00316F3B"/>
    <w:rsid w:val="00317A74"/>
    <w:rsid w:val="00321911"/>
    <w:rsid w:val="00324FF8"/>
    <w:rsid w:val="00326DDC"/>
    <w:rsid w:val="00331132"/>
    <w:rsid w:val="003379F0"/>
    <w:rsid w:val="00337B33"/>
    <w:rsid w:val="003416B4"/>
    <w:rsid w:val="00341B9F"/>
    <w:rsid w:val="00341C7B"/>
    <w:rsid w:val="00345012"/>
    <w:rsid w:val="00350E9D"/>
    <w:rsid w:val="00352871"/>
    <w:rsid w:val="00357ED4"/>
    <w:rsid w:val="00360411"/>
    <w:rsid w:val="00361C53"/>
    <w:rsid w:val="0036318F"/>
    <w:rsid w:val="0036396E"/>
    <w:rsid w:val="0036544E"/>
    <w:rsid w:val="00370BFD"/>
    <w:rsid w:val="003771AF"/>
    <w:rsid w:val="00380874"/>
    <w:rsid w:val="00381ACB"/>
    <w:rsid w:val="00382A88"/>
    <w:rsid w:val="00382BD7"/>
    <w:rsid w:val="003839AA"/>
    <w:rsid w:val="003854CF"/>
    <w:rsid w:val="00386D64"/>
    <w:rsid w:val="00387258"/>
    <w:rsid w:val="00387433"/>
    <w:rsid w:val="00391003"/>
    <w:rsid w:val="003941C0"/>
    <w:rsid w:val="00394471"/>
    <w:rsid w:val="00395133"/>
    <w:rsid w:val="00397724"/>
    <w:rsid w:val="00397E44"/>
    <w:rsid w:val="003A0FAA"/>
    <w:rsid w:val="003B12A3"/>
    <w:rsid w:val="003B571A"/>
    <w:rsid w:val="003B7DB2"/>
    <w:rsid w:val="003C2501"/>
    <w:rsid w:val="003C260F"/>
    <w:rsid w:val="003C423D"/>
    <w:rsid w:val="003C4952"/>
    <w:rsid w:val="003C6C4B"/>
    <w:rsid w:val="003C78A3"/>
    <w:rsid w:val="003D1030"/>
    <w:rsid w:val="003D3649"/>
    <w:rsid w:val="003E5C9F"/>
    <w:rsid w:val="003E7DAD"/>
    <w:rsid w:val="003F0426"/>
    <w:rsid w:val="003F0817"/>
    <w:rsid w:val="003F0CC9"/>
    <w:rsid w:val="003F576E"/>
    <w:rsid w:val="003F5DB8"/>
    <w:rsid w:val="003F6EB6"/>
    <w:rsid w:val="00400861"/>
    <w:rsid w:val="00400960"/>
    <w:rsid w:val="00403725"/>
    <w:rsid w:val="00404691"/>
    <w:rsid w:val="00404F2D"/>
    <w:rsid w:val="004120E6"/>
    <w:rsid w:val="0041561B"/>
    <w:rsid w:val="004165DA"/>
    <w:rsid w:val="0043407C"/>
    <w:rsid w:val="0043761F"/>
    <w:rsid w:val="004418DF"/>
    <w:rsid w:val="00442AB1"/>
    <w:rsid w:val="004452E7"/>
    <w:rsid w:val="004475AC"/>
    <w:rsid w:val="00447AAC"/>
    <w:rsid w:val="00450802"/>
    <w:rsid w:val="00454ECE"/>
    <w:rsid w:val="004628C2"/>
    <w:rsid w:val="00482B7B"/>
    <w:rsid w:val="0048446A"/>
    <w:rsid w:val="00485E72"/>
    <w:rsid w:val="004914E1"/>
    <w:rsid w:val="004928A2"/>
    <w:rsid w:val="004951E3"/>
    <w:rsid w:val="00497D41"/>
    <w:rsid w:val="004A0E31"/>
    <w:rsid w:val="004A4BD8"/>
    <w:rsid w:val="004A63DB"/>
    <w:rsid w:val="004B2962"/>
    <w:rsid w:val="004B49FD"/>
    <w:rsid w:val="004B7DD1"/>
    <w:rsid w:val="004C208D"/>
    <w:rsid w:val="004C4493"/>
    <w:rsid w:val="004D0717"/>
    <w:rsid w:val="004D4AAD"/>
    <w:rsid w:val="004D4CF0"/>
    <w:rsid w:val="004D645D"/>
    <w:rsid w:val="004E3D30"/>
    <w:rsid w:val="004E43D2"/>
    <w:rsid w:val="004E4DBE"/>
    <w:rsid w:val="004E526F"/>
    <w:rsid w:val="004E5670"/>
    <w:rsid w:val="00500B46"/>
    <w:rsid w:val="005026C0"/>
    <w:rsid w:val="005044F2"/>
    <w:rsid w:val="00510708"/>
    <w:rsid w:val="0051125C"/>
    <w:rsid w:val="00512D6A"/>
    <w:rsid w:val="0051476C"/>
    <w:rsid w:val="00514C57"/>
    <w:rsid w:val="00517755"/>
    <w:rsid w:val="00517BE1"/>
    <w:rsid w:val="00522B60"/>
    <w:rsid w:val="0052378A"/>
    <w:rsid w:val="00527C5F"/>
    <w:rsid w:val="00533D64"/>
    <w:rsid w:val="00534AF1"/>
    <w:rsid w:val="0053573E"/>
    <w:rsid w:val="00535ED8"/>
    <w:rsid w:val="00536097"/>
    <w:rsid w:val="005423D2"/>
    <w:rsid w:val="00544599"/>
    <w:rsid w:val="00544A23"/>
    <w:rsid w:val="00546BF5"/>
    <w:rsid w:val="0055417D"/>
    <w:rsid w:val="005542DD"/>
    <w:rsid w:val="00554334"/>
    <w:rsid w:val="00554612"/>
    <w:rsid w:val="00563026"/>
    <w:rsid w:val="00564913"/>
    <w:rsid w:val="0057185A"/>
    <w:rsid w:val="00572118"/>
    <w:rsid w:val="005741F3"/>
    <w:rsid w:val="00574386"/>
    <w:rsid w:val="005766EF"/>
    <w:rsid w:val="00584FDF"/>
    <w:rsid w:val="00586A4F"/>
    <w:rsid w:val="00592292"/>
    <w:rsid w:val="0059442C"/>
    <w:rsid w:val="005964C8"/>
    <w:rsid w:val="005A04CB"/>
    <w:rsid w:val="005A1751"/>
    <w:rsid w:val="005A6F64"/>
    <w:rsid w:val="005B05B7"/>
    <w:rsid w:val="005B1099"/>
    <w:rsid w:val="005B1AEB"/>
    <w:rsid w:val="005B253C"/>
    <w:rsid w:val="005B3294"/>
    <w:rsid w:val="005B4179"/>
    <w:rsid w:val="005B680B"/>
    <w:rsid w:val="005C35CE"/>
    <w:rsid w:val="005C511F"/>
    <w:rsid w:val="005C6404"/>
    <w:rsid w:val="005C7EF6"/>
    <w:rsid w:val="005D419E"/>
    <w:rsid w:val="005D57C4"/>
    <w:rsid w:val="005D6D33"/>
    <w:rsid w:val="005E149E"/>
    <w:rsid w:val="005E50BD"/>
    <w:rsid w:val="005E53A4"/>
    <w:rsid w:val="005E5EAA"/>
    <w:rsid w:val="005E7153"/>
    <w:rsid w:val="005F317C"/>
    <w:rsid w:val="005F4DF6"/>
    <w:rsid w:val="005F7065"/>
    <w:rsid w:val="005F7F7E"/>
    <w:rsid w:val="006000C7"/>
    <w:rsid w:val="00601819"/>
    <w:rsid w:val="006029C3"/>
    <w:rsid w:val="00605D32"/>
    <w:rsid w:val="0060693D"/>
    <w:rsid w:val="00606DBF"/>
    <w:rsid w:val="00611B03"/>
    <w:rsid w:val="00613082"/>
    <w:rsid w:val="00613ABE"/>
    <w:rsid w:val="00615CDD"/>
    <w:rsid w:val="00616245"/>
    <w:rsid w:val="00616A48"/>
    <w:rsid w:val="00616C93"/>
    <w:rsid w:val="00620BB2"/>
    <w:rsid w:val="006213BD"/>
    <w:rsid w:val="006249CE"/>
    <w:rsid w:val="00625E8A"/>
    <w:rsid w:val="006314BB"/>
    <w:rsid w:val="0063366D"/>
    <w:rsid w:val="006415A6"/>
    <w:rsid w:val="0064277A"/>
    <w:rsid w:val="00642C5B"/>
    <w:rsid w:val="006465CB"/>
    <w:rsid w:val="00646F31"/>
    <w:rsid w:val="00647691"/>
    <w:rsid w:val="00647908"/>
    <w:rsid w:val="00650D1E"/>
    <w:rsid w:val="006555E8"/>
    <w:rsid w:val="0065711B"/>
    <w:rsid w:val="00657ACC"/>
    <w:rsid w:val="0066064B"/>
    <w:rsid w:val="00666512"/>
    <w:rsid w:val="00666523"/>
    <w:rsid w:val="00671388"/>
    <w:rsid w:val="00672349"/>
    <w:rsid w:val="00672B26"/>
    <w:rsid w:val="00673433"/>
    <w:rsid w:val="0067438C"/>
    <w:rsid w:val="00676757"/>
    <w:rsid w:val="006806EB"/>
    <w:rsid w:val="00682346"/>
    <w:rsid w:val="0068505C"/>
    <w:rsid w:val="00691999"/>
    <w:rsid w:val="006929B2"/>
    <w:rsid w:val="00692C03"/>
    <w:rsid w:val="00693B64"/>
    <w:rsid w:val="00694429"/>
    <w:rsid w:val="00696320"/>
    <w:rsid w:val="00697164"/>
    <w:rsid w:val="006A5C1E"/>
    <w:rsid w:val="006A6067"/>
    <w:rsid w:val="006A7024"/>
    <w:rsid w:val="006B12C0"/>
    <w:rsid w:val="006B136B"/>
    <w:rsid w:val="006B1ED8"/>
    <w:rsid w:val="006B2CD8"/>
    <w:rsid w:val="006B2FE8"/>
    <w:rsid w:val="006B5345"/>
    <w:rsid w:val="006B7951"/>
    <w:rsid w:val="006C48C5"/>
    <w:rsid w:val="006D0782"/>
    <w:rsid w:val="006D1A6B"/>
    <w:rsid w:val="006D20D7"/>
    <w:rsid w:val="006D733E"/>
    <w:rsid w:val="006E0DD4"/>
    <w:rsid w:val="006E19E0"/>
    <w:rsid w:val="006E4908"/>
    <w:rsid w:val="006E4E09"/>
    <w:rsid w:val="006E7379"/>
    <w:rsid w:val="006F089D"/>
    <w:rsid w:val="006F2B46"/>
    <w:rsid w:val="006F3DBA"/>
    <w:rsid w:val="00705266"/>
    <w:rsid w:val="00705659"/>
    <w:rsid w:val="007058DA"/>
    <w:rsid w:val="00713800"/>
    <w:rsid w:val="00714747"/>
    <w:rsid w:val="007167B8"/>
    <w:rsid w:val="007175F2"/>
    <w:rsid w:val="00722228"/>
    <w:rsid w:val="0073097D"/>
    <w:rsid w:val="0073107D"/>
    <w:rsid w:val="00732F35"/>
    <w:rsid w:val="00737CAA"/>
    <w:rsid w:val="00742CA1"/>
    <w:rsid w:val="0074608E"/>
    <w:rsid w:val="00750921"/>
    <w:rsid w:val="00753492"/>
    <w:rsid w:val="007542CA"/>
    <w:rsid w:val="00755BB0"/>
    <w:rsid w:val="00756C1C"/>
    <w:rsid w:val="0076643D"/>
    <w:rsid w:val="0076779B"/>
    <w:rsid w:val="00767DD5"/>
    <w:rsid w:val="00776426"/>
    <w:rsid w:val="00776EFC"/>
    <w:rsid w:val="0077732D"/>
    <w:rsid w:val="00784AFD"/>
    <w:rsid w:val="00784D37"/>
    <w:rsid w:val="00784EE1"/>
    <w:rsid w:val="0079004B"/>
    <w:rsid w:val="00791C7E"/>
    <w:rsid w:val="007924EF"/>
    <w:rsid w:val="007930AF"/>
    <w:rsid w:val="00793C21"/>
    <w:rsid w:val="00795FC6"/>
    <w:rsid w:val="007A2A43"/>
    <w:rsid w:val="007A4855"/>
    <w:rsid w:val="007A5CEC"/>
    <w:rsid w:val="007A7641"/>
    <w:rsid w:val="007B0FE3"/>
    <w:rsid w:val="007B3FEF"/>
    <w:rsid w:val="007B4E8E"/>
    <w:rsid w:val="007C2161"/>
    <w:rsid w:val="007C3F1B"/>
    <w:rsid w:val="007C646B"/>
    <w:rsid w:val="007D75C4"/>
    <w:rsid w:val="007D7822"/>
    <w:rsid w:val="007E1C72"/>
    <w:rsid w:val="007E275B"/>
    <w:rsid w:val="007E2E3D"/>
    <w:rsid w:val="007E7A90"/>
    <w:rsid w:val="007F4249"/>
    <w:rsid w:val="007F5A30"/>
    <w:rsid w:val="007F5F44"/>
    <w:rsid w:val="0080044A"/>
    <w:rsid w:val="00800A9F"/>
    <w:rsid w:val="00804847"/>
    <w:rsid w:val="00804F63"/>
    <w:rsid w:val="008141F8"/>
    <w:rsid w:val="00816608"/>
    <w:rsid w:val="00816F1C"/>
    <w:rsid w:val="00822BF6"/>
    <w:rsid w:val="00824902"/>
    <w:rsid w:val="00827DF5"/>
    <w:rsid w:val="008303F6"/>
    <w:rsid w:val="008314F8"/>
    <w:rsid w:val="00832B3A"/>
    <w:rsid w:val="00833452"/>
    <w:rsid w:val="008436AD"/>
    <w:rsid w:val="00844075"/>
    <w:rsid w:val="00844FA8"/>
    <w:rsid w:val="00850A8E"/>
    <w:rsid w:val="00853CBD"/>
    <w:rsid w:val="0085408E"/>
    <w:rsid w:val="00861EC5"/>
    <w:rsid w:val="00865633"/>
    <w:rsid w:val="00865D5D"/>
    <w:rsid w:val="00871D28"/>
    <w:rsid w:val="00872877"/>
    <w:rsid w:val="00872ED3"/>
    <w:rsid w:val="00873257"/>
    <w:rsid w:val="00875A99"/>
    <w:rsid w:val="00875BD0"/>
    <w:rsid w:val="00884E1A"/>
    <w:rsid w:val="008860F8"/>
    <w:rsid w:val="00886D37"/>
    <w:rsid w:val="00890AA8"/>
    <w:rsid w:val="00892225"/>
    <w:rsid w:val="00892ACC"/>
    <w:rsid w:val="00894E3B"/>
    <w:rsid w:val="008972C8"/>
    <w:rsid w:val="008A354D"/>
    <w:rsid w:val="008B1A81"/>
    <w:rsid w:val="008B31BC"/>
    <w:rsid w:val="008B57E1"/>
    <w:rsid w:val="008C06E8"/>
    <w:rsid w:val="008C1089"/>
    <w:rsid w:val="008C4649"/>
    <w:rsid w:val="008C6FBA"/>
    <w:rsid w:val="008D164F"/>
    <w:rsid w:val="008D25CD"/>
    <w:rsid w:val="008D7F1E"/>
    <w:rsid w:val="008E0EC3"/>
    <w:rsid w:val="008E5829"/>
    <w:rsid w:val="008E5EF9"/>
    <w:rsid w:val="008F2263"/>
    <w:rsid w:val="008F298D"/>
    <w:rsid w:val="008F3B62"/>
    <w:rsid w:val="00901314"/>
    <w:rsid w:val="00903530"/>
    <w:rsid w:val="00905AB0"/>
    <w:rsid w:val="00913FD5"/>
    <w:rsid w:val="00916FEA"/>
    <w:rsid w:val="009209DB"/>
    <w:rsid w:val="009211E5"/>
    <w:rsid w:val="009243BC"/>
    <w:rsid w:val="00930A11"/>
    <w:rsid w:val="009326B8"/>
    <w:rsid w:val="0093318A"/>
    <w:rsid w:val="00934A8D"/>
    <w:rsid w:val="00934B82"/>
    <w:rsid w:val="009363AB"/>
    <w:rsid w:val="0095127A"/>
    <w:rsid w:val="00957CA8"/>
    <w:rsid w:val="00961F46"/>
    <w:rsid w:val="00962F1D"/>
    <w:rsid w:val="00973827"/>
    <w:rsid w:val="009751D2"/>
    <w:rsid w:val="0097595F"/>
    <w:rsid w:val="00977EC8"/>
    <w:rsid w:val="00982B3A"/>
    <w:rsid w:val="009841D9"/>
    <w:rsid w:val="009855A8"/>
    <w:rsid w:val="009875B2"/>
    <w:rsid w:val="00987ACF"/>
    <w:rsid w:val="00990075"/>
    <w:rsid w:val="00991C43"/>
    <w:rsid w:val="0099401E"/>
    <w:rsid w:val="00994DA2"/>
    <w:rsid w:val="00996168"/>
    <w:rsid w:val="009A08FA"/>
    <w:rsid w:val="009A5611"/>
    <w:rsid w:val="009B00A9"/>
    <w:rsid w:val="009B2F9B"/>
    <w:rsid w:val="009C2249"/>
    <w:rsid w:val="009C611B"/>
    <w:rsid w:val="009D2298"/>
    <w:rsid w:val="009D2DF0"/>
    <w:rsid w:val="009D3777"/>
    <w:rsid w:val="009D5FC7"/>
    <w:rsid w:val="009E1C5A"/>
    <w:rsid w:val="009E7264"/>
    <w:rsid w:val="009E7736"/>
    <w:rsid w:val="009F5681"/>
    <w:rsid w:val="009F7762"/>
    <w:rsid w:val="00A013EE"/>
    <w:rsid w:val="00A02197"/>
    <w:rsid w:val="00A04F98"/>
    <w:rsid w:val="00A06EDC"/>
    <w:rsid w:val="00A073A7"/>
    <w:rsid w:val="00A12A10"/>
    <w:rsid w:val="00A1313D"/>
    <w:rsid w:val="00A15B03"/>
    <w:rsid w:val="00A20ABD"/>
    <w:rsid w:val="00A21EC0"/>
    <w:rsid w:val="00A23F2E"/>
    <w:rsid w:val="00A32609"/>
    <w:rsid w:val="00A3396D"/>
    <w:rsid w:val="00A36674"/>
    <w:rsid w:val="00A419A2"/>
    <w:rsid w:val="00A43AA6"/>
    <w:rsid w:val="00A45403"/>
    <w:rsid w:val="00A45B39"/>
    <w:rsid w:val="00A46654"/>
    <w:rsid w:val="00A46AFC"/>
    <w:rsid w:val="00A5110C"/>
    <w:rsid w:val="00A51B39"/>
    <w:rsid w:val="00A54576"/>
    <w:rsid w:val="00A54F85"/>
    <w:rsid w:val="00A555F3"/>
    <w:rsid w:val="00A566DF"/>
    <w:rsid w:val="00A64B37"/>
    <w:rsid w:val="00A64CAF"/>
    <w:rsid w:val="00A660E3"/>
    <w:rsid w:val="00A6658A"/>
    <w:rsid w:val="00A730AF"/>
    <w:rsid w:val="00A75E36"/>
    <w:rsid w:val="00A81AF2"/>
    <w:rsid w:val="00A81F52"/>
    <w:rsid w:val="00A87F4B"/>
    <w:rsid w:val="00A934D2"/>
    <w:rsid w:val="00A94ADC"/>
    <w:rsid w:val="00A968EE"/>
    <w:rsid w:val="00AA250C"/>
    <w:rsid w:val="00AA2BD8"/>
    <w:rsid w:val="00AA3ADE"/>
    <w:rsid w:val="00AA3FC6"/>
    <w:rsid w:val="00AB4DC3"/>
    <w:rsid w:val="00AB6F53"/>
    <w:rsid w:val="00AC1A2B"/>
    <w:rsid w:val="00AD3BE1"/>
    <w:rsid w:val="00AD56BC"/>
    <w:rsid w:val="00AD7F15"/>
    <w:rsid w:val="00AE4D10"/>
    <w:rsid w:val="00AE5EEB"/>
    <w:rsid w:val="00AE795E"/>
    <w:rsid w:val="00AF2FE5"/>
    <w:rsid w:val="00AF474D"/>
    <w:rsid w:val="00B02ED5"/>
    <w:rsid w:val="00B063D0"/>
    <w:rsid w:val="00B12344"/>
    <w:rsid w:val="00B15C4B"/>
    <w:rsid w:val="00B21FDB"/>
    <w:rsid w:val="00B350C1"/>
    <w:rsid w:val="00B357FF"/>
    <w:rsid w:val="00B365BC"/>
    <w:rsid w:val="00B47435"/>
    <w:rsid w:val="00B47DBC"/>
    <w:rsid w:val="00B50207"/>
    <w:rsid w:val="00B50617"/>
    <w:rsid w:val="00B5081A"/>
    <w:rsid w:val="00B51381"/>
    <w:rsid w:val="00B568B2"/>
    <w:rsid w:val="00B56B52"/>
    <w:rsid w:val="00B60C92"/>
    <w:rsid w:val="00B627BF"/>
    <w:rsid w:val="00B66847"/>
    <w:rsid w:val="00B67611"/>
    <w:rsid w:val="00B732F7"/>
    <w:rsid w:val="00B7415B"/>
    <w:rsid w:val="00B74E0C"/>
    <w:rsid w:val="00B754AD"/>
    <w:rsid w:val="00B76712"/>
    <w:rsid w:val="00B76E0D"/>
    <w:rsid w:val="00B77144"/>
    <w:rsid w:val="00B80F13"/>
    <w:rsid w:val="00B82059"/>
    <w:rsid w:val="00B8371D"/>
    <w:rsid w:val="00B91E4F"/>
    <w:rsid w:val="00B922DC"/>
    <w:rsid w:val="00B926DA"/>
    <w:rsid w:val="00B93310"/>
    <w:rsid w:val="00BA096B"/>
    <w:rsid w:val="00BA1CC7"/>
    <w:rsid w:val="00BB0C62"/>
    <w:rsid w:val="00BB1B73"/>
    <w:rsid w:val="00BB2257"/>
    <w:rsid w:val="00BB2651"/>
    <w:rsid w:val="00BB46AF"/>
    <w:rsid w:val="00BC037D"/>
    <w:rsid w:val="00BC1443"/>
    <w:rsid w:val="00BC16D4"/>
    <w:rsid w:val="00BC716E"/>
    <w:rsid w:val="00BD0E66"/>
    <w:rsid w:val="00BD2CEA"/>
    <w:rsid w:val="00BD3CB7"/>
    <w:rsid w:val="00BD5435"/>
    <w:rsid w:val="00BD62AD"/>
    <w:rsid w:val="00BF03F8"/>
    <w:rsid w:val="00BF1E47"/>
    <w:rsid w:val="00BF42AF"/>
    <w:rsid w:val="00BF6F13"/>
    <w:rsid w:val="00BF7EB4"/>
    <w:rsid w:val="00C0388F"/>
    <w:rsid w:val="00C03CAF"/>
    <w:rsid w:val="00C1053B"/>
    <w:rsid w:val="00C11CBD"/>
    <w:rsid w:val="00C11FC5"/>
    <w:rsid w:val="00C16FB6"/>
    <w:rsid w:val="00C2341F"/>
    <w:rsid w:val="00C23517"/>
    <w:rsid w:val="00C241A1"/>
    <w:rsid w:val="00C26623"/>
    <w:rsid w:val="00C26768"/>
    <w:rsid w:val="00C275EA"/>
    <w:rsid w:val="00C276B3"/>
    <w:rsid w:val="00C31F52"/>
    <w:rsid w:val="00C34957"/>
    <w:rsid w:val="00C44BD9"/>
    <w:rsid w:val="00C465B7"/>
    <w:rsid w:val="00C52521"/>
    <w:rsid w:val="00C546EA"/>
    <w:rsid w:val="00C56534"/>
    <w:rsid w:val="00C57322"/>
    <w:rsid w:val="00C65A66"/>
    <w:rsid w:val="00C669C3"/>
    <w:rsid w:val="00C67D17"/>
    <w:rsid w:val="00C701A5"/>
    <w:rsid w:val="00C7418A"/>
    <w:rsid w:val="00C741B8"/>
    <w:rsid w:val="00C81AB6"/>
    <w:rsid w:val="00C8228C"/>
    <w:rsid w:val="00C84260"/>
    <w:rsid w:val="00C85444"/>
    <w:rsid w:val="00C9141E"/>
    <w:rsid w:val="00C92425"/>
    <w:rsid w:val="00C953E6"/>
    <w:rsid w:val="00C957BA"/>
    <w:rsid w:val="00C979B3"/>
    <w:rsid w:val="00CA0639"/>
    <w:rsid w:val="00CA0839"/>
    <w:rsid w:val="00CA0B0E"/>
    <w:rsid w:val="00CA21D0"/>
    <w:rsid w:val="00CA3546"/>
    <w:rsid w:val="00CA6F2F"/>
    <w:rsid w:val="00CB02E1"/>
    <w:rsid w:val="00CB16A8"/>
    <w:rsid w:val="00CB3EE7"/>
    <w:rsid w:val="00CB4928"/>
    <w:rsid w:val="00CB70F8"/>
    <w:rsid w:val="00CC1853"/>
    <w:rsid w:val="00CC3778"/>
    <w:rsid w:val="00CC47D8"/>
    <w:rsid w:val="00CC4B52"/>
    <w:rsid w:val="00CC5164"/>
    <w:rsid w:val="00CC644E"/>
    <w:rsid w:val="00CC6463"/>
    <w:rsid w:val="00CD1FB6"/>
    <w:rsid w:val="00CD356E"/>
    <w:rsid w:val="00CD56D1"/>
    <w:rsid w:val="00CD660A"/>
    <w:rsid w:val="00CD6E14"/>
    <w:rsid w:val="00CE2455"/>
    <w:rsid w:val="00CE34D8"/>
    <w:rsid w:val="00CE49D0"/>
    <w:rsid w:val="00CE5833"/>
    <w:rsid w:val="00CE6966"/>
    <w:rsid w:val="00CF0681"/>
    <w:rsid w:val="00CF1EA1"/>
    <w:rsid w:val="00CF4335"/>
    <w:rsid w:val="00CF7B10"/>
    <w:rsid w:val="00CF7E59"/>
    <w:rsid w:val="00D00B56"/>
    <w:rsid w:val="00D00C6E"/>
    <w:rsid w:val="00D00D7F"/>
    <w:rsid w:val="00D065BF"/>
    <w:rsid w:val="00D11EC5"/>
    <w:rsid w:val="00D12FB5"/>
    <w:rsid w:val="00D1704D"/>
    <w:rsid w:val="00D21575"/>
    <w:rsid w:val="00D25CA8"/>
    <w:rsid w:val="00D2708B"/>
    <w:rsid w:val="00D3146F"/>
    <w:rsid w:val="00D31FF6"/>
    <w:rsid w:val="00D334BF"/>
    <w:rsid w:val="00D33613"/>
    <w:rsid w:val="00D34ECB"/>
    <w:rsid w:val="00D43E6F"/>
    <w:rsid w:val="00D44782"/>
    <w:rsid w:val="00D458C3"/>
    <w:rsid w:val="00D477F3"/>
    <w:rsid w:val="00D5060A"/>
    <w:rsid w:val="00D54FCE"/>
    <w:rsid w:val="00D55473"/>
    <w:rsid w:val="00D66B6D"/>
    <w:rsid w:val="00D75708"/>
    <w:rsid w:val="00D757CF"/>
    <w:rsid w:val="00D7683A"/>
    <w:rsid w:val="00D93FA6"/>
    <w:rsid w:val="00D94914"/>
    <w:rsid w:val="00D95079"/>
    <w:rsid w:val="00D95DDC"/>
    <w:rsid w:val="00DA042D"/>
    <w:rsid w:val="00DA38EA"/>
    <w:rsid w:val="00DA6E62"/>
    <w:rsid w:val="00DA702C"/>
    <w:rsid w:val="00DB03E6"/>
    <w:rsid w:val="00DB7D3F"/>
    <w:rsid w:val="00DC2B10"/>
    <w:rsid w:val="00DC4F71"/>
    <w:rsid w:val="00DC5243"/>
    <w:rsid w:val="00DD414A"/>
    <w:rsid w:val="00DD6595"/>
    <w:rsid w:val="00DE04F4"/>
    <w:rsid w:val="00DE220A"/>
    <w:rsid w:val="00DF0161"/>
    <w:rsid w:val="00DF2DD6"/>
    <w:rsid w:val="00DF3C0D"/>
    <w:rsid w:val="00E0075A"/>
    <w:rsid w:val="00E00A91"/>
    <w:rsid w:val="00E01037"/>
    <w:rsid w:val="00E077FD"/>
    <w:rsid w:val="00E101D6"/>
    <w:rsid w:val="00E1260F"/>
    <w:rsid w:val="00E12BF7"/>
    <w:rsid w:val="00E14327"/>
    <w:rsid w:val="00E20328"/>
    <w:rsid w:val="00E21705"/>
    <w:rsid w:val="00E23A3D"/>
    <w:rsid w:val="00E23B71"/>
    <w:rsid w:val="00E24E2B"/>
    <w:rsid w:val="00E258B5"/>
    <w:rsid w:val="00E263B8"/>
    <w:rsid w:val="00E274E3"/>
    <w:rsid w:val="00E27824"/>
    <w:rsid w:val="00E27CE6"/>
    <w:rsid w:val="00E30722"/>
    <w:rsid w:val="00E34520"/>
    <w:rsid w:val="00E358DC"/>
    <w:rsid w:val="00E371EB"/>
    <w:rsid w:val="00E4444B"/>
    <w:rsid w:val="00E45854"/>
    <w:rsid w:val="00E467AD"/>
    <w:rsid w:val="00E541B9"/>
    <w:rsid w:val="00E54891"/>
    <w:rsid w:val="00E55B83"/>
    <w:rsid w:val="00E56281"/>
    <w:rsid w:val="00E57717"/>
    <w:rsid w:val="00E6410E"/>
    <w:rsid w:val="00E80476"/>
    <w:rsid w:val="00E8416F"/>
    <w:rsid w:val="00E866CD"/>
    <w:rsid w:val="00E9212D"/>
    <w:rsid w:val="00E96207"/>
    <w:rsid w:val="00EA0D15"/>
    <w:rsid w:val="00EA3AD0"/>
    <w:rsid w:val="00EA4E79"/>
    <w:rsid w:val="00EA7555"/>
    <w:rsid w:val="00EB11BF"/>
    <w:rsid w:val="00EB7CEE"/>
    <w:rsid w:val="00EC1D30"/>
    <w:rsid w:val="00EC212E"/>
    <w:rsid w:val="00EC2A6A"/>
    <w:rsid w:val="00EC5516"/>
    <w:rsid w:val="00EC59E3"/>
    <w:rsid w:val="00ED0A56"/>
    <w:rsid w:val="00ED525A"/>
    <w:rsid w:val="00ED7765"/>
    <w:rsid w:val="00EE068D"/>
    <w:rsid w:val="00EE1E99"/>
    <w:rsid w:val="00EE214A"/>
    <w:rsid w:val="00EE462A"/>
    <w:rsid w:val="00EF0526"/>
    <w:rsid w:val="00EF0999"/>
    <w:rsid w:val="00EF188C"/>
    <w:rsid w:val="00EF57D5"/>
    <w:rsid w:val="00EF7CC6"/>
    <w:rsid w:val="00F22156"/>
    <w:rsid w:val="00F221B4"/>
    <w:rsid w:val="00F22A20"/>
    <w:rsid w:val="00F278FD"/>
    <w:rsid w:val="00F330F4"/>
    <w:rsid w:val="00F33932"/>
    <w:rsid w:val="00F35B02"/>
    <w:rsid w:val="00F36275"/>
    <w:rsid w:val="00F36874"/>
    <w:rsid w:val="00F40674"/>
    <w:rsid w:val="00F41717"/>
    <w:rsid w:val="00F43CA7"/>
    <w:rsid w:val="00F44741"/>
    <w:rsid w:val="00F45E5D"/>
    <w:rsid w:val="00F47B1B"/>
    <w:rsid w:val="00F52D88"/>
    <w:rsid w:val="00F56AE6"/>
    <w:rsid w:val="00F64864"/>
    <w:rsid w:val="00F65251"/>
    <w:rsid w:val="00F656A4"/>
    <w:rsid w:val="00F67B49"/>
    <w:rsid w:val="00F71B71"/>
    <w:rsid w:val="00F7291C"/>
    <w:rsid w:val="00F7340B"/>
    <w:rsid w:val="00F7476D"/>
    <w:rsid w:val="00F83B4E"/>
    <w:rsid w:val="00F86675"/>
    <w:rsid w:val="00F86AE5"/>
    <w:rsid w:val="00F91A87"/>
    <w:rsid w:val="00FA0A3B"/>
    <w:rsid w:val="00FA2EED"/>
    <w:rsid w:val="00FB2F07"/>
    <w:rsid w:val="00FB38D8"/>
    <w:rsid w:val="00FB6561"/>
    <w:rsid w:val="00FB7F58"/>
    <w:rsid w:val="00FC0FDA"/>
    <w:rsid w:val="00FC2079"/>
    <w:rsid w:val="00FD0A35"/>
    <w:rsid w:val="00FD0EE1"/>
    <w:rsid w:val="00FD1F14"/>
    <w:rsid w:val="00FD3F81"/>
    <w:rsid w:val="00FD5456"/>
    <w:rsid w:val="00FD6082"/>
    <w:rsid w:val="00FD64C8"/>
    <w:rsid w:val="00FE02FF"/>
    <w:rsid w:val="00FE1F2B"/>
    <w:rsid w:val="00FE6AF2"/>
    <w:rsid w:val="00FE73A3"/>
    <w:rsid w:val="00FF0149"/>
    <w:rsid w:val="00FF0A3B"/>
    <w:rsid w:val="00FF12FD"/>
    <w:rsid w:val="00FF6807"/>
    <w:rsid w:val="00FF7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1"/>
        <o:r id="V:Rule2" type="connector" idref="#AutoShape 6"/>
        <o:r id="V:Rule3" type="connector" idref="#AutoShape 16"/>
        <o:r id="V:Rule4" type="connector" idref="#_x0000_s1044"/>
        <o:r id="V:Rule5" type="connector" idref="#AutoShape 18"/>
        <o:r id="V:Rule6" type="connector" idref="#AutoShape 12"/>
        <o:r id="V:Rule7" type="connector" idref="#AutoShape 22"/>
        <o:r id="V:Rule8" type="connector" idref="#_x0000_s1045"/>
        <o:r id="V:Rule9" type="connector" idref="#AutoShape 13"/>
        <o:r id="V:Rule10" type="connector" idref="#AutoShape 9"/>
        <o:r id="V:Rule11" type="connector" idref="#AutoShape 15"/>
        <o:r id="V:Rule12" type="connector" idref="#AutoShape 7"/>
        <o:r id="V:Rule13" type="connector" idref="#AutoShape 10"/>
        <o:r id="V:Rule14" type="connector" idref="#AutoShape 19"/>
      </o:rules>
    </o:shapelayout>
  </w:shapeDefaults>
  <w:decimalSymbol w:val="."/>
  <w:listSeparator w:val=","/>
  <w14:docId w14:val="4B161B30"/>
  <w15:docId w15:val="{77431812-B1D3-4997-8D99-3C96034E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9F"/>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FF0A3B"/>
    <w:pPr>
      <w:keepNext/>
      <w:keepLines/>
      <w:spacing w:before="240" w:after="0"/>
      <w:jc w:val="center"/>
      <w:outlineLvl w:val="0"/>
    </w:pPr>
    <w:rPr>
      <w:rFonts w:ascii="Times New Roman" w:eastAsia="Times New Roman" w:hAnsi="Times New Roman"/>
      <w:b/>
      <w:sz w:val="24"/>
      <w:szCs w:val="24"/>
    </w:rPr>
  </w:style>
  <w:style w:type="paragraph" w:styleId="Heading2">
    <w:name w:val="heading 2"/>
    <w:basedOn w:val="Normal"/>
    <w:next w:val="Normal"/>
    <w:link w:val="Heading2Char"/>
    <w:uiPriority w:val="9"/>
    <w:unhideWhenUsed/>
    <w:qFormat/>
    <w:rsid w:val="00BA1CC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A1CC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rsid w:val="0097382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unhideWhenUsed/>
    <w:qFormat/>
    <w:rsid w:val="00BA1CC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738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27DF5"/>
    <w:pPr>
      <w:ind w:left="720"/>
      <w:contextualSpacing/>
    </w:pPr>
  </w:style>
  <w:style w:type="paragraph" w:styleId="BalloonText">
    <w:name w:val="Balloon Text"/>
    <w:basedOn w:val="Normal"/>
    <w:link w:val="BalloonTextChar"/>
    <w:uiPriority w:val="99"/>
    <w:semiHidden/>
    <w:unhideWhenUsed/>
    <w:rsid w:val="0061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BE"/>
    <w:rPr>
      <w:rFonts w:ascii="Tahoma" w:eastAsia="Calibri" w:hAnsi="Tahoma" w:cs="Tahoma"/>
      <w:sz w:val="16"/>
      <w:szCs w:val="16"/>
    </w:rPr>
  </w:style>
  <w:style w:type="paragraph" w:styleId="Header">
    <w:name w:val="header"/>
    <w:basedOn w:val="Normal"/>
    <w:link w:val="HeaderChar"/>
    <w:uiPriority w:val="99"/>
    <w:unhideWhenUsed/>
    <w:rsid w:val="000D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3D"/>
    <w:rPr>
      <w:rFonts w:ascii="Calibri" w:eastAsia="Calibri" w:hAnsi="Calibri" w:cs="Times New Roman"/>
    </w:rPr>
  </w:style>
  <w:style w:type="paragraph" w:styleId="Footer">
    <w:name w:val="footer"/>
    <w:basedOn w:val="Normal"/>
    <w:link w:val="FooterChar"/>
    <w:uiPriority w:val="99"/>
    <w:unhideWhenUsed/>
    <w:qFormat/>
    <w:rsid w:val="000D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3D"/>
    <w:rPr>
      <w:rFonts w:ascii="Calibri" w:eastAsia="Calibri" w:hAnsi="Calibri" w:cs="Times New Roman"/>
    </w:rPr>
  </w:style>
  <w:style w:type="paragraph" w:styleId="TOC1">
    <w:name w:val="toc 1"/>
    <w:basedOn w:val="Normal"/>
    <w:next w:val="Normal"/>
    <w:autoRedefine/>
    <w:uiPriority w:val="39"/>
    <w:unhideWhenUsed/>
    <w:rsid w:val="008D164F"/>
    <w:pPr>
      <w:spacing w:after="100" w:line="259" w:lineRule="auto"/>
    </w:pPr>
    <w:rPr>
      <w:rFonts w:ascii="Times New Roman" w:eastAsiaTheme="minorEastAsia" w:hAnsi="Times New Roman"/>
      <w:sz w:val="24"/>
    </w:rPr>
  </w:style>
  <w:style w:type="character" w:customStyle="1" w:styleId="Heading1Char">
    <w:name w:val="Heading 1 Char"/>
    <w:basedOn w:val="DefaultParagraphFont"/>
    <w:link w:val="Heading1"/>
    <w:uiPriority w:val="9"/>
    <w:rsid w:val="00FF0A3B"/>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FB6561"/>
    <w:pPr>
      <w:spacing w:line="259" w:lineRule="auto"/>
      <w:outlineLvl w:val="9"/>
    </w:pPr>
  </w:style>
  <w:style w:type="paragraph" w:styleId="TOC2">
    <w:name w:val="toc 2"/>
    <w:basedOn w:val="Normal"/>
    <w:next w:val="Normal"/>
    <w:autoRedefine/>
    <w:uiPriority w:val="39"/>
    <w:unhideWhenUsed/>
    <w:rsid w:val="00FB656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B6561"/>
    <w:pPr>
      <w:spacing w:after="100" w:line="259" w:lineRule="auto"/>
      <w:ind w:left="440"/>
    </w:pPr>
    <w:rPr>
      <w:rFonts w:asciiTheme="minorHAnsi" w:eastAsiaTheme="minorEastAsia" w:hAnsiTheme="minorHAnsi"/>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80599"/>
    <w:rPr>
      <w:rFonts w:ascii="Calibri" w:eastAsia="Calibri" w:hAnsi="Calibri" w:cs="Times New Roman"/>
    </w:rPr>
  </w:style>
  <w:style w:type="character" w:customStyle="1" w:styleId="Heading2Char">
    <w:name w:val="Heading 2 Char"/>
    <w:basedOn w:val="DefaultParagraphFont"/>
    <w:link w:val="Heading2"/>
    <w:uiPriority w:val="9"/>
    <w:rsid w:val="00BA1CC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A1CC7"/>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BA1CC7"/>
    <w:rPr>
      <w:rFonts w:asciiTheme="majorHAnsi" w:eastAsiaTheme="majorEastAsia" w:hAnsiTheme="majorHAnsi" w:cstheme="majorBidi"/>
      <w:i/>
      <w:iCs/>
      <w:color w:val="1F3763" w:themeColor="accent1" w:themeShade="7F"/>
    </w:rPr>
  </w:style>
  <w:style w:type="character" w:styleId="Strong">
    <w:name w:val="Strong"/>
    <w:basedOn w:val="DefaultParagraphFont"/>
    <w:uiPriority w:val="22"/>
    <w:qFormat/>
    <w:rsid w:val="00BA1CC7"/>
    <w:rPr>
      <w:b/>
      <w:bCs/>
    </w:rPr>
  </w:style>
  <w:style w:type="table" w:styleId="TableGrid">
    <w:name w:val="Table Grid"/>
    <w:basedOn w:val="TableNormal"/>
    <w:uiPriority w:val="39"/>
    <w:rsid w:val="00BA1C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A1CC7"/>
    <w:rPr>
      <w:color w:val="0000FF"/>
      <w:u w:val="single"/>
    </w:rPr>
  </w:style>
  <w:style w:type="character" w:customStyle="1" w:styleId="ipa">
    <w:name w:val="ipa"/>
    <w:rsid w:val="00BA1CC7"/>
  </w:style>
  <w:style w:type="paragraph" w:customStyle="1" w:styleId="elementperfxhead">
    <w:name w:val="elementperfx head"/>
    <w:basedOn w:val="Normal"/>
    <w:rsid w:val="00BA1CC7"/>
    <w:pPr>
      <w:spacing w:after="0" w:line="240" w:lineRule="auto"/>
      <w:ind w:right="-28"/>
    </w:pPr>
    <w:rPr>
      <w:rFonts w:ascii="Arial Narrow" w:eastAsia="Times New Roman" w:hAnsi="Arial Narrow"/>
      <w:b/>
      <w:noProof/>
      <w:sz w:val="16"/>
      <w:szCs w:val="20"/>
    </w:rPr>
  </w:style>
  <w:style w:type="paragraph" w:styleId="BodyText">
    <w:name w:val="Body Text"/>
    <w:aliases w:val=" Char,Char"/>
    <w:basedOn w:val="Normal"/>
    <w:link w:val="BodyTextChar"/>
    <w:rsid w:val="00BA1CC7"/>
    <w:pPr>
      <w:suppressAutoHyphens/>
      <w:spacing w:after="140" w:line="288" w:lineRule="auto"/>
    </w:pPr>
    <w:rPr>
      <w:lang w:eastAsia="zh-CN"/>
    </w:rPr>
  </w:style>
  <w:style w:type="character" w:customStyle="1" w:styleId="BodyTextChar">
    <w:name w:val="Body Text Char"/>
    <w:aliases w:val=" Char Char,Char Char"/>
    <w:basedOn w:val="DefaultParagraphFont"/>
    <w:link w:val="BodyText"/>
    <w:rsid w:val="00BA1CC7"/>
    <w:rPr>
      <w:rFonts w:ascii="Calibri" w:eastAsia="Calibri" w:hAnsi="Calibri" w:cs="Times New Roman"/>
      <w:lang w:eastAsia="zh-CN"/>
    </w:rPr>
  </w:style>
  <w:style w:type="paragraph" w:styleId="NoSpacing">
    <w:name w:val="No Spacing"/>
    <w:link w:val="NoSpacingChar"/>
    <w:uiPriority w:val="1"/>
    <w:qFormat/>
    <w:rsid w:val="00BA1C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1CC7"/>
    <w:rPr>
      <w:rFonts w:ascii="Calibri" w:eastAsia="Times New Roman" w:hAnsi="Calibri" w:cs="Times New Roman"/>
    </w:rPr>
  </w:style>
  <w:style w:type="paragraph" w:styleId="NormalWeb">
    <w:name w:val="Normal (Web)"/>
    <w:basedOn w:val="Normal"/>
    <w:uiPriority w:val="99"/>
    <w:unhideWhenUsed/>
    <w:rsid w:val="00BA1CC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BA1CC7"/>
    <w:pPr>
      <w:spacing w:after="120"/>
      <w:ind w:left="360"/>
    </w:pPr>
    <w:rPr>
      <w:rFonts w:eastAsia="Times New Roman"/>
    </w:rPr>
  </w:style>
  <w:style w:type="character" w:customStyle="1" w:styleId="BodyTextIndentChar">
    <w:name w:val="Body Text Indent Char"/>
    <w:basedOn w:val="DefaultParagraphFont"/>
    <w:link w:val="BodyTextIndent"/>
    <w:uiPriority w:val="99"/>
    <w:rsid w:val="00BA1CC7"/>
    <w:rPr>
      <w:rFonts w:ascii="Calibri" w:eastAsia="Times New Roman" w:hAnsi="Calibri" w:cs="Times New Roman"/>
    </w:rPr>
  </w:style>
  <w:style w:type="character" w:customStyle="1" w:styleId="tgc">
    <w:name w:val="_tgc"/>
    <w:basedOn w:val="DefaultParagraphFont"/>
    <w:rsid w:val="00BA1CC7"/>
  </w:style>
  <w:style w:type="character" w:customStyle="1" w:styleId="st">
    <w:name w:val="st"/>
    <w:basedOn w:val="DefaultParagraphFont"/>
    <w:rsid w:val="00BA1CC7"/>
  </w:style>
  <w:style w:type="character" w:styleId="Emphasis">
    <w:name w:val="Emphasis"/>
    <w:uiPriority w:val="20"/>
    <w:qFormat/>
    <w:rsid w:val="00BA1CC7"/>
    <w:rPr>
      <w:i/>
      <w:iCs/>
    </w:rPr>
  </w:style>
  <w:style w:type="paragraph" w:styleId="List">
    <w:name w:val="List"/>
    <w:basedOn w:val="Normal"/>
    <w:rsid w:val="00BA1CC7"/>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BA1CC7"/>
    <w:pPr>
      <w:spacing w:after="0" w:line="240" w:lineRule="auto"/>
    </w:pPr>
    <w:rPr>
      <w:rFonts w:ascii="Times New Roman" w:eastAsia="Times New Roman" w:hAnsi="Times New Roman"/>
      <w:b/>
      <w:sz w:val="24"/>
      <w:szCs w:val="20"/>
    </w:rPr>
  </w:style>
  <w:style w:type="paragraph" w:customStyle="1" w:styleId="Default">
    <w:name w:val="Default"/>
    <w:rsid w:val="00BA1CC7"/>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A1CC7"/>
    <w:pPr>
      <w:widowControl w:val="0"/>
      <w:numPr>
        <w:numId w:val="68"/>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BA1CC7"/>
  </w:style>
  <w:style w:type="paragraph" w:styleId="BodyText2">
    <w:name w:val="Body Text 2"/>
    <w:basedOn w:val="Normal"/>
    <w:link w:val="BodyText2Char"/>
    <w:uiPriority w:val="99"/>
    <w:semiHidden/>
    <w:unhideWhenUsed/>
    <w:rsid w:val="00BA1CC7"/>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BA1CC7"/>
    <w:rPr>
      <w:rFonts w:ascii="Calibri" w:eastAsia="Times New Roman" w:hAnsi="Calibri" w:cs="Times New Roman"/>
    </w:rPr>
  </w:style>
  <w:style w:type="character" w:customStyle="1" w:styleId="PlainTextChar">
    <w:name w:val="Plain Text Char"/>
    <w:link w:val="PlainText"/>
    <w:rsid w:val="00BA1CC7"/>
    <w:rPr>
      <w:rFonts w:ascii="Arial Narrow" w:eastAsia="Times New Roman" w:hAnsi="Arial Narrow"/>
      <w:sz w:val="16"/>
      <w:szCs w:val="20"/>
      <w:lang w:val="en-AU"/>
    </w:rPr>
  </w:style>
  <w:style w:type="paragraph" w:styleId="PlainText">
    <w:name w:val="Plain Text"/>
    <w:basedOn w:val="Normal"/>
    <w:link w:val="PlainTextChar"/>
    <w:unhideWhenUsed/>
    <w:rsid w:val="00BA1CC7"/>
    <w:pPr>
      <w:suppressAutoHyphens/>
      <w:spacing w:after="0" w:line="240" w:lineRule="auto"/>
    </w:pPr>
    <w:rPr>
      <w:rFonts w:ascii="Arial Narrow" w:eastAsia="Times New Roman" w:hAnsi="Arial Narrow" w:cstheme="minorBidi"/>
      <w:sz w:val="16"/>
      <w:szCs w:val="20"/>
      <w:lang w:val="en-AU"/>
    </w:rPr>
  </w:style>
  <w:style w:type="character" w:customStyle="1" w:styleId="PlainTextChar1">
    <w:name w:val="Plain Text Char1"/>
    <w:basedOn w:val="DefaultParagraphFont"/>
    <w:uiPriority w:val="99"/>
    <w:semiHidden/>
    <w:rsid w:val="00BA1CC7"/>
    <w:rPr>
      <w:rFonts w:ascii="Consolas" w:eastAsia="Calibri" w:hAnsi="Consolas" w:cs="Times New Roman"/>
      <w:sz w:val="21"/>
      <w:szCs w:val="21"/>
    </w:rPr>
  </w:style>
  <w:style w:type="character" w:customStyle="1" w:styleId="Heading4Char">
    <w:name w:val="Heading 4 Char"/>
    <w:basedOn w:val="DefaultParagraphFont"/>
    <w:link w:val="Heading4"/>
    <w:rsid w:val="00973827"/>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uiPriority w:val="9"/>
    <w:rsid w:val="00973827"/>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738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73827"/>
    <w:rPr>
      <w:rFonts w:ascii="Cambria" w:eastAsia="Times New Roman" w:hAnsi="Cambria" w:cs="Times New Roman"/>
      <w:b/>
      <w:bCs/>
      <w:kern w:val="28"/>
      <w:sz w:val="32"/>
      <w:szCs w:val="32"/>
    </w:rPr>
  </w:style>
  <w:style w:type="character" w:customStyle="1" w:styleId="UnresolvedMention1">
    <w:name w:val="Unresolved Mention1"/>
    <w:basedOn w:val="DefaultParagraphFont"/>
    <w:uiPriority w:val="99"/>
    <w:semiHidden/>
    <w:unhideWhenUsed/>
    <w:rsid w:val="00EB7CEE"/>
    <w:rPr>
      <w:color w:val="605E5C"/>
      <w:shd w:val="clear" w:color="auto" w:fill="E1DFDD"/>
    </w:rPr>
  </w:style>
  <w:style w:type="character" w:styleId="PlaceholderText">
    <w:name w:val="Placeholder Text"/>
    <w:basedOn w:val="DefaultParagraphFont"/>
    <w:uiPriority w:val="99"/>
    <w:semiHidden/>
    <w:rsid w:val="00A87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99A9CE95AB457BA17D3C63EDF7DF7D"/>
        <w:category>
          <w:name w:val="General"/>
          <w:gallery w:val="placeholder"/>
        </w:category>
        <w:types>
          <w:type w:val="bbPlcHdr"/>
        </w:types>
        <w:behaviors>
          <w:behavior w:val="content"/>
        </w:behaviors>
        <w:guid w:val="{DEBE35F9-C7AD-49C5-9F9C-19B4D159AC2F}"/>
      </w:docPartPr>
      <w:docPartBody>
        <w:p w:rsidR="008F3592" w:rsidRDefault="008F3592" w:rsidP="008F3592">
          <w:pPr>
            <w:pStyle w:val="3899A9CE95AB457BA17D3C63EDF7DF7D"/>
          </w:pPr>
          <w:r>
            <w:rPr>
              <w:rStyle w:val="PlaceholderText"/>
            </w:rPr>
            <w:t>[Author]</w:t>
          </w:r>
        </w:p>
      </w:docPartBody>
    </w:docPart>
    <w:docPart>
      <w:docPartPr>
        <w:name w:val="4B4AEA1EC3804E3986CEEA324B3BB034"/>
        <w:category>
          <w:name w:val="General"/>
          <w:gallery w:val="placeholder"/>
        </w:category>
        <w:types>
          <w:type w:val="bbPlcHdr"/>
        </w:types>
        <w:behaviors>
          <w:behavior w:val="content"/>
        </w:behaviors>
        <w:guid w:val="{ABCBDEE8-5EF2-461E-B22A-E554BAA4145B}"/>
      </w:docPartPr>
      <w:docPartBody>
        <w:p w:rsidR="008F3592" w:rsidRDefault="008F3592" w:rsidP="008F3592">
          <w:pPr>
            <w:pStyle w:val="4B4AEA1EC3804E3986CEEA324B3BB03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592"/>
    <w:rsid w:val="008F3592"/>
    <w:rsid w:val="00D2513A"/>
    <w:rsid w:val="00FE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D60"/>
    <w:rPr>
      <w:color w:val="808080"/>
    </w:rPr>
  </w:style>
  <w:style w:type="paragraph" w:customStyle="1" w:styleId="3899A9CE95AB457BA17D3C63EDF7DF7D">
    <w:name w:val="3899A9CE95AB457BA17D3C63EDF7DF7D"/>
    <w:rsid w:val="008F3592"/>
  </w:style>
  <w:style w:type="paragraph" w:customStyle="1" w:styleId="4B4AEA1EC3804E3986CEEA324B3BB034">
    <w:name w:val="4B4AEA1EC3804E3986CEEA324B3BB034"/>
    <w:rsid w:val="008F3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4A829-DD40-4AA5-9442-1FAEBFD3A4AF}">
  <ds:schemaRefs>
    <ds:schemaRef ds:uri="http://schemas.openxmlformats.org/officeDocument/2006/bibliography"/>
  </ds:schemaRefs>
</ds:datastoreItem>
</file>

<file path=customXml/itemProps2.xml><?xml version="1.0" encoding="utf-8"?>
<ds:datastoreItem xmlns:ds="http://schemas.openxmlformats.org/officeDocument/2006/customXml" ds:itemID="{711C2CAB-A76F-4CA8-80B7-37C5AC5B8E68}"/>
</file>

<file path=customXml/itemProps3.xml><?xml version="1.0" encoding="utf-8"?>
<ds:datastoreItem xmlns:ds="http://schemas.openxmlformats.org/officeDocument/2006/customXml" ds:itemID="{2EE75811-0164-4535-B1C1-92255162B91A}"/>
</file>

<file path=customXml/itemProps4.xml><?xml version="1.0" encoding="utf-8"?>
<ds:datastoreItem xmlns:ds="http://schemas.openxmlformats.org/officeDocument/2006/customXml" ds:itemID="{E00B2FF5-F408-4B48-9DC4-5FF592EFE455}"/>
</file>

<file path=docProps/app.xml><?xml version="1.0" encoding="utf-8"?>
<Properties xmlns="http://schemas.openxmlformats.org/officeDocument/2006/extended-properties" xmlns:vt="http://schemas.openxmlformats.org/officeDocument/2006/docPropsVTypes">
  <Template>Normal</Template>
  <TotalTime>192</TotalTime>
  <Pages>72</Pages>
  <Words>11811</Words>
  <Characters>67329</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14</cp:revision>
  <cp:lastPrinted>2018-10-30T15:12:00Z</cp:lastPrinted>
  <dcterms:created xsi:type="dcterms:W3CDTF">2019-06-25T02:05:00Z</dcterms:created>
  <dcterms:modified xsi:type="dcterms:W3CDTF">2021-07-06T13:32:00Z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