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8313" w14:textId="77777777" w:rsidR="009209CD" w:rsidRPr="00BF7371" w:rsidRDefault="009209CD" w:rsidP="00EB4980">
      <w:pPr>
        <w:jc w:val="center"/>
        <w:rPr>
          <w:rFonts w:ascii="Times New Roman" w:hAnsi="Times New Roman"/>
          <w:sz w:val="24"/>
          <w:szCs w:val="24"/>
        </w:rPr>
      </w:pPr>
      <w:r w:rsidRPr="00BF7371">
        <w:rPr>
          <w:rFonts w:ascii="Times New Roman" w:hAnsi="Times New Roman"/>
          <w:b/>
          <w:noProof/>
          <w:sz w:val="24"/>
          <w:szCs w:val="24"/>
          <w:lang w:val="en-US"/>
        </w:rPr>
        <w:drawing>
          <wp:inline distT="0" distB="0" distL="0" distR="0" wp14:anchorId="1FEFE1BB" wp14:editId="50B385C5">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399646B" w14:textId="77777777" w:rsidR="009209CD" w:rsidRPr="00BF7371" w:rsidRDefault="009209CD" w:rsidP="00EB4980">
      <w:pPr>
        <w:spacing w:after="0"/>
        <w:jc w:val="center"/>
        <w:rPr>
          <w:rFonts w:ascii="Times New Roman" w:hAnsi="Times New Roman"/>
          <w:b/>
          <w:sz w:val="24"/>
          <w:szCs w:val="24"/>
        </w:rPr>
      </w:pPr>
      <w:r w:rsidRPr="00BF7371">
        <w:rPr>
          <w:rFonts w:ascii="Times New Roman" w:hAnsi="Times New Roman"/>
          <w:b/>
          <w:sz w:val="24"/>
          <w:szCs w:val="24"/>
        </w:rPr>
        <w:t>REPUBLIC OF KENYA</w:t>
      </w:r>
    </w:p>
    <w:p w14:paraId="7EAE21A7" w14:textId="77777777" w:rsidR="009209CD" w:rsidRPr="00BF7371" w:rsidRDefault="009209CD" w:rsidP="00EB4980">
      <w:pPr>
        <w:spacing w:after="0"/>
        <w:rPr>
          <w:rFonts w:ascii="Times New Roman" w:hAnsi="Times New Roman"/>
          <w:noProof/>
          <w:sz w:val="24"/>
          <w:szCs w:val="24"/>
        </w:rPr>
      </w:pPr>
    </w:p>
    <w:p w14:paraId="794DFA20" w14:textId="77777777" w:rsidR="009209CD" w:rsidRPr="00BF7371" w:rsidRDefault="009209CD" w:rsidP="00EB4980">
      <w:pPr>
        <w:spacing w:after="0"/>
        <w:rPr>
          <w:rFonts w:ascii="Times New Roman" w:hAnsi="Times New Roman"/>
          <w:noProof/>
          <w:sz w:val="24"/>
          <w:szCs w:val="24"/>
        </w:rPr>
      </w:pPr>
    </w:p>
    <w:p w14:paraId="3F81A492" w14:textId="77777777" w:rsidR="009209CD" w:rsidRPr="00BF7371" w:rsidRDefault="009209CD" w:rsidP="00EB4980">
      <w:pPr>
        <w:spacing w:after="0"/>
        <w:jc w:val="center"/>
        <w:rPr>
          <w:rFonts w:ascii="Times New Roman" w:hAnsi="Times New Roman"/>
          <w:noProof/>
          <w:sz w:val="24"/>
          <w:szCs w:val="24"/>
        </w:rPr>
      </w:pPr>
    </w:p>
    <w:p w14:paraId="6B93541F" w14:textId="77777777" w:rsidR="009209CD" w:rsidRPr="00BF7371" w:rsidRDefault="009209CD" w:rsidP="00EB4980">
      <w:pPr>
        <w:spacing w:after="0"/>
        <w:jc w:val="center"/>
        <w:rPr>
          <w:rFonts w:ascii="Times New Roman" w:hAnsi="Times New Roman"/>
          <w:noProof/>
          <w:sz w:val="24"/>
          <w:szCs w:val="24"/>
        </w:rPr>
      </w:pPr>
    </w:p>
    <w:p w14:paraId="0E0F165C" w14:textId="77777777" w:rsidR="009209CD" w:rsidRPr="00BF7371" w:rsidRDefault="009209CD" w:rsidP="00EB4980">
      <w:pPr>
        <w:spacing w:after="0"/>
        <w:jc w:val="center"/>
        <w:rPr>
          <w:rFonts w:ascii="Times New Roman" w:hAnsi="Times New Roman"/>
          <w:noProof/>
          <w:sz w:val="24"/>
          <w:szCs w:val="24"/>
        </w:rPr>
      </w:pPr>
    </w:p>
    <w:p w14:paraId="73D98CE1" w14:textId="77777777" w:rsidR="009209CD" w:rsidRPr="00BF7371" w:rsidRDefault="009209CD" w:rsidP="00EB4980">
      <w:pPr>
        <w:spacing w:after="0"/>
        <w:ind w:right="-514"/>
        <w:jc w:val="center"/>
        <w:rPr>
          <w:rFonts w:ascii="Times New Roman" w:hAnsi="Times New Roman"/>
          <w:b/>
          <w:sz w:val="24"/>
          <w:szCs w:val="24"/>
        </w:rPr>
      </w:pPr>
      <w:r w:rsidRPr="00BF7371">
        <w:rPr>
          <w:rFonts w:ascii="Times New Roman" w:hAnsi="Times New Roman"/>
          <w:b/>
          <w:sz w:val="24"/>
          <w:szCs w:val="24"/>
        </w:rPr>
        <w:t>NATIONAL OCCUPATIONAL STANDARDS</w:t>
      </w:r>
    </w:p>
    <w:p w14:paraId="7BFE7C2F" w14:textId="77777777" w:rsidR="009209CD" w:rsidRPr="00BF7371" w:rsidRDefault="009209CD" w:rsidP="00EB4980">
      <w:pPr>
        <w:spacing w:after="0"/>
        <w:ind w:right="-514"/>
        <w:jc w:val="center"/>
        <w:rPr>
          <w:rFonts w:ascii="Times New Roman" w:hAnsi="Times New Roman"/>
          <w:b/>
          <w:sz w:val="24"/>
          <w:szCs w:val="24"/>
        </w:rPr>
      </w:pPr>
    </w:p>
    <w:p w14:paraId="6CEF1F5E" w14:textId="77777777" w:rsidR="009209CD" w:rsidRPr="00BF7371" w:rsidRDefault="009209CD" w:rsidP="00EB4980">
      <w:pPr>
        <w:spacing w:after="0"/>
        <w:ind w:right="-514"/>
        <w:jc w:val="center"/>
        <w:rPr>
          <w:rFonts w:ascii="Times New Roman" w:hAnsi="Times New Roman"/>
          <w:b/>
          <w:sz w:val="24"/>
          <w:szCs w:val="24"/>
        </w:rPr>
      </w:pPr>
    </w:p>
    <w:p w14:paraId="2C934293" w14:textId="77777777" w:rsidR="009209CD" w:rsidRPr="00BF7371" w:rsidRDefault="009209CD" w:rsidP="00EB4980">
      <w:pPr>
        <w:spacing w:after="0"/>
        <w:ind w:right="-514"/>
        <w:jc w:val="center"/>
        <w:rPr>
          <w:rFonts w:ascii="Times New Roman" w:hAnsi="Times New Roman"/>
          <w:b/>
          <w:sz w:val="24"/>
          <w:szCs w:val="24"/>
        </w:rPr>
      </w:pPr>
      <w:r w:rsidRPr="00BF7371">
        <w:rPr>
          <w:rFonts w:ascii="Times New Roman" w:hAnsi="Times New Roman"/>
          <w:b/>
          <w:sz w:val="24"/>
          <w:szCs w:val="24"/>
        </w:rPr>
        <w:t>FOR</w:t>
      </w:r>
    </w:p>
    <w:p w14:paraId="286DCAC2" w14:textId="77777777" w:rsidR="009209CD" w:rsidRPr="00BF7371" w:rsidRDefault="009209CD" w:rsidP="00EB4980">
      <w:pPr>
        <w:spacing w:after="0"/>
        <w:ind w:right="-514"/>
        <w:jc w:val="center"/>
        <w:rPr>
          <w:rFonts w:ascii="Times New Roman" w:hAnsi="Times New Roman"/>
          <w:b/>
          <w:sz w:val="24"/>
          <w:szCs w:val="24"/>
        </w:rPr>
      </w:pPr>
    </w:p>
    <w:p w14:paraId="170847A6" w14:textId="77777777" w:rsidR="009209CD" w:rsidRPr="00BF7371" w:rsidRDefault="009209CD" w:rsidP="00EB4980">
      <w:pPr>
        <w:spacing w:after="0"/>
        <w:jc w:val="center"/>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FINANCIAL SERVICES SALES AGENT</w:t>
      </w:r>
    </w:p>
    <w:p w14:paraId="33B1769C" w14:textId="77777777" w:rsidR="009209CD" w:rsidRPr="00BF7371" w:rsidRDefault="009209CD" w:rsidP="00EB4980">
      <w:pPr>
        <w:spacing w:after="0"/>
        <w:jc w:val="center"/>
        <w:rPr>
          <w:rFonts w:ascii="Times New Roman" w:eastAsia="Times New Roman" w:hAnsi="Times New Roman"/>
          <w:b/>
          <w:sz w:val="24"/>
          <w:szCs w:val="24"/>
          <w:lang w:val="en-US"/>
        </w:rPr>
      </w:pPr>
    </w:p>
    <w:p w14:paraId="3A200734" w14:textId="77777777" w:rsidR="009209CD" w:rsidRPr="00BF7371" w:rsidRDefault="009209CD" w:rsidP="00EB4980">
      <w:pPr>
        <w:spacing w:after="0"/>
        <w:ind w:right="-514"/>
        <w:jc w:val="center"/>
        <w:rPr>
          <w:rFonts w:ascii="Times New Roman" w:hAnsi="Times New Roman"/>
          <w:b/>
          <w:sz w:val="24"/>
          <w:szCs w:val="24"/>
        </w:rPr>
      </w:pPr>
    </w:p>
    <w:p w14:paraId="79C12922" w14:textId="77777777" w:rsidR="009209CD" w:rsidRPr="00BF7371" w:rsidRDefault="009209CD" w:rsidP="00EB4980">
      <w:pPr>
        <w:spacing w:after="0"/>
        <w:ind w:right="-514"/>
        <w:jc w:val="center"/>
        <w:rPr>
          <w:rFonts w:ascii="Times New Roman" w:hAnsi="Times New Roman"/>
          <w:b/>
          <w:sz w:val="24"/>
          <w:szCs w:val="24"/>
        </w:rPr>
      </w:pPr>
    </w:p>
    <w:p w14:paraId="0253F5FD" w14:textId="77777777" w:rsidR="009209CD" w:rsidRPr="00BF7371" w:rsidRDefault="009209CD" w:rsidP="00EB4980">
      <w:pPr>
        <w:spacing w:after="0"/>
        <w:ind w:right="-514"/>
        <w:jc w:val="center"/>
        <w:rPr>
          <w:rFonts w:ascii="Times New Roman" w:hAnsi="Times New Roman"/>
          <w:b/>
          <w:sz w:val="24"/>
          <w:szCs w:val="24"/>
        </w:rPr>
      </w:pPr>
      <w:r w:rsidRPr="00BF7371">
        <w:rPr>
          <w:rFonts w:ascii="Times New Roman" w:hAnsi="Times New Roman"/>
          <w:b/>
          <w:sz w:val="24"/>
          <w:szCs w:val="24"/>
        </w:rPr>
        <w:t>LEVEL 5</w:t>
      </w:r>
    </w:p>
    <w:p w14:paraId="6A10AF78" w14:textId="77777777" w:rsidR="009209CD" w:rsidRPr="00BF7371" w:rsidRDefault="009209CD" w:rsidP="00EB4980">
      <w:pPr>
        <w:spacing w:after="0"/>
        <w:rPr>
          <w:rFonts w:ascii="Times New Roman" w:hAnsi="Times New Roman"/>
          <w:noProof/>
          <w:sz w:val="24"/>
          <w:szCs w:val="24"/>
        </w:rPr>
      </w:pPr>
    </w:p>
    <w:p w14:paraId="1D287028" w14:textId="77777777" w:rsidR="009209CD" w:rsidRPr="00BF7371" w:rsidRDefault="009209CD" w:rsidP="00EB4980">
      <w:pPr>
        <w:spacing w:after="0"/>
        <w:rPr>
          <w:rFonts w:ascii="Times New Roman" w:hAnsi="Times New Roman"/>
          <w:noProof/>
          <w:sz w:val="24"/>
          <w:szCs w:val="24"/>
        </w:rPr>
      </w:pPr>
    </w:p>
    <w:p w14:paraId="336365AE" w14:textId="77777777" w:rsidR="009209CD" w:rsidRPr="00BF7371" w:rsidRDefault="009209CD" w:rsidP="00EB4980">
      <w:pPr>
        <w:spacing w:after="0"/>
        <w:jc w:val="center"/>
        <w:rPr>
          <w:rFonts w:ascii="Times New Roman" w:hAnsi="Times New Roman"/>
          <w:b/>
          <w:sz w:val="24"/>
          <w:szCs w:val="24"/>
        </w:rPr>
      </w:pPr>
    </w:p>
    <w:p w14:paraId="07409211" w14:textId="77777777" w:rsidR="009209CD" w:rsidRPr="00BF7371" w:rsidRDefault="009209CD" w:rsidP="00EB4980">
      <w:pPr>
        <w:spacing w:after="0"/>
        <w:jc w:val="center"/>
        <w:rPr>
          <w:rFonts w:ascii="Times New Roman" w:hAnsi="Times New Roman"/>
          <w:b/>
          <w:sz w:val="24"/>
          <w:szCs w:val="24"/>
        </w:rPr>
      </w:pPr>
      <w:r w:rsidRPr="00BF7371">
        <w:rPr>
          <w:rFonts w:ascii="Times New Roman" w:hAnsi="Times New Roman"/>
          <w:noProof/>
          <w:sz w:val="24"/>
          <w:szCs w:val="24"/>
          <w:lang w:val="en-US"/>
        </w:rPr>
        <w:drawing>
          <wp:inline distT="0" distB="0" distL="0" distR="0" wp14:anchorId="121FB14F" wp14:editId="64E1D5E6">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3303F16" w14:textId="77777777" w:rsidR="009209CD" w:rsidRPr="00BF7371" w:rsidRDefault="009209CD" w:rsidP="00EB4980">
      <w:pPr>
        <w:spacing w:after="0"/>
        <w:rPr>
          <w:rFonts w:ascii="Times New Roman" w:hAnsi="Times New Roman"/>
          <w:b/>
          <w:sz w:val="24"/>
          <w:szCs w:val="24"/>
        </w:rPr>
      </w:pPr>
    </w:p>
    <w:p w14:paraId="7CF10F92" w14:textId="77777777" w:rsidR="009209CD" w:rsidRPr="00BF7371" w:rsidRDefault="009209CD" w:rsidP="00EB4980">
      <w:pPr>
        <w:spacing w:after="0"/>
        <w:jc w:val="center"/>
        <w:rPr>
          <w:rFonts w:ascii="Times New Roman" w:hAnsi="Times New Roman"/>
          <w:sz w:val="24"/>
          <w:szCs w:val="24"/>
        </w:rPr>
      </w:pPr>
      <w:r w:rsidRPr="00BF7371">
        <w:rPr>
          <w:rFonts w:ascii="Times New Roman" w:hAnsi="Times New Roman"/>
          <w:sz w:val="24"/>
          <w:szCs w:val="24"/>
        </w:rPr>
        <w:t>TVET CDACC</w:t>
      </w:r>
    </w:p>
    <w:p w14:paraId="46EF5969" w14:textId="77777777" w:rsidR="009209CD" w:rsidRPr="00BF7371" w:rsidRDefault="009209CD" w:rsidP="00EB4980">
      <w:pPr>
        <w:spacing w:after="0"/>
        <w:jc w:val="center"/>
        <w:rPr>
          <w:rFonts w:ascii="Times New Roman" w:hAnsi="Times New Roman"/>
          <w:sz w:val="24"/>
          <w:szCs w:val="24"/>
        </w:rPr>
      </w:pPr>
      <w:r w:rsidRPr="00BF7371">
        <w:rPr>
          <w:rFonts w:ascii="Times New Roman" w:hAnsi="Times New Roman"/>
          <w:sz w:val="24"/>
          <w:szCs w:val="24"/>
        </w:rPr>
        <w:t>P.O. BOX 15745-00100</w:t>
      </w:r>
    </w:p>
    <w:p w14:paraId="6745F745" w14:textId="77777777" w:rsidR="00BD560D" w:rsidRPr="00BF7371" w:rsidRDefault="009209CD" w:rsidP="00EB4980">
      <w:pPr>
        <w:spacing w:after="0"/>
        <w:jc w:val="center"/>
        <w:rPr>
          <w:rFonts w:ascii="Times New Roman" w:hAnsi="Times New Roman"/>
          <w:sz w:val="24"/>
          <w:szCs w:val="24"/>
        </w:rPr>
      </w:pPr>
      <w:r w:rsidRPr="00BF7371">
        <w:rPr>
          <w:rFonts w:ascii="Times New Roman" w:hAnsi="Times New Roman"/>
          <w:sz w:val="24"/>
          <w:szCs w:val="24"/>
        </w:rPr>
        <w:t>NAIROBI</w:t>
      </w:r>
    </w:p>
    <w:p w14:paraId="022C0203" w14:textId="77777777" w:rsidR="00BD560D" w:rsidRPr="00BF7371" w:rsidRDefault="00BD560D" w:rsidP="00EB4980">
      <w:pPr>
        <w:spacing w:after="160"/>
        <w:rPr>
          <w:rFonts w:ascii="Times New Roman" w:hAnsi="Times New Roman"/>
          <w:sz w:val="24"/>
          <w:szCs w:val="24"/>
        </w:rPr>
      </w:pPr>
      <w:r w:rsidRPr="00BF7371">
        <w:rPr>
          <w:rFonts w:ascii="Times New Roman" w:hAnsi="Times New Roman"/>
          <w:sz w:val="24"/>
          <w:szCs w:val="24"/>
        </w:rPr>
        <w:br w:type="page"/>
      </w:r>
    </w:p>
    <w:p w14:paraId="6D55EECD" w14:textId="77777777" w:rsidR="00777C4F" w:rsidRPr="00BF7371" w:rsidRDefault="00777C4F" w:rsidP="00EB4980">
      <w:pPr>
        <w:spacing w:after="0"/>
        <w:rPr>
          <w:rFonts w:ascii="Times New Roman" w:hAnsi="Times New Roman"/>
          <w:sz w:val="24"/>
          <w:szCs w:val="24"/>
        </w:rPr>
      </w:pPr>
      <w:r w:rsidRPr="00BF7371">
        <w:rPr>
          <w:rFonts w:ascii="Times New Roman" w:hAnsi="Times New Roman"/>
          <w:sz w:val="24"/>
          <w:szCs w:val="24"/>
        </w:rPr>
        <w:lastRenderedPageBreak/>
        <w:t>First published 2018</w:t>
      </w:r>
    </w:p>
    <w:p w14:paraId="14B713C8" w14:textId="43AB51F1" w:rsidR="00777C4F" w:rsidRPr="00BF7371" w:rsidRDefault="00196DE3" w:rsidP="00EB4980">
      <w:pPr>
        <w:spacing w:after="0"/>
        <w:rPr>
          <w:rFonts w:ascii="Times New Roman" w:hAnsi="Times New Roman"/>
          <w:sz w:val="24"/>
          <w:szCs w:val="24"/>
        </w:rPr>
      </w:pPr>
      <w:r w:rsidRPr="00BF7371">
        <w:rPr>
          <w:rFonts w:ascii="Times New Roman" w:hAnsi="Times New Roman"/>
          <w:sz w:val="24"/>
          <w:szCs w:val="24"/>
        </w:rPr>
        <w:t>©</w:t>
      </w:r>
      <w:r w:rsidR="00DD75B1" w:rsidRPr="00BF7371">
        <w:rPr>
          <w:rFonts w:ascii="Times New Roman" w:hAnsi="Times New Roman"/>
          <w:sz w:val="24"/>
          <w:szCs w:val="24"/>
        </w:rPr>
        <w:t xml:space="preserve">2018, </w:t>
      </w:r>
      <w:r w:rsidR="00777C4F" w:rsidRPr="00BF7371">
        <w:rPr>
          <w:rFonts w:ascii="Times New Roman" w:hAnsi="Times New Roman"/>
          <w:sz w:val="24"/>
          <w:szCs w:val="24"/>
        </w:rPr>
        <w:t>TVET CDACC</w:t>
      </w:r>
    </w:p>
    <w:p w14:paraId="4E7E9A06" w14:textId="77777777" w:rsidR="00777C4F" w:rsidRPr="00BF7371" w:rsidRDefault="00777C4F" w:rsidP="00EB4980">
      <w:pPr>
        <w:spacing w:after="0"/>
        <w:rPr>
          <w:rFonts w:ascii="Times New Roman" w:hAnsi="Times New Roman"/>
          <w:sz w:val="24"/>
          <w:szCs w:val="24"/>
        </w:rPr>
      </w:pPr>
    </w:p>
    <w:p w14:paraId="69E7C520" w14:textId="77777777" w:rsidR="00777C4F" w:rsidRPr="00BF7371" w:rsidRDefault="00777C4F" w:rsidP="00EB4980">
      <w:pPr>
        <w:spacing w:after="0"/>
        <w:jc w:val="both"/>
        <w:rPr>
          <w:rFonts w:ascii="Times New Roman" w:hAnsi="Times New Roman"/>
          <w:sz w:val="24"/>
          <w:szCs w:val="24"/>
        </w:rPr>
      </w:pPr>
      <w:r w:rsidRPr="00BF7371">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B823A82" w14:textId="77777777" w:rsidR="00777C4F" w:rsidRPr="00BF7371" w:rsidRDefault="00777C4F" w:rsidP="00EB4980">
      <w:pPr>
        <w:spacing w:after="0"/>
        <w:rPr>
          <w:rFonts w:ascii="Times New Roman" w:hAnsi="Times New Roman"/>
          <w:sz w:val="24"/>
          <w:szCs w:val="24"/>
        </w:rPr>
      </w:pPr>
    </w:p>
    <w:p w14:paraId="4E0B7DEB" w14:textId="77777777" w:rsidR="00777C4F" w:rsidRPr="00BF7371" w:rsidRDefault="00777C4F" w:rsidP="00EB4980">
      <w:pPr>
        <w:spacing w:after="0"/>
        <w:rPr>
          <w:rFonts w:ascii="Times New Roman" w:hAnsi="Times New Roman"/>
          <w:b/>
          <w:sz w:val="24"/>
          <w:szCs w:val="24"/>
        </w:rPr>
      </w:pPr>
      <w:r w:rsidRPr="00BF7371">
        <w:rPr>
          <w:rFonts w:ascii="Times New Roman" w:hAnsi="Times New Roman"/>
          <w:b/>
          <w:sz w:val="24"/>
          <w:szCs w:val="24"/>
        </w:rPr>
        <w:t>Council Secretary/CEO</w:t>
      </w:r>
    </w:p>
    <w:p w14:paraId="29EA8168" w14:textId="77777777" w:rsidR="00777C4F" w:rsidRPr="00BF7371" w:rsidRDefault="00777C4F" w:rsidP="00EB4980">
      <w:pPr>
        <w:spacing w:after="0"/>
        <w:rPr>
          <w:rFonts w:ascii="Times New Roman" w:hAnsi="Times New Roman"/>
          <w:b/>
          <w:sz w:val="24"/>
          <w:szCs w:val="24"/>
        </w:rPr>
      </w:pPr>
      <w:r w:rsidRPr="00BF7371">
        <w:rPr>
          <w:rFonts w:ascii="Times New Roman" w:hAnsi="Times New Roman"/>
          <w:b/>
          <w:sz w:val="24"/>
          <w:szCs w:val="24"/>
        </w:rPr>
        <w:t>TVET Curriculum Development, Assessment and Certification Council</w:t>
      </w:r>
    </w:p>
    <w:p w14:paraId="24732EE0" w14:textId="77777777" w:rsidR="00777C4F" w:rsidRPr="00BF7371" w:rsidRDefault="00777C4F" w:rsidP="00EB4980">
      <w:pPr>
        <w:spacing w:after="0"/>
        <w:rPr>
          <w:rFonts w:ascii="Times New Roman" w:hAnsi="Times New Roman"/>
          <w:b/>
          <w:sz w:val="24"/>
          <w:szCs w:val="24"/>
        </w:rPr>
      </w:pPr>
      <w:r w:rsidRPr="00BF7371">
        <w:rPr>
          <w:rFonts w:ascii="Times New Roman" w:hAnsi="Times New Roman"/>
          <w:b/>
          <w:sz w:val="24"/>
          <w:szCs w:val="24"/>
        </w:rPr>
        <w:t xml:space="preserve">P.O. Box 15745–00100 </w:t>
      </w:r>
    </w:p>
    <w:p w14:paraId="71DA14C6" w14:textId="77777777" w:rsidR="00777C4F" w:rsidRPr="00BF7371" w:rsidRDefault="00777C4F" w:rsidP="00EB4980">
      <w:pPr>
        <w:spacing w:after="0"/>
        <w:rPr>
          <w:rFonts w:ascii="Times New Roman" w:hAnsi="Times New Roman"/>
          <w:b/>
          <w:sz w:val="24"/>
          <w:szCs w:val="24"/>
        </w:rPr>
      </w:pPr>
      <w:r w:rsidRPr="00BF7371">
        <w:rPr>
          <w:rFonts w:ascii="Times New Roman" w:hAnsi="Times New Roman"/>
          <w:b/>
          <w:sz w:val="24"/>
          <w:szCs w:val="24"/>
        </w:rPr>
        <w:t>Nairobi, Kenya </w:t>
      </w:r>
    </w:p>
    <w:p w14:paraId="565BE21F" w14:textId="6B0DD70B" w:rsidR="00777C4F" w:rsidRPr="00BF7371" w:rsidRDefault="00777C4F" w:rsidP="00EB4980">
      <w:pPr>
        <w:rPr>
          <w:rFonts w:ascii="Times New Roman" w:hAnsi="Times New Roman"/>
          <w:sz w:val="24"/>
          <w:szCs w:val="24"/>
        </w:rPr>
      </w:pPr>
      <w:r w:rsidRPr="00BF7371">
        <w:rPr>
          <w:rFonts w:ascii="Times New Roman" w:hAnsi="Times New Roman"/>
          <w:b/>
          <w:sz w:val="24"/>
          <w:szCs w:val="24"/>
        </w:rPr>
        <w:t xml:space="preserve">Email: </w:t>
      </w:r>
      <w:hyperlink r:id="rId10" w:history="1">
        <w:r w:rsidR="00DD75B1" w:rsidRPr="00BF7371">
          <w:rPr>
            <w:rStyle w:val="Hyperlink"/>
            <w:rFonts w:ascii="Times New Roman" w:hAnsi="Times New Roman"/>
            <w:b/>
            <w:sz w:val="24"/>
            <w:szCs w:val="24"/>
          </w:rPr>
          <w:t>info@tvetcdacc.go.ke</w:t>
        </w:r>
      </w:hyperlink>
      <w:r w:rsidR="00DD75B1" w:rsidRPr="00BF7371">
        <w:rPr>
          <w:rFonts w:ascii="Times New Roman" w:hAnsi="Times New Roman"/>
          <w:b/>
          <w:sz w:val="24"/>
          <w:szCs w:val="24"/>
        </w:rPr>
        <w:t xml:space="preserve"> </w:t>
      </w:r>
    </w:p>
    <w:p w14:paraId="1DFE9236" w14:textId="77777777" w:rsidR="00777C4F" w:rsidRPr="00BF7371" w:rsidRDefault="00777C4F" w:rsidP="00EB4980">
      <w:pPr>
        <w:pStyle w:val="NoSpacing"/>
        <w:spacing w:line="276" w:lineRule="auto"/>
        <w:rPr>
          <w:rFonts w:ascii="Times New Roman" w:hAnsi="Times New Roman"/>
          <w:b/>
          <w:sz w:val="24"/>
          <w:szCs w:val="24"/>
        </w:rPr>
      </w:pPr>
    </w:p>
    <w:p w14:paraId="4A3BD804" w14:textId="77777777" w:rsidR="00777C4F" w:rsidRPr="00BF7371" w:rsidRDefault="00777C4F" w:rsidP="00EB4980">
      <w:pPr>
        <w:spacing w:after="0"/>
        <w:jc w:val="center"/>
        <w:rPr>
          <w:rFonts w:ascii="Times New Roman" w:hAnsi="Times New Roman"/>
          <w:sz w:val="24"/>
          <w:szCs w:val="24"/>
        </w:rPr>
      </w:pPr>
      <w:r w:rsidRPr="00BF7371">
        <w:rPr>
          <w:rFonts w:ascii="Times New Roman" w:hAnsi="Times New Roman"/>
          <w:sz w:val="24"/>
          <w:szCs w:val="24"/>
        </w:rPr>
        <w:br w:type="page"/>
      </w:r>
    </w:p>
    <w:p w14:paraId="74DAE658" w14:textId="77777777" w:rsidR="00777C4F" w:rsidRPr="00BF7371" w:rsidRDefault="00777C4F" w:rsidP="00EB4980">
      <w:pPr>
        <w:pStyle w:val="Heading1"/>
        <w:spacing w:line="276" w:lineRule="auto"/>
        <w:rPr>
          <w:szCs w:val="24"/>
        </w:rPr>
      </w:pPr>
      <w:bookmarkStart w:id="0" w:name="_Toc482710197"/>
      <w:bookmarkStart w:id="1" w:name="_Toc501075843"/>
      <w:bookmarkStart w:id="2" w:name="_Toc76392484"/>
      <w:r w:rsidRPr="00BF7371">
        <w:rPr>
          <w:szCs w:val="24"/>
        </w:rPr>
        <w:lastRenderedPageBreak/>
        <w:t>FOREWORD</w:t>
      </w:r>
      <w:bookmarkEnd w:id="2"/>
      <w:r w:rsidRPr="00BF7371">
        <w:rPr>
          <w:szCs w:val="24"/>
        </w:rPr>
        <w:t xml:space="preserve"> </w:t>
      </w:r>
    </w:p>
    <w:p w14:paraId="0CC3B675" w14:textId="77777777" w:rsidR="00777C4F" w:rsidRPr="00BF7371" w:rsidRDefault="00777C4F" w:rsidP="00DD75B1">
      <w:pPr>
        <w:jc w:val="both"/>
        <w:rPr>
          <w:rFonts w:ascii="Times New Roman" w:hAnsi="Times New Roman"/>
          <w:sz w:val="24"/>
          <w:szCs w:val="24"/>
        </w:rPr>
      </w:pPr>
      <w:r w:rsidRPr="00BF7371">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B3B5CFA" w14:textId="627102BC" w:rsidR="00777C4F" w:rsidRPr="00BF7371" w:rsidRDefault="00777C4F" w:rsidP="00DD75B1">
      <w:pPr>
        <w:jc w:val="both"/>
        <w:rPr>
          <w:rFonts w:ascii="Times New Roman" w:hAnsi="Times New Roman"/>
          <w:sz w:val="24"/>
          <w:szCs w:val="24"/>
        </w:rPr>
      </w:pPr>
      <w:r w:rsidRPr="00BF7371">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DD75B1" w:rsidRPr="00BF7371">
        <w:rPr>
          <w:rFonts w:ascii="Times New Roman" w:hAnsi="Times New Roman"/>
          <w:sz w:val="24"/>
          <w:szCs w:val="24"/>
        </w:rPr>
        <w:t>in</w:t>
      </w:r>
      <w:r w:rsidRPr="00BF7371">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F6ABEAF" w14:textId="60D92CEE" w:rsidR="00777C4F" w:rsidRPr="00BF7371" w:rsidRDefault="00777C4F" w:rsidP="00DD75B1">
      <w:pPr>
        <w:jc w:val="both"/>
        <w:rPr>
          <w:rFonts w:ascii="Times New Roman" w:hAnsi="Times New Roman"/>
          <w:sz w:val="24"/>
          <w:szCs w:val="24"/>
        </w:rPr>
      </w:pPr>
      <w:r w:rsidRPr="00BF7371">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DD75B1" w:rsidRPr="00BF7371">
        <w:rPr>
          <w:rFonts w:ascii="Times New Roman" w:hAnsi="Times New Roman"/>
          <w:sz w:val="24"/>
          <w:szCs w:val="24"/>
        </w:rPr>
        <w:t>competency-based</w:t>
      </w:r>
      <w:r w:rsidRPr="00BF7371">
        <w:rPr>
          <w:rFonts w:ascii="Times New Roman" w:hAnsi="Times New Roman"/>
          <w:sz w:val="24"/>
          <w:szCs w:val="24"/>
        </w:rPr>
        <w:t xml:space="preserve"> curriculum for </w:t>
      </w:r>
      <w:r w:rsidR="00623274" w:rsidRPr="00BF7371">
        <w:rPr>
          <w:rFonts w:ascii="Times New Roman" w:hAnsi="Times New Roman"/>
          <w:sz w:val="24"/>
          <w:szCs w:val="24"/>
        </w:rPr>
        <w:t>Financial Services Sales agency</w:t>
      </w:r>
      <w:r w:rsidRPr="00BF7371">
        <w:rPr>
          <w:rFonts w:ascii="Times New Roman" w:hAnsi="Times New Roman"/>
          <w:sz w:val="24"/>
          <w:szCs w:val="24"/>
        </w:rPr>
        <w:t>. These Occupational Standards will also be the bas</w:t>
      </w:r>
      <w:r w:rsidR="00DD75B1" w:rsidRPr="00BF7371">
        <w:rPr>
          <w:rFonts w:ascii="Times New Roman" w:hAnsi="Times New Roman"/>
          <w:sz w:val="24"/>
          <w:szCs w:val="24"/>
        </w:rPr>
        <w:t>i</w:t>
      </w:r>
      <w:r w:rsidRPr="00BF7371">
        <w:rPr>
          <w:rFonts w:ascii="Times New Roman" w:hAnsi="Times New Roman"/>
          <w:sz w:val="24"/>
          <w:szCs w:val="24"/>
        </w:rPr>
        <w:t xml:space="preserve">s for assessment of an individual for competence certification. </w:t>
      </w:r>
    </w:p>
    <w:p w14:paraId="7D220D92" w14:textId="60601381" w:rsidR="00777C4F" w:rsidRPr="00BF7371" w:rsidRDefault="00777C4F" w:rsidP="00DD75B1">
      <w:pPr>
        <w:jc w:val="both"/>
        <w:rPr>
          <w:rFonts w:ascii="Times New Roman" w:hAnsi="Times New Roman"/>
          <w:sz w:val="24"/>
          <w:szCs w:val="24"/>
        </w:rPr>
      </w:pPr>
      <w:r w:rsidRPr="00BF7371">
        <w:rPr>
          <w:rFonts w:ascii="Times New Roman" w:hAnsi="Times New Roman"/>
          <w:sz w:val="24"/>
          <w:szCs w:val="24"/>
        </w:rPr>
        <w:t xml:space="preserve">It is my conviction that these Occupational Standards will play a great role towards development of competent human resource for the </w:t>
      </w:r>
      <w:r w:rsidR="00DD75B1" w:rsidRPr="00BF7371">
        <w:rPr>
          <w:rFonts w:ascii="Times New Roman" w:hAnsi="Times New Roman"/>
          <w:sz w:val="24"/>
          <w:szCs w:val="24"/>
        </w:rPr>
        <w:t>Business</w:t>
      </w:r>
      <w:r w:rsidRPr="00BF7371">
        <w:rPr>
          <w:rFonts w:ascii="Times New Roman" w:hAnsi="Times New Roman"/>
          <w:sz w:val="24"/>
          <w:szCs w:val="24"/>
        </w:rPr>
        <w:t xml:space="preserve"> sector’s growth and sustainable development.</w:t>
      </w:r>
    </w:p>
    <w:p w14:paraId="1E6F9D9E" w14:textId="77777777" w:rsidR="00777C4F" w:rsidRPr="00BF7371" w:rsidRDefault="00777C4F" w:rsidP="00EB4980">
      <w:pPr>
        <w:jc w:val="both"/>
        <w:rPr>
          <w:rFonts w:ascii="Times New Roman" w:hAnsi="Times New Roman"/>
          <w:b/>
          <w:sz w:val="24"/>
          <w:szCs w:val="24"/>
        </w:rPr>
      </w:pPr>
    </w:p>
    <w:p w14:paraId="3AFE6860" w14:textId="77777777" w:rsidR="00777C4F" w:rsidRPr="00BF7371" w:rsidRDefault="00777C4F" w:rsidP="00EB4980">
      <w:pPr>
        <w:jc w:val="both"/>
        <w:rPr>
          <w:rFonts w:ascii="Times New Roman" w:hAnsi="Times New Roman"/>
          <w:b/>
          <w:sz w:val="24"/>
          <w:szCs w:val="24"/>
        </w:rPr>
      </w:pPr>
    </w:p>
    <w:p w14:paraId="4CF70AA2" w14:textId="77777777" w:rsidR="00777C4F" w:rsidRPr="00BF7371" w:rsidRDefault="00777C4F" w:rsidP="00EB4980">
      <w:pPr>
        <w:spacing w:after="0"/>
        <w:jc w:val="both"/>
        <w:rPr>
          <w:rFonts w:ascii="Times New Roman" w:hAnsi="Times New Roman"/>
          <w:b/>
          <w:sz w:val="24"/>
          <w:szCs w:val="24"/>
        </w:rPr>
      </w:pPr>
      <w:r w:rsidRPr="00BF7371">
        <w:rPr>
          <w:rFonts w:ascii="Times New Roman" w:hAnsi="Times New Roman"/>
          <w:b/>
          <w:sz w:val="24"/>
          <w:szCs w:val="24"/>
        </w:rPr>
        <w:t>PRINCIPAL SECRETARY, VOCATIONAL AND TECHNICAL TRAINING</w:t>
      </w:r>
    </w:p>
    <w:p w14:paraId="3C5FC7F0" w14:textId="77777777" w:rsidR="00777C4F" w:rsidRPr="00BF7371" w:rsidRDefault="00777C4F" w:rsidP="00EB4980">
      <w:pPr>
        <w:spacing w:after="0"/>
        <w:jc w:val="both"/>
        <w:rPr>
          <w:rFonts w:ascii="Times New Roman" w:hAnsi="Times New Roman"/>
          <w:b/>
          <w:sz w:val="24"/>
          <w:szCs w:val="24"/>
        </w:rPr>
      </w:pPr>
      <w:r w:rsidRPr="00BF7371">
        <w:rPr>
          <w:rFonts w:ascii="Times New Roman" w:hAnsi="Times New Roman"/>
          <w:b/>
          <w:sz w:val="24"/>
          <w:szCs w:val="24"/>
        </w:rPr>
        <w:t>MINISTRY OF EDUCATION</w:t>
      </w:r>
    </w:p>
    <w:p w14:paraId="418608EC" w14:textId="77777777" w:rsidR="00777C4F" w:rsidRPr="00BF7371" w:rsidRDefault="00777C4F" w:rsidP="00EB4980">
      <w:pPr>
        <w:jc w:val="both"/>
        <w:rPr>
          <w:rFonts w:ascii="Times New Roman" w:hAnsi="Times New Roman"/>
          <w:b/>
          <w:sz w:val="24"/>
          <w:szCs w:val="24"/>
        </w:rPr>
      </w:pPr>
    </w:p>
    <w:p w14:paraId="4E110B31" w14:textId="77777777" w:rsidR="00777C4F" w:rsidRPr="00BF7371" w:rsidRDefault="00777C4F" w:rsidP="00EB4980">
      <w:pPr>
        <w:rPr>
          <w:rFonts w:ascii="Times New Roman" w:hAnsi="Times New Roman"/>
          <w:b/>
          <w:sz w:val="24"/>
          <w:szCs w:val="24"/>
        </w:rPr>
      </w:pPr>
      <w:r w:rsidRPr="00BF7371">
        <w:rPr>
          <w:rFonts w:ascii="Times New Roman" w:hAnsi="Times New Roman"/>
          <w:b/>
          <w:sz w:val="24"/>
          <w:szCs w:val="24"/>
        </w:rPr>
        <w:br w:type="page"/>
      </w:r>
    </w:p>
    <w:p w14:paraId="7EE73F3F" w14:textId="77777777" w:rsidR="00777C4F" w:rsidRPr="00BF7371" w:rsidRDefault="00777C4F" w:rsidP="00EB4980">
      <w:pPr>
        <w:pStyle w:val="Heading1"/>
        <w:spacing w:line="276" w:lineRule="auto"/>
        <w:rPr>
          <w:szCs w:val="24"/>
        </w:rPr>
      </w:pPr>
      <w:bookmarkStart w:id="3" w:name="_Toc76392485"/>
      <w:r w:rsidRPr="00BF7371">
        <w:rPr>
          <w:szCs w:val="24"/>
        </w:rPr>
        <w:lastRenderedPageBreak/>
        <w:t>PREFACE</w:t>
      </w:r>
      <w:bookmarkEnd w:id="3"/>
    </w:p>
    <w:p w14:paraId="08725C09" w14:textId="77777777" w:rsidR="00777C4F" w:rsidRPr="00BF7371" w:rsidRDefault="00777C4F" w:rsidP="00EB4980">
      <w:pPr>
        <w:spacing w:after="0"/>
        <w:jc w:val="both"/>
        <w:rPr>
          <w:rFonts w:ascii="Times New Roman" w:hAnsi="Times New Roman"/>
          <w:b/>
          <w:sz w:val="24"/>
          <w:szCs w:val="24"/>
        </w:rPr>
      </w:pPr>
    </w:p>
    <w:p w14:paraId="26417A65" w14:textId="63DCB54E" w:rsidR="00777C4F" w:rsidRPr="00BF7371" w:rsidRDefault="00777C4F" w:rsidP="00EB4980">
      <w:pPr>
        <w:jc w:val="both"/>
        <w:rPr>
          <w:rFonts w:ascii="Times New Roman" w:hAnsi="Times New Roman"/>
          <w:sz w:val="24"/>
          <w:szCs w:val="24"/>
        </w:rPr>
      </w:pPr>
      <w:r w:rsidRPr="00BF7371">
        <w:rPr>
          <w:rFonts w:ascii="Times New Roman" w:hAnsi="Times New Roman"/>
          <w:sz w:val="24"/>
          <w:szCs w:val="24"/>
        </w:rPr>
        <w:t xml:space="preserve">Kenya Vision 2030 aims to transform the country into a newly industrializing, “middle-income country providing a </w:t>
      </w:r>
      <w:r w:rsidR="00DD75B1" w:rsidRPr="00BF7371">
        <w:rPr>
          <w:rFonts w:ascii="Times New Roman" w:hAnsi="Times New Roman"/>
          <w:sz w:val="24"/>
          <w:szCs w:val="24"/>
        </w:rPr>
        <w:t>high-quality</w:t>
      </w:r>
      <w:r w:rsidRPr="00BF7371">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9014637" w14:textId="77777777" w:rsidR="00777C4F" w:rsidRPr="00BF7371" w:rsidRDefault="00777C4F" w:rsidP="00EB4980">
      <w:pPr>
        <w:jc w:val="both"/>
        <w:rPr>
          <w:rFonts w:ascii="Times New Roman" w:hAnsi="Times New Roman"/>
          <w:bCs/>
          <w:sz w:val="24"/>
          <w:szCs w:val="24"/>
        </w:rPr>
      </w:pPr>
      <w:r w:rsidRPr="00BF7371">
        <w:rPr>
          <w:rFonts w:ascii="Times New Roman" w:hAnsi="Times New Roman"/>
          <w:sz w:val="24"/>
          <w:szCs w:val="24"/>
        </w:rPr>
        <w:t>The Technical and Vocational Education and Training Act No. 29 of 2013 and the Sessional Paper No. 4 of 2016 on Reforming Education and Training in Kenya, emphasized the need to</w:t>
      </w:r>
      <w:r w:rsidRPr="00BF7371">
        <w:rPr>
          <w:rFonts w:ascii="Times New Roman" w:hAnsi="Times New Roman"/>
          <w:b/>
          <w:sz w:val="24"/>
          <w:szCs w:val="24"/>
        </w:rPr>
        <w:t xml:space="preserve"> </w:t>
      </w:r>
      <w:r w:rsidRPr="00BF7371">
        <w:rPr>
          <w:rFonts w:ascii="Times New Roman" w:hAnsi="Times New Roman"/>
          <w:bCs/>
          <w:sz w:val="24"/>
          <w:szCs w:val="24"/>
        </w:rPr>
        <w:t xml:space="preserve">reform </w:t>
      </w:r>
      <w:r w:rsidRPr="00BF7371">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00EF7770" w14:textId="5AACCC10" w:rsidR="00777C4F" w:rsidRPr="00BF7371" w:rsidRDefault="00777C4F" w:rsidP="00EB4980">
      <w:pPr>
        <w:jc w:val="both"/>
        <w:rPr>
          <w:rFonts w:ascii="Times New Roman" w:hAnsi="Times New Roman"/>
          <w:sz w:val="24"/>
          <w:szCs w:val="24"/>
        </w:rPr>
      </w:pPr>
      <w:r w:rsidRPr="00BF7371">
        <w:rPr>
          <w:rFonts w:ascii="Times New Roman" w:hAnsi="Times New Roman"/>
          <w:sz w:val="24"/>
          <w:szCs w:val="24"/>
        </w:rPr>
        <w:t xml:space="preserve">The TVET Curriculum Development, Assessment and Certification Council (TVET CDACC), in conjunction with </w:t>
      </w:r>
      <w:r w:rsidR="007677D9" w:rsidRPr="00BF7371">
        <w:rPr>
          <w:rFonts w:ascii="Times New Roman" w:hAnsi="Times New Roman"/>
          <w:sz w:val="24"/>
          <w:szCs w:val="24"/>
        </w:rPr>
        <w:t>Finance and Sales</w:t>
      </w:r>
      <w:r w:rsidRPr="00BF7371">
        <w:rPr>
          <w:rFonts w:ascii="Times New Roman" w:hAnsi="Times New Roman"/>
          <w:sz w:val="24"/>
          <w:szCs w:val="24"/>
        </w:rPr>
        <w:t xml:space="preserve"> Sector Skills Advisory Committee (SSAC) have developed these Occupational Standards for a </w:t>
      </w:r>
      <w:r w:rsidR="007677D9" w:rsidRPr="00BF7371">
        <w:rPr>
          <w:rFonts w:ascii="Times New Roman" w:hAnsi="Times New Roman"/>
          <w:sz w:val="24"/>
          <w:szCs w:val="24"/>
        </w:rPr>
        <w:t>Financial Services Sales Agents</w:t>
      </w:r>
      <w:r w:rsidRPr="00BF7371">
        <w:rPr>
          <w:rFonts w:ascii="Times New Roman" w:hAnsi="Times New Roman"/>
          <w:sz w:val="24"/>
          <w:szCs w:val="24"/>
        </w:rPr>
        <w:t>. These occupational standards will be the bas</w:t>
      </w:r>
      <w:r w:rsidR="00DD75B1" w:rsidRPr="00BF7371">
        <w:rPr>
          <w:rFonts w:ascii="Times New Roman" w:hAnsi="Times New Roman"/>
          <w:sz w:val="24"/>
          <w:szCs w:val="24"/>
        </w:rPr>
        <w:t>i</w:t>
      </w:r>
      <w:r w:rsidRPr="00BF7371">
        <w:rPr>
          <w:rFonts w:ascii="Times New Roman" w:hAnsi="Times New Roman"/>
          <w:sz w:val="24"/>
          <w:szCs w:val="24"/>
        </w:rPr>
        <w:t xml:space="preserve">s for development of </w:t>
      </w:r>
      <w:r w:rsidR="00DD75B1" w:rsidRPr="00BF7371">
        <w:rPr>
          <w:rFonts w:ascii="Times New Roman" w:hAnsi="Times New Roman"/>
          <w:sz w:val="24"/>
          <w:szCs w:val="24"/>
        </w:rPr>
        <w:t>competency-based</w:t>
      </w:r>
      <w:r w:rsidRPr="00BF7371">
        <w:rPr>
          <w:rFonts w:ascii="Times New Roman" w:hAnsi="Times New Roman"/>
          <w:sz w:val="24"/>
          <w:szCs w:val="24"/>
        </w:rPr>
        <w:t xml:space="preserve"> curriculum for </w:t>
      </w:r>
      <w:r w:rsidR="00821CB6" w:rsidRPr="00BF7371">
        <w:rPr>
          <w:rFonts w:ascii="Times New Roman" w:hAnsi="Times New Roman"/>
          <w:sz w:val="24"/>
          <w:szCs w:val="24"/>
        </w:rPr>
        <w:t>Financial Services Sales Agency</w:t>
      </w:r>
      <w:r w:rsidRPr="00BF7371">
        <w:rPr>
          <w:rFonts w:ascii="Times New Roman" w:hAnsi="Times New Roman"/>
          <w:sz w:val="24"/>
          <w:szCs w:val="24"/>
        </w:rPr>
        <w:t>. These Standards will also be the bas</w:t>
      </w:r>
      <w:r w:rsidR="00DD75B1" w:rsidRPr="00BF7371">
        <w:rPr>
          <w:rFonts w:ascii="Times New Roman" w:hAnsi="Times New Roman"/>
          <w:sz w:val="24"/>
          <w:szCs w:val="24"/>
        </w:rPr>
        <w:t>i</w:t>
      </w:r>
      <w:r w:rsidRPr="00BF7371">
        <w:rPr>
          <w:rFonts w:ascii="Times New Roman" w:hAnsi="Times New Roman"/>
          <w:sz w:val="24"/>
          <w:szCs w:val="24"/>
        </w:rPr>
        <w:t>s for assessment of an individual for competence certification.</w:t>
      </w:r>
    </w:p>
    <w:p w14:paraId="7DC5B3CA" w14:textId="77777777" w:rsidR="00777C4F" w:rsidRPr="00BF7371" w:rsidRDefault="00777C4F" w:rsidP="00EB4980">
      <w:pPr>
        <w:jc w:val="both"/>
        <w:rPr>
          <w:rFonts w:ascii="Times New Roman" w:hAnsi="Times New Roman"/>
          <w:sz w:val="24"/>
          <w:szCs w:val="24"/>
        </w:rPr>
      </w:pPr>
      <w:r w:rsidRPr="00BF7371">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248F3DC1" w14:textId="44790CEA" w:rsidR="00777C4F" w:rsidRPr="00BF7371" w:rsidRDefault="00777C4F" w:rsidP="00EB4980">
      <w:pPr>
        <w:jc w:val="both"/>
        <w:rPr>
          <w:rFonts w:ascii="Times New Roman" w:hAnsi="Times New Roman"/>
          <w:sz w:val="24"/>
          <w:szCs w:val="24"/>
        </w:rPr>
      </w:pPr>
      <w:r w:rsidRPr="00BF7371">
        <w:rPr>
          <w:rFonts w:ascii="Times New Roman" w:hAnsi="Times New Roman"/>
          <w:sz w:val="24"/>
          <w:szCs w:val="24"/>
        </w:rPr>
        <w:t xml:space="preserve">I am grateful to Council </w:t>
      </w:r>
      <w:r w:rsidR="00DD75B1" w:rsidRPr="00BF7371">
        <w:rPr>
          <w:rFonts w:ascii="Times New Roman" w:hAnsi="Times New Roman"/>
          <w:sz w:val="24"/>
          <w:szCs w:val="24"/>
        </w:rPr>
        <w:t>members</w:t>
      </w:r>
      <w:r w:rsidRPr="00BF7371">
        <w:rPr>
          <w:rFonts w:ascii="Times New Roman" w:hAnsi="Times New Roman"/>
          <w:sz w:val="24"/>
          <w:szCs w:val="24"/>
        </w:rPr>
        <w:t xml:space="preserve">, Council </w:t>
      </w:r>
      <w:r w:rsidR="00DD75B1" w:rsidRPr="00BF7371">
        <w:rPr>
          <w:rFonts w:ascii="Times New Roman" w:hAnsi="Times New Roman"/>
          <w:sz w:val="24"/>
          <w:szCs w:val="24"/>
        </w:rPr>
        <w:t>Secretariat</w:t>
      </w:r>
      <w:r w:rsidRPr="00BF7371">
        <w:rPr>
          <w:rFonts w:ascii="Times New Roman" w:hAnsi="Times New Roman"/>
          <w:sz w:val="24"/>
          <w:szCs w:val="24"/>
        </w:rPr>
        <w:t xml:space="preserve">, </w:t>
      </w:r>
      <w:r w:rsidR="00821CB6" w:rsidRPr="00BF7371">
        <w:rPr>
          <w:rFonts w:ascii="Times New Roman" w:hAnsi="Times New Roman"/>
          <w:sz w:val="24"/>
          <w:szCs w:val="24"/>
        </w:rPr>
        <w:t xml:space="preserve">Finance and </w:t>
      </w:r>
      <w:r w:rsidR="00851EA1" w:rsidRPr="00BF7371">
        <w:rPr>
          <w:rFonts w:ascii="Times New Roman" w:hAnsi="Times New Roman"/>
          <w:sz w:val="24"/>
          <w:szCs w:val="24"/>
        </w:rPr>
        <w:t>Sales</w:t>
      </w:r>
      <w:r w:rsidR="00AD287C" w:rsidRPr="00BF7371">
        <w:rPr>
          <w:rFonts w:ascii="Times New Roman" w:hAnsi="Times New Roman"/>
          <w:sz w:val="24"/>
          <w:szCs w:val="24"/>
        </w:rPr>
        <w:t xml:space="preserve"> SSAC</w:t>
      </w:r>
      <w:r w:rsidR="00851EA1" w:rsidRPr="00BF7371">
        <w:rPr>
          <w:rFonts w:ascii="Times New Roman" w:hAnsi="Times New Roman"/>
          <w:sz w:val="24"/>
          <w:szCs w:val="24"/>
        </w:rPr>
        <w:t xml:space="preserve"> </w:t>
      </w:r>
      <w:r w:rsidRPr="00BF7371">
        <w:rPr>
          <w:rFonts w:ascii="Times New Roman" w:hAnsi="Times New Roman"/>
          <w:sz w:val="24"/>
          <w:szCs w:val="24"/>
        </w:rPr>
        <w:t xml:space="preserve">and all those who participated in the development of these occupational standards. </w:t>
      </w:r>
    </w:p>
    <w:p w14:paraId="2640CD63" w14:textId="77777777" w:rsidR="00777C4F" w:rsidRPr="00BF7371" w:rsidRDefault="00777C4F" w:rsidP="00EB4980">
      <w:pPr>
        <w:rPr>
          <w:rFonts w:ascii="Times New Roman" w:hAnsi="Times New Roman"/>
          <w:sz w:val="24"/>
          <w:szCs w:val="24"/>
        </w:rPr>
      </w:pPr>
    </w:p>
    <w:p w14:paraId="600CFF6F" w14:textId="27FA700D" w:rsidR="00777C4F" w:rsidRPr="00BF7371" w:rsidRDefault="00777C4F" w:rsidP="00EB4980">
      <w:pPr>
        <w:spacing w:after="0"/>
        <w:jc w:val="both"/>
        <w:rPr>
          <w:rFonts w:ascii="Times New Roman" w:hAnsi="Times New Roman"/>
          <w:b/>
          <w:sz w:val="24"/>
          <w:szCs w:val="24"/>
        </w:rPr>
      </w:pPr>
      <w:r w:rsidRPr="00BF7371">
        <w:rPr>
          <w:rFonts w:ascii="Times New Roman" w:hAnsi="Times New Roman"/>
          <w:b/>
          <w:sz w:val="24"/>
          <w:szCs w:val="24"/>
        </w:rPr>
        <w:t>CHAIR</w:t>
      </w:r>
      <w:r w:rsidR="00DD75B1" w:rsidRPr="00BF7371">
        <w:rPr>
          <w:rFonts w:ascii="Times New Roman" w:hAnsi="Times New Roman"/>
          <w:b/>
          <w:sz w:val="24"/>
          <w:szCs w:val="24"/>
        </w:rPr>
        <w:t>PERSON</w:t>
      </w:r>
      <w:r w:rsidRPr="00BF7371">
        <w:rPr>
          <w:rFonts w:ascii="Times New Roman" w:hAnsi="Times New Roman"/>
          <w:b/>
          <w:sz w:val="24"/>
          <w:szCs w:val="24"/>
        </w:rPr>
        <w:t>, TVET CDACC</w:t>
      </w:r>
    </w:p>
    <w:p w14:paraId="6DB02B86" w14:textId="77777777" w:rsidR="00777C4F" w:rsidRPr="00BF7371" w:rsidRDefault="00777C4F" w:rsidP="00EB4980">
      <w:pPr>
        <w:rPr>
          <w:rFonts w:ascii="Times New Roman" w:hAnsi="Times New Roman"/>
          <w:b/>
          <w:sz w:val="24"/>
          <w:szCs w:val="24"/>
        </w:rPr>
      </w:pPr>
      <w:r w:rsidRPr="00BF7371">
        <w:rPr>
          <w:rFonts w:ascii="Times New Roman" w:hAnsi="Times New Roman"/>
          <w:b/>
          <w:sz w:val="24"/>
          <w:szCs w:val="24"/>
        </w:rPr>
        <w:br w:type="page"/>
      </w:r>
    </w:p>
    <w:p w14:paraId="1A82AA98" w14:textId="77777777" w:rsidR="00777C4F" w:rsidRPr="00BF7371" w:rsidRDefault="00777C4F" w:rsidP="00EB4980">
      <w:pPr>
        <w:pStyle w:val="Heading1"/>
        <w:spacing w:line="276" w:lineRule="auto"/>
        <w:rPr>
          <w:szCs w:val="24"/>
        </w:rPr>
      </w:pPr>
      <w:bookmarkStart w:id="4" w:name="_Toc76392486"/>
      <w:bookmarkEnd w:id="0"/>
      <w:bookmarkEnd w:id="1"/>
      <w:r w:rsidRPr="00BF7371">
        <w:rPr>
          <w:szCs w:val="24"/>
        </w:rPr>
        <w:lastRenderedPageBreak/>
        <w:t>ACKNOWLEDGMENT</w:t>
      </w:r>
      <w:bookmarkEnd w:id="4"/>
      <w:r w:rsidRPr="00BF7371">
        <w:rPr>
          <w:szCs w:val="24"/>
        </w:rPr>
        <w:t xml:space="preserve"> </w:t>
      </w:r>
    </w:p>
    <w:p w14:paraId="21D746E3" w14:textId="77777777" w:rsidR="00777C4F" w:rsidRPr="00BF7371" w:rsidRDefault="00777C4F" w:rsidP="00EB4980">
      <w:pPr>
        <w:jc w:val="both"/>
        <w:rPr>
          <w:rFonts w:ascii="Times New Roman" w:hAnsi="Times New Roman"/>
          <w:sz w:val="24"/>
          <w:szCs w:val="24"/>
          <w:lang w:val="en-ZW"/>
        </w:rPr>
      </w:pPr>
      <w:r w:rsidRPr="00BF7371">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AC738BF" w14:textId="77777777" w:rsidR="00777C4F" w:rsidRPr="00BF7371" w:rsidRDefault="00777C4F" w:rsidP="00EB4980">
      <w:pPr>
        <w:jc w:val="both"/>
        <w:rPr>
          <w:rFonts w:ascii="Times New Roman" w:hAnsi="Times New Roman"/>
          <w:sz w:val="24"/>
          <w:szCs w:val="24"/>
          <w:lang w:val="en-ZW"/>
        </w:rPr>
      </w:pPr>
      <w:r w:rsidRPr="00BF7371">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552346" w:rsidRPr="00BF7371">
        <w:rPr>
          <w:rFonts w:ascii="Times New Roman" w:hAnsi="Times New Roman"/>
          <w:sz w:val="24"/>
          <w:szCs w:val="24"/>
        </w:rPr>
        <w:t>Finance and Sales</w:t>
      </w:r>
      <w:r w:rsidRPr="00BF7371">
        <w:rPr>
          <w:rFonts w:ascii="Times New Roman" w:hAnsi="Times New Roman"/>
          <w:sz w:val="24"/>
          <w:szCs w:val="24"/>
        </w:rPr>
        <w:t xml:space="preserve"> </w:t>
      </w:r>
      <w:r w:rsidRPr="00BF7371">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27D8DFC3" w14:textId="77777777" w:rsidR="00777C4F" w:rsidRPr="00BF7371" w:rsidRDefault="00777C4F" w:rsidP="00EB4980">
      <w:pPr>
        <w:jc w:val="both"/>
        <w:rPr>
          <w:rFonts w:ascii="Times New Roman" w:hAnsi="Times New Roman"/>
          <w:sz w:val="24"/>
          <w:szCs w:val="24"/>
          <w:lang w:val="en-ZW"/>
        </w:rPr>
      </w:pPr>
      <w:r w:rsidRPr="00BF7371">
        <w:rPr>
          <w:rFonts w:ascii="Times New Roman" w:hAnsi="Times New Roman"/>
          <w:sz w:val="24"/>
          <w:szCs w:val="24"/>
          <w:lang w:val="en-ZW"/>
        </w:rPr>
        <w:t xml:space="preserve">My gratitude also goes to </w:t>
      </w:r>
      <w:r w:rsidR="00552346" w:rsidRPr="00BF7371">
        <w:rPr>
          <w:rFonts w:ascii="Times New Roman" w:hAnsi="Times New Roman"/>
          <w:sz w:val="24"/>
          <w:szCs w:val="24"/>
          <w:lang w:val="en-ZW"/>
        </w:rPr>
        <w:t>Generation Kenya</w:t>
      </w:r>
      <w:r w:rsidRPr="00BF7371">
        <w:rPr>
          <w:rFonts w:ascii="Times New Roman" w:hAnsi="Times New Roman"/>
          <w:sz w:val="24"/>
          <w:szCs w:val="24"/>
          <w:lang w:val="en-ZW"/>
        </w:rPr>
        <w:t xml:space="preserve"> who cooperated with TVET CDACC in the development of these Standards.</w:t>
      </w:r>
    </w:p>
    <w:p w14:paraId="460D16A7" w14:textId="77777777" w:rsidR="00777C4F" w:rsidRPr="00BF7371" w:rsidRDefault="00777C4F" w:rsidP="00EB4980">
      <w:pPr>
        <w:jc w:val="both"/>
        <w:rPr>
          <w:rFonts w:ascii="Times New Roman" w:hAnsi="Times New Roman"/>
          <w:sz w:val="24"/>
          <w:szCs w:val="24"/>
          <w:lang w:val="en-ZW"/>
        </w:rPr>
      </w:pPr>
      <w:r w:rsidRPr="00BF7371">
        <w:rPr>
          <w:rFonts w:ascii="Times New Roman" w:hAnsi="Times New Roman"/>
          <w:sz w:val="24"/>
          <w:szCs w:val="24"/>
          <w:lang w:val="en-ZW"/>
        </w:rPr>
        <w:t xml:space="preserve">I acknowledge </w:t>
      </w:r>
      <w:r w:rsidR="0046198F" w:rsidRPr="00BF7371">
        <w:rPr>
          <w:rFonts w:ascii="Times New Roman" w:hAnsi="Times New Roman"/>
          <w:sz w:val="24"/>
          <w:szCs w:val="24"/>
          <w:lang w:val="en-ZW"/>
        </w:rPr>
        <w:t>all</w:t>
      </w:r>
      <w:r w:rsidRPr="00BF7371">
        <w:rPr>
          <w:rFonts w:ascii="Times New Roman" w:hAnsi="Times New Roman"/>
          <w:sz w:val="24"/>
          <w:szCs w:val="24"/>
          <w:lang w:val="en-ZW"/>
        </w:rPr>
        <w:t xml:space="preserve"> institution</w:t>
      </w:r>
      <w:r w:rsidR="0046198F" w:rsidRPr="00BF7371">
        <w:rPr>
          <w:rFonts w:ascii="Times New Roman" w:hAnsi="Times New Roman"/>
          <w:sz w:val="24"/>
          <w:szCs w:val="24"/>
          <w:lang w:val="en-ZW"/>
        </w:rPr>
        <w:t>s</w:t>
      </w:r>
      <w:r w:rsidRPr="00BF7371">
        <w:rPr>
          <w:rFonts w:ascii="Times New Roman" w:hAnsi="Times New Roman"/>
          <w:sz w:val="24"/>
          <w:szCs w:val="24"/>
          <w:lang w:val="en-ZW"/>
        </w:rPr>
        <w:t xml:space="preserve"> which in one way or another contributed to the success of development of these Standards. </w:t>
      </w:r>
    </w:p>
    <w:p w14:paraId="7F2AE433" w14:textId="77777777" w:rsidR="00777C4F" w:rsidRPr="00BF7371" w:rsidRDefault="00777C4F" w:rsidP="00EB4980">
      <w:pPr>
        <w:spacing w:after="0"/>
        <w:rPr>
          <w:rFonts w:ascii="Times New Roman" w:hAnsi="Times New Roman"/>
          <w:b/>
          <w:sz w:val="24"/>
          <w:szCs w:val="24"/>
        </w:rPr>
      </w:pPr>
    </w:p>
    <w:p w14:paraId="2B816912" w14:textId="77777777" w:rsidR="00777C4F" w:rsidRPr="00BF7371" w:rsidRDefault="00777C4F" w:rsidP="00EB4980">
      <w:pPr>
        <w:spacing w:after="0"/>
        <w:rPr>
          <w:rFonts w:ascii="Times New Roman" w:hAnsi="Times New Roman"/>
          <w:b/>
          <w:sz w:val="24"/>
          <w:szCs w:val="24"/>
        </w:rPr>
      </w:pPr>
    </w:p>
    <w:p w14:paraId="1EA8AAC9" w14:textId="77777777" w:rsidR="00777C4F" w:rsidRPr="00BF7371" w:rsidRDefault="00777C4F" w:rsidP="00EB4980">
      <w:pPr>
        <w:spacing w:after="0"/>
        <w:rPr>
          <w:rFonts w:ascii="Times New Roman" w:hAnsi="Times New Roman"/>
          <w:b/>
          <w:sz w:val="24"/>
          <w:szCs w:val="24"/>
        </w:rPr>
      </w:pPr>
    </w:p>
    <w:p w14:paraId="47ACB34A" w14:textId="0F13551E" w:rsidR="00777C4F" w:rsidRPr="00BF7371" w:rsidRDefault="00777C4F" w:rsidP="00EB4980">
      <w:pPr>
        <w:spacing w:after="0"/>
        <w:rPr>
          <w:rFonts w:ascii="Times New Roman" w:hAnsi="Times New Roman"/>
          <w:b/>
          <w:sz w:val="24"/>
          <w:szCs w:val="24"/>
        </w:rPr>
      </w:pPr>
      <w:r w:rsidRPr="00BF7371">
        <w:rPr>
          <w:rFonts w:ascii="Times New Roman" w:hAnsi="Times New Roman"/>
          <w:b/>
          <w:sz w:val="24"/>
          <w:szCs w:val="24"/>
        </w:rPr>
        <w:t>CHAIR</w:t>
      </w:r>
      <w:r w:rsidR="00DD75B1" w:rsidRPr="00BF7371">
        <w:rPr>
          <w:rFonts w:ascii="Times New Roman" w:hAnsi="Times New Roman"/>
          <w:b/>
          <w:sz w:val="24"/>
          <w:szCs w:val="24"/>
        </w:rPr>
        <w:t>PERSON</w:t>
      </w:r>
    </w:p>
    <w:p w14:paraId="476708A8" w14:textId="77777777" w:rsidR="00777C4F" w:rsidRPr="00BF7371" w:rsidRDefault="00762144" w:rsidP="00EB4980">
      <w:pPr>
        <w:spacing w:after="0"/>
        <w:rPr>
          <w:rFonts w:ascii="Times New Roman" w:hAnsi="Times New Roman"/>
          <w:b/>
          <w:sz w:val="24"/>
          <w:szCs w:val="24"/>
        </w:rPr>
      </w:pPr>
      <w:r w:rsidRPr="00BF7371">
        <w:rPr>
          <w:rFonts w:ascii="Times New Roman" w:hAnsi="Times New Roman"/>
          <w:b/>
          <w:sz w:val="24"/>
          <w:szCs w:val="24"/>
        </w:rPr>
        <w:t>FINANCE AND SALES</w:t>
      </w:r>
      <w:r w:rsidR="00777C4F" w:rsidRPr="00BF7371">
        <w:rPr>
          <w:rFonts w:ascii="Times New Roman" w:hAnsi="Times New Roman"/>
          <w:b/>
          <w:sz w:val="24"/>
          <w:szCs w:val="24"/>
        </w:rPr>
        <w:t xml:space="preserve"> SECTOR SKILLS ADVISORY COMMITTEE</w:t>
      </w:r>
    </w:p>
    <w:p w14:paraId="56C3E8A6" w14:textId="77777777" w:rsidR="00777C4F" w:rsidRPr="00BF7371" w:rsidRDefault="00777C4F" w:rsidP="00EB4980">
      <w:pPr>
        <w:spacing w:after="0"/>
        <w:rPr>
          <w:rFonts w:ascii="Times New Roman" w:hAnsi="Times New Roman"/>
          <w:b/>
          <w:sz w:val="24"/>
          <w:szCs w:val="24"/>
        </w:rPr>
      </w:pPr>
    </w:p>
    <w:p w14:paraId="34C11D6B" w14:textId="77777777" w:rsidR="00777C4F" w:rsidRPr="00BF7371" w:rsidRDefault="00777C4F" w:rsidP="00EB4980">
      <w:pPr>
        <w:rPr>
          <w:rFonts w:ascii="Times New Roman" w:hAnsi="Times New Roman"/>
          <w:b/>
          <w:sz w:val="24"/>
          <w:szCs w:val="24"/>
        </w:rPr>
      </w:pPr>
      <w:r w:rsidRPr="00BF7371">
        <w:rPr>
          <w:rFonts w:ascii="Times New Roman" w:hAnsi="Times New Roman"/>
          <w:b/>
          <w:sz w:val="24"/>
          <w:szCs w:val="24"/>
        </w:rPr>
        <w:br w:type="page"/>
      </w:r>
    </w:p>
    <w:p w14:paraId="6F926809" w14:textId="77777777" w:rsidR="009209CD" w:rsidRPr="00BF7371" w:rsidRDefault="009209CD" w:rsidP="00EB4980">
      <w:pPr>
        <w:spacing w:after="0"/>
        <w:jc w:val="center"/>
        <w:rPr>
          <w:rFonts w:ascii="Times New Roman" w:hAnsi="Times New Roman"/>
          <w:sz w:val="24"/>
          <w:szCs w:val="24"/>
        </w:rPr>
        <w:sectPr w:rsidR="009209CD" w:rsidRPr="00BF7371" w:rsidSect="00196DE3">
          <w:footerReference w:type="default" r:id="rId11"/>
          <w:pgSz w:w="12240" w:h="15840"/>
          <w:pgMar w:top="1440" w:right="1800" w:bottom="1440" w:left="1800" w:header="720" w:footer="720" w:gutter="0"/>
          <w:pgNumType w:fmt="lowerRoman" w:start="1"/>
          <w:cols w:space="720"/>
          <w:titlePg/>
          <w:docGrid w:linePitch="360"/>
        </w:sectPr>
      </w:pPr>
    </w:p>
    <w:sdt>
      <w:sdtPr>
        <w:rPr>
          <w:rFonts w:ascii="Times New Roman" w:eastAsia="Calibri" w:hAnsi="Times New Roman"/>
          <w:b w:val="0"/>
          <w:color w:val="auto"/>
          <w:szCs w:val="24"/>
          <w:lang w:val="en-GB"/>
        </w:rPr>
        <w:id w:val="-1894110607"/>
        <w:docPartObj>
          <w:docPartGallery w:val="Table of Contents"/>
          <w:docPartUnique/>
        </w:docPartObj>
      </w:sdtPr>
      <w:sdtEndPr>
        <w:rPr>
          <w:bCs/>
          <w:noProof/>
        </w:rPr>
      </w:sdtEndPr>
      <w:sdtContent>
        <w:p w14:paraId="5EAE1D20" w14:textId="77777777" w:rsidR="00AC4421" w:rsidRPr="00BF7371" w:rsidRDefault="00AC4421" w:rsidP="00EB4980">
          <w:pPr>
            <w:pStyle w:val="TOCHeading"/>
            <w:spacing w:line="276" w:lineRule="auto"/>
            <w:rPr>
              <w:rStyle w:val="Heading1Char"/>
              <w:color w:val="auto"/>
              <w:szCs w:val="24"/>
            </w:rPr>
          </w:pPr>
          <w:r w:rsidRPr="00BF7371">
            <w:rPr>
              <w:rStyle w:val="Heading1Char"/>
              <w:color w:val="auto"/>
              <w:szCs w:val="24"/>
            </w:rPr>
            <w:t>TABLE OF CONTENTS</w:t>
          </w:r>
        </w:p>
        <w:p w14:paraId="638462FE" w14:textId="768A30BA" w:rsidR="00BF7371" w:rsidRPr="00BF7371" w:rsidRDefault="00AC4421">
          <w:pPr>
            <w:pStyle w:val="TOC1"/>
            <w:tabs>
              <w:tab w:val="right" w:leader="dot" w:pos="8630"/>
            </w:tabs>
            <w:rPr>
              <w:rFonts w:ascii="Times New Roman" w:eastAsiaTheme="minorEastAsia" w:hAnsi="Times New Roman"/>
              <w:noProof/>
              <w:sz w:val="24"/>
              <w:szCs w:val="24"/>
              <w:lang w:val="en-US"/>
            </w:rPr>
          </w:pPr>
          <w:r w:rsidRPr="00BF7371">
            <w:rPr>
              <w:rFonts w:ascii="Times New Roman" w:hAnsi="Times New Roman"/>
              <w:sz w:val="24"/>
              <w:szCs w:val="24"/>
            </w:rPr>
            <w:fldChar w:fldCharType="begin"/>
          </w:r>
          <w:r w:rsidRPr="00BF7371">
            <w:rPr>
              <w:rFonts w:ascii="Times New Roman" w:hAnsi="Times New Roman"/>
              <w:sz w:val="24"/>
              <w:szCs w:val="24"/>
            </w:rPr>
            <w:instrText xml:space="preserve"> TOC \o "1-3" \h \z \u </w:instrText>
          </w:r>
          <w:r w:rsidRPr="00BF7371">
            <w:rPr>
              <w:rFonts w:ascii="Times New Roman" w:hAnsi="Times New Roman"/>
              <w:sz w:val="24"/>
              <w:szCs w:val="24"/>
            </w:rPr>
            <w:fldChar w:fldCharType="separate"/>
          </w:r>
          <w:hyperlink w:anchor="_Toc76392484" w:history="1">
            <w:r w:rsidR="00BF7371" w:rsidRPr="00BF7371">
              <w:rPr>
                <w:rStyle w:val="Hyperlink"/>
                <w:rFonts w:ascii="Times New Roman" w:hAnsi="Times New Roman"/>
                <w:noProof/>
                <w:sz w:val="24"/>
                <w:szCs w:val="24"/>
              </w:rPr>
              <w:t>FOREWORD</w:t>
            </w:r>
            <w:r w:rsidR="00BF7371" w:rsidRPr="00BF7371">
              <w:rPr>
                <w:rFonts w:ascii="Times New Roman" w:hAnsi="Times New Roman"/>
                <w:noProof/>
                <w:webHidden/>
                <w:sz w:val="24"/>
                <w:szCs w:val="24"/>
              </w:rPr>
              <w:tab/>
            </w:r>
            <w:r w:rsidR="00BF7371" w:rsidRPr="00BF7371">
              <w:rPr>
                <w:rFonts w:ascii="Times New Roman" w:hAnsi="Times New Roman"/>
                <w:noProof/>
                <w:webHidden/>
                <w:sz w:val="24"/>
                <w:szCs w:val="24"/>
              </w:rPr>
              <w:fldChar w:fldCharType="begin"/>
            </w:r>
            <w:r w:rsidR="00BF7371" w:rsidRPr="00BF7371">
              <w:rPr>
                <w:rFonts w:ascii="Times New Roman" w:hAnsi="Times New Roman"/>
                <w:noProof/>
                <w:webHidden/>
                <w:sz w:val="24"/>
                <w:szCs w:val="24"/>
              </w:rPr>
              <w:instrText xml:space="preserve"> PAGEREF _Toc76392484 \h </w:instrText>
            </w:r>
            <w:r w:rsidR="00BF7371" w:rsidRPr="00BF7371">
              <w:rPr>
                <w:rFonts w:ascii="Times New Roman" w:hAnsi="Times New Roman"/>
                <w:noProof/>
                <w:webHidden/>
                <w:sz w:val="24"/>
                <w:szCs w:val="24"/>
              </w:rPr>
            </w:r>
            <w:r w:rsidR="00BF7371" w:rsidRPr="00BF7371">
              <w:rPr>
                <w:rFonts w:ascii="Times New Roman" w:hAnsi="Times New Roman"/>
                <w:noProof/>
                <w:webHidden/>
                <w:sz w:val="24"/>
                <w:szCs w:val="24"/>
              </w:rPr>
              <w:fldChar w:fldCharType="separate"/>
            </w:r>
            <w:r w:rsidR="00BF7371" w:rsidRPr="00BF7371">
              <w:rPr>
                <w:rFonts w:ascii="Times New Roman" w:hAnsi="Times New Roman"/>
                <w:noProof/>
                <w:webHidden/>
                <w:sz w:val="24"/>
                <w:szCs w:val="24"/>
              </w:rPr>
              <w:t>iii</w:t>
            </w:r>
            <w:r w:rsidR="00BF7371" w:rsidRPr="00BF7371">
              <w:rPr>
                <w:rFonts w:ascii="Times New Roman" w:hAnsi="Times New Roman"/>
                <w:noProof/>
                <w:webHidden/>
                <w:sz w:val="24"/>
                <w:szCs w:val="24"/>
              </w:rPr>
              <w:fldChar w:fldCharType="end"/>
            </w:r>
          </w:hyperlink>
        </w:p>
        <w:p w14:paraId="68D69498" w14:textId="00A82862"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85" w:history="1">
            <w:r w:rsidRPr="00BF7371">
              <w:rPr>
                <w:rStyle w:val="Hyperlink"/>
                <w:rFonts w:ascii="Times New Roman" w:hAnsi="Times New Roman"/>
                <w:noProof/>
                <w:sz w:val="24"/>
                <w:szCs w:val="24"/>
              </w:rPr>
              <w:t>PREFACE</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_Toc76392485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iv</w:t>
            </w:r>
            <w:r w:rsidRPr="00BF7371">
              <w:rPr>
                <w:rFonts w:ascii="Times New Roman" w:hAnsi="Times New Roman"/>
                <w:noProof/>
                <w:webHidden/>
                <w:sz w:val="24"/>
                <w:szCs w:val="24"/>
              </w:rPr>
              <w:fldChar w:fldCharType="end"/>
            </w:r>
          </w:hyperlink>
        </w:p>
        <w:p w14:paraId="0B0F81C2" w14:textId="7AD582D5"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86" w:history="1">
            <w:r w:rsidRPr="00BF7371">
              <w:rPr>
                <w:rStyle w:val="Hyperlink"/>
                <w:rFonts w:ascii="Times New Roman" w:hAnsi="Times New Roman"/>
                <w:noProof/>
                <w:sz w:val="24"/>
                <w:szCs w:val="24"/>
              </w:rPr>
              <w:t>ACKNOWLEDGMENT</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_Toc76392486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v</w:t>
            </w:r>
            <w:r w:rsidRPr="00BF7371">
              <w:rPr>
                <w:rFonts w:ascii="Times New Roman" w:hAnsi="Times New Roman"/>
                <w:noProof/>
                <w:webHidden/>
                <w:sz w:val="24"/>
                <w:szCs w:val="24"/>
              </w:rPr>
              <w:fldChar w:fldCharType="end"/>
            </w:r>
          </w:hyperlink>
        </w:p>
        <w:p w14:paraId="6CF1B096" w14:textId="7C1D442B"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87" w:history="1">
            <w:r w:rsidRPr="00BF7371">
              <w:rPr>
                <w:rStyle w:val="Hyperlink"/>
                <w:rFonts w:ascii="Times New Roman" w:hAnsi="Times New Roman"/>
                <w:noProof/>
                <w:sz w:val="24"/>
                <w:szCs w:val="24"/>
                <w:lang w:val="en-US"/>
              </w:rPr>
              <w:t xml:space="preserve">ABBREVIATIONS AND </w:t>
            </w:r>
            <w:r w:rsidRPr="00BF7371">
              <w:rPr>
                <w:rStyle w:val="Hyperlink"/>
                <w:rFonts w:ascii="Times New Roman" w:hAnsi="Times New Roman"/>
                <w:noProof/>
                <w:sz w:val="24"/>
                <w:szCs w:val="24"/>
              </w:rPr>
              <w:t>ACRONYMS</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_Toc76392487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VII</w:t>
            </w:r>
            <w:r w:rsidRPr="00BF7371">
              <w:rPr>
                <w:rFonts w:ascii="Times New Roman" w:hAnsi="Times New Roman"/>
                <w:noProof/>
                <w:webHidden/>
                <w:sz w:val="24"/>
                <w:szCs w:val="24"/>
              </w:rPr>
              <w:fldChar w:fldCharType="end"/>
            </w:r>
          </w:hyperlink>
        </w:p>
        <w:p w14:paraId="0F1064C7" w14:textId="27054880"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88" w:history="1">
            <w:r w:rsidRPr="00BF7371">
              <w:rPr>
                <w:rStyle w:val="Hyperlink"/>
                <w:rFonts w:ascii="Times New Roman" w:hAnsi="Times New Roman"/>
                <w:noProof/>
                <w:sz w:val="24"/>
                <w:szCs w:val="24"/>
              </w:rPr>
              <w:t>KEY TO UNIT CODE</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_Toc76392488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IX</w:t>
            </w:r>
            <w:r w:rsidRPr="00BF7371">
              <w:rPr>
                <w:rFonts w:ascii="Times New Roman" w:hAnsi="Times New Roman"/>
                <w:noProof/>
                <w:webHidden/>
                <w:sz w:val="24"/>
                <w:szCs w:val="24"/>
              </w:rPr>
              <w:fldChar w:fldCharType="end"/>
            </w:r>
          </w:hyperlink>
        </w:p>
        <w:p w14:paraId="02F6EA8F" w14:textId="7F5B1FBF"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89" w:history="1">
            <w:r w:rsidRPr="00BF7371">
              <w:rPr>
                <w:rStyle w:val="Hyperlink"/>
                <w:rFonts w:ascii="Times New Roman" w:hAnsi="Times New Roman"/>
                <w:noProof/>
                <w:sz w:val="24"/>
                <w:szCs w:val="24"/>
              </w:rPr>
              <w:t>OVERVIEW</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_Toc76392489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X</w:t>
            </w:r>
            <w:r w:rsidRPr="00BF7371">
              <w:rPr>
                <w:rFonts w:ascii="Times New Roman" w:hAnsi="Times New Roman"/>
                <w:noProof/>
                <w:webHidden/>
                <w:sz w:val="24"/>
                <w:szCs w:val="24"/>
              </w:rPr>
              <w:fldChar w:fldCharType="end"/>
            </w:r>
          </w:hyperlink>
        </w:p>
        <w:p w14:paraId="55910F45" w14:textId="4BBD4C3C"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0" w:history="1">
            <w:r w:rsidRPr="00BF7371">
              <w:rPr>
                <w:rStyle w:val="Hyperlink"/>
                <w:rFonts w:ascii="Times New Roman" w:hAnsi="Times New Roman"/>
                <w:noProof/>
                <w:sz w:val="24"/>
                <w:szCs w:val="24"/>
              </w:rPr>
              <w:t>BASIC UNITS OF COMPETENCY</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_Toc76392490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1</w:t>
            </w:r>
            <w:r w:rsidRPr="00BF7371">
              <w:rPr>
                <w:rFonts w:ascii="Times New Roman" w:hAnsi="Times New Roman"/>
                <w:noProof/>
                <w:webHidden/>
                <w:sz w:val="24"/>
                <w:szCs w:val="24"/>
              </w:rPr>
              <w:fldChar w:fldCharType="end"/>
            </w:r>
          </w:hyperlink>
        </w:p>
        <w:p w14:paraId="3903A110" w14:textId="67FCF288"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1" w:history="1">
            <w:r w:rsidRPr="00BF7371">
              <w:rPr>
                <w:rStyle w:val="Hyperlink"/>
                <w:rFonts w:ascii="Times New Roman" w:hAnsi="Times New Roman"/>
                <w:noProof/>
                <w:sz w:val="24"/>
                <w:szCs w:val="24"/>
              </w:rPr>
              <w:t>DEMONSTRATE COMMUNICATION SKILLS</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_Toc76392491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2</w:t>
            </w:r>
            <w:r w:rsidRPr="00BF7371">
              <w:rPr>
                <w:rFonts w:ascii="Times New Roman" w:hAnsi="Times New Roman"/>
                <w:noProof/>
                <w:webHidden/>
                <w:sz w:val="24"/>
                <w:szCs w:val="24"/>
              </w:rPr>
              <w:fldChar w:fldCharType="end"/>
            </w:r>
          </w:hyperlink>
        </w:p>
        <w:p w14:paraId="5B46A8DE" w14:textId="1178F02D"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2" w:history="1">
            <w:r w:rsidRPr="00BF7371">
              <w:rPr>
                <w:rStyle w:val="Hyperlink"/>
                <w:rFonts w:ascii="Times New Roman" w:hAnsi="Times New Roman"/>
                <w:noProof/>
                <w:sz w:val="24"/>
                <w:szCs w:val="24"/>
              </w:rPr>
              <w:t>DEMONSTRATE NUMERACY SKILLS</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_Toc76392492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7</w:t>
            </w:r>
            <w:r w:rsidRPr="00BF7371">
              <w:rPr>
                <w:rFonts w:ascii="Times New Roman" w:hAnsi="Times New Roman"/>
                <w:noProof/>
                <w:webHidden/>
                <w:sz w:val="24"/>
                <w:szCs w:val="24"/>
              </w:rPr>
              <w:fldChar w:fldCharType="end"/>
            </w:r>
          </w:hyperlink>
        </w:p>
        <w:p w14:paraId="40C9467B" w14:textId="76D3B2FD"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3" w:history="1">
            <w:r w:rsidRPr="00BF7371">
              <w:rPr>
                <w:rStyle w:val="Hyperlink"/>
                <w:rFonts w:ascii="Times New Roman" w:hAnsi="Times New Roman"/>
                <w:noProof/>
                <w:sz w:val="24"/>
                <w:szCs w:val="24"/>
              </w:rPr>
              <w:t>DEMONSTRATE EMPLOYABILITY SKILLS</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_Toc76392493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26</w:t>
            </w:r>
            <w:r w:rsidRPr="00BF7371">
              <w:rPr>
                <w:rFonts w:ascii="Times New Roman" w:hAnsi="Times New Roman"/>
                <w:noProof/>
                <w:webHidden/>
                <w:sz w:val="24"/>
                <w:szCs w:val="24"/>
              </w:rPr>
              <w:fldChar w:fldCharType="end"/>
            </w:r>
          </w:hyperlink>
        </w:p>
        <w:p w14:paraId="04A1C3DD" w14:textId="013FEC88"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4" w:history="1">
            <w:r w:rsidRPr="00BF7371">
              <w:rPr>
                <w:rStyle w:val="Hyperlink"/>
                <w:rFonts w:ascii="Times New Roman" w:eastAsiaTheme="majorEastAsia" w:hAnsi="Times New Roman"/>
                <w:noProof/>
                <w:sz w:val="24"/>
                <w:szCs w:val="24"/>
              </w:rPr>
              <w:t>CORE UNITS OF COMPETENCY</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_Toc76392494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47</w:t>
            </w:r>
            <w:r w:rsidRPr="00BF7371">
              <w:rPr>
                <w:rFonts w:ascii="Times New Roman" w:hAnsi="Times New Roman"/>
                <w:noProof/>
                <w:webHidden/>
                <w:sz w:val="24"/>
                <w:szCs w:val="24"/>
              </w:rPr>
              <w:fldChar w:fldCharType="end"/>
            </w:r>
          </w:hyperlink>
        </w:p>
        <w:p w14:paraId="4CE3AD55" w14:textId="5D4FEDF6"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5" w:history="1">
            <w:r w:rsidRPr="00BF7371">
              <w:rPr>
                <w:rStyle w:val="Hyperlink"/>
                <w:rFonts w:ascii="Times New Roman" w:eastAsiaTheme="majorEastAsia" w:hAnsi="Times New Roman"/>
                <w:noProof/>
                <w:sz w:val="24"/>
                <w:szCs w:val="24"/>
              </w:rPr>
              <w:t>PROVIDE FINANCIAL AWARENESS</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_Toc76392495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47</w:t>
            </w:r>
            <w:r w:rsidRPr="00BF7371">
              <w:rPr>
                <w:rFonts w:ascii="Times New Roman" w:hAnsi="Times New Roman"/>
                <w:noProof/>
                <w:webHidden/>
                <w:sz w:val="24"/>
                <w:szCs w:val="24"/>
              </w:rPr>
              <w:fldChar w:fldCharType="end"/>
            </w:r>
          </w:hyperlink>
        </w:p>
        <w:p w14:paraId="557D6A9F" w14:textId="47274836"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6" w:history="1">
            <w:r w:rsidRPr="00BF7371">
              <w:rPr>
                <w:rStyle w:val="Hyperlink"/>
                <w:rFonts w:ascii="Times New Roman" w:hAnsi="Times New Roman"/>
                <w:noProof/>
                <w:sz w:val="24"/>
                <w:szCs w:val="24"/>
              </w:rPr>
              <w:t>PROVIDE CUSTOMER SERVICE</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_Toc76392496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54</w:t>
            </w:r>
            <w:r w:rsidRPr="00BF7371">
              <w:rPr>
                <w:rFonts w:ascii="Times New Roman" w:hAnsi="Times New Roman"/>
                <w:noProof/>
                <w:webHidden/>
                <w:sz w:val="24"/>
                <w:szCs w:val="24"/>
              </w:rPr>
              <w:fldChar w:fldCharType="end"/>
            </w:r>
          </w:hyperlink>
        </w:p>
        <w:p w14:paraId="4770404F" w14:textId="0128E072" w:rsidR="00BF7371" w:rsidRPr="00BF7371" w:rsidRDefault="00BF7371">
          <w:pPr>
            <w:pStyle w:val="TOC1"/>
            <w:tabs>
              <w:tab w:val="right" w:leader="dot" w:pos="8630"/>
            </w:tabs>
            <w:rPr>
              <w:rFonts w:ascii="Times New Roman" w:eastAsiaTheme="minorEastAsia" w:hAnsi="Times New Roman"/>
              <w:noProof/>
              <w:sz w:val="24"/>
              <w:szCs w:val="24"/>
              <w:lang w:val="en-US"/>
            </w:rPr>
          </w:pPr>
          <w:hyperlink w:anchor="_Toc76392497" w:history="1">
            <w:r w:rsidRPr="00BF7371">
              <w:rPr>
                <w:rStyle w:val="Hyperlink"/>
                <w:rFonts w:ascii="Times New Roman" w:hAnsi="Times New Roman"/>
                <w:noProof/>
                <w:sz w:val="24"/>
                <w:szCs w:val="24"/>
              </w:rPr>
              <w:t>PROVIDE FINANCIAL SECURITY</w:t>
            </w:r>
            <w:r w:rsidRPr="00BF7371">
              <w:rPr>
                <w:rFonts w:ascii="Times New Roman" w:hAnsi="Times New Roman"/>
                <w:noProof/>
                <w:webHidden/>
                <w:sz w:val="24"/>
                <w:szCs w:val="24"/>
              </w:rPr>
              <w:tab/>
            </w:r>
            <w:r w:rsidRPr="00BF7371">
              <w:rPr>
                <w:rFonts w:ascii="Times New Roman" w:hAnsi="Times New Roman"/>
                <w:noProof/>
                <w:webHidden/>
                <w:sz w:val="24"/>
                <w:szCs w:val="24"/>
              </w:rPr>
              <w:fldChar w:fldCharType="begin"/>
            </w:r>
            <w:r w:rsidRPr="00BF7371">
              <w:rPr>
                <w:rFonts w:ascii="Times New Roman" w:hAnsi="Times New Roman"/>
                <w:noProof/>
                <w:webHidden/>
                <w:sz w:val="24"/>
                <w:szCs w:val="24"/>
              </w:rPr>
              <w:instrText xml:space="preserve"> PAGEREF _Toc76392497 \h </w:instrText>
            </w:r>
            <w:r w:rsidRPr="00BF7371">
              <w:rPr>
                <w:rFonts w:ascii="Times New Roman" w:hAnsi="Times New Roman"/>
                <w:noProof/>
                <w:webHidden/>
                <w:sz w:val="24"/>
                <w:szCs w:val="24"/>
              </w:rPr>
            </w:r>
            <w:r w:rsidRPr="00BF7371">
              <w:rPr>
                <w:rFonts w:ascii="Times New Roman" w:hAnsi="Times New Roman"/>
                <w:noProof/>
                <w:webHidden/>
                <w:sz w:val="24"/>
                <w:szCs w:val="24"/>
              </w:rPr>
              <w:fldChar w:fldCharType="separate"/>
            </w:r>
            <w:r w:rsidRPr="00BF7371">
              <w:rPr>
                <w:rFonts w:ascii="Times New Roman" w:hAnsi="Times New Roman"/>
                <w:noProof/>
                <w:webHidden/>
                <w:sz w:val="24"/>
                <w:szCs w:val="24"/>
              </w:rPr>
              <w:t>60</w:t>
            </w:r>
            <w:r w:rsidRPr="00BF7371">
              <w:rPr>
                <w:rFonts w:ascii="Times New Roman" w:hAnsi="Times New Roman"/>
                <w:noProof/>
                <w:webHidden/>
                <w:sz w:val="24"/>
                <w:szCs w:val="24"/>
              </w:rPr>
              <w:fldChar w:fldCharType="end"/>
            </w:r>
          </w:hyperlink>
        </w:p>
        <w:p w14:paraId="1525B98D" w14:textId="385FFBC7" w:rsidR="00AC4421" w:rsidRPr="00BF7371" w:rsidRDefault="00AC4421" w:rsidP="00EB4980">
          <w:pPr>
            <w:rPr>
              <w:rFonts w:ascii="Times New Roman" w:hAnsi="Times New Roman"/>
              <w:sz w:val="24"/>
              <w:szCs w:val="24"/>
            </w:rPr>
          </w:pPr>
          <w:r w:rsidRPr="00BF7371">
            <w:rPr>
              <w:rFonts w:ascii="Times New Roman" w:hAnsi="Times New Roman"/>
              <w:b/>
              <w:bCs/>
              <w:noProof/>
              <w:sz w:val="24"/>
              <w:szCs w:val="24"/>
            </w:rPr>
            <w:fldChar w:fldCharType="end"/>
          </w:r>
        </w:p>
      </w:sdtContent>
    </w:sdt>
    <w:p w14:paraId="634C14C9" w14:textId="77777777" w:rsidR="0063573C" w:rsidRPr="00BF7371" w:rsidRDefault="0063573C" w:rsidP="00EB4980">
      <w:pPr>
        <w:spacing w:after="160"/>
        <w:rPr>
          <w:rFonts w:ascii="Times New Roman" w:eastAsia="Times New Roman" w:hAnsi="Times New Roman"/>
          <w:b/>
          <w:sz w:val="24"/>
          <w:szCs w:val="24"/>
          <w:lang w:val="x-none" w:eastAsia="x-none"/>
        </w:rPr>
      </w:pPr>
    </w:p>
    <w:p w14:paraId="78C6568E" w14:textId="77777777" w:rsidR="00391D3E" w:rsidRPr="00BF7371" w:rsidRDefault="00391D3E" w:rsidP="00EB4980">
      <w:pPr>
        <w:spacing w:after="160"/>
        <w:rPr>
          <w:rFonts w:ascii="Times New Roman" w:eastAsia="Times New Roman" w:hAnsi="Times New Roman"/>
          <w:b/>
          <w:sz w:val="24"/>
          <w:szCs w:val="24"/>
          <w:lang w:val="x-none" w:eastAsia="x-none"/>
        </w:rPr>
      </w:pPr>
      <w:r w:rsidRPr="00BF7371">
        <w:rPr>
          <w:rFonts w:ascii="Times New Roman" w:hAnsi="Times New Roman"/>
          <w:sz w:val="24"/>
          <w:szCs w:val="24"/>
        </w:rPr>
        <w:br w:type="page"/>
      </w:r>
    </w:p>
    <w:p w14:paraId="6BF3893C" w14:textId="62558BA6" w:rsidR="008E7D9E" w:rsidRPr="00BF7371" w:rsidRDefault="00DD75B1" w:rsidP="00EB4980">
      <w:pPr>
        <w:pStyle w:val="Heading1"/>
        <w:spacing w:line="276" w:lineRule="auto"/>
        <w:rPr>
          <w:szCs w:val="24"/>
        </w:rPr>
      </w:pPr>
      <w:bookmarkStart w:id="5" w:name="_Toc76392487"/>
      <w:r w:rsidRPr="00BF7371">
        <w:rPr>
          <w:szCs w:val="24"/>
          <w:lang w:val="en-US"/>
        </w:rPr>
        <w:lastRenderedPageBreak/>
        <w:t xml:space="preserve">ABBREVIATIONS AND </w:t>
      </w:r>
      <w:r w:rsidR="008E7D9E" w:rsidRPr="00BF7371">
        <w:rPr>
          <w:szCs w:val="24"/>
        </w:rPr>
        <w:t>ACRONYMS</w:t>
      </w:r>
      <w:bookmarkEnd w:id="5"/>
    </w:p>
    <w:p w14:paraId="07652EF6" w14:textId="77777777" w:rsidR="00DD75B1" w:rsidRPr="00BF7371" w:rsidRDefault="00DD75B1" w:rsidP="00EB4980">
      <w:pPr>
        <w:spacing w:after="0"/>
        <w:rPr>
          <w:rFonts w:ascii="Times New Roman" w:hAnsi="Times New Roman"/>
          <w:b/>
          <w:sz w:val="24"/>
          <w:szCs w:val="24"/>
        </w:rPr>
      </w:pPr>
    </w:p>
    <w:p w14:paraId="4FC73E9A" w14:textId="77777777" w:rsidR="00DD75B1" w:rsidRPr="00BF7371" w:rsidRDefault="00DD75B1" w:rsidP="00DD75B1">
      <w:pPr>
        <w:spacing w:after="0"/>
        <w:rPr>
          <w:rFonts w:ascii="Times New Roman" w:hAnsi="Times New Roman"/>
          <w:sz w:val="24"/>
          <w:szCs w:val="24"/>
          <w:lang w:eastAsia="fr-FR"/>
        </w:rPr>
      </w:pPr>
      <w:r w:rsidRPr="00BF7371">
        <w:rPr>
          <w:rFonts w:ascii="Times New Roman" w:hAnsi="Times New Roman"/>
          <w:sz w:val="24"/>
          <w:szCs w:val="24"/>
          <w:lang w:eastAsia="fr-FR"/>
        </w:rPr>
        <w:t xml:space="preserve">A                   Control version </w:t>
      </w:r>
    </w:p>
    <w:p w14:paraId="29B96C5E" w14:textId="77777777" w:rsidR="00DD75B1" w:rsidRPr="00BF7371" w:rsidRDefault="00DD75B1" w:rsidP="00DD75B1">
      <w:pPr>
        <w:spacing w:after="0"/>
        <w:rPr>
          <w:rFonts w:ascii="Times New Roman" w:hAnsi="Times New Roman"/>
          <w:sz w:val="24"/>
          <w:szCs w:val="24"/>
          <w:lang w:eastAsia="fr-FR"/>
        </w:rPr>
      </w:pPr>
      <w:r w:rsidRPr="00BF7371">
        <w:rPr>
          <w:rFonts w:ascii="Times New Roman" w:hAnsi="Times New Roman"/>
          <w:sz w:val="24"/>
          <w:szCs w:val="24"/>
          <w:lang w:eastAsia="fr-FR"/>
        </w:rPr>
        <w:t xml:space="preserve">AIDS             Acquired Immunodeficiency Syndrome  </w:t>
      </w:r>
    </w:p>
    <w:p w14:paraId="497F247F" w14:textId="77777777" w:rsidR="00DD75B1" w:rsidRPr="00BF7371" w:rsidRDefault="00DD75B1" w:rsidP="00DD75B1">
      <w:pPr>
        <w:rPr>
          <w:rFonts w:ascii="Times New Roman" w:hAnsi="Times New Roman"/>
          <w:sz w:val="24"/>
          <w:szCs w:val="24"/>
        </w:rPr>
      </w:pPr>
      <w:r w:rsidRPr="00BF7371">
        <w:rPr>
          <w:rFonts w:ascii="Times New Roman" w:hAnsi="Times New Roman"/>
          <w:sz w:val="24"/>
          <w:szCs w:val="24"/>
        </w:rPr>
        <w:t xml:space="preserve">BC                Basic Competency </w:t>
      </w:r>
    </w:p>
    <w:p w14:paraId="1D698274"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BUS</w:t>
      </w:r>
      <w:r w:rsidRPr="00BF7371">
        <w:rPr>
          <w:rFonts w:ascii="Times New Roman" w:hAnsi="Times New Roman"/>
          <w:sz w:val="24"/>
          <w:szCs w:val="24"/>
          <w:lang w:val="en-ZW"/>
        </w:rPr>
        <w:tab/>
      </w:r>
      <w:r w:rsidRPr="00BF7371">
        <w:rPr>
          <w:rFonts w:ascii="Times New Roman" w:hAnsi="Times New Roman"/>
          <w:sz w:val="24"/>
          <w:szCs w:val="24"/>
          <w:lang w:val="en-ZW"/>
        </w:rPr>
        <w:tab/>
        <w:t>Business Industry</w:t>
      </w:r>
    </w:p>
    <w:p w14:paraId="73BE6B43"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CBET</w:t>
      </w:r>
      <w:r w:rsidRPr="00BF7371">
        <w:rPr>
          <w:rFonts w:ascii="Times New Roman" w:hAnsi="Times New Roman"/>
          <w:bCs/>
          <w:sz w:val="24"/>
          <w:szCs w:val="24"/>
        </w:rPr>
        <w:tab/>
        <w:t xml:space="preserve">      Competency Based Education and Training</w:t>
      </w:r>
    </w:p>
    <w:p w14:paraId="6B25E259"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 xml:space="preserve">CC                 Common Competency </w:t>
      </w:r>
    </w:p>
    <w:p w14:paraId="0F54B475"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CDACC</w:t>
      </w:r>
      <w:r w:rsidRPr="00BF7371">
        <w:rPr>
          <w:rFonts w:ascii="Times New Roman" w:hAnsi="Times New Roman"/>
          <w:sz w:val="24"/>
          <w:szCs w:val="24"/>
          <w:lang w:val="en-ZW"/>
        </w:rPr>
        <w:tab/>
        <w:t>Curriculum Development, Assessment and Certification Council</w:t>
      </w:r>
    </w:p>
    <w:p w14:paraId="3F9B999C"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 xml:space="preserve">CEO                Council Secretary </w:t>
      </w:r>
    </w:p>
    <w:p w14:paraId="4F60DCD9"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CPU                Central Processing Unit</w:t>
      </w:r>
    </w:p>
    <w:p w14:paraId="7D38653F"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CR</w:t>
      </w:r>
      <w:r w:rsidRPr="00BF7371">
        <w:rPr>
          <w:rFonts w:ascii="Times New Roman" w:hAnsi="Times New Roman"/>
          <w:sz w:val="24"/>
          <w:szCs w:val="24"/>
          <w:lang w:val="en-ZW"/>
        </w:rPr>
        <w:tab/>
      </w:r>
      <w:r w:rsidRPr="00BF7371">
        <w:rPr>
          <w:rFonts w:ascii="Times New Roman" w:hAnsi="Times New Roman"/>
          <w:sz w:val="24"/>
          <w:szCs w:val="24"/>
          <w:lang w:val="en-ZW"/>
        </w:rPr>
        <w:tab/>
        <w:t>Core Competency</w:t>
      </w:r>
    </w:p>
    <w:p w14:paraId="77912D53"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 xml:space="preserve">FS </w:t>
      </w:r>
      <w:r w:rsidRPr="00BF7371">
        <w:rPr>
          <w:rFonts w:ascii="Times New Roman" w:hAnsi="Times New Roman"/>
          <w:sz w:val="24"/>
          <w:szCs w:val="24"/>
          <w:lang w:val="en-ZW"/>
        </w:rPr>
        <w:tab/>
      </w:r>
      <w:r w:rsidRPr="00BF7371">
        <w:rPr>
          <w:rFonts w:ascii="Times New Roman" w:hAnsi="Times New Roman"/>
          <w:sz w:val="24"/>
          <w:szCs w:val="24"/>
          <w:lang w:val="en-ZW"/>
        </w:rPr>
        <w:tab/>
        <w:t>Financial Services</w:t>
      </w:r>
    </w:p>
    <w:p w14:paraId="1784CAB5" w14:textId="77777777" w:rsidR="00DD75B1" w:rsidRPr="00BF7371" w:rsidRDefault="00DD75B1" w:rsidP="00DD75B1">
      <w:pPr>
        <w:rPr>
          <w:rFonts w:ascii="Times New Roman" w:hAnsi="Times New Roman"/>
          <w:sz w:val="24"/>
          <w:szCs w:val="24"/>
          <w:lang w:eastAsia="fr-FR"/>
        </w:rPr>
      </w:pPr>
      <w:r w:rsidRPr="00BF7371">
        <w:rPr>
          <w:rFonts w:ascii="Times New Roman" w:hAnsi="Times New Roman"/>
          <w:sz w:val="24"/>
          <w:szCs w:val="24"/>
        </w:rPr>
        <w:t xml:space="preserve">HIV  </w:t>
      </w:r>
      <w:r w:rsidRPr="00BF7371">
        <w:rPr>
          <w:rFonts w:ascii="Times New Roman" w:hAnsi="Times New Roman"/>
          <w:b/>
          <w:bCs/>
          <w:sz w:val="24"/>
          <w:szCs w:val="24"/>
        </w:rPr>
        <w:t xml:space="preserve">             </w:t>
      </w:r>
      <w:r w:rsidRPr="00BF7371">
        <w:rPr>
          <w:rFonts w:ascii="Times New Roman" w:hAnsi="Times New Roman"/>
          <w:sz w:val="24"/>
          <w:szCs w:val="24"/>
          <w:lang w:eastAsia="fr-FR"/>
        </w:rPr>
        <w:t xml:space="preserve">Acquired Immunodeficiency Virus </w:t>
      </w:r>
    </w:p>
    <w:p w14:paraId="5C61377A"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ICT                 Information Communication Technology</w:t>
      </w:r>
    </w:p>
    <w:p w14:paraId="6CB94FEA"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 xml:space="preserve">KCSE </w:t>
      </w:r>
      <w:r w:rsidRPr="00BF7371">
        <w:rPr>
          <w:rFonts w:ascii="Times New Roman" w:hAnsi="Times New Roman"/>
          <w:sz w:val="24"/>
          <w:szCs w:val="24"/>
          <w:lang w:val="en-ZW"/>
        </w:rPr>
        <w:tab/>
      </w:r>
      <w:r w:rsidRPr="00BF7371">
        <w:rPr>
          <w:rFonts w:ascii="Times New Roman" w:hAnsi="Times New Roman"/>
          <w:sz w:val="24"/>
          <w:szCs w:val="24"/>
          <w:lang w:val="en-ZW"/>
        </w:rPr>
        <w:tab/>
        <w:t>Kenya Certificate of secondary Education</w:t>
      </w:r>
    </w:p>
    <w:p w14:paraId="1C3BC3D7"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KNQA</w:t>
      </w:r>
      <w:r w:rsidRPr="00BF7371">
        <w:rPr>
          <w:rFonts w:ascii="Times New Roman" w:hAnsi="Times New Roman"/>
          <w:sz w:val="24"/>
          <w:szCs w:val="24"/>
          <w:lang w:val="en-ZW"/>
        </w:rPr>
        <w:tab/>
      </w:r>
      <w:r w:rsidRPr="00BF7371">
        <w:rPr>
          <w:rFonts w:ascii="Times New Roman" w:hAnsi="Times New Roman"/>
          <w:sz w:val="24"/>
          <w:szCs w:val="24"/>
          <w:lang w:val="en-ZW"/>
        </w:rPr>
        <w:tab/>
        <w:t>Kenya National Qualifications Authority</w:t>
      </w:r>
    </w:p>
    <w:p w14:paraId="3BD4BE16"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NEMA</w:t>
      </w:r>
      <w:r w:rsidRPr="00BF7371">
        <w:rPr>
          <w:rFonts w:ascii="Times New Roman" w:hAnsi="Times New Roman"/>
          <w:sz w:val="24"/>
          <w:szCs w:val="24"/>
          <w:lang w:val="en-ZW"/>
        </w:rPr>
        <w:tab/>
      </w:r>
      <w:r w:rsidRPr="00BF7371">
        <w:rPr>
          <w:rFonts w:ascii="Times New Roman" w:hAnsi="Times New Roman"/>
          <w:sz w:val="24"/>
          <w:szCs w:val="24"/>
          <w:lang w:val="en-ZW"/>
        </w:rPr>
        <w:tab/>
        <w:t>National Environmental Management Authority</w:t>
      </w:r>
    </w:p>
    <w:p w14:paraId="6B8D278F" w14:textId="77777777" w:rsidR="00DD75B1" w:rsidRPr="00BF7371" w:rsidRDefault="00DD75B1" w:rsidP="00DD75B1">
      <w:pPr>
        <w:rPr>
          <w:rFonts w:ascii="Times New Roman" w:hAnsi="Times New Roman"/>
          <w:sz w:val="24"/>
          <w:szCs w:val="24"/>
        </w:rPr>
      </w:pPr>
      <w:r w:rsidRPr="00BF7371">
        <w:rPr>
          <w:rFonts w:ascii="Times New Roman" w:hAnsi="Times New Roman"/>
          <w:sz w:val="24"/>
          <w:szCs w:val="24"/>
        </w:rPr>
        <w:t xml:space="preserve">OS                   Occupational Standard </w:t>
      </w:r>
    </w:p>
    <w:p w14:paraId="5045A46B"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OSH</w:t>
      </w:r>
      <w:r w:rsidRPr="00BF7371">
        <w:rPr>
          <w:rFonts w:ascii="Times New Roman" w:hAnsi="Times New Roman"/>
          <w:bCs/>
          <w:sz w:val="24"/>
          <w:szCs w:val="24"/>
        </w:rPr>
        <w:tab/>
        <w:t xml:space="preserve">       Occupational Safety and Health</w:t>
      </w:r>
    </w:p>
    <w:p w14:paraId="1AC18313"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OSHA</w:t>
      </w:r>
      <w:r w:rsidRPr="00BF7371">
        <w:rPr>
          <w:rFonts w:ascii="Times New Roman" w:hAnsi="Times New Roman"/>
          <w:sz w:val="24"/>
          <w:szCs w:val="24"/>
          <w:lang w:val="en-ZW"/>
        </w:rPr>
        <w:tab/>
      </w:r>
      <w:r w:rsidRPr="00BF7371">
        <w:rPr>
          <w:rFonts w:ascii="Times New Roman" w:hAnsi="Times New Roman"/>
          <w:sz w:val="24"/>
          <w:szCs w:val="24"/>
          <w:lang w:val="en-ZW"/>
        </w:rPr>
        <w:tab/>
        <w:t>Occupation Safety and Health Act</w:t>
      </w:r>
    </w:p>
    <w:p w14:paraId="0CCE4074"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OSHS</w:t>
      </w:r>
      <w:r w:rsidRPr="00BF7371">
        <w:rPr>
          <w:rFonts w:ascii="Times New Roman" w:hAnsi="Times New Roman"/>
          <w:sz w:val="24"/>
          <w:szCs w:val="24"/>
          <w:lang w:val="en-ZW"/>
        </w:rPr>
        <w:tab/>
      </w:r>
      <w:r w:rsidRPr="00BF7371">
        <w:rPr>
          <w:rFonts w:ascii="Times New Roman" w:hAnsi="Times New Roman"/>
          <w:sz w:val="24"/>
          <w:szCs w:val="24"/>
          <w:lang w:val="en-ZW"/>
        </w:rPr>
        <w:tab/>
        <w:t>Occupation Safety and Health Standards</w:t>
      </w:r>
    </w:p>
    <w:p w14:paraId="5F8B5FBB" w14:textId="77777777" w:rsidR="00DD75B1" w:rsidRPr="00BF7371" w:rsidRDefault="00DD75B1" w:rsidP="00DD75B1">
      <w:pPr>
        <w:rPr>
          <w:rFonts w:ascii="Times New Roman" w:hAnsi="Times New Roman"/>
          <w:bCs/>
          <w:sz w:val="24"/>
          <w:szCs w:val="24"/>
        </w:rPr>
      </w:pPr>
      <w:r w:rsidRPr="00BF7371">
        <w:rPr>
          <w:rFonts w:ascii="Times New Roman" w:hAnsi="Times New Roman"/>
          <w:bCs/>
          <w:sz w:val="24"/>
          <w:szCs w:val="24"/>
        </w:rPr>
        <w:t xml:space="preserve">PESTEL          Political Environmental Social Technological Economic Legal </w:t>
      </w:r>
    </w:p>
    <w:p w14:paraId="00E46E9E" w14:textId="77777777" w:rsidR="00DD75B1" w:rsidRPr="00BF7371" w:rsidRDefault="00DD75B1" w:rsidP="00DD75B1">
      <w:pPr>
        <w:rPr>
          <w:rFonts w:ascii="Times New Roman" w:eastAsia="Times New Roman" w:hAnsi="Times New Roman"/>
          <w:color w:val="000000"/>
          <w:sz w:val="24"/>
          <w:szCs w:val="24"/>
        </w:rPr>
      </w:pPr>
      <w:r w:rsidRPr="00BF7371">
        <w:rPr>
          <w:rFonts w:ascii="Times New Roman" w:eastAsia="Times New Roman" w:hAnsi="Times New Roman"/>
          <w:color w:val="000000"/>
          <w:sz w:val="24"/>
          <w:szCs w:val="24"/>
        </w:rPr>
        <w:t xml:space="preserve">PPE    </w:t>
      </w:r>
      <w:r w:rsidRPr="00BF7371">
        <w:rPr>
          <w:rFonts w:ascii="Times New Roman" w:eastAsia="Times New Roman" w:hAnsi="Times New Roman"/>
          <w:color w:val="000000"/>
          <w:sz w:val="24"/>
          <w:szCs w:val="24"/>
        </w:rPr>
        <w:tab/>
        <w:t xml:space="preserve">       Personal Protective Equipment</w:t>
      </w:r>
    </w:p>
    <w:p w14:paraId="021964F9" w14:textId="77777777" w:rsidR="00DD75B1" w:rsidRPr="00BF7371" w:rsidRDefault="00DD75B1" w:rsidP="00EB4980">
      <w:pPr>
        <w:rPr>
          <w:rFonts w:ascii="Times New Roman" w:hAnsi="Times New Roman"/>
          <w:sz w:val="24"/>
          <w:szCs w:val="24"/>
          <w:lang w:val="en-ZW"/>
        </w:rPr>
      </w:pPr>
      <w:r w:rsidRPr="00BF7371">
        <w:rPr>
          <w:rFonts w:ascii="Times New Roman" w:hAnsi="Times New Roman"/>
          <w:sz w:val="24"/>
          <w:szCs w:val="24"/>
          <w:lang w:val="en-ZW"/>
        </w:rPr>
        <w:t xml:space="preserve">SOPs </w:t>
      </w:r>
      <w:r w:rsidRPr="00BF7371">
        <w:rPr>
          <w:rFonts w:ascii="Times New Roman" w:hAnsi="Times New Roman"/>
          <w:sz w:val="24"/>
          <w:szCs w:val="24"/>
          <w:lang w:val="en-ZW"/>
        </w:rPr>
        <w:tab/>
      </w:r>
      <w:r w:rsidRPr="00BF7371">
        <w:rPr>
          <w:rFonts w:ascii="Times New Roman" w:hAnsi="Times New Roman"/>
          <w:sz w:val="24"/>
          <w:szCs w:val="24"/>
          <w:lang w:val="en-ZW"/>
        </w:rPr>
        <w:tab/>
        <w:t>Standard Operating Procedures</w:t>
      </w:r>
    </w:p>
    <w:p w14:paraId="234354DD" w14:textId="77777777" w:rsidR="00DD75B1" w:rsidRPr="00BF7371" w:rsidRDefault="00DD75B1" w:rsidP="00DD75B1">
      <w:pPr>
        <w:pBdr>
          <w:top w:val="nil"/>
          <w:left w:val="nil"/>
          <w:bottom w:val="nil"/>
          <w:right w:val="nil"/>
          <w:between w:val="nil"/>
        </w:pBdr>
        <w:rPr>
          <w:rFonts w:ascii="Times New Roman" w:eastAsia="Times New Roman" w:hAnsi="Times New Roman"/>
          <w:color w:val="000000"/>
          <w:sz w:val="24"/>
          <w:szCs w:val="24"/>
        </w:rPr>
      </w:pPr>
      <w:r w:rsidRPr="00BF7371">
        <w:rPr>
          <w:rFonts w:ascii="Times New Roman" w:eastAsia="Times New Roman" w:hAnsi="Times New Roman"/>
          <w:color w:val="000000"/>
          <w:sz w:val="24"/>
          <w:szCs w:val="24"/>
        </w:rPr>
        <w:t>SSAC</w:t>
      </w:r>
      <w:r w:rsidRPr="00BF7371">
        <w:rPr>
          <w:rFonts w:ascii="Times New Roman" w:eastAsia="Times New Roman" w:hAnsi="Times New Roman"/>
          <w:color w:val="000000"/>
          <w:sz w:val="24"/>
          <w:szCs w:val="24"/>
        </w:rPr>
        <w:tab/>
        <w:t xml:space="preserve">       Sector Skills Advisory Committee</w:t>
      </w:r>
    </w:p>
    <w:p w14:paraId="5AAA2C03" w14:textId="77777777" w:rsidR="00DD75B1" w:rsidRPr="00BF7371" w:rsidRDefault="00DD75B1" w:rsidP="00DD75B1">
      <w:pPr>
        <w:pBdr>
          <w:top w:val="nil"/>
          <w:left w:val="nil"/>
          <w:bottom w:val="nil"/>
          <w:right w:val="nil"/>
          <w:between w:val="nil"/>
        </w:pBdr>
        <w:rPr>
          <w:rFonts w:ascii="Times New Roman" w:eastAsia="Times New Roman" w:hAnsi="Times New Roman"/>
          <w:color w:val="000000"/>
          <w:sz w:val="24"/>
          <w:szCs w:val="24"/>
        </w:rPr>
      </w:pPr>
      <w:r w:rsidRPr="00BF7371">
        <w:rPr>
          <w:rFonts w:ascii="Times New Roman" w:eastAsia="Times New Roman" w:hAnsi="Times New Roman"/>
          <w:color w:val="000000"/>
          <w:sz w:val="24"/>
          <w:szCs w:val="24"/>
        </w:rPr>
        <w:lastRenderedPageBreak/>
        <w:t xml:space="preserve">SWOT            Strength Weakness Opportunity Threat </w:t>
      </w:r>
    </w:p>
    <w:p w14:paraId="4D674B40" w14:textId="77777777" w:rsidR="00DD75B1" w:rsidRPr="00BF7371" w:rsidRDefault="00DD75B1" w:rsidP="00DD75B1">
      <w:pPr>
        <w:rPr>
          <w:rFonts w:ascii="Times New Roman" w:eastAsia="Times New Roman" w:hAnsi="Times New Roman"/>
          <w:color w:val="000000"/>
          <w:sz w:val="24"/>
          <w:szCs w:val="24"/>
        </w:rPr>
      </w:pPr>
      <w:r w:rsidRPr="00BF7371">
        <w:rPr>
          <w:rFonts w:ascii="Times New Roman" w:eastAsia="Times New Roman" w:hAnsi="Times New Roman"/>
          <w:color w:val="000000"/>
          <w:sz w:val="24"/>
          <w:szCs w:val="24"/>
        </w:rPr>
        <w:t>TVET</w:t>
      </w:r>
      <w:r w:rsidRPr="00BF7371">
        <w:rPr>
          <w:rFonts w:ascii="Times New Roman" w:eastAsia="Times New Roman" w:hAnsi="Times New Roman"/>
          <w:color w:val="000000"/>
          <w:sz w:val="24"/>
          <w:szCs w:val="24"/>
        </w:rPr>
        <w:tab/>
        <w:t xml:space="preserve">        Technical and Vocational Education and Training</w:t>
      </w:r>
    </w:p>
    <w:p w14:paraId="6ACEFD0A" w14:textId="77777777" w:rsidR="008E7D9E" w:rsidRPr="00BF7371" w:rsidRDefault="008E7D9E" w:rsidP="00EB4980">
      <w:pPr>
        <w:rPr>
          <w:rFonts w:ascii="Times New Roman" w:hAnsi="Times New Roman"/>
          <w:sz w:val="24"/>
          <w:szCs w:val="24"/>
          <w:lang w:val="en-ZW"/>
        </w:rPr>
      </w:pPr>
    </w:p>
    <w:p w14:paraId="21CE5A3A" w14:textId="77777777" w:rsidR="008E7D9E" w:rsidRPr="00BF7371" w:rsidRDefault="008E7D9E" w:rsidP="00EB4980">
      <w:pPr>
        <w:pStyle w:val="Heading1"/>
        <w:spacing w:line="276" w:lineRule="auto"/>
        <w:rPr>
          <w:szCs w:val="24"/>
        </w:rPr>
      </w:pPr>
      <w:r w:rsidRPr="00BF7371">
        <w:rPr>
          <w:szCs w:val="24"/>
        </w:rPr>
        <w:br w:type="page"/>
      </w:r>
      <w:bookmarkStart w:id="6" w:name="_Toc76392488"/>
      <w:r w:rsidRPr="00BF7371">
        <w:rPr>
          <w:szCs w:val="24"/>
        </w:rPr>
        <w:lastRenderedPageBreak/>
        <w:t>KEY TO UNIT CODE</w:t>
      </w:r>
      <w:bookmarkEnd w:id="6"/>
    </w:p>
    <w:p w14:paraId="046824A3" w14:textId="77777777" w:rsidR="008E7D9E" w:rsidRPr="00BF7371" w:rsidRDefault="008E7D9E" w:rsidP="00EB4980">
      <w:pPr>
        <w:pStyle w:val="ListParagraph"/>
        <w:ind w:left="0"/>
        <w:jc w:val="both"/>
        <w:rPr>
          <w:rFonts w:ascii="Times New Roman" w:hAnsi="Times New Roman"/>
          <w:sz w:val="24"/>
          <w:szCs w:val="24"/>
        </w:rPr>
      </w:pPr>
    </w:p>
    <w:p w14:paraId="2A523238" w14:textId="77777777" w:rsidR="008E7D9E" w:rsidRPr="00BF7371" w:rsidRDefault="007227BE" w:rsidP="00EB4980">
      <w:pPr>
        <w:pStyle w:val="ListParagraph"/>
        <w:ind w:left="0"/>
        <w:jc w:val="both"/>
        <w:rPr>
          <w:rFonts w:ascii="Times New Roman" w:hAnsi="Times New Roman"/>
          <w:b/>
          <w:sz w:val="24"/>
          <w:szCs w:val="24"/>
          <w:lang w:val="en-ZA" w:eastAsia="fr-FR"/>
        </w:rPr>
      </w:pPr>
      <w:r w:rsidRPr="00BF7371">
        <w:rPr>
          <w:rFonts w:ascii="Times New Roman" w:hAnsi="Times New Roman"/>
          <w:noProof/>
          <w:sz w:val="24"/>
          <w:szCs w:val="24"/>
          <w:lang w:val="en-US"/>
        </w:rPr>
        <mc:AlternateContent>
          <mc:Choice Requires="wpg">
            <w:drawing>
              <wp:anchor distT="0" distB="0" distL="114300" distR="114300" simplePos="0" relativeHeight="251667968" behindDoc="0" locked="0" layoutInCell="1" allowOverlap="1" wp14:anchorId="46D7CD38" wp14:editId="5FE8B010">
                <wp:simplePos x="0" y="0"/>
                <wp:positionH relativeFrom="column">
                  <wp:posOffset>1114425</wp:posOffset>
                </wp:positionH>
                <wp:positionV relativeFrom="paragraph">
                  <wp:posOffset>227965</wp:posOffset>
                </wp:positionV>
                <wp:extent cx="2495550" cy="230505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305050"/>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A2DE0" id="Group 1" o:spid="_x0000_s1026" style="position:absolute;margin-left:87.75pt;margin-top:17.95pt;width:196.5pt;height:181.5pt;z-index:25166796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64896" behindDoc="0" locked="0" layoutInCell="1" allowOverlap="1" wp14:anchorId="7CB74407" wp14:editId="1DB9C82A">
                <wp:simplePos x="0" y="0"/>
                <wp:positionH relativeFrom="column">
                  <wp:posOffset>1466850</wp:posOffset>
                </wp:positionH>
                <wp:positionV relativeFrom="paragraph">
                  <wp:posOffset>208915</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9A5E9" id="Group 24" o:spid="_x0000_s1026" style="position:absolute;margin-left:115.5pt;margin-top:16.45pt;width:138.75pt;height:137.25pt;z-index:25166489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61824" behindDoc="0" locked="0" layoutInCell="1" allowOverlap="1" wp14:anchorId="7B40C467" wp14:editId="7EBB98C1">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CA2E75" id="Group 33" o:spid="_x0000_s1026" style="position:absolute;margin-left:96pt;margin-top:21.7pt;width:171pt;height:155.7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QWbwIAANEGAAAOAAAAZHJzL2Uyb0RvYy54bWzclUuP2yAQx++V+h0Q98avjbO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58752" behindDoc="0" locked="0" layoutInCell="1" allowOverlap="1" wp14:anchorId="7DE00F55" wp14:editId="17B92D63">
                <wp:simplePos x="0" y="0"/>
                <wp:positionH relativeFrom="column">
                  <wp:posOffset>1457325</wp:posOffset>
                </wp:positionH>
                <wp:positionV relativeFrom="paragraph">
                  <wp:posOffset>256540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4B94B" id="Group 27" o:spid="_x0000_s1026" style="position:absolute;margin-left:114.75pt;margin-top:20.2pt;width:121.5pt;height:109.85pt;z-index:2516587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55680" behindDoc="0" locked="0" layoutInCell="1" allowOverlap="1" wp14:anchorId="360EEC08" wp14:editId="7581CA2A">
                <wp:simplePos x="0" y="0"/>
                <wp:positionH relativeFrom="column">
                  <wp:posOffset>1323975</wp:posOffset>
                </wp:positionH>
                <wp:positionV relativeFrom="paragraph">
                  <wp:posOffset>218440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BF8BB" id="Group 4" o:spid="_x0000_s1026" style="position:absolute;margin-left:104.25pt;margin-top:17.2pt;width:114.75pt;height:90.65pt;z-index:25165568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52608" behindDoc="0" locked="0" layoutInCell="1" allowOverlap="1" wp14:anchorId="0F35B69B" wp14:editId="1AAB09D7">
                <wp:simplePos x="0" y="0"/>
                <wp:positionH relativeFrom="column">
                  <wp:posOffset>1685925</wp:posOffset>
                </wp:positionH>
                <wp:positionV relativeFrom="paragraph">
                  <wp:posOffset>199390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DE5D90" id="Group 30" o:spid="_x0000_s1026" style="position:absolute;margin-left:132.75pt;margin-top:15.7pt;width:65.25pt;height:63.4pt;z-index:25165260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F7371">
        <w:rPr>
          <w:rFonts w:ascii="Times New Roman" w:hAnsi="Times New Roman"/>
          <w:noProof/>
          <w:sz w:val="24"/>
          <w:szCs w:val="24"/>
          <w:lang w:val="en-US"/>
        </w:rPr>
        <mc:AlternateContent>
          <mc:Choice Requires="wpg">
            <w:drawing>
              <wp:anchor distT="0" distB="0" distL="114300" distR="114300" simplePos="0" relativeHeight="251649536" behindDoc="0" locked="0" layoutInCell="1" allowOverlap="1" wp14:anchorId="2EA5330E" wp14:editId="12A47189">
                <wp:simplePos x="0" y="0"/>
                <wp:positionH relativeFrom="column">
                  <wp:posOffset>1304925</wp:posOffset>
                </wp:positionH>
                <wp:positionV relativeFrom="paragraph">
                  <wp:posOffset>227965</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A2C60" id="Group 36" o:spid="_x0000_s1026" style="position:absolute;margin-left:102.75pt;margin-top:17.95pt;width:72.75pt;height:38.35pt;z-index:2516495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8E7D9E" w:rsidRPr="00BF7371">
        <w:rPr>
          <w:rFonts w:ascii="Times New Roman" w:hAnsi="Times New Roman"/>
          <w:sz w:val="24"/>
          <w:szCs w:val="24"/>
        </w:rPr>
        <w:tab/>
      </w:r>
      <w:r w:rsidR="008E7D9E" w:rsidRPr="00BF7371">
        <w:rPr>
          <w:rFonts w:ascii="Times New Roman" w:hAnsi="Times New Roman"/>
          <w:sz w:val="24"/>
          <w:szCs w:val="24"/>
        </w:rPr>
        <w:tab/>
      </w:r>
      <w:r w:rsidR="008E7D9E" w:rsidRPr="00BF7371">
        <w:rPr>
          <w:rFonts w:ascii="Times New Roman" w:hAnsi="Times New Roman"/>
          <w:sz w:val="24"/>
          <w:szCs w:val="24"/>
        </w:rPr>
        <w:tab/>
      </w:r>
      <w:r w:rsidR="008E7D9E" w:rsidRPr="00BF7371">
        <w:rPr>
          <w:rFonts w:ascii="Times New Roman" w:hAnsi="Times New Roman"/>
          <w:sz w:val="24"/>
          <w:szCs w:val="24"/>
        </w:rPr>
        <w:tab/>
        <w:t xml:space="preserve">       </w:t>
      </w:r>
      <w:r w:rsidR="008E7D9E" w:rsidRPr="00BF7371">
        <w:rPr>
          <w:rFonts w:ascii="Times New Roman" w:hAnsi="Times New Roman"/>
          <w:b/>
          <w:sz w:val="24"/>
          <w:szCs w:val="24"/>
        </w:rPr>
        <w:t>BUS/OS/FS/BC/01/5</w:t>
      </w:r>
      <w:r w:rsidRPr="00BF7371">
        <w:rPr>
          <w:rFonts w:ascii="Times New Roman" w:hAnsi="Times New Roman"/>
          <w:b/>
          <w:sz w:val="24"/>
          <w:szCs w:val="24"/>
        </w:rPr>
        <w:t>/ A</w:t>
      </w:r>
    </w:p>
    <w:p w14:paraId="2E5D603E" w14:textId="77777777" w:rsidR="008E7D9E" w:rsidRPr="00BF7371" w:rsidRDefault="008E7D9E" w:rsidP="00EB4980">
      <w:pPr>
        <w:rPr>
          <w:rFonts w:ascii="Times New Roman" w:hAnsi="Times New Roman"/>
          <w:sz w:val="24"/>
          <w:szCs w:val="24"/>
          <w:lang w:val="en-ZA" w:eastAsia="fr-FR"/>
        </w:rPr>
      </w:pPr>
    </w:p>
    <w:p w14:paraId="4F41F274" w14:textId="77777777" w:rsidR="008E7D9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Industry or sector</w:t>
      </w:r>
    </w:p>
    <w:p w14:paraId="2FFF345E" w14:textId="77777777" w:rsidR="008E7D9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Occupational Standards</w:t>
      </w:r>
    </w:p>
    <w:p w14:paraId="6C88C706" w14:textId="77777777" w:rsidR="008E7D9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Occupational area</w:t>
      </w:r>
    </w:p>
    <w:p w14:paraId="564818F4" w14:textId="77777777" w:rsidR="008E7D9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Type of competency</w:t>
      </w:r>
    </w:p>
    <w:p w14:paraId="26F23883" w14:textId="77777777" w:rsidR="008E7D9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Competency number</w:t>
      </w:r>
    </w:p>
    <w:p w14:paraId="356EB456" w14:textId="77777777" w:rsidR="007227BE" w:rsidRPr="00BF7371" w:rsidRDefault="008E7D9E" w:rsidP="00EB4980">
      <w:pPr>
        <w:rPr>
          <w:rFonts w:ascii="Times New Roman" w:hAnsi="Times New Roman"/>
          <w:sz w:val="24"/>
          <w:szCs w:val="24"/>
          <w:lang w:val="en-ZA" w:eastAsia="fr-FR"/>
        </w:rPr>
      </w:pPr>
      <w:r w:rsidRPr="00BF7371">
        <w:rPr>
          <w:rFonts w:ascii="Times New Roman" w:hAnsi="Times New Roman"/>
          <w:sz w:val="24"/>
          <w:szCs w:val="24"/>
          <w:lang w:val="en-ZA" w:eastAsia="fr-FR"/>
        </w:rPr>
        <w:t xml:space="preserve">Competency level   </w:t>
      </w:r>
    </w:p>
    <w:p w14:paraId="73090A4D" w14:textId="77777777" w:rsidR="008E7D9E" w:rsidRPr="00BF7371" w:rsidRDefault="007227BE" w:rsidP="00EB4980">
      <w:pPr>
        <w:rPr>
          <w:rFonts w:ascii="Times New Roman" w:hAnsi="Times New Roman"/>
          <w:sz w:val="24"/>
          <w:szCs w:val="24"/>
          <w:lang w:val="en-ZA" w:eastAsia="fr-FR"/>
        </w:rPr>
      </w:pPr>
      <w:r w:rsidRPr="00BF7371">
        <w:rPr>
          <w:rFonts w:ascii="Times New Roman" w:hAnsi="Times New Roman"/>
          <w:sz w:val="24"/>
          <w:szCs w:val="24"/>
          <w:lang w:val="en-ZA" w:eastAsia="fr-FR"/>
        </w:rPr>
        <w:t>Version control</w:t>
      </w:r>
      <w:r w:rsidR="008E7D9E" w:rsidRPr="00BF7371">
        <w:rPr>
          <w:rFonts w:ascii="Times New Roman" w:hAnsi="Times New Roman"/>
          <w:sz w:val="24"/>
          <w:szCs w:val="24"/>
          <w:lang w:val="en-ZA" w:eastAsia="fr-FR"/>
        </w:rPr>
        <w:t xml:space="preserve"> </w:t>
      </w:r>
    </w:p>
    <w:p w14:paraId="3CDD1B9E" w14:textId="77777777" w:rsidR="008E7D9E" w:rsidRPr="00BF7371" w:rsidRDefault="008E7D9E" w:rsidP="00EB4980">
      <w:pPr>
        <w:rPr>
          <w:rFonts w:ascii="Times New Roman" w:hAnsi="Times New Roman"/>
          <w:b/>
          <w:sz w:val="24"/>
          <w:szCs w:val="24"/>
        </w:rPr>
      </w:pPr>
    </w:p>
    <w:p w14:paraId="097948C1" w14:textId="77777777" w:rsidR="008E7D9E" w:rsidRPr="00BF7371" w:rsidRDefault="008E7D9E" w:rsidP="00EB4980">
      <w:pPr>
        <w:spacing w:after="160"/>
        <w:rPr>
          <w:rFonts w:ascii="Times New Roman" w:hAnsi="Times New Roman"/>
          <w:b/>
          <w:sz w:val="24"/>
          <w:szCs w:val="24"/>
        </w:rPr>
      </w:pPr>
      <w:r w:rsidRPr="00BF7371">
        <w:rPr>
          <w:rFonts w:ascii="Times New Roman" w:hAnsi="Times New Roman"/>
          <w:b/>
          <w:sz w:val="24"/>
          <w:szCs w:val="24"/>
        </w:rPr>
        <w:br w:type="page"/>
      </w:r>
    </w:p>
    <w:p w14:paraId="0CE8CB1D" w14:textId="77777777" w:rsidR="0046198F" w:rsidRPr="00BF7371" w:rsidRDefault="0046198F" w:rsidP="00EB4980">
      <w:pPr>
        <w:pStyle w:val="Heading1"/>
        <w:spacing w:line="276" w:lineRule="auto"/>
        <w:rPr>
          <w:szCs w:val="24"/>
        </w:rPr>
      </w:pPr>
      <w:bookmarkStart w:id="7" w:name="_Toc76392489"/>
      <w:r w:rsidRPr="00BF7371">
        <w:rPr>
          <w:szCs w:val="24"/>
        </w:rPr>
        <w:lastRenderedPageBreak/>
        <w:t>OVERVIEW</w:t>
      </w:r>
      <w:bookmarkEnd w:id="7"/>
    </w:p>
    <w:p w14:paraId="231ED315" w14:textId="0E501A4B" w:rsidR="00CF3C06" w:rsidRPr="00BF7371" w:rsidRDefault="00191C5A" w:rsidP="003154C1">
      <w:pPr>
        <w:jc w:val="both"/>
        <w:rPr>
          <w:rFonts w:ascii="Times New Roman" w:hAnsi="Times New Roman"/>
          <w:sz w:val="24"/>
          <w:szCs w:val="24"/>
        </w:rPr>
      </w:pPr>
      <w:bookmarkStart w:id="8" w:name="_Hlk73716234"/>
      <w:r w:rsidRPr="00BF7371">
        <w:rPr>
          <w:rFonts w:ascii="Times New Roman" w:hAnsi="Times New Roman"/>
          <w:sz w:val="24"/>
          <w:szCs w:val="24"/>
        </w:rPr>
        <w:t xml:space="preserve">Financial Services Sales Agency level 5 </w:t>
      </w:r>
      <w:r w:rsidR="00CF3C06" w:rsidRPr="00BF7371">
        <w:rPr>
          <w:rFonts w:ascii="Times New Roman" w:hAnsi="Times New Roman"/>
          <w:sz w:val="24"/>
          <w:szCs w:val="24"/>
        </w:rPr>
        <w:t>qualification consists of competencies that an individual must achieve to enable him/her to</w:t>
      </w:r>
      <w:r w:rsidR="003154C1" w:rsidRPr="00BF7371">
        <w:rPr>
          <w:rFonts w:ascii="Times New Roman" w:hAnsi="Times New Roman"/>
          <w:sz w:val="24"/>
          <w:szCs w:val="24"/>
        </w:rPr>
        <w:t xml:space="preserve"> provide financial awareness, provide customer service and provide financial security.</w:t>
      </w:r>
    </w:p>
    <w:p w14:paraId="320D63B2" w14:textId="58F889F1"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The course consists of the following basic and core units of competency as shown below:</w:t>
      </w:r>
    </w:p>
    <w:bookmarkEnd w:id="8"/>
    <w:p w14:paraId="70948C64" w14:textId="2847DC36" w:rsidR="0046198F" w:rsidRPr="00BF7371" w:rsidRDefault="003154C1" w:rsidP="00EB4980">
      <w:pPr>
        <w:tabs>
          <w:tab w:val="left" w:pos="2880"/>
        </w:tabs>
        <w:spacing w:after="0"/>
        <w:jc w:val="both"/>
        <w:rPr>
          <w:rFonts w:ascii="Times New Roman" w:hAnsi="Times New Roman"/>
          <w:b/>
          <w:sz w:val="24"/>
          <w:szCs w:val="24"/>
        </w:rPr>
      </w:pPr>
      <w:r w:rsidRPr="00BF7371">
        <w:rPr>
          <w:rFonts w:ascii="Times New Roman" w:hAnsi="Times New Roman"/>
          <w:b/>
          <w:sz w:val="24"/>
          <w:szCs w:val="24"/>
        </w:rPr>
        <w:t>Basic Units of Competency</w:t>
      </w:r>
    </w:p>
    <w:tbl>
      <w:tblPr>
        <w:tblStyle w:val="TableGrid"/>
        <w:tblW w:w="0" w:type="auto"/>
        <w:tblLook w:val="04A0" w:firstRow="1" w:lastRow="0" w:firstColumn="1" w:lastColumn="0" w:noHBand="0" w:noVBand="1"/>
      </w:tblPr>
      <w:tblGrid>
        <w:gridCol w:w="2677"/>
        <w:gridCol w:w="6179"/>
      </w:tblGrid>
      <w:tr w:rsidR="00EB4980" w:rsidRPr="00BF7371" w14:paraId="0452F520" w14:textId="77777777" w:rsidTr="0046198F">
        <w:tc>
          <w:tcPr>
            <w:tcW w:w="2695" w:type="dxa"/>
          </w:tcPr>
          <w:p w14:paraId="0DDAC846" w14:textId="77777777" w:rsidR="0046198F" w:rsidRPr="00BF7371" w:rsidRDefault="0046198F" w:rsidP="00EB4980">
            <w:pPr>
              <w:tabs>
                <w:tab w:val="left" w:pos="2880"/>
              </w:tabs>
              <w:spacing w:after="0"/>
              <w:jc w:val="both"/>
              <w:rPr>
                <w:rFonts w:ascii="Times New Roman" w:hAnsi="Times New Roman"/>
                <w:b/>
                <w:sz w:val="24"/>
                <w:szCs w:val="24"/>
              </w:rPr>
            </w:pPr>
            <w:r w:rsidRPr="00BF7371">
              <w:rPr>
                <w:rFonts w:ascii="Times New Roman" w:hAnsi="Times New Roman"/>
                <w:b/>
                <w:sz w:val="24"/>
                <w:szCs w:val="24"/>
              </w:rPr>
              <w:t>Unit Code</w:t>
            </w:r>
          </w:p>
        </w:tc>
        <w:tc>
          <w:tcPr>
            <w:tcW w:w="6655" w:type="dxa"/>
          </w:tcPr>
          <w:p w14:paraId="1D41E74B" w14:textId="77777777" w:rsidR="0046198F" w:rsidRPr="00BF7371" w:rsidRDefault="0046198F" w:rsidP="00EB4980">
            <w:pPr>
              <w:tabs>
                <w:tab w:val="left" w:pos="2880"/>
              </w:tabs>
              <w:spacing w:after="0"/>
              <w:jc w:val="both"/>
              <w:rPr>
                <w:rFonts w:ascii="Times New Roman" w:hAnsi="Times New Roman"/>
                <w:b/>
                <w:sz w:val="24"/>
                <w:szCs w:val="24"/>
              </w:rPr>
            </w:pPr>
            <w:r w:rsidRPr="00BF7371">
              <w:rPr>
                <w:rFonts w:ascii="Times New Roman" w:hAnsi="Times New Roman"/>
                <w:b/>
                <w:sz w:val="24"/>
                <w:szCs w:val="24"/>
              </w:rPr>
              <w:t>Unit Title</w:t>
            </w:r>
          </w:p>
        </w:tc>
      </w:tr>
      <w:tr w:rsidR="00EB4980" w:rsidRPr="00BF7371" w14:paraId="4AFD42F3" w14:textId="77777777" w:rsidTr="0046198F">
        <w:tc>
          <w:tcPr>
            <w:tcW w:w="2695" w:type="dxa"/>
          </w:tcPr>
          <w:p w14:paraId="7D928E09"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BUS/OS/FS/BC/01/5</w:t>
            </w:r>
            <w:r w:rsidR="008C5903" w:rsidRPr="00BF7371">
              <w:rPr>
                <w:rFonts w:ascii="Times New Roman" w:hAnsi="Times New Roman"/>
                <w:sz w:val="24"/>
                <w:szCs w:val="24"/>
                <w:lang w:val="en-ZA"/>
              </w:rPr>
              <w:t>/A</w:t>
            </w:r>
          </w:p>
        </w:tc>
        <w:tc>
          <w:tcPr>
            <w:tcW w:w="6655" w:type="dxa"/>
          </w:tcPr>
          <w:p w14:paraId="7A5FDF0F" w14:textId="29D4A289"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Communication Skills</w:t>
            </w:r>
          </w:p>
        </w:tc>
      </w:tr>
      <w:tr w:rsidR="00EB4980" w:rsidRPr="00BF7371" w14:paraId="684EABB6" w14:textId="77777777" w:rsidTr="0046198F">
        <w:tc>
          <w:tcPr>
            <w:tcW w:w="2695" w:type="dxa"/>
          </w:tcPr>
          <w:p w14:paraId="70FE51E5"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BUS/OS/FS/BC/02/5</w:t>
            </w:r>
            <w:r w:rsidR="008C5903" w:rsidRPr="00BF7371">
              <w:rPr>
                <w:rFonts w:ascii="Times New Roman" w:hAnsi="Times New Roman"/>
                <w:sz w:val="24"/>
                <w:szCs w:val="24"/>
                <w:lang w:val="en-ZA"/>
              </w:rPr>
              <w:t>/A</w:t>
            </w:r>
          </w:p>
        </w:tc>
        <w:tc>
          <w:tcPr>
            <w:tcW w:w="6655" w:type="dxa"/>
          </w:tcPr>
          <w:p w14:paraId="6798B46D" w14:textId="7A0372FD"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Numeracy Skills</w:t>
            </w:r>
          </w:p>
        </w:tc>
      </w:tr>
      <w:tr w:rsidR="00EB4980" w:rsidRPr="00BF7371" w14:paraId="34CB1E7C" w14:textId="77777777" w:rsidTr="0046198F">
        <w:tc>
          <w:tcPr>
            <w:tcW w:w="2695" w:type="dxa"/>
          </w:tcPr>
          <w:p w14:paraId="2D1E5776"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BUS/OS/FS/BC/03/5</w:t>
            </w:r>
            <w:r w:rsidR="008C5903" w:rsidRPr="00BF7371">
              <w:rPr>
                <w:rFonts w:ascii="Times New Roman" w:hAnsi="Times New Roman"/>
                <w:sz w:val="24"/>
                <w:szCs w:val="24"/>
                <w:lang w:val="en-ZA"/>
              </w:rPr>
              <w:t>/A</w:t>
            </w:r>
          </w:p>
        </w:tc>
        <w:tc>
          <w:tcPr>
            <w:tcW w:w="6655" w:type="dxa"/>
          </w:tcPr>
          <w:p w14:paraId="000E0464" w14:textId="28DD5A1D"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Digital Literacy</w:t>
            </w:r>
          </w:p>
        </w:tc>
      </w:tr>
      <w:tr w:rsidR="00EB4980" w:rsidRPr="00BF7371" w14:paraId="54C8C8B0" w14:textId="77777777" w:rsidTr="0046198F">
        <w:tc>
          <w:tcPr>
            <w:tcW w:w="2695" w:type="dxa"/>
          </w:tcPr>
          <w:p w14:paraId="6F5D50B0"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BUS/OS/FS/BC/04/5</w:t>
            </w:r>
            <w:r w:rsidR="008C5903" w:rsidRPr="00BF7371">
              <w:rPr>
                <w:rFonts w:ascii="Times New Roman" w:hAnsi="Times New Roman"/>
                <w:sz w:val="24"/>
                <w:szCs w:val="24"/>
                <w:lang w:val="en-ZA"/>
              </w:rPr>
              <w:t>/A</w:t>
            </w:r>
          </w:p>
        </w:tc>
        <w:tc>
          <w:tcPr>
            <w:tcW w:w="6655" w:type="dxa"/>
          </w:tcPr>
          <w:p w14:paraId="69ED6F03" w14:textId="49C5E623"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Entrepreneurial Skills</w:t>
            </w:r>
          </w:p>
        </w:tc>
      </w:tr>
      <w:tr w:rsidR="00EB4980" w:rsidRPr="00BF7371" w14:paraId="365EB98E" w14:textId="77777777" w:rsidTr="0046198F">
        <w:tc>
          <w:tcPr>
            <w:tcW w:w="2695" w:type="dxa"/>
          </w:tcPr>
          <w:p w14:paraId="35C7F8C8"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BUS/OS/FS/BC/05/5</w:t>
            </w:r>
            <w:r w:rsidR="008C5903" w:rsidRPr="00BF7371">
              <w:rPr>
                <w:rFonts w:ascii="Times New Roman" w:hAnsi="Times New Roman"/>
                <w:sz w:val="24"/>
                <w:szCs w:val="24"/>
                <w:lang w:val="en-ZA"/>
              </w:rPr>
              <w:t>/A</w:t>
            </w:r>
          </w:p>
        </w:tc>
        <w:tc>
          <w:tcPr>
            <w:tcW w:w="6655" w:type="dxa"/>
          </w:tcPr>
          <w:p w14:paraId="539FD943" w14:textId="70731282"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Employability Skills</w:t>
            </w:r>
          </w:p>
        </w:tc>
      </w:tr>
      <w:tr w:rsidR="00EB4980" w:rsidRPr="00BF7371" w14:paraId="401A5AAA" w14:textId="77777777" w:rsidTr="0046198F">
        <w:tc>
          <w:tcPr>
            <w:tcW w:w="2695" w:type="dxa"/>
          </w:tcPr>
          <w:p w14:paraId="6B014ABC"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BUS/OS/FS/BC/06/5</w:t>
            </w:r>
            <w:r w:rsidR="008C5903" w:rsidRPr="00BF7371">
              <w:rPr>
                <w:rFonts w:ascii="Times New Roman" w:hAnsi="Times New Roman"/>
                <w:sz w:val="24"/>
                <w:szCs w:val="24"/>
                <w:lang w:val="en-ZA"/>
              </w:rPr>
              <w:t>/A</w:t>
            </w:r>
          </w:p>
        </w:tc>
        <w:tc>
          <w:tcPr>
            <w:tcW w:w="6655" w:type="dxa"/>
          </w:tcPr>
          <w:p w14:paraId="2B9CF972" w14:textId="286BD775"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Environmental Literacy</w:t>
            </w:r>
          </w:p>
        </w:tc>
      </w:tr>
      <w:tr w:rsidR="00EB4980" w:rsidRPr="00BF7371" w14:paraId="3C6EDEEB" w14:textId="77777777" w:rsidTr="0046198F">
        <w:tc>
          <w:tcPr>
            <w:tcW w:w="2695" w:type="dxa"/>
          </w:tcPr>
          <w:p w14:paraId="4E14F3D7"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BUS/OS/FS/BC/07/5</w:t>
            </w:r>
            <w:r w:rsidR="008C5903" w:rsidRPr="00BF7371">
              <w:rPr>
                <w:rFonts w:ascii="Times New Roman" w:hAnsi="Times New Roman"/>
                <w:sz w:val="24"/>
                <w:szCs w:val="24"/>
                <w:lang w:val="en-ZA"/>
              </w:rPr>
              <w:t>/A</w:t>
            </w:r>
          </w:p>
        </w:tc>
        <w:tc>
          <w:tcPr>
            <w:tcW w:w="6655" w:type="dxa"/>
          </w:tcPr>
          <w:p w14:paraId="14DB4EE8" w14:textId="6BD80AFD" w:rsidR="0046198F" w:rsidRPr="00BF7371" w:rsidRDefault="0046198F" w:rsidP="00EB4980">
            <w:pPr>
              <w:spacing w:after="0"/>
              <w:rPr>
                <w:rFonts w:ascii="Times New Roman" w:hAnsi="Times New Roman"/>
                <w:sz w:val="24"/>
                <w:szCs w:val="24"/>
              </w:rPr>
            </w:pPr>
            <w:r w:rsidRPr="00BF7371">
              <w:rPr>
                <w:rFonts w:ascii="Times New Roman" w:hAnsi="Times New Roman"/>
                <w:sz w:val="24"/>
                <w:szCs w:val="24"/>
              </w:rPr>
              <w:t xml:space="preserve">Demonstrate </w:t>
            </w:r>
            <w:r w:rsidR="003154C1" w:rsidRPr="00BF7371">
              <w:rPr>
                <w:rFonts w:ascii="Times New Roman" w:hAnsi="Times New Roman"/>
                <w:sz w:val="24"/>
                <w:szCs w:val="24"/>
              </w:rPr>
              <w:t>Occupational Safety and Health Practices</w:t>
            </w:r>
          </w:p>
        </w:tc>
      </w:tr>
    </w:tbl>
    <w:p w14:paraId="09770D29" w14:textId="710DD588" w:rsidR="0046198F" w:rsidRPr="00BF7371" w:rsidRDefault="003154C1" w:rsidP="00EB4980">
      <w:pPr>
        <w:rPr>
          <w:rFonts w:ascii="Times New Roman" w:hAnsi="Times New Roman"/>
          <w:b/>
          <w:sz w:val="24"/>
          <w:szCs w:val="24"/>
        </w:rPr>
      </w:pPr>
      <w:r w:rsidRPr="00BF7371">
        <w:rPr>
          <w:rFonts w:ascii="Times New Roman" w:hAnsi="Times New Roman"/>
          <w:b/>
          <w:sz w:val="24"/>
          <w:szCs w:val="24"/>
        </w:rPr>
        <w:t>Core Units of Competency</w:t>
      </w:r>
    </w:p>
    <w:tbl>
      <w:tblPr>
        <w:tblStyle w:val="TableGrid"/>
        <w:tblW w:w="0" w:type="auto"/>
        <w:tblLook w:val="04A0" w:firstRow="1" w:lastRow="0" w:firstColumn="1" w:lastColumn="0" w:noHBand="0" w:noVBand="1"/>
      </w:tblPr>
      <w:tblGrid>
        <w:gridCol w:w="2679"/>
        <w:gridCol w:w="6177"/>
      </w:tblGrid>
      <w:tr w:rsidR="00EB4980" w:rsidRPr="00BF7371" w14:paraId="0E60C32F" w14:textId="77777777" w:rsidTr="00191C5A">
        <w:tc>
          <w:tcPr>
            <w:tcW w:w="2695" w:type="dxa"/>
          </w:tcPr>
          <w:p w14:paraId="37408ED3" w14:textId="77777777" w:rsidR="0046198F" w:rsidRPr="00BF7371" w:rsidRDefault="0046198F" w:rsidP="00EB4980">
            <w:pPr>
              <w:rPr>
                <w:rFonts w:ascii="Times New Roman" w:hAnsi="Times New Roman"/>
                <w:b/>
                <w:sz w:val="24"/>
                <w:szCs w:val="24"/>
              </w:rPr>
            </w:pPr>
            <w:r w:rsidRPr="00BF7371">
              <w:rPr>
                <w:rFonts w:ascii="Times New Roman" w:hAnsi="Times New Roman"/>
                <w:b/>
                <w:sz w:val="24"/>
                <w:szCs w:val="24"/>
              </w:rPr>
              <w:t>Unit Code</w:t>
            </w:r>
          </w:p>
        </w:tc>
        <w:tc>
          <w:tcPr>
            <w:tcW w:w="6655" w:type="dxa"/>
          </w:tcPr>
          <w:p w14:paraId="42B3FF95" w14:textId="77777777" w:rsidR="0046198F" w:rsidRPr="00BF7371" w:rsidRDefault="0046198F" w:rsidP="00EB4980">
            <w:pPr>
              <w:rPr>
                <w:rFonts w:ascii="Times New Roman" w:hAnsi="Times New Roman"/>
                <w:b/>
                <w:sz w:val="24"/>
                <w:szCs w:val="24"/>
              </w:rPr>
            </w:pPr>
            <w:r w:rsidRPr="00BF7371">
              <w:rPr>
                <w:rFonts w:ascii="Times New Roman" w:hAnsi="Times New Roman"/>
                <w:b/>
                <w:sz w:val="24"/>
                <w:szCs w:val="24"/>
              </w:rPr>
              <w:t xml:space="preserve">Unit Title </w:t>
            </w:r>
          </w:p>
        </w:tc>
      </w:tr>
      <w:tr w:rsidR="00EB4980" w:rsidRPr="00BF7371" w14:paraId="3EE16B23" w14:textId="77777777" w:rsidTr="00191C5A">
        <w:tc>
          <w:tcPr>
            <w:tcW w:w="2695" w:type="dxa"/>
          </w:tcPr>
          <w:p w14:paraId="312CA390"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BUS/OS/FS/CR/01/5</w:t>
            </w:r>
            <w:r w:rsidR="008C5903" w:rsidRPr="00BF7371">
              <w:rPr>
                <w:rFonts w:ascii="Times New Roman" w:hAnsi="Times New Roman"/>
                <w:sz w:val="24"/>
                <w:szCs w:val="24"/>
                <w:lang w:val="en-ZA"/>
              </w:rPr>
              <w:t>/A</w:t>
            </w:r>
          </w:p>
        </w:tc>
        <w:tc>
          <w:tcPr>
            <w:tcW w:w="6655" w:type="dxa"/>
          </w:tcPr>
          <w:p w14:paraId="188B9BB7" w14:textId="54A28959" w:rsidR="0046198F" w:rsidRPr="00BF7371" w:rsidRDefault="0046198F" w:rsidP="00EB4980">
            <w:pPr>
              <w:rPr>
                <w:rFonts w:ascii="Times New Roman" w:hAnsi="Times New Roman"/>
                <w:sz w:val="24"/>
                <w:szCs w:val="24"/>
              </w:rPr>
            </w:pPr>
            <w:r w:rsidRPr="00BF7371">
              <w:rPr>
                <w:rFonts w:ascii="Times New Roman" w:hAnsi="Times New Roman"/>
                <w:sz w:val="24"/>
                <w:szCs w:val="24"/>
              </w:rPr>
              <w:t xml:space="preserve">Provide </w:t>
            </w:r>
            <w:r w:rsidR="003154C1" w:rsidRPr="00BF7371">
              <w:rPr>
                <w:rFonts w:ascii="Times New Roman" w:hAnsi="Times New Roman"/>
                <w:sz w:val="24"/>
                <w:szCs w:val="24"/>
              </w:rPr>
              <w:t>Financial Awareness</w:t>
            </w:r>
          </w:p>
        </w:tc>
      </w:tr>
      <w:tr w:rsidR="00EB4980" w:rsidRPr="00BF7371" w14:paraId="76FED40B" w14:textId="77777777" w:rsidTr="00191C5A">
        <w:tc>
          <w:tcPr>
            <w:tcW w:w="2695" w:type="dxa"/>
          </w:tcPr>
          <w:p w14:paraId="68D7E545" w14:textId="77777777" w:rsidR="0046198F" w:rsidRPr="00BF7371" w:rsidRDefault="008C5903" w:rsidP="00EB4980">
            <w:pPr>
              <w:rPr>
                <w:rFonts w:ascii="Times New Roman" w:hAnsi="Times New Roman"/>
                <w:sz w:val="24"/>
                <w:szCs w:val="24"/>
              </w:rPr>
            </w:pPr>
            <w:r w:rsidRPr="00BF7371">
              <w:rPr>
                <w:rFonts w:ascii="Times New Roman" w:hAnsi="Times New Roman"/>
                <w:sz w:val="24"/>
                <w:szCs w:val="24"/>
                <w:lang w:val="en-ZA"/>
              </w:rPr>
              <w:t>BUS/OS/FS/CR/02/5/A</w:t>
            </w:r>
          </w:p>
        </w:tc>
        <w:tc>
          <w:tcPr>
            <w:tcW w:w="6655" w:type="dxa"/>
          </w:tcPr>
          <w:p w14:paraId="3D8373D0" w14:textId="39CBCCB0" w:rsidR="0046198F" w:rsidRPr="00BF7371" w:rsidRDefault="0046198F" w:rsidP="00EB4980">
            <w:pPr>
              <w:rPr>
                <w:rFonts w:ascii="Times New Roman" w:hAnsi="Times New Roman"/>
                <w:sz w:val="24"/>
                <w:szCs w:val="24"/>
              </w:rPr>
            </w:pPr>
            <w:r w:rsidRPr="00BF7371">
              <w:rPr>
                <w:rFonts w:ascii="Times New Roman" w:hAnsi="Times New Roman"/>
                <w:sz w:val="24"/>
                <w:szCs w:val="24"/>
              </w:rPr>
              <w:t xml:space="preserve">Provide </w:t>
            </w:r>
            <w:r w:rsidR="003154C1" w:rsidRPr="00BF7371">
              <w:rPr>
                <w:rFonts w:ascii="Times New Roman" w:hAnsi="Times New Roman"/>
                <w:sz w:val="24"/>
                <w:szCs w:val="24"/>
              </w:rPr>
              <w:t>Customer Service</w:t>
            </w:r>
          </w:p>
        </w:tc>
      </w:tr>
      <w:tr w:rsidR="00EB4980" w:rsidRPr="00BF7371" w14:paraId="5624A64B" w14:textId="77777777" w:rsidTr="00191C5A">
        <w:tc>
          <w:tcPr>
            <w:tcW w:w="2695" w:type="dxa"/>
          </w:tcPr>
          <w:p w14:paraId="29198FE6" w14:textId="77777777" w:rsidR="0046198F" w:rsidRPr="00BF7371" w:rsidRDefault="0046198F" w:rsidP="00EB4980">
            <w:pPr>
              <w:rPr>
                <w:rFonts w:ascii="Times New Roman" w:hAnsi="Times New Roman"/>
                <w:sz w:val="24"/>
                <w:szCs w:val="24"/>
              </w:rPr>
            </w:pPr>
            <w:r w:rsidRPr="00BF7371">
              <w:rPr>
                <w:rFonts w:ascii="Times New Roman" w:hAnsi="Times New Roman"/>
                <w:sz w:val="24"/>
                <w:szCs w:val="24"/>
                <w:lang w:val="en-ZA"/>
              </w:rPr>
              <w:t>BUS/OS/FS/CR/03/5</w:t>
            </w:r>
            <w:r w:rsidR="008C5903" w:rsidRPr="00BF7371">
              <w:rPr>
                <w:rFonts w:ascii="Times New Roman" w:hAnsi="Times New Roman"/>
                <w:sz w:val="24"/>
                <w:szCs w:val="24"/>
                <w:lang w:val="en-ZA"/>
              </w:rPr>
              <w:t>/A</w:t>
            </w:r>
          </w:p>
        </w:tc>
        <w:tc>
          <w:tcPr>
            <w:tcW w:w="6655" w:type="dxa"/>
          </w:tcPr>
          <w:p w14:paraId="54B24597" w14:textId="1CE188EE" w:rsidR="0046198F" w:rsidRPr="00BF7371" w:rsidRDefault="0046198F" w:rsidP="00EB4980">
            <w:pPr>
              <w:rPr>
                <w:rFonts w:ascii="Times New Roman" w:hAnsi="Times New Roman"/>
                <w:sz w:val="24"/>
                <w:szCs w:val="24"/>
              </w:rPr>
            </w:pPr>
            <w:r w:rsidRPr="00BF7371">
              <w:rPr>
                <w:rFonts w:ascii="Times New Roman" w:hAnsi="Times New Roman"/>
                <w:sz w:val="24"/>
                <w:szCs w:val="24"/>
              </w:rPr>
              <w:t xml:space="preserve">Provide </w:t>
            </w:r>
            <w:r w:rsidR="003154C1" w:rsidRPr="00BF7371">
              <w:rPr>
                <w:rFonts w:ascii="Times New Roman" w:hAnsi="Times New Roman"/>
                <w:sz w:val="24"/>
                <w:szCs w:val="24"/>
              </w:rPr>
              <w:t>Financial Security</w:t>
            </w:r>
          </w:p>
        </w:tc>
      </w:tr>
    </w:tbl>
    <w:p w14:paraId="570C6F6D" w14:textId="77777777" w:rsidR="0046198F" w:rsidRPr="00BF7371" w:rsidRDefault="0046198F" w:rsidP="00EB4980">
      <w:pPr>
        <w:rPr>
          <w:rFonts w:ascii="Times New Roman" w:hAnsi="Times New Roman"/>
          <w:sz w:val="24"/>
          <w:szCs w:val="24"/>
        </w:rPr>
      </w:pPr>
    </w:p>
    <w:p w14:paraId="131B7CD2" w14:textId="77777777" w:rsidR="0046198F" w:rsidRPr="00BF7371" w:rsidRDefault="0046198F" w:rsidP="00EB4980">
      <w:pPr>
        <w:rPr>
          <w:rFonts w:ascii="Times New Roman" w:hAnsi="Times New Roman"/>
          <w:sz w:val="24"/>
          <w:szCs w:val="24"/>
        </w:rPr>
      </w:pPr>
    </w:p>
    <w:p w14:paraId="20903E10" w14:textId="77777777" w:rsidR="00AB7780" w:rsidRPr="00BF7371" w:rsidRDefault="0046198F" w:rsidP="00EB4980">
      <w:pPr>
        <w:rPr>
          <w:rFonts w:ascii="Times New Roman" w:hAnsi="Times New Roman"/>
          <w:sz w:val="24"/>
          <w:szCs w:val="24"/>
        </w:rPr>
        <w:sectPr w:rsidR="00AB7780" w:rsidRPr="00BF7371" w:rsidSect="00196DE3">
          <w:pgSz w:w="12240" w:h="15840"/>
          <w:pgMar w:top="1440" w:right="1800" w:bottom="1440" w:left="1800" w:header="720" w:footer="720" w:gutter="0"/>
          <w:pgNumType w:fmt="upperRoman"/>
          <w:cols w:space="720"/>
          <w:docGrid w:linePitch="360"/>
        </w:sectPr>
      </w:pPr>
      <w:r w:rsidRPr="00BF7371">
        <w:rPr>
          <w:rFonts w:ascii="Times New Roman" w:hAnsi="Times New Roman"/>
          <w:sz w:val="24"/>
          <w:szCs w:val="24"/>
        </w:rPr>
        <w:br w:type="page"/>
      </w:r>
    </w:p>
    <w:p w14:paraId="58A9A103" w14:textId="77777777" w:rsidR="0046198F" w:rsidRPr="00BF7371" w:rsidRDefault="0046198F" w:rsidP="00EB4980">
      <w:pPr>
        <w:rPr>
          <w:rFonts w:ascii="Times New Roman" w:eastAsia="Times New Roman" w:hAnsi="Times New Roman"/>
          <w:sz w:val="24"/>
          <w:szCs w:val="24"/>
          <w:lang w:val="x-none" w:eastAsia="x-none"/>
        </w:rPr>
      </w:pPr>
    </w:p>
    <w:p w14:paraId="7E92C894" w14:textId="77777777" w:rsidR="00B00102" w:rsidRPr="00BF7371" w:rsidRDefault="00B00102" w:rsidP="00EB4980">
      <w:pPr>
        <w:rPr>
          <w:rFonts w:ascii="Times New Roman" w:hAnsi="Times New Roman"/>
          <w:sz w:val="24"/>
          <w:szCs w:val="24"/>
        </w:rPr>
      </w:pPr>
    </w:p>
    <w:p w14:paraId="6025C376" w14:textId="77777777" w:rsidR="00B00102" w:rsidRPr="00BF7371" w:rsidRDefault="00B00102" w:rsidP="00EB4980">
      <w:pPr>
        <w:rPr>
          <w:rFonts w:ascii="Times New Roman" w:hAnsi="Times New Roman"/>
          <w:sz w:val="24"/>
          <w:szCs w:val="24"/>
        </w:rPr>
      </w:pPr>
    </w:p>
    <w:p w14:paraId="23C85CB6" w14:textId="77777777" w:rsidR="00B00102" w:rsidRPr="00BF7371" w:rsidRDefault="00B00102" w:rsidP="00EB4980">
      <w:pPr>
        <w:rPr>
          <w:rFonts w:ascii="Times New Roman" w:hAnsi="Times New Roman"/>
          <w:sz w:val="24"/>
          <w:szCs w:val="24"/>
        </w:rPr>
      </w:pPr>
    </w:p>
    <w:p w14:paraId="58997999" w14:textId="77777777" w:rsidR="00B00102" w:rsidRPr="00BF7371" w:rsidRDefault="00B00102" w:rsidP="00EB4980">
      <w:pPr>
        <w:rPr>
          <w:rFonts w:ascii="Times New Roman" w:hAnsi="Times New Roman"/>
          <w:sz w:val="24"/>
          <w:szCs w:val="24"/>
        </w:rPr>
      </w:pPr>
    </w:p>
    <w:p w14:paraId="12DAC75D" w14:textId="77777777" w:rsidR="00B00102" w:rsidRPr="00BF7371" w:rsidRDefault="00B00102" w:rsidP="00EB4980">
      <w:pPr>
        <w:rPr>
          <w:rFonts w:ascii="Times New Roman" w:hAnsi="Times New Roman"/>
          <w:sz w:val="24"/>
          <w:szCs w:val="24"/>
        </w:rPr>
      </w:pPr>
    </w:p>
    <w:p w14:paraId="6E1EFA06" w14:textId="77777777" w:rsidR="00B00102" w:rsidRPr="00BF7371" w:rsidRDefault="00B00102" w:rsidP="00EB4980">
      <w:pPr>
        <w:rPr>
          <w:rFonts w:ascii="Times New Roman" w:hAnsi="Times New Roman"/>
          <w:sz w:val="24"/>
          <w:szCs w:val="24"/>
        </w:rPr>
      </w:pPr>
    </w:p>
    <w:p w14:paraId="356A9DB5" w14:textId="77777777" w:rsidR="00B00102" w:rsidRPr="00BF7371" w:rsidRDefault="00B00102" w:rsidP="00EB4980">
      <w:pPr>
        <w:rPr>
          <w:rFonts w:ascii="Times New Roman" w:hAnsi="Times New Roman"/>
          <w:sz w:val="24"/>
          <w:szCs w:val="24"/>
        </w:rPr>
      </w:pPr>
    </w:p>
    <w:p w14:paraId="56310763" w14:textId="77777777" w:rsidR="00B00102" w:rsidRPr="00BF7371" w:rsidRDefault="00B00102" w:rsidP="00EB4980">
      <w:pPr>
        <w:rPr>
          <w:rFonts w:ascii="Times New Roman" w:hAnsi="Times New Roman"/>
          <w:sz w:val="24"/>
          <w:szCs w:val="24"/>
        </w:rPr>
      </w:pPr>
    </w:p>
    <w:p w14:paraId="31F54A9D" w14:textId="77777777" w:rsidR="00B00102" w:rsidRPr="00BF7371" w:rsidRDefault="00B00102" w:rsidP="00EB4980">
      <w:pPr>
        <w:rPr>
          <w:rFonts w:ascii="Times New Roman" w:hAnsi="Times New Roman"/>
          <w:sz w:val="24"/>
          <w:szCs w:val="24"/>
        </w:rPr>
      </w:pPr>
    </w:p>
    <w:p w14:paraId="2A3C4739" w14:textId="77777777" w:rsidR="00B00102" w:rsidRPr="00BF7371" w:rsidRDefault="00B00102" w:rsidP="00EB4980">
      <w:pPr>
        <w:rPr>
          <w:rFonts w:ascii="Times New Roman" w:hAnsi="Times New Roman"/>
          <w:sz w:val="24"/>
          <w:szCs w:val="24"/>
        </w:rPr>
      </w:pPr>
    </w:p>
    <w:p w14:paraId="6585158B" w14:textId="77777777" w:rsidR="009209CD" w:rsidRPr="00BF7371" w:rsidRDefault="009209CD" w:rsidP="00EB4980">
      <w:pPr>
        <w:pStyle w:val="Heading1"/>
        <w:spacing w:line="276" w:lineRule="auto"/>
        <w:rPr>
          <w:szCs w:val="24"/>
        </w:rPr>
      </w:pPr>
      <w:bookmarkStart w:id="9" w:name="_Toc76392490"/>
      <w:r w:rsidRPr="00BF7371">
        <w:rPr>
          <w:szCs w:val="24"/>
        </w:rPr>
        <w:t>BASIC UNITS OF COMPETENCY</w:t>
      </w:r>
      <w:bookmarkStart w:id="10" w:name="_Toc518749521"/>
      <w:bookmarkStart w:id="11" w:name="_Toc526156688"/>
      <w:bookmarkEnd w:id="9"/>
    </w:p>
    <w:p w14:paraId="3D986C68" w14:textId="77777777" w:rsidR="00B00102" w:rsidRPr="00BF7371" w:rsidRDefault="00B00102" w:rsidP="00EB4980">
      <w:pPr>
        <w:rPr>
          <w:rFonts w:ascii="Times New Roman" w:hAnsi="Times New Roman"/>
          <w:sz w:val="24"/>
          <w:szCs w:val="24"/>
          <w:lang w:val="x-none" w:eastAsia="x-none"/>
        </w:rPr>
      </w:pPr>
    </w:p>
    <w:p w14:paraId="1B83B5BD" w14:textId="77777777" w:rsidR="00B00102" w:rsidRPr="00BF7371" w:rsidRDefault="00B00102" w:rsidP="00EB4980">
      <w:pPr>
        <w:rPr>
          <w:rFonts w:ascii="Times New Roman" w:hAnsi="Times New Roman"/>
          <w:sz w:val="24"/>
          <w:szCs w:val="24"/>
          <w:lang w:val="x-none" w:eastAsia="x-none"/>
        </w:rPr>
      </w:pPr>
    </w:p>
    <w:p w14:paraId="26DFD2FA" w14:textId="77777777" w:rsidR="00B00102" w:rsidRPr="00BF7371" w:rsidRDefault="00B00102" w:rsidP="00EB4980">
      <w:pPr>
        <w:rPr>
          <w:rFonts w:ascii="Times New Roman" w:hAnsi="Times New Roman"/>
          <w:sz w:val="24"/>
          <w:szCs w:val="24"/>
        </w:rPr>
      </w:pPr>
    </w:p>
    <w:p w14:paraId="73AD86F3" w14:textId="77777777" w:rsidR="00B00102" w:rsidRPr="00BF7371" w:rsidRDefault="00B00102" w:rsidP="00EB4980">
      <w:pPr>
        <w:rPr>
          <w:rFonts w:ascii="Times New Roman" w:hAnsi="Times New Roman"/>
          <w:sz w:val="24"/>
          <w:szCs w:val="24"/>
        </w:rPr>
      </w:pPr>
    </w:p>
    <w:p w14:paraId="631F1914" w14:textId="77777777" w:rsidR="00B00102" w:rsidRPr="00BF7371" w:rsidRDefault="00B00102" w:rsidP="00EB4980">
      <w:pPr>
        <w:rPr>
          <w:rFonts w:ascii="Times New Roman" w:hAnsi="Times New Roman"/>
          <w:sz w:val="24"/>
          <w:szCs w:val="24"/>
        </w:rPr>
      </w:pPr>
    </w:p>
    <w:p w14:paraId="3B11F765" w14:textId="77777777" w:rsidR="00B00102" w:rsidRPr="00BF7371" w:rsidRDefault="00B00102" w:rsidP="00EB4980">
      <w:pPr>
        <w:rPr>
          <w:rFonts w:ascii="Times New Roman" w:hAnsi="Times New Roman"/>
          <w:sz w:val="24"/>
          <w:szCs w:val="24"/>
        </w:rPr>
      </w:pPr>
    </w:p>
    <w:p w14:paraId="3B4CC372" w14:textId="77777777" w:rsidR="00B00102" w:rsidRPr="00BF7371" w:rsidRDefault="00B00102" w:rsidP="00EB4980">
      <w:pPr>
        <w:rPr>
          <w:rFonts w:ascii="Times New Roman" w:hAnsi="Times New Roman"/>
          <w:sz w:val="24"/>
          <w:szCs w:val="24"/>
        </w:rPr>
      </w:pPr>
    </w:p>
    <w:p w14:paraId="0AF2B985" w14:textId="77777777" w:rsidR="00B00102" w:rsidRPr="00BF7371" w:rsidRDefault="00B00102" w:rsidP="00EB4980">
      <w:pPr>
        <w:rPr>
          <w:rFonts w:ascii="Times New Roman" w:hAnsi="Times New Roman"/>
          <w:sz w:val="24"/>
          <w:szCs w:val="24"/>
        </w:rPr>
      </w:pPr>
    </w:p>
    <w:p w14:paraId="1CC3D346" w14:textId="77777777" w:rsidR="00B00102" w:rsidRPr="00BF7371" w:rsidRDefault="00B00102" w:rsidP="00EB4980">
      <w:pPr>
        <w:rPr>
          <w:rFonts w:ascii="Times New Roman" w:hAnsi="Times New Roman"/>
          <w:sz w:val="24"/>
          <w:szCs w:val="24"/>
        </w:rPr>
      </w:pPr>
    </w:p>
    <w:p w14:paraId="1F8CE180" w14:textId="77777777" w:rsidR="00B00102" w:rsidRPr="00BF7371" w:rsidRDefault="00B00102" w:rsidP="00EB4980">
      <w:pPr>
        <w:rPr>
          <w:rFonts w:ascii="Times New Roman" w:hAnsi="Times New Roman"/>
          <w:sz w:val="24"/>
          <w:szCs w:val="24"/>
          <w:lang w:val="x-none" w:eastAsia="x-none"/>
        </w:rPr>
      </w:pPr>
    </w:p>
    <w:p w14:paraId="7AB3A065" w14:textId="77777777" w:rsidR="00B00102" w:rsidRPr="00BF7371" w:rsidRDefault="00B00102" w:rsidP="00EB4980">
      <w:pPr>
        <w:rPr>
          <w:rFonts w:ascii="Times New Roman" w:hAnsi="Times New Roman"/>
          <w:sz w:val="24"/>
          <w:szCs w:val="24"/>
          <w:lang w:val="x-none" w:eastAsia="x-none"/>
        </w:rPr>
      </w:pPr>
    </w:p>
    <w:p w14:paraId="581D4C09" w14:textId="77777777" w:rsidR="00B00102" w:rsidRPr="00BF7371" w:rsidRDefault="00B00102" w:rsidP="00EB4980">
      <w:pPr>
        <w:rPr>
          <w:rFonts w:ascii="Times New Roman" w:hAnsi="Times New Roman"/>
          <w:sz w:val="24"/>
          <w:szCs w:val="24"/>
          <w:lang w:val="x-none" w:eastAsia="x-none"/>
        </w:rPr>
      </w:pPr>
    </w:p>
    <w:p w14:paraId="76FACD28" w14:textId="77777777" w:rsidR="00B00102" w:rsidRPr="00BF7371" w:rsidRDefault="00B00102" w:rsidP="00EB4980">
      <w:pPr>
        <w:rPr>
          <w:rFonts w:ascii="Times New Roman" w:hAnsi="Times New Roman"/>
          <w:sz w:val="24"/>
          <w:szCs w:val="24"/>
          <w:lang w:val="x-none" w:eastAsia="x-none"/>
        </w:rPr>
      </w:pPr>
    </w:p>
    <w:p w14:paraId="7A20B317" w14:textId="77777777" w:rsidR="003154C1" w:rsidRPr="00BF7371" w:rsidRDefault="003154C1" w:rsidP="003154C1">
      <w:pPr>
        <w:pStyle w:val="Heading1"/>
        <w:rPr>
          <w:szCs w:val="24"/>
        </w:rPr>
      </w:pPr>
      <w:r w:rsidRPr="00BF7371">
        <w:rPr>
          <w:szCs w:val="24"/>
        </w:rPr>
        <w:lastRenderedPageBreak/>
        <w:t xml:space="preserve">                                   </w:t>
      </w:r>
      <w:bookmarkStart w:id="12" w:name="_Toc526156689"/>
      <w:bookmarkStart w:id="13" w:name="_Toc526156690"/>
      <w:bookmarkStart w:id="14" w:name="_Toc76392491"/>
      <w:r w:rsidRPr="00BF7371">
        <w:rPr>
          <w:szCs w:val="24"/>
        </w:rPr>
        <w:t>DEMONSTRATE COMMUNICATION SKILLS</w:t>
      </w:r>
      <w:bookmarkEnd w:id="14"/>
    </w:p>
    <w:p w14:paraId="538368C6" w14:textId="77777777" w:rsidR="003154C1" w:rsidRPr="00BF7371" w:rsidRDefault="003154C1" w:rsidP="003154C1">
      <w:pPr>
        <w:rPr>
          <w:rFonts w:ascii="Times New Roman" w:hAnsi="Times New Roman"/>
          <w:b/>
          <w:sz w:val="24"/>
          <w:szCs w:val="24"/>
        </w:rPr>
      </w:pPr>
    </w:p>
    <w:p w14:paraId="735751AA" w14:textId="2B284D47" w:rsidR="003154C1" w:rsidRPr="00BF7371" w:rsidRDefault="003154C1" w:rsidP="003154C1">
      <w:pPr>
        <w:rPr>
          <w:rFonts w:ascii="Times New Roman" w:eastAsia="Times New Roman" w:hAnsi="Times New Roman"/>
          <w:b/>
          <w:sz w:val="24"/>
          <w:szCs w:val="24"/>
        </w:rPr>
      </w:pPr>
      <w:r w:rsidRPr="00BF7371">
        <w:rPr>
          <w:rFonts w:ascii="Times New Roman" w:hAnsi="Times New Roman"/>
          <w:b/>
          <w:sz w:val="24"/>
          <w:szCs w:val="24"/>
        </w:rPr>
        <w:t xml:space="preserve">UNIT CODE:  </w:t>
      </w:r>
      <w:r w:rsidRPr="00BF7371">
        <w:rPr>
          <w:rFonts w:ascii="Times New Roman" w:hAnsi="Times New Roman"/>
          <w:bCs/>
          <w:sz w:val="24"/>
          <w:szCs w:val="24"/>
        </w:rPr>
        <w:t>BUS/OS/FS/BC/01/5/A</w:t>
      </w:r>
    </w:p>
    <w:p w14:paraId="77E4C983"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UNIT DESCRIPTION</w:t>
      </w:r>
    </w:p>
    <w:p w14:paraId="1F139004"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C88B2CF" w14:textId="77777777" w:rsidR="003154C1" w:rsidRPr="00BF7371" w:rsidRDefault="003154C1" w:rsidP="003154C1">
      <w:pPr>
        <w:spacing w:after="0"/>
        <w:rPr>
          <w:rFonts w:ascii="Times New Roman" w:hAnsi="Times New Roman"/>
          <w:b/>
          <w:sz w:val="24"/>
          <w:szCs w:val="24"/>
        </w:rPr>
      </w:pPr>
    </w:p>
    <w:p w14:paraId="3340825F"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3154C1" w:rsidRPr="00BF7371" w14:paraId="7C73BC79" w14:textId="77777777" w:rsidTr="00194913">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641D0"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 xml:space="preserve">ELEMENT </w:t>
            </w:r>
          </w:p>
          <w:p w14:paraId="52A7B775"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0735D6C1"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377C5606"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37FCE897" w14:textId="77777777" w:rsidR="003154C1" w:rsidRPr="00BF7371" w:rsidRDefault="003154C1" w:rsidP="00194913">
            <w:pPr>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3154C1" w:rsidRPr="00BF7371" w14:paraId="16EBD49A" w14:textId="77777777" w:rsidTr="00194913">
        <w:tc>
          <w:tcPr>
            <w:tcW w:w="1220" w:type="pct"/>
            <w:tcBorders>
              <w:top w:val="single" w:sz="4" w:space="0" w:color="auto"/>
              <w:left w:val="single" w:sz="4" w:space="0" w:color="auto"/>
              <w:bottom w:val="single" w:sz="4" w:space="0" w:color="auto"/>
              <w:right w:val="single" w:sz="4" w:space="0" w:color="auto"/>
            </w:tcBorders>
            <w:hideMark/>
          </w:tcPr>
          <w:p w14:paraId="7F126311" w14:textId="77777777" w:rsidR="003154C1" w:rsidRPr="00BF7371" w:rsidRDefault="003154C1" w:rsidP="005C0E51">
            <w:pPr>
              <w:pStyle w:val="BodyText"/>
              <w:numPr>
                <w:ilvl w:val="0"/>
                <w:numId w:val="74"/>
              </w:numPr>
              <w:spacing w:line="276" w:lineRule="auto"/>
            </w:pPr>
            <w:r w:rsidRPr="00BF7371">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F6F7FC7" w14:textId="77777777" w:rsidR="003154C1" w:rsidRPr="00BF7371" w:rsidRDefault="003154C1" w:rsidP="005C0E51">
            <w:pPr>
              <w:pStyle w:val="ListParagraph"/>
              <w:numPr>
                <w:ilvl w:val="0"/>
                <w:numId w:val="79"/>
              </w:numPr>
              <w:spacing w:after="0"/>
              <w:rPr>
                <w:rFonts w:ascii="Times New Roman" w:hAnsi="Times New Roman"/>
                <w:sz w:val="24"/>
                <w:szCs w:val="24"/>
              </w:rPr>
            </w:pPr>
            <w:r w:rsidRPr="00BF7371">
              <w:rPr>
                <w:rFonts w:ascii="Times New Roman" w:hAnsi="Times New Roman"/>
                <w:sz w:val="24"/>
                <w:szCs w:val="24"/>
              </w:rPr>
              <w:t xml:space="preserve">Specific communication needs of clients and colleagues are identified and met based on workplace requirements </w:t>
            </w:r>
          </w:p>
          <w:p w14:paraId="7385F831" w14:textId="77777777" w:rsidR="003154C1" w:rsidRPr="00BF7371" w:rsidRDefault="003154C1" w:rsidP="005C0E51">
            <w:pPr>
              <w:pStyle w:val="ListParagraph"/>
              <w:numPr>
                <w:ilvl w:val="0"/>
                <w:numId w:val="79"/>
              </w:numPr>
              <w:spacing w:after="0"/>
              <w:rPr>
                <w:rFonts w:ascii="Times New Roman" w:hAnsi="Times New Roman"/>
                <w:sz w:val="24"/>
                <w:szCs w:val="24"/>
              </w:rPr>
            </w:pPr>
            <w:r w:rsidRPr="00BF7371">
              <w:rPr>
                <w:rFonts w:ascii="Times New Roman" w:hAnsi="Times New Roman"/>
                <w:sz w:val="24"/>
                <w:szCs w:val="24"/>
              </w:rPr>
              <w:t xml:space="preserve">Different communication approaches are identified and applied according to clients’ needs </w:t>
            </w:r>
          </w:p>
          <w:p w14:paraId="758F563A" w14:textId="77777777" w:rsidR="003154C1" w:rsidRPr="00BF7371" w:rsidRDefault="003154C1" w:rsidP="005C0E51">
            <w:pPr>
              <w:pStyle w:val="ListParagraph"/>
              <w:numPr>
                <w:ilvl w:val="0"/>
                <w:numId w:val="79"/>
              </w:numPr>
              <w:spacing w:after="0"/>
              <w:rPr>
                <w:rFonts w:ascii="Times New Roman" w:hAnsi="Times New Roman"/>
                <w:sz w:val="24"/>
                <w:szCs w:val="24"/>
              </w:rPr>
            </w:pPr>
            <w:r w:rsidRPr="00BF7371">
              <w:rPr>
                <w:rFonts w:ascii="Times New Roman" w:hAnsi="Times New Roman"/>
                <w:sz w:val="24"/>
                <w:szCs w:val="24"/>
              </w:rPr>
              <w:t>Conflict is identified and addressed as per the standards of the organization</w:t>
            </w:r>
          </w:p>
        </w:tc>
      </w:tr>
      <w:tr w:rsidR="003154C1" w:rsidRPr="00BF7371" w14:paraId="66383258" w14:textId="77777777" w:rsidTr="00194913">
        <w:tc>
          <w:tcPr>
            <w:tcW w:w="1220" w:type="pct"/>
            <w:tcBorders>
              <w:top w:val="single" w:sz="4" w:space="0" w:color="auto"/>
              <w:left w:val="single" w:sz="4" w:space="0" w:color="auto"/>
              <w:bottom w:val="single" w:sz="4" w:space="0" w:color="auto"/>
              <w:right w:val="single" w:sz="4" w:space="0" w:color="auto"/>
            </w:tcBorders>
            <w:hideMark/>
          </w:tcPr>
          <w:p w14:paraId="7047D037" w14:textId="77777777" w:rsidR="003154C1" w:rsidRPr="00BF7371" w:rsidRDefault="003154C1" w:rsidP="005C0E51">
            <w:pPr>
              <w:pStyle w:val="BodyText"/>
              <w:numPr>
                <w:ilvl w:val="0"/>
                <w:numId w:val="74"/>
              </w:numPr>
              <w:spacing w:line="276" w:lineRule="auto"/>
            </w:pPr>
            <w:r w:rsidRPr="00BF7371">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E0BB7A2" w14:textId="77777777" w:rsidR="003154C1" w:rsidRPr="00BF7371" w:rsidRDefault="003154C1" w:rsidP="005C0E51">
            <w:pPr>
              <w:pStyle w:val="ListParagraph"/>
              <w:numPr>
                <w:ilvl w:val="0"/>
                <w:numId w:val="78"/>
              </w:numPr>
              <w:spacing w:after="0"/>
              <w:rPr>
                <w:rFonts w:ascii="Times New Roman" w:hAnsi="Times New Roman"/>
                <w:sz w:val="24"/>
                <w:szCs w:val="24"/>
              </w:rPr>
            </w:pPr>
            <w:r w:rsidRPr="00BF7371">
              <w:rPr>
                <w:rFonts w:ascii="Times New Roman" w:hAnsi="Times New Roman"/>
                <w:sz w:val="24"/>
                <w:szCs w:val="24"/>
              </w:rPr>
              <w:t xml:space="preserve">Strategies for internal and external dissemination of information are developed, promoted, implemented and reviewed as per organizations’ strategic plan  </w:t>
            </w:r>
          </w:p>
          <w:p w14:paraId="729079D2" w14:textId="77777777" w:rsidR="003154C1" w:rsidRPr="00BF7371" w:rsidRDefault="003154C1" w:rsidP="005C0E51">
            <w:pPr>
              <w:pStyle w:val="ListParagraph"/>
              <w:numPr>
                <w:ilvl w:val="0"/>
                <w:numId w:val="78"/>
              </w:numPr>
              <w:spacing w:after="0"/>
              <w:rPr>
                <w:rFonts w:ascii="Times New Roman" w:hAnsi="Times New Roman"/>
                <w:sz w:val="24"/>
                <w:szCs w:val="24"/>
              </w:rPr>
            </w:pPr>
            <w:r w:rsidRPr="00BF7371">
              <w:rPr>
                <w:rFonts w:ascii="Times New Roman" w:hAnsi="Times New Roman"/>
                <w:sz w:val="24"/>
                <w:szCs w:val="24"/>
              </w:rPr>
              <w:t xml:space="preserve">Channels of communication are established and reviewed based on the workplace needs </w:t>
            </w:r>
          </w:p>
          <w:p w14:paraId="2B9E616E" w14:textId="77777777" w:rsidR="003154C1" w:rsidRPr="00BF7371" w:rsidRDefault="003154C1" w:rsidP="005C0E51">
            <w:pPr>
              <w:pStyle w:val="ListParagraph"/>
              <w:numPr>
                <w:ilvl w:val="0"/>
                <w:numId w:val="78"/>
              </w:numPr>
              <w:spacing w:after="0"/>
              <w:rPr>
                <w:rFonts w:ascii="Times New Roman" w:hAnsi="Times New Roman"/>
                <w:sz w:val="24"/>
                <w:szCs w:val="24"/>
              </w:rPr>
            </w:pPr>
            <w:r w:rsidRPr="00BF7371">
              <w:rPr>
                <w:rFonts w:ascii="Times New Roman" w:hAnsi="Times New Roman"/>
                <w:sz w:val="24"/>
                <w:szCs w:val="24"/>
              </w:rPr>
              <w:t xml:space="preserve">Communication training needs are identified and provided according to SOPs </w:t>
            </w:r>
          </w:p>
          <w:p w14:paraId="760C816A" w14:textId="77777777" w:rsidR="003154C1" w:rsidRPr="00BF7371" w:rsidRDefault="003154C1" w:rsidP="005C0E51">
            <w:pPr>
              <w:pStyle w:val="ListParagraph"/>
              <w:numPr>
                <w:ilvl w:val="0"/>
                <w:numId w:val="78"/>
              </w:numPr>
              <w:spacing w:after="0"/>
              <w:rPr>
                <w:rFonts w:ascii="Times New Roman" w:hAnsi="Times New Roman"/>
                <w:sz w:val="24"/>
                <w:szCs w:val="24"/>
              </w:rPr>
            </w:pPr>
            <w:r w:rsidRPr="00BF7371">
              <w:rPr>
                <w:rFonts w:ascii="Times New Roman" w:hAnsi="Times New Roman"/>
                <w:sz w:val="24"/>
                <w:szCs w:val="24"/>
              </w:rPr>
              <w:t xml:space="preserve">Work related network and relationship are maintained based on workplace requirements </w:t>
            </w:r>
          </w:p>
          <w:p w14:paraId="58CDB226" w14:textId="77777777" w:rsidR="003154C1" w:rsidRPr="00BF7371" w:rsidRDefault="003154C1" w:rsidP="005C0E51">
            <w:pPr>
              <w:pStyle w:val="ListParagraph"/>
              <w:numPr>
                <w:ilvl w:val="0"/>
                <w:numId w:val="78"/>
              </w:numPr>
              <w:spacing w:after="0"/>
              <w:rPr>
                <w:rFonts w:ascii="Times New Roman" w:hAnsi="Times New Roman"/>
                <w:sz w:val="24"/>
                <w:szCs w:val="24"/>
              </w:rPr>
            </w:pPr>
            <w:r w:rsidRPr="00BF7371">
              <w:rPr>
                <w:rFonts w:ascii="Times New Roman" w:hAnsi="Times New Roman"/>
                <w:sz w:val="24"/>
                <w:szCs w:val="24"/>
              </w:rPr>
              <w:t xml:space="preserve">Negotiation and conflict resolution strategies are maintained as per the workplace procedures </w:t>
            </w:r>
          </w:p>
        </w:tc>
      </w:tr>
      <w:tr w:rsidR="003154C1" w:rsidRPr="00BF7371" w14:paraId="305D4AE0" w14:textId="77777777" w:rsidTr="00194913">
        <w:tc>
          <w:tcPr>
            <w:tcW w:w="1220" w:type="pct"/>
            <w:tcBorders>
              <w:top w:val="single" w:sz="4" w:space="0" w:color="auto"/>
              <w:left w:val="single" w:sz="4" w:space="0" w:color="auto"/>
              <w:bottom w:val="single" w:sz="4" w:space="0" w:color="auto"/>
              <w:right w:val="single" w:sz="4" w:space="0" w:color="auto"/>
            </w:tcBorders>
            <w:hideMark/>
          </w:tcPr>
          <w:p w14:paraId="14F0524E" w14:textId="77777777" w:rsidR="003154C1" w:rsidRPr="00BF7371" w:rsidRDefault="003154C1" w:rsidP="005C0E51">
            <w:pPr>
              <w:pStyle w:val="BodyText"/>
              <w:numPr>
                <w:ilvl w:val="0"/>
                <w:numId w:val="74"/>
              </w:numPr>
              <w:spacing w:line="276" w:lineRule="auto"/>
            </w:pPr>
            <w:r w:rsidRPr="00BF7371">
              <w:t xml:space="preserve">Conduct </w:t>
            </w:r>
            <w:bookmarkStart w:id="15" w:name="_Hlk64889220"/>
            <w:r w:rsidRPr="00BF7371">
              <w:t xml:space="preserve">workplace </w:t>
            </w:r>
            <w:bookmarkEnd w:id="15"/>
            <w:r w:rsidRPr="00BF7371">
              <w:t>interviews</w:t>
            </w:r>
          </w:p>
        </w:tc>
        <w:tc>
          <w:tcPr>
            <w:tcW w:w="3780" w:type="pct"/>
            <w:tcBorders>
              <w:top w:val="single" w:sz="4" w:space="0" w:color="auto"/>
              <w:left w:val="single" w:sz="4" w:space="0" w:color="auto"/>
              <w:bottom w:val="single" w:sz="4" w:space="0" w:color="auto"/>
              <w:right w:val="single" w:sz="4" w:space="0" w:color="auto"/>
            </w:tcBorders>
            <w:hideMark/>
          </w:tcPr>
          <w:p w14:paraId="6292493C" w14:textId="77777777" w:rsidR="003154C1" w:rsidRPr="00BF7371" w:rsidRDefault="003154C1" w:rsidP="005C0E51">
            <w:pPr>
              <w:pStyle w:val="ListParagraph"/>
              <w:numPr>
                <w:ilvl w:val="0"/>
                <w:numId w:val="77"/>
              </w:numPr>
              <w:spacing w:after="0"/>
              <w:rPr>
                <w:rFonts w:ascii="Times New Roman" w:hAnsi="Times New Roman"/>
                <w:sz w:val="24"/>
                <w:szCs w:val="24"/>
              </w:rPr>
            </w:pPr>
            <w:r w:rsidRPr="00BF7371">
              <w:rPr>
                <w:rFonts w:ascii="Times New Roman" w:hAnsi="Times New Roman"/>
                <w:b/>
                <w:i/>
                <w:sz w:val="24"/>
                <w:szCs w:val="24"/>
              </w:rPr>
              <w:t>Communication strategies</w:t>
            </w:r>
            <w:r w:rsidRPr="00BF7371">
              <w:rPr>
                <w:rFonts w:ascii="Times New Roman" w:hAnsi="Times New Roman"/>
                <w:sz w:val="24"/>
                <w:szCs w:val="24"/>
              </w:rPr>
              <w:t xml:space="preserve"> are identified and employed in </w:t>
            </w:r>
            <w:r w:rsidRPr="00BF7371">
              <w:rPr>
                <w:rFonts w:ascii="Times New Roman" w:hAnsi="Times New Roman"/>
                <w:b/>
                <w:i/>
                <w:sz w:val="24"/>
                <w:szCs w:val="24"/>
              </w:rPr>
              <w:t>interview situations</w:t>
            </w:r>
            <w:r w:rsidRPr="00BF7371">
              <w:rPr>
                <w:rFonts w:ascii="Times New Roman" w:hAnsi="Times New Roman"/>
                <w:sz w:val="24"/>
                <w:szCs w:val="24"/>
              </w:rPr>
              <w:t xml:space="preserve"> based on workplace requirements </w:t>
            </w:r>
          </w:p>
          <w:p w14:paraId="211066E7" w14:textId="77777777" w:rsidR="003154C1" w:rsidRPr="00BF7371" w:rsidRDefault="003154C1" w:rsidP="005C0E51">
            <w:pPr>
              <w:pStyle w:val="ListParagraph"/>
              <w:numPr>
                <w:ilvl w:val="0"/>
                <w:numId w:val="77"/>
              </w:numPr>
              <w:spacing w:after="0"/>
              <w:rPr>
                <w:rFonts w:ascii="Times New Roman" w:hAnsi="Times New Roman"/>
                <w:sz w:val="24"/>
                <w:szCs w:val="24"/>
              </w:rPr>
            </w:pPr>
            <w:r w:rsidRPr="00BF7371">
              <w:rPr>
                <w:rFonts w:ascii="Times New Roman" w:hAnsi="Times New Roman"/>
                <w:sz w:val="24"/>
                <w:szCs w:val="24"/>
              </w:rPr>
              <w:lastRenderedPageBreak/>
              <w:t xml:space="preserve">Records of interviews are made and maintained in accordance with organizational procedures </w:t>
            </w:r>
          </w:p>
          <w:p w14:paraId="0D48792C" w14:textId="77777777" w:rsidR="003154C1" w:rsidRPr="00BF7371" w:rsidRDefault="003154C1" w:rsidP="005C0E51">
            <w:pPr>
              <w:pStyle w:val="ListParagraph"/>
              <w:numPr>
                <w:ilvl w:val="0"/>
                <w:numId w:val="77"/>
              </w:numPr>
              <w:spacing w:after="0"/>
              <w:rPr>
                <w:rFonts w:ascii="Times New Roman" w:hAnsi="Times New Roman"/>
                <w:sz w:val="24"/>
                <w:szCs w:val="24"/>
              </w:rPr>
            </w:pPr>
            <w:r w:rsidRPr="00BF7371">
              <w:rPr>
                <w:rFonts w:ascii="Times New Roman" w:hAnsi="Times New Roman"/>
                <w:sz w:val="24"/>
                <w:szCs w:val="24"/>
              </w:rPr>
              <w:t xml:space="preserve">Effective questioning, listening and nonverbal communication techniques are used based on needs </w:t>
            </w:r>
          </w:p>
        </w:tc>
      </w:tr>
      <w:tr w:rsidR="003154C1" w:rsidRPr="00BF7371" w14:paraId="10696431" w14:textId="77777777" w:rsidTr="00194913">
        <w:tc>
          <w:tcPr>
            <w:tcW w:w="1220" w:type="pct"/>
            <w:tcBorders>
              <w:top w:val="single" w:sz="4" w:space="0" w:color="auto"/>
              <w:left w:val="single" w:sz="4" w:space="0" w:color="auto"/>
              <w:bottom w:val="single" w:sz="4" w:space="0" w:color="auto"/>
              <w:right w:val="single" w:sz="4" w:space="0" w:color="auto"/>
            </w:tcBorders>
          </w:tcPr>
          <w:p w14:paraId="060E4E91" w14:textId="77777777" w:rsidR="003154C1" w:rsidRPr="00BF7371" w:rsidRDefault="003154C1" w:rsidP="005C0E51">
            <w:pPr>
              <w:pStyle w:val="BodyText"/>
              <w:numPr>
                <w:ilvl w:val="0"/>
                <w:numId w:val="74"/>
              </w:numPr>
              <w:spacing w:line="276" w:lineRule="auto"/>
            </w:pPr>
            <w:r w:rsidRPr="00BF7371">
              <w:lastRenderedPageBreak/>
              <w:t>Facilitate group discussions</w:t>
            </w:r>
          </w:p>
          <w:p w14:paraId="6DE8C652" w14:textId="77777777" w:rsidR="003154C1" w:rsidRPr="00BF7371" w:rsidRDefault="003154C1" w:rsidP="00194913">
            <w:pPr>
              <w:rPr>
                <w:rFonts w:ascii="Times New Roman" w:hAnsi="Times New Roman"/>
                <w:sz w:val="24"/>
                <w:szCs w:val="24"/>
              </w:rPr>
            </w:pPr>
          </w:p>
          <w:p w14:paraId="160D3A18" w14:textId="77777777" w:rsidR="003154C1" w:rsidRPr="00BF7371" w:rsidRDefault="003154C1" w:rsidP="00194913">
            <w:pPr>
              <w:rPr>
                <w:rFonts w:ascii="Times New Roman" w:hAnsi="Times New Roman"/>
                <w:sz w:val="24"/>
                <w:szCs w:val="24"/>
              </w:rPr>
            </w:pPr>
          </w:p>
          <w:p w14:paraId="147A5967" w14:textId="77777777" w:rsidR="003154C1" w:rsidRPr="00BF7371" w:rsidRDefault="003154C1" w:rsidP="00194913">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34C47E1D"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Mechanisms to enhance </w:t>
            </w:r>
            <w:r w:rsidRPr="00BF7371">
              <w:rPr>
                <w:rFonts w:ascii="Times New Roman" w:hAnsi="Times New Roman"/>
                <w:b/>
                <w:i/>
                <w:sz w:val="24"/>
                <w:szCs w:val="24"/>
              </w:rPr>
              <w:t>effective group interaction</w:t>
            </w:r>
            <w:r w:rsidRPr="00BF7371">
              <w:rPr>
                <w:rFonts w:ascii="Times New Roman" w:hAnsi="Times New Roman"/>
                <w:sz w:val="24"/>
                <w:szCs w:val="24"/>
              </w:rPr>
              <w:t xml:space="preserve"> are identified and implemented according to workplace requirements</w:t>
            </w:r>
          </w:p>
          <w:p w14:paraId="7126F320"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Strategies to encourage group participation are identified and used as per organizations’ procedures </w:t>
            </w:r>
          </w:p>
          <w:p w14:paraId="7E4A1599"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Meetings objectives and agenda are set and followed based on workplace requirements </w:t>
            </w:r>
          </w:p>
          <w:p w14:paraId="7B2B7BE6"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Relevant information is provided and feedback obtained according to set protocols </w:t>
            </w:r>
          </w:p>
          <w:p w14:paraId="4E3D275B"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Evaluation of group communication strategies is undertaken in accordance with workplace guidelines </w:t>
            </w:r>
          </w:p>
          <w:p w14:paraId="1B1BB131" w14:textId="77777777" w:rsidR="003154C1" w:rsidRPr="00BF7371" w:rsidRDefault="003154C1" w:rsidP="005C0E51">
            <w:pPr>
              <w:pStyle w:val="ListParagraph"/>
              <w:numPr>
                <w:ilvl w:val="0"/>
                <w:numId w:val="76"/>
              </w:numPr>
              <w:spacing w:after="0"/>
              <w:rPr>
                <w:rFonts w:ascii="Times New Roman" w:hAnsi="Times New Roman"/>
                <w:sz w:val="24"/>
                <w:szCs w:val="24"/>
              </w:rPr>
            </w:pPr>
            <w:r w:rsidRPr="00BF7371">
              <w:rPr>
                <w:rFonts w:ascii="Times New Roman" w:hAnsi="Times New Roman"/>
                <w:sz w:val="24"/>
                <w:szCs w:val="24"/>
              </w:rPr>
              <w:t xml:space="preserve">Specific communication needs of individuals are identified and addressed as per individual needs </w:t>
            </w:r>
          </w:p>
        </w:tc>
      </w:tr>
      <w:tr w:rsidR="003154C1" w:rsidRPr="00BF7371" w14:paraId="560EBB01" w14:textId="77777777" w:rsidTr="00194913">
        <w:tc>
          <w:tcPr>
            <w:tcW w:w="1220" w:type="pct"/>
            <w:tcBorders>
              <w:top w:val="single" w:sz="4" w:space="0" w:color="auto"/>
              <w:left w:val="single" w:sz="4" w:space="0" w:color="auto"/>
              <w:bottom w:val="single" w:sz="4" w:space="0" w:color="auto"/>
              <w:right w:val="single" w:sz="4" w:space="0" w:color="auto"/>
            </w:tcBorders>
            <w:hideMark/>
          </w:tcPr>
          <w:p w14:paraId="363578E7" w14:textId="77777777" w:rsidR="003154C1" w:rsidRPr="00BF7371" w:rsidRDefault="003154C1" w:rsidP="005C0E51">
            <w:pPr>
              <w:pStyle w:val="ListParagraph"/>
              <w:numPr>
                <w:ilvl w:val="0"/>
                <w:numId w:val="74"/>
              </w:numPr>
              <w:spacing w:after="0"/>
              <w:rPr>
                <w:rFonts w:ascii="Times New Roman" w:hAnsi="Times New Roman"/>
                <w:sz w:val="24"/>
                <w:szCs w:val="24"/>
              </w:rPr>
            </w:pPr>
            <w:r w:rsidRPr="00BF7371">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C6C0C3C" w14:textId="77777777" w:rsidR="003154C1" w:rsidRPr="00BF7371" w:rsidRDefault="003154C1" w:rsidP="005C0E51">
            <w:pPr>
              <w:pStyle w:val="ListParagraph"/>
              <w:numPr>
                <w:ilvl w:val="0"/>
                <w:numId w:val="75"/>
              </w:numPr>
              <w:spacing w:after="0"/>
              <w:rPr>
                <w:rFonts w:ascii="Times New Roman" w:hAnsi="Times New Roman"/>
                <w:sz w:val="24"/>
                <w:szCs w:val="24"/>
              </w:rPr>
            </w:pPr>
            <w:r w:rsidRPr="00BF7371">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181E3D3B" w14:textId="77777777" w:rsidR="003154C1" w:rsidRPr="00BF7371" w:rsidRDefault="003154C1" w:rsidP="005C0E51">
            <w:pPr>
              <w:pStyle w:val="ListParagraph"/>
              <w:numPr>
                <w:ilvl w:val="0"/>
                <w:numId w:val="75"/>
              </w:numPr>
              <w:spacing w:after="0"/>
              <w:rPr>
                <w:rFonts w:ascii="Times New Roman" w:hAnsi="Times New Roman"/>
                <w:sz w:val="24"/>
                <w:szCs w:val="24"/>
              </w:rPr>
            </w:pPr>
            <w:r w:rsidRPr="00BF7371">
              <w:rPr>
                <w:rFonts w:ascii="Times New Roman" w:hAnsi="Times New Roman"/>
                <w:sz w:val="24"/>
                <w:szCs w:val="24"/>
              </w:rPr>
              <w:t xml:space="preserve">Presentation is made as per appropriate media </w:t>
            </w:r>
          </w:p>
          <w:p w14:paraId="5B1FB555" w14:textId="77777777" w:rsidR="003154C1" w:rsidRPr="00BF7371" w:rsidRDefault="003154C1" w:rsidP="005C0E51">
            <w:pPr>
              <w:pStyle w:val="ListParagraph"/>
              <w:numPr>
                <w:ilvl w:val="0"/>
                <w:numId w:val="75"/>
              </w:numPr>
              <w:spacing w:after="0"/>
              <w:rPr>
                <w:rFonts w:ascii="Times New Roman" w:hAnsi="Times New Roman"/>
                <w:sz w:val="24"/>
                <w:szCs w:val="24"/>
              </w:rPr>
            </w:pPr>
            <w:r w:rsidRPr="00BF7371">
              <w:rPr>
                <w:rFonts w:ascii="Times New Roman" w:hAnsi="Times New Roman"/>
                <w:sz w:val="24"/>
                <w:szCs w:val="24"/>
              </w:rPr>
              <w:t>Difference views are respected based on workplace procedures</w:t>
            </w:r>
          </w:p>
          <w:p w14:paraId="6A7C60DB" w14:textId="77777777" w:rsidR="003154C1" w:rsidRPr="00BF7371" w:rsidRDefault="003154C1" w:rsidP="005C0E51">
            <w:pPr>
              <w:pStyle w:val="ListParagraph"/>
              <w:numPr>
                <w:ilvl w:val="0"/>
                <w:numId w:val="75"/>
              </w:numPr>
              <w:spacing w:after="0"/>
              <w:rPr>
                <w:rFonts w:ascii="Times New Roman" w:hAnsi="Times New Roman"/>
                <w:sz w:val="24"/>
                <w:szCs w:val="24"/>
              </w:rPr>
            </w:pPr>
            <w:r w:rsidRPr="00BF7371">
              <w:rPr>
                <w:rFonts w:ascii="Times New Roman" w:hAnsi="Times New Roman"/>
                <w:sz w:val="24"/>
                <w:szCs w:val="24"/>
              </w:rPr>
              <w:t>Written communication is done as per organizational standards</w:t>
            </w:r>
          </w:p>
          <w:p w14:paraId="409CAFBD" w14:textId="77777777" w:rsidR="003154C1" w:rsidRPr="00BF7371" w:rsidRDefault="003154C1" w:rsidP="005C0E51">
            <w:pPr>
              <w:pStyle w:val="ListParagraph"/>
              <w:numPr>
                <w:ilvl w:val="0"/>
                <w:numId w:val="75"/>
              </w:numPr>
              <w:spacing w:after="0"/>
              <w:rPr>
                <w:rFonts w:ascii="Times New Roman" w:hAnsi="Times New Roman"/>
                <w:sz w:val="24"/>
                <w:szCs w:val="24"/>
              </w:rPr>
            </w:pPr>
            <w:r w:rsidRPr="00BF7371">
              <w:rPr>
                <w:rFonts w:ascii="Times New Roman" w:hAnsi="Times New Roman"/>
                <w:sz w:val="24"/>
                <w:szCs w:val="24"/>
              </w:rPr>
              <w:t>Inquiries are responded according to organizational standard</w:t>
            </w:r>
          </w:p>
        </w:tc>
      </w:tr>
    </w:tbl>
    <w:p w14:paraId="0E28EAEF" w14:textId="77777777" w:rsidR="003154C1" w:rsidRPr="00BF7371" w:rsidRDefault="003154C1" w:rsidP="003154C1">
      <w:pPr>
        <w:rPr>
          <w:rFonts w:ascii="Times New Roman" w:hAnsi="Times New Roman"/>
          <w:b/>
          <w:sz w:val="24"/>
          <w:szCs w:val="24"/>
        </w:rPr>
      </w:pPr>
    </w:p>
    <w:p w14:paraId="52C996EF"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RANGE</w:t>
      </w:r>
    </w:p>
    <w:p w14:paraId="1AB02CF0"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3B8AC0E" w14:textId="77777777" w:rsidR="003154C1" w:rsidRPr="00BF7371" w:rsidRDefault="003154C1" w:rsidP="003154C1">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3154C1" w:rsidRPr="00BF7371" w14:paraId="1E979B43" w14:textId="77777777" w:rsidTr="00194913">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EAD901F"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37EB2A1"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Range</w:t>
            </w:r>
          </w:p>
        </w:tc>
      </w:tr>
      <w:tr w:rsidR="003154C1" w:rsidRPr="00BF7371" w14:paraId="13B9574F" w14:textId="77777777" w:rsidTr="00194913">
        <w:trPr>
          <w:trHeight w:val="629"/>
        </w:trPr>
        <w:tc>
          <w:tcPr>
            <w:tcW w:w="1711" w:type="pct"/>
            <w:tcBorders>
              <w:top w:val="single" w:sz="4" w:space="0" w:color="000000"/>
              <w:left w:val="single" w:sz="4" w:space="0" w:color="000000"/>
              <w:bottom w:val="single" w:sz="4" w:space="0" w:color="000000"/>
              <w:right w:val="single" w:sz="4" w:space="0" w:color="000000"/>
            </w:tcBorders>
          </w:tcPr>
          <w:p w14:paraId="392C2BD6" w14:textId="77777777" w:rsidR="003154C1" w:rsidRPr="00BF7371" w:rsidRDefault="003154C1" w:rsidP="005C0E51">
            <w:pPr>
              <w:pStyle w:val="ListParagraph"/>
              <w:numPr>
                <w:ilvl w:val="0"/>
                <w:numId w:val="25"/>
              </w:numPr>
              <w:spacing w:after="0"/>
              <w:rPr>
                <w:rFonts w:ascii="Times New Roman" w:hAnsi="Times New Roman"/>
                <w:bCs/>
                <w:iCs/>
                <w:sz w:val="24"/>
                <w:szCs w:val="24"/>
              </w:rPr>
            </w:pPr>
            <w:r w:rsidRPr="00BF7371">
              <w:rPr>
                <w:rFonts w:ascii="Times New Roman" w:hAnsi="Times New Roman"/>
                <w:bCs/>
                <w:iCs/>
                <w:sz w:val="24"/>
                <w:szCs w:val="24"/>
              </w:rPr>
              <w:t xml:space="preserve">Communication strategies may </w:t>
            </w:r>
            <w:r w:rsidRPr="00BF7371">
              <w:rPr>
                <w:rFonts w:ascii="Times New Roman" w:hAnsi="Times New Roman"/>
                <w:bCs/>
                <w:iCs/>
                <w:sz w:val="24"/>
                <w:szCs w:val="24"/>
              </w:rPr>
              <w:lastRenderedPageBreak/>
              <w:t>include but not limited to:</w:t>
            </w:r>
          </w:p>
          <w:p w14:paraId="6E9A8A0E" w14:textId="77777777" w:rsidR="003154C1" w:rsidRPr="00BF7371" w:rsidRDefault="003154C1" w:rsidP="00194913">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9AF28B5"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lastRenderedPageBreak/>
              <w:t xml:space="preserve">Language switch </w:t>
            </w:r>
          </w:p>
          <w:p w14:paraId="0FB977B5"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Comprehension check </w:t>
            </w:r>
          </w:p>
          <w:p w14:paraId="593206F6"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lastRenderedPageBreak/>
              <w:t xml:space="preserve">Repetition </w:t>
            </w:r>
          </w:p>
          <w:p w14:paraId="6F41EBA6"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Asking confirmation </w:t>
            </w:r>
          </w:p>
          <w:p w14:paraId="4EFA28CE"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Paraphrase </w:t>
            </w:r>
          </w:p>
          <w:p w14:paraId="6DFC3715"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Clarification request</w:t>
            </w:r>
          </w:p>
          <w:p w14:paraId="7FDA0F12"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Translation </w:t>
            </w:r>
          </w:p>
          <w:p w14:paraId="6B811BD9"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Restructuring </w:t>
            </w:r>
          </w:p>
          <w:p w14:paraId="53164CD7"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 xml:space="preserve">Approximation </w:t>
            </w:r>
          </w:p>
          <w:p w14:paraId="198EBB6F" w14:textId="77777777" w:rsidR="003154C1" w:rsidRPr="00BF7371" w:rsidRDefault="003154C1" w:rsidP="005C0E51">
            <w:pPr>
              <w:pStyle w:val="ListParagraph"/>
              <w:numPr>
                <w:ilvl w:val="0"/>
                <w:numId w:val="154"/>
              </w:numPr>
              <w:spacing w:after="0"/>
              <w:ind w:left="587" w:hanging="450"/>
              <w:rPr>
                <w:rFonts w:ascii="Times New Roman" w:hAnsi="Times New Roman"/>
                <w:sz w:val="24"/>
                <w:szCs w:val="24"/>
              </w:rPr>
            </w:pPr>
            <w:r w:rsidRPr="00BF7371">
              <w:rPr>
                <w:rFonts w:ascii="Times New Roman" w:hAnsi="Times New Roman"/>
                <w:sz w:val="24"/>
                <w:szCs w:val="24"/>
              </w:rPr>
              <w:t>Generalization</w:t>
            </w:r>
          </w:p>
        </w:tc>
      </w:tr>
      <w:tr w:rsidR="003154C1" w:rsidRPr="00BF7371" w14:paraId="0644EA25" w14:textId="77777777" w:rsidTr="00194913">
        <w:trPr>
          <w:trHeight w:val="629"/>
        </w:trPr>
        <w:tc>
          <w:tcPr>
            <w:tcW w:w="1711" w:type="pct"/>
            <w:tcBorders>
              <w:top w:val="single" w:sz="4" w:space="0" w:color="000000"/>
              <w:left w:val="single" w:sz="4" w:space="0" w:color="000000"/>
              <w:bottom w:val="single" w:sz="4" w:space="0" w:color="000000"/>
              <w:right w:val="single" w:sz="4" w:space="0" w:color="000000"/>
            </w:tcBorders>
          </w:tcPr>
          <w:p w14:paraId="48573E33" w14:textId="77777777" w:rsidR="003154C1" w:rsidRPr="00BF7371" w:rsidRDefault="003154C1" w:rsidP="005C0E51">
            <w:pPr>
              <w:pStyle w:val="ListParagraph"/>
              <w:numPr>
                <w:ilvl w:val="0"/>
                <w:numId w:val="25"/>
              </w:numPr>
              <w:spacing w:after="0"/>
              <w:rPr>
                <w:rFonts w:ascii="Times New Roman" w:hAnsi="Times New Roman"/>
                <w:bCs/>
                <w:iCs/>
                <w:sz w:val="24"/>
                <w:szCs w:val="24"/>
              </w:rPr>
            </w:pPr>
            <w:r w:rsidRPr="00BF7371">
              <w:rPr>
                <w:rFonts w:ascii="Times New Roman" w:hAnsi="Times New Roman"/>
                <w:bCs/>
                <w:iCs/>
                <w:sz w:val="24"/>
                <w:szCs w:val="24"/>
              </w:rPr>
              <w:lastRenderedPageBreak/>
              <w:t>Effective group interaction may include but not limited to:</w:t>
            </w:r>
          </w:p>
          <w:p w14:paraId="55FA15D3" w14:textId="77777777" w:rsidR="003154C1" w:rsidRPr="00BF7371" w:rsidRDefault="003154C1" w:rsidP="00194913">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6241DAF"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 xml:space="preserve">Identifying and evaluating what is occurring within an interaction in a non-judgmental way </w:t>
            </w:r>
          </w:p>
          <w:p w14:paraId="6293C134"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 xml:space="preserve">Using active listening </w:t>
            </w:r>
          </w:p>
          <w:p w14:paraId="5967C0D4"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 xml:space="preserve">Making decision about appropriate words, </w:t>
            </w:r>
            <w:proofErr w:type="spellStart"/>
            <w:r w:rsidRPr="00BF7371">
              <w:rPr>
                <w:rFonts w:ascii="Times New Roman" w:hAnsi="Times New Roman"/>
                <w:sz w:val="24"/>
                <w:szCs w:val="24"/>
              </w:rPr>
              <w:t>behavior</w:t>
            </w:r>
            <w:proofErr w:type="spellEnd"/>
            <w:r w:rsidRPr="00BF7371">
              <w:rPr>
                <w:rFonts w:ascii="Times New Roman" w:hAnsi="Times New Roman"/>
                <w:sz w:val="24"/>
                <w:szCs w:val="24"/>
              </w:rPr>
              <w:t xml:space="preserve"> </w:t>
            </w:r>
          </w:p>
          <w:p w14:paraId="7C5D7627"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Putting together response which is culturally appropriate</w:t>
            </w:r>
          </w:p>
          <w:p w14:paraId="288AC103"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 xml:space="preserve">Expressing an individual perspective </w:t>
            </w:r>
          </w:p>
          <w:p w14:paraId="6E1B59E4"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 xml:space="preserve">Expressing own philosophy, ideology and background and exploring impact with relevance to communication </w:t>
            </w:r>
          </w:p>
          <w:p w14:paraId="2A547CCF" w14:textId="77777777" w:rsidR="003154C1" w:rsidRPr="00BF7371" w:rsidRDefault="003154C1" w:rsidP="005C0E51">
            <w:pPr>
              <w:pStyle w:val="ListParagraph"/>
              <w:numPr>
                <w:ilvl w:val="0"/>
                <w:numId w:val="155"/>
              </w:numPr>
              <w:spacing w:after="0"/>
              <w:ind w:left="497" w:hanging="450"/>
              <w:rPr>
                <w:rFonts w:ascii="Times New Roman" w:hAnsi="Times New Roman"/>
                <w:sz w:val="24"/>
                <w:szCs w:val="24"/>
              </w:rPr>
            </w:pPr>
            <w:r w:rsidRPr="00BF7371">
              <w:rPr>
                <w:rFonts w:ascii="Times New Roman" w:hAnsi="Times New Roman"/>
                <w:sz w:val="24"/>
                <w:szCs w:val="24"/>
              </w:rPr>
              <w:t>Openness and flexibility in communication</w:t>
            </w:r>
          </w:p>
        </w:tc>
      </w:tr>
      <w:tr w:rsidR="003154C1" w:rsidRPr="00BF7371" w14:paraId="3C692FE4" w14:textId="77777777" w:rsidTr="00194913">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CD731DC" w14:textId="77777777" w:rsidR="003154C1" w:rsidRPr="00BF7371" w:rsidRDefault="003154C1" w:rsidP="005C0E51">
            <w:pPr>
              <w:pStyle w:val="ListParagraph"/>
              <w:numPr>
                <w:ilvl w:val="0"/>
                <w:numId w:val="25"/>
              </w:numPr>
              <w:spacing w:after="0"/>
              <w:rPr>
                <w:rFonts w:ascii="Times New Roman" w:hAnsi="Times New Roman"/>
                <w:bCs/>
                <w:iCs/>
                <w:sz w:val="24"/>
                <w:szCs w:val="24"/>
              </w:rPr>
            </w:pPr>
            <w:r w:rsidRPr="00BF7371">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6A0830B" w14:textId="77777777" w:rsidR="003154C1" w:rsidRPr="00BF7371" w:rsidRDefault="003154C1" w:rsidP="005C0E51">
            <w:pPr>
              <w:pStyle w:val="ListParagraph"/>
              <w:numPr>
                <w:ilvl w:val="0"/>
                <w:numId w:val="156"/>
              </w:numPr>
              <w:spacing w:after="0"/>
              <w:ind w:left="497" w:hanging="450"/>
              <w:rPr>
                <w:rFonts w:ascii="Times New Roman" w:hAnsi="Times New Roman"/>
                <w:sz w:val="24"/>
                <w:szCs w:val="24"/>
              </w:rPr>
            </w:pPr>
            <w:r w:rsidRPr="00BF7371">
              <w:rPr>
                <w:rFonts w:ascii="Times New Roman" w:hAnsi="Times New Roman"/>
                <w:sz w:val="24"/>
                <w:szCs w:val="24"/>
              </w:rPr>
              <w:t xml:space="preserve">Establishing rapport </w:t>
            </w:r>
          </w:p>
          <w:p w14:paraId="56CFE05C" w14:textId="77777777" w:rsidR="003154C1" w:rsidRPr="00BF7371" w:rsidRDefault="003154C1" w:rsidP="005C0E51">
            <w:pPr>
              <w:pStyle w:val="ListParagraph"/>
              <w:numPr>
                <w:ilvl w:val="0"/>
                <w:numId w:val="156"/>
              </w:numPr>
              <w:spacing w:after="0"/>
              <w:ind w:left="497" w:hanging="450"/>
              <w:rPr>
                <w:rFonts w:ascii="Times New Roman" w:hAnsi="Times New Roman"/>
                <w:sz w:val="24"/>
                <w:szCs w:val="24"/>
              </w:rPr>
            </w:pPr>
            <w:r w:rsidRPr="00BF7371">
              <w:rPr>
                <w:rFonts w:ascii="Times New Roman" w:hAnsi="Times New Roman"/>
                <w:sz w:val="24"/>
                <w:szCs w:val="24"/>
              </w:rPr>
              <w:t xml:space="preserve">Eliciting facts and information </w:t>
            </w:r>
          </w:p>
          <w:p w14:paraId="7FDF1F6E" w14:textId="77777777" w:rsidR="003154C1" w:rsidRPr="00BF7371" w:rsidRDefault="003154C1" w:rsidP="005C0E51">
            <w:pPr>
              <w:pStyle w:val="ListParagraph"/>
              <w:numPr>
                <w:ilvl w:val="0"/>
                <w:numId w:val="156"/>
              </w:numPr>
              <w:spacing w:after="0"/>
              <w:ind w:left="497" w:hanging="450"/>
              <w:rPr>
                <w:rFonts w:ascii="Times New Roman" w:hAnsi="Times New Roman"/>
                <w:sz w:val="24"/>
                <w:szCs w:val="24"/>
              </w:rPr>
            </w:pPr>
            <w:r w:rsidRPr="00BF7371">
              <w:rPr>
                <w:rFonts w:ascii="Times New Roman" w:hAnsi="Times New Roman"/>
                <w:sz w:val="24"/>
                <w:szCs w:val="24"/>
              </w:rPr>
              <w:t xml:space="preserve">Facilitating resolution of issues </w:t>
            </w:r>
          </w:p>
          <w:p w14:paraId="2DC5C263" w14:textId="77777777" w:rsidR="003154C1" w:rsidRPr="00BF7371" w:rsidRDefault="003154C1" w:rsidP="005C0E51">
            <w:pPr>
              <w:pStyle w:val="ListParagraph"/>
              <w:numPr>
                <w:ilvl w:val="0"/>
                <w:numId w:val="156"/>
              </w:numPr>
              <w:spacing w:after="0"/>
              <w:ind w:left="497" w:hanging="450"/>
              <w:rPr>
                <w:rFonts w:ascii="Times New Roman" w:hAnsi="Times New Roman"/>
                <w:sz w:val="24"/>
                <w:szCs w:val="24"/>
              </w:rPr>
            </w:pPr>
            <w:r w:rsidRPr="00BF7371">
              <w:rPr>
                <w:rFonts w:ascii="Times New Roman" w:hAnsi="Times New Roman"/>
                <w:sz w:val="24"/>
                <w:szCs w:val="24"/>
              </w:rPr>
              <w:t xml:space="preserve">Developing action plans </w:t>
            </w:r>
          </w:p>
          <w:p w14:paraId="16BF1A85" w14:textId="77777777" w:rsidR="003154C1" w:rsidRPr="00BF7371" w:rsidRDefault="003154C1" w:rsidP="005C0E51">
            <w:pPr>
              <w:pStyle w:val="ListParagraph"/>
              <w:numPr>
                <w:ilvl w:val="0"/>
                <w:numId w:val="156"/>
              </w:numPr>
              <w:spacing w:after="0"/>
              <w:ind w:left="497" w:hanging="450"/>
              <w:rPr>
                <w:rFonts w:ascii="Times New Roman" w:hAnsi="Times New Roman"/>
                <w:sz w:val="24"/>
                <w:szCs w:val="24"/>
              </w:rPr>
            </w:pPr>
            <w:r w:rsidRPr="00BF7371">
              <w:rPr>
                <w:rFonts w:ascii="Times New Roman" w:hAnsi="Times New Roman"/>
                <w:sz w:val="24"/>
                <w:szCs w:val="24"/>
              </w:rPr>
              <w:t>Diffusing potentially difficult situations</w:t>
            </w:r>
          </w:p>
        </w:tc>
      </w:tr>
    </w:tbl>
    <w:p w14:paraId="2A5F13EC" w14:textId="77777777" w:rsidR="003154C1" w:rsidRPr="00BF7371" w:rsidRDefault="003154C1" w:rsidP="003154C1">
      <w:pPr>
        <w:rPr>
          <w:rFonts w:ascii="Times New Roman" w:hAnsi="Times New Roman"/>
          <w:b/>
          <w:sz w:val="24"/>
          <w:szCs w:val="24"/>
        </w:rPr>
      </w:pPr>
    </w:p>
    <w:p w14:paraId="1C8C1343"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REQUIRED SKILLS AND KNOWLEDGE</w:t>
      </w:r>
    </w:p>
    <w:p w14:paraId="44CBB29A"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This section describes the skills and knowledge required for this unit of competency.</w:t>
      </w:r>
    </w:p>
    <w:p w14:paraId="558F9FCD" w14:textId="77777777" w:rsidR="003154C1" w:rsidRPr="00BF7371" w:rsidRDefault="003154C1" w:rsidP="003154C1">
      <w:pPr>
        <w:rPr>
          <w:rFonts w:ascii="Times New Roman" w:hAnsi="Times New Roman"/>
          <w:b/>
          <w:sz w:val="24"/>
          <w:szCs w:val="24"/>
        </w:rPr>
      </w:pPr>
    </w:p>
    <w:p w14:paraId="01F25DDC"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Skills</w:t>
      </w:r>
    </w:p>
    <w:p w14:paraId="4A0760FE"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The individual needs to demonstrate the following skills:</w:t>
      </w:r>
    </w:p>
    <w:p w14:paraId="1820C03A"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rPr>
        <w:t xml:space="preserve">Active listening </w:t>
      </w:r>
    </w:p>
    <w:p w14:paraId="3B7B3448"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rPr>
        <w:t xml:space="preserve">Giving/receiving feedback </w:t>
      </w:r>
    </w:p>
    <w:p w14:paraId="00918561"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rPr>
        <w:t xml:space="preserve">Interpretation of information </w:t>
      </w:r>
    </w:p>
    <w:p w14:paraId="69B677D5"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rPr>
        <w:t xml:space="preserve">Role boundaries setting </w:t>
      </w:r>
    </w:p>
    <w:p w14:paraId="18201CEB"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rPr>
        <w:lastRenderedPageBreak/>
        <w:t xml:space="preserve">Negotiation </w:t>
      </w:r>
    </w:p>
    <w:p w14:paraId="23022FF3" w14:textId="77777777" w:rsidR="003154C1" w:rsidRPr="00BF7371" w:rsidRDefault="003154C1" w:rsidP="005C0E51">
      <w:pPr>
        <w:pStyle w:val="ListParagraph"/>
        <w:numPr>
          <w:ilvl w:val="0"/>
          <w:numId w:val="26"/>
        </w:numPr>
        <w:spacing w:after="0"/>
        <w:rPr>
          <w:rFonts w:ascii="Times New Roman" w:hAnsi="Times New Roman"/>
          <w:bCs/>
          <w:sz w:val="24"/>
          <w:szCs w:val="24"/>
        </w:rPr>
      </w:pPr>
      <w:r w:rsidRPr="00BF7371">
        <w:rPr>
          <w:rFonts w:ascii="Times New Roman" w:hAnsi="Times New Roman"/>
          <w:bCs/>
          <w:sz w:val="24"/>
          <w:szCs w:val="24"/>
          <w:lang w:val="en-US"/>
        </w:rPr>
        <w:t>C</w:t>
      </w:r>
      <w:proofErr w:type="spellStart"/>
      <w:r w:rsidRPr="00BF7371">
        <w:rPr>
          <w:rFonts w:ascii="Times New Roman" w:hAnsi="Times New Roman"/>
          <w:bCs/>
          <w:sz w:val="24"/>
          <w:szCs w:val="24"/>
        </w:rPr>
        <w:t>ommunication</w:t>
      </w:r>
      <w:proofErr w:type="spellEnd"/>
      <w:r w:rsidRPr="00BF7371">
        <w:rPr>
          <w:rFonts w:ascii="Times New Roman" w:hAnsi="Times New Roman"/>
          <w:bCs/>
          <w:sz w:val="24"/>
          <w:szCs w:val="24"/>
        </w:rPr>
        <w:t xml:space="preserve"> </w:t>
      </w:r>
    </w:p>
    <w:p w14:paraId="25F6492E" w14:textId="77777777" w:rsidR="003154C1" w:rsidRPr="00BF7371" w:rsidRDefault="003154C1" w:rsidP="003154C1">
      <w:pPr>
        <w:pStyle w:val="ListParagraph"/>
        <w:rPr>
          <w:rFonts w:ascii="Times New Roman" w:hAnsi="Times New Roman"/>
          <w:bCs/>
          <w:sz w:val="24"/>
          <w:szCs w:val="24"/>
        </w:rPr>
      </w:pPr>
    </w:p>
    <w:p w14:paraId="7462439F"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Knowledge</w:t>
      </w:r>
    </w:p>
    <w:p w14:paraId="78C929C3"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The individual needs to demonstrate knowledge of:</w:t>
      </w:r>
    </w:p>
    <w:p w14:paraId="5854198C" w14:textId="77777777" w:rsidR="003154C1" w:rsidRPr="00BF7371" w:rsidRDefault="003154C1" w:rsidP="005C0E51">
      <w:pPr>
        <w:pStyle w:val="ListParagraph"/>
        <w:numPr>
          <w:ilvl w:val="0"/>
          <w:numId w:val="27"/>
        </w:numPr>
        <w:spacing w:after="0"/>
        <w:rPr>
          <w:rFonts w:ascii="Times New Roman" w:hAnsi="Times New Roman"/>
          <w:sz w:val="24"/>
          <w:szCs w:val="24"/>
          <w:lang w:eastAsia="en-GB"/>
        </w:rPr>
      </w:pPr>
      <w:r w:rsidRPr="00BF7371">
        <w:rPr>
          <w:rFonts w:ascii="Times New Roman" w:hAnsi="Times New Roman"/>
          <w:sz w:val="24"/>
          <w:szCs w:val="24"/>
          <w:lang w:eastAsia="en-GB"/>
        </w:rPr>
        <w:t xml:space="preserve">Communication process </w:t>
      </w:r>
    </w:p>
    <w:p w14:paraId="2D64E581" w14:textId="77777777" w:rsidR="003154C1" w:rsidRPr="00BF7371" w:rsidRDefault="003154C1" w:rsidP="005C0E51">
      <w:pPr>
        <w:pStyle w:val="ListParagraph"/>
        <w:numPr>
          <w:ilvl w:val="0"/>
          <w:numId w:val="27"/>
        </w:numPr>
        <w:spacing w:after="0"/>
        <w:rPr>
          <w:rFonts w:ascii="Times New Roman" w:hAnsi="Times New Roman"/>
          <w:sz w:val="24"/>
          <w:szCs w:val="24"/>
          <w:lang w:eastAsia="en-GB"/>
        </w:rPr>
      </w:pPr>
      <w:r w:rsidRPr="00BF7371">
        <w:rPr>
          <w:rFonts w:ascii="Times New Roman" w:hAnsi="Times New Roman"/>
          <w:sz w:val="24"/>
          <w:szCs w:val="24"/>
          <w:lang w:eastAsia="en-GB"/>
        </w:rPr>
        <w:t xml:space="preserve">Dynamics of groups and different styles of group leadership </w:t>
      </w:r>
    </w:p>
    <w:p w14:paraId="12C550F2" w14:textId="77777777" w:rsidR="003154C1" w:rsidRPr="00BF7371" w:rsidRDefault="003154C1" w:rsidP="005C0E51">
      <w:pPr>
        <w:pStyle w:val="ListParagraph"/>
        <w:numPr>
          <w:ilvl w:val="0"/>
          <w:numId w:val="27"/>
        </w:numPr>
        <w:spacing w:after="0"/>
        <w:rPr>
          <w:rFonts w:ascii="Times New Roman" w:hAnsi="Times New Roman"/>
          <w:sz w:val="24"/>
          <w:szCs w:val="24"/>
          <w:lang w:eastAsia="en-GB"/>
        </w:rPr>
      </w:pPr>
      <w:r w:rsidRPr="00BF7371">
        <w:rPr>
          <w:rFonts w:ascii="Times New Roman" w:hAnsi="Times New Roman"/>
          <w:sz w:val="24"/>
          <w:szCs w:val="24"/>
          <w:lang w:eastAsia="en-GB"/>
        </w:rPr>
        <w:t xml:space="preserve">Communication skills relevant to client groups </w:t>
      </w:r>
    </w:p>
    <w:p w14:paraId="36BF078A" w14:textId="77777777" w:rsidR="003154C1" w:rsidRPr="00BF7371" w:rsidRDefault="003154C1" w:rsidP="005C0E51">
      <w:pPr>
        <w:pStyle w:val="ListParagraph"/>
        <w:numPr>
          <w:ilvl w:val="0"/>
          <w:numId w:val="27"/>
        </w:numPr>
        <w:spacing w:after="0"/>
        <w:rPr>
          <w:rFonts w:ascii="Times New Roman" w:hAnsi="Times New Roman"/>
          <w:sz w:val="24"/>
          <w:szCs w:val="24"/>
          <w:lang w:eastAsia="en-GB"/>
        </w:rPr>
      </w:pPr>
      <w:r w:rsidRPr="00BF7371">
        <w:rPr>
          <w:rFonts w:ascii="Times New Roman" w:hAnsi="Times New Roman"/>
          <w:sz w:val="24"/>
          <w:szCs w:val="24"/>
          <w:lang w:eastAsia="en-GB"/>
        </w:rPr>
        <w:t>Flexibility in communication</w:t>
      </w:r>
    </w:p>
    <w:p w14:paraId="599118BD" w14:textId="77777777" w:rsidR="003154C1" w:rsidRPr="00BF7371" w:rsidRDefault="003154C1" w:rsidP="003154C1">
      <w:pPr>
        <w:rPr>
          <w:rFonts w:ascii="Times New Roman" w:hAnsi="Times New Roman"/>
          <w:b/>
          <w:sz w:val="24"/>
          <w:szCs w:val="24"/>
        </w:rPr>
      </w:pPr>
    </w:p>
    <w:p w14:paraId="2E6F022C" w14:textId="77777777" w:rsidR="003154C1" w:rsidRPr="00BF7371" w:rsidRDefault="003154C1" w:rsidP="003154C1">
      <w:pPr>
        <w:rPr>
          <w:rFonts w:ascii="Times New Roman" w:hAnsi="Times New Roman"/>
          <w:b/>
          <w:sz w:val="24"/>
          <w:szCs w:val="24"/>
        </w:rPr>
      </w:pPr>
    </w:p>
    <w:p w14:paraId="73B320F5"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EVIDENCE GUIDE</w:t>
      </w:r>
    </w:p>
    <w:p w14:paraId="3A044214"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3154C1" w:rsidRPr="00BF7371" w14:paraId="33C84895" w14:textId="77777777" w:rsidTr="00194913">
        <w:tc>
          <w:tcPr>
            <w:tcW w:w="1330" w:type="pct"/>
            <w:tcBorders>
              <w:top w:val="single" w:sz="4" w:space="0" w:color="auto"/>
              <w:left w:val="single" w:sz="4" w:space="0" w:color="auto"/>
              <w:bottom w:val="single" w:sz="4" w:space="0" w:color="auto"/>
              <w:right w:val="single" w:sz="4" w:space="0" w:color="auto"/>
            </w:tcBorders>
            <w:hideMark/>
          </w:tcPr>
          <w:p w14:paraId="5067C278" w14:textId="77777777" w:rsidR="003154C1" w:rsidRPr="00BF7371" w:rsidRDefault="003154C1" w:rsidP="005C0E51">
            <w:pPr>
              <w:pStyle w:val="ListParagraph"/>
              <w:numPr>
                <w:ilvl w:val="0"/>
                <w:numId w:val="28"/>
              </w:numPr>
              <w:spacing w:after="0"/>
              <w:rPr>
                <w:rFonts w:ascii="Times New Roman" w:hAnsi="Times New Roman"/>
                <w:sz w:val="24"/>
                <w:szCs w:val="24"/>
              </w:rPr>
            </w:pPr>
            <w:r w:rsidRPr="00BF7371">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379C6131" w14:textId="77777777" w:rsidR="003154C1" w:rsidRPr="00BF7371" w:rsidRDefault="003154C1" w:rsidP="00194913">
            <w:pPr>
              <w:pStyle w:val="BodyText"/>
              <w:spacing w:after="0" w:line="276" w:lineRule="auto"/>
            </w:pPr>
            <w:r w:rsidRPr="00BF7371">
              <w:t xml:space="preserve">Assessment requires evidence that the candidate: </w:t>
            </w:r>
          </w:p>
          <w:p w14:paraId="0549685A" w14:textId="77777777" w:rsidR="003154C1" w:rsidRPr="00BF7371" w:rsidRDefault="003154C1" w:rsidP="005C0E51">
            <w:pPr>
              <w:pStyle w:val="ListParagraph"/>
              <w:numPr>
                <w:ilvl w:val="0"/>
                <w:numId w:val="29"/>
              </w:numPr>
              <w:spacing w:after="0"/>
              <w:ind w:left="736"/>
              <w:rPr>
                <w:rFonts w:ascii="Times New Roman" w:hAnsi="Times New Roman"/>
                <w:sz w:val="24"/>
                <w:szCs w:val="24"/>
              </w:rPr>
            </w:pPr>
            <w:r w:rsidRPr="00BF7371">
              <w:rPr>
                <w:rFonts w:ascii="Times New Roman" w:hAnsi="Times New Roman"/>
                <w:sz w:val="24"/>
                <w:szCs w:val="24"/>
              </w:rPr>
              <w:t>Met communication needs of clients and colleagues</w:t>
            </w:r>
          </w:p>
          <w:p w14:paraId="6C34E61C" w14:textId="77777777" w:rsidR="003154C1" w:rsidRPr="00BF7371" w:rsidRDefault="003154C1" w:rsidP="005C0E51">
            <w:pPr>
              <w:pStyle w:val="ListParagraph"/>
              <w:numPr>
                <w:ilvl w:val="0"/>
                <w:numId w:val="29"/>
              </w:numPr>
              <w:spacing w:after="0"/>
              <w:ind w:left="736"/>
              <w:rPr>
                <w:rFonts w:ascii="Times New Roman" w:hAnsi="Times New Roman"/>
                <w:sz w:val="24"/>
                <w:szCs w:val="24"/>
              </w:rPr>
            </w:pPr>
            <w:r w:rsidRPr="00BF7371">
              <w:rPr>
                <w:rFonts w:ascii="Times New Roman" w:hAnsi="Times New Roman"/>
                <w:sz w:val="24"/>
                <w:szCs w:val="24"/>
              </w:rPr>
              <w:t>Contributed to the development of communication strategies</w:t>
            </w:r>
          </w:p>
          <w:p w14:paraId="446CC0D3" w14:textId="77777777" w:rsidR="003154C1" w:rsidRPr="00BF7371" w:rsidRDefault="003154C1" w:rsidP="005C0E51">
            <w:pPr>
              <w:pStyle w:val="ListParagraph"/>
              <w:numPr>
                <w:ilvl w:val="0"/>
                <w:numId w:val="29"/>
              </w:numPr>
              <w:spacing w:after="0"/>
              <w:ind w:left="736"/>
              <w:rPr>
                <w:rFonts w:ascii="Times New Roman" w:hAnsi="Times New Roman"/>
                <w:sz w:val="24"/>
                <w:szCs w:val="24"/>
              </w:rPr>
            </w:pPr>
            <w:r w:rsidRPr="00BF7371">
              <w:rPr>
                <w:rFonts w:ascii="Times New Roman" w:hAnsi="Times New Roman"/>
                <w:sz w:val="24"/>
                <w:szCs w:val="24"/>
              </w:rPr>
              <w:t>Conducted interviews</w:t>
            </w:r>
          </w:p>
          <w:p w14:paraId="1B2E33D9" w14:textId="77777777" w:rsidR="003154C1" w:rsidRPr="00BF7371" w:rsidRDefault="003154C1" w:rsidP="005C0E51">
            <w:pPr>
              <w:pStyle w:val="ListParagraph"/>
              <w:numPr>
                <w:ilvl w:val="0"/>
                <w:numId w:val="29"/>
              </w:numPr>
              <w:spacing w:after="0"/>
              <w:ind w:left="736"/>
              <w:rPr>
                <w:rFonts w:ascii="Times New Roman" w:hAnsi="Times New Roman"/>
                <w:sz w:val="24"/>
                <w:szCs w:val="24"/>
              </w:rPr>
            </w:pPr>
            <w:r w:rsidRPr="00BF7371">
              <w:rPr>
                <w:rFonts w:ascii="Times New Roman" w:hAnsi="Times New Roman"/>
                <w:sz w:val="24"/>
                <w:szCs w:val="24"/>
              </w:rPr>
              <w:t>Facilitated group discussions</w:t>
            </w:r>
          </w:p>
          <w:p w14:paraId="5687D376" w14:textId="77777777" w:rsidR="003154C1" w:rsidRPr="00BF7371" w:rsidRDefault="003154C1" w:rsidP="005C0E51">
            <w:pPr>
              <w:pStyle w:val="ListParagraph"/>
              <w:numPr>
                <w:ilvl w:val="0"/>
                <w:numId w:val="29"/>
              </w:numPr>
              <w:spacing w:after="0"/>
              <w:ind w:left="736"/>
              <w:rPr>
                <w:rFonts w:ascii="Times New Roman" w:hAnsi="Times New Roman"/>
                <w:sz w:val="24"/>
                <w:szCs w:val="24"/>
              </w:rPr>
            </w:pPr>
            <w:r w:rsidRPr="00BF7371">
              <w:rPr>
                <w:rFonts w:ascii="Times New Roman" w:hAnsi="Times New Roman"/>
                <w:sz w:val="24"/>
                <w:szCs w:val="24"/>
              </w:rPr>
              <w:t>Represented the organization</w:t>
            </w:r>
          </w:p>
        </w:tc>
      </w:tr>
      <w:tr w:rsidR="003154C1" w:rsidRPr="00BF7371" w14:paraId="175DD083" w14:textId="77777777" w:rsidTr="00194913">
        <w:tc>
          <w:tcPr>
            <w:tcW w:w="1330" w:type="pct"/>
            <w:tcBorders>
              <w:top w:val="single" w:sz="4" w:space="0" w:color="auto"/>
              <w:left w:val="single" w:sz="4" w:space="0" w:color="auto"/>
              <w:bottom w:val="single" w:sz="4" w:space="0" w:color="auto"/>
              <w:right w:val="single" w:sz="4" w:space="0" w:color="auto"/>
            </w:tcBorders>
            <w:hideMark/>
          </w:tcPr>
          <w:p w14:paraId="2595597E" w14:textId="77777777" w:rsidR="003154C1" w:rsidRPr="00BF7371" w:rsidRDefault="003154C1" w:rsidP="005C0E51">
            <w:pPr>
              <w:pStyle w:val="BodyText"/>
              <w:numPr>
                <w:ilvl w:val="0"/>
                <w:numId w:val="28"/>
              </w:numPr>
              <w:spacing w:line="276" w:lineRule="auto"/>
            </w:pPr>
            <w:r w:rsidRPr="00BF7371">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D96F6AF"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The following resources should be provided: </w:t>
            </w:r>
          </w:p>
          <w:p w14:paraId="53829574" w14:textId="77777777" w:rsidR="003154C1" w:rsidRPr="00BF7371" w:rsidRDefault="003154C1" w:rsidP="005C0E51">
            <w:pPr>
              <w:pStyle w:val="ListParagraph"/>
              <w:numPr>
                <w:ilvl w:val="0"/>
                <w:numId w:val="30"/>
              </w:numPr>
              <w:spacing w:after="0"/>
              <w:ind w:left="736"/>
              <w:rPr>
                <w:rFonts w:ascii="Times New Roman" w:hAnsi="Times New Roman"/>
                <w:sz w:val="24"/>
                <w:szCs w:val="24"/>
              </w:rPr>
            </w:pPr>
            <w:r w:rsidRPr="00BF7371">
              <w:rPr>
                <w:rFonts w:ascii="Times New Roman" w:hAnsi="Times New Roman"/>
                <w:sz w:val="24"/>
                <w:szCs w:val="24"/>
              </w:rPr>
              <w:t xml:space="preserve">Access to relevant workplace or appropriately simulated environment where assessment can take place </w:t>
            </w:r>
          </w:p>
          <w:p w14:paraId="53AC62F9" w14:textId="77777777" w:rsidR="003154C1" w:rsidRPr="00BF7371" w:rsidRDefault="003154C1" w:rsidP="005C0E51">
            <w:pPr>
              <w:pStyle w:val="ListParagraph"/>
              <w:numPr>
                <w:ilvl w:val="0"/>
                <w:numId w:val="30"/>
              </w:numPr>
              <w:spacing w:after="0"/>
              <w:ind w:left="736"/>
              <w:rPr>
                <w:rFonts w:ascii="Times New Roman" w:hAnsi="Times New Roman"/>
                <w:sz w:val="24"/>
                <w:szCs w:val="24"/>
              </w:rPr>
            </w:pPr>
            <w:r w:rsidRPr="00BF7371">
              <w:rPr>
                <w:rFonts w:ascii="Times New Roman" w:hAnsi="Times New Roman"/>
                <w:sz w:val="24"/>
                <w:szCs w:val="24"/>
              </w:rPr>
              <w:t>Materials relevant to the proposed activity or tasks</w:t>
            </w:r>
          </w:p>
        </w:tc>
      </w:tr>
      <w:tr w:rsidR="003154C1" w:rsidRPr="00BF7371" w14:paraId="2BE00EB5" w14:textId="77777777" w:rsidTr="00194913">
        <w:tc>
          <w:tcPr>
            <w:tcW w:w="1330" w:type="pct"/>
            <w:tcBorders>
              <w:top w:val="single" w:sz="4" w:space="0" w:color="auto"/>
              <w:left w:val="single" w:sz="4" w:space="0" w:color="auto"/>
              <w:bottom w:val="single" w:sz="4" w:space="0" w:color="auto"/>
              <w:right w:val="single" w:sz="4" w:space="0" w:color="auto"/>
            </w:tcBorders>
            <w:hideMark/>
          </w:tcPr>
          <w:p w14:paraId="0514F434" w14:textId="77777777" w:rsidR="003154C1" w:rsidRPr="00BF7371" w:rsidRDefault="003154C1" w:rsidP="005C0E51">
            <w:pPr>
              <w:pStyle w:val="BodyText"/>
              <w:numPr>
                <w:ilvl w:val="0"/>
                <w:numId w:val="28"/>
              </w:numPr>
              <w:spacing w:line="276" w:lineRule="auto"/>
            </w:pPr>
            <w:r w:rsidRPr="00BF7371">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FE934BA"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Competency in this unit may be assessed through: </w:t>
            </w:r>
          </w:p>
          <w:p w14:paraId="00988224"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Observation</w:t>
            </w:r>
          </w:p>
          <w:p w14:paraId="75C545E3"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 xml:space="preserve">Oral questioning </w:t>
            </w:r>
          </w:p>
          <w:p w14:paraId="2C17191E"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Written test</w:t>
            </w:r>
          </w:p>
          <w:p w14:paraId="0D2B5876"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Portfolio of Evidence</w:t>
            </w:r>
          </w:p>
          <w:p w14:paraId="52ED620F"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Interview</w:t>
            </w:r>
          </w:p>
          <w:p w14:paraId="77D7C651" w14:textId="77777777" w:rsidR="003154C1" w:rsidRPr="00BF7371" w:rsidRDefault="003154C1" w:rsidP="005C0E51">
            <w:pPr>
              <w:pStyle w:val="ListParagraph"/>
              <w:numPr>
                <w:ilvl w:val="0"/>
                <w:numId w:val="31"/>
              </w:numPr>
              <w:spacing w:after="0"/>
              <w:ind w:left="826" w:hanging="450"/>
              <w:rPr>
                <w:rFonts w:ascii="Times New Roman" w:hAnsi="Times New Roman"/>
                <w:sz w:val="24"/>
                <w:szCs w:val="24"/>
              </w:rPr>
            </w:pPr>
            <w:r w:rsidRPr="00BF7371">
              <w:rPr>
                <w:rFonts w:ascii="Times New Roman" w:hAnsi="Times New Roman"/>
                <w:sz w:val="24"/>
                <w:szCs w:val="24"/>
              </w:rPr>
              <w:t xml:space="preserve">Third party report </w:t>
            </w:r>
          </w:p>
        </w:tc>
      </w:tr>
      <w:tr w:rsidR="003154C1" w:rsidRPr="00BF7371" w14:paraId="37834AF2" w14:textId="77777777" w:rsidTr="00194913">
        <w:tc>
          <w:tcPr>
            <w:tcW w:w="1330" w:type="pct"/>
            <w:tcBorders>
              <w:top w:val="single" w:sz="4" w:space="0" w:color="auto"/>
              <w:left w:val="single" w:sz="4" w:space="0" w:color="auto"/>
              <w:bottom w:val="single" w:sz="4" w:space="0" w:color="auto"/>
              <w:right w:val="single" w:sz="4" w:space="0" w:color="auto"/>
            </w:tcBorders>
            <w:hideMark/>
          </w:tcPr>
          <w:p w14:paraId="4DA10434" w14:textId="77777777" w:rsidR="003154C1" w:rsidRPr="00BF7371" w:rsidRDefault="003154C1" w:rsidP="005C0E51">
            <w:pPr>
              <w:pStyle w:val="BodyText"/>
              <w:numPr>
                <w:ilvl w:val="0"/>
                <w:numId w:val="28"/>
              </w:numPr>
              <w:spacing w:line="276" w:lineRule="auto"/>
            </w:pPr>
            <w:r w:rsidRPr="00BF7371">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52B1F8D" w14:textId="77777777" w:rsidR="003154C1" w:rsidRPr="00BF7371" w:rsidRDefault="003154C1" w:rsidP="00194913">
            <w:pPr>
              <w:pStyle w:val="BodyText"/>
              <w:spacing w:after="0" w:line="276" w:lineRule="auto"/>
            </w:pPr>
            <w:r w:rsidRPr="00BF7371">
              <w:t>Competency may be assessed</w:t>
            </w:r>
            <w:r w:rsidRPr="00BF7371">
              <w:rPr>
                <w:lang w:val="en-US"/>
              </w:rPr>
              <w:t>:</w:t>
            </w:r>
            <w:r w:rsidRPr="00BF7371">
              <w:t xml:space="preserve"> </w:t>
            </w:r>
          </w:p>
          <w:p w14:paraId="526623D6" w14:textId="77777777" w:rsidR="003154C1" w:rsidRPr="00BF7371" w:rsidRDefault="003154C1" w:rsidP="005C0E51">
            <w:pPr>
              <w:pStyle w:val="BodyText"/>
              <w:numPr>
                <w:ilvl w:val="0"/>
                <w:numId w:val="32"/>
              </w:numPr>
              <w:spacing w:after="0" w:line="276" w:lineRule="auto"/>
              <w:ind w:left="714" w:hanging="357"/>
              <w:rPr>
                <w:lang w:val="en-GB"/>
              </w:rPr>
            </w:pPr>
            <w:r w:rsidRPr="00BF7371">
              <w:rPr>
                <w:lang w:val="en-GB"/>
              </w:rPr>
              <w:t>On the job</w:t>
            </w:r>
          </w:p>
          <w:p w14:paraId="3379AAC0" w14:textId="77777777" w:rsidR="003154C1" w:rsidRPr="00BF7371" w:rsidRDefault="003154C1" w:rsidP="005C0E51">
            <w:pPr>
              <w:pStyle w:val="BodyText"/>
              <w:numPr>
                <w:ilvl w:val="0"/>
                <w:numId w:val="32"/>
              </w:numPr>
              <w:spacing w:after="0" w:line="276" w:lineRule="auto"/>
              <w:ind w:left="714" w:hanging="357"/>
              <w:rPr>
                <w:lang w:val="en-GB"/>
              </w:rPr>
            </w:pPr>
            <w:r w:rsidRPr="00BF7371">
              <w:rPr>
                <w:lang w:val="en-GB"/>
              </w:rPr>
              <w:t>Off the job</w:t>
            </w:r>
          </w:p>
          <w:p w14:paraId="5D9851B4" w14:textId="77777777" w:rsidR="003154C1" w:rsidRPr="00BF7371" w:rsidRDefault="003154C1" w:rsidP="005C0E51">
            <w:pPr>
              <w:pStyle w:val="BodyText"/>
              <w:numPr>
                <w:ilvl w:val="0"/>
                <w:numId w:val="32"/>
              </w:numPr>
              <w:spacing w:after="0" w:line="276" w:lineRule="auto"/>
              <w:ind w:left="714" w:hanging="357"/>
              <w:rPr>
                <w:lang w:val="en-GB"/>
              </w:rPr>
            </w:pPr>
            <w:r w:rsidRPr="00BF7371">
              <w:rPr>
                <w:lang w:val="en-GB"/>
              </w:rPr>
              <w:lastRenderedPageBreak/>
              <w:t>During industrial attachment</w:t>
            </w:r>
          </w:p>
        </w:tc>
      </w:tr>
      <w:tr w:rsidR="003154C1" w:rsidRPr="00BF7371" w14:paraId="220BC9B6" w14:textId="77777777" w:rsidTr="00194913">
        <w:tc>
          <w:tcPr>
            <w:tcW w:w="1330" w:type="pct"/>
            <w:tcBorders>
              <w:top w:val="single" w:sz="4" w:space="0" w:color="auto"/>
              <w:left w:val="single" w:sz="4" w:space="0" w:color="auto"/>
              <w:bottom w:val="single" w:sz="4" w:space="0" w:color="auto"/>
              <w:right w:val="single" w:sz="4" w:space="0" w:color="auto"/>
            </w:tcBorders>
            <w:hideMark/>
          </w:tcPr>
          <w:p w14:paraId="42DEF69D" w14:textId="77777777" w:rsidR="003154C1" w:rsidRPr="00BF7371" w:rsidRDefault="003154C1" w:rsidP="005C0E51">
            <w:pPr>
              <w:pStyle w:val="BodyText"/>
              <w:numPr>
                <w:ilvl w:val="0"/>
                <w:numId w:val="28"/>
              </w:numPr>
              <w:spacing w:line="276" w:lineRule="auto"/>
              <w:rPr>
                <w:lang w:val="en-US"/>
              </w:rPr>
            </w:pPr>
            <w:r w:rsidRPr="00BF7371">
              <w:lastRenderedPageBreak/>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7EA7B08F"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p w14:paraId="022D61C1" w14:textId="77777777" w:rsidR="003154C1" w:rsidRPr="00BF7371" w:rsidRDefault="003154C1" w:rsidP="00194913">
            <w:pPr>
              <w:pStyle w:val="BodyText"/>
              <w:spacing w:line="276" w:lineRule="auto"/>
            </w:pPr>
          </w:p>
        </w:tc>
      </w:tr>
    </w:tbl>
    <w:p w14:paraId="3945FF1F" w14:textId="77777777" w:rsidR="003154C1" w:rsidRPr="00BF7371" w:rsidRDefault="003154C1" w:rsidP="003154C1">
      <w:pPr>
        <w:pStyle w:val="Heading1"/>
        <w:rPr>
          <w:szCs w:val="24"/>
        </w:rPr>
      </w:pPr>
    </w:p>
    <w:p w14:paraId="4D5914FD" w14:textId="77777777" w:rsidR="003154C1" w:rsidRPr="00BF7371" w:rsidRDefault="003154C1" w:rsidP="003154C1">
      <w:pPr>
        <w:rPr>
          <w:rFonts w:ascii="Times New Roman" w:eastAsiaTheme="majorEastAsia" w:hAnsi="Times New Roman"/>
          <w:sz w:val="24"/>
          <w:szCs w:val="24"/>
          <w:lang w:eastAsia="en-GB"/>
        </w:rPr>
      </w:pPr>
      <w:r w:rsidRPr="00BF7371">
        <w:rPr>
          <w:rFonts w:ascii="Times New Roman" w:hAnsi="Times New Roman"/>
          <w:sz w:val="24"/>
          <w:szCs w:val="24"/>
          <w:lang w:eastAsia="en-GB"/>
        </w:rPr>
        <w:br w:type="page"/>
      </w:r>
    </w:p>
    <w:p w14:paraId="6D8707BF" w14:textId="77777777" w:rsidR="003154C1" w:rsidRPr="00BF7371" w:rsidRDefault="003154C1" w:rsidP="003154C1">
      <w:pPr>
        <w:pStyle w:val="Heading1"/>
        <w:rPr>
          <w:szCs w:val="24"/>
        </w:rPr>
      </w:pPr>
      <w:bookmarkStart w:id="16" w:name="_Toc76392492"/>
      <w:r w:rsidRPr="00BF7371">
        <w:rPr>
          <w:szCs w:val="24"/>
        </w:rPr>
        <w:lastRenderedPageBreak/>
        <w:t>DEMONSTRATE NUMERACY SKILLS</w:t>
      </w:r>
      <w:bookmarkEnd w:id="12"/>
      <w:bookmarkEnd w:id="16"/>
    </w:p>
    <w:p w14:paraId="7041226B" w14:textId="77777777" w:rsidR="003154C1" w:rsidRPr="00BF7371" w:rsidRDefault="003154C1" w:rsidP="003154C1">
      <w:pPr>
        <w:spacing w:after="0"/>
        <w:rPr>
          <w:rFonts w:ascii="Times New Roman" w:eastAsia="Times New Roman" w:hAnsi="Times New Roman"/>
          <w:b/>
          <w:sz w:val="24"/>
          <w:szCs w:val="24"/>
        </w:rPr>
      </w:pPr>
    </w:p>
    <w:p w14:paraId="0DD262C7" w14:textId="2BBA385E"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UNIT CODE:</w:t>
      </w:r>
      <w:r w:rsidRPr="00BF7371">
        <w:rPr>
          <w:rFonts w:ascii="Times New Roman" w:hAnsi="Times New Roman"/>
          <w:b/>
          <w:sz w:val="24"/>
          <w:szCs w:val="24"/>
        </w:rPr>
        <w:t xml:space="preserve"> </w:t>
      </w:r>
      <w:bookmarkStart w:id="17" w:name="_Hlk64878594"/>
      <w:r w:rsidRPr="00BF7371">
        <w:rPr>
          <w:rFonts w:ascii="Times New Roman" w:hAnsi="Times New Roman"/>
          <w:bCs/>
          <w:sz w:val="24"/>
          <w:szCs w:val="24"/>
        </w:rPr>
        <w:t>BUS/OS/FS/BC/02/5/A</w:t>
      </w:r>
      <w:bookmarkEnd w:id="17"/>
      <w:r w:rsidRPr="00BF7371">
        <w:rPr>
          <w:rFonts w:ascii="Times New Roman" w:eastAsia="Times New Roman" w:hAnsi="Times New Roman"/>
          <w:b/>
          <w:sz w:val="24"/>
          <w:szCs w:val="24"/>
        </w:rPr>
        <w:tab/>
      </w:r>
    </w:p>
    <w:p w14:paraId="5B24222A"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UNIT DESCRIPTION</w:t>
      </w:r>
      <w:r w:rsidRPr="00BF7371">
        <w:rPr>
          <w:rFonts w:ascii="Times New Roman" w:eastAsia="Times New Roman" w:hAnsi="Times New Roman"/>
          <w:b/>
          <w:sz w:val="24"/>
          <w:szCs w:val="24"/>
        </w:rPr>
        <w:tab/>
      </w:r>
    </w:p>
    <w:p w14:paraId="143F961A" w14:textId="77777777" w:rsidR="003154C1" w:rsidRPr="00BF7371" w:rsidRDefault="003154C1" w:rsidP="003154C1">
      <w:pPr>
        <w:jc w:val="both"/>
        <w:rPr>
          <w:rFonts w:ascii="Times New Roman" w:hAnsi="Times New Roman"/>
          <w:sz w:val="24"/>
          <w:szCs w:val="24"/>
          <w:lang w:val="en-ZW"/>
        </w:rPr>
      </w:pPr>
      <w:bookmarkStart w:id="18" w:name="_Hlk64889370"/>
      <w:r w:rsidRPr="00BF7371">
        <w:rPr>
          <w:rFonts w:ascii="Times New Roman" w:eastAsia="Times New Roman" w:hAnsi="Times New Roman"/>
          <w:sz w:val="24"/>
          <w:szCs w:val="24"/>
          <w:lang w:val="en-AU"/>
        </w:rPr>
        <w:t xml:space="preserve">This unit covers the competencies required to demonstrate numeracy skills. </w:t>
      </w:r>
      <w:r w:rsidRPr="00BF7371">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18"/>
    <w:p w14:paraId="666E2C0C" w14:textId="77777777" w:rsidR="003154C1" w:rsidRPr="00BF7371" w:rsidRDefault="003154C1" w:rsidP="003154C1">
      <w:pPr>
        <w:spacing w:after="0"/>
        <w:rPr>
          <w:rFonts w:ascii="Times New Roman" w:eastAsia="Times New Roman" w:hAnsi="Times New Roman"/>
          <w:sz w:val="24"/>
          <w:szCs w:val="24"/>
        </w:rPr>
      </w:pPr>
    </w:p>
    <w:p w14:paraId="2B9CC8F0"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3154C1" w:rsidRPr="00BF7371" w14:paraId="1995C8F9"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8D56D57"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 xml:space="preserve">ELEMENT </w:t>
            </w:r>
          </w:p>
          <w:p w14:paraId="6ED06763"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C1B376D"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4B2A312E"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2CAD90B9" w14:textId="77777777" w:rsidR="003154C1" w:rsidRPr="00BF7371" w:rsidRDefault="003154C1" w:rsidP="00194913">
            <w:pPr>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3154C1" w:rsidRPr="00BF7371" w14:paraId="5CF43DAD"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224BC20A"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4F5FBB58"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Mathematical information that may be partly embedded in routine workplace tasks and texts is selected and interpreted as per SOPs</w:t>
            </w:r>
          </w:p>
          <w:p w14:paraId="26A30446"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Whole numbers and routine or familiar fractions, decimals and percentages including familiar rates are interpreted and comprehended as per SOPs</w:t>
            </w:r>
          </w:p>
          <w:p w14:paraId="56E7BB15"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Calculations which may involve a number of steps are performed as per SOPs</w:t>
            </w:r>
          </w:p>
          <w:p w14:paraId="130103AD"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Calculations done with whole numbers and routine or familiar fractions, decimals and percentages as per SOPs</w:t>
            </w:r>
          </w:p>
          <w:p w14:paraId="28F6BEAB"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Conversion between equivalent forms of fractions, decimals and percentages is done as per SOPs</w:t>
            </w:r>
          </w:p>
          <w:p w14:paraId="1CFD7027"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Order of operations is applied to solve multi-step calculations as per SOPs</w:t>
            </w:r>
          </w:p>
          <w:p w14:paraId="41C44D54"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Problem solving strategies are appropriately applied as per SOPs</w:t>
            </w:r>
          </w:p>
          <w:p w14:paraId="22D75C18"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 xml:space="preserve">Estimations are made to check reasonableness of </w:t>
            </w:r>
            <w:r w:rsidRPr="00BF7371">
              <w:rPr>
                <w:rFonts w:ascii="Times New Roman" w:hAnsi="Times New Roman"/>
                <w:sz w:val="24"/>
                <w:szCs w:val="24"/>
              </w:rPr>
              <w:lastRenderedPageBreak/>
              <w:t>problem solving process, outcome and its appropriateness to the context and task as per SOPs</w:t>
            </w:r>
          </w:p>
          <w:p w14:paraId="3AF4D09F" w14:textId="77777777" w:rsidR="003154C1" w:rsidRPr="00BF7371" w:rsidRDefault="003154C1" w:rsidP="005C0E51">
            <w:pPr>
              <w:pStyle w:val="ListParagraph"/>
              <w:numPr>
                <w:ilvl w:val="0"/>
                <w:numId w:val="33"/>
              </w:numPr>
              <w:spacing w:after="0"/>
              <w:ind w:left="681" w:hanging="567"/>
              <w:rPr>
                <w:rFonts w:ascii="Times New Roman" w:hAnsi="Times New Roman"/>
                <w:sz w:val="24"/>
                <w:szCs w:val="24"/>
              </w:rPr>
            </w:pPr>
            <w:r w:rsidRPr="00BF7371">
              <w:rPr>
                <w:rFonts w:ascii="Times New Roman" w:hAnsi="Times New Roman"/>
                <w:sz w:val="24"/>
                <w:szCs w:val="24"/>
              </w:rPr>
              <w:t>Formal and informal mathematical language and symbolism are used to communicate the result of the task as per SOPs.</w:t>
            </w:r>
          </w:p>
        </w:tc>
      </w:tr>
      <w:tr w:rsidR="003154C1" w:rsidRPr="00BF7371" w14:paraId="23ED1602"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20EEEE7D"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094006AF"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Measurement information in workplace tasks and texts are selected and interpreted in accordance with workplace requirements</w:t>
            </w:r>
          </w:p>
          <w:p w14:paraId="784D0FCF"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Appropriate routine measuring equipment are identified and selected in accordance with workplace requirements</w:t>
            </w:r>
          </w:p>
          <w:p w14:paraId="3F6466CB"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Measurements are estimated and made using correct units as per measurement manuals.</w:t>
            </w:r>
          </w:p>
          <w:p w14:paraId="09C8577C"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Estimations and calculations done as per routine measurements</w:t>
            </w:r>
          </w:p>
          <w:p w14:paraId="65D0EC70"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Conversions performed  routinely as per metric units</w:t>
            </w:r>
          </w:p>
          <w:p w14:paraId="1B0B6DF7"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Problem solving processes are used to undertake the tasks as per workplace procedures.</w:t>
            </w:r>
          </w:p>
          <w:p w14:paraId="20865813"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Estimations are made to check reasonableness of problem solving process, outcome and its appropriateness to the context and task as per workplace procedures</w:t>
            </w:r>
          </w:p>
          <w:p w14:paraId="5CEDA558" w14:textId="77777777" w:rsidR="003154C1" w:rsidRPr="00BF7371" w:rsidRDefault="003154C1" w:rsidP="005C0E51">
            <w:pPr>
              <w:pStyle w:val="ListParagraph"/>
              <w:numPr>
                <w:ilvl w:val="0"/>
                <w:numId w:val="34"/>
              </w:numPr>
              <w:spacing w:after="0"/>
              <w:ind w:left="681" w:hanging="567"/>
              <w:rPr>
                <w:rFonts w:ascii="Times New Roman" w:hAnsi="Times New Roman"/>
                <w:sz w:val="24"/>
                <w:szCs w:val="24"/>
              </w:rPr>
            </w:pPr>
            <w:r w:rsidRPr="00BF7371">
              <w:rPr>
                <w:rFonts w:ascii="Times New Roman" w:hAnsi="Times New Roman"/>
                <w:sz w:val="24"/>
                <w:szCs w:val="24"/>
              </w:rPr>
              <w:t>Information is recorded using mathematical language and symbols appropriate to discuss the task as per workplace procedures.</w:t>
            </w:r>
          </w:p>
        </w:tc>
      </w:tr>
      <w:tr w:rsidR="003154C1" w:rsidRPr="00BF7371" w14:paraId="3F8FBB67" w14:textId="77777777" w:rsidTr="00194913">
        <w:tc>
          <w:tcPr>
            <w:tcW w:w="1524" w:type="pct"/>
            <w:tcBorders>
              <w:top w:val="single" w:sz="4" w:space="0" w:color="auto"/>
              <w:left w:val="single" w:sz="4" w:space="0" w:color="auto"/>
              <w:bottom w:val="single" w:sz="4" w:space="0" w:color="auto"/>
              <w:right w:val="single" w:sz="4" w:space="0" w:color="auto"/>
            </w:tcBorders>
          </w:tcPr>
          <w:p w14:paraId="597219ED"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3.</w:t>
            </w:r>
            <w:r w:rsidRPr="00BF7371">
              <w:rPr>
                <w:rFonts w:ascii="Times New Roman" w:eastAsia="Times New Roman" w:hAnsi="Times New Roman"/>
                <w:sz w:val="24"/>
                <w:szCs w:val="24"/>
              </w:rPr>
              <w:tab/>
              <w:t xml:space="preserve"> Use routine maps and plans for work</w:t>
            </w:r>
          </w:p>
          <w:p w14:paraId="095972B7" w14:textId="77777777" w:rsidR="003154C1" w:rsidRPr="00BF7371" w:rsidRDefault="003154C1" w:rsidP="00194913">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792933F"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lang w:val="en-AU"/>
              </w:rPr>
            </w:pPr>
            <w:r w:rsidRPr="00BF7371">
              <w:rPr>
                <w:rFonts w:ascii="Times New Roman" w:hAnsi="Times New Roman"/>
                <w:sz w:val="24"/>
                <w:szCs w:val="24"/>
              </w:rPr>
              <w:t>Features are identified in routine maps and plans</w:t>
            </w:r>
            <w:r w:rsidRPr="00BF7371">
              <w:rPr>
                <w:rFonts w:ascii="Times New Roman" w:hAnsi="Times New Roman"/>
                <w:sz w:val="24"/>
                <w:szCs w:val="24"/>
                <w:lang w:val="en-AU"/>
              </w:rPr>
              <w:t xml:space="preserve"> as per SOPs</w:t>
            </w:r>
          </w:p>
          <w:p w14:paraId="5D27BDA3"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rPr>
            </w:pPr>
            <w:r w:rsidRPr="00BF7371">
              <w:rPr>
                <w:rFonts w:ascii="Times New Roman" w:hAnsi="Times New Roman"/>
                <w:sz w:val="24"/>
                <w:szCs w:val="24"/>
              </w:rPr>
              <w:t>Symbols and keys in routine maps and plans are clearly explained as per SOPs</w:t>
            </w:r>
          </w:p>
          <w:p w14:paraId="58A309AE"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rPr>
            </w:pPr>
            <w:r w:rsidRPr="00BF7371">
              <w:rPr>
                <w:rFonts w:ascii="Times New Roman" w:hAnsi="Times New Roman"/>
                <w:sz w:val="24"/>
                <w:szCs w:val="24"/>
              </w:rPr>
              <w:t>Orientation of map to North is identified and interpreted as per SOPs</w:t>
            </w:r>
          </w:p>
          <w:p w14:paraId="01B72E88"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rPr>
            </w:pPr>
            <w:r w:rsidRPr="00BF7371">
              <w:rPr>
                <w:rFonts w:ascii="Times New Roman" w:hAnsi="Times New Roman"/>
                <w:sz w:val="24"/>
                <w:szCs w:val="24"/>
              </w:rPr>
              <w:t>Understanding of direction and location is clearly demonstrated as per SOPs</w:t>
            </w:r>
          </w:p>
          <w:p w14:paraId="6B80D478"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rPr>
            </w:pPr>
            <w:r w:rsidRPr="00BF7371">
              <w:rPr>
                <w:rFonts w:ascii="Times New Roman" w:hAnsi="Times New Roman"/>
                <w:sz w:val="24"/>
                <w:szCs w:val="24"/>
              </w:rPr>
              <w:t>Simple scale is applied to estimate length of objects, or distance to location or object as per SOPs</w:t>
            </w:r>
          </w:p>
          <w:p w14:paraId="48640139" w14:textId="77777777" w:rsidR="003154C1" w:rsidRPr="00BF7371" w:rsidRDefault="003154C1" w:rsidP="005C0E51">
            <w:pPr>
              <w:pStyle w:val="ListParagraph"/>
              <w:numPr>
                <w:ilvl w:val="0"/>
                <w:numId w:val="35"/>
              </w:numPr>
              <w:spacing w:after="0"/>
              <w:ind w:left="681" w:hanging="567"/>
              <w:rPr>
                <w:rFonts w:ascii="Times New Roman" w:hAnsi="Times New Roman"/>
                <w:sz w:val="24"/>
                <w:szCs w:val="24"/>
                <w:lang w:val="en-AU"/>
              </w:rPr>
            </w:pPr>
            <w:r w:rsidRPr="00BF7371">
              <w:rPr>
                <w:rFonts w:ascii="Times New Roman" w:hAnsi="Times New Roman"/>
                <w:sz w:val="24"/>
                <w:szCs w:val="24"/>
              </w:rPr>
              <w:t>Directions are given and received using both formal and informal language as per SOPs</w:t>
            </w:r>
          </w:p>
        </w:tc>
      </w:tr>
      <w:tr w:rsidR="003154C1" w:rsidRPr="00BF7371" w14:paraId="796D1D04" w14:textId="77777777" w:rsidTr="00194913">
        <w:tc>
          <w:tcPr>
            <w:tcW w:w="1524" w:type="pct"/>
            <w:tcBorders>
              <w:top w:val="single" w:sz="4" w:space="0" w:color="auto"/>
              <w:left w:val="single" w:sz="4" w:space="0" w:color="auto"/>
              <w:bottom w:val="single" w:sz="4" w:space="0" w:color="auto"/>
              <w:right w:val="single" w:sz="4" w:space="0" w:color="auto"/>
            </w:tcBorders>
          </w:tcPr>
          <w:p w14:paraId="08153424"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4.</w:t>
            </w:r>
            <w:r w:rsidRPr="00BF7371">
              <w:rPr>
                <w:rFonts w:ascii="Times New Roman" w:eastAsia="Times New Roman" w:hAnsi="Times New Roman"/>
                <w:sz w:val="24"/>
                <w:szCs w:val="24"/>
              </w:rPr>
              <w:tab/>
              <w:t xml:space="preserve">Interpret, draw and construct 2D and 3D </w:t>
            </w:r>
            <w:r w:rsidRPr="00BF7371">
              <w:rPr>
                <w:rFonts w:ascii="Times New Roman" w:eastAsia="Times New Roman" w:hAnsi="Times New Roman"/>
                <w:sz w:val="24"/>
                <w:szCs w:val="24"/>
              </w:rPr>
              <w:lastRenderedPageBreak/>
              <w:t>shapes for work</w:t>
            </w:r>
          </w:p>
          <w:p w14:paraId="307DF4C3" w14:textId="77777777" w:rsidR="003154C1" w:rsidRPr="00BF7371" w:rsidRDefault="003154C1" w:rsidP="00194913">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B23B2B5"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lastRenderedPageBreak/>
              <w:t xml:space="preserve">Two dimensional shapes and routine three dimensional shapes identified in everyday objects and </w:t>
            </w:r>
            <w:r w:rsidRPr="00BF7371">
              <w:rPr>
                <w:rFonts w:ascii="Times New Roman" w:hAnsi="Times New Roman"/>
                <w:sz w:val="24"/>
                <w:szCs w:val="24"/>
              </w:rPr>
              <w:lastRenderedPageBreak/>
              <w:t>in different orientations in accordance with job specifications</w:t>
            </w:r>
          </w:p>
          <w:p w14:paraId="538BA9BC"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The use and application of shapes elaborately explained as per SOPs</w:t>
            </w:r>
          </w:p>
          <w:p w14:paraId="2FFB855D"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Formal and informal mathematical language and symbols used to describe and compare the features of two dimensional shapes and routine three dimensional shapes as per workplace procedures.</w:t>
            </w:r>
          </w:p>
          <w:p w14:paraId="5F38021F"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Common angles identified in accordance with SOPs</w:t>
            </w:r>
          </w:p>
          <w:p w14:paraId="02B64817"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Common angles in everyday objects are appropriately estimated as per SOPs</w:t>
            </w:r>
          </w:p>
          <w:p w14:paraId="25F85241"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Formal and informal mathematical language are used to describe and compare common angles as per workplace procedures.</w:t>
            </w:r>
          </w:p>
          <w:p w14:paraId="42784E6C"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Common geometric instruments used to draw two dimensional shapes as per SOPs</w:t>
            </w:r>
          </w:p>
          <w:p w14:paraId="1C6568AB" w14:textId="77777777" w:rsidR="003154C1" w:rsidRPr="00BF7371" w:rsidRDefault="003154C1" w:rsidP="005C0E51">
            <w:pPr>
              <w:pStyle w:val="ListParagraph"/>
              <w:numPr>
                <w:ilvl w:val="0"/>
                <w:numId w:val="36"/>
              </w:numPr>
              <w:spacing w:after="0"/>
              <w:ind w:left="681" w:hanging="567"/>
              <w:rPr>
                <w:rFonts w:ascii="Times New Roman" w:hAnsi="Times New Roman"/>
                <w:sz w:val="24"/>
                <w:szCs w:val="24"/>
              </w:rPr>
            </w:pPr>
            <w:r w:rsidRPr="00BF7371">
              <w:rPr>
                <w:rFonts w:ascii="Times New Roman" w:hAnsi="Times New Roman"/>
                <w:sz w:val="24"/>
                <w:szCs w:val="24"/>
              </w:rPr>
              <w:t>Routine three dimensional objects constructed from given nets as per SOPs.</w:t>
            </w:r>
          </w:p>
        </w:tc>
      </w:tr>
      <w:tr w:rsidR="003154C1" w:rsidRPr="00BF7371" w14:paraId="024230F9" w14:textId="77777777" w:rsidTr="00194913">
        <w:tc>
          <w:tcPr>
            <w:tcW w:w="1524" w:type="pct"/>
            <w:tcBorders>
              <w:top w:val="single" w:sz="4" w:space="0" w:color="auto"/>
              <w:left w:val="single" w:sz="4" w:space="0" w:color="auto"/>
              <w:bottom w:val="single" w:sz="4" w:space="0" w:color="auto"/>
              <w:right w:val="single" w:sz="4" w:space="0" w:color="auto"/>
            </w:tcBorders>
          </w:tcPr>
          <w:p w14:paraId="69FF2BCB"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lastRenderedPageBreak/>
              <w:t>5.</w:t>
            </w:r>
            <w:r w:rsidRPr="00BF7371">
              <w:rPr>
                <w:rFonts w:ascii="Times New Roman" w:eastAsia="Times New Roman" w:hAnsi="Times New Roman"/>
                <w:sz w:val="24"/>
                <w:szCs w:val="24"/>
              </w:rPr>
              <w:tab/>
              <w:t>Interpret routine tables, graphs and charts for work</w:t>
            </w:r>
          </w:p>
          <w:p w14:paraId="7D4008FF" w14:textId="77777777" w:rsidR="003154C1" w:rsidRPr="00BF7371" w:rsidRDefault="003154C1" w:rsidP="00194913">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CA62150"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Routine tables, graphs and charts identified in predominately familiar texts and contexts as per tables and graph manuals</w:t>
            </w:r>
          </w:p>
          <w:p w14:paraId="2C58CB83"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Common types of graphs and their different uses identified as per SOPs</w:t>
            </w:r>
          </w:p>
          <w:p w14:paraId="65842513"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Features of tables, graphs and charts identified as per workplace procedures</w:t>
            </w:r>
          </w:p>
          <w:p w14:paraId="198F247E"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Information in routine tables, graphs and charts located and interpreted as per workplace procedures</w:t>
            </w:r>
          </w:p>
          <w:p w14:paraId="2377C067"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Calculations are perform to interpret information as per SOPs</w:t>
            </w:r>
          </w:p>
          <w:p w14:paraId="441D05F6"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How statistics can inform and persuade interpretations is explained as per SOPs</w:t>
            </w:r>
          </w:p>
          <w:p w14:paraId="287A8057"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Misleading statistical information is identified as per workplace procedures.</w:t>
            </w:r>
          </w:p>
          <w:p w14:paraId="7E9A5880" w14:textId="77777777" w:rsidR="003154C1" w:rsidRPr="00BF7371" w:rsidRDefault="003154C1" w:rsidP="005C0E51">
            <w:pPr>
              <w:pStyle w:val="ListParagraph"/>
              <w:numPr>
                <w:ilvl w:val="0"/>
                <w:numId w:val="37"/>
              </w:numPr>
              <w:spacing w:after="0"/>
              <w:ind w:left="681" w:hanging="567"/>
              <w:rPr>
                <w:rFonts w:ascii="Times New Roman" w:hAnsi="Times New Roman"/>
                <w:sz w:val="24"/>
                <w:szCs w:val="24"/>
              </w:rPr>
            </w:pPr>
            <w:r w:rsidRPr="00BF7371">
              <w:rPr>
                <w:rFonts w:ascii="Times New Roman" w:hAnsi="Times New Roman"/>
                <w:sz w:val="24"/>
                <w:szCs w:val="24"/>
              </w:rPr>
              <w:t>Information relevant to the workplace is discussed as per workplace procedures.</w:t>
            </w:r>
          </w:p>
        </w:tc>
      </w:tr>
      <w:tr w:rsidR="003154C1" w:rsidRPr="00BF7371" w14:paraId="03CBC6FB" w14:textId="77777777" w:rsidTr="00194913">
        <w:tc>
          <w:tcPr>
            <w:tcW w:w="1524" w:type="pct"/>
            <w:tcBorders>
              <w:top w:val="single" w:sz="4" w:space="0" w:color="auto"/>
              <w:left w:val="single" w:sz="4" w:space="0" w:color="auto"/>
              <w:bottom w:val="single" w:sz="4" w:space="0" w:color="auto"/>
              <w:right w:val="single" w:sz="4" w:space="0" w:color="auto"/>
            </w:tcBorders>
          </w:tcPr>
          <w:p w14:paraId="405D6758"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6.</w:t>
            </w:r>
            <w:r w:rsidRPr="00BF7371">
              <w:rPr>
                <w:rFonts w:ascii="Times New Roman" w:eastAsia="Times New Roman" w:hAnsi="Times New Roman"/>
                <w:sz w:val="24"/>
                <w:szCs w:val="24"/>
              </w:rPr>
              <w:tab/>
              <w:t>Collect data and construct routine tables and graphs for work</w:t>
            </w:r>
          </w:p>
          <w:p w14:paraId="5A527F39" w14:textId="77777777" w:rsidR="003154C1" w:rsidRPr="00BF7371" w:rsidRDefault="003154C1" w:rsidP="00194913">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9E79FE6"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lastRenderedPageBreak/>
              <w:t>Features of common tables and graphs identified as per SOPs</w:t>
            </w:r>
          </w:p>
          <w:p w14:paraId="35EE0D80"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 xml:space="preserve">Uses of </w:t>
            </w:r>
            <w:r w:rsidRPr="00BF7371">
              <w:rPr>
                <w:rFonts w:ascii="Times New Roman" w:hAnsi="Times New Roman"/>
                <w:b/>
                <w:i/>
                <w:iCs/>
                <w:sz w:val="24"/>
                <w:szCs w:val="24"/>
              </w:rPr>
              <w:t>different tables and graphs</w:t>
            </w:r>
            <w:r w:rsidRPr="00BF7371">
              <w:rPr>
                <w:rFonts w:ascii="Times New Roman" w:hAnsi="Times New Roman"/>
                <w:sz w:val="24"/>
                <w:szCs w:val="24"/>
              </w:rPr>
              <w:t xml:space="preserve"> identified as per job specifications</w:t>
            </w:r>
          </w:p>
          <w:p w14:paraId="0888C444"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lastRenderedPageBreak/>
              <w:t>Data and variables to be collected are determined as per workplace procedures.</w:t>
            </w:r>
          </w:p>
          <w:p w14:paraId="01DE133D"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The audience is determined  as per the workplace procedures</w:t>
            </w:r>
          </w:p>
          <w:p w14:paraId="3F94B6EB"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Method of data collection is select as per job requirement</w:t>
            </w:r>
          </w:p>
          <w:p w14:paraId="473A3236"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Data is collected as per SOPs</w:t>
            </w:r>
          </w:p>
          <w:p w14:paraId="1EA50E1F"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Information is collated in a table as per SOPs</w:t>
            </w:r>
          </w:p>
          <w:p w14:paraId="3D1B8032"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 xml:space="preserve">Suitable scale and axes determined as per job specifications </w:t>
            </w:r>
          </w:p>
          <w:p w14:paraId="6311DC32"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Graph to present information is drafted and drawn as per SOPs</w:t>
            </w:r>
          </w:p>
          <w:p w14:paraId="3F3968CB"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Data checked to ensure that it meets the expected results and context as per workplace procedures</w:t>
            </w:r>
          </w:p>
          <w:p w14:paraId="18760C8A" w14:textId="77777777" w:rsidR="003154C1" w:rsidRPr="00BF7371" w:rsidRDefault="003154C1" w:rsidP="005C0E51">
            <w:pPr>
              <w:pStyle w:val="ListParagraph"/>
              <w:numPr>
                <w:ilvl w:val="0"/>
                <w:numId w:val="38"/>
              </w:numPr>
              <w:spacing w:after="0"/>
              <w:ind w:left="681" w:hanging="567"/>
              <w:rPr>
                <w:rFonts w:ascii="Times New Roman" w:hAnsi="Times New Roman"/>
                <w:sz w:val="24"/>
                <w:szCs w:val="24"/>
              </w:rPr>
            </w:pPr>
            <w:r w:rsidRPr="00BF7371">
              <w:rPr>
                <w:rFonts w:ascii="Times New Roman" w:hAnsi="Times New Roman"/>
                <w:sz w:val="24"/>
                <w:szCs w:val="24"/>
              </w:rPr>
              <w:t>Information is reported or discussed using formal and informal mathematical language as per workplace procedures</w:t>
            </w:r>
          </w:p>
        </w:tc>
      </w:tr>
      <w:tr w:rsidR="003154C1" w:rsidRPr="00BF7371" w14:paraId="1A384139"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3B9D2B2E"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lastRenderedPageBreak/>
              <w:t>7.</w:t>
            </w:r>
            <w:r w:rsidRPr="00BF7371">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178E4CB2" w14:textId="77777777" w:rsidR="003154C1" w:rsidRPr="00BF7371" w:rsidRDefault="003154C1" w:rsidP="005C0E51">
            <w:pPr>
              <w:pStyle w:val="ListParagraph"/>
              <w:numPr>
                <w:ilvl w:val="1"/>
                <w:numId w:val="39"/>
              </w:numPr>
              <w:spacing w:after="0"/>
              <w:ind w:left="681" w:hanging="567"/>
              <w:rPr>
                <w:rFonts w:ascii="Times New Roman" w:hAnsi="Times New Roman"/>
                <w:i/>
                <w:iCs/>
                <w:sz w:val="24"/>
                <w:szCs w:val="24"/>
              </w:rPr>
            </w:pPr>
            <w:r w:rsidRPr="00BF7371">
              <w:rPr>
                <w:rFonts w:ascii="Times New Roman" w:hAnsi="Times New Roman"/>
                <w:sz w:val="24"/>
                <w:szCs w:val="24"/>
              </w:rPr>
              <w:t xml:space="preserve">Keys are identified and used for </w:t>
            </w:r>
            <w:r w:rsidRPr="00BF7371">
              <w:rPr>
                <w:rFonts w:ascii="Times New Roman" w:hAnsi="Times New Roman"/>
                <w:b/>
                <w:i/>
                <w:iCs/>
                <w:sz w:val="24"/>
                <w:szCs w:val="24"/>
              </w:rPr>
              <w:t xml:space="preserve">basic functions on a calculator </w:t>
            </w:r>
            <w:r w:rsidRPr="00BF7371">
              <w:rPr>
                <w:rFonts w:ascii="Times New Roman" w:hAnsi="Times New Roman"/>
                <w:bCs/>
                <w:sz w:val="24"/>
                <w:szCs w:val="24"/>
              </w:rPr>
              <w:t>as per SOPs</w:t>
            </w:r>
          </w:p>
          <w:p w14:paraId="4920F8FE"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Calculation is done using whole numbers, money and routine decimals and percentages as per SOPs</w:t>
            </w:r>
          </w:p>
          <w:p w14:paraId="10FD082F"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Calculation done with routine fractions and percentages as per SOPs</w:t>
            </w:r>
          </w:p>
          <w:p w14:paraId="562FB9BB"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Order of operations is applied to solve multi-step calculations as per SOPs</w:t>
            </w:r>
          </w:p>
          <w:p w14:paraId="7FF51FC9"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Results are interpreted, displayed and recorded as per workplace procedures</w:t>
            </w:r>
          </w:p>
          <w:p w14:paraId="79D14E96"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Estimations are made to check reasonableness of problem solving process, outcome and its appropriateness to the context and task as per workplace procedures</w:t>
            </w:r>
          </w:p>
          <w:p w14:paraId="6DC0D856" w14:textId="77777777" w:rsidR="003154C1" w:rsidRPr="00BF7371" w:rsidRDefault="003154C1" w:rsidP="005C0E51">
            <w:pPr>
              <w:pStyle w:val="ListParagraph"/>
              <w:numPr>
                <w:ilvl w:val="1"/>
                <w:numId w:val="39"/>
              </w:numPr>
              <w:spacing w:after="0"/>
              <w:ind w:left="681" w:hanging="567"/>
              <w:rPr>
                <w:rFonts w:ascii="Times New Roman" w:hAnsi="Times New Roman"/>
                <w:sz w:val="24"/>
                <w:szCs w:val="24"/>
              </w:rPr>
            </w:pPr>
            <w:r w:rsidRPr="00BF7371">
              <w:rPr>
                <w:rFonts w:ascii="Times New Roman" w:hAnsi="Times New Roman"/>
                <w:sz w:val="24"/>
                <w:szCs w:val="24"/>
              </w:rPr>
              <w:t>Formal and informal mathematical language and appropriate symbolism and conventions used to communicate the result of the task as per workplace procedures.</w:t>
            </w:r>
          </w:p>
        </w:tc>
      </w:tr>
    </w:tbl>
    <w:p w14:paraId="7B2AE36C" w14:textId="77777777" w:rsidR="003154C1" w:rsidRPr="00BF7371" w:rsidRDefault="003154C1" w:rsidP="003154C1">
      <w:pPr>
        <w:rPr>
          <w:rFonts w:ascii="Times New Roman" w:hAnsi="Times New Roman"/>
          <w:b/>
          <w:sz w:val="24"/>
          <w:szCs w:val="24"/>
        </w:rPr>
      </w:pPr>
    </w:p>
    <w:p w14:paraId="37639D85" w14:textId="77777777" w:rsidR="003154C1" w:rsidRPr="00BF7371" w:rsidRDefault="003154C1" w:rsidP="003154C1">
      <w:pPr>
        <w:rPr>
          <w:rFonts w:ascii="Times New Roman" w:hAnsi="Times New Roman"/>
          <w:b/>
          <w:bCs/>
          <w:sz w:val="24"/>
          <w:szCs w:val="24"/>
        </w:rPr>
      </w:pPr>
      <w:r w:rsidRPr="00BF7371">
        <w:rPr>
          <w:rFonts w:ascii="Times New Roman" w:hAnsi="Times New Roman"/>
          <w:b/>
          <w:bCs/>
          <w:sz w:val="24"/>
          <w:szCs w:val="24"/>
        </w:rPr>
        <w:t>RANGE</w:t>
      </w:r>
    </w:p>
    <w:p w14:paraId="039ED7C1" w14:textId="77777777" w:rsidR="003154C1" w:rsidRPr="00BF7371" w:rsidRDefault="003154C1" w:rsidP="003154C1">
      <w:pPr>
        <w:jc w:val="both"/>
        <w:rPr>
          <w:rFonts w:ascii="Times New Roman" w:eastAsia="Times New Roman" w:hAnsi="Times New Roman"/>
          <w:sz w:val="24"/>
          <w:szCs w:val="24"/>
        </w:rPr>
      </w:pPr>
      <w:r w:rsidRPr="00BF7371">
        <w:rPr>
          <w:rFonts w:ascii="Times New Roman" w:eastAsia="Times New Roman" w:hAnsi="Times New Roman"/>
          <w:sz w:val="24"/>
          <w:szCs w:val="24"/>
        </w:rPr>
        <w:lastRenderedPageBreak/>
        <w:t xml:space="preserve">This section provides work environments and conditions to which the performance criteria apply. It allows for different work environments and situations that will affect performance. </w:t>
      </w:r>
    </w:p>
    <w:p w14:paraId="7FC7B1D2" w14:textId="77777777" w:rsidR="003154C1" w:rsidRPr="00BF7371" w:rsidRDefault="003154C1" w:rsidP="003154C1">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3154C1" w:rsidRPr="00BF7371" w14:paraId="3B7110B2" w14:textId="77777777" w:rsidTr="00194913">
        <w:tc>
          <w:tcPr>
            <w:tcW w:w="1560" w:type="pct"/>
            <w:tcBorders>
              <w:top w:val="single" w:sz="4" w:space="0" w:color="auto"/>
              <w:left w:val="single" w:sz="4" w:space="0" w:color="auto"/>
              <w:bottom w:val="single" w:sz="4" w:space="0" w:color="auto"/>
              <w:right w:val="single" w:sz="4" w:space="0" w:color="auto"/>
            </w:tcBorders>
            <w:hideMark/>
          </w:tcPr>
          <w:p w14:paraId="2AFDB3A9" w14:textId="77777777" w:rsidR="003154C1" w:rsidRPr="00BF7371" w:rsidRDefault="003154C1" w:rsidP="00194913">
            <w:pPr>
              <w:rPr>
                <w:rFonts w:ascii="Times New Roman" w:eastAsia="Times New Roman" w:hAnsi="Times New Roman"/>
                <w:b/>
                <w:sz w:val="24"/>
                <w:szCs w:val="24"/>
              </w:rPr>
            </w:pPr>
            <w:r w:rsidRPr="00BF7371">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1E2234C" w14:textId="77777777" w:rsidR="003154C1" w:rsidRPr="00BF7371" w:rsidRDefault="003154C1" w:rsidP="00194913">
            <w:pPr>
              <w:rPr>
                <w:rFonts w:ascii="Times New Roman" w:eastAsia="Times New Roman" w:hAnsi="Times New Roman"/>
                <w:b/>
                <w:sz w:val="24"/>
                <w:szCs w:val="24"/>
              </w:rPr>
            </w:pPr>
            <w:r w:rsidRPr="00BF7371">
              <w:rPr>
                <w:rFonts w:ascii="Times New Roman" w:eastAsia="Times New Roman" w:hAnsi="Times New Roman"/>
                <w:b/>
                <w:sz w:val="24"/>
                <w:szCs w:val="24"/>
              </w:rPr>
              <w:t>Range</w:t>
            </w:r>
          </w:p>
        </w:tc>
      </w:tr>
      <w:tr w:rsidR="003154C1" w:rsidRPr="00BF7371" w14:paraId="4310A88D" w14:textId="77777777" w:rsidTr="00194913">
        <w:tc>
          <w:tcPr>
            <w:tcW w:w="1560" w:type="pct"/>
            <w:tcBorders>
              <w:top w:val="single" w:sz="4" w:space="0" w:color="auto"/>
              <w:left w:val="single" w:sz="4" w:space="0" w:color="auto"/>
              <w:bottom w:val="single" w:sz="4" w:space="0" w:color="auto"/>
              <w:right w:val="single" w:sz="4" w:space="0" w:color="auto"/>
            </w:tcBorders>
            <w:hideMark/>
          </w:tcPr>
          <w:p w14:paraId="7B9A60B1" w14:textId="77777777" w:rsidR="003154C1" w:rsidRPr="00BF7371" w:rsidRDefault="003154C1" w:rsidP="005C0E51">
            <w:pPr>
              <w:pStyle w:val="BodyTextIndent"/>
              <w:numPr>
                <w:ilvl w:val="0"/>
                <w:numId w:val="40"/>
              </w:numPr>
              <w:spacing w:line="276" w:lineRule="auto"/>
            </w:pPr>
            <w:r w:rsidRPr="00BF7371">
              <w:t>Use basic functions of calculator</w:t>
            </w:r>
            <w:r w:rsidRPr="00BF7371">
              <w:rPr>
                <w:lang w:val="en-GB"/>
              </w:rPr>
              <w:t xml:space="preserve"> m</w:t>
            </w:r>
            <w:r w:rsidRPr="00BF7371">
              <w:t>ay include but not limited to:</w:t>
            </w:r>
          </w:p>
          <w:p w14:paraId="6C7C52F2" w14:textId="77777777" w:rsidR="003154C1" w:rsidRPr="00BF7371" w:rsidRDefault="003154C1" w:rsidP="00194913">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886F670" w14:textId="77777777" w:rsidR="003154C1" w:rsidRPr="00BF7371" w:rsidRDefault="003154C1" w:rsidP="005C0E51">
            <w:pPr>
              <w:pStyle w:val="ListParagraph"/>
              <w:numPr>
                <w:ilvl w:val="0"/>
                <w:numId w:val="41"/>
              </w:numPr>
              <w:spacing w:after="0"/>
              <w:ind w:left="589" w:hanging="450"/>
              <w:rPr>
                <w:rFonts w:ascii="Times New Roman" w:hAnsi="Times New Roman"/>
                <w:sz w:val="24"/>
                <w:szCs w:val="24"/>
              </w:rPr>
            </w:pPr>
            <w:r w:rsidRPr="00BF7371">
              <w:rPr>
                <w:rFonts w:ascii="Times New Roman" w:hAnsi="Times New Roman"/>
                <w:sz w:val="24"/>
                <w:szCs w:val="24"/>
              </w:rPr>
              <w:t>Addition</w:t>
            </w:r>
          </w:p>
          <w:p w14:paraId="6CA90F83" w14:textId="77777777" w:rsidR="003154C1" w:rsidRPr="00BF7371" w:rsidRDefault="003154C1" w:rsidP="005C0E51">
            <w:pPr>
              <w:pStyle w:val="ListParagraph"/>
              <w:numPr>
                <w:ilvl w:val="0"/>
                <w:numId w:val="41"/>
              </w:numPr>
              <w:spacing w:after="0"/>
              <w:ind w:left="589" w:hanging="450"/>
              <w:rPr>
                <w:rFonts w:ascii="Times New Roman" w:hAnsi="Times New Roman"/>
                <w:sz w:val="24"/>
                <w:szCs w:val="24"/>
              </w:rPr>
            </w:pPr>
            <w:r w:rsidRPr="00BF7371">
              <w:rPr>
                <w:rFonts w:ascii="Times New Roman" w:hAnsi="Times New Roman"/>
                <w:sz w:val="24"/>
                <w:szCs w:val="24"/>
              </w:rPr>
              <w:t>Multiplication</w:t>
            </w:r>
          </w:p>
          <w:p w14:paraId="2CC4F2ED" w14:textId="77777777" w:rsidR="003154C1" w:rsidRPr="00BF7371" w:rsidRDefault="003154C1" w:rsidP="005C0E51">
            <w:pPr>
              <w:pStyle w:val="ListParagraph"/>
              <w:numPr>
                <w:ilvl w:val="0"/>
                <w:numId w:val="41"/>
              </w:numPr>
              <w:spacing w:after="0"/>
              <w:ind w:left="589" w:hanging="450"/>
              <w:rPr>
                <w:rFonts w:ascii="Times New Roman" w:hAnsi="Times New Roman"/>
                <w:sz w:val="24"/>
                <w:szCs w:val="24"/>
              </w:rPr>
            </w:pPr>
            <w:r w:rsidRPr="00BF7371">
              <w:rPr>
                <w:rFonts w:ascii="Times New Roman" w:hAnsi="Times New Roman"/>
                <w:sz w:val="24"/>
                <w:szCs w:val="24"/>
              </w:rPr>
              <w:t xml:space="preserve">Calculate ratios </w:t>
            </w:r>
          </w:p>
          <w:p w14:paraId="1AA83BF3" w14:textId="77777777" w:rsidR="003154C1" w:rsidRPr="00BF7371" w:rsidRDefault="003154C1" w:rsidP="005C0E51">
            <w:pPr>
              <w:pStyle w:val="ListParagraph"/>
              <w:numPr>
                <w:ilvl w:val="0"/>
                <w:numId w:val="41"/>
              </w:numPr>
              <w:spacing w:after="0"/>
              <w:ind w:left="589" w:hanging="450"/>
              <w:rPr>
                <w:rFonts w:ascii="Times New Roman" w:hAnsi="Times New Roman"/>
                <w:sz w:val="24"/>
                <w:szCs w:val="24"/>
              </w:rPr>
            </w:pPr>
            <w:r w:rsidRPr="00BF7371">
              <w:rPr>
                <w:rFonts w:ascii="Times New Roman" w:hAnsi="Times New Roman"/>
                <w:sz w:val="24"/>
                <w:szCs w:val="24"/>
              </w:rPr>
              <w:t>Conversion of ratios into percentages</w:t>
            </w:r>
          </w:p>
        </w:tc>
      </w:tr>
      <w:tr w:rsidR="003154C1" w:rsidRPr="00BF7371" w14:paraId="5AC3F227" w14:textId="77777777" w:rsidTr="00194913">
        <w:tc>
          <w:tcPr>
            <w:tcW w:w="1560" w:type="pct"/>
            <w:tcBorders>
              <w:top w:val="single" w:sz="4" w:space="0" w:color="auto"/>
              <w:left w:val="single" w:sz="4" w:space="0" w:color="auto"/>
              <w:bottom w:val="single" w:sz="4" w:space="0" w:color="auto"/>
              <w:right w:val="single" w:sz="4" w:space="0" w:color="auto"/>
            </w:tcBorders>
            <w:hideMark/>
          </w:tcPr>
          <w:p w14:paraId="711F09CD" w14:textId="77777777" w:rsidR="003154C1" w:rsidRPr="00BF7371" w:rsidRDefault="003154C1" w:rsidP="005C0E51">
            <w:pPr>
              <w:pStyle w:val="BodyTextIndent"/>
              <w:numPr>
                <w:ilvl w:val="0"/>
                <w:numId w:val="40"/>
              </w:numPr>
              <w:spacing w:line="276" w:lineRule="auto"/>
            </w:pPr>
            <w:r w:rsidRPr="00BF7371">
              <w:rPr>
                <w:bCs/>
              </w:rPr>
              <w:t>Different tables and graphs</w:t>
            </w:r>
            <w:r w:rsidRPr="00BF7371">
              <w:t xml:space="preserve"> </w:t>
            </w:r>
            <w:r w:rsidRPr="00BF7371">
              <w:rPr>
                <w:lang w:val="en-GB"/>
              </w:rPr>
              <w:t>m</w:t>
            </w:r>
            <w:r w:rsidRPr="00BF7371">
              <w:t>ay include but not limited to:</w:t>
            </w:r>
          </w:p>
          <w:p w14:paraId="4EC802D8" w14:textId="77777777" w:rsidR="003154C1" w:rsidRPr="00BF7371" w:rsidRDefault="003154C1" w:rsidP="00194913">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A21FE98"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Bar Graphs</w:t>
            </w:r>
          </w:p>
          <w:p w14:paraId="3530FD2A"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Flow Charts</w:t>
            </w:r>
          </w:p>
          <w:p w14:paraId="336CF5F9"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Pie Charts</w:t>
            </w:r>
          </w:p>
          <w:p w14:paraId="76251065"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Pictograph</w:t>
            </w:r>
          </w:p>
          <w:p w14:paraId="06F2E2B7"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Line Graphs</w:t>
            </w:r>
          </w:p>
          <w:p w14:paraId="2EF028E0"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Time Series Graphs</w:t>
            </w:r>
          </w:p>
          <w:p w14:paraId="4E5CDB29"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Stem and Leaf Plot</w:t>
            </w:r>
          </w:p>
          <w:p w14:paraId="5B50A02A"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Histogram</w:t>
            </w:r>
          </w:p>
          <w:p w14:paraId="3F1D5728" w14:textId="77777777" w:rsidR="003154C1" w:rsidRPr="00BF7371" w:rsidRDefault="003154C1" w:rsidP="005C0E51">
            <w:pPr>
              <w:pStyle w:val="ListParagraph"/>
              <w:numPr>
                <w:ilvl w:val="0"/>
                <w:numId w:val="42"/>
              </w:numPr>
              <w:spacing w:after="0"/>
              <w:ind w:left="589" w:hanging="450"/>
              <w:rPr>
                <w:rFonts w:ascii="Times New Roman" w:hAnsi="Times New Roman"/>
                <w:sz w:val="24"/>
                <w:szCs w:val="24"/>
              </w:rPr>
            </w:pPr>
            <w:r w:rsidRPr="00BF7371">
              <w:rPr>
                <w:rFonts w:ascii="Times New Roman" w:hAnsi="Times New Roman"/>
                <w:sz w:val="24"/>
                <w:szCs w:val="24"/>
              </w:rPr>
              <w:t>Dot Plot</w:t>
            </w:r>
          </w:p>
          <w:p w14:paraId="63A56296" w14:textId="77777777" w:rsidR="003154C1" w:rsidRPr="00BF7371" w:rsidRDefault="003154C1" w:rsidP="005C0E51">
            <w:pPr>
              <w:pStyle w:val="ListParagraph"/>
              <w:numPr>
                <w:ilvl w:val="0"/>
                <w:numId w:val="42"/>
              </w:numPr>
              <w:spacing w:after="0"/>
              <w:ind w:left="589" w:hanging="450"/>
              <w:rPr>
                <w:rFonts w:ascii="Times New Roman" w:hAnsi="Times New Roman"/>
                <w:b/>
                <w:sz w:val="24"/>
                <w:szCs w:val="24"/>
              </w:rPr>
            </w:pPr>
            <w:r w:rsidRPr="00BF7371">
              <w:rPr>
                <w:rFonts w:ascii="Times New Roman" w:hAnsi="Times New Roman"/>
                <w:sz w:val="24"/>
                <w:szCs w:val="24"/>
              </w:rPr>
              <w:t>Scatter plot</w:t>
            </w:r>
          </w:p>
        </w:tc>
      </w:tr>
    </w:tbl>
    <w:p w14:paraId="2A2D9DF5" w14:textId="77777777" w:rsidR="003154C1" w:rsidRPr="00BF7371" w:rsidRDefault="003154C1" w:rsidP="003154C1">
      <w:pPr>
        <w:rPr>
          <w:rFonts w:ascii="Times New Roman" w:eastAsia="Times New Roman" w:hAnsi="Times New Roman"/>
          <w:sz w:val="24"/>
          <w:szCs w:val="24"/>
        </w:rPr>
      </w:pPr>
    </w:p>
    <w:p w14:paraId="33118709"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SKILLS AND KNOWLEDGE</w:t>
      </w:r>
    </w:p>
    <w:p w14:paraId="4276459A"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This section describes the skills and knowledge required for this unit of competency.</w:t>
      </w:r>
    </w:p>
    <w:p w14:paraId="4E58FCE9" w14:textId="77777777" w:rsidR="003154C1" w:rsidRPr="00BF7371" w:rsidRDefault="003154C1" w:rsidP="003154C1">
      <w:pPr>
        <w:rPr>
          <w:rFonts w:ascii="Times New Roman" w:hAnsi="Times New Roman"/>
          <w:b/>
          <w:sz w:val="24"/>
          <w:szCs w:val="24"/>
        </w:rPr>
      </w:pPr>
    </w:p>
    <w:p w14:paraId="46EB59ED"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Skills</w:t>
      </w:r>
    </w:p>
    <w:p w14:paraId="4DE5A66C"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The individual needs to demonstrate the following skills:</w:t>
      </w:r>
    </w:p>
    <w:p w14:paraId="7E2E6874"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Measuring</w:t>
      </w:r>
    </w:p>
    <w:p w14:paraId="556A2792"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Logical thinking</w:t>
      </w:r>
    </w:p>
    <w:p w14:paraId="647CE893"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Computing</w:t>
      </w:r>
    </w:p>
    <w:p w14:paraId="26F335C2"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Drawing of graphs</w:t>
      </w:r>
    </w:p>
    <w:p w14:paraId="5B620B99"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Applying mathematical formulas</w:t>
      </w:r>
    </w:p>
    <w:p w14:paraId="5B63C84B" w14:textId="77777777" w:rsidR="003154C1" w:rsidRPr="00BF7371" w:rsidRDefault="003154C1" w:rsidP="005C0E51">
      <w:pPr>
        <w:pStyle w:val="ListParagraph"/>
        <w:numPr>
          <w:ilvl w:val="0"/>
          <w:numId w:val="43"/>
        </w:numPr>
        <w:spacing w:after="0"/>
        <w:rPr>
          <w:rFonts w:ascii="Times New Roman" w:hAnsi="Times New Roman"/>
          <w:sz w:val="24"/>
          <w:szCs w:val="24"/>
        </w:rPr>
      </w:pPr>
      <w:r w:rsidRPr="00BF7371">
        <w:rPr>
          <w:rFonts w:ascii="Times New Roman" w:hAnsi="Times New Roman"/>
          <w:sz w:val="24"/>
          <w:szCs w:val="24"/>
        </w:rPr>
        <w:t xml:space="preserve">Analytical </w:t>
      </w:r>
    </w:p>
    <w:p w14:paraId="1E07CBAD" w14:textId="77777777" w:rsidR="003154C1" w:rsidRPr="00BF7371" w:rsidRDefault="003154C1" w:rsidP="003154C1">
      <w:pPr>
        <w:rPr>
          <w:rFonts w:ascii="Times New Roman" w:eastAsia="Times New Roman" w:hAnsi="Times New Roman"/>
          <w:b/>
          <w:sz w:val="24"/>
          <w:szCs w:val="24"/>
          <w:lang w:eastAsia="zh-CN"/>
        </w:rPr>
      </w:pPr>
    </w:p>
    <w:p w14:paraId="2C1D6AF0" w14:textId="77777777" w:rsidR="003154C1" w:rsidRPr="00BF7371" w:rsidRDefault="003154C1" w:rsidP="003154C1">
      <w:pPr>
        <w:rPr>
          <w:rFonts w:ascii="Times New Roman" w:eastAsia="Times New Roman" w:hAnsi="Times New Roman"/>
          <w:b/>
          <w:sz w:val="24"/>
          <w:szCs w:val="24"/>
          <w:lang w:eastAsia="zh-CN"/>
        </w:rPr>
      </w:pPr>
      <w:r w:rsidRPr="00BF7371">
        <w:rPr>
          <w:rFonts w:ascii="Times New Roman" w:eastAsia="Times New Roman" w:hAnsi="Times New Roman"/>
          <w:b/>
          <w:sz w:val="24"/>
          <w:szCs w:val="24"/>
          <w:lang w:eastAsia="zh-CN"/>
        </w:rPr>
        <w:lastRenderedPageBreak/>
        <w:t>Required knowledge</w:t>
      </w:r>
    </w:p>
    <w:p w14:paraId="7F9C50C6" w14:textId="77777777" w:rsidR="003154C1" w:rsidRPr="00BF7371" w:rsidRDefault="003154C1" w:rsidP="003154C1">
      <w:pPr>
        <w:rPr>
          <w:rFonts w:ascii="Times New Roman" w:hAnsi="Times New Roman"/>
          <w:sz w:val="24"/>
          <w:szCs w:val="24"/>
          <w:lang w:eastAsia="zh-CN"/>
        </w:rPr>
      </w:pPr>
      <w:r w:rsidRPr="00BF7371">
        <w:rPr>
          <w:rFonts w:ascii="Times New Roman" w:hAnsi="Times New Roman"/>
          <w:sz w:val="24"/>
          <w:szCs w:val="24"/>
          <w:lang w:eastAsia="zh-CN"/>
        </w:rPr>
        <w:t>The individual needs to demonstrate knowledge of:</w:t>
      </w:r>
    </w:p>
    <w:p w14:paraId="2AD3C919"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Types of common shapes</w:t>
      </w:r>
    </w:p>
    <w:p w14:paraId="19D67FA7"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Differentiation between two dimensional shapes / objects</w:t>
      </w:r>
    </w:p>
    <w:p w14:paraId="54EBECA7"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Formulae for calculating area and volume</w:t>
      </w:r>
    </w:p>
    <w:p w14:paraId="79E2AB57"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Types and purpose of measuring instruments</w:t>
      </w:r>
    </w:p>
    <w:p w14:paraId="07D41F4C"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Units of measurement and abbreviations</w:t>
      </w:r>
    </w:p>
    <w:p w14:paraId="6FC14F4B"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Fundamental operations (addition, subtraction, division, multiplication)</w:t>
      </w:r>
    </w:p>
    <w:p w14:paraId="660BE249"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Rounding techniques</w:t>
      </w:r>
    </w:p>
    <w:p w14:paraId="70F4F60A"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Types of fractions</w:t>
      </w:r>
    </w:p>
    <w:p w14:paraId="008FD094"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Different types of tables and graphs</w:t>
      </w:r>
    </w:p>
    <w:p w14:paraId="28416375"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Meaning of graphs, such as increasing, decreasing, and constant value</w:t>
      </w:r>
    </w:p>
    <w:p w14:paraId="6F9140FD" w14:textId="77777777" w:rsidR="003154C1" w:rsidRPr="00BF7371" w:rsidRDefault="003154C1" w:rsidP="005C0E51">
      <w:pPr>
        <w:pStyle w:val="ListParagraph"/>
        <w:numPr>
          <w:ilvl w:val="0"/>
          <w:numId w:val="44"/>
        </w:numPr>
        <w:spacing w:after="0"/>
        <w:rPr>
          <w:rFonts w:ascii="Times New Roman" w:hAnsi="Times New Roman"/>
          <w:sz w:val="24"/>
          <w:szCs w:val="24"/>
          <w:lang w:eastAsia="zh-CN"/>
        </w:rPr>
      </w:pPr>
      <w:r w:rsidRPr="00BF7371">
        <w:rPr>
          <w:rFonts w:ascii="Times New Roman" w:hAnsi="Times New Roman"/>
          <w:sz w:val="24"/>
          <w:szCs w:val="24"/>
          <w:lang w:eastAsia="zh-CN"/>
        </w:rPr>
        <w:t>Preparation of basic data, tables &amp; graphs</w:t>
      </w:r>
    </w:p>
    <w:p w14:paraId="32772C2D" w14:textId="77777777" w:rsidR="003154C1" w:rsidRPr="00BF7371" w:rsidRDefault="003154C1" w:rsidP="003154C1">
      <w:pPr>
        <w:rPr>
          <w:rFonts w:ascii="Times New Roman" w:hAnsi="Times New Roman"/>
          <w:b/>
          <w:sz w:val="24"/>
          <w:szCs w:val="24"/>
          <w:lang w:eastAsia="zh-CN"/>
        </w:rPr>
      </w:pPr>
    </w:p>
    <w:p w14:paraId="20E678C4" w14:textId="77777777" w:rsidR="003154C1" w:rsidRPr="00BF7371" w:rsidRDefault="003154C1" w:rsidP="003154C1">
      <w:pPr>
        <w:rPr>
          <w:rFonts w:ascii="Times New Roman" w:hAnsi="Times New Roman"/>
          <w:b/>
          <w:sz w:val="24"/>
          <w:szCs w:val="24"/>
          <w:lang w:eastAsia="zh-CN"/>
        </w:rPr>
      </w:pPr>
      <w:r w:rsidRPr="00BF7371">
        <w:rPr>
          <w:rFonts w:ascii="Times New Roman" w:hAnsi="Times New Roman"/>
          <w:b/>
          <w:sz w:val="24"/>
          <w:szCs w:val="24"/>
          <w:lang w:eastAsia="zh-CN"/>
        </w:rPr>
        <w:t>EVIDENCE GUIDE</w:t>
      </w:r>
    </w:p>
    <w:p w14:paraId="44B3B671" w14:textId="77777777" w:rsidR="003154C1" w:rsidRPr="00BF7371" w:rsidRDefault="003154C1" w:rsidP="003154C1">
      <w:pPr>
        <w:jc w:val="both"/>
        <w:rPr>
          <w:rFonts w:ascii="Times New Roman" w:hAnsi="Times New Roman"/>
          <w:sz w:val="24"/>
          <w:szCs w:val="24"/>
          <w:lang w:eastAsia="zh-CN"/>
        </w:rPr>
      </w:pPr>
      <w:r w:rsidRPr="00BF7371">
        <w:rPr>
          <w:rFonts w:ascii="Times New Roman" w:hAnsi="Times New Roman"/>
          <w:sz w:val="24"/>
          <w:szCs w:val="24"/>
          <w:lang w:eastAsia="zh-CN"/>
        </w:rPr>
        <w:t>This provides advice on assessment and must be read in conjunction with the performance criteria, required skills and knowledge and range.</w:t>
      </w:r>
    </w:p>
    <w:p w14:paraId="3D6AF294" w14:textId="77777777" w:rsidR="003154C1" w:rsidRPr="00BF7371" w:rsidRDefault="003154C1" w:rsidP="003154C1">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3154C1" w:rsidRPr="00BF7371" w14:paraId="1DD074D6"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4AE8F653" w14:textId="77777777" w:rsidR="003154C1" w:rsidRPr="00BF7371" w:rsidRDefault="003154C1" w:rsidP="005C0E51">
            <w:pPr>
              <w:pStyle w:val="ListParagraph"/>
              <w:numPr>
                <w:ilvl w:val="0"/>
                <w:numId w:val="46"/>
              </w:numPr>
              <w:spacing w:after="0"/>
              <w:rPr>
                <w:rFonts w:ascii="Times New Roman" w:hAnsi="Times New Roman"/>
                <w:sz w:val="24"/>
                <w:szCs w:val="24"/>
              </w:rPr>
            </w:pPr>
            <w:r w:rsidRPr="00BF7371">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63EB0D5" w14:textId="77777777" w:rsidR="003154C1" w:rsidRPr="00BF7371" w:rsidRDefault="003154C1" w:rsidP="00194913">
            <w:pPr>
              <w:spacing w:after="0"/>
              <w:rPr>
                <w:rFonts w:ascii="Times New Roman" w:eastAsia="Times New Roman" w:hAnsi="Times New Roman"/>
                <w:sz w:val="24"/>
                <w:szCs w:val="24"/>
                <w:lang w:val="en-AU"/>
              </w:rPr>
            </w:pPr>
            <w:r w:rsidRPr="00BF7371">
              <w:rPr>
                <w:rFonts w:ascii="Times New Roman" w:eastAsia="Times New Roman" w:hAnsi="Times New Roman"/>
                <w:sz w:val="24"/>
                <w:szCs w:val="24"/>
                <w:lang w:val="en-AU"/>
              </w:rPr>
              <w:t>Assessment requires evidence that the candidate:</w:t>
            </w:r>
          </w:p>
          <w:p w14:paraId="0E12BDB0"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rPr>
            </w:pPr>
            <w:r w:rsidRPr="00BF7371">
              <w:rPr>
                <w:rFonts w:ascii="Times New Roman" w:hAnsi="Times New Roman"/>
                <w:sz w:val="24"/>
                <w:szCs w:val="24"/>
              </w:rPr>
              <w:t>Calculated correctly with whole numbers and routine or familiar fractions, decimals and percentages</w:t>
            </w:r>
          </w:p>
          <w:p w14:paraId="0003C868"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rPr>
            </w:pPr>
            <w:r w:rsidRPr="00BF7371">
              <w:rPr>
                <w:rFonts w:ascii="Times New Roman" w:hAnsi="Times New Roman"/>
                <w:sz w:val="24"/>
                <w:szCs w:val="24"/>
              </w:rPr>
              <w:t>Estimated, measured and calculated with routine metric measurements</w:t>
            </w:r>
          </w:p>
          <w:p w14:paraId="2C2BEB7D"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rPr>
            </w:pPr>
            <w:r w:rsidRPr="00BF7371">
              <w:rPr>
                <w:rFonts w:ascii="Times New Roman" w:hAnsi="Times New Roman"/>
                <w:sz w:val="24"/>
                <w:szCs w:val="24"/>
              </w:rPr>
              <w:t>Applied simple scale to estimate length of objects or distance to location or object</w:t>
            </w:r>
          </w:p>
          <w:p w14:paraId="2BF5EC9C"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lang w:val="en-AU"/>
              </w:rPr>
            </w:pPr>
            <w:r w:rsidRPr="00BF7371">
              <w:rPr>
                <w:rFonts w:ascii="Times New Roman" w:hAnsi="Times New Roman"/>
                <w:sz w:val="24"/>
                <w:szCs w:val="24"/>
              </w:rPr>
              <w:t>Used formal and informal mathematical language to describe and compare common angles</w:t>
            </w:r>
          </w:p>
          <w:p w14:paraId="1482E7F1"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lang w:val="en-AU"/>
              </w:rPr>
            </w:pPr>
            <w:r w:rsidRPr="00BF7371">
              <w:rPr>
                <w:rFonts w:ascii="Times New Roman" w:hAnsi="Times New Roman"/>
                <w:sz w:val="24"/>
                <w:szCs w:val="24"/>
              </w:rPr>
              <w:t>Used common geometric instruments to draw two dimensional shapes</w:t>
            </w:r>
          </w:p>
          <w:p w14:paraId="7D08BA6A"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lang w:val="en-AU"/>
              </w:rPr>
            </w:pPr>
            <w:r w:rsidRPr="00BF7371">
              <w:rPr>
                <w:rFonts w:ascii="Times New Roman" w:hAnsi="Times New Roman"/>
                <w:sz w:val="24"/>
                <w:szCs w:val="24"/>
              </w:rPr>
              <w:t xml:space="preserve">Collected data and constructed routine tables and graphs </w:t>
            </w:r>
          </w:p>
          <w:p w14:paraId="52E45CFF" w14:textId="77777777" w:rsidR="003154C1" w:rsidRPr="00BF7371" w:rsidRDefault="003154C1" w:rsidP="005C0E51">
            <w:pPr>
              <w:pStyle w:val="ListParagraph"/>
              <w:numPr>
                <w:ilvl w:val="0"/>
                <w:numId w:val="45"/>
              </w:numPr>
              <w:spacing w:after="0"/>
              <w:ind w:left="643" w:hanging="540"/>
              <w:rPr>
                <w:rFonts w:ascii="Times New Roman" w:hAnsi="Times New Roman"/>
                <w:sz w:val="24"/>
                <w:szCs w:val="24"/>
                <w:lang w:val="en-AU"/>
              </w:rPr>
            </w:pPr>
            <w:r w:rsidRPr="00BF7371">
              <w:rPr>
                <w:rFonts w:ascii="Times New Roman" w:hAnsi="Times New Roman"/>
                <w:sz w:val="24"/>
                <w:szCs w:val="24"/>
              </w:rPr>
              <w:t>Used basic functions of calculator correctly</w:t>
            </w:r>
          </w:p>
        </w:tc>
      </w:tr>
      <w:tr w:rsidR="003154C1" w:rsidRPr="00BF7371" w14:paraId="4EFBE13C"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611EF32F" w14:textId="77777777" w:rsidR="003154C1" w:rsidRPr="00BF7371" w:rsidRDefault="003154C1" w:rsidP="005C0E51">
            <w:pPr>
              <w:pStyle w:val="ListParagraph"/>
              <w:numPr>
                <w:ilvl w:val="0"/>
                <w:numId w:val="46"/>
              </w:numPr>
              <w:spacing w:after="0"/>
              <w:rPr>
                <w:rFonts w:ascii="Times New Roman" w:hAnsi="Times New Roman"/>
                <w:sz w:val="24"/>
                <w:szCs w:val="24"/>
                <w:lang w:val="en-AU"/>
              </w:rPr>
            </w:pPr>
            <w:r w:rsidRPr="00BF7371">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B6429D0"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The following resources should be provided: </w:t>
            </w:r>
          </w:p>
          <w:p w14:paraId="4CA5054D" w14:textId="77777777" w:rsidR="003154C1" w:rsidRPr="00BF7371" w:rsidRDefault="003154C1" w:rsidP="005C0E51">
            <w:pPr>
              <w:pStyle w:val="ListParagraph"/>
              <w:numPr>
                <w:ilvl w:val="0"/>
                <w:numId w:val="47"/>
              </w:numPr>
              <w:spacing w:after="0"/>
              <w:ind w:left="643" w:hanging="540"/>
              <w:rPr>
                <w:rFonts w:ascii="Times New Roman" w:hAnsi="Times New Roman"/>
                <w:sz w:val="24"/>
                <w:szCs w:val="24"/>
              </w:rPr>
            </w:pPr>
            <w:r w:rsidRPr="00BF7371">
              <w:rPr>
                <w:rFonts w:ascii="Times New Roman" w:hAnsi="Times New Roman"/>
                <w:sz w:val="24"/>
                <w:szCs w:val="24"/>
              </w:rPr>
              <w:t xml:space="preserve">Access to relevant workplace or appropriately simulated environment where assessment can take </w:t>
            </w:r>
            <w:r w:rsidRPr="00BF7371">
              <w:rPr>
                <w:rFonts w:ascii="Times New Roman" w:hAnsi="Times New Roman"/>
                <w:sz w:val="24"/>
                <w:szCs w:val="24"/>
              </w:rPr>
              <w:lastRenderedPageBreak/>
              <w:t xml:space="preserve">place </w:t>
            </w:r>
          </w:p>
          <w:p w14:paraId="71C934CF" w14:textId="77777777" w:rsidR="003154C1" w:rsidRPr="00BF7371" w:rsidRDefault="003154C1" w:rsidP="005C0E51">
            <w:pPr>
              <w:pStyle w:val="ListParagraph"/>
              <w:numPr>
                <w:ilvl w:val="0"/>
                <w:numId w:val="47"/>
              </w:numPr>
              <w:spacing w:after="0"/>
              <w:ind w:left="643" w:hanging="540"/>
              <w:rPr>
                <w:rFonts w:ascii="Times New Roman" w:hAnsi="Times New Roman"/>
                <w:sz w:val="24"/>
                <w:szCs w:val="24"/>
              </w:rPr>
            </w:pPr>
            <w:r w:rsidRPr="00BF7371">
              <w:rPr>
                <w:rFonts w:ascii="Times New Roman" w:hAnsi="Times New Roman"/>
                <w:sz w:val="24"/>
                <w:szCs w:val="24"/>
              </w:rPr>
              <w:t>Materials relevant to the proposed activity or tasks</w:t>
            </w:r>
          </w:p>
        </w:tc>
      </w:tr>
      <w:tr w:rsidR="003154C1" w:rsidRPr="00BF7371" w14:paraId="433E6BDB"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2FFC9456" w14:textId="77777777" w:rsidR="003154C1" w:rsidRPr="00BF7371" w:rsidRDefault="003154C1" w:rsidP="005C0E51">
            <w:pPr>
              <w:pStyle w:val="ListParagraph"/>
              <w:numPr>
                <w:ilvl w:val="0"/>
                <w:numId w:val="46"/>
              </w:numPr>
              <w:spacing w:after="0"/>
              <w:rPr>
                <w:rFonts w:ascii="Times New Roman" w:hAnsi="Times New Roman"/>
                <w:sz w:val="24"/>
                <w:szCs w:val="24"/>
              </w:rPr>
            </w:pPr>
            <w:r w:rsidRPr="00BF7371">
              <w:rPr>
                <w:rFonts w:ascii="Times New Roman" w:hAnsi="Times New Roman"/>
                <w:sz w:val="24"/>
                <w:szCs w:val="24"/>
                <w:lang w:val="en-AU"/>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7D38368" w14:textId="77777777" w:rsidR="003154C1" w:rsidRPr="00BF7371" w:rsidRDefault="003154C1" w:rsidP="00194913">
            <w:pPr>
              <w:spacing w:after="0"/>
              <w:rPr>
                <w:rFonts w:ascii="Times New Roman" w:eastAsia="Times New Roman" w:hAnsi="Times New Roman"/>
                <w:sz w:val="24"/>
                <w:szCs w:val="24"/>
              </w:rPr>
            </w:pPr>
            <w:r w:rsidRPr="00BF7371">
              <w:rPr>
                <w:rFonts w:ascii="Times New Roman" w:eastAsia="Times New Roman" w:hAnsi="Times New Roman"/>
                <w:sz w:val="24"/>
                <w:szCs w:val="24"/>
              </w:rPr>
              <w:t>Competency may be assessed through:</w:t>
            </w:r>
          </w:p>
          <w:p w14:paraId="5864F04A"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Observation</w:t>
            </w:r>
          </w:p>
          <w:p w14:paraId="336339F9"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 xml:space="preserve">Oral questioning </w:t>
            </w:r>
          </w:p>
          <w:p w14:paraId="00B3DF4D"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Written test</w:t>
            </w:r>
          </w:p>
          <w:p w14:paraId="0F8A3849"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Portfolio of Evidence</w:t>
            </w:r>
          </w:p>
          <w:p w14:paraId="449DFB8C"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Interview</w:t>
            </w:r>
          </w:p>
          <w:p w14:paraId="7BC80395" w14:textId="77777777" w:rsidR="003154C1" w:rsidRPr="00BF7371" w:rsidRDefault="003154C1" w:rsidP="005C0E51">
            <w:pPr>
              <w:pStyle w:val="ListParagraph"/>
              <w:numPr>
                <w:ilvl w:val="0"/>
                <w:numId w:val="48"/>
              </w:numPr>
              <w:spacing w:after="0"/>
              <w:ind w:left="643" w:hanging="540"/>
              <w:rPr>
                <w:rFonts w:ascii="Times New Roman" w:hAnsi="Times New Roman"/>
                <w:sz w:val="24"/>
                <w:szCs w:val="24"/>
              </w:rPr>
            </w:pPr>
            <w:r w:rsidRPr="00BF7371">
              <w:rPr>
                <w:rFonts w:ascii="Times New Roman" w:hAnsi="Times New Roman"/>
                <w:sz w:val="24"/>
                <w:szCs w:val="24"/>
              </w:rPr>
              <w:t>Third party report</w:t>
            </w:r>
          </w:p>
        </w:tc>
      </w:tr>
      <w:tr w:rsidR="003154C1" w:rsidRPr="00BF7371" w14:paraId="4FEDC455"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4CBC8CCB" w14:textId="77777777" w:rsidR="003154C1" w:rsidRPr="00BF7371" w:rsidRDefault="003154C1" w:rsidP="005C0E51">
            <w:pPr>
              <w:pStyle w:val="BodyText"/>
              <w:numPr>
                <w:ilvl w:val="0"/>
                <w:numId w:val="46"/>
              </w:numPr>
              <w:spacing w:line="276" w:lineRule="auto"/>
              <w:rPr>
                <w:lang w:val="en-US"/>
              </w:rPr>
            </w:pPr>
            <w:r w:rsidRPr="00BF7371">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8723896"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Competency may be assessed in:</w:t>
            </w:r>
          </w:p>
          <w:p w14:paraId="50F1C176" w14:textId="77777777" w:rsidR="003154C1" w:rsidRPr="00BF7371" w:rsidRDefault="003154C1" w:rsidP="005C0E51">
            <w:pPr>
              <w:pStyle w:val="ListParagraph"/>
              <w:numPr>
                <w:ilvl w:val="0"/>
                <w:numId w:val="49"/>
              </w:numPr>
              <w:spacing w:after="0"/>
              <w:ind w:left="643" w:hanging="540"/>
              <w:rPr>
                <w:rFonts w:ascii="Times New Roman" w:hAnsi="Times New Roman"/>
                <w:sz w:val="24"/>
                <w:szCs w:val="24"/>
              </w:rPr>
            </w:pPr>
            <w:r w:rsidRPr="00BF7371">
              <w:rPr>
                <w:rFonts w:ascii="Times New Roman" w:hAnsi="Times New Roman"/>
                <w:sz w:val="24"/>
                <w:szCs w:val="24"/>
              </w:rPr>
              <w:t>On the job</w:t>
            </w:r>
          </w:p>
          <w:p w14:paraId="6597A627" w14:textId="77777777" w:rsidR="003154C1" w:rsidRPr="00BF7371" w:rsidRDefault="003154C1" w:rsidP="005C0E51">
            <w:pPr>
              <w:pStyle w:val="ListParagraph"/>
              <w:numPr>
                <w:ilvl w:val="0"/>
                <w:numId w:val="49"/>
              </w:numPr>
              <w:spacing w:after="0"/>
              <w:ind w:left="643" w:hanging="540"/>
              <w:rPr>
                <w:rFonts w:ascii="Times New Roman" w:hAnsi="Times New Roman"/>
                <w:sz w:val="24"/>
                <w:szCs w:val="24"/>
              </w:rPr>
            </w:pPr>
            <w:r w:rsidRPr="00BF7371">
              <w:rPr>
                <w:rFonts w:ascii="Times New Roman" w:hAnsi="Times New Roman"/>
                <w:sz w:val="24"/>
                <w:szCs w:val="24"/>
              </w:rPr>
              <w:t>Off the job</w:t>
            </w:r>
          </w:p>
          <w:p w14:paraId="05CE21A7" w14:textId="77777777" w:rsidR="003154C1" w:rsidRPr="00BF7371" w:rsidRDefault="003154C1" w:rsidP="005C0E51">
            <w:pPr>
              <w:pStyle w:val="ListParagraph"/>
              <w:numPr>
                <w:ilvl w:val="0"/>
                <w:numId w:val="49"/>
              </w:numPr>
              <w:spacing w:after="0"/>
              <w:ind w:left="643" w:hanging="540"/>
              <w:rPr>
                <w:rFonts w:ascii="Times New Roman" w:hAnsi="Times New Roman"/>
                <w:sz w:val="24"/>
                <w:szCs w:val="24"/>
              </w:rPr>
            </w:pPr>
            <w:r w:rsidRPr="00BF7371">
              <w:rPr>
                <w:rFonts w:ascii="Times New Roman" w:hAnsi="Times New Roman"/>
                <w:sz w:val="24"/>
                <w:szCs w:val="24"/>
              </w:rPr>
              <w:t>Industrial attachment</w:t>
            </w:r>
          </w:p>
        </w:tc>
      </w:tr>
      <w:tr w:rsidR="003154C1" w:rsidRPr="00BF7371" w14:paraId="10DCDB16" w14:textId="77777777" w:rsidTr="00194913">
        <w:tc>
          <w:tcPr>
            <w:tcW w:w="1524" w:type="pct"/>
            <w:tcBorders>
              <w:top w:val="single" w:sz="4" w:space="0" w:color="auto"/>
              <w:left w:val="single" w:sz="4" w:space="0" w:color="auto"/>
              <w:bottom w:val="single" w:sz="4" w:space="0" w:color="auto"/>
              <w:right w:val="single" w:sz="4" w:space="0" w:color="auto"/>
            </w:tcBorders>
            <w:hideMark/>
          </w:tcPr>
          <w:p w14:paraId="6F91C159" w14:textId="77777777" w:rsidR="003154C1" w:rsidRPr="00BF7371" w:rsidRDefault="003154C1" w:rsidP="005C0E51">
            <w:pPr>
              <w:pStyle w:val="ListParagraph"/>
              <w:numPr>
                <w:ilvl w:val="0"/>
                <w:numId w:val="46"/>
              </w:numPr>
              <w:spacing w:after="0"/>
              <w:rPr>
                <w:rFonts w:ascii="Times New Roman" w:hAnsi="Times New Roman"/>
                <w:sz w:val="24"/>
                <w:szCs w:val="24"/>
              </w:rPr>
            </w:pPr>
            <w:r w:rsidRPr="00BF7371">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5B376AE"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Holistic assessment with other units relevant to the industry sector, workplace and job role is recommended.</w:t>
            </w:r>
          </w:p>
        </w:tc>
      </w:tr>
    </w:tbl>
    <w:p w14:paraId="03CDA7B9" w14:textId="77777777" w:rsidR="003154C1" w:rsidRPr="00BF7371" w:rsidRDefault="003154C1" w:rsidP="003154C1">
      <w:pPr>
        <w:rPr>
          <w:rFonts w:ascii="Times New Roman" w:hAnsi="Times New Roman"/>
          <w:sz w:val="24"/>
          <w:szCs w:val="24"/>
        </w:rPr>
      </w:pPr>
    </w:p>
    <w:p w14:paraId="03A817B0"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br w:type="page"/>
      </w:r>
    </w:p>
    <w:p w14:paraId="62A1663F" w14:textId="77777777" w:rsidR="003154C1" w:rsidRPr="00BF7371" w:rsidRDefault="003154C1" w:rsidP="003154C1">
      <w:pPr>
        <w:jc w:val="center"/>
        <w:rPr>
          <w:rFonts w:ascii="Times New Roman" w:hAnsi="Times New Roman"/>
          <w:b/>
          <w:bCs/>
          <w:sz w:val="24"/>
          <w:szCs w:val="24"/>
        </w:rPr>
      </w:pPr>
      <w:r w:rsidRPr="00BF7371">
        <w:rPr>
          <w:rFonts w:ascii="Times New Roman" w:hAnsi="Times New Roman"/>
          <w:b/>
          <w:bCs/>
          <w:sz w:val="24"/>
          <w:szCs w:val="24"/>
        </w:rPr>
        <w:lastRenderedPageBreak/>
        <w:t>DEMONSTRATE DIGITAL LITERACY</w:t>
      </w:r>
    </w:p>
    <w:bookmarkEnd w:id="13"/>
    <w:p w14:paraId="64DC5846" w14:textId="77777777" w:rsidR="003154C1" w:rsidRPr="00BF7371" w:rsidRDefault="003154C1" w:rsidP="003154C1">
      <w:pPr>
        <w:spacing w:after="0"/>
        <w:rPr>
          <w:rFonts w:ascii="Times New Roman" w:hAnsi="Times New Roman"/>
          <w:b/>
          <w:sz w:val="24"/>
          <w:szCs w:val="24"/>
        </w:rPr>
      </w:pPr>
    </w:p>
    <w:p w14:paraId="74336A04" w14:textId="22155E55"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UNIT CODE:</w:t>
      </w:r>
      <w:r w:rsidRPr="00BF7371">
        <w:rPr>
          <w:rFonts w:ascii="Times New Roman" w:eastAsia="Times New Roman" w:hAnsi="Times New Roman"/>
          <w:b/>
          <w:sz w:val="24"/>
          <w:szCs w:val="24"/>
        </w:rPr>
        <w:tab/>
      </w:r>
      <w:r w:rsidRPr="00BF7371">
        <w:rPr>
          <w:rFonts w:ascii="Times New Roman" w:eastAsia="Times New Roman" w:hAnsi="Times New Roman"/>
          <w:bCs/>
          <w:sz w:val="24"/>
          <w:szCs w:val="24"/>
        </w:rPr>
        <w:t>BUS/OS/FS/BC/03/5/A</w:t>
      </w:r>
    </w:p>
    <w:p w14:paraId="73770D91"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 xml:space="preserve">UNIT DESCRIPTION </w:t>
      </w:r>
    </w:p>
    <w:p w14:paraId="39506618" w14:textId="77777777" w:rsidR="003154C1" w:rsidRPr="00BF7371" w:rsidRDefault="003154C1" w:rsidP="003154C1">
      <w:pPr>
        <w:jc w:val="both"/>
        <w:rPr>
          <w:rFonts w:ascii="Times New Roman" w:hAnsi="Times New Roman"/>
          <w:sz w:val="24"/>
          <w:szCs w:val="24"/>
        </w:rPr>
      </w:pPr>
      <w:bookmarkStart w:id="19" w:name="_Hlk64889524"/>
      <w:r w:rsidRPr="00BF7371">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BF7371">
        <w:rPr>
          <w:rStyle w:val="tgc"/>
          <w:rFonts w:ascii="Times New Roman" w:hAnsi="Times New Roman"/>
          <w:bCs/>
          <w:sz w:val="24"/>
          <w:szCs w:val="24"/>
        </w:rPr>
        <w:t xml:space="preserve">. </w:t>
      </w:r>
    </w:p>
    <w:bookmarkEnd w:id="19"/>
    <w:p w14:paraId="5C696848" w14:textId="77777777" w:rsidR="003154C1" w:rsidRPr="00BF7371" w:rsidRDefault="003154C1" w:rsidP="003154C1">
      <w:pPr>
        <w:rPr>
          <w:rFonts w:ascii="Times New Roman" w:hAnsi="Times New Roman"/>
          <w:b/>
          <w:sz w:val="24"/>
          <w:szCs w:val="24"/>
        </w:rPr>
      </w:pPr>
    </w:p>
    <w:p w14:paraId="52D26986"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3154C1" w:rsidRPr="00BF7371" w14:paraId="2BECFF21" w14:textId="77777777" w:rsidTr="00194913">
        <w:trPr>
          <w:trHeight w:val="1714"/>
        </w:trPr>
        <w:tc>
          <w:tcPr>
            <w:tcW w:w="1327" w:type="pct"/>
            <w:shd w:val="clear" w:color="auto" w:fill="FFFFFF"/>
            <w:vAlign w:val="center"/>
          </w:tcPr>
          <w:p w14:paraId="6D270B93"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 xml:space="preserve">ELEMENT </w:t>
            </w:r>
          </w:p>
          <w:p w14:paraId="0DF3F4B3"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describe the key outcomes which make up workplace function</w:t>
            </w:r>
          </w:p>
        </w:tc>
        <w:tc>
          <w:tcPr>
            <w:tcW w:w="3673" w:type="pct"/>
            <w:shd w:val="clear" w:color="auto" w:fill="FFFFFF"/>
          </w:tcPr>
          <w:p w14:paraId="62FF38E3"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74364FB4"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629C942A" w14:textId="77777777" w:rsidR="003154C1" w:rsidRPr="00BF7371" w:rsidRDefault="003154C1" w:rsidP="00194913">
            <w:pPr>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3154C1" w:rsidRPr="00BF7371" w14:paraId="51CE9AEC" w14:textId="77777777" w:rsidTr="00194913">
        <w:tc>
          <w:tcPr>
            <w:tcW w:w="1327" w:type="pct"/>
          </w:tcPr>
          <w:p w14:paraId="3E044FBC" w14:textId="77777777" w:rsidR="003154C1" w:rsidRPr="00BF7371" w:rsidRDefault="003154C1" w:rsidP="005C0E51">
            <w:pPr>
              <w:pStyle w:val="BodyText"/>
              <w:numPr>
                <w:ilvl w:val="0"/>
                <w:numId w:val="50"/>
              </w:numPr>
              <w:spacing w:line="276" w:lineRule="auto"/>
              <w:rPr>
                <w:lang w:val="en-US"/>
              </w:rPr>
            </w:pPr>
            <w:r w:rsidRPr="00BF7371">
              <w:rPr>
                <w:lang w:val="en-US"/>
              </w:rPr>
              <w:t>Identify appropriate computer software and hardware</w:t>
            </w:r>
          </w:p>
        </w:tc>
        <w:tc>
          <w:tcPr>
            <w:tcW w:w="3673" w:type="pct"/>
          </w:tcPr>
          <w:p w14:paraId="4673A25C" w14:textId="77777777" w:rsidR="003154C1" w:rsidRPr="00BF7371" w:rsidRDefault="003154C1" w:rsidP="005C0E51">
            <w:pPr>
              <w:pStyle w:val="ListParagraph"/>
              <w:numPr>
                <w:ilvl w:val="0"/>
                <w:numId w:val="51"/>
              </w:numPr>
              <w:spacing w:after="0"/>
              <w:rPr>
                <w:rFonts w:ascii="Times New Roman" w:hAnsi="Times New Roman"/>
                <w:sz w:val="24"/>
                <w:szCs w:val="24"/>
              </w:rPr>
            </w:pPr>
            <w:r w:rsidRPr="00BF7371">
              <w:rPr>
                <w:rFonts w:ascii="Times New Roman" w:hAnsi="Times New Roman"/>
                <w:sz w:val="24"/>
                <w:szCs w:val="24"/>
              </w:rPr>
              <w:t>Concepts of ICT are determined in accordance with computer equipment</w:t>
            </w:r>
          </w:p>
          <w:p w14:paraId="5D286CB3" w14:textId="77777777" w:rsidR="003154C1" w:rsidRPr="00BF7371" w:rsidRDefault="003154C1" w:rsidP="005C0E51">
            <w:pPr>
              <w:pStyle w:val="ListParagraph"/>
              <w:numPr>
                <w:ilvl w:val="0"/>
                <w:numId w:val="51"/>
              </w:numPr>
              <w:spacing w:after="0"/>
              <w:rPr>
                <w:rFonts w:ascii="Times New Roman" w:hAnsi="Times New Roman"/>
                <w:sz w:val="24"/>
                <w:szCs w:val="24"/>
              </w:rPr>
            </w:pPr>
            <w:r w:rsidRPr="00BF7371">
              <w:rPr>
                <w:rFonts w:ascii="Times New Roman" w:hAnsi="Times New Roman"/>
                <w:sz w:val="24"/>
                <w:szCs w:val="24"/>
              </w:rPr>
              <w:t>Classifications of computers are determined in accordance with manufacturers specification</w:t>
            </w:r>
          </w:p>
          <w:p w14:paraId="72DF0197" w14:textId="77777777" w:rsidR="003154C1" w:rsidRPr="00BF7371" w:rsidRDefault="003154C1" w:rsidP="005C0E51">
            <w:pPr>
              <w:pStyle w:val="ListParagraph"/>
              <w:numPr>
                <w:ilvl w:val="0"/>
                <w:numId w:val="51"/>
              </w:numPr>
              <w:spacing w:after="0"/>
              <w:rPr>
                <w:rFonts w:ascii="Times New Roman" w:hAnsi="Times New Roman"/>
                <w:sz w:val="24"/>
                <w:szCs w:val="24"/>
              </w:rPr>
            </w:pPr>
            <w:r w:rsidRPr="00BF7371">
              <w:rPr>
                <w:rFonts w:ascii="Times New Roman" w:hAnsi="Times New Roman"/>
                <w:b/>
                <w:i/>
                <w:sz w:val="24"/>
                <w:szCs w:val="24"/>
              </w:rPr>
              <w:t>Appropriate computer software</w:t>
            </w:r>
            <w:r w:rsidRPr="00BF7371">
              <w:rPr>
                <w:rFonts w:ascii="Times New Roman" w:hAnsi="Times New Roman"/>
                <w:sz w:val="24"/>
                <w:szCs w:val="24"/>
              </w:rPr>
              <w:t xml:space="preserve"> is identified according to manufacturer’s specification</w:t>
            </w:r>
          </w:p>
          <w:p w14:paraId="704CF3A4" w14:textId="77777777" w:rsidR="003154C1" w:rsidRPr="00BF7371" w:rsidRDefault="003154C1" w:rsidP="005C0E51">
            <w:pPr>
              <w:pStyle w:val="ListParagraph"/>
              <w:numPr>
                <w:ilvl w:val="0"/>
                <w:numId w:val="51"/>
              </w:numPr>
              <w:spacing w:after="0"/>
              <w:rPr>
                <w:rFonts w:ascii="Times New Roman" w:hAnsi="Times New Roman"/>
                <w:sz w:val="24"/>
                <w:szCs w:val="24"/>
              </w:rPr>
            </w:pPr>
            <w:r w:rsidRPr="00BF7371">
              <w:rPr>
                <w:rFonts w:ascii="Times New Roman" w:hAnsi="Times New Roman"/>
                <w:b/>
                <w:i/>
                <w:sz w:val="24"/>
                <w:szCs w:val="24"/>
              </w:rPr>
              <w:t>Appropriate computer hardware</w:t>
            </w:r>
            <w:r w:rsidRPr="00BF7371">
              <w:rPr>
                <w:rFonts w:ascii="Times New Roman" w:hAnsi="Times New Roman"/>
                <w:sz w:val="24"/>
                <w:szCs w:val="24"/>
              </w:rPr>
              <w:t xml:space="preserve"> is identified according to manufacturer’s specification</w:t>
            </w:r>
          </w:p>
          <w:p w14:paraId="532BC919" w14:textId="77777777" w:rsidR="003154C1" w:rsidRPr="00BF7371" w:rsidRDefault="003154C1" w:rsidP="005C0E51">
            <w:pPr>
              <w:pStyle w:val="ListParagraph"/>
              <w:numPr>
                <w:ilvl w:val="0"/>
                <w:numId w:val="51"/>
              </w:numPr>
              <w:spacing w:after="0"/>
              <w:rPr>
                <w:rFonts w:ascii="Times New Roman" w:hAnsi="Times New Roman"/>
                <w:sz w:val="24"/>
                <w:szCs w:val="24"/>
              </w:rPr>
            </w:pPr>
            <w:r w:rsidRPr="00BF7371">
              <w:rPr>
                <w:rFonts w:ascii="Times New Roman" w:hAnsi="Times New Roman"/>
                <w:sz w:val="24"/>
                <w:szCs w:val="24"/>
              </w:rPr>
              <w:t>Functions and commands of</w:t>
            </w:r>
            <w:r w:rsidRPr="00BF7371">
              <w:rPr>
                <w:rFonts w:ascii="Times New Roman" w:hAnsi="Times New Roman"/>
                <w:b/>
                <w:sz w:val="24"/>
                <w:szCs w:val="24"/>
              </w:rPr>
              <w:t xml:space="preserve"> </w:t>
            </w:r>
            <w:r w:rsidRPr="00BF7371">
              <w:rPr>
                <w:rFonts w:ascii="Times New Roman" w:hAnsi="Times New Roman"/>
                <w:sz w:val="24"/>
                <w:szCs w:val="24"/>
              </w:rPr>
              <w:t>operating system are determined in accordance with</w:t>
            </w:r>
            <w:r w:rsidRPr="00BF7371">
              <w:rPr>
                <w:rFonts w:ascii="Times New Roman" w:hAnsi="Times New Roman"/>
                <w:b/>
                <w:sz w:val="24"/>
                <w:szCs w:val="24"/>
              </w:rPr>
              <w:t xml:space="preserve"> </w:t>
            </w:r>
            <w:r w:rsidRPr="00BF7371">
              <w:rPr>
                <w:rFonts w:ascii="Times New Roman" w:hAnsi="Times New Roman"/>
                <w:sz w:val="24"/>
                <w:szCs w:val="24"/>
              </w:rPr>
              <w:t>manufacturer’s specification</w:t>
            </w:r>
          </w:p>
        </w:tc>
      </w:tr>
      <w:tr w:rsidR="003154C1" w:rsidRPr="00BF7371" w14:paraId="6CFA7E51" w14:textId="77777777" w:rsidTr="00194913">
        <w:tc>
          <w:tcPr>
            <w:tcW w:w="1327" w:type="pct"/>
          </w:tcPr>
          <w:p w14:paraId="7E1A3D93" w14:textId="77777777" w:rsidR="003154C1" w:rsidRPr="00BF7371" w:rsidRDefault="003154C1" w:rsidP="005C0E51">
            <w:pPr>
              <w:pStyle w:val="BodyText"/>
              <w:numPr>
                <w:ilvl w:val="0"/>
                <w:numId w:val="50"/>
              </w:numPr>
              <w:spacing w:line="276" w:lineRule="auto"/>
              <w:rPr>
                <w:lang w:val="en-US"/>
              </w:rPr>
            </w:pPr>
            <w:r w:rsidRPr="00BF7371">
              <w:rPr>
                <w:lang w:val="en-US"/>
              </w:rPr>
              <w:t xml:space="preserve">Apply security measures to data, hardware, software in automated </w:t>
            </w:r>
            <w:r w:rsidRPr="00BF7371">
              <w:rPr>
                <w:lang w:val="en-US"/>
              </w:rPr>
              <w:lastRenderedPageBreak/>
              <w:t xml:space="preserve">environment </w:t>
            </w:r>
          </w:p>
        </w:tc>
        <w:tc>
          <w:tcPr>
            <w:tcW w:w="3673" w:type="pct"/>
          </w:tcPr>
          <w:p w14:paraId="4FB93B8B" w14:textId="77777777" w:rsidR="003154C1" w:rsidRPr="00BF7371" w:rsidRDefault="003154C1" w:rsidP="005C0E51">
            <w:pPr>
              <w:pStyle w:val="ListParagraph"/>
              <w:numPr>
                <w:ilvl w:val="0"/>
                <w:numId w:val="52"/>
              </w:numPr>
              <w:spacing w:after="0"/>
              <w:rPr>
                <w:rFonts w:ascii="Times New Roman" w:hAnsi="Times New Roman"/>
                <w:sz w:val="24"/>
                <w:szCs w:val="24"/>
              </w:rPr>
            </w:pPr>
            <w:r w:rsidRPr="00BF7371">
              <w:rPr>
                <w:rFonts w:ascii="Times New Roman" w:hAnsi="Times New Roman"/>
                <w:b/>
                <w:i/>
                <w:sz w:val="24"/>
                <w:szCs w:val="24"/>
              </w:rPr>
              <w:lastRenderedPageBreak/>
              <w:t>Data security and privacy are classified</w:t>
            </w:r>
            <w:r w:rsidRPr="00BF7371">
              <w:rPr>
                <w:rFonts w:ascii="Times New Roman" w:hAnsi="Times New Roman"/>
                <w:sz w:val="24"/>
                <w:szCs w:val="24"/>
              </w:rPr>
              <w:t xml:space="preserve"> in accordance with the prevailing technology</w:t>
            </w:r>
          </w:p>
          <w:p w14:paraId="102E292D" w14:textId="77777777" w:rsidR="003154C1" w:rsidRPr="00BF7371" w:rsidRDefault="003154C1" w:rsidP="005C0E51">
            <w:pPr>
              <w:pStyle w:val="ListParagraph"/>
              <w:numPr>
                <w:ilvl w:val="0"/>
                <w:numId w:val="52"/>
              </w:numPr>
              <w:spacing w:after="0"/>
              <w:rPr>
                <w:rFonts w:ascii="Times New Roman" w:hAnsi="Times New Roman"/>
                <w:sz w:val="24"/>
                <w:szCs w:val="24"/>
              </w:rPr>
            </w:pPr>
            <w:r w:rsidRPr="00BF7371">
              <w:rPr>
                <w:rFonts w:ascii="Times New Roman" w:hAnsi="Times New Roman"/>
                <w:b/>
                <w:i/>
                <w:sz w:val="24"/>
                <w:szCs w:val="24"/>
              </w:rPr>
              <w:t>Security threats</w:t>
            </w:r>
            <w:r w:rsidRPr="00BF7371">
              <w:rPr>
                <w:rFonts w:ascii="Times New Roman" w:hAnsi="Times New Roman"/>
                <w:b/>
                <w:sz w:val="24"/>
                <w:szCs w:val="24"/>
              </w:rPr>
              <w:t xml:space="preserve"> </w:t>
            </w:r>
            <w:r w:rsidRPr="00BF7371">
              <w:rPr>
                <w:rFonts w:ascii="Times New Roman" w:hAnsi="Times New Roman"/>
                <w:sz w:val="24"/>
                <w:szCs w:val="24"/>
              </w:rPr>
              <w:t>are</w:t>
            </w:r>
            <w:r w:rsidRPr="00BF7371">
              <w:rPr>
                <w:rFonts w:ascii="Times New Roman" w:hAnsi="Times New Roman"/>
                <w:b/>
                <w:sz w:val="24"/>
                <w:szCs w:val="24"/>
              </w:rPr>
              <w:t xml:space="preserve"> </w:t>
            </w:r>
            <w:r w:rsidRPr="00BF7371">
              <w:rPr>
                <w:rFonts w:ascii="Times New Roman" w:hAnsi="Times New Roman"/>
                <w:sz w:val="24"/>
                <w:szCs w:val="24"/>
              </w:rPr>
              <w:t xml:space="preserve">identified, </w:t>
            </w:r>
            <w:r w:rsidRPr="00BF7371">
              <w:rPr>
                <w:rFonts w:ascii="Times New Roman" w:hAnsi="Times New Roman"/>
                <w:b/>
                <w:sz w:val="24"/>
                <w:szCs w:val="24"/>
              </w:rPr>
              <w:t>and</w:t>
            </w:r>
            <w:r w:rsidRPr="00BF7371">
              <w:rPr>
                <w:rFonts w:ascii="Times New Roman" w:hAnsi="Times New Roman"/>
                <w:b/>
                <w:i/>
                <w:sz w:val="24"/>
                <w:szCs w:val="24"/>
              </w:rPr>
              <w:t xml:space="preserve"> control measures</w:t>
            </w:r>
            <w:r w:rsidRPr="00BF7371">
              <w:rPr>
                <w:rFonts w:ascii="Times New Roman" w:hAnsi="Times New Roman"/>
                <w:sz w:val="24"/>
                <w:szCs w:val="24"/>
              </w:rPr>
              <w:t xml:space="preserve"> are applied in accordance with laws governing protection of ICT</w:t>
            </w:r>
          </w:p>
          <w:p w14:paraId="55EE697B" w14:textId="77777777" w:rsidR="003154C1" w:rsidRPr="00BF7371" w:rsidRDefault="003154C1" w:rsidP="005C0E51">
            <w:pPr>
              <w:pStyle w:val="ListParagraph"/>
              <w:numPr>
                <w:ilvl w:val="0"/>
                <w:numId w:val="52"/>
              </w:numPr>
              <w:spacing w:after="0"/>
              <w:rPr>
                <w:rFonts w:ascii="Times New Roman" w:hAnsi="Times New Roman"/>
                <w:sz w:val="24"/>
                <w:szCs w:val="24"/>
              </w:rPr>
            </w:pPr>
            <w:r w:rsidRPr="00BF7371">
              <w:rPr>
                <w:rFonts w:ascii="Times New Roman" w:hAnsi="Times New Roman"/>
                <w:sz w:val="24"/>
                <w:szCs w:val="24"/>
              </w:rPr>
              <w:t xml:space="preserve">Computer threats and crimes are detected in accordance with Information security management guidelines </w:t>
            </w:r>
          </w:p>
          <w:p w14:paraId="36516E1F" w14:textId="77777777" w:rsidR="003154C1" w:rsidRPr="00BF7371" w:rsidRDefault="003154C1" w:rsidP="005C0E51">
            <w:pPr>
              <w:pStyle w:val="ListParagraph"/>
              <w:numPr>
                <w:ilvl w:val="0"/>
                <w:numId w:val="52"/>
              </w:numPr>
              <w:spacing w:after="0"/>
              <w:rPr>
                <w:rFonts w:ascii="Times New Roman" w:hAnsi="Times New Roman"/>
                <w:sz w:val="24"/>
                <w:szCs w:val="24"/>
              </w:rPr>
            </w:pPr>
            <w:r w:rsidRPr="00BF7371">
              <w:rPr>
                <w:rFonts w:ascii="Times New Roman" w:hAnsi="Times New Roman"/>
                <w:sz w:val="24"/>
                <w:szCs w:val="24"/>
              </w:rPr>
              <w:lastRenderedPageBreak/>
              <w:t xml:space="preserve">Protection against computer crimes is undertaken in accordance with laws governing protection of ICT  </w:t>
            </w:r>
          </w:p>
        </w:tc>
      </w:tr>
      <w:tr w:rsidR="003154C1" w:rsidRPr="00BF7371" w14:paraId="4BDAB523" w14:textId="77777777" w:rsidTr="00194913">
        <w:tc>
          <w:tcPr>
            <w:tcW w:w="1327" w:type="pct"/>
          </w:tcPr>
          <w:p w14:paraId="60CCC835" w14:textId="77777777" w:rsidR="003154C1" w:rsidRPr="00BF7371" w:rsidRDefault="003154C1" w:rsidP="005C0E51">
            <w:pPr>
              <w:pStyle w:val="BodyText"/>
              <w:numPr>
                <w:ilvl w:val="0"/>
                <w:numId w:val="50"/>
              </w:numPr>
              <w:spacing w:line="276" w:lineRule="auto"/>
              <w:rPr>
                <w:lang w:val="en-US"/>
              </w:rPr>
            </w:pPr>
            <w:r w:rsidRPr="00BF7371">
              <w:rPr>
                <w:lang w:val="en-US"/>
              </w:rPr>
              <w:lastRenderedPageBreak/>
              <w:t>Apply computer software in solving tasks</w:t>
            </w:r>
          </w:p>
        </w:tc>
        <w:tc>
          <w:tcPr>
            <w:tcW w:w="3673" w:type="pct"/>
          </w:tcPr>
          <w:p w14:paraId="2B2990EA"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b/>
                <w:i/>
                <w:sz w:val="24"/>
                <w:szCs w:val="24"/>
              </w:rPr>
              <w:t>Word processing concepts</w:t>
            </w:r>
            <w:r w:rsidRPr="00BF7371">
              <w:rPr>
                <w:rFonts w:ascii="Times New Roman" w:hAnsi="Times New Roman"/>
                <w:i/>
                <w:sz w:val="24"/>
                <w:szCs w:val="24"/>
              </w:rPr>
              <w:t xml:space="preserve"> </w:t>
            </w:r>
            <w:r w:rsidRPr="00BF7371">
              <w:rPr>
                <w:rFonts w:ascii="Times New Roman" w:hAnsi="Times New Roman"/>
                <w:sz w:val="24"/>
                <w:szCs w:val="24"/>
              </w:rPr>
              <w:t xml:space="preserve">are applied in resolving workplace tasks, report writing and documentation as per job requirements </w:t>
            </w:r>
          </w:p>
          <w:p w14:paraId="74A93DEA"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b/>
                <w:i/>
                <w:sz w:val="24"/>
                <w:szCs w:val="24"/>
              </w:rPr>
              <w:t>Word processing utilities</w:t>
            </w:r>
            <w:r w:rsidRPr="00BF7371">
              <w:rPr>
                <w:rFonts w:ascii="Times New Roman" w:hAnsi="Times New Roman"/>
                <w:sz w:val="24"/>
                <w:szCs w:val="24"/>
              </w:rPr>
              <w:t xml:space="preserve"> are applied in accordance with workplace procedures</w:t>
            </w:r>
          </w:p>
          <w:p w14:paraId="1BB94334"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sz w:val="24"/>
                <w:szCs w:val="24"/>
              </w:rPr>
              <w:t>Worksheet layout is prepared in accordance with work procedures</w:t>
            </w:r>
          </w:p>
          <w:p w14:paraId="2D53EBD9"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sz w:val="24"/>
                <w:szCs w:val="24"/>
              </w:rPr>
              <w:t xml:space="preserve">Worksheet is build and data manipulated in the worksheet in accordance with workplace procedures  </w:t>
            </w:r>
          </w:p>
          <w:p w14:paraId="078BA207"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sz w:val="24"/>
                <w:szCs w:val="24"/>
              </w:rPr>
              <w:t>Continuous data manipulated on worksheet is undertaken in accordance with work requirements</w:t>
            </w:r>
          </w:p>
          <w:p w14:paraId="12D390E1"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sz w:val="24"/>
                <w:szCs w:val="24"/>
              </w:rPr>
              <w:t>Database design and manipulation is undertaken in accordance with office procedures</w:t>
            </w:r>
          </w:p>
          <w:p w14:paraId="5969D344" w14:textId="77777777" w:rsidR="003154C1" w:rsidRPr="00BF7371" w:rsidRDefault="003154C1" w:rsidP="005C0E51">
            <w:pPr>
              <w:pStyle w:val="ListParagraph"/>
              <w:numPr>
                <w:ilvl w:val="0"/>
                <w:numId w:val="53"/>
              </w:numPr>
              <w:spacing w:after="0"/>
              <w:rPr>
                <w:rFonts w:ascii="Times New Roman" w:hAnsi="Times New Roman"/>
                <w:sz w:val="24"/>
                <w:szCs w:val="24"/>
              </w:rPr>
            </w:pPr>
            <w:r w:rsidRPr="00BF7371">
              <w:rPr>
                <w:rFonts w:ascii="Times New Roman" w:hAnsi="Times New Roman"/>
                <w:sz w:val="24"/>
                <w:szCs w:val="24"/>
              </w:rPr>
              <w:t xml:space="preserve">Data sorting, indexing, storage, retrieval and security is provided in accordance with workplace procedures </w:t>
            </w:r>
          </w:p>
        </w:tc>
      </w:tr>
      <w:tr w:rsidR="003154C1" w:rsidRPr="00BF7371" w14:paraId="598A563C" w14:textId="77777777" w:rsidTr="00194913">
        <w:tc>
          <w:tcPr>
            <w:tcW w:w="1327" w:type="pct"/>
          </w:tcPr>
          <w:p w14:paraId="2063ECF6" w14:textId="77777777" w:rsidR="003154C1" w:rsidRPr="00BF7371" w:rsidRDefault="003154C1" w:rsidP="005C0E51">
            <w:pPr>
              <w:pStyle w:val="BodyText"/>
              <w:numPr>
                <w:ilvl w:val="0"/>
                <w:numId w:val="50"/>
              </w:numPr>
              <w:spacing w:line="276" w:lineRule="auto"/>
              <w:rPr>
                <w:lang w:val="en-US"/>
              </w:rPr>
            </w:pPr>
            <w:r w:rsidRPr="00BF7371">
              <w:rPr>
                <w:lang w:val="en-US"/>
              </w:rPr>
              <w:t>Apply internet and email in communication at workplace</w:t>
            </w:r>
          </w:p>
        </w:tc>
        <w:tc>
          <w:tcPr>
            <w:tcW w:w="3673" w:type="pct"/>
          </w:tcPr>
          <w:p w14:paraId="34866CC3" w14:textId="77777777" w:rsidR="003154C1" w:rsidRPr="00BF7371" w:rsidRDefault="003154C1" w:rsidP="005C0E51">
            <w:pPr>
              <w:pStyle w:val="ListParagraph"/>
              <w:numPr>
                <w:ilvl w:val="0"/>
                <w:numId w:val="54"/>
              </w:numPr>
              <w:spacing w:after="0"/>
              <w:rPr>
                <w:rFonts w:ascii="Times New Roman" w:hAnsi="Times New Roman"/>
                <w:sz w:val="24"/>
                <w:szCs w:val="24"/>
              </w:rPr>
            </w:pPr>
            <w:r w:rsidRPr="00BF7371">
              <w:rPr>
                <w:rFonts w:ascii="Times New Roman" w:hAnsi="Times New Roman"/>
                <w:sz w:val="24"/>
                <w:szCs w:val="24"/>
              </w:rPr>
              <w:t>Electronic mail addresses are opened and applied in workplace communication in accordance with office policy</w:t>
            </w:r>
          </w:p>
          <w:p w14:paraId="2407550D" w14:textId="77777777" w:rsidR="003154C1" w:rsidRPr="00BF7371" w:rsidRDefault="003154C1" w:rsidP="005C0E51">
            <w:pPr>
              <w:pStyle w:val="ListParagraph"/>
              <w:numPr>
                <w:ilvl w:val="0"/>
                <w:numId w:val="54"/>
              </w:numPr>
              <w:spacing w:after="0"/>
              <w:rPr>
                <w:rFonts w:ascii="Times New Roman" w:hAnsi="Times New Roman"/>
                <w:sz w:val="24"/>
                <w:szCs w:val="24"/>
              </w:rPr>
            </w:pPr>
            <w:r w:rsidRPr="00BF7371">
              <w:rPr>
                <w:rFonts w:ascii="Times New Roman" w:hAnsi="Times New Roman"/>
                <w:sz w:val="24"/>
                <w:szCs w:val="24"/>
              </w:rPr>
              <w:t>Office internet functions are defined and executed in accordance with office procedures</w:t>
            </w:r>
          </w:p>
          <w:p w14:paraId="48568FE4" w14:textId="77777777" w:rsidR="003154C1" w:rsidRPr="00BF7371" w:rsidRDefault="003154C1" w:rsidP="005C0E51">
            <w:pPr>
              <w:pStyle w:val="ListParagraph"/>
              <w:numPr>
                <w:ilvl w:val="0"/>
                <w:numId w:val="54"/>
              </w:numPr>
              <w:spacing w:after="0"/>
              <w:rPr>
                <w:rFonts w:ascii="Times New Roman" w:hAnsi="Times New Roman"/>
                <w:sz w:val="24"/>
                <w:szCs w:val="24"/>
              </w:rPr>
            </w:pPr>
            <w:r w:rsidRPr="00BF7371">
              <w:rPr>
                <w:rFonts w:ascii="Times New Roman" w:hAnsi="Times New Roman"/>
                <w:b/>
                <w:i/>
                <w:sz w:val="24"/>
                <w:szCs w:val="24"/>
              </w:rPr>
              <w:t>Network configuration</w:t>
            </w:r>
            <w:r w:rsidRPr="00BF7371">
              <w:rPr>
                <w:rFonts w:ascii="Times New Roman" w:hAnsi="Times New Roman"/>
                <w:sz w:val="24"/>
                <w:szCs w:val="24"/>
              </w:rPr>
              <w:t xml:space="preserve"> is determined in accordance with office operations procedures </w:t>
            </w:r>
          </w:p>
          <w:p w14:paraId="3BDAF233" w14:textId="77777777" w:rsidR="003154C1" w:rsidRPr="00BF7371" w:rsidRDefault="003154C1" w:rsidP="005C0E51">
            <w:pPr>
              <w:pStyle w:val="ListParagraph"/>
              <w:numPr>
                <w:ilvl w:val="0"/>
                <w:numId w:val="54"/>
              </w:numPr>
              <w:spacing w:after="0"/>
              <w:rPr>
                <w:rFonts w:ascii="Times New Roman" w:hAnsi="Times New Roman"/>
                <w:sz w:val="24"/>
                <w:szCs w:val="24"/>
              </w:rPr>
            </w:pPr>
            <w:r w:rsidRPr="00BF7371">
              <w:rPr>
                <w:rFonts w:ascii="Times New Roman" w:hAnsi="Times New Roman"/>
                <w:sz w:val="24"/>
                <w:szCs w:val="24"/>
              </w:rPr>
              <w:t xml:space="preserve">Official World Wide Web is installed and managed according to workplace procedures </w:t>
            </w:r>
          </w:p>
        </w:tc>
      </w:tr>
      <w:tr w:rsidR="003154C1" w:rsidRPr="00BF7371" w14:paraId="265BF40C" w14:textId="77777777" w:rsidTr="00194913">
        <w:tc>
          <w:tcPr>
            <w:tcW w:w="1327" w:type="pct"/>
          </w:tcPr>
          <w:p w14:paraId="2B1B0F1E" w14:textId="77777777" w:rsidR="003154C1" w:rsidRPr="00BF7371" w:rsidRDefault="003154C1" w:rsidP="005C0E51">
            <w:pPr>
              <w:pStyle w:val="BodyText"/>
              <w:numPr>
                <w:ilvl w:val="0"/>
                <w:numId w:val="50"/>
              </w:numPr>
              <w:spacing w:line="276" w:lineRule="auto"/>
              <w:rPr>
                <w:lang w:val="en-US"/>
              </w:rPr>
            </w:pPr>
            <w:r w:rsidRPr="00BF7371">
              <w:rPr>
                <w:lang w:val="en-US"/>
              </w:rPr>
              <w:t>Apply desktop publishing in official assignments</w:t>
            </w:r>
          </w:p>
        </w:tc>
        <w:tc>
          <w:tcPr>
            <w:tcW w:w="3673" w:type="pct"/>
          </w:tcPr>
          <w:p w14:paraId="481FCB23" w14:textId="77777777" w:rsidR="003154C1" w:rsidRPr="00BF7371" w:rsidRDefault="003154C1" w:rsidP="005C0E51">
            <w:pPr>
              <w:pStyle w:val="ListParagraph"/>
              <w:numPr>
                <w:ilvl w:val="0"/>
                <w:numId w:val="55"/>
              </w:numPr>
              <w:spacing w:after="0"/>
              <w:rPr>
                <w:rFonts w:ascii="Times New Roman" w:hAnsi="Times New Roman"/>
                <w:sz w:val="24"/>
                <w:szCs w:val="24"/>
              </w:rPr>
            </w:pPr>
            <w:r w:rsidRPr="00BF7371">
              <w:rPr>
                <w:rFonts w:ascii="Times New Roman" w:hAnsi="Times New Roman"/>
                <w:sz w:val="24"/>
                <w:szCs w:val="24"/>
              </w:rPr>
              <w:t xml:space="preserve">Desktop publishing functions and tools are identified in accordance with manufactures specifications </w:t>
            </w:r>
          </w:p>
          <w:p w14:paraId="06C0E45F" w14:textId="77777777" w:rsidR="003154C1" w:rsidRPr="00BF7371" w:rsidRDefault="003154C1" w:rsidP="005C0E51">
            <w:pPr>
              <w:pStyle w:val="ListParagraph"/>
              <w:numPr>
                <w:ilvl w:val="0"/>
                <w:numId w:val="55"/>
              </w:numPr>
              <w:spacing w:after="0"/>
              <w:rPr>
                <w:rFonts w:ascii="Times New Roman" w:hAnsi="Times New Roman"/>
                <w:sz w:val="24"/>
                <w:szCs w:val="24"/>
              </w:rPr>
            </w:pPr>
            <w:r w:rsidRPr="00BF7371">
              <w:rPr>
                <w:rFonts w:ascii="Times New Roman" w:hAnsi="Times New Roman"/>
                <w:sz w:val="24"/>
                <w:szCs w:val="24"/>
              </w:rPr>
              <w:t>Desktop publishing tools are developed in accordance with work requirements</w:t>
            </w:r>
          </w:p>
          <w:p w14:paraId="3105BE25" w14:textId="77777777" w:rsidR="003154C1" w:rsidRPr="00BF7371" w:rsidRDefault="003154C1" w:rsidP="005C0E51">
            <w:pPr>
              <w:pStyle w:val="ListParagraph"/>
              <w:numPr>
                <w:ilvl w:val="0"/>
                <w:numId w:val="55"/>
              </w:numPr>
              <w:spacing w:after="0"/>
              <w:rPr>
                <w:rFonts w:ascii="Times New Roman" w:hAnsi="Times New Roman"/>
                <w:sz w:val="24"/>
                <w:szCs w:val="24"/>
              </w:rPr>
            </w:pPr>
            <w:r w:rsidRPr="00BF7371">
              <w:rPr>
                <w:rFonts w:ascii="Times New Roman" w:hAnsi="Times New Roman"/>
                <w:sz w:val="24"/>
                <w:szCs w:val="24"/>
              </w:rPr>
              <w:t>Desktop publishing tools are applied in accordance with workplace requirements</w:t>
            </w:r>
          </w:p>
          <w:p w14:paraId="445C5CAB" w14:textId="77777777" w:rsidR="003154C1" w:rsidRPr="00BF7371" w:rsidRDefault="003154C1" w:rsidP="005C0E51">
            <w:pPr>
              <w:pStyle w:val="ListParagraph"/>
              <w:numPr>
                <w:ilvl w:val="0"/>
                <w:numId w:val="55"/>
              </w:numPr>
              <w:spacing w:after="0"/>
              <w:rPr>
                <w:rFonts w:ascii="Times New Roman" w:hAnsi="Times New Roman"/>
                <w:sz w:val="24"/>
                <w:szCs w:val="24"/>
              </w:rPr>
            </w:pPr>
            <w:r w:rsidRPr="00BF7371">
              <w:rPr>
                <w:rFonts w:ascii="Times New Roman" w:hAnsi="Times New Roman"/>
                <w:sz w:val="24"/>
                <w:szCs w:val="24"/>
              </w:rPr>
              <w:t>Typeset work is enhanced in accordance with workplace standards</w:t>
            </w:r>
          </w:p>
        </w:tc>
      </w:tr>
      <w:tr w:rsidR="003154C1" w:rsidRPr="00BF7371" w14:paraId="79AF7A4E" w14:textId="77777777" w:rsidTr="00194913">
        <w:tc>
          <w:tcPr>
            <w:tcW w:w="1327" w:type="pct"/>
          </w:tcPr>
          <w:p w14:paraId="30AE47BA" w14:textId="77777777" w:rsidR="003154C1" w:rsidRPr="00BF7371" w:rsidRDefault="003154C1" w:rsidP="005C0E51">
            <w:pPr>
              <w:pStyle w:val="BodyText"/>
              <w:numPr>
                <w:ilvl w:val="0"/>
                <w:numId w:val="50"/>
              </w:numPr>
              <w:spacing w:line="276" w:lineRule="auto"/>
              <w:rPr>
                <w:lang w:val="en-US"/>
              </w:rPr>
            </w:pPr>
            <w:r w:rsidRPr="00BF7371">
              <w:rPr>
                <w:lang w:val="en-US"/>
              </w:rPr>
              <w:t>Prepare presentation packages</w:t>
            </w:r>
          </w:p>
        </w:tc>
        <w:tc>
          <w:tcPr>
            <w:tcW w:w="3673" w:type="pct"/>
          </w:tcPr>
          <w:p w14:paraId="29027C78" w14:textId="77777777" w:rsidR="003154C1" w:rsidRPr="00BF7371" w:rsidRDefault="003154C1" w:rsidP="005C0E51">
            <w:pPr>
              <w:pStyle w:val="ListParagraph"/>
              <w:numPr>
                <w:ilvl w:val="0"/>
                <w:numId w:val="56"/>
              </w:numPr>
              <w:spacing w:after="0"/>
              <w:rPr>
                <w:rFonts w:ascii="Times New Roman" w:hAnsi="Times New Roman"/>
                <w:sz w:val="24"/>
                <w:szCs w:val="24"/>
              </w:rPr>
            </w:pPr>
            <w:r w:rsidRPr="00BF7371">
              <w:rPr>
                <w:rFonts w:ascii="Times New Roman" w:hAnsi="Times New Roman"/>
                <w:sz w:val="24"/>
                <w:szCs w:val="24"/>
              </w:rPr>
              <w:t>Types of presentation packages are identified in accordance with office requirements</w:t>
            </w:r>
          </w:p>
          <w:p w14:paraId="5F6DCF86" w14:textId="77777777" w:rsidR="003154C1" w:rsidRPr="00BF7371" w:rsidRDefault="003154C1" w:rsidP="005C0E51">
            <w:pPr>
              <w:pStyle w:val="ListParagraph"/>
              <w:numPr>
                <w:ilvl w:val="0"/>
                <w:numId w:val="56"/>
              </w:numPr>
              <w:spacing w:after="0"/>
              <w:rPr>
                <w:rFonts w:ascii="Times New Roman" w:hAnsi="Times New Roman"/>
                <w:sz w:val="24"/>
                <w:szCs w:val="24"/>
              </w:rPr>
            </w:pPr>
            <w:r w:rsidRPr="00BF7371">
              <w:rPr>
                <w:rFonts w:ascii="Times New Roman" w:hAnsi="Times New Roman"/>
                <w:sz w:val="24"/>
                <w:szCs w:val="24"/>
              </w:rPr>
              <w:t>Slides are created and formulated in accordance with workplace procedures</w:t>
            </w:r>
          </w:p>
          <w:p w14:paraId="12BF2FE8" w14:textId="77777777" w:rsidR="003154C1" w:rsidRPr="00BF7371" w:rsidRDefault="003154C1" w:rsidP="005C0E51">
            <w:pPr>
              <w:pStyle w:val="ListParagraph"/>
              <w:numPr>
                <w:ilvl w:val="0"/>
                <w:numId w:val="56"/>
              </w:numPr>
              <w:spacing w:after="0"/>
              <w:rPr>
                <w:rFonts w:ascii="Times New Roman" w:hAnsi="Times New Roman"/>
                <w:sz w:val="24"/>
                <w:szCs w:val="24"/>
              </w:rPr>
            </w:pPr>
            <w:r w:rsidRPr="00BF7371">
              <w:rPr>
                <w:rFonts w:ascii="Times New Roman" w:hAnsi="Times New Roman"/>
                <w:sz w:val="24"/>
                <w:szCs w:val="24"/>
              </w:rPr>
              <w:t xml:space="preserve">Slides are edited and run in accordance with work </w:t>
            </w:r>
            <w:r w:rsidRPr="00BF7371">
              <w:rPr>
                <w:rFonts w:ascii="Times New Roman" w:hAnsi="Times New Roman"/>
                <w:sz w:val="24"/>
                <w:szCs w:val="24"/>
              </w:rPr>
              <w:lastRenderedPageBreak/>
              <w:t>procedures</w:t>
            </w:r>
          </w:p>
          <w:p w14:paraId="4B9DA428" w14:textId="77777777" w:rsidR="003154C1" w:rsidRPr="00BF7371" w:rsidRDefault="003154C1" w:rsidP="005C0E51">
            <w:pPr>
              <w:pStyle w:val="ListParagraph"/>
              <w:numPr>
                <w:ilvl w:val="0"/>
                <w:numId w:val="56"/>
              </w:numPr>
              <w:spacing w:after="0"/>
              <w:rPr>
                <w:rFonts w:ascii="Times New Roman" w:hAnsi="Times New Roman"/>
                <w:sz w:val="24"/>
                <w:szCs w:val="24"/>
              </w:rPr>
            </w:pPr>
            <w:r w:rsidRPr="00BF7371">
              <w:rPr>
                <w:rFonts w:ascii="Times New Roman" w:hAnsi="Times New Roman"/>
                <w:sz w:val="24"/>
                <w:szCs w:val="24"/>
              </w:rPr>
              <w:t xml:space="preserve">Slides and handouts are printed according to work requirements </w:t>
            </w:r>
          </w:p>
        </w:tc>
      </w:tr>
    </w:tbl>
    <w:p w14:paraId="5BF3F221" w14:textId="77777777" w:rsidR="003154C1" w:rsidRPr="00BF7371" w:rsidRDefault="003154C1" w:rsidP="003154C1">
      <w:pPr>
        <w:rPr>
          <w:rFonts w:ascii="Times New Roman" w:hAnsi="Times New Roman"/>
          <w:b/>
          <w:sz w:val="24"/>
          <w:szCs w:val="24"/>
        </w:rPr>
      </w:pPr>
    </w:p>
    <w:p w14:paraId="389CB621"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RANGE</w:t>
      </w:r>
    </w:p>
    <w:p w14:paraId="6F03D72B"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1627BE5" w14:textId="77777777" w:rsidR="003154C1" w:rsidRPr="00BF7371" w:rsidRDefault="003154C1" w:rsidP="003154C1">
      <w:pPr>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3154C1" w:rsidRPr="00BF7371" w14:paraId="55EF7B40" w14:textId="77777777" w:rsidTr="00194913">
        <w:trPr>
          <w:trHeight w:val="422"/>
        </w:trPr>
        <w:tc>
          <w:tcPr>
            <w:tcW w:w="3150" w:type="dxa"/>
            <w:shd w:val="clear" w:color="auto" w:fill="FFFFFF"/>
          </w:tcPr>
          <w:p w14:paraId="3A37A9A1"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Variable</w:t>
            </w:r>
          </w:p>
        </w:tc>
        <w:tc>
          <w:tcPr>
            <w:tcW w:w="6660" w:type="dxa"/>
            <w:shd w:val="clear" w:color="auto" w:fill="FFFFFF"/>
          </w:tcPr>
          <w:p w14:paraId="04734A21"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Range</w:t>
            </w:r>
          </w:p>
        </w:tc>
      </w:tr>
      <w:tr w:rsidR="003154C1" w:rsidRPr="00BF7371" w14:paraId="50E8E8B3" w14:textId="77777777" w:rsidTr="00194913">
        <w:tc>
          <w:tcPr>
            <w:tcW w:w="3150" w:type="dxa"/>
          </w:tcPr>
          <w:p w14:paraId="5F5826FB" w14:textId="77777777" w:rsidR="003154C1" w:rsidRPr="00BF7371" w:rsidRDefault="003154C1" w:rsidP="005C0E51">
            <w:pPr>
              <w:pStyle w:val="BodyTextIndent"/>
              <w:numPr>
                <w:ilvl w:val="0"/>
                <w:numId w:val="57"/>
              </w:numPr>
              <w:spacing w:line="276" w:lineRule="auto"/>
              <w:rPr>
                <w:bCs/>
                <w:iCs/>
                <w:lang w:val="en-US"/>
              </w:rPr>
            </w:pPr>
            <w:r w:rsidRPr="00BF7371">
              <w:rPr>
                <w:bCs/>
                <w:iCs/>
                <w:lang w:val="en-US"/>
              </w:rPr>
              <w:t>Appropriate computer hardware may include but not limited to:</w:t>
            </w:r>
          </w:p>
          <w:p w14:paraId="53DC5821" w14:textId="77777777" w:rsidR="003154C1" w:rsidRPr="00BF7371" w:rsidRDefault="003154C1" w:rsidP="00194913">
            <w:pPr>
              <w:rPr>
                <w:rFonts w:ascii="Times New Roman" w:hAnsi="Times New Roman"/>
                <w:bCs/>
                <w:iCs/>
                <w:sz w:val="24"/>
                <w:szCs w:val="24"/>
              </w:rPr>
            </w:pPr>
          </w:p>
        </w:tc>
        <w:tc>
          <w:tcPr>
            <w:tcW w:w="6660" w:type="dxa"/>
          </w:tcPr>
          <w:p w14:paraId="472DC7E0" w14:textId="77777777" w:rsidR="003154C1" w:rsidRPr="00BF7371" w:rsidRDefault="003154C1" w:rsidP="005C0E51">
            <w:pPr>
              <w:pStyle w:val="BodyTextIndent"/>
              <w:numPr>
                <w:ilvl w:val="0"/>
                <w:numId w:val="58"/>
              </w:numPr>
              <w:spacing w:after="0" w:line="276" w:lineRule="auto"/>
              <w:rPr>
                <w:rStyle w:val="tgc"/>
                <w:rFonts w:eastAsiaTheme="majorEastAsia"/>
              </w:rPr>
            </w:pPr>
            <w:r w:rsidRPr="00BF7371">
              <w:rPr>
                <w:rStyle w:val="tgc"/>
                <w:rFonts w:eastAsiaTheme="majorEastAsia"/>
              </w:rPr>
              <w:t>Computer case</w:t>
            </w:r>
          </w:p>
          <w:p w14:paraId="4259A6B4" w14:textId="77777777" w:rsidR="003154C1" w:rsidRPr="00BF7371" w:rsidRDefault="003154C1" w:rsidP="005C0E51">
            <w:pPr>
              <w:pStyle w:val="BodyTextIndent"/>
              <w:numPr>
                <w:ilvl w:val="0"/>
                <w:numId w:val="58"/>
              </w:numPr>
              <w:spacing w:after="0" w:line="276" w:lineRule="auto"/>
              <w:rPr>
                <w:rStyle w:val="tgc"/>
                <w:rFonts w:eastAsiaTheme="majorEastAsia"/>
              </w:rPr>
            </w:pPr>
            <w:r w:rsidRPr="00BF7371">
              <w:rPr>
                <w:rStyle w:val="tgc"/>
                <w:rFonts w:eastAsiaTheme="majorEastAsia"/>
              </w:rPr>
              <w:t>Monitor</w:t>
            </w:r>
          </w:p>
          <w:p w14:paraId="045D286D" w14:textId="77777777" w:rsidR="003154C1" w:rsidRPr="00BF7371" w:rsidRDefault="003154C1" w:rsidP="005C0E51">
            <w:pPr>
              <w:pStyle w:val="BodyTextIndent"/>
              <w:numPr>
                <w:ilvl w:val="0"/>
                <w:numId w:val="58"/>
              </w:numPr>
              <w:spacing w:after="0" w:line="276" w:lineRule="auto"/>
              <w:rPr>
                <w:rStyle w:val="tgc"/>
                <w:rFonts w:eastAsiaTheme="majorEastAsia"/>
              </w:rPr>
            </w:pPr>
            <w:r w:rsidRPr="00BF7371">
              <w:rPr>
                <w:rStyle w:val="tgc"/>
                <w:rFonts w:eastAsiaTheme="majorEastAsia"/>
              </w:rPr>
              <w:t xml:space="preserve">keyboard </w:t>
            </w:r>
          </w:p>
          <w:p w14:paraId="04E499B2" w14:textId="77777777" w:rsidR="003154C1" w:rsidRPr="00BF7371" w:rsidRDefault="003154C1" w:rsidP="005C0E51">
            <w:pPr>
              <w:pStyle w:val="BodyTextIndent"/>
              <w:numPr>
                <w:ilvl w:val="0"/>
                <w:numId w:val="58"/>
              </w:numPr>
              <w:spacing w:after="0" w:line="276" w:lineRule="auto"/>
            </w:pPr>
            <w:r w:rsidRPr="00BF7371">
              <w:rPr>
                <w:rStyle w:val="tgc"/>
                <w:rFonts w:eastAsiaTheme="majorEastAsia"/>
              </w:rPr>
              <w:t xml:space="preserve">mouse </w:t>
            </w:r>
          </w:p>
        </w:tc>
      </w:tr>
      <w:tr w:rsidR="003154C1" w:rsidRPr="00BF7371" w14:paraId="293BB49B" w14:textId="77777777" w:rsidTr="00194913">
        <w:tc>
          <w:tcPr>
            <w:tcW w:w="3150" w:type="dxa"/>
          </w:tcPr>
          <w:p w14:paraId="12340D39" w14:textId="77777777" w:rsidR="003154C1" w:rsidRPr="00BF7371" w:rsidRDefault="003154C1" w:rsidP="005C0E51">
            <w:pPr>
              <w:pStyle w:val="BodyTextIndent"/>
              <w:numPr>
                <w:ilvl w:val="0"/>
                <w:numId w:val="57"/>
              </w:numPr>
              <w:spacing w:line="276" w:lineRule="auto"/>
              <w:rPr>
                <w:bCs/>
                <w:iCs/>
                <w:lang w:val="en-US"/>
              </w:rPr>
            </w:pPr>
            <w:r w:rsidRPr="00BF7371">
              <w:rPr>
                <w:bCs/>
                <w:iCs/>
                <w:lang w:val="en-US"/>
              </w:rPr>
              <w:t>Data security and privacy may include but not limited to:</w:t>
            </w:r>
          </w:p>
        </w:tc>
        <w:tc>
          <w:tcPr>
            <w:tcW w:w="6660" w:type="dxa"/>
          </w:tcPr>
          <w:p w14:paraId="71EBF049" w14:textId="77777777" w:rsidR="003154C1" w:rsidRPr="00BF7371" w:rsidRDefault="003154C1" w:rsidP="005C0E51">
            <w:pPr>
              <w:pStyle w:val="ListParagraph"/>
              <w:numPr>
                <w:ilvl w:val="0"/>
                <w:numId w:val="58"/>
              </w:numPr>
              <w:spacing w:after="0"/>
              <w:rPr>
                <w:rStyle w:val="st"/>
                <w:rFonts w:ascii="Times New Roman" w:hAnsi="Times New Roman"/>
                <w:sz w:val="24"/>
                <w:szCs w:val="24"/>
              </w:rPr>
            </w:pPr>
            <w:r w:rsidRPr="00BF7371">
              <w:rPr>
                <w:rStyle w:val="st"/>
                <w:rFonts w:ascii="Times New Roman" w:hAnsi="Times New Roman"/>
                <w:sz w:val="24"/>
                <w:szCs w:val="24"/>
              </w:rPr>
              <w:t>Confidentiality of data</w:t>
            </w:r>
          </w:p>
          <w:p w14:paraId="036E23A6" w14:textId="77777777" w:rsidR="003154C1" w:rsidRPr="00BF7371" w:rsidRDefault="003154C1" w:rsidP="005C0E51">
            <w:pPr>
              <w:pStyle w:val="ListParagraph"/>
              <w:numPr>
                <w:ilvl w:val="0"/>
                <w:numId w:val="58"/>
              </w:numPr>
              <w:spacing w:after="0"/>
              <w:rPr>
                <w:rStyle w:val="st"/>
                <w:rFonts w:ascii="Times New Roman" w:hAnsi="Times New Roman"/>
                <w:sz w:val="24"/>
                <w:szCs w:val="24"/>
              </w:rPr>
            </w:pPr>
            <w:r w:rsidRPr="00BF7371">
              <w:rPr>
                <w:rStyle w:val="st"/>
                <w:rFonts w:ascii="Times New Roman" w:hAnsi="Times New Roman"/>
                <w:sz w:val="24"/>
                <w:szCs w:val="24"/>
              </w:rPr>
              <w:t>Cloud computing</w:t>
            </w:r>
          </w:p>
          <w:p w14:paraId="335A45FC"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Style w:val="st"/>
                <w:rFonts w:ascii="Times New Roman" w:hAnsi="Times New Roman"/>
                <w:sz w:val="24"/>
                <w:szCs w:val="24"/>
              </w:rPr>
              <w:t>Integrity -but-curious data surfing</w:t>
            </w:r>
          </w:p>
        </w:tc>
      </w:tr>
      <w:tr w:rsidR="003154C1" w:rsidRPr="00BF7371" w14:paraId="093B1926" w14:textId="77777777" w:rsidTr="00194913">
        <w:tc>
          <w:tcPr>
            <w:tcW w:w="3150" w:type="dxa"/>
          </w:tcPr>
          <w:p w14:paraId="728C72E6" w14:textId="77777777" w:rsidR="003154C1" w:rsidRPr="00BF7371" w:rsidRDefault="003154C1" w:rsidP="005C0E51">
            <w:pPr>
              <w:pStyle w:val="BodyTextIndent"/>
              <w:numPr>
                <w:ilvl w:val="0"/>
                <w:numId w:val="57"/>
              </w:numPr>
              <w:spacing w:line="276" w:lineRule="auto"/>
              <w:rPr>
                <w:bCs/>
                <w:iCs/>
                <w:lang w:val="en-US"/>
              </w:rPr>
            </w:pPr>
            <w:r w:rsidRPr="00BF7371">
              <w:rPr>
                <w:bCs/>
                <w:iCs/>
                <w:lang w:val="en-US"/>
              </w:rPr>
              <w:t>Security and control measures may include but not limited to:</w:t>
            </w:r>
          </w:p>
        </w:tc>
        <w:tc>
          <w:tcPr>
            <w:tcW w:w="6660" w:type="dxa"/>
          </w:tcPr>
          <w:p w14:paraId="1120E488"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Counter measures against cyber terrorism</w:t>
            </w:r>
          </w:p>
          <w:p w14:paraId="35EBFC5D"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Risk reduction</w:t>
            </w:r>
          </w:p>
          <w:p w14:paraId="393D5626"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Cyber threat issues</w:t>
            </w:r>
          </w:p>
          <w:p w14:paraId="011ECBE5"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Risk management</w:t>
            </w:r>
          </w:p>
          <w:p w14:paraId="1580CCBD"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Pass wording</w:t>
            </w:r>
          </w:p>
        </w:tc>
      </w:tr>
      <w:tr w:rsidR="003154C1" w:rsidRPr="00BF7371" w14:paraId="3115D50E" w14:textId="77777777" w:rsidTr="00194913">
        <w:tc>
          <w:tcPr>
            <w:tcW w:w="3150" w:type="dxa"/>
          </w:tcPr>
          <w:p w14:paraId="3B408568" w14:textId="77777777" w:rsidR="003154C1" w:rsidRPr="00BF7371" w:rsidRDefault="003154C1" w:rsidP="005C0E51">
            <w:pPr>
              <w:pStyle w:val="BodyTextIndent"/>
              <w:numPr>
                <w:ilvl w:val="0"/>
                <w:numId w:val="57"/>
              </w:numPr>
              <w:spacing w:line="276" w:lineRule="auto"/>
              <w:rPr>
                <w:bCs/>
                <w:iCs/>
                <w:lang w:val="en-US"/>
              </w:rPr>
            </w:pPr>
            <w:r w:rsidRPr="00BF7371">
              <w:rPr>
                <w:bCs/>
                <w:iCs/>
                <w:lang w:val="en-US"/>
              </w:rPr>
              <w:t>Security threats may include but not limited to:</w:t>
            </w:r>
          </w:p>
        </w:tc>
        <w:tc>
          <w:tcPr>
            <w:tcW w:w="6660" w:type="dxa"/>
          </w:tcPr>
          <w:p w14:paraId="354ACAA0"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Cyber terrorism</w:t>
            </w:r>
          </w:p>
          <w:p w14:paraId="114C2436" w14:textId="77777777" w:rsidR="003154C1" w:rsidRPr="00BF7371" w:rsidRDefault="003154C1" w:rsidP="005C0E51">
            <w:pPr>
              <w:pStyle w:val="ListParagraph"/>
              <w:numPr>
                <w:ilvl w:val="0"/>
                <w:numId w:val="58"/>
              </w:numPr>
              <w:spacing w:after="0"/>
              <w:rPr>
                <w:rFonts w:ascii="Times New Roman" w:hAnsi="Times New Roman"/>
                <w:sz w:val="24"/>
                <w:szCs w:val="24"/>
              </w:rPr>
            </w:pPr>
            <w:r w:rsidRPr="00BF7371">
              <w:rPr>
                <w:rFonts w:ascii="Times New Roman" w:hAnsi="Times New Roman"/>
                <w:sz w:val="24"/>
                <w:szCs w:val="24"/>
              </w:rPr>
              <w:t>Hacking</w:t>
            </w:r>
          </w:p>
        </w:tc>
      </w:tr>
    </w:tbl>
    <w:p w14:paraId="2D9B3EB9" w14:textId="77777777" w:rsidR="003154C1" w:rsidRPr="00BF7371" w:rsidRDefault="003154C1" w:rsidP="003154C1">
      <w:pPr>
        <w:rPr>
          <w:rFonts w:ascii="Times New Roman" w:hAnsi="Times New Roman"/>
          <w:b/>
          <w:sz w:val="24"/>
          <w:szCs w:val="24"/>
        </w:rPr>
      </w:pPr>
    </w:p>
    <w:p w14:paraId="37C2015F"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REQUIRED SKILLS AND KNOWLEDGE</w:t>
      </w:r>
    </w:p>
    <w:p w14:paraId="28BB5BE6" w14:textId="77777777" w:rsidR="003154C1" w:rsidRPr="00BF7371" w:rsidRDefault="003154C1" w:rsidP="003154C1">
      <w:pPr>
        <w:rPr>
          <w:rFonts w:ascii="Times New Roman" w:hAnsi="Times New Roman"/>
          <w:sz w:val="24"/>
          <w:szCs w:val="24"/>
        </w:rPr>
      </w:pPr>
      <w:r w:rsidRPr="00BF7371">
        <w:rPr>
          <w:rFonts w:ascii="Times New Roman" w:hAnsi="Times New Roman"/>
          <w:bCs/>
          <w:sz w:val="24"/>
          <w:szCs w:val="24"/>
        </w:rPr>
        <w:t>This section describes the skills and knowledge required for this unit of competency.</w:t>
      </w:r>
    </w:p>
    <w:p w14:paraId="36C15DD9"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Skills</w:t>
      </w:r>
    </w:p>
    <w:p w14:paraId="333A18C3"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The individual needs to demonstrate the following skills:</w:t>
      </w:r>
    </w:p>
    <w:p w14:paraId="56D4BCE4" w14:textId="77777777" w:rsidR="003154C1" w:rsidRPr="00BF7371" w:rsidRDefault="003154C1" w:rsidP="005C0E51">
      <w:pPr>
        <w:pStyle w:val="ListParagraph"/>
        <w:numPr>
          <w:ilvl w:val="0"/>
          <w:numId w:val="59"/>
        </w:numPr>
        <w:spacing w:after="0"/>
        <w:rPr>
          <w:rFonts w:ascii="Times New Roman" w:hAnsi="Times New Roman"/>
          <w:sz w:val="24"/>
          <w:szCs w:val="24"/>
        </w:rPr>
      </w:pPr>
      <w:r w:rsidRPr="00BF7371">
        <w:rPr>
          <w:rFonts w:ascii="Times New Roman" w:hAnsi="Times New Roman"/>
          <w:sz w:val="24"/>
          <w:szCs w:val="24"/>
        </w:rPr>
        <w:t>Analytical skills</w:t>
      </w:r>
    </w:p>
    <w:p w14:paraId="3A5F5EAE" w14:textId="77777777" w:rsidR="003154C1" w:rsidRPr="00BF7371" w:rsidRDefault="003154C1" w:rsidP="005C0E51">
      <w:pPr>
        <w:pStyle w:val="ListParagraph"/>
        <w:numPr>
          <w:ilvl w:val="0"/>
          <w:numId w:val="59"/>
        </w:numPr>
        <w:spacing w:after="0"/>
        <w:rPr>
          <w:rFonts w:ascii="Times New Roman" w:hAnsi="Times New Roman"/>
          <w:sz w:val="24"/>
          <w:szCs w:val="24"/>
        </w:rPr>
      </w:pPr>
      <w:r w:rsidRPr="00BF7371">
        <w:rPr>
          <w:rFonts w:ascii="Times New Roman" w:hAnsi="Times New Roman"/>
          <w:sz w:val="24"/>
          <w:szCs w:val="24"/>
        </w:rPr>
        <w:lastRenderedPageBreak/>
        <w:t>Interpretation</w:t>
      </w:r>
    </w:p>
    <w:p w14:paraId="77C0099B" w14:textId="77777777" w:rsidR="003154C1" w:rsidRPr="00BF7371" w:rsidRDefault="003154C1" w:rsidP="005C0E51">
      <w:pPr>
        <w:pStyle w:val="ListParagraph"/>
        <w:numPr>
          <w:ilvl w:val="0"/>
          <w:numId w:val="59"/>
        </w:numPr>
        <w:spacing w:after="0"/>
        <w:rPr>
          <w:rFonts w:ascii="Times New Roman" w:hAnsi="Times New Roman"/>
          <w:sz w:val="24"/>
          <w:szCs w:val="24"/>
        </w:rPr>
      </w:pPr>
      <w:r w:rsidRPr="00BF7371">
        <w:rPr>
          <w:rFonts w:ascii="Times New Roman" w:hAnsi="Times New Roman"/>
          <w:sz w:val="24"/>
          <w:szCs w:val="24"/>
        </w:rPr>
        <w:t>Typing</w:t>
      </w:r>
    </w:p>
    <w:p w14:paraId="1D3D7BB1" w14:textId="77777777" w:rsidR="003154C1" w:rsidRPr="00BF7371" w:rsidRDefault="003154C1" w:rsidP="005C0E51">
      <w:pPr>
        <w:pStyle w:val="ListParagraph"/>
        <w:numPr>
          <w:ilvl w:val="0"/>
          <w:numId w:val="59"/>
        </w:numPr>
        <w:spacing w:after="0"/>
        <w:rPr>
          <w:rFonts w:ascii="Times New Roman" w:hAnsi="Times New Roman"/>
          <w:sz w:val="24"/>
          <w:szCs w:val="24"/>
        </w:rPr>
      </w:pPr>
      <w:r w:rsidRPr="00BF7371">
        <w:rPr>
          <w:rFonts w:ascii="Times New Roman" w:hAnsi="Times New Roman"/>
          <w:sz w:val="24"/>
          <w:szCs w:val="24"/>
        </w:rPr>
        <w:t>Communication</w:t>
      </w:r>
    </w:p>
    <w:p w14:paraId="5ABEFCDB" w14:textId="77777777" w:rsidR="003154C1" w:rsidRPr="00BF7371" w:rsidRDefault="003154C1" w:rsidP="005C0E51">
      <w:pPr>
        <w:pStyle w:val="ListParagraph"/>
        <w:numPr>
          <w:ilvl w:val="0"/>
          <w:numId w:val="59"/>
        </w:numPr>
        <w:spacing w:after="0"/>
        <w:rPr>
          <w:rFonts w:ascii="Times New Roman" w:hAnsi="Times New Roman"/>
          <w:b/>
          <w:bCs/>
          <w:sz w:val="24"/>
          <w:szCs w:val="24"/>
        </w:rPr>
      </w:pPr>
      <w:r w:rsidRPr="00BF7371">
        <w:rPr>
          <w:rFonts w:ascii="Times New Roman" w:hAnsi="Times New Roman"/>
          <w:sz w:val="24"/>
          <w:szCs w:val="24"/>
        </w:rPr>
        <w:t>Basic ICT skills</w:t>
      </w:r>
    </w:p>
    <w:p w14:paraId="6BF7494E" w14:textId="77777777" w:rsidR="003154C1" w:rsidRPr="00BF7371" w:rsidRDefault="003154C1" w:rsidP="003154C1">
      <w:pPr>
        <w:rPr>
          <w:rFonts w:ascii="Times New Roman" w:hAnsi="Times New Roman"/>
          <w:b/>
          <w:bCs/>
          <w:sz w:val="24"/>
          <w:szCs w:val="24"/>
        </w:rPr>
      </w:pPr>
    </w:p>
    <w:p w14:paraId="08C416D2" w14:textId="77777777" w:rsidR="003154C1" w:rsidRPr="00BF7371" w:rsidRDefault="003154C1" w:rsidP="003154C1">
      <w:pPr>
        <w:rPr>
          <w:rFonts w:ascii="Times New Roman" w:hAnsi="Times New Roman"/>
          <w:b/>
          <w:bCs/>
          <w:sz w:val="24"/>
          <w:szCs w:val="24"/>
        </w:rPr>
      </w:pPr>
      <w:r w:rsidRPr="00BF7371">
        <w:rPr>
          <w:rFonts w:ascii="Times New Roman" w:hAnsi="Times New Roman"/>
          <w:b/>
          <w:bCs/>
          <w:sz w:val="24"/>
          <w:szCs w:val="24"/>
        </w:rPr>
        <w:t>Required Knowledge</w:t>
      </w:r>
    </w:p>
    <w:p w14:paraId="65AC35E7"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The individual needs to demonstrate knowledge of:</w:t>
      </w:r>
    </w:p>
    <w:p w14:paraId="1A9CC0ED"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Software concept</w:t>
      </w:r>
    </w:p>
    <w:p w14:paraId="0AA20E0E"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Functions of computer software and hardware</w:t>
      </w:r>
    </w:p>
    <w:p w14:paraId="0601ED48"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Data security and privacy</w:t>
      </w:r>
    </w:p>
    <w:p w14:paraId="12F88D7E"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Computer security threats and control measures</w:t>
      </w:r>
    </w:p>
    <w:p w14:paraId="6458E64D"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 xml:space="preserve">Technology underlying cyber-attacks and networks </w:t>
      </w:r>
    </w:p>
    <w:p w14:paraId="4187F569"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Cyber terrorism</w:t>
      </w:r>
    </w:p>
    <w:p w14:paraId="17DE8408"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Computer crimes</w:t>
      </w:r>
    </w:p>
    <w:p w14:paraId="4E7BD3F0"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Detection and protection of computer crimes</w:t>
      </w:r>
    </w:p>
    <w:p w14:paraId="7F7E7E64"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Laws governing protection of ICT</w:t>
      </w:r>
    </w:p>
    <w:p w14:paraId="32C3CB39" w14:textId="77777777" w:rsidR="003154C1" w:rsidRPr="00BF7371" w:rsidRDefault="003154C1" w:rsidP="005C0E51">
      <w:pPr>
        <w:pStyle w:val="ListParagraph"/>
        <w:numPr>
          <w:ilvl w:val="0"/>
          <w:numId w:val="60"/>
        </w:numPr>
        <w:spacing w:after="0"/>
        <w:rPr>
          <w:rFonts w:ascii="Times New Roman" w:hAnsi="Times New Roman"/>
          <w:sz w:val="24"/>
          <w:szCs w:val="24"/>
        </w:rPr>
      </w:pPr>
      <w:r w:rsidRPr="00BF7371">
        <w:rPr>
          <w:rFonts w:ascii="Times New Roman" w:hAnsi="Times New Roman"/>
          <w:sz w:val="24"/>
          <w:szCs w:val="24"/>
        </w:rPr>
        <w:t>Microsoft suite</w:t>
      </w:r>
    </w:p>
    <w:p w14:paraId="1C581E27" w14:textId="77777777" w:rsidR="003154C1" w:rsidRPr="00BF7371" w:rsidRDefault="003154C1" w:rsidP="003154C1">
      <w:pPr>
        <w:rPr>
          <w:rFonts w:ascii="Times New Roman" w:hAnsi="Times New Roman"/>
          <w:color w:val="FF0000"/>
          <w:sz w:val="24"/>
          <w:szCs w:val="24"/>
        </w:rPr>
      </w:pPr>
    </w:p>
    <w:p w14:paraId="7B898CD7" w14:textId="77777777" w:rsidR="003154C1" w:rsidRPr="00BF7371" w:rsidRDefault="003154C1" w:rsidP="003154C1">
      <w:pPr>
        <w:rPr>
          <w:rFonts w:ascii="Times New Roman" w:hAnsi="Times New Roman"/>
          <w:b/>
          <w:bCs/>
          <w:sz w:val="24"/>
          <w:szCs w:val="24"/>
        </w:rPr>
      </w:pPr>
      <w:r w:rsidRPr="00BF7371">
        <w:rPr>
          <w:rFonts w:ascii="Times New Roman" w:hAnsi="Times New Roman"/>
          <w:b/>
          <w:bCs/>
          <w:sz w:val="24"/>
          <w:szCs w:val="24"/>
        </w:rPr>
        <w:t>EVIDENCE GUIDE</w:t>
      </w:r>
    </w:p>
    <w:p w14:paraId="66ED09AA"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provides advice on assessment and must be read in conjunction with the performance criteria, required skills and knowledge and range.</w:t>
      </w:r>
    </w:p>
    <w:p w14:paraId="2E98BED0" w14:textId="77777777" w:rsidR="003154C1" w:rsidRPr="00BF7371" w:rsidRDefault="003154C1" w:rsidP="003154C1">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667"/>
      </w:tblGrid>
      <w:tr w:rsidR="003154C1" w:rsidRPr="00BF7371" w14:paraId="5A972F55" w14:textId="77777777" w:rsidTr="00194913">
        <w:tc>
          <w:tcPr>
            <w:tcW w:w="1193" w:type="pct"/>
          </w:tcPr>
          <w:p w14:paraId="34DCF54C" w14:textId="77777777" w:rsidR="003154C1" w:rsidRPr="00BF7371" w:rsidRDefault="003154C1" w:rsidP="005C0E51">
            <w:pPr>
              <w:pStyle w:val="ListParagraph"/>
              <w:numPr>
                <w:ilvl w:val="0"/>
                <w:numId w:val="61"/>
              </w:numPr>
              <w:spacing w:after="0"/>
              <w:rPr>
                <w:rFonts w:ascii="Times New Roman" w:hAnsi="Times New Roman"/>
                <w:sz w:val="24"/>
                <w:szCs w:val="24"/>
              </w:rPr>
            </w:pPr>
            <w:r w:rsidRPr="00BF7371">
              <w:rPr>
                <w:rFonts w:ascii="Times New Roman" w:hAnsi="Times New Roman"/>
                <w:sz w:val="24"/>
                <w:szCs w:val="24"/>
              </w:rPr>
              <w:t>Critical Aspects of Competency</w:t>
            </w:r>
          </w:p>
        </w:tc>
        <w:tc>
          <w:tcPr>
            <w:tcW w:w="3807" w:type="pct"/>
          </w:tcPr>
          <w:p w14:paraId="1BBB463E" w14:textId="77777777" w:rsidR="003154C1" w:rsidRPr="00BF7371" w:rsidRDefault="003154C1" w:rsidP="00194913">
            <w:pPr>
              <w:pStyle w:val="BodyText"/>
              <w:spacing w:after="0" w:line="276" w:lineRule="auto"/>
              <w:rPr>
                <w:lang w:val="en-US"/>
              </w:rPr>
            </w:pPr>
            <w:r w:rsidRPr="00BF7371">
              <w:rPr>
                <w:lang w:val="en-US"/>
              </w:rPr>
              <w:t>Assessment requires evidence that the candidate:</w:t>
            </w:r>
          </w:p>
          <w:p w14:paraId="7A8285FF"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Identified and controlled security threats</w:t>
            </w:r>
          </w:p>
          <w:p w14:paraId="7C5B80CB"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Detected and protected computer crimes</w:t>
            </w:r>
          </w:p>
          <w:p w14:paraId="5D68E102"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Applied word processing in office tasks</w:t>
            </w:r>
          </w:p>
          <w:p w14:paraId="1B8CEDE9"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Designed, prepared work sheet and applied data to the cells in accordance to workplace procedures</w:t>
            </w:r>
          </w:p>
          <w:p w14:paraId="088FB181"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Opened electronic mail for office communication as per workplace procedure</w:t>
            </w:r>
          </w:p>
          <w:p w14:paraId="0B995BA3"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Installed internet and World Wide Web for office tasks in accordance with office procedures</w:t>
            </w:r>
          </w:p>
          <w:p w14:paraId="155D316B"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 xml:space="preserve">Integrated emerging issues in computer ICT applications </w:t>
            </w:r>
          </w:p>
          <w:p w14:paraId="333D8800" w14:textId="77777777" w:rsidR="003154C1" w:rsidRPr="00BF7371" w:rsidRDefault="003154C1" w:rsidP="005C0E51">
            <w:pPr>
              <w:pStyle w:val="ListParagraph"/>
              <w:numPr>
                <w:ilvl w:val="0"/>
                <w:numId w:val="62"/>
              </w:numPr>
              <w:spacing w:after="0"/>
              <w:rPr>
                <w:rFonts w:ascii="Times New Roman" w:hAnsi="Times New Roman"/>
                <w:sz w:val="24"/>
                <w:szCs w:val="24"/>
              </w:rPr>
            </w:pPr>
            <w:r w:rsidRPr="00BF7371">
              <w:rPr>
                <w:rFonts w:ascii="Times New Roman" w:hAnsi="Times New Roman"/>
                <w:sz w:val="24"/>
                <w:szCs w:val="24"/>
              </w:rPr>
              <w:t xml:space="preserve">Applied laws governing protection of ICT </w:t>
            </w:r>
          </w:p>
        </w:tc>
      </w:tr>
      <w:tr w:rsidR="003154C1" w:rsidRPr="00BF7371" w14:paraId="3535602A" w14:textId="77777777" w:rsidTr="00194913">
        <w:tc>
          <w:tcPr>
            <w:tcW w:w="1193" w:type="pct"/>
          </w:tcPr>
          <w:p w14:paraId="74FFA6B8" w14:textId="77777777" w:rsidR="003154C1" w:rsidRPr="00BF7371" w:rsidRDefault="003154C1" w:rsidP="005C0E51">
            <w:pPr>
              <w:pStyle w:val="BodyText"/>
              <w:numPr>
                <w:ilvl w:val="0"/>
                <w:numId w:val="61"/>
              </w:numPr>
              <w:spacing w:line="276" w:lineRule="auto"/>
              <w:rPr>
                <w:lang w:val="en-US"/>
              </w:rPr>
            </w:pPr>
            <w:r w:rsidRPr="00BF7371">
              <w:rPr>
                <w:lang w:val="en-US"/>
              </w:rPr>
              <w:t xml:space="preserve">Resource </w:t>
            </w:r>
            <w:r w:rsidRPr="00BF7371">
              <w:rPr>
                <w:lang w:val="en-US"/>
              </w:rPr>
              <w:lastRenderedPageBreak/>
              <w:t>Implications</w:t>
            </w:r>
          </w:p>
        </w:tc>
        <w:tc>
          <w:tcPr>
            <w:tcW w:w="3807" w:type="pct"/>
          </w:tcPr>
          <w:p w14:paraId="0EABCEB1" w14:textId="77777777" w:rsidR="003154C1" w:rsidRPr="00BF7371" w:rsidRDefault="003154C1" w:rsidP="00194913">
            <w:pPr>
              <w:spacing w:after="0"/>
              <w:rPr>
                <w:rStyle w:val="tgc"/>
                <w:rFonts w:ascii="Times New Roman" w:hAnsi="Times New Roman"/>
                <w:sz w:val="24"/>
                <w:szCs w:val="24"/>
              </w:rPr>
            </w:pPr>
            <w:r w:rsidRPr="00BF7371">
              <w:rPr>
                <w:rStyle w:val="tgc"/>
                <w:rFonts w:ascii="Times New Roman" w:hAnsi="Times New Roman"/>
                <w:sz w:val="24"/>
                <w:szCs w:val="24"/>
              </w:rPr>
              <w:lastRenderedPageBreak/>
              <w:t>The following resources should be provided:</w:t>
            </w:r>
          </w:p>
          <w:p w14:paraId="70251ADD" w14:textId="77777777" w:rsidR="003154C1" w:rsidRPr="00BF7371" w:rsidRDefault="003154C1" w:rsidP="005C0E51">
            <w:pPr>
              <w:pStyle w:val="ListParagraph"/>
              <w:numPr>
                <w:ilvl w:val="0"/>
                <w:numId w:val="63"/>
              </w:numPr>
              <w:spacing w:after="0"/>
              <w:rPr>
                <w:rStyle w:val="tgc"/>
                <w:rFonts w:ascii="Times New Roman" w:hAnsi="Times New Roman"/>
                <w:sz w:val="24"/>
                <w:szCs w:val="24"/>
              </w:rPr>
            </w:pPr>
            <w:r w:rsidRPr="00BF7371">
              <w:rPr>
                <w:rStyle w:val="tgc"/>
                <w:rFonts w:ascii="Times New Roman" w:hAnsi="Times New Roman"/>
                <w:sz w:val="24"/>
                <w:szCs w:val="24"/>
              </w:rPr>
              <w:lastRenderedPageBreak/>
              <w:t xml:space="preserve">Tablets </w:t>
            </w:r>
          </w:p>
          <w:p w14:paraId="5A8483D3" w14:textId="77777777" w:rsidR="003154C1" w:rsidRPr="00BF7371" w:rsidRDefault="003154C1" w:rsidP="005C0E51">
            <w:pPr>
              <w:pStyle w:val="ListParagraph"/>
              <w:numPr>
                <w:ilvl w:val="0"/>
                <w:numId w:val="63"/>
              </w:numPr>
              <w:spacing w:after="0"/>
              <w:rPr>
                <w:rStyle w:val="tgc"/>
                <w:rFonts w:ascii="Times New Roman" w:hAnsi="Times New Roman"/>
                <w:sz w:val="24"/>
                <w:szCs w:val="24"/>
              </w:rPr>
            </w:pPr>
            <w:r w:rsidRPr="00BF7371">
              <w:rPr>
                <w:rStyle w:val="tgc"/>
                <w:rFonts w:ascii="Times New Roman" w:hAnsi="Times New Roman"/>
                <w:sz w:val="24"/>
                <w:szCs w:val="24"/>
              </w:rPr>
              <w:t>Laptops</w:t>
            </w:r>
          </w:p>
          <w:p w14:paraId="28C21317" w14:textId="77777777" w:rsidR="003154C1" w:rsidRPr="00BF7371" w:rsidRDefault="003154C1" w:rsidP="005C0E51">
            <w:pPr>
              <w:pStyle w:val="ListParagraph"/>
              <w:numPr>
                <w:ilvl w:val="0"/>
                <w:numId w:val="63"/>
              </w:numPr>
              <w:spacing w:after="0"/>
              <w:rPr>
                <w:rFonts w:ascii="Times New Roman" w:hAnsi="Times New Roman"/>
                <w:sz w:val="24"/>
                <w:szCs w:val="24"/>
              </w:rPr>
            </w:pPr>
            <w:r w:rsidRPr="00BF7371">
              <w:rPr>
                <w:rFonts w:ascii="Times New Roman" w:hAnsi="Times New Roman"/>
                <w:sz w:val="24"/>
                <w:szCs w:val="24"/>
              </w:rPr>
              <w:t>Desktop computers</w:t>
            </w:r>
          </w:p>
          <w:p w14:paraId="3863203D" w14:textId="77777777" w:rsidR="003154C1" w:rsidRPr="00BF7371" w:rsidRDefault="003154C1" w:rsidP="005C0E51">
            <w:pPr>
              <w:pStyle w:val="ListParagraph"/>
              <w:numPr>
                <w:ilvl w:val="0"/>
                <w:numId w:val="63"/>
              </w:numPr>
              <w:spacing w:after="0"/>
              <w:rPr>
                <w:rFonts w:ascii="Times New Roman" w:hAnsi="Times New Roman"/>
                <w:sz w:val="24"/>
                <w:szCs w:val="24"/>
              </w:rPr>
            </w:pPr>
            <w:r w:rsidRPr="00BF7371">
              <w:rPr>
                <w:rFonts w:ascii="Times New Roman" w:hAnsi="Times New Roman"/>
                <w:sz w:val="24"/>
                <w:szCs w:val="24"/>
              </w:rPr>
              <w:t>Calculators</w:t>
            </w:r>
          </w:p>
          <w:p w14:paraId="4DD8978E" w14:textId="77777777" w:rsidR="003154C1" w:rsidRPr="00BF7371" w:rsidRDefault="003154C1" w:rsidP="005C0E51">
            <w:pPr>
              <w:pStyle w:val="ListParagraph"/>
              <w:numPr>
                <w:ilvl w:val="0"/>
                <w:numId w:val="63"/>
              </w:numPr>
              <w:spacing w:after="0"/>
              <w:rPr>
                <w:rFonts w:ascii="Times New Roman" w:hAnsi="Times New Roman"/>
                <w:sz w:val="24"/>
                <w:szCs w:val="24"/>
              </w:rPr>
            </w:pPr>
            <w:r w:rsidRPr="00BF7371">
              <w:rPr>
                <w:rFonts w:ascii="Times New Roman" w:hAnsi="Times New Roman"/>
                <w:sz w:val="24"/>
                <w:szCs w:val="24"/>
              </w:rPr>
              <w:t xml:space="preserve">Internet </w:t>
            </w:r>
          </w:p>
          <w:p w14:paraId="093B02CC" w14:textId="77777777" w:rsidR="003154C1" w:rsidRPr="00BF7371" w:rsidRDefault="003154C1" w:rsidP="005C0E51">
            <w:pPr>
              <w:pStyle w:val="ListParagraph"/>
              <w:numPr>
                <w:ilvl w:val="0"/>
                <w:numId w:val="63"/>
              </w:numPr>
              <w:spacing w:after="0"/>
              <w:rPr>
                <w:rFonts w:ascii="Times New Roman" w:hAnsi="Times New Roman"/>
                <w:sz w:val="24"/>
                <w:szCs w:val="24"/>
              </w:rPr>
            </w:pPr>
            <w:r w:rsidRPr="00BF7371">
              <w:rPr>
                <w:rFonts w:ascii="Times New Roman" w:hAnsi="Times New Roman"/>
                <w:sz w:val="24"/>
                <w:szCs w:val="24"/>
              </w:rPr>
              <w:t>Smart phones</w:t>
            </w:r>
          </w:p>
          <w:p w14:paraId="37E70847" w14:textId="77777777" w:rsidR="003154C1" w:rsidRPr="00BF7371" w:rsidRDefault="003154C1" w:rsidP="005C0E51">
            <w:pPr>
              <w:pStyle w:val="ListParagraph"/>
              <w:numPr>
                <w:ilvl w:val="0"/>
                <w:numId w:val="63"/>
              </w:numPr>
              <w:spacing w:after="0"/>
              <w:rPr>
                <w:rFonts w:ascii="Times New Roman" w:hAnsi="Times New Roman"/>
                <w:sz w:val="24"/>
                <w:szCs w:val="24"/>
              </w:rPr>
            </w:pPr>
            <w:r w:rsidRPr="00BF7371">
              <w:rPr>
                <w:rFonts w:ascii="Times New Roman" w:hAnsi="Times New Roman"/>
                <w:sz w:val="24"/>
                <w:szCs w:val="24"/>
              </w:rPr>
              <w:t>Operation Manuals</w:t>
            </w:r>
          </w:p>
        </w:tc>
      </w:tr>
      <w:tr w:rsidR="003154C1" w:rsidRPr="00BF7371" w14:paraId="0D363250" w14:textId="77777777" w:rsidTr="00194913">
        <w:tc>
          <w:tcPr>
            <w:tcW w:w="1193" w:type="pct"/>
          </w:tcPr>
          <w:p w14:paraId="5BB6F2F6" w14:textId="77777777" w:rsidR="003154C1" w:rsidRPr="00BF7371" w:rsidRDefault="003154C1" w:rsidP="005C0E51">
            <w:pPr>
              <w:pStyle w:val="BodyText"/>
              <w:numPr>
                <w:ilvl w:val="0"/>
                <w:numId w:val="61"/>
              </w:numPr>
              <w:spacing w:line="276" w:lineRule="auto"/>
              <w:rPr>
                <w:lang w:val="en-US"/>
              </w:rPr>
            </w:pPr>
            <w:r w:rsidRPr="00BF7371">
              <w:rPr>
                <w:lang w:val="en-US"/>
              </w:rPr>
              <w:lastRenderedPageBreak/>
              <w:t>Methods of Assessment</w:t>
            </w:r>
          </w:p>
        </w:tc>
        <w:tc>
          <w:tcPr>
            <w:tcW w:w="3807" w:type="pct"/>
          </w:tcPr>
          <w:p w14:paraId="1493C10E" w14:textId="77777777" w:rsidR="003154C1" w:rsidRPr="00BF7371" w:rsidRDefault="003154C1" w:rsidP="00194913">
            <w:pPr>
              <w:pStyle w:val="BodyTextIndent"/>
              <w:spacing w:after="0" w:line="276" w:lineRule="auto"/>
              <w:rPr>
                <w:lang w:val="en-US"/>
              </w:rPr>
            </w:pPr>
            <w:r w:rsidRPr="00BF7371">
              <w:rPr>
                <w:lang w:val="en-US"/>
              </w:rPr>
              <w:t>Competency may be assessed through:</w:t>
            </w:r>
          </w:p>
          <w:p w14:paraId="0361E8F7" w14:textId="77777777" w:rsidR="003154C1" w:rsidRPr="00BF7371" w:rsidRDefault="003154C1" w:rsidP="005C0E51">
            <w:pPr>
              <w:pStyle w:val="ListParagraph"/>
              <w:numPr>
                <w:ilvl w:val="0"/>
                <w:numId w:val="64"/>
              </w:numPr>
              <w:spacing w:after="0"/>
              <w:rPr>
                <w:rFonts w:ascii="Times New Roman" w:hAnsi="Times New Roman"/>
                <w:sz w:val="24"/>
                <w:szCs w:val="24"/>
              </w:rPr>
            </w:pPr>
            <w:r w:rsidRPr="00BF7371">
              <w:rPr>
                <w:rFonts w:ascii="Times New Roman" w:hAnsi="Times New Roman"/>
                <w:sz w:val="24"/>
                <w:szCs w:val="24"/>
              </w:rPr>
              <w:t>Written Test</w:t>
            </w:r>
          </w:p>
          <w:p w14:paraId="5E330C04" w14:textId="77777777" w:rsidR="003154C1" w:rsidRPr="00BF7371" w:rsidRDefault="003154C1" w:rsidP="005C0E51">
            <w:pPr>
              <w:pStyle w:val="ListParagraph"/>
              <w:numPr>
                <w:ilvl w:val="0"/>
                <w:numId w:val="64"/>
              </w:numPr>
              <w:spacing w:after="0"/>
              <w:rPr>
                <w:rFonts w:ascii="Times New Roman" w:hAnsi="Times New Roman"/>
                <w:sz w:val="24"/>
                <w:szCs w:val="24"/>
              </w:rPr>
            </w:pPr>
            <w:r w:rsidRPr="00BF7371">
              <w:rPr>
                <w:rFonts w:ascii="Times New Roman" w:hAnsi="Times New Roman"/>
                <w:sz w:val="24"/>
                <w:szCs w:val="24"/>
              </w:rPr>
              <w:t>Observation</w:t>
            </w:r>
          </w:p>
          <w:p w14:paraId="6760EFCF" w14:textId="77777777" w:rsidR="003154C1" w:rsidRPr="00BF7371" w:rsidRDefault="003154C1" w:rsidP="005C0E51">
            <w:pPr>
              <w:pStyle w:val="ListParagraph"/>
              <w:numPr>
                <w:ilvl w:val="0"/>
                <w:numId w:val="64"/>
              </w:numPr>
              <w:spacing w:after="0"/>
              <w:rPr>
                <w:rFonts w:ascii="Times New Roman" w:hAnsi="Times New Roman"/>
                <w:sz w:val="24"/>
                <w:szCs w:val="24"/>
              </w:rPr>
            </w:pPr>
            <w:r w:rsidRPr="00BF7371">
              <w:rPr>
                <w:rFonts w:ascii="Times New Roman" w:hAnsi="Times New Roman"/>
                <w:sz w:val="24"/>
                <w:szCs w:val="24"/>
              </w:rPr>
              <w:t>Practical assignment</w:t>
            </w:r>
          </w:p>
          <w:p w14:paraId="0CDCC9CB" w14:textId="77777777" w:rsidR="003154C1" w:rsidRPr="00BF7371" w:rsidRDefault="003154C1" w:rsidP="005C0E51">
            <w:pPr>
              <w:pStyle w:val="ListParagraph"/>
              <w:numPr>
                <w:ilvl w:val="0"/>
                <w:numId w:val="64"/>
              </w:numPr>
              <w:spacing w:after="0"/>
              <w:rPr>
                <w:rFonts w:ascii="Times New Roman" w:hAnsi="Times New Roman"/>
                <w:sz w:val="24"/>
                <w:szCs w:val="24"/>
              </w:rPr>
            </w:pPr>
            <w:r w:rsidRPr="00BF7371">
              <w:rPr>
                <w:rFonts w:ascii="Times New Roman" w:hAnsi="Times New Roman"/>
                <w:sz w:val="24"/>
                <w:szCs w:val="24"/>
              </w:rPr>
              <w:t>Interview/Oral Questioning</w:t>
            </w:r>
          </w:p>
        </w:tc>
      </w:tr>
      <w:tr w:rsidR="003154C1" w:rsidRPr="00BF7371" w14:paraId="17B14F0E" w14:textId="77777777" w:rsidTr="00194913">
        <w:tc>
          <w:tcPr>
            <w:tcW w:w="1193" w:type="pct"/>
          </w:tcPr>
          <w:p w14:paraId="7334D810" w14:textId="77777777" w:rsidR="003154C1" w:rsidRPr="00BF7371" w:rsidRDefault="003154C1" w:rsidP="005C0E51">
            <w:pPr>
              <w:pStyle w:val="BodyText"/>
              <w:numPr>
                <w:ilvl w:val="0"/>
                <w:numId w:val="61"/>
              </w:numPr>
              <w:spacing w:line="276" w:lineRule="auto"/>
              <w:rPr>
                <w:lang w:val="en-US"/>
              </w:rPr>
            </w:pPr>
            <w:r w:rsidRPr="00BF7371">
              <w:rPr>
                <w:lang w:val="en-US"/>
              </w:rPr>
              <w:t>Context of Assessment</w:t>
            </w:r>
          </w:p>
        </w:tc>
        <w:tc>
          <w:tcPr>
            <w:tcW w:w="3807" w:type="pct"/>
          </w:tcPr>
          <w:p w14:paraId="4D51D612" w14:textId="77777777" w:rsidR="003154C1" w:rsidRPr="00BF7371" w:rsidRDefault="003154C1" w:rsidP="00194913">
            <w:pPr>
              <w:pStyle w:val="BodyText"/>
              <w:spacing w:after="0" w:line="276" w:lineRule="auto"/>
              <w:rPr>
                <w:lang w:val="en-US"/>
              </w:rPr>
            </w:pPr>
            <w:r w:rsidRPr="00BF7371">
              <w:rPr>
                <w:lang w:val="en-US"/>
              </w:rPr>
              <w:t>Competency may be assessed in:</w:t>
            </w:r>
          </w:p>
          <w:p w14:paraId="578E5EE8" w14:textId="77777777" w:rsidR="003154C1" w:rsidRPr="00BF7371" w:rsidRDefault="003154C1" w:rsidP="005C0E51">
            <w:pPr>
              <w:pStyle w:val="BodyText"/>
              <w:numPr>
                <w:ilvl w:val="0"/>
                <w:numId w:val="65"/>
              </w:numPr>
              <w:spacing w:after="0" w:line="276" w:lineRule="auto"/>
              <w:rPr>
                <w:lang w:val="en-US"/>
              </w:rPr>
            </w:pPr>
            <w:r w:rsidRPr="00BF7371">
              <w:rPr>
                <w:lang w:val="en-US"/>
              </w:rPr>
              <w:t>Off the job</w:t>
            </w:r>
          </w:p>
          <w:p w14:paraId="0BDBD97A" w14:textId="77777777" w:rsidR="003154C1" w:rsidRPr="00BF7371" w:rsidRDefault="003154C1" w:rsidP="005C0E51">
            <w:pPr>
              <w:pStyle w:val="BodyText"/>
              <w:numPr>
                <w:ilvl w:val="0"/>
                <w:numId w:val="65"/>
              </w:numPr>
              <w:spacing w:after="0" w:line="276" w:lineRule="auto"/>
              <w:rPr>
                <w:lang w:val="en-US"/>
              </w:rPr>
            </w:pPr>
            <w:r w:rsidRPr="00BF7371">
              <w:rPr>
                <w:lang w:val="en-US"/>
              </w:rPr>
              <w:t>On the job setting</w:t>
            </w:r>
          </w:p>
          <w:p w14:paraId="0C32E614" w14:textId="77777777" w:rsidR="003154C1" w:rsidRPr="00BF7371" w:rsidRDefault="003154C1" w:rsidP="005C0E51">
            <w:pPr>
              <w:pStyle w:val="BodyText"/>
              <w:numPr>
                <w:ilvl w:val="0"/>
                <w:numId w:val="65"/>
              </w:numPr>
              <w:spacing w:after="0" w:line="276" w:lineRule="auto"/>
              <w:rPr>
                <w:lang w:val="en-US"/>
              </w:rPr>
            </w:pPr>
            <w:r w:rsidRPr="00BF7371">
              <w:rPr>
                <w:lang w:val="en-US"/>
              </w:rPr>
              <w:t>Industrial attachment</w:t>
            </w:r>
          </w:p>
        </w:tc>
      </w:tr>
      <w:tr w:rsidR="003154C1" w:rsidRPr="00BF7371" w14:paraId="01C1C60B" w14:textId="77777777" w:rsidTr="00194913">
        <w:tc>
          <w:tcPr>
            <w:tcW w:w="1193" w:type="pct"/>
          </w:tcPr>
          <w:p w14:paraId="083291FF"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5. Guidance information for assessment</w:t>
            </w:r>
          </w:p>
        </w:tc>
        <w:tc>
          <w:tcPr>
            <w:tcW w:w="3807" w:type="pct"/>
          </w:tcPr>
          <w:p w14:paraId="1717A92C"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tc>
      </w:tr>
    </w:tbl>
    <w:p w14:paraId="01D74B4C" w14:textId="77777777" w:rsidR="003154C1" w:rsidRPr="00BF7371" w:rsidRDefault="003154C1" w:rsidP="003154C1">
      <w:pPr>
        <w:rPr>
          <w:rFonts w:ascii="Times New Roman" w:hAnsi="Times New Roman"/>
          <w:b/>
          <w:caps/>
          <w:noProof/>
          <w:color w:val="000000" w:themeColor="text1"/>
          <w:sz w:val="24"/>
          <w:szCs w:val="24"/>
          <w:lang w:val="fr-FR"/>
        </w:rPr>
      </w:pPr>
    </w:p>
    <w:p w14:paraId="3B705809" w14:textId="77777777" w:rsidR="003154C1" w:rsidRPr="00BF7371" w:rsidRDefault="003154C1" w:rsidP="003154C1">
      <w:pPr>
        <w:jc w:val="center"/>
        <w:rPr>
          <w:rFonts w:ascii="Times New Roman" w:hAnsi="Times New Roman"/>
          <w:b/>
          <w:caps/>
          <w:noProof/>
          <w:color w:val="000000" w:themeColor="text1"/>
          <w:sz w:val="24"/>
          <w:szCs w:val="24"/>
          <w:lang w:val="fr-FR"/>
        </w:rPr>
      </w:pPr>
      <w:r w:rsidRPr="00BF7371">
        <w:rPr>
          <w:rFonts w:ascii="Times New Roman" w:hAnsi="Times New Roman"/>
          <w:noProof/>
          <w:sz w:val="24"/>
          <w:szCs w:val="24"/>
          <w:lang w:val="fr-FR"/>
        </w:rPr>
        <w:br w:type="page"/>
      </w:r>
      <w:r w:rsidRPr="00BF7371">
        <w:rPr>
          <w:rFonts w:ascii="Times New Roman" w:hAnsi="Times New Roman"/>
          <w:b/>
          <w:caps/>
          <w:noProof/>
          <w:color w:val="000000" w:themeColor="text1"/>
          <w:sz w:val="24"/>
          <w:szCs w:val="24"/>
          <w:lang w:val="fr-FR"/>
        </w:rPr>
        <w:lastRenderedPageBreak/>
        <w:t>DEMONSTRATE ENTREPRENEURIAL SKILLS</w:t>
      </w:r>
    </w:p>
    <w:p w14:paraId="5FEE2F4C" w14:textId="77777777" w:rsidR="003154C1" w:rsidRPr="00BF7371" w:rsidRDefault="003154C1" w:rsidP="003154C1">
      <w:pPr>
        <w:spacing w:after="0"/>
        <w:rPr>
          <w:rFonts w:ascii="Times New Roman" w:eastAsiaTheme="minorHAnsi" w:hAnsi="Times New Roman"/>
          <w:b/>
          <w:color w:val="000000" w:themeColor="text1"/>
          <w:sz w:val="24"/>
          <w:szCs w:val="24"/>
          <w:lang w:val="fr-FR"/>
        </w:rPr>
      </w:pPr>
    </w:p>
    <w:p w14:paraId="4F996D98" w14:textId="42B1E297" w:rsidR="003154C1" w:rsidRPr="00BF7371" w:rsidRDefault="003154C1" w:rsidP="003154C1">
      <w:pPr>
        <w:rPr>
          <w:rFonts w:ascii="Times New Roman" w:eastAsiaTheme="minorHAnsi" w:hAnsi="Times New Roman"/>
          <w:b/>
          <w:color w:val="000000" w:themeColor="text1"/>
          <w:sz w:val="24"/>
          <w:szCs w:val="24"/>
          <w:lang w:val="fr-FR"/>
        </w:rPr>
      </w:pPr>
      <w:r w:rsidRPr="00BF7371">
        <w:rPr>
          <w:rFonts w:ascii="Times New Roman" w:eastAsiaTheme="minorHAnsi" w:hAnsi="Times New Roman"/>
          <w:b/>
          <w:color w:val="000000" w:themeColor="text1"/>
          <w:sz w:val="24"/>
          <w:szCs w:val="24"/>
          <w:lang w:val="fr-FR"/>
        </w:rPr>
        <w:t xml:space="preserve">UNIT CODE : </w:t>
      </w:r>
      <w:r w:rsidRPr="00BF7371">
        <w:rPr>
          <w:rFonts w:ascii="Times New Roman" w:eastAsiaTheme="minorHAnsi" w:hAnsi="Times New Roman"/>
          <w:bCs/>
          <w:color w:val="000000" w:themeColor="text1"/>
          <w:sz w:val="24"/>
          <w:szCs w:val="24"/>
          <w:lang w:val="fr-FR"/>
        </w:rPr>
        <w:t>BUS/OS/FS/BC/04/5/A</w:t>
      </w:r>
    </w:p>
    <w:p w14:paraId="4C0E4B24"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UNIT DESCRIPTION</w:t>
      </w:r>
    </w:p>
    <w:p w14:paraId="5B6585A2" w14:textId="77777777" w:rsidR="003154C1" w:rsidRPr="00BF7371" w:rsidRDefault="003154C1" w:rsidP="003154C1">
      <w:pPr>
        <w:jc w:val="both"/>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0C484B8"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552"/>
        <w:gridCol w:w="5304"/>
      </w:tblGrid>
      <w:tr w:rsidR="003154C1" w:rsidRPr="00BF7371" w14:paraId="79704FA2" w14:textId="77777777" w:rsidTr="00194913">
        <w:tc>
          <w:tcPr>
            <w:tcW w:w="3740" w:type="dxa"/>
          </w:tcPr>
          <w:p w14:paraId="6E24841F" w14:textId="77777777" w:rsidR="003154C1" w:rsidRPr="00BF7371" w:rsidRDefault="003154C1" w:rsidP="00194913">
            <w:pPr>
              <w:spacing w:after="160"/>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ELEMENT</w:t>
            </w:r>
          </w:p>
        </w:tc>
        <w:tc>
          <w:tcPr>
            <w:tcW w:w="5610" w:type="dxa"/>
          </w:tcPr>
          <w:p w14:paraId="09ED8E14" w14:textId="77777777" w:rsidR="003154C1" w:rsidRPr="00BF7371" w:rsidRDefault="003154C1" w:rsidP="00194913">
            <w:pPr>
              <w:spacing w:after="160"/>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 xml:space="preserve">PERFORMANCE CRITERIA </w:t>
            </w:r>
          </w:p>
        </w:tc>
      </w:tr>
      <w:tr w:rsidR="003154C1" w:rsidRPr="00BF7371" w14:paraId="3C50BB91" w14:textId="77777777" w:rsidTr="00194913">
        <w:tc>
          <w:tcPr>
            <w:tcW w:w="3740" w:type="dxa"/>
          </w:tcPr>
          <w:p w14:paraId="64ABE6CC"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Demonstrate understanding of an Entrepreneur</w:t>
            </w:r>
          </w:p>
        </w:tc>
        <w:tc>
          <w:tcPr>
            <w:tcW w:w="5610" w:type="dxa"/>
          </w:tcPr>
          <w:p w14:paraId="31C1FE25" w14:textId="77777777" w:rsidR="003154C1" w:rsidRPr="00BF7371" w:rsidRDefault="003154C1" w:rsidP="005C0E51">
            <w:pPr>
              <w:pStyle w:val="ListParagraph"/>
              <w:numPr>
                <w:ilvl w:val="0"/>
                <w:numId w:val="67"/>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Entrepreneurs and Businesspersons are distinguished as per principles of entrepreneurship </w:t>
            </w:r>
          </w:p>
          <w:p w14:paraId="7A3FA9B4" w14:textId="77777777" w:rsidR="003154C1" w:rsidRPr="00BF7371" w:rsidRDefault="003154C1" w:rsidP="005C0E51">
            <w:pPr>
              <w:pStyle w:val="ListParagraph"/>
              <w:numPr>
                <w:ilvl w:val="0"/>
                <w:numId w:val="67"/>
              </w:numPr>
              <w:spacing w:after="0"/>
              <w:ind w:left="511" w:hanging="450"/>
              <w:rPr>
                <w:rFonts w:ascii="Times New Roman" w:eastAsiaTheme="minorHAnsi" w:hAnsi="Times New Roman"/>
                <w:b/>
                <w:color w:val="000000" w:themeColor="text1"/>
                <w:sz w:val="24"/>
                <w:szCs w:val="24"/>
              </w:rPr>
            </w:pPr>
            <w:r w:rsidRPr="00BF7371">
              <w:rPr>
                <w:rFonts w:ascii="Times New Roman" w:eastAsiaTheme="minorHAnsi" w:hAnsi="Times New Roman"/>
                <w:b/>
                <w:i/>
                <w:color w:val="000000" w:themeColor="text1"/>
                <w:sz w:val="24"/>
                <w:szCs w:val="24"/>
              </w:rPr>
              <w:t>Types of entrepreneurs</w:t>
            </w:r>
            <w:r w:rsidRPr="00BF7371">
              <w:rPr>
                <w:rFonts w:ascii="Times New Roman" w:eastAsiaTheme="minorHAnsi" w:hAnsi="Times New Roman"/>
                <w:color w:val="000000" w:themeColor="text1"/>
                <w:sz w:val="24"/>
                <w:szCs w:val="24"/>
              </w:rPr>
              <w:t xml:space="preserve"> are identified as per principles of entrepreneurship</w:t>
            </w:r>
          </w:p>
          <w:p w14:paraId="775E5D8A" w14:textId="77777777" w:rsidR="003154C1" w:rsidRPr="00BF7371" w:rsidRDefault="003154C1" w:rsidP="005C0E51">
            <w:pPr>
              <w:pStyle w:val="ListParagraph"/>
              <w:numPr>
                <w:ilvl w:val="0"/>
                <w:numId w:val="67"/>
              </w:numPr>
              <w:spacing w:after="0"/>
              <w:ind w:left="511" w:hanging="450"/>
              <w:rPr>
                <w:rFonts w:ascii="Times New Roman" w:eastAsiaTheme="minorHAnsi" w:hAnsi="Times New Roman"/>
                <w:b/>
                <w:color w:val="000000" w:themeColor="text1"/>
                <w:sz w:val="24"/>
                <w:szCs w:val="24"/>
              </w:rPr>
            </w:pPr>
            <w:r w:rsidRPr="00BF7371">
              <w:rPr>
                <w:rFonts w:ascii="Times New Roman" w:eastAsiaTheme="minorHAnsi" w:hAnsi="Times New Roman"/>
                <w:color w:val="000000" w:themeColor="text1"/>
                <w:sz w:val="24"/>
                <w:szCs w:val="24"/>
              </w:rPr>
              <w:t>Ways of becoming an Entrepreneur are identified as per principles of Entrepreneurship</w:t>
            </w:r>
          </w:p>
          <w:p w14:paraId="7A3780C6" w14:textId="77777777" w:rsidR="003154C1" w:rsidRPr="00BF7371" w:rsidRDefault="003154C1" w:rsidP="005C0E51">
            <w:pPr>
              <w:pStyle w:val="ListParagraph"/>
              <w:numPr>
                <w:ilvl w:val="0"/>
                <w:numId w:val="67"/>
              </w:numPr>
              <w:spacing w:after="0"/>
              <w:ind w:left="511" w:hanging="450"/>
              <w:rPr>
                <w:rFonts w:ascii="Times New Roman" w:eastAsiaTheme="minorHAnsi" w:hAnsi="Times New Roman"/>
                <w:b/>
                <w:color w:val="000000" w:themeColor="text1"/>
                <w:sz w:val="24"/>
                <w:szCs w:val="24"/>
              </w:rPr>
            </w:pPr>
            <w:r w:rsidRPr="00BF7371">
              <w:rPr>
                <w:rFonts w:ascii="Times New Roman" w:eastAsiaTheme="minorHAnsi" w:hAnsi="Times New Roman"/>
                <w:b/>
                <w:i/>
                <w:color w:val="000000" w:themeColor="text1"/>
                <w:sz w:val="24"/>
                <w:szCs w:val="24"/>
              </w:rPr>
              <w:t>Characteristics of Entrepreneurs</w:t>
            </w:r>
            <w:r w:rsidRPr="00BF7371">
              <w:rPr>
                <w:rFonts w:ascii="Times New Roman" w:eastAsiaTheme="minorHAnsi" w:hAnsi="Times New Roman"/>
                <w:color w:val="000000" w:themeColor="text1"/>
                <w:sz w:val="24"/>
                <w:szCs w:val="24"/>
              </w:rPr>
              <w:t xml:space="preserve"> are identified as per principles of Entrepreneurship</w:t>
            </w:r>
            <w:r w:rsidRPr="00BF7371">
              <w:rPr>
                <w:rFonts w:ascii="Times New Roman" w:eastAsiaTheme="minorHAnsi" w:hAnsi="Times New Roman"/>
                <w:b/>
                <w:color w:val="000000" w:themeColor="text1"/>
                <w:sz w:val="24"/>
                <w:szCs w:val="24"/>
              </w:rPr>
              <w:t xml:space="preserve"> </w:t>
            </w:r>
          </w:p>
          <w:p w14:paraId="3E541FB2" w14:textId="77777777" w:rsidR="003154C1" w:rsidRPr="00BF7371" w:rsidRDefault="003154C1" w:rsidP="005C0E51">
            <w:pPr>
              <w:pStyle w:val="ListParagraph"/>
              <w:numPr>
                <w:ilvl w:val="0"/>
                <w:numId w:val="67"/>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Factors affecting Entrepreneurship development are explored as per principles of Entrepreneurship</w:t>
            </w:r>
          </w:p>
        </w:tc>
      </w:tr>
      <w:tr w:rsidR="003154C1" w:rsidRPr="00BF7371" w14:paraId="4A0E9364" w14:textId="77777777" w:rsidTr="00194913">
        <w:tc>
          <w:tcPr>
            <w:tcW w:w="3740" w:type="dxa"/>
          </w:tcPr>
          <w:p w14:paraId="00388398"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Demonstrate understanding of Entrepreneurship and self-employment</w:t>
            </w:r>
          </w:p>
        </w:tc>
        <w:tc>
          <w:tcPr>
            <w:tcW w:w="5610" w:type="dxa"/>
          </w:tcPr>
          <w:p w14:paraId="131D1080"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Entrepreneurship and self-employment are distinguished as per principles of entrepreneurship</w:t>
            </w:r>
          </w:p>
          <w:p w14:paraId="5D0EAD68"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Importance of self-employment is analysed based on business procedures and strategies</w:t>
            </w:r>
          </w:p>
          <w:p w14:paraId="171F4BC0"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b/>
                <w:i/>
                <w:color w:val="000000" w:themeColor="text1"/>
                <w:sz w:val="24"/>
                <w:szCs w:val="24"/>
              </w:rPr>
              <w:t>Requirements for entry into self-employment</w:t>
            </w:r>
            <w:r w:rsidRPr="00BF7371">
              <w:rPr>
                <w:rFonts w:ascii="Times New Roman" w:eastAsiaTheme="minorHAnsi" w:hAnsi="Times New Roman"/>
                <w:color w:val="000000" w:themeColor="text1"/>
                <w:sz w:val="24"/>
                <w:szCs w:val="24"/>
              </w:rPr>
              <w:t xml:space="preserve"> are identified according to business procedures and strategies</w:t>
            </w:r>
          </w:p>
          <w:p w14:paraId="26A9D00E"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5B9F719D"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Contributions of Entrepreneurs to National development are identified as per business </w:t>
            </w:r>
            <w:r w:rsidRPr="00BF7371">
              <w:rPr>
                <w:rFonts w:ascii="Times New Roman" w:eastAsiaTheme="minorHAnsi" w:hAnsi="Times New Roman"/>
                <w:color w:val="000000" w:themeColor="text1"/>
                <w:sz w:val="24"/>
                <w:szCs w:val="24"/>
              </w:rPr>
              <w:lastRenderedPageBreak/>
              <w:t>procedures and strategies</w:t>
            </w:r>
          </w:p>
          <w:p w14:paraId="0ED68DA6"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Entrepreneurship culture in Kenya is explored as per business procedures and strategies </w:t>
            </w:r>
          </w:p>
          <w:p w14:paraId="5804C536" w14:textId="77777777" w:rsidR="003154C1" w:rsidRPr="00BF7371" w:rsidRDefault="003154C1" w:rsidP="005C0E51">
            <w:pPr>
              <w:pStyle w:val="ListParagraph"/>
              <w:numPr>
                <w:ilvl w:val="0"/>
                <w:numId w:val="68"/>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Born or made Entrepreneurs are distinguished as per entrepreneurial traits </w:t>
            </w:r>
          </w:p>
        </w:tc>
      </w:tr>
      <w:tr w:rsidR="003154C1" w:rsidRPr="00BF7371" w14:paraId="36386F37" w14:textId="77777777" w:rsidTr="00194913">
        <w:tc>
          <w:tcPr>
            <w:tcW w:w="3740" w:type="dxa"/>
          </w:tcPr>
          <w:p w14:paraId="2C3936F3"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lastRenderedPageBreak/>
              <w:t>Identify Entrepreneurship opportunities</w:t>
            </w:r>
          </w:p>
        </w:tc>
        <w:tc>
          <w:tcPr>
            <w:tcW w:w="5610" w:type="dxa"/>
          </w:tcPr>
          <w:p w14:paraId="29FDD707"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Sources of business ideas are identified as per business procedures and strategies  </w:t>
            </w:r>
          </w:p>
          <w:p w14:paraId="0A2EFDB7"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ideas and opportunities are generated as per business procedures and strategies</w:t>
            </w:r>
          </w:p>
          <w:p w14:paraId="47C8049C"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life cycle is analysed as per business procedures and strategies</w:t>
            </w:r>
          </w:p>
          <w:p w14:paraId="5F65B82D"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Legal aspects of business are identified as per procedures and strategies</w:t>
            </w:r>
          </w:p>
          <w:p w14:paraId="5C577894"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Product demand is assessed as per market strategies</w:t>
            </w:r>
          </w:p>
          <w:p w14:paraId="22B9A4A1"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Types of </w:t>
            </w:r>
            <w:r w:rsidRPr="00BF7371">
              <w:rPr>
                <w:rFonts w:ascii="Times New Roman" w:eastAsiaTheme="minorHAnsi" w:hAnsi="Times New Roman"/>
                <w:b/>
                <w:i/>
                <w:color w:val="000000" w:themeColor="text1"/>
                <w:sz w:val="24"/>
                <w:szCs w:val="24"/>
              </w:rPr>
              <w:t>business environment</w:t>
            </w:r>
            <w:r w:rsidRPr="00BF7371">
              <w:rPr>
                <w:rFonts w:ascii="Times New Roman" w:eastAsiaTheme="minorHAnsi" w:hAnsi="Times New Roman"/>
                <w:color w:val="000000" w:themeColor="text1"/>
                <w:sz w:val="24"/>
                <w:szCs w:val="24"/>
              </w:rPr>
              <w:t xml:space="preserve"> are identified and evaluated as per business procedures</w:t>
            </w:r>
          </w:p>
          <w:p w14:paraId="46ED6651"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1C7B0340" w14:textId="77777777" w:rsidR="003154C1" w:rsidRPr="00BF7371" w:rsidRDefault="003154C1" w:rsidP="005C0E51">
            <w:pPr>
              <w:pStyle w:val="ListParagraph"/>
              <w:numPr>
                <w:ilvl w:val="0"/>
                <w:numId w:val="69"/>
              </w:numPr>
              <w:spacing w:after="0"/>
              <w:ind w:left="51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Technology in business is incorporated as per best practice </w:t>
            </w:r>
          </w:p>
        </w:tc>
      </w:tr>
      <w:tr w:rsidR="003154C1" w:rsidRPr="00BF7371" w14:paraId="20BE2DD3" w14:textId="77777777" w:rsidTr="00194913">
        <w:tc>
          <w:tcPr>
            <w:tcW w:w="3740" w:type="dxa"/>
          </w:tcPr>
          <w:p w14:paraId="2E0F56F7"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Create entrepreneurial awareness</w:t>
            </w:r>
          </w:p>
        </w:tc>
        <w:tc>
          <w:tcPr>
            <w:tcW w:w="5610" w:type="dxa"/>
          </w:tcPr>
          <w:p w14:paraId="1D880E3C" w14:textId="77777777" w:rsidR="003154C1" w:rsidRPr="00BF7371" w:rsidRDefault="003154C1" w:rsidP="005C0E51">
            <w:pPr>
              <w:pStyle w:val="ListParagraph"/>
              <w:numPr>
                <w:ilvl w:val="0"/>
                <w:numId w:val="70"/>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
                <w:i/>
                <w:color w:val="000000" w:themeColor="text1"/>
                <w:sz w:val="24"/>
                <w:szCs w:val="24"/>
              </w:rPr>
              <w:t>Forms of businesses</w:t>
            </w:r>
            <w:r w:rsidRPr="00BF7371">
              <w:rPr>
                <w:rFonts w:ascii="Times New Roman" w:eastAsiaTheme="minorHAnsi" w:hAnsi="Times New Roman"/>
                <w:color w:val="000000" w:themeColor="text1"/>
                <w:sz w:val="24"/>
                <w:szCs w:val="24"/>
              </w:rPr>
              <w:t xml:space="preserve"> are explored as per business procedures and strategies </w:t>
            </w:r>
          </w:p>
          <w:p w14:paraId="0796D8BC" w14:textId="77777777" w:rsidR="003154C1" w:rsidRPr="00BF7371" w:rsidRDefault="003154C1" w:rsidP="005C0E51">
            <w:pPr>
              <w:pStyle w:val="ListParagraph"/>
              <w:numPr>
                <w:ilvl w:val="0"/>
                <w:numId w:val="70"/>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Sources of business finance are identified as per business procedures and strategies</w:t>
            </w:r>
          </w:p>
          <w:p w14:paraId="41055BF8" w14:textId="77777777" w:rsidR="003154C1" w:rsidRPr="00BF7371" w:rsidRDefault="003154C1" w:rsidP="005C0E51">
            <w:pPr>
              <w:pStyle w:val="ListParagraph"/>
              <w:numPr>
                <w:ilvl w:val="0"/>
                <w:numId w:val="70"/>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Factors in selecting source of business finance are identified as per business procedures and strategies</w:t>
            </w:r>
          </w:p>
          <w:p w14:paraId="05A6115D" w14:textId="77777777" w:rsidR="003154C1" w:rsidRPr="00BF7371" w:rsidRDefault="003154C1" w:rsidP="005C0E51">
            <w:pPr>
              <w:pStyle w:val="ListParagraph"/>
              <w:numPr>
                <w:ilvl w:val="0"/>
                <w:numId w:val="70"/>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
                <w:i/>
                <w:color w:val="000000" w:themeColor="text1"/>
                <w:sz w:val="24"/>
                <w:szCs w:val="24"/>
              </w:rPr>
              <w:t>Governing policies</w:t>
            </w:r>
            <w:r w:rsidRPr="00BF7371">
              <w:rPr>
                <w:rFonts w:ascii="Times New Roman" w:eastAsiaTheme="minorHAnsi" w:hAnsi="Times New Roman"/>
                <w:color w:val="000000" w:themeColor="text1"/>
                <w:sz w:val="24"/>
                <w:szCs w:val="24"/>
              </w:rPr>
              <w:t xml:space="preserve"> on Small Scale Enterprises (SSEs) are determined as per business procedures and strategies</w:t>
            </w:r>
          </w:p>
          <w:p w14:paraId="4EF4CF36" w14:textId="77777777" w:rsidR="003154C1" w:rsidRPr="00BF7371" w:rsidRDefault="003154C1" w:rsidP="005C0E51">
            <w:pPr>
              <w:pStyle w:val="ListParagraph"/>
              <w:numPr>
                <w:ilvl w:val="0"/>
                <w:numId w:val="70"/>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Problems of starting and operating SSEs are explored as per business procedures and strategies</w:t>
            </w:r>
          </w:p>
        </w:tc>
      </w:tr>
      <w:tr w:rsidR="003154C1" w:rsidRPr="00BF7371" w14:paraId="33C5C398" w14:textId="77777777" w:rsidTr="00194913">
        <w:tc>
          <w:tcPr>
            <w:tcW w:w="3740" w:type="dxa"/>
          </w:tcPr>
          <w:p w14:paraId="3AF0BE03"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shd w:val="clear" w:color="auto" w:fill="FFFFFF" w:themeFill="background1"/>
              </w:rPr>
              <w:t xml:space="preserve">Apply </w:t>
            </w:r>
            <w:r w:rsidRPr="00BF7371">
              <w:rPr>
                <w:rFonts w:ascii="Times New Roman" w:eastAsiaTheme="minorHAnsi" w:hAnsi="Times New Roman"/>
                <w:color w:val="000000" w:themeColor="text1"/>
                <w:sz w:val="24"/>
                <w:szCs w:val="24"/>
              </w:rPr>
              <w:t xml:space="preserve">entrepreneurial motivation </w:t>
            </w:r>
          </w:p>
          <w:p w14:paraId="40B64212" w14:textId="77777777" w:rsidR="003154C1" w:rsidRPr="00BF7371" w:rsidRDefault="003154C1" w:rsidP="00194913">
            <w:pPr>
              <w:spacing w:after="160"/>
              <w:rPr>
                <w:rFonts w:ascii="Times New Roman" w:eastAsiaTheme="minorHAnsi" w:hAnsi="Times New Roman"/>
                <w:color w:val="000000" w:themeColor="text1"/>
                <w:sz w:val="24"/>
                <w:szCs w:val="24"/>
              </w:rPr>
            </w:pPr>
          </w:p>
          <w:p w14:paraId="2B11833C" w14:textId="77777777" w:rsidR="003154C1" w:rsidRPr="00BF7371" w:rsidRDefault="003154C1" w:rsidP="00194913">
            <w:pPr>
              <w:spacing w:after="160"/>
              <w:rPr>
                <w:rFonts w:ascii="Times New Roman" w:eastAsiaTheme="minorHAnsi" w:hAnsi="Times New Roman"/>
                <w:color w:val="000000" w:themeColor="text1"/>
                <w:sz w:val="24"/>
                <w:szCs w:val="24"/>
              </w:rPr>
            </w:pPr>
          </w:p>
          <w:p w14:paraId="59E44E57" w14:textId="77777777" w:rsidR="003154C1" w:rsidRPr="00BF7371" w:rsidRDefault="003154C1" w:rsidP="00194913">
            <w:pPr>
              <w:spacing w:after="160"/>
              <w:rPr>
                <w:rFonts w:ascii="Times New Roman" w:eastAsiaTheme="minorHAnsi" w:hAnsi="Times New Roman"/>
                <w:color w:val="000000" w:themeColor="text1"/>
                <w:sz w:val="24"/>
                <w:szCs w:val="24"/>
              </w:rPr>
            </w:pPr>
          </w:p>
          <w:p w14:paraId="269E4CA1" w14:textId="77777777" w:rsidR="003154C1" w:rsidRPr="00BF7371" w:rsidRDefault="003154C1" w:rsidP="00194913">
            <w:pPr>
              <w:spacing w:after="160"/>
              <w:rPr>
                <w:rFonts w:ascii="Times New Roman" w:hAnsi="Times New Roman"/>
                <w:color w:val="000000" w:themeColor="text1"/>
                <w:sz w:val="24"/>
                <w:szCs w:val="24"/>
              </w:rPr>
            </w:pPr>
          </w:p>
        </w:tc>
        <w:tc>
          <w:tcPr>
            <w:tcW w:w="5610" w:type="dxa"/>
          </w:tcPr>
          <w:p w14:paraId="21EE7AFB" w14:textId="77777777" w:rsidR="003154C1" w:rsidRPr="00BF7371" w:rsidRDefault="003154C1" w:rsidP="005C0E51">
            <w:pPr>
              <w:pStyle w:val="ListParagraph"/>
              <w:numPr>
                <w:ilvl w:val="0"/>
                <w:numId w:val="71"/>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
                <w:i/>
                <w:color w:val="000000" w:themeColor="text1"/>
                <w:sz w:val="24"/>
                <w:szCs w:val="24"/>
              </w:rPr>
              <w:lastRenderedPageBreak/>
              <w:t>Internal and external motivation</w:t>
            </w:r>
            <w:r w:rsidRPr="00BF7371">
              <w:rPr>
                <w:rFonts w:ascii="Times New Roman" w:eastAsiaTheme="minorHAnsi" w:hAnsi="Times New Roman"/>
                <w:color w:val="000000" w:themeColor="text1"/>
                <w:sz w:val="24"/>
                <w:szCs w:val="24"/>
              </w:rPr>
              <w:t xml:space="preserve"> factors are determined in accordance with motivational theories</w:t>
            </w:r>
          </w:p>
          <w:p w14:paraId="54F0B564" w14:textId="77777777" w:rsidR="003154C1" w:rsidRPr="00BF7371" w:rsidRDefault="003154C1" w:rsidP="005C0E51">
            <w:pPr>
              <w:pStyle w:val="ListParagraph"/>
              <w:numPr>
                <w:ilvl w:val="0"/>
                <w:numId w:val="71"/>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Self-assessment is carried out as per </w:t>
            </w:r>
            <w:r w:rsidRPr="00BF7371">
              <w:rPr>
                <w:rFonts w:ascii="Times New Roman" w:eastAsiaTheme="minorHAnsi" w:hAnsi="Times New Roman"/>
                <w:color w:val="000000" w:themeColor="text1"/>
                <w:sz w:val="24"/>
                <w:szCs w:val="24"/>
              </w:rPr>
              <w:lastRenderedPageBreak/>
              <w:t>entrepreneurial orientation</w:t>
            </w:r>
          </w:p>
          <w:p w14:paraId="316B9EBC" w14:textId="77777777" w:rsidR="003154C1" w:rsidRPr="00BF7371" w:rsidRDefault="003154C1" w:rsidP="005C0E51">
            <w:pPr>
              <w:pStyle w:val="ListParagraph"/>
              <w:numPr>
                <w:ilvl w:val="0"/>
                <w:numId w:val="71"/>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Effective communications are carried out in accordance with communication principles</w:t>
            </w:r>
          </w:p>
          <w:p w14:paraId="08B5713C" w14:textId="77777777" w:rsidR="003154C1" w:rsidRPr="00BF7371" w:rsidRDefault="003154C1" w:rsidP="005C0E51">
            <w:pPr>
              <w:pStyle w:val="ListParagraph"/>
              <w:numPr>
                <w:ilvl w:val="0"/>
                <w:numId w:val="71"/>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Entrepreneurial motivation is applied as per motivational theories</w:t>
            </w:r>
          </w:p>
        </w:tc>
      </w:tr>
      <w:tr w:rsidR="003154C1" w:rsidRPr="00BF7371" w14:paraId="493958B0" w14:textId="77777777" w:rsidTr="00194913">
        <w:tc>
          <w:tcPr>
            <w:tcW w:w="3740" w:type="dxa"/>
          </w:tcPr>
          <w:p w14:paraId="44ED6BEB" w14:textId="77777777" w:rsidR="003154C1" w:rsidRPr="00BF7371" w:rsidRDefault="003154C1" w:rsidP="005C0E51">
            <w:pPr>
              <w:pStyle w:val="ListParagraph"/>
              <w:numPr>
                <w:ilvl w:val="0"/>
                <w:numId w:val="66"/>
              </w:numPr>
              <w:spacing w:after="0"/>
              <w:rPr>
                <w:rFonts w:ascii="Times New Roman" w:eastAsiaTheme="minorHAnsi" w:hAnsi="Times New Roman"/>
                <w:color w:val="000000" w:themeColor="text1"/>
                <w:sz w:val="24"/>
                <w:szCs w:val="24"/>
              </w:rPr>
            </w:pPr>
            <w:r w:rsidRPr="00BF7371">
              <w:rPr>
                <w:rFonts w:ascii="Times New Roman" w:hAnsi="Times New Roman"/>
                <w:sz w:val="24"/>
                <w:szCs w:val="24"/>
              </w:rPr>
              <w:lastRenderedPageBreak/>
              <w:t>Develop innovative business strategies</w:t>
            </w:r>
          </w:p>
        </w:tc>
        <w:tc>
          <w:tcPr>
            <w:tcW w:w="5610" w:type="dxa"/>
          </w:tcPr>
          <w:p w14:paraId="6351FE12" w14:textId="77777777" w:rsidR="003154C1" w:rsidRPr="00BF7371" w:rsidRDefault="003154C1" w:rsidP="005C0E51">
            <w:pPr>
              <w:pStyle w:val="ListParagraph"/>
              <w:numPr>
                <w:ilvl w:val="0"/>
                <w:numId w:val="72"/>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innovation strategies are determined in accordance with the organization strategies</w:t>
            </w:r>
          </w:p>
          <w:p w14:paraId="5B8CE15D" w14:textId="77777777" w:rsidR="003154C1" w:rsidRPr="00BF7371" w:rsidRDefault="003154C1" w:rsidP="005C0E51">
            <w:pPr>
              <w:pStyle w:val="ListParagraph"/>
              <w:numPr>
                <w:ilvl w:val="0"/>
                <w:numId w:val="72"/>
              </w:numPr>
              <w:spacing w:after="0"/>
              <w:ind w:left="511"/>
              <w:rPr>
                <w:rFonts w:ascii="Times New Roman" w:hAnsi="Times New Roman"/>
                <w:sz w:val="24"/>
                <w:szCs w:val="24"/>
              </w:rPr>
            </w:pPr>
            <w:r w:rsidRPr="00BF7371">
              <w:rPr>
                <w:rFonts w:ascii="Times New Roman" w:hAnsi="Times New Roman"/>
                <w:sz w:val="24"/>
                <w:szCs w:val="24"/>
              </w:rPr>
              <w:t>Creativity in business development is demonstrated in accordance with business strategies</w:t>
            </w:r>
          </w:p>
          <w:p w14:paraId="46AE8B0B" w14:textId="77777777" w:rsidR="003154C1" w:rsidRPr="00BF7371" w:rsidRDefault="003154C1" w:rsidP="005C0E51">
            <w:pPr>
              <w:pStyle w:val="ListParagraph"/>
              <w:numPr>
                <w:ilvl w:val="0"/>
                <w:numId w:val="72"/>
              </w:numPr>
              <w:spacing w:after="0"/>
              <w:ind w:left="511"/>
              <w:rPr>
                <w:rFonts w:ascii="Times New Roman" w:hAnsi="Times New Roman"/>
                <w:sz w:val="24"/>
                <w:szCs w:val="24"/>
              </w:rPr>
            </w:pPr>
            <w:r w:rsidRPr="00BF7371">
              <w:rPr>
                <w:rFonts w:ascii="Times New Roman" w:hAnsi="Times New Roman"/>
                <w:b/>
                <w:i/>
                <w:sz w:val="24"/>
                <w:szCs w:val="24"/>
              </w:rPr>
              <w:t>Innovative business strategies</w:t>
            </w:r>
            <w:r w:rsidRPr="00BF7371">
              <w:rPr>
                <w:rFonts w:ascii="Times New Roman" w:hAnsi="Times New Roman"/>
                <w:sz w:val="24"/>
                <w:szCs w:val="24"/>
              </w:rPr>
              <w:t xml:space="preserve"> are developed as per business principles</w:t>
            </w:r>
          </w:p>
          <w:p w14:paraId="3119122B" w14:textId="77777777" w:rsidR="003154C1" w:rsidRPr="00BF7371" w:rsidRDefault="003154C1" w:rsidP="005C0E51">
            <w:pPr>
              <w:pStyle w:val="ListParagraph"/>
              <w:numPr>
                <w:ilvl w:val="0"/>
                <w:numId w:val="72"/>
              </w:numPr>
              <w:spacing w:after="0"/>
              <w:ind w:left="511"/>
              <w:rPr>
                <w:rFonts w:ascii="Times New Roman" w:hAnsi="Times New Roman"/>
                <w:sz w:val="24"/>
                <w:szCs w:val="24"/>
              </w:rPr>
            </w:pPr>
            <w:r w:rsidRPr="00BF7371">
              <w:rPr>
                <w:rFonts w:ascii="Times New Roman" w:hAnsi="Times New Roman"/>
                <w:sz w:val="24"/>
                <w:szCs w:val="24"/>
              </w:rPr>
              <w:t>Linkages with other entrepreneurs are created as per best practice</w:t>
            </w:r>
          </w:p>
          <w:p w14:paraId="29DAC80D" w14:textId="77777777" w:rsidR="003154C1" w:rsidRPr="00BF7371" w:rsidRDefault="003154C1" w:rsidP="005C0E51">
            <w:pPr>
              <w:pStyle w:val="ListParagraph"/>
              <w:numPr>
                <w:ilvl w:val="0"/>
                <w:numId w:val="72"/>
              </w:numPr>
              <w:spacing w:after="0"/>
              <w:ind w:left="511"/>
              <w:rPr>
                <w:rFonts w:ascii="Times New Roman" w:hAnsi="Times New Roman"/>
                <w:sz w:val="24"/>
                <w:szCs w:val="24"/>
              </w:rPr>
            </w:pPr>
            <w:r w:rsidRPr="00BF7371">
              <w:rPr>
                <w:rFonts w:ascii="Times New Roman" w:hAnsi="Times New Roman"/>
                <w:sz w:val="24"/>
                <w:szCs w:val="24"/>
              </w:rPr>
              <w:t>ICT is incorporated in business growth and development as per best practice</w:t>
            </w:r>
          </w:p>
        </w:tc>
      </w:tr>
      <w:tr w:rsidR="003154C1" w:rsidRPr="00BF7371" w14:paraId="5D75E7E5" w14:textId="77777777" w:rsidTr="00194913">
        <w:tc>
          <w:tcPr>
            <w:tcW w:w="3740" w:type="dxa"/>
          </w:tcPr>
          <w:p w14:paraId="380C3A18" w14:textId="77777777" w:rsidR="003154C1" w:rsidRPr="00BF7371" w:rsidRDefault="003154C1" w:rsidP="005C0E51">
            <w:pPr>
              <w:pStyle w:val="ListParagraph"/>
              <w:numPr>
                <w:ilvl w:val="0"/>
                <w:numId w:val="66"/>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Develop Business Plan</w:t>
            </w:r>
          </w:p>
        </w:tc>
        <w:tc>
          <w:tcPr>
            <w:tcW w:w="5610" w:type="dxa"/>
          </w:tcPr>
          <w:p w14:paraId="481D829C"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Cs/>
                <w:iCs/>
                <w:color w:val="000000" w:themeColor="text1"/>
                <w:sz w:val="24"/>
                <w:szCs w:val="24"/>
              </w:rPr>
              <w:t xml:space="preserve">Identified Business is described as per business procedures and strategies   </w:t>
            </w:r>
          </w:p>
          <w:p w14:paraId="2F2876FC"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Cs/>
                <w:iCs/>
                <w:color w:val="000000" w:themeColor="text1"/>
                <w:sz w:val="24"/>
                <w:szCs w:val="24"/>
              </w:rPr>
              <w:t xml:space="preserve">Marketing plan is developed as per business plan format </w:t>
            </w:r>
          </w:p>
          <w:p w14:paraId="3E6972FF"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bCs/>
                <w:iCs/>
                <w:color w:val="000000" w:themeColor="text1"/>
                <w:sz w:val="24"/>
                <w:szCs w:val="24"/>
              </w:rPr>
              <w:t xml:space="preserve">Organizational/Management plan is prepared in accordance with business plan format </w:t>
            </w:r>
          </w:p>
          <w:p w14:paraId="6E6D651E"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Production/operation plan in accordance with business plan format</w:t>
            </w:r>
          </w:p>
          <w:p w14:paraId="75CD30D9"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Financial plan is prepared in accordance with the business plan format </w:t>
            </w:r>
          </w:p>
          <w:p w14:paraId="5BD7E5E6"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Executive summary is prepared in accordance with business plan format</w:t>
            </w:r>
          </w:p>
          <w:p w14:paraId="049B8625" w14:textId="77777777" w:rsidR="003154C1" w:rsidRPr="00BF7371" w:rsidRDefault="003154C1" w:rsidP="005C0E51">
            <w:pPr>
              <w:pStyle w:val="ListParagraph"/>
              <w:numPr>
                <w:ilvl w:val="0"/>
                <w:numId w:val="73"/>
              </w:numPr>
              <w:spacing w:after="0"/>
              <w:ind w:left="511"/>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plan is presented as per best practice</w:t>
            </w:r>
          </w:p>
        </w:tc>
      </w:tr>
    </w:tbl>
    <w:p w14:paraId="0F4E2DB6" w14:textId="77777777" w:rsidR="003154C1" w:rsidRPr="00BF7371" w:rsidRDefault="003154C1" w:rsidP="003154C1">
      <w:pPr>
        <w:rPr>
          <w:rFonts w:ascii="Times New Roman" w:eastAsiaTheme="minorHAnsi" w:hAnsi="Times New Roman"/>
          <w:sz w:val="24"/>
          <w:szCs w:val="24"/>
        </w:rPr>
      </w:pPr>
    </w:p>
    <w:p w14:paraId="453C59B6"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RANGE</w:t>
      </w:r>
    </w:p>
    <w:p w14:paraId="374A769B" w14:textId="77777777" w:rsidR="003154C1" w:rsidRPr="00BF7371" w:rsidRDefault="003154C1" w:rsidP="003154C1">
      <w:pPr>
        <w:jc w:val="both"/>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3154C1" w:rsidRPr="00BF7371" w14:paraId="407ED0D9" w14:textId="77777777" w:rsidTr="00194913">
        <w:tc>
          <w:tcPr>
            <w:tcW w:w="4675" w:type="dxa"/>
          </w:tcPr>
          <w:p w14:paraId="3EB4E9D5" w14:textId="77777777" w:rsidR="003154C1" w:rsidRPr="00BF7371" w:rsidRDefault="003154C1" w:rsidP="000F533C">
            <w:pPr>
              <w:pStyle w:val="ListParagraph"/>
              <w:spacing w:after="0"/>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Variable</w:t>
            </w:r>
          </w:p>
        </w:tc>
        <w:tc>
          <w:tcPr>
            <w:tcW w:w="4675" w:type="dxa"/>
          </w:tcPr>
          <w:p w14:paraId="3D7B5BD5" w14:textId="77777777" w:rsidR="003154C1" w:rsidRPr="00BF7371" w:rsidRDefault="003154C1" w:rsidP="00194913">
            <w:pPr>
              <w:spacing w:after="160"/>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 xml:space="preserve">Range </w:t>
            </w:r>
          </w:p>
        </w:tc>
      </w:tr>
      <w:tr w:rsidR="003154C1" w:rsidRPr="00BF7371" w14:paraId="2A137876" w14:textId="77777777" w:rsidTr="00194913">
        <w:tc>
          <w:tcPr>
            <w:tcW w:w="4675" w:type="dxa"/>
          </w:tcPr>
          <w:p w14:paraId="5C1EDFD5"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Types of entrepreneurs may include but not limited to:</w:t>
            </w:r>
          </w:p>
        </w:tc>
        <w:tc>
          <w:tcPr>
            <w:tcW w:w="4675" w:type="dxa"/>
          </w:tcPr>
          <w:p w14:paraId="277DE7C4" w14:textId="77777777" w:rsidR="003154C1" w:rsidRPr="00BF7371" w:rsidRDefault="003154C1" w:rsidP="005C0E51">
            <w:pPr>
              <w:pStyle w:val="ListParagraph"/>
              <w:numPr>
                <w:ilvl w:val="0"/>
                <w:numId w:val="81"/>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Innovators</w:t>
            </w:r>
          </w:p>
          <w:p w14:paraId="24310792" w14:textId="77777777" w:rsidR="003154C1" w:rsidRPr="00BF7371" w:rsidRDefault="003154C1" w:rsidP="005C0E51">
            <w:pPr>
              <w:pStyle w:val="ListParagraph"/>
              <w:numPr>
                <w:ilvl w:val="0"/>
                <w:numId w:val="81"/>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Imitators</w:t>
            </w:r>
          </w:p>
          <w:p w14:paraId="07FC3CD1" w14:textId="77777777" w:rsidR="003154C1" w:rsidRPr="00BF7371" w:rsidRDefault="003154C1" w:rsidP="005C0E51">
            <w:pPr>
              <w:pStyle w:val="ListParagraph"/>
              <w:numPr>
                <w:ilvl w:val="0"/>
                <w:numId w:val="81"/>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lastRenderedPageBreak/>
              <w:t>Craft</w:t>
            </w:r>
          </w:p>
          <w:p w14:paraId="72B5CA0E" w14:textId="77777777" w:rsidR="003154C1" w:rsidRPr="00BF7371" w:rsidRDefault="003154C1" w:rsidP="005C0E51">
            <w:pPr>
              <w:pStyle w:val="ListParagraph"/>
              <w:numPr>
                <w:ilvl w:val="0"/>
                <w:numId w:val="81"/>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Opportunistic</w:t>
            </w:r>
          </w:p>
          <w:p w14:paraId="43157AC4" w14:textId="77777777" w:rsidR="003154C1" w:rsidRPr="00BF7371" w:rsidRDefault="003154C1" w:rsidP="005C0E51">
            <w:pPr>
              <w:pStyle w:val="ListParagraph"/>
              <w:numPr>
                <w:ilvl w:val="0"/>
                <w:numId w:val="81"/>
              </w:numPr>
              <w:spacing w:after="0"/>
              <w:ind w:left="631" w:hanging="450"/>
              <w:rPr>
                <w:rFonts w:ascii="Times New Roman" w:eastAsiaTheme="minorHAnsi" w:hAnsi="Times New Roman"/>
                <w:b/>
                <w:color w:val="000000" w:themeColor="text1"/>
                <w:sz w:val="24"/>
                <w:szCs w:val="24"/>
              </w:rPr>
            </w:pPr>
            <w:r w:rsidRPr="00BF7371">
              <w:rPr>
                <w:rFonts w:ascii="Times New Roman" w:eastAsiaTheme="minorHAnsi" w:hAnsi="Times New Roman"/>
                <w:color w:val="000000" w:themeColor="text1"/>
                <w:sz w:val="24"/>
                <w:szCs w:val="24"/>
              </w:rPr>
              <w:t>Speculators</w:t>
            </w:r>
          </w:p>
        </w:tc>
      </w:tr>
      <w:tr w:rsidR="003154C1" w:rsidRPr="00BF7371" w14:paraId="33E53586" w14:textId="77777777" w:rsidTr="00194913">
        <w:tc>
          <w:tcPr>
            <w:tcW w:w="4675" w:type="dxa"/>
          </w:tcPr>
          <w:p w14:paraId="480116BE"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lastRenderedPageBreak/>
              <w:t>Characteristics of Entrepreneurs may include but not limited to:</w:t>
            </w:r>
          </w:p>
        </w:tc>
        <w:tc>
          <w:tcPr>
            <w:tcW w:w="4675" w:type="dxa"/>
          </w:tcPr>
          <w:p w14:paraId="6CD242A0" w14:textId="77777777" w:rsidR="003154C1" w:rsidRPr="00BF7371" w:rsidRDefault="003154C1" w:rsidP="005C0E51">
            <w:pPr>
              <w:pStyle w:val="ListParagraph"/>
              <w:numPr>
                <w:ilvl w:val="0"/>
                <w:numId w:val="82"/>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Creative</w:t>
            </w:r>
          </w:p>
          <w:p w14:paraId="5952D887" w14:textId="77777777" w:rsidR="003154C1" w:rsidRPr="00BF7371" w:rsidRDefault="003154C1" w:rsidP="005C0E51">
            <w:pPr>
              <w:pStyle w:val="ListParagraph"/>
              <w:numPr>
                <w:ilvl w:val="0"/>
                <w:numId w:val="82"/>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Innovative</w:t>
            </w:r>
          </w:p>
          <w:p w14:paraId="5A499C2B" w14:textId="77777777" w:rsidR="003154C1" w:rsidRPr="00BF7371" w:rsidRDefault="003154C1" w:rsidP="005C0E51">
            <w:pPr>
              <w:pStyle w:val="ListParagraph"/>
              <w:numPr>
                <w:ilvl w:val="0"/>
                <w:numId w:val="82"/>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Planner</w:t>
            </w:r>
          </w:p>
          <w:p w14:paraId="54F8F164" w14:textId="77777777" w:rsidR="003154C1" w:rsidRPr="00BF7371" w:rsidRDefault="003154C1" w:rsidP="005C0E51">
            <w:pPr>
              <w:pStyle w:val="ListParagraph"/>
              <w:numPr>
                <w:ilvl w:val="0"/>
                <w:numId w:val="82"/>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Risk taker</w:t>
            </w:r>
          </w:p>
          <w:p w14:paraId="6D516603" w14:textId="77777777" w:rsidR="003154C1" w:rsidRPr="00BF7371" w:rsidRDefault="003154C1" w:rsidP="005C0E51">
            <w:pPr>
              <w:pStyle w:val="ListParagraph"/>
              <w:numPr>
                <w:ilvl w:val="0"/>
                <w:numId w:val="82"/>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Networker</w:t>
            </w:r>
          </w:p>
          <w:p w14:paraId="66C37560"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Confident</w:t>
            </w:r>
          </w:p>
          <w:p w14:paraId="737AE07A"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Flexible</w:t>
            </w:r>
          </w:p>
          <w:p w14:paraId="4C02AB25"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Persistent</w:t>
            </w:r>
          </w:p>
          <w:p w14:paraId="1D6C89FA"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Patient</w:t>
            </w:r>
          </w:p>
          <w:p w14:paraId="67F605FF"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Independent</w:t>
            </w:r>
          </w:p>
          <w:p w14:paraId="64510118"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Future oriented </w:t>
            </w:r>
          </w:p>
          <w:p w14:paraId="12A3E06B" w14:textId="77777777" w:rsidR="003154C1" w:rsidRPr="00BF7371" w:rsidRDefault="003154C1" w:rsidP="005C0E51">
            <w:pPr>
              <w:pStyle w:val="ListParagraph"/>
              <w:numPr>
                <w:ilvl w:val="0"/>
                <w:numId w:val="83"/>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Goal oriented</w:t>
            </w:r>
          </w:p>
        </w:tc>
      </w:tr>
      <w:tr w:rsidR="003154C1" w:rsidRPr="00BF7371" w14:paraId="4831A52F" w14:textId="77777777" w:rsidTr="00194913">
        <w:tc>
          <w:tcPr>
            <w:tcW w:w="4675" w:type="dxa"/>
          </w:tcPr>
          <w:p w14:paraId="7B43288C"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5A777F04" w14:textId="77777777" w:rsidR="003154C1" w:rsidRPr="00BF7371" w:rsidRDefault="003154C1" w:rsidP="005C0E51">
            <w:pPr>
              <w:pStyle w:val="ListParagraph"/>
              <w:numPr>
                <w:ilvl w:val="0"/>
                <w:numId w:val="84"/>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Technical skills </w:t>
            </w:r>
          </w:p>
          <w:p w14:paraId="3550958B" w14:textId="77777777" w:rsidR="003154C1" w:rsidRPr="00BF7371" w:rsidRDefault="003154C1" w:rsidP="005C0E51">
            <w:pPr>
              <w:pStyle w:val="ListParagraph"/>
              <w:numPr>
                <w:ilvl w:val="0"/>
                <w:numId w:val="84"/>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Management skills</w:t>
            </w:r>
          </w:p>
          <w:p w14:paraId="6F85CE35" w14:textId="77777777" w:rsidR="003154C1" w:rsidRPr="00BF7371" w:rsidRDefault="003154C1" w:rsidP="005C0E51">
            <w:pPr>
              <w:pStyle w:val="ListParagraph"/>
              <w:numPr>
                <w:ilvl w:val="0"/>
                <w:numId w:val="84"/>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Entrepreneurial skills</w:t>
            </w:r>
          </w:p>
          <w:p w14:paraId="7B44C9DA" w14:textId="77777777" w:rsidR="003154C1" w:rsidRPr="00BF7371" w:rsidRDefault="003154C1" w:rsidP="005C0E51">
            <w:pPr>
              <w:pStyle w:val="ListParagraph"/>
              <w:numPr>
                <w:ilvl w:val="0"/>
                <w:numId w:val="84"/>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Resources</w:t>
            </w:r>
          </w:p>
          <w:p w14:paraId="1900A11D" w14:textId="77777777" w:rsidR="003154C1" w:rsidRPr="00BF7371" w:rsidRDefault="003154C1" w:rsidP="005C0E51">
            <w:pPr>
              <w:pStyle w:val="ListParagraph"/>
              <w:numPr>
                <w:ilvl w:val="0"/>
                <w:numId w:val="84"/>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Infrastructure </w:t>
            </w:r>
          </w:p>
        </w:tc>
      </w:tr>
      <w:tr w:rsidR="003154C1" w:rsidRPr="00BF7371" w14:paraId="10351061" w14:textId="77777777" w:rsidTr="00194913">
        <w:tc>
          <w:tcPr>
            <w:tcW w:w="4675" w:type="dxa"/>
          </w:tcPr>
          <w:p w14:paraId="339AD923"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Internal and external motivation may include but not limited to:</w:t>
            </w:r>
          </w:p>
        </w:tc>
        <w:tc>
          <w:tcPr>
            <w:tcW w:w="4675" w:type="dxa"/>
          </w:tcPr>
          <w:p w14:paraId="5688DE1E"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Interest</w:t>
            </w:r>
          </w:p>
          <w:p w14:paraId="5BBE0CE6"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Passion </w:t>
            </w:r>
          </w:p>
          <w:p w14:paraId="2501B1E4"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Freedom</w:t>
            </w:r>
          </w:p>
          <w:p w14:paraId="4D12459A"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Prestige</w:t>
            </w:r>
          </w:p>
          <w:p w14:paraId="5105139D"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Rewards </w:t>
            </w:r>
          </w:p>
          <w:p w14:paraId="4ACE52BD"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Punishment</w:t>
            </w:r>
          </w:p>
          <w:p w14:paraId="6848FB4B"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Enabling environment</w:t>
            </w:r>
          </w:p>
          <w:p w14:paraId="52DD55E5" w14:textId="77777777" w:rsidR="003154C1" w:rsidRPr="00BF7371" w:rsidRDefault="003154C1" w:rsidP="005C0E51">
            <w:pPr>
              <w:pStyle w:val="ListParagraph"/>
              <w:numPr>
                <w:ilvl w:val="0"/>
                <w:numId w:val="85"/>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Government policies</w:t>
            </w:r>
          </w:p>
        </w:tc>
      </w:tr>
      <w:tr w:rsidR="003154C1" w:rsidRPr="00BF7371" w14:paraId="6FE920FB" w14:textId="77777777" w:rsidTr="00194913">
        <w:tc>
          <w:tcPr>
            <w:tcW w:w="4675" w:type="dxa"/>
          </w:tcPr>
          <w:p w14:paraId="5EC21913"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environment may include but not limited to:</w:t>
            </w:r>
          </w:p>
        </w:tc>
        <w:tc>
          <w:tcPr>
            <w:tcW w:w="4675" w:type="dxa"/>
          </w:tcPr>
          <w:p w14:paraId="5748E4D0" w14:textId="77777777" w:rsidR="003154C1" w:rsidRPr="00BF7371" w:rsidRDefault="003154C1" w:rsidP="005C0E51">
            <w:pPr>
              <w:pStyle w:val="ListParagraph"/>
              <w:numPr>
                <w:ilvl w:val="0"/>
                <w:numId w:val="86"/>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External</w:t>
            </w:r>
          </w:p>
          <w:p w14:paraId="227EE385" w14:textId="77777777" w:rsidR="003154C1" w:rsidRPr="00BF7371" w:rsidRDefault="003154C1" w:rsidP="005C0E51">
            <w:pPr>
              <w:pStyle w:val="ListParagraph"/>
              <w:numPr>
                <w:ilvl w:val="0"/>
                <w:numId w:val="86"/>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Internal </w:t>
            </w:r>
          </w:p>
          <w:p w14:paraId="78EB24A1" w14:textId="77777777" w:rsidR="003154C1" w:rsidRPr="00BF7371" w:rsidRDefault="003154C1" w:rsidP="005C0E51">
            <w:pPr>
              <w:pStyle w:val="ListParagraph"/>
              <w:numPr>
                <w:ilvl w:val="0"/>
                <w:numId w:val="86"/>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Intermediate </w:t>
            </w:r>
          </w:p>
        </w:tc>
      </w:tr>
      <w:tr w:rsidR="003154C1" w:rsidRPr="00BF7371" w14:paraId="14AD6C48" w14:textId="77777777" w:rsidTr="00194913">
        <w:tc>
          <w:tcPr>
            <w:tcW w:w="4675" w:type="dxa"/>
          </w:tcPr>
          <w:p w14:paraId="5DA33DFC"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Forms of businesses may include but not limited to:</w:t>
            </w:r>
          </w:p>
        </w:tc>
        <w:tc>
          <w:tcPr>
            <w:tcW w:w="4675" w:type="dxa"/>
          </w:tcPr>
          <w:p w14:paraId="5A8DCFAD" w14:textId="77777777" w:rsidR="003154C1" w:rsidRPr="00BF7371" w:rsidRDefault="003154C1" w:rsidP="005C0E51">
            <w:pPr>
              <w:pStyle w:val="ListParagraph"/>
              <w:numPr>
                <w:ilvl w:val="0"/>
                <w:numId w:val="87"/>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Sole proprietorship</w:t>
            </w:r>
          </w:p>
          <w:p w14:paraId="0D65059B" w14:textId="77777777" w:rsidR="003154C1" w:rsidRPr="00BF7371" w:rsidRDefault="003154C1" w:rsidP="005C0E51">
            <w:pPr>
              <w:pStyle w:val="ListParagraph"/>
              <w:numPr>
                <w:ilvl w:val="0"/>
                <w:numId w:val="87"/>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Partnership</w:t>
            </w:r>
          </w:p>
          <w:p w14:paraId="7794B20B" w14:textId="77777777" w:rsidR="003154C1" w:rsidRPr="00BF7371" w:rsidRDefault="003154C1" w:rsidP="005C0E51">
            <w:pPr>
              <w:pStyle w:val="ListParagraph"/>
              <w:numPr>
                <w:ilvl w:val="0"/>
                <w:numId w:val="87"/>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Limited companies</w:t>
            </w:r>
          </w:p>
          <w:p w14:paraId="1E7F4CAE" w14:textId="77777777" w:rsidR="003154C1" w:rsidRPr="00BF7371" w:rsidRDefault="003154C1" w:rsidP="005C0E51">
            <w:pPr>
              <w:pStyle w:val="ListParagraph"/>
              <w:numPr>
                <w:ilvl w:val="0"/>
                <w:numId w:val="87"/>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Cooperatives </w:t>
            </w:r>
          </w:p>
        </w:tc>
      </w:tr>
      <w:tr w:rsidR="003154C1" w:rsidRPr="00BF7371" w14:paraId="20C39F14" w14:textId="77777777" w:rsidTr="00194913">
        <w:tc>
          <w:tcPr>
            <w:tcW w:w="4675" w:type="dxa"/>
          </w:tcPr>
          <w:p w14:paraId="5C1FBB0E"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Governing policies may include but not limited to:</w:t>
            </w:r>
          </w:p>
        </w:tc>
        <w:tc>
          <w:tcPr>
            <w:tcW w:w="4675" w:type="dxa"/>
          </w:tcPr>
          <w:p w14:paraId="4857EB11" w14:textId="77777777" w:rsidR="003154C1" w:rsidRPr="00BF7371" w:rsidRDefault="003154C1" w:rsidP="005C0E51">
            <w:pPr>
              <w:pStyle w:val="ListParagraph"/>
              <w:numPr>
                <w:ilvl w:val="0"/>
                <w:numId w:val="88"/>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Increasing scope for finance</w:t>
            </w:r>
          </w:p>
          <w:p w14:paraId="6FE1C2FD" w14:textId="77777777" w:rsidR="003154C1" w:rsidRPr="00BF7371" w:rsidRDefault="003154C1" w:rsidP="005C0E51">
            <w:pPr>
              <w:pStyle w:val="ListParagraph"/>
              <w:numPr>
                <w:ilvl w:val="0"/>
                <w:numId w:val="88"/>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Promoting cooperation between </w:t>
            </w:r>
            <w:r w:rsidRPr="00BF7371">
              <w:rPr>
                <w:rFonts w:ascii="Times New Roman" w:eastAsiaTheme="minorHAnsi" w:hAnsi="Times New Roman"/>
                <w:color w:val="000000" w:themeColor="text1"/>
                <w:sz w:val="24"/>
                <w:szCs w:val="24"/>
              </w:rPr>
              <w:lastRenderedPageBreak/>
              <w:t>entrepreneurs and private sector</w:t>
            </w:r>
          </w:p>
          <w:p w14:paraId="43025F9E" w14:textId="77777777" w:rsidR="003154C1" w:rsidRPr="00BF7371" w:rsidRDefault="003154C1" w:rsidP="005C0E51">
            <w:pPr>
              <w:pStyle w:val="ListParagraph"/>
              <w:numPr>
                <w:ilvl w:val="0"/>
                <w:numId w:val="88"/>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Reducing regulatory burden on entrepreneurs</w:t>
            </w:r>
          </w:p>
          <w:p w14:paraId="4D1B060A" w14:textId="77777777" w:rsidR="003154C1" w:rsidRPr="00BF7371" w:rsidRDefault="003154C1" w:rsidP="005C0E51">
            <w:pPr>
              <w:pStyle w:val="ListParagraph"/>
              <w:numPr>
                <w:ilvl w:val="0"/>
                <w:numId w:val="88"/>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Developing IT tools for entrepreneurs</w:t>
            </w:r>
          </w:p>
        </w:tc>
      </w:tr>
      <w:tr w:rsidR="003154C1" w:rsidRPr="00BF7371" w14:paraId="5A92681C" w14:textId="77777777" w:rsidTr="00194913">
        <w:tc>
          <w:tcPr>
            <w:tcW w:w="4675" w:type="dxa"/>
          </w:tcPr>
          <w:p w14:paraId="0BBA75E5" w14:textId="77777777" w:rsidR="003154C1" w:rsidRPr="00BF7371" w:rsidRDefault="003154C1" w:rsidP="005C0E51">
            <w:pPr>
              <w:pStyle w:val="ListParagraph"/>
              <w:numPr>
                <w:ilvl w:val="0"/>
                <w:numId w:val="80"/>
              </w:numPr>
              <w:spacing w:after="0"/>
              <w:rPr>
                <w:rFonts w:ascii="Times New Roman" w:eastAsiaTheme="minorHAnsi" w:hAnsi="Times New Roman"/>
                <w:color w:val="000000" w:themeColor="text1"/>
                <w:sz w:val="24"/>
                <w:szCs w:val="24"/>
              </w:rPr>
            </w:pPr>
            <w:r w:rsidRPr="00BF7371">
              <w:rPr>
                <w:rFonts w:ascii="Times New Roman" w:hAnsi="Times New Roman"/>
                <w:sz w:val="24"/>
                <w:szCs w:val="24"/>
              </w:rPr>
              <w:lastRenderedPageBreak/>
              <w:t>Innovative business strategies</w:t>
            </w:r>
            <w:r w:rsidRPr="00BF7371">
              <w:rPr>
                <w:rFonts w:ascii="Times New Roman" w:eastAsiaTheme="minorHAnsi" w:hAnsi="Times New Roman"/>
                <w:color w:val="000000" w:themeColor="text1"/>
                <w:sz w:val="24"/>
                <w:szCs w:val="24"/>
              </w:rPr>
              <w:t xml:space="preserve"> may include but not limited to:</w:t>
            </w:r>
          </w:p>
        </w:tc>
        <w:tc>
          <w:tcPr>
            <w:tcW w:w="4675" w:type="dxa"/>
          </w:tcPr>
          <w:p w14:paraId="0B498B71" w14:textId="77777777" w:rsidR="003154C1" w:rsidRPr="00BF7371" w:rsidRDefault="003154C1" w:rsidP="005C0E51">
            <w:pPr>
              <w:pStyle w:val="ListParagraph"/>
              <w:numPr>
                <w:ilvl w:val="0"/>
                <w:numId w:val="89"/>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New products</w:t>
            </w:r>
          </w:p>
          <w:p w14:paraId="1F7718D6" w14:textId="77777777" w:rsidR="003154C1" w:rsidRPr="00BF7371" w:rsidRDefault="003154C1" w:rsidP="005C0E51">
            <w:pPr>
              <w:pStyle w:val="ListParagraph"/>
              <w:numPr>
                <w:ilvl w:val="0"/>
                <w:numId w:val="89"/>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New methods of production</w:t>
            </w:r>
          </w:p>
          <w:p w14:paraId="370098B8" w14:textId="77777777" w:rsidR="003154C1" w:rsidRPr="00BF7371" w:rsidRDefault="003154C1" w:rsidP="005C0E51">
            <w:pPr>
              <w:pStyle w:val="ListParagraph"/>
              <w:numPr>
                <w:ilvl w:val="0"/>
                <w:numId w:val="89"/>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New markets</w:t>
            </w:r>
          </w:p>
          <w:p w14:paraId="2CEF8F8E" w14:textId="77777777" w:rsidR="003154C1" w:rsidRPr="00BF7371" w:rsidRDefault="003154C1" w:rsidP="005C0E51">
            <w:pPr>
              <w:pStyle w:val="ListParagraph"/>
              <w:numPr>
                <w:ilvl w:val="0"/>
                <w:numId w:val="89"/>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New sources of supplies </w:t>
            </w:r>
          </w:p>
          <w:p w14:paraId="7D6303B6" w14:textId="77777777" w:rsidR="003154C1" w:rsidRPr="00BF7371" w:rsidRDefault="003154C1" w:rsidP="005C0E51">
            <w:pPr>
              <w:pStyle w:val="ListParagraph"/>
              <w:numPr>
                <w:ilvl w:val="0"/>
                <w:numId w:val="89"/>
              </w:numPr>
              <w:spacing w:after="0"/>
              <w:ind w:left="631" w:hanging="45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Change in industrialization </w:t>
            </w:r>
          </w:p>
        </w:tc>
      </w:tr>
    </w:tbl>
    <w:p w14:paraId="3DB0D1EA" w14:textId="77777777" w:rsidR="003154C1" w:rsidRPr="00BF7371" w:rsidRDefault="003154C1" w:rsidP="003154C1">
      <w:pPr>
        <w:rPr>
          <w:rFonts w:ascii="Times New Roman" w:eastAsiaTheme="minorHAnsi" w:hAnsi="Times New Roman"/>
          <w:b/>
          <w:color w:val="000000" w:themeColor="text1"/>
          <w:sz w:val="24"/>
          <w:szCs w:val="24"/>
        </w:rPr>
      </w:pPr>
    </w:p>
    <w:p w14:paraId="4371CC62" w14:textId="77777777" w:rsidR="003154C1" w:rsidRPr="00BF7371" w:rsidRDefault="003154C1" w:rsidP="003154C1">
      <w:pPr>
        <w:rPr>
          <w:rFonts w:ascii="Times New Roman" w:eastAsiaTheme="minorHAnsi" w:hAnsi="Times New Roman"/>
          <w:color w:val="000000" w:themeColor="text1"/>
          <w:sz w:val="24"/>
          <w:szCs w:val="24"/>
        </w:rPr>
      </w:pPr>
      <w:r w:rsidRPr="00BF7371">
        <w:rPr>
          <w:rFonts w:ascii="Times New Roman" w:eastAsiaTheme="minorHAnsi" w:hAnsi="Times New Roman"/>
          <w:b/>
          <w:color w:val="000000" w:themeColor="text1"/>
          <w:sz w:val="24"/>
          <w:szCs w:val="24"/>
        </w:rPr>
        <w:t>REQUIRED SKILLS AND KNOWLEDGE</w:t>
      </w:r>
    </w:p>
    <w:p w14:paraId="7FBAA54A" w14:textId="77777777" w:rsidR="003154C1" w:rsidRPr="00BF7371" w:rsidRDefault="003154C1" w:rsidP="003154C1">
      <w:pPr>
        <w:rPr>
          <w:rFonts w:ascii="Times New Roman" w:eastAsiaTheme="minorHAnsi" w:hAnsi="Times New Roman"/>
          <w:bCs/>
          <w:color w:val="000000" w:themeColor="text1"/>
          <w:sz w:val="24"/>
          <w:szCs w:val="24"/>
        </w:rPr>
      </w:pPr>
      <w:r w:rsidRPr="00BF7371">
        <w:rPr>
          <w:rFonts w:ascii="Times New Roman" w:eastAsiaTheme="minorHAnsi" w:hAnsi="Times New Roman"/>
          <w:bCs/>
          <w:color w:val="000000" w:themeColor="text1"/>
          <w:sz w:val="24"/>
          <w:szCs w:val="24"/>
        </w:rPr>
        <w:t>This section describes the skills and knowledge required for this unit of competency.</w:t>
      </w:r>
    </w:p>
    <w:p w14:paraId="3663F1FB" w14:textId="77777777" w:rsidR="003154C1" w:rsidRPr="00BF7371" w:rsidRDefault="003154C1" w:rsidP="003154C1">
      <w:pPr>
        <w:rPr>
          <w:rFonts w:ascii="Times New Roman" w:eastAsiaTheme="minorHAnsi" w:hAnsi="Times New Roman"/>
          <w:b/>
          <w:color w:val="000000" w:themeColor="text1"/>
          <w:sz w:val="24"/>
          <w:szCs w:val="24"/>
        </w:rPr>
      </w:pPr>
    </w:p>
    <w:p w14:paraId="33470BD1" w14:textId="77777777" w:rsidR="003154C1" w:rsidRPr="00BF7371" w:rsidRDefault="003154C1" w:rsidP="003154C1">
      <w:pPr>
        <w:rPr>
          <w:rFonts w:ascii="Times New Roman" w:eastAsiaTheme="minorHAnsi" w:hAnsi="Times New Roman"/>
          <w:b/>
          <w:color w:val="000000" w:themeColor="text1"/>
          <w:sz w:val="24"/>
          <w:szCs w:val="24"/>
        </w:rPr>
      </w:pPr>
    </w:p>
    <w:p w14:paraId="479D1E67"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Required Skills</w:t>
      </w:r>
    </w:p>
    <w:p w14:paraId="71A42836" w14:textId="77777777" w:rsidR="003154C1" w:rsidRPr="00BF7371" w:rsidRDefault="003154C1" w:rsidP="003154C1">
      <w:pPr>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The individual needs to demonstrate the following skills:</w:t>
      </w:r>
    </w:p>
    <w:p w14:paraId="41A794CE" w14:textId="77777777" w:rsidR="003154C1" w:rsidRPr="00BF7371" w:rsidRDefault="003154C1" w:rsidP="005C0E51">
      <w:pPr>
        <w:pStyle w:val="ListParagraph"/>
        <w:numPr>
          <w:ilvl w:val="0"/>
          <w:numId w:val="90"/>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Analytical   </w:t>
      </w:r>
    </w:p>
    <w:p w14:paraId="55047FF9" w14:textId="77777777" w:rsidR="003154C1" w:rsidRPr="00BF7371" w:rsidRDefault="003154C1" w:rsidP="005C0E51">
      <w:pPr>
        <w:pStyle w:val="ListParagraph"/>
        <w:numPr>
          <w:ilvl w:val="0"/>
          <w:numId w:val="90"/>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Management </w:t>
      </w:r>
    </w:p>
    <w:p w14:paraId="28AE44D5" w14:textId="77777777" w:rsidR="003154C1" w:rsidRPr="00BF7371" w:rsidRDefault="003154C1" w:rsidP="005C0E51">
      <w:pPr>
        <w:pStyle w:val="ListParagraph"/>
        <w:numPr>
          <w:ilvl w:val="0"/>
          <w:numId w:val="90"/>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Problem-solving </w:t>
      </w:r>
    </w:p>
    <w:p w14:paraId="40935CE5" w14:textId="77777777" w:rsidR="003154C1" w:rsidRPr="00BF7371" w:rsidRDefault="003154C1" w:rsidP="005C0E51">
      <w:pPr>
        <w:pStyle w:val="ListParagraph"/>
        <w:numPr>
          <w:ilvl w:val="0"/>
          <w:numId w:val="90"/>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Root-cause   analysis  </w:t>
      </w:r>
    </w:p>
    <w:p w14:paraId="705F9BE6" w14:textId="77777777" w:rsidR="003154C1" w:rsidRPr="00BF7371" w:rsidRDefault="003154C1" w:rsidP="005C0E51">
      <w:pPr>
        <w:pStyle w:val="ListParagraph"/>
        <w:numPr>
          <w:ilvl w:val="0"/>
          <w:numId w:val="90"/>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Communication </w:t>
      </w:r>
    </w:p>
    <w:p w14:paraId="1EECB72D" w14:textId="77777777" w:rsidR="003154C1" w:rsidRPr="00BF7371" w:rsidRDefault="003154C1" w:rsidP="003154C1">
      <w:pPr>
        <w:rPr>
          <w:rFonts w:ascii="Times New Roman" w:eastAsiaTheme="minorHAnsi" w:hAnsi="Times New Roman"/>
          <w:b/>
          <w:color w:val="000000" w:themeColor="text1"/>
          <w:sz w:val="24"/>
          <w:szCs w:val="24"/>
        </w:rPr>
      </w:pPr>
    </w:p>
    <w:p w14:paraId="7A3BED1F"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Required Knowledge</w:t>
      </w:r>
    </w:p>
    <w:p w14:paraId="6804ABCE" w14:textId="77777777" w:rsidR="003154C1" w:rsidRPr="00BF7371" w:rsidRDefault="003154C1" w:rsidP="003154C1">
      <w:pPr>
        <w:rPr>
          <w:rFonts w:ascii="Times New Roman" w:eastAsiaTheme="minorHAnsi" w:hAnsi="Times New Roman"/>
          <w:bCs/>
          <w:color w:val="000000" w:themeColor="text1"/>
          <w:sz w:val="24"/>
          <w:szCs w:val="24"/>
        </w:rPr>
      </w:pPr>
      <w:r w:rsidRPr="00BF7371">
        <w:rPr>
          <w:rFonts w:ascii="Times New Roman" w:eastAsiaTheme="minorHAnsi" w:hAnsi="Times New Roman"/>
          <w:bCs/>
          <w:color w:val="000000" w:themeColor="text1"/>
          <w:sz w:val="24"/>
          <w:szCs w:val="24"/>
        </w:rPr>
        <w:t>The individual needs to demonstrate knowledge of:</w:t>
      </w:r>
    </w:p>
    <w:p w14:paraId="163FED42"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Decision making</w:t>
      </w:r>
    </w:p>
    <w:p w14:paraId="2D7DB446"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Business communication</w:t>
      </w:r>
    </w:p>
    <w:p w14:paraId="4A79BD37"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Change management</w:t>
      </w:r>
    </w:p>
    <w:p w14:paraId="3B5CD460"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Competition </w:t>
      </w:r>
    </w:p>
    <w:p w14:paraId="734C4834"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Risk</w:t>
      </w:r>
    </w:p>
    <w:p w14:paraId="507AF138"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Net working </w:t>
      </w:r>
    </w:p>
    <w:p w14:paraId="1784D4C7"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Time management</w:t>
      </w:r>
    </w:p>
    <w:p w14:paraId="5DE38B31"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lastRenderedPageBreak/>
        <w:t>Leadership</w:t>
      </w:r>
    </w:p>
    <w:p w14:paraId="7D5FB9C7"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Factors affecting entrepreneurship development</w:t>
      </w:r>
    </w:p>
    <w:p w14:paraId="5C670579"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eastAsiaTheme="minorHAnsi" w:hAnsi="Times New Roman"/>
          <w:color w:val="000000" w:themeColor="text1"/>
          <w:sz w:val="24"/>
          <w:szCs w:val="24"/>
        </w:rPr>
        <w:t>Principles of Entrepreneurship</w:t>
      </w:r>
    </w:p>
    <w:p w14:paraId="7749C84C"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Features and benefits of common operational practices, e. g., continuous improvement (kaizen), waste elimination, </w:t>
      </w:r>
    </w:p>
    <w:p w14:paraId="6496078A"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Conflict resolution </w:t>
      </w:r>
    </w:p>
    <w:p w14:paraId="6AAC23C1"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 xml:space="preserve">Health, safety and environment (HSE) principles and requirements </w:t>
      </w:r>
    </w:p>
    <w:p w14:paraId="68E48F28" w14:textId="77777777" w:rsidR="003154C1" w:rsidRPr="00BF7371" w:rsidRDefault="003154C1" w:rsidP="005C0E51">
      <w:pPr>
        <w:pStyle w:val="ListParagraph"/>
        <w:numPr>
          <w:ilvl w:val="0"/>
          <w:numId w:val="91"/>
        </w:numPr>
        <w:spacing w:after="0"/>
        <w:rPr>
          <w:rFonts w:ascii="Times New Roman" w:hAnsi="Times New Roman"/>
          <w:color w:val="000000" w:themeColor="text1"/>
          <w:sz w:val="24"/>
          <w:szCs w:val="24"/>
        </w:rPr>
      </w:pPr>
      <w:r w:rsidRPr="00BF7371">
        <w:rPr>
          <w:rFonts w:ascii="Times New Roman" w:hAnsi="Times New Roman"/>
          <w:color w:val="000000" w:themeColor="text1"/>
          <w:sz w:val="24"/>
          <w:szCs w:val="24"/>
        </w:rPr>
        <w:t>Customer care strategies</w:t>
      </w:r>
    </w:p>
    <w:p w14:paraId="2354EEE3"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Basic financial management</w:t>
      </w:r>
    </w:p>
    <w:p w14:paraId="0C5D4FE3"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Business strategic planning</w:t>
      </w:r>
    </w:p>
    <w:p w14:paraId="72CE6DA3"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Impact of change on individuals, groups and industries </w:t>
      </w:r>
    </w:p>
    <w:p w14:paraId="7450EC90"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Government and regulatory processes </w:t>
      </w:r>
    </w:p>
    <w:p w14:paraId="5F90554F"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Local and international market trends </w:t>
      </w:r>
    </w:p>
    <w:p w14:paraId="3F25A16C"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Product promotion strategies </w:t>
      </w:r>
    </w:p>
    <w:p w14:paraId="21AE9164"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Market and feasibility studies </w:t>
      </w:r>
    </w:p>
    <w:p w14:paraId="410C650C"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Government and regulatory processes </w:t>
      </w:r>
    </w:p>
    <w:p w14:paraId="138D4E49"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Local and international business environment </w:t>
      </w:r>
    </w:p>
    <w:p w14:paraId="2F010097"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Relevant developments in other industries </w:t>
      </w:r>
    </w:p>
    <w:p w14:paraId="548071ED" w14:textId="77777777" w:rsidR="003154C1" w:rsidRPr="00BF7371" w:rsidRDefault="003154C1" w:rsidP="005C0E51">
      <w:pPr>
        <w:pStyle w:val="ListParagraph"/>
        <w:numPr>
          <w:ilvl w:val="0"/>
          <w:numId w:val="91"/>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Regional/ County business expansion strategies</w:t>
      </w:r>
    </w:p>
    <w:p w14:paraId="5E9F7F77" w14:textId="77777777" w:rsidR="003154C1" w:rsidRPr="00BF7371" w:rsidRDefault="003154C1" w:rsidP="003154C1">
      <w:pPr>
        <w:rPr>
          <w:rFonts w:ascii="Times New Roman" w:eastAsiaTheme="minorHAnsi" w:hAnsi="Times New Roman"/>
          <w:b/>
          <w:color w:val="000000" w:themeColor="text1"/>
          <w:sz w:val="24"/>
          <w:szCs w:val="24"/>
        </w:rPr>
      </w:pPr>
    </w:p>
    <w:p w14:paraId="27E9E76D" w14:textId="77777777" w:rsidR="003154C1" w:rsidRPr="00BF7371" w:rsidRDefault="003154C1" w:rsidP="003154C1">
      <w:pPr>
        <w:rPr>
          <w:rFonts w:ascii="Times New Roman" w:eastAsiaTheme="minorHAnsi" w:hAnsi="Times New Roman"/>
          <w:b/>
          <w:color w:val="000000" w:themeColor="text1"/>
          <w:sz w:val="24"/>
          <w:szCs w:val="24"/>
        </w:rPr>
      </w:pPr>
    </w:p>
    <w:p w14:paraId="5360095A" w14:textId="77777777" w:rsidR="003154C1" w:rsidRPr="00BF7371" w:rsidRDefault="003154C1" w:rsidP="003154C1">
      <w:pPr>
        <w:rPr>
          <w:rFonts w:ascii="Times New Roman" w:eastAsiaTheme="minorHAnsi" w:hAnsi="Times New Roman"/>
          <w:b/>
          <w:color w:val="000000" w:themeColor="text1"/>
          <w:sz w:val="24"/>
          <w:szCs w:val="24"/>
        </w:rPr>
      </w:pPr>
      <w:r w:rsidRPr="00BF7371">
        <w:rPr>
          <w:rFonts w:ascii="Times New Roman" w:eastAsiaTheme="minorHAnsi" w:hAnsi="Times New Roman"/>
          <w:b/>
          <w:color w:val="000000" w:themeColor="text1"/>
          <w:sz w:val="24"/>
          <w:szCs w:val="24"/>
        </w:rPr>
        <w:t>EVIDENCE GUIDE</w:t>
      </w:r>
    </w:p>
    <w:p w14:paraId="2653A9D9" w14:textId="77777777" w:rsidR="003154C1" w:rsidRPr="00BF7371" w:rsidRDefault="003154C1" w:rsidP="003154C1">
      <w:pPr>
        <w:jc w:val="both"/>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3154C1" w:rsidRPr="00BF7371" w14:paraId="0F86D355" w14:textId="77777777" w:rsidTr="00194913">
        <w:tc>
          <w:tcPr>
            <w:tcW w:w="0" w:type="auto"/>
          </w:tcPr>
          <w:p w14:paraId="72A7AFBD" w14:textId="77777777" w:rsidR="003154C1" w:rsidRPr="00BF7371" w:rsidRDefault="003154C1" w:rsidP="005C0E51">
            <w:pPr>
              <w:pStyle w:val="ListParagraph"/>
              <w:numPr>
                <w:ilvl w:val="0"/>
                <w:numId w:val="9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Critical Aspects of Competency</w:t>
            </w:r>
          </w:p>
        </w:tc>
        <w:tc>
          <w:tcPr>
            <w:tcW w:w="0" w:type="auto"/>
          </w:tcPr>
          <w:p w14:paraId="260DD18F" w14:textId="77777777" w:rsidR="003154C1" w:rsidRPr="00BF7371" w:rsidRDefault="003154C1" w:rsidP="00194913">
            <w:p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Assessment requires evidence that the candidate:</w:t>
            </w:r>
          </w:p>
          <w:p w14:paraId="7B2D2400"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Distinguished entrepreneurs and business persons correctly</w:t>
            </w:r>
          </w:p>
          <w:p w14:paraId="0DCB1807"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Identified ways of becoming an entrepreneur appropriately</w:t>
            </w:r>
          </w:p>
          <w:p w14:paraId="43657A1E"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Explored factors affecting entrepreneurship development appropriately</w:t>
            </w:r>
          </w:p>
          <w:p w14:paraId="270AA5DE"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Analysed importance of self-employment accurately </w:t>
            </w:r>
          </w:p>
          <w:p w14:paraId="5E8A0EBD"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Identified requirements for entry into self-employment correctly</w:t>
            </w:r>
          </w:p>
          <w:p w14:paraId="7164415F"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Identified sources of business ideas correctly  </w:t>
            </w:r>
          </w:p>
          <w:p w14:paraId="2E2CDC1D"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lastRenderedPageBreak/>
              <w:t>Generated</w:t>
            </w:r>
            <w:r w:rsidRPr="00BF7371">
              <w:rPr>
                <w:rFonts w:ascii="Times New Roman" w:eastAsiaTheme="minorHAnsi" w:hAnsi="Times New Roman"/>
                <w:b/>
                <w:i/>
                <w:color w:val="000000" w:themeColor="text1"/>
                <w:sz w:val="24"/>
                <w:szCs w:val="24"/>
              </w:rPr>
              <w:t xml:space="preserve"> </w:t>
            </w:r>
            <w:r w:rsidRPr="00BF7371">
              <w:rPr>
                <w:rFonts w:ascii="Times New Roman" w:eastAsiaTheme="minorHAnsi" w:hAnsi="Times New Roman"/>
                <w:color w:val="000000" w:themeColor="text1"/>
                <w:sz w:val="24"/>
                <w:szCs w:val="24"/>
              </w:rPr>
              <w:t>Business ideas and opportunities correctly</w:t>
            </w:r>
          </w:p>
          <w:p w14:paraId="0A050F18"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Analysed business life cycle accurately</w:t>
            </w:r>
          </w:p>
          <w:p w14:paraId="7F20B4ED" w14:textId="77777777" w:rsidR="003154C1" w:rsidRPr="00BF7371" w:rsidRDefault="003154C1" w:rsidP="005C0E51">
            <w:pPr>
              <w:pStyle w:val="ListParagraph"/>
              <w:numPr>
                <w:ilvl w:val="0"/>
                <w:numId w:val="93"/>
              </w:numPr>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Identified legal aspects of business correctly </w:t>
            </w:r>
          </w:p>
          <w:p w14:paraId="24C9E48E" w14:textId="77777777" w:rsidR="003154C1" w:rsidRPr="00BF7371" w:rsidRDefault="003154C1" w:rsidP="005C0E51">
            <w:pPr>
              <w:pStyle w:val="ListParagraph"/>
              <w:numPr>
                <w:ilvl w:val="0"/>
                <w:numId w:val="93"/>
              </w:numPr>
              <w:tabs>
                <w:tab w:val="left" w:pos="871"/>
              </w:tabs>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Assessed product demand accurately </w:t>
            </w:r>
          </w:p>
          <w:p w14:paraId="7051EA2F" w14:textId="77777777" w:rsidR="003154C1" w:rsidRPr="00BF7371" w:rsidRDefault="003154C1" w:rsidP="005C0E51">
            <w:pPr>
              <w:pStyle w:val="ListParagraph"/>
              <w:numPr>
                <w:ilvl w:val="0"/>
                <w:numId w:val="93"/>
              </w:numPr>
              <w:tabs>
                <w:tab w:val="left" w:pos="871"/>
              </w:tabs>
              <w:spacing w:after="0"/>
              <w:ind w:left="480" w:hanging="48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Determined Internal and external motivation factors appropriately</w:t>
            </w:r>
          </w:p>
          <w:p w14:paraId="1191FBAC"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Carried out communications effectively</w:t>
            </w:r>
          </w:p>
          <w:p w14:paraId="2870ACDC"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Identified sources of business finance correctly</w:t>
            </w:r>
          </w:p>
          <w:p w14:paraId="05A43051"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Determined Governing policy on small scale enterprise appropriately</w:t>
            </w:r>
          </w:p>
          <w:p w14:paraId="06DE5657"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Explored problems of starting and operating SSEs effectively</w:t>
            </w:r>
          </w:p>
          <w:p w14:paraId="1AA302F4"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bCs/>
                <w:iCs/>
                <w:color w:val="000000" w:themeColor="text1"/>
                <w:sz w:val="24"/>
                <w:szCs w:val="24"/>
              </w:rPr>
              <w:t xml:space="preserve">Developed Marketing, Organizational/Management, </w:t>
            </w:r>
            <w:r w:rsidRPr="00BF7371">
              <w:rPr>
                <w:rFonts w:ascii="Times New Roman" w:eastAsiaTheme="minorHAnsi" w:hAnsi="Times New Roman"/>
                <w:color w:val="000000" w:themeColor="text1"/>
                <w:sz w:val="24"/>
                <w:szCs w:val="24"/>
              </w:rPr>
              <w:t>Production/Operation and Financial</w:t>
            </w:r>
            <w:r w:rsidRPr="00BF7371">
              <w:rPr>
                <w:rFonts w:ascii="Times New Roman" w:eastAsiaTheme="minorHAnsi" w:hAnsi="Times New Roman"/>
                <w:bCs/>
                <w:iCs/>
                <w:color w:val="000000" w:themeColor="text1"/>
                <w:sz w:val="24"/>
                <w:szCs w:val="24"/>
              </w:rPr>
              <w:t xml:space="preserve"> plans correctly </w:t>
            </w:r>
          </w:p>
          <w:p w14:paraId="7AB4F8B8"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Prepared executive summary correctly</w:t>
            </w:r>
          </w:p>
          <w:p w14:paraId="0BB69FE3"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Determined business innovative strategies appropriately</w:t>
            </w:r>
          </w:p>
          <w:p w14:paraId="78207073" w14:textId="77777777" w:rsidR="003154C1" w:rsidRPr="00BF7371" w:rsidRDefault="003154C1" w:rsidP="005C0E51">
            <w:pPr>
              <w:pStyle w:val="ListParagraph"/>
              <w:numPr>
                <w:ilvl w:val="0"/>
                <w:numId w:val="93"/>
              </w:numPr>
              <w:tabs>
                <w:tab w:val="left" w:pos="871"/>
              </w:tabs>
              <w:spacing w:after="0"/>
              <w:ind w:left="570"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Presented business plan effectively </w:t>
            </w:r>
          </w:p>
        </w:tc>
      </w:tr>
      <w:tr w:rsidR="003154C1" w:rsidRPr="00BF7371" w14:paraId="740072E4" w14:textId="77777777" w:rsidTr="00194913">
        <w:tc>
          <w:tcPr>
            <w:tcW w:w="0" w:type="auto"/>
          </w:tcPr>
          <w:p w14:paraId="4266188E" w14:textId="77777777" w:rsidR="003154C1" w:rsidRPr="00BF7371" w:rsidRDefault="003154C1" w:rsidP="005C0E51">
            <w:pPr>
              <w:pStyle w:val="ListParagraph"/>
              <w:numPr>
                <w:ilvl w:val="0"/>
                <w:numId w:val="9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lastRenderedPageBreak/>
              <w:t>Resource Implications</w:t>
            </w:r>
          </w:p>
        </w:tc>
        <w:tc>
          <w:tcPr>
            <w:tcW w:w="0" w:type="auto"/>
          </w:tcPr>
          <w:p w14:paraId="61C8CDA9" w14:textId="77777777" w:rsidR="003154C1" w:rsidRPr="00BF7371" w:rsidRDefault="003154C1" w:rsidP="00194913">
            <w:p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The following resources should be provided:</w:t>
            </w:r>
          </w:p>
          <w:p w14:paraId="6F86B092" w14:textId="77777777" w:rsidR="003154C1" w:rsidRPr="00BF7371" w:rsidRDefault="003154C1" w:rsidP="005C0E51">
            <w:pPr>
              <w:pStyle w:val="ListParagraph"/>
              <w:numPr>
                <w:ilvl w:val="0"/>
                <w:numId w:val="94"/>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1D30CBA0" w14:textId="77777777" w:rsidR="003154C1" w:rsidRPr="00BF7371" w:rsidRDefault="003154C1" w:rsidP="005C0E51">
            <w:pPr>
              <w:pStyle w:val="ListParagraph"/>
              <w:numPr>
                <w:ilvl w:val="0"/>
                <w:numId w:val="94"/>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Appropriately simulated environment where assessment can take place</w:t>
            </w:r>
          </w:p>
        </w:tc>
      </w:tr>
      <w:tr w:rsidR="003154C1" w:rsidRPr="00BF7371" w14:paraId="27619758" w14:textId="77777777" w:rsidTr="00194913">
        <w:tc>
          <w:tcPr>
            <w:tcW w:w="0" w:type="auto"/>
          </w:tcPr>
          <w:p w14:paraId="504496C1" w14:textId="77777777" w:rsidR="003154C1" w:rsidRPr="00BF7371" w:rsidRDefault="003154C1" w:rsidP="005C0E51">
            <w:pPr>
              <w:pStyle w:val="ListParagraph"/>
              <w:numPr>
                <w:ilvl w:val="0"/>
                <w:numId w:val="9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Methods of Assessment</w:t>
            </w:r>
          </w:p>
        </w:tc>
        <w:tc>
          <w:tcPr>
            <w:tcW w:w="0" w:type="auto"/>
          </w:tcPr>
          <w:p w14:paraId="725842C0" w14:textId="77777777" w:rsidR="003154C1" w:rsidRPr="00BF7371" w:rsidRDefault="003154C1" w:rsidP="00194913">
            <w:p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Competency may be assessed through:</w:t>
            </w:r>
          </w:p>
          <w:p w14:paraId="3F05BB62" w14:textId="77777777" w:rsidR="003154C1" w:rsidRPr="00BF7371" w:rsidRDefault="003154C1" w:rsidP="005C0E51">
            <w:pPr>
              <w:pStyle w:val="ListParagraph"/>
              <w:numPr>
                <w:ilvl w:val="0"/>
                <w:numId w:val="95"/>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Written tests</w:t>
            </w:r>
          </w:p>
          <w:p w14:paraId="59F26D5A" w14:textId="77777777" w:rsidR="003154C1" w:rsidRPr="00BF7371" w:rsidRDefault="003154C1" w:rsidP="005C0E51">
            <w:pPr>
              <w:pStyle w:val="ListParagraph"/>
              <w:numPr>
                <w:ilvl w:val="0"/>
                <w:numId w:val="95"/>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Oral questions</w:t>
            </w:r>
          </w:p>
          <w:p w14:paraId="4459EBDD" w14:textId="77777777" w:rsidR="003154C1" w:rsidRPr="00BF7371" w:rsidRDefault="003154C1" w:rsidP="005C0E51">
            <w:pPr>
              <w:pStyle w:val="ListParagraph"/>
              <w:numPr>
                <w:ilvl w:val="0"/>
                <w:numId w:val="95"/>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Third party report</w:t>
            </w:r>
          </w:p>
          <w:p w14:paraId="48BA52C7" w14:textId="77777777" w:rsidR="003154C1" w:rsidRPr="00BF7371" w:rsidRDefault="003154C1" w:rsidP="005C0E51">
            <w:pPr>
              <w:pStyle w:val="ListParagraph"/>
              <w:numPr>
                <w:ilvl w:val="0"/>
                <w:numId w:val="95"/>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Interviews </w:t>
            </w:r>
          </w:p>
          <w:p w14:paraId="2F067FCD" w14:textId="77777777" w:rsidR="003154C1" w:rsidRPr="00BF7371" w:rsidRDefault="003154C1" w:rsidP="005C0E51">
            <w:pPr>
              <w:pStyle w:val="ListParagraph"/>
              <w:numPr>
                <w:ilvl w:val="0"/>
                <w:numId w:val="95"/>
              </w:numPr>
              <w:spacing w:after="0"/>
              <w:ind w:left="619" w:hanging="54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Portfolio</w:t>
            </w:r>
          </w:p>
        </w:tc>
      </w:tr>
      <w:tr w:rsidR="003154C1" w:rsidRPr="00BF7371" w14:paraId="09D55F26" w14:textId="77777777" w:rsidTr="00194913">
        <w:tc>
          <w:tcPr>
            <w:tcW w:w="0" w:type="auto"/>
          </w:tcPr>
          <w:p w14:paraId="65F7C376" w14:textId="77777777" w:rsidR="003154C1" w:rsidRPr="00BF7371" w:rsidRDefault="003154C1" w:rsidP="005C0E51">
            <w:pPr>
              <w:pStyle w:val="ListParagraph"/>
              <w:numPr>
                <w:ilvl w:val="0"/>
                <w:numId w:val="9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Context of Assessment</w:t>
            </w:r>
          </w:p>
        </w:tc>
        <w:tc>
          <w:tcPr>
            <w:tcW w:w="0" w:type="auto"/>
          </w:tcPr>
          <w:p w14:paraId="6D12846B" w14:textId="77777777" w:rsidR="003154C1" w:rsidRPr="00BF7371" w:rsidRDefault="003154C1" w:rsidP="00194913">
            <w:p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Competency may be assessed: </w:t>
            </w:r>
          </w:p>
          <w:p w14:paraId="7A6EF50E" w14:textId="77777777" w:rsidR="003154C1" w:rsidRPr="00BF7371" w:rsidRDefault="003154C1" w:rsidP="005C0E51">
            <w:pPr>
              <w:pStyle w:val="ListParagraph"/>
              <w:numPr>
                <w:ilvl w:val="0"/>
                <w:numId w:val="96"/>
              </w:numPr>
              <w:spacing w:after="0"/>
              <w:ind w:left="619" w:hanging="540"/>
              <w:rPr>
                <w:rFonts w:ascii="Times New Roman" w:hAnsi="Times New Roman"/>
                <w:sz w:val="24"/>
                <w:szCs w:val="24"/>
              </w:rPr>
            </w:pPr>
            <w:r w:rsidRPr="00BF7371">
              <w:rPr>
                <w:rFonts w:ascii="Times New Roman" w:hAnsi="Times New Roman"/>
                <w:sz w:val="24"/>
                <w:szCs w:val="24"/>
              </w:rPr>
              <w:t>On-the-job</w:t>
            </w:r>
          </w:p>
          <w:p w14:paraId="0DBC016A" w14:textId="77777777" w:rsidR="003154C1" w:rsidRPr="00BF7371" w:rsidRDefault="003154C1" w:rsidP="005C0E51">
            <w:pPr>
              <w:pStyle w:val="ListParagraph"/>
              <w:numPr>
                <w:ilvl w:val="0"/>
                <w:numId w:val="96"/>
              </w:numPr>
              <w:spacing w:after="0"/>
              <w:ind w:left="619" w:hanging="540"/>
              <w:rPr>
                <w:rFonts w:ascii="Times New Roman" w:hAnsi="Times New Roman"/>
                <w:sz w:val="24"/>
                <w:szCs w:val="24"/>
              </w:rPr>
            </w:pPr>
            <w:r w:rsidRPr="00BF7371">
              <w:rPr>
                <w:rFonts w:ascii="Times New Roman" w:hAnsi="Times New Roman"/>
                <w:sz w:val="24"/>
                <w:szCs w:val="24"/>
              </w:rPr>
              <w:t>Off-the –job</w:t>
            </w:r>
          </w:p>
          <w:p w14:paraId="008F0592" w14:textId="77777777" w:rsidR="003154C1" w:rsidRPr="00BF7371" w:rsidRDefault="003154C1" w:rsidP="005C0E51">
            <w:pPr>
              <w:pStyle w:val="ListParagraph"/>
              <w:numPr>
                <w:ilvl w:val="0"/>
                <w:numId w:val="96"/>
              </w:numPr>
              <w:spacing w:after="0"/>
              <w:ind w:left="619" w:hanging="540"/>
              <w:rPr>
                <w:rFonts w:ascii="Times New Roman" w:hAnsi="Times New Roman"/>
                <w:b/>
                <w:sz w:val="24"/>
                <w:szCs w:val="24"/>
              </w:rPr>
            </w:pPr>
            <w:r w:rsidRPr="00BF7371">
              <w:rPr>
                <w:rFonts w:ascii="Times New Roman" w:hAnsi="Times New Roman"/>
                <w:sz w:val="24"/>
                <w:szCs w:val="24"/>
              </w:rPr>
              <w:t>During Industrial attachment</w:t>
            </w:r>
          </w:p>
        </w:tc>
      </w:tr>
      <w:tr w:rsidR="003154C1" w:rsidRPr="00BF7371" w14:paraId="03D5F20F" w14:textId="77777777" w:rsidTr="00194913">
        <w:tc>
          <w:tcPr>
            <w:tcW w:w="0" w:type="auto"/>
          </w:tcPr>
          <w:p w14:paraId="59AFF59E" w14:textId="77777777" w:rsidR="003154C1" w:rsidRPr="00BF7371" w:rsidRDefault="003154C1" w:rsidP="005C0E51">
            <w:pPr>
              <w:pStyle w:val="ListParagraph"/>
              <w:numPr>
                <w:ilvl w:val="0"/>
                <w:numId w:val="9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Guidance information for assessment</w:t>
            </w:r>
          </w:p>
        </w:tc>
        <w:tc>
          <w:tcPr>
            <w:tcW w:w="0" w:type="auto"/>
          </w:tcPr>
          <w:p w14:paraId="4E6E984F" w14:textId="77777777" w:rsidR="003154C1" w:rsidRPr="00BF7371" w:rsidRDefault="003154C1" w:rsidP="00194913">
            <w:pPr>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41B3D761" w14:textId="77777777" w:rsidR="003154C1" w:rsidRPr="00BF7371" w:rsidRDefault="003154C1" w:rsidP="003154C1">
      <w:pPr>
        <w:pStyle w:val="Heading1"/>
        <w:rPr>
          <w:szCs w:val="24"/>
        </w:rPr>
      </w:pPr>
    </w:p>
    <w:p w14:paraId="2B5A8B57" w14:textId="77777777" w:rsidR="003154C1" w:rsidRPr="00BF7371" w:rsidRDefault="003154C1" w:rsidP="003154C1">
      <w:pPr>
        <w:pStyle w:val="Heading1"/>
        <w:rPr>
          <w:szCs w:val="24"/>
        </w:rPr>
      </w:pPr>
      <w:r w:rsidRPr="00BF7371">
        <w:rPr>
          <w:szCs w:val="24"/>
        </w:rPr>
        <w:br w:type="page"/>
      </w:r>
      <w:bookmarkStart w:id="20" w:name="_Toc76392493"/>
      <w:r w:rsidRPr="00BF7371">
        <w:rPr>
          <w:szCs w:val="24"/>
        </w:rPr>
        <w:lastRenderedPageBreak/>
        <w:t>DEMONSTRATE EMPLOYABILITY SKILLS</w:t>
      </w:r>
      <w:bookmarkEnd w:id="20"/>
    </w:p>
    <w:p w14:paraId="4BA0600C" w14:textId="77777777" w:rsidR="003154C1" w:rsidRPr="00BF7371" w:rsidRDefault="003154C1" w:rsidP="003154C1">
      <w:pPr>
        <w:rPr>
          <w:rFonts w:ascii="Times New Roman" w:hAnsi="Times New Roman"/>
          <w:b/>
          <w:sz w:val="24"/>
          <w:szCs w:val="24"/>
        </w:rPr>
      </w:pPr>
    </w:p>
    <w:p w14:paraId="62918539" w14:textId="40451B8B"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 xml:space="preserve">UNIT CODE: </w:t>
      </w:r>
      <w:r w:rsidRPr="00BF7371">
        <w:rPr>
          <w:rFonts w:ascii="Times New Roman" w:hAnsi="Times New Roman"/>
          <w:bCs/>
          <w:sz w:val="24"/>
          <w:szCs w:val="24"/>
        </w:rPr>
        <w:t>BUS/OS/FS/BC/05/5/A</w:t>
      </w:r>
    </w:p>
    <w:p w14:paraId="03B0C5E2"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 xml:space="preserve">Unit Description </w:t>
      </w:r>
    </w:p>
    <w:p w14:paraId="2FA43157"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9059FF6" w14:textId="77777777" w:rsidR="003154C1" w:rsidRPr="00BF7371" w:rsidRDefault="003154C1" w:rsidP="003154C1">
      <w:pPr>
        <w:rPr>
          <w:rFonts w:ascii="Times New Roman" w:hAnsi="Times New Roman"/>
          <w:sz w:val="24"/>
          <w:szCs w:val="24"/>
        </w:rPr>
      </w:pPr>
    </w:p>
    <w:p w14:paraId="77D67389"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3154C1" w:rsidRPr="00BF7371" w14:paraId="1C4F6140"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91B406F"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ELEMENT</w:t>
            </w:r>
          </w:p>
          <w:p w14:paraId="2583D14C"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D010489"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3B17D0E4"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are assessable statements which specify the required level of performance for each of the elements.</w:t>
            </w:r>
          </w:p>
          <w:p w14:paraId="1BB57B7E" w14:textId="77777777" w:rsidR="003154C1" w:rsidRPr="00BF7371" w:rsidRDefault="003154C1" w:rsidP="00194913">
            <w:pPr>
              <w:rPr>
                <w:rFonts w:ascii="Times New Roman" w:hAnsi="Times New Roman"/>
                <w:b/>
                <w:i/>
                <w:sz w:val="24"/>
                <w:szCs w:val="24"/>
              </w:rPr>
            </w:pPr>
            <w:r w:rsidRPr="00BF7371">
              <w:rPr>
                <w:rFonts w:ascii="Times New Roman" w:hAnsi="Times New Roman"/>
                <w:b/>
                <w:i/>
                <w:sz w:val="24"/>
                <w:szCs w:val="24"/>
              </w:rPr>
              <w:t>Bold and italicized terms are elaborated in the Range</w:t>
            </w:r>
          </w:p>
        </w:tc>
      </w:tr>
      <w:tr w:rsidR="003154C1" w:rsidRPr="00BF7371" w14:paraId="15881525" w14:textId="77777777" w:rsidTr="0019491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528AE0"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A676CF"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Personal vision, mission and goals are formulated based on potential and in relation to organization objectives</w:t>
            </w:r>
          </w:p>
          <w:p w14:paraId="0E28CF53"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Emotional intelligence is demonstrated  as per workplace requirements.</w:t>
            </w:r>
          </w:p>
          <w:p w14:paraId="4EA65AD3"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Individual performance is evaluated and monitored according to the agreed targets.</w:t>
            </w:r>
          </w:p>
          <w:p w14:paraId="5EF728EB"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Assertiveness is developed and maintained based on the requirements of the job.</w:t>
            </w:r>
          </w:p>
          <w:p w14:paraId="4AE99829"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Accountability and responsibility for own actions are demonstrated</w:t>
            </w:r>
            <w:r w:rsidRPr="00BF7371">
              <w:rPr>
                <w:rFonts w:ascii="Times New Roman" w:hAnsi="Times New Roman"/>
                <w:sz w:val="24"/>
                <w:szCs w:val="24"/>
                <w:lang w:val="en-US"/>
              </w:rPr>
              <w:t xml:space="preserve"> based on workplace instructions</w:t>
            </w:r>
            <w:r w:rsidRPr="00BF7371">
              <w:rPr>
                <w:rFonts w:ascii="Times New Roman" w:hAnsi="Times New Roman"/>
                <w:sz w:val="24"/>
                <w:szCs w:val="24"/>
              </w:rPr>
              <w:t>.</w:t>
            </w:r>
          </w:p>
          <w:p w14:paraId="7E7F4019"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Self-esteem and a positive self-image are developed and maintained</w:t>
            </w:r>
            <w:r w:rsidRPr="00BF7371">
              <w:rPr>
                <w:rFonts w:ascii="Times New Roman" w:hAnsi="Times New Roman"/>
                <w:sz w:val="24"/>
                <w:szCs w:val="24"/>
                <w:lang w:val="en-US"/>
              </w:rPr>
              <w:t xml:space="preserve"> based on values</w:t>
            </w:r>
            <w:r w:rsidRPr="00BF7371">
              <w:rPr>
                <w:rFonts w:ascii="Times New Roman" w:hAnsi="Times New Roman"/>
                <w:sz w:val="24"/>
                <w:szCs w:val="24"/>
              </w:rPr>
              <w:t>.</w:t>
            </w:r>
          </w:p>
          <w:p w14:paraId="72CAEBCD"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Time management, attendance and punctuality are observed as per the organization policy.</w:t>
            </w:r>
          </w:p>
          <w:p w14:paraId="6DC506E3"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Goals are managed as per the organization’s objective</w:t>
            </w:r>
          </w:p>
          <w:p w14:paraId="3AA63690" w14:textId="77777777" w:rsidR="003154C1" w:rsidRPr="00BF7371" w:rsidRDefault="003154C1" w:rsidP="005C0E51">
            <w:pPr>
              <w:pStyle w:val="ListParagraph"/>
              <w:numPr>
                <w:ilvl w:val="0"/>
                <w:numId w:val="98"/>
              </w:numPr>
              <w:spacing w:after="0"/>
              <w:ind w:left="463" w:hanging="450"/>
              <w:rPr>
                <w:rFonts w:ascii="Times New Roman" w:hAnsi="Times New Roman"/>
                <w:sz w:val="24"/>
                <w:szCs w:val="24"/>
              </w:rPr>
            </w:pPr>
            <w:r w:rsidRPr="00BF7371">
              <w:rPr>
                <w:rFonts w:ascii="Times New Roman" w:hAnsi="Times New Roman"/>
                <w:sz w:val="24"/>
                <w:szCs w:val="24"/>
              </w:rPr>
              <w:t>Self-strengths and weaknesses are identified based on personal objectives</w:t>
            </w:r>
          </w:p>
        </w:tc>
      </w:tr>
      <w:tr w:rsidR="003154C1" w:rsidRPr="00BF7371" w14:paraId="09F8AE46" w14:textId="77777777" w:rsidTr="0019491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09FF653"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Demonstrate interpersonal </w:t>
            </w:r>
            <w:r w:rsidRPr="00BF7371">
              <w:rPr>
                <w:rFonts w:ascii="Times New Roman" w:hAnsi="Times New Roman"/>
                <w:sz w:val="24"/>
                <w:szCs w:val="24"/>
              </w:rPr>
              <w:lastRenderedPageBreak/>
              <w:t xml:space="preserve">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3B98560" w14:textId="77777777" w:rsidR="003154C1" w:rsidRPr="00BF7371" w:rsidRDefault="003154C1" w:rsidP="005C0E51">
            <w:pPr>
              <w:pStyle w:val="ListParagraph"/>
              <w:numPr>
                <w:ilvl w:val="0"/>
                <w:numId w:val="99"/>
              </w:numPr>
              <w:spacing w:after="0"/>
              <w:ind w:left="463" w:hanging="450"/>
              <w:rPr>
                <w:rFonts w:ascii="Times New Roman" w:hAnsi="Times New Roman"/>
                <w:sz w:val="24"/>
                <w:szCs w:val="24"/>
              </w:rPr>
            </w:pPr>
            <w:r w:rsidRPr="00BF7371">
              <w:rPr>
                <w:rFonts w:ascii="Times New Roman" w:hAnsi="Times New Roman"/>
                <w:sz w:val="24"/>
                <w:szCs w:val="24"/>
              </w:rPr>
              <w:lastRenderedPageBreak/>
              <w:t>Writing skills are demonstrated as per communication policy</w:t>
            </w:r>
          </w:p>
          <w:p w14:paraId="6F3E88B1" w14:textId="77777777" w:rsidR="003154C1" w:rsidRPr="00BF7371" w:rsidRDefault="003154C1" w:rsidP="005C0E51">
            <w:pPr>
              <w:pStyle w:val="ListParagraph"/>
              <w:numPr>
                <w:ilvl w:val="0"/>
                <w:numId w:val="99"/>
              </w:numPr>
              <w:spacing w:after="0"/>
              <w:ind w:left="463" w:hanging="450"/>
              <w:rPr>
                <w:rFonts w:ascii="Times New Roman" w:hAnsi="Times New Roman"/>
                <w:sz w:val="24"/>
                <w:szCs w:val="24"/>
              </w:rPr>
            </w:pPr>
            <w:r w:rsidRPr="00BF7371">
              <w:rPr>
                <w:rFonts w:ascii="Times New Roman" w:hAnsi="Times New Roman"/>
                <w:sz w:val="24"/>
                <w:szCs w:val="24"/>
              </w:rPr>
              <w:lastRenderedPageBreak/>
              <w:t>Negotiation</w:t>
            </w:r>
            <w:r w:rsidRPr="00BF7371">
              <w:rPr>
                <w:rFonts w:ascii="Times New Roman" w:hAnsi="Times New Roman"/>
                <w:sz w:val="24"/>
                <w:szCs w:val="24"/>
                <w:lang w:val="en-US"/>
              </w:rPr>
              <w:t xml:space="preserve"> and persuasion</w:t>
            </w:r>
            <w:r w:rsidRPr="00BF7371">
              <w:rPr>
                <w:rFonts w:ascii="Times New Roman" w:hAnsi="Times New Roman"/>
                <w:sz w:val="24"/>
                <w:szCs w:val="24"/>
              </w:rPr>
              <w:t xml:space="preserve"> skills are demonstrated as per </w:t>
            </w:r>
            <w:r w:rsidRPr="00BF7371">
              <w:rPr>
                <w:rFonts w:ascii="Times New Roman" w:hAnsi="Times New Roman"/>
                <w:sz w:val="24"/>
                <w:szCs w:val="24"/>
                <w:lang w:val="en-US"/>
              </w:rPr>
              <w:t>communication policy</w:t>
            </w:r>
          </w:p>
          <w:p w14:paraId="4D0EDFD1" w14:textId="77777777" w:rsidR="003154C1" w:rsidRPr="00BF7371" w:rsidRDefault="003154C1" w:rsidP="005C0E51">
            <w:pPr>
              <w:pStyle w:val="ListParagraph"/>
              <w:numPr>
                <w:ilvl w:val="0"/>
                <w:numId w:val="99"/>
              </w:numPr>
              <w:spacing w:after="0"/>
              <w:ind w:left="463" w:hanging="450"/>
              <w:rPr>
                <w:rFonts w:ascii="Times New Roman" w:hAnsi="Times New Roman"/>
                <w:sz w:val="24"/>
                <w:szCs w:val="24"/>
              </w:rPr>
            </w:pPr>
            <w:r w:rsidRPr="00BF7371">
              <w:rPr>
                <w:rFonts w:ascii="Times New Roman" w:hAnsi="Times New Roman"/>
                <w:sz w:val="24"/>
                <w:szCs w:val="24"/>
              </w:rPr>
              <w:t>Internal and external stakeholders’ needs are identified and interpreted as per  the communication policy</w:t>
            </w:r>
          </w:p>
          <w:p w14:paraId="4EAD35F5" w14:textId="77777777" w:rsidR="003154C1" w:rsidRPr="00BF7371" w:rsidRDefault="003154C1" w:rsidP="005C0E51">
            <w:pPr>
              <w:pStyle w:val="ListParagraph"/>
              <w:numPr>
                <w:ilvl w:val="0"/>
                <w:numId w:val="99"/>
              </w:numPr>
              <w:spacing w:after="0"/>
              <w:ind w:left="463" w:hanging="450"/>
              <w:rPr>
                <w:rFonts w:ascii="Times New Roman" w:hAnsi="Times New Roman"/>
                <w:sz w:val="24"/>
                <w:szCs w:val="24"/>
              </w:rPr>
            </w:pPr>
            <w:r w:rsidRPr="00BF7371">
              <w:rPr>
                <w:rFonts w:ascii="Times New Roman" w:hAnsi="Times New Roman"/>
                <w:sz w:val="24"/>
                <w:szCs w:val="24"/>
              </w:rPr>
              <w:t>Communication networks are established based on workplace policy</w:t>
            </w:r>
          </w:p>
          <w:p w14:paraId="65FBDA75" w14:textId="77777777" w:rsidR="003154C1" w:rsidRPr="00BF7371" w:rsidRDefault="003154C1" w:rsidP="005C0E51">
            <w:pPr>
              <w:pStyle w:val="ListParagraph"/>
              <w:numPr>
                <w:ilvl w:val="0"/>
                <w:numId w:val="99"/>
              </w:numPr>
              <w:spacing w:after="0"/>
              <w:ind w:left="463" w:hanging="450"/>
              <w:rPr>
                <w:rFonts w:ascii="Times New Roman" w:hAnsi="Times New Roman"/>
                <w:sz w:val="24"/>
                <w:szCs w:val="24"/>
              </w:rPr>
            </w:pPr>
            <w:r w:rsidRPr="00BF7371">
              <w:rPr>
                <w:rFonts w:ascii="Times New Roman" w:hAnsi="Times New Roman"/>
                <w:sz w:val="24"/>
                <w:szCs w:val="24"/>
              </w:rPr>
              <w:t xml:space="preserve">Information is shared as per communication policy </w:t>
            </w:r>
          </w:p>
        </w:tc>
      </w:tr>
      <w:tr w:rsidR="003154C1" w:rsidRPr="00BF7371" w14:paraId="2BBF448E" w14:textId="77777777" w:rsidTr="00194913">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4258E5"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0591C24"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Stress is managed in accordance with workplace p</w:t>
            </w:r>
            <w:proofErr w:type="spellStart"/>
            <w:r w:rsidRPr="00BF7371">
              <w:rPr>
                <w:rFonts w:ascii="Times New Roman" w:hAnsi="Times New Roman"/>
                <w:sz w:val="24"/>
                <w:szCs w:val="24"/>
                <w:lang w:val="en-US"/>
              </w:rPr>
              <w:t>olicy</w:t>
            </w:r>
            <w:proofErr w:type="spellEnd"/>
            <w:r w:rsidRPr="00BF7371">
              <w:rPr>
                <w:rFonts w:ascii="Times New Roman" w:hAnsi="Times New Roman"/>
                <w:sz w:val="24"/>
                <w:szCs w:val="24"/>
              </w:rPr>
              <w:t>.</w:t>
            </w:r>
          </w:p>
          <w:p w14:paraId="1599477B"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Punctuality and time consciousness is demonstrated in line</w:t>
            </w:r>
            <w:r w:rsidRPr="00BF7371">
              <w:rPr>
                <w:rFonts w:ascii="Times New Roman" w:hAnsi="Times New Roman"/>
                <w:sz w:val="24"/>
                <w:szCs w:val="24"/>
                <w:lang w:val="en-US"/>
              </w:rPr>
              <w:t xml:space="preserve"> with</w:t>
            </w:r>
            <w:r w:rsidRPr="00BF7371">
              <w:rPr>
                <w:rFonts w:ascii="Times New Roman" w:hAnsi="Times New Roman"/>
                <w:sz w:val="24"/>
                <w:szCs w:val="24"/>
              </w:rPr>
              <w:t xml:space="preserve"> workplace policy.</w:t>
            </w:r>
          </w:p>
          <w:p w14:paraId="3457E837"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 xml:space="preserve">Personal objectives are integrated with organization goals </w:t>
            </w:r>
            <w:r w:rsidRPr="00BF7371">
              <w:rPr>
                <w:rFonts w:ascii="Times New Roman" w:hAnsi="Times New Roman"/>
                <w:sz w:val="24"/>
                <w:szCs w:val="24"/>
                <w:lang w:val="en-US"/>
              </w:rPr>
              <w:t>based on</w:t>
            </w:r>
            <w:r w:rsidRPr="00BF7371">
              <w:rPr>
                <w:rFonts w:ascii="Times New Roman" w:hAnsi="Times New Roman"/>
                <w:sz w:val="24"/>
                <w:szCs w:val="24"/>
              </w:rPr>
              <w:t xml:space="preserve"> organization’s strategic plan.</w:t>
            </w:r>
          </w:p>
          <w:p w14:paraId="2B74581A"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b/>
                <w:i/>
                <w:sz w:val="24"/>
                <w:szCs w:val="24"/>
              </w:rPr>
              <w:t>Resources</w:t>
            </w:r>
            <w:r w:rsidRPr="00BF7371">
              <w:rPr>
                <w:rFonts w:ascii="Times New Roman" w:hAnsi="Times New Roman"/>
                <w:sz w:val="24"/>
                <w:szCs w:val="24"/>
              </w:rPr>
              <w:t xml:space="preserve"> are utilized in accordance with workplace policy.</w:t>
            </w:r>
          </w:p>
          <w:p w14:paraId="2964BA48"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Work priorities are set in accordance to workplace</w:t>
            </w:r>
            <w:r w:rsidRPr="00BF7371">
              <w:rPr>
                <w:rFonts w:ascii="Times New Roman" w:hAnsi="Times New Roman"/>
                <w:sz w:val="24"/>
                <w:szCs w:val="24"/>
                <w:lang w:val="en-US"/>
              </w:rPr>
              <w:t xml:space="preserve"> goals and objectives</w:t>
            </w:r>
            <w:r w:rsidRPr="00BF7371">
              <w:rPr>
                <w:rFonts w:ascii="Times New Roman" w:hAnsi="Times New Roman"/>
                <w:sz w:val="24"/>
                <w:szCs w:val="24"/>
              </w:rPr>
              <w:t>.</w:t>
            </w:r>
          </w:p>
          <w:p w14:paraId="184B3805"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Leisure time is recognized</w:t>
            </w:r>
            <w:r w:rsidRPr="00BF7371">
              <w:rPr>
                <w:rFonts w:ascii="Times New Roman" w:hAnsi="Times New Roman"/>
                <w:sz w:val="24"/>
                <w:szCs w:val="24"/>
                <w:lang w:val="en-US"/>
              </w:rPr>
              <w:t xml:space="preserve"> and utilized </w:t>
            </w:r>
            <w:r w:rsidRPr="00BF7371">
              <w:rPr>
                <w:rFonts w:ascii="Times New Roman" w:hAnsi="Times New Roman"/>
                <w:sz w:val="24"/>
                <w:szCs w:val="24"/>
              </w:rPr>
              <w:t xml:space="preserve">in line with </w:t>
            </w:r>
            <w:r w:rsidRPr="00BF7371">
              <w:rPr>
                <w:rFonts w:ascii="Times New Roman" w:hAnsi="Times New Roman"/>
                <w:sz w:val="24"/>
                <w:szCs w:val="24"/>
                <w:lang w:val="en-US"/>
              </w:rPr>
              <w:t>personal objectives</w:t>
            </w:r>
            <w:r w:rsidRPr="00BF7371">
              <w:rPr>
                <w:rFonts w:ascii="Times New Roman" w:hAnsi="Times New Roman"/>
                <w:sz w:val="24"/>
                <w:szCs w:val="24"/>
              </w:rPr>
              <w:t>.</w:t>
            </w:r>
          </w:p>
          <w:p w14:paraId="18B0E5D2"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b/>
                <w:i/>
                <w:sz w:val="24"/>
                <w:szCs w:val="24"/>
              </w:rPr>
              <w:t>Drug</w:t>
            </w:r>
            <w:r w:rsidRPr="00BF7371">
              <w:rPr>
                <w:rFonts w:ascii="Times New Roman" w:hAnsi="Times New Roman"/>
                <w:b/>
                <w:i/>
                <w:sz w:val="24"/>
                <w:szCs w:val="24"/>
                <w:lang w:val="en-US"/>
              </w:rPr>
              <w:t>s</w:t>
            </w:r>
            <w:r w:rsidRPr="00BF7371">
              <w:rPr>
                <w:rFonts w:ascii="Times New Roman" w:hAnsi="Times New Roman"/>
                <w:b/>
                <w:i/>
                <w:sz w:val="24"/>
                <w:szCs w:val="24"/>
              </w:rPr>
              <w:t xml:space="preserve"> and substance</w:t>
            </w:r>
            <w:r w:rsidRPr="00BF7371">
              <w:rPr>
                <w:rFonts w:ascii="Times New Roman" w:hAnsi="Times New Roman"/>
                <w:b/>
                <w:i/>
                <w:sz w:val="24"/>
                <w:szCs w:val="24"/>
                <w:lang w:val="en-US"/>
              </w:rPr>
              <w:t>s of</w:t>
            </w:r>
            <w:r w:rsidRPr="00BF7371">
              <w:rPr>
                <w:rFonts w:ascii="Times New Roman" w:hAnsi="Times New Roman"/>
                <w:b/>
                <w:i/>
                <w:sz w:val="24"/>
                <w:szCs w:val="24"/>
              </w:rPr>
              <w:t xml:space="preserve"> abuse</w:t>
            </w:r>
            <w:r w:rsidRPr="00BF7371">
              <w:rPr>
                <w:rFonts w:ascii="Times New Roman" w:hAnsi="Times New Roman"/>
                <w:b/>
                <w:i/>
                <w:sz w:val="24"/>
                <w:szCs w:val="24"/>
                <w:lang w:val="en-US"/>
              </w:rPr>
              <w:t xml:space="preserve"> </w:t>
            </w:r>
            <w:r w:rsidRPr="00BF7371">
              <w:rPr>
                <w:rFonts w:ascii="Times New Roman" w:hAnsi="Times New Roman"/>
                <w:sz w:val="24"/>
                <w:szCs w:val="24"/>
                <w:lang w:val="en-US"/>
              </w:rPr>
              <w:t xml:space="preserve">are identified and avoided based on </w:t>
            </w:r>
            <w:r w:rsidRPr="00BF7371">
              <w:rPr>
                <w:rFonts w:ascii="Times New Roman" w:hAnsi="Times New Roman"/>
                <w:sz w:val="24"/>
                <w:szCs w:val="24"/>
              </w:rPr>
              <w:t xml:space="preserve">workplace policy. </w:t>
            </w:r>
          </w:p>
          <w:p w14:paraId="556D6023"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HIV and AIDS</w:t>
            </w:r>
            <w:r w:rsidRPr="00BF7371">
              <w:rPr>
                <w:rFonts w:ascii="Times New Roman" w:hAnsi="Times New Roman"/>
                <w:sz w:val="24"/>
                <w:szCs w:val="24"/>
                <w:lang w:val="en-US"/>
              </w:rPr>
              <w:t xml:space="preserve"> prevention awareness</w:t>
            </w:r>
            <w:r w:rsidRPr="00BF7371">
              <w:rPr>
                <w:rFonts w:ascii="Times New Roman" w:hAnsi="Times New Roman"/>
                <w:sz w:val="24"/>
                <w:szCs w:val="24"/>
              </w:rPr>
              <w:t xml:space="preserve"> is demonstrated in line with workplace </w:t>
            </w:r>
            <w:r w:rsidRPr="00BF7371">
              <w:rPr>
                <w:rFonts w:ascii="Times New Roman" w:hAnsi="Times New Roman"/>
                <w:sz w:val="24"/>
                <w:szCs w:val="24"/>
                <w:lang w:val="en-US"/>
              </w:rPr>
              <w:t>policy</w:t>
            </w:r>
            <w:r w:rsidRPr="00BF7371">
              <w:rPr>
                <w:rFonts w:ascii="Times New Roman" w:hAnsi="Times New Roman"/>
                <w:sz w:val="24"/>
                <w:szCs w:val="24"/>
              </w:rPr>
              <w:t xml:space="preserve">. </w:t>
            </w:r>
          </w:p>
          <w:p w14:paraId="600DF70E"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sz w:val="24"/>
                <w:szCs w:val="24"/>
              </w:rPr>
              <w:t xml:space="preserve">Safety consciousness is demonstrated in the workplace based on organization safety policy. </w:t>
            </w:r>
          </w:p>
          <w:p w14:paraId="12CBB3D9" w14:textId="77777777" w:rsidR="003154C1" w:rsidRPr="00BF7371" w:rsidRDefault="003154C1" w:rsidP="005C0E51">
            <w:pPr>
              <w:pStyle w:val="ListParagraph"/>
              <w:numPr>
                <w:ilvl w:val="0"/>
                <w:numId w:val="100"/>
              </w:numPr>
              <w:spacing w:after="0"/>
              <w:ind w:left="463" w:hanging="450"/>
              <w:rPr>
                <w:rFonts w:ascii="Times New Roman" w:hAnsi="Times New Roman"/>
                <w:sz w:val="24"/>
                <w:szCs w:val="24"/>
              </w:rPr>
            </w:pPr>
            <w:r w:rsidRPr="00BF7371">
              <w:rPr>
                <w:rFonts w:ascii="Times New Roman" w:hAnsi="Times New Roman"/>
                <w:b/>
                <w:i/>
                <w:sz w:val="24"/>
                <w:szCs w:val="24"/>
              </w:rPr>
              <w:t>Emerging issues</w:t>
            </w:r>
            <w:r w:rsidRPr="00BF7371">
              <w:rPr>
                <w:rFonts w:ascii="Times New Roman" w:hAnsi="Times New Roman"/>
                <w:sz w:val="24"/>
                <w:szCs w:val="24"/>
                <w:lang w:val="en-US"/>
              </w:rPr>
              <w:t xml:space="preserve"> are identified and </w:t>
            </w:r>
            <w:r w:rsidRPr="00BF7371">
              <w:rPr>
                <w:rFonts w:ascii="Times New Roman" w:hAnsi="Times New Roman"/>
                <w:sz w:val="24"/>
                <w:szCs w:val="24"/>
              </w:rPr>
              <w:t>dealt with in accordance with organization policy.</w:t>
            </w:r>
          </w:p>
        </w:tc>
      </w:tr>
      <w:tr w:rsidR="003154C1" w:rsidRPr="00BF7371" w14:paraId="1F1E95AC"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B5C251"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EEC893F"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Performance targets for the </w:t>
            </w:r>
            <w:r w:rsidRPr="00BF7371">
              <w:rPr>
                <w:rFonts w:ascii="Times New Roman" w:hAnsi="Times New Roman" w:cs="Times New Roman"/>
                <w:b/>
                <w:i/>
                <w:color w:val="auto"/>
              </w:rPr>
              <w:t>team</w:t>
            </w:r>
            <w:r w:rsidRPr="00BF7371">
              <w:rPr>
                <w:rFonts w:ascii="Times New Roman" w:hAnsi="Times New Roman" w:cs="Times New Roman"/>
                <w:color w:val="auto"/>
              </w:rPr>
              <w:t xml:space="preserve"> are set based on organization’s objectives</w:t>
            </w:r>
          </w:p>
          <w:p w14:paraId="635A1E56" w14:textId="77777777" w:rsidR="003154C1" w:rsidRPr="00BF7371" w:rsidRDefault="003154C1" w:rsidP="005C0E51">
            <w:pPr>
              <w:pStyle w:val="ListParagraph"/>
              <w:numPr>
                <w:ilvl w:val="0"/>
                <w:numId w:val="101"/>
              </w:numPr>
              <w:spacing w:after="0"/>
              <w:ind w:left="463" w:hanging="450"/>
              <w:rPr>
                <w:rFonts w:ascii="Times New Roman" w:hAnsi="Times New Roman"/>
                <w:sz w:val="24"/>
                <w:szCs w:val="24"/>
              </w:rPr>
            </w:pPr>
            <w:r w:rsidRPr="00BF7371">
              <w:rPr>
                <w:rFonts w:ascii="Times New Roman" w:hAnsi="Times New Roman"/>
                <w:sz w:val="24"/>
                <w:szCs w:val="24"/>
              </w:rPr>
              <w:t xml:space="preserve">Duties are assigned in accordance with the organization policy. </w:t>
            </w:r>
          </w:p>
          <w:p w14:paraId="134AAB07"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b/>
                <w:i/>
                <w:color w:val="auto"/>
              </w:rPr>
              <w:t>Forms of communication</w:t>
            </w:r>
            <w:r w:rsidRPr="00BF7371">
              <w:rPr>
                <w:rFonts w:ascii="Times New Roman" w:hAnsi="Times New Roman" w:cs="Times New Roman"/>
                <w:color w:val="auto"/>
              </w:rPr>
              <w:t xml:space="preserve"> in a team are established according to organization’s policy.</w:t>
            </w:r>
          </w:p>
          <w:p w14:paraId="328FE098" w14:textId="77777777" w:rsidR="003154C1" w:rsidRPr="00BF7371" w:rsidRDefault="003154C1" w:rsidP="005C0E51">
            <w:pPr>
              <w:pStyle w:val="ListParagraph"/>
              <w:numPr>
                <w:ilvl w:val="0"/>
                <w:numId w:val="101"/>
              </w:numPr>
              <w:spacing w:after="0"/>
              <w:ind w:left="463" w:hanging="450"/>
              <w:rPr>
                <w:rFonts w:ascii="Times New Roman" w:hAnsi="Times New Roman"/>
                <w:sz w:val="24"/>
                <w:szCs w:val="24"/>
              </w:rPr>
            </w:pPr>
            <w:r w:rsidRPr="00BF7371">
              <w:rPr>
                <w:rFonts w:ascii="Times New Roman" w:hAnsi="Times New Roman"/>
                <w:sz w:val="24"/>
                <w:szCs w:val="24"/>
              </w:rPr>
              <w:t>Team performance is evaluated based on set targets as per workplace policy.</w:t>
            </w:r>
          </w:p>
          <w:p w14:paraId="54A7F1C5"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Conflicts are resolved between team members in line with organization policy.</w:t>
            </w:r>
          </w:p>
          <w:p w14:paraId="49F30881"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Gender related issues are identified and mainstreamed in accordance workplace policy.</w:t>
            </w:r>
          </w:p>
          <w:p w14:paraId="0B9A12F6"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Human rights and fundamental freedoms are identified </w:t>
            </w:r>
            <w:r w:rsidRPr="00BF7371">
              <w:rPr>
                <w:rFonts w:ascii="Times New Roman" w:hAnsi="Times New Roman" w:cs="Times New Roman"/>
                <w:color w:val="auto"/>
              </w:rPr>
              <w:lastRenderedPageBreak/>
              <w:t>and respected as Constitution of Kenya 2010.</w:t>
            </w:r>
          </w:p>
          <w:p w14:paraId="30D60F88" w14:textId="77777777" w:rsidR="003154C1" w:rsidRPr="00BF7371" w:rsidRDefault="003154C1" w:rsidP="005C0E51">
            <w:pPr>
              <w:pStyle w:val="Default"/>
              <w:numPr>
                <w:ilvl w:val="0"/>
                <w:numId w:val="101"/>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Healthy relationships are developed and maintained in line with workplace.</w:t>
            </w:r>
          </w:p>
        </w:tc>
      </w:tr>
      <w:tr w:rsidR="003154C1" w:rsidRPr="00BF7371" w14:paraId="53FA95A8"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60A2FA"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D593333"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Task requirements are identified as per the workplace objectives</w:t>
            </w:r>
          </w:p>
          <w:p w14:paraId="420E1866"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 xml:space="preserve">Task is interpreted in accordance with safety  (OHS ), environmental requirements  and quality requirements </w:t>
            </w:r>
          </w:p>
          <w:p w14:paraId="31CAD7F9"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Work activity is organized with other involved personnel as per the SOPs</w:t>
            </w:r>
          </w:p>
          <w:p w14:paraId="4DCC39E8"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Resources are mobilized, allocated and utilized to meet project goals and deliverables.</w:t>
            </w:r>
          </w:p>
          <w:p w14:paraId="2ED659F1"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Work activities are monitored and evaluated in line with organization procedures.</w:t>
            </w:r>
          </w:p>
          <w:p w14:paraId="7045322A"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sz w:val="24"/>
                <w:szCs w:val="24"/>
              </w:rPr>
            </w:pPr>
            <w:r w:rsidRPr="00BF7371">
              <w:rPr>
                <w:rFonts w:ascii="Times New Roman" w:hAnsi="Times New Roman"/>
                <w:sz w:val="24"/>
                <w:szCs w:val="24"/>
              </w:rPr>
              <w:t>Job</w:t>
            </w:r>
            <w:r w:rsidRPr="00BF7371">
              <w:rPr>
                <w:rFonts w:ascii="Times New Roman" w:hAnsi="Times New Roman"/>
                <w:sz w:val="24"/>
                <w:szCs w:val="24"/>
                <w:lang w:val="en-US"/>
              </w:rPr>
              <w:t xml:space="preserve"> </w:t>
            </w:r>
            <w:r w:rsidRPr="00BF7371">
              <w:rPr>
                <w:rFonts w:ascii="Times New Roman" w:hAnsi="Times New Roman"/>
                <w:sz w:val="24"/>
                <w:szCs w:val="24"/>
              </w:rPr>
              <w:t>planning</w:t>
            </w:r>
            <w:r w:rsidRPr="00BF7371">
              <w:rPr>
                <w:rFonts w:ascii="Times New Roman" w:hAnsi="Times New Roman"/>
                <w:sz w:val="24"/>
                <w:szCs w:val="24"/>
                <w:lang w:val="en-US"/>
              </w:rPr>
              <w:t xml:space="preserve"> is </w:t>
            </w:r>
            <w:r w:rsidRPr="00BF7371">
              <w:rPr>
                <w:rFonts w:ascii="Times New Roman" w:hAnsi="Times New Roman"/>
                <w:sz w:val="24"/>
                <w:szCs w:val="24"/>
              </w:rPr>
              <w:t>documented in accordance with workplace requirements.</w:t>
            </w:r>
          </w:p>
          <w:p w14:paraId="29A25744" w14:textId="77777777" w:rsidR="003154C1" w:rsidRPr="00BF7371" w:rsidRDefault="003154C1" w:rsidP="005C0E51">
            <w:pPr>
              <w:pStyle w:val="ListParagraph"/>
              <w:numPr>
                <w:ilvl w:val="0"/>
                <w:numId w:val="102"/>
              </w:numPr>
              <w:tabs>
                <w:tab w:val="left" w:pos="135"/>
              </w:tabs>
              <w:spacing w:after="0"/>
              <w:ind w:left="463" w:hanging="450"/>
              <w:rPr>
                <w:rFonts w:ascii="Times New Roman" w:hAnsi="Times New Roman"/>
                <w:color w:val="FF0000"/>
                <w:sz w:val="24"/>
                <w:szCs w:val="24"/>
              </w:rPr>
            </w:pPr>
            <w:r w:rsidRPr="00BF7371">
              <w:rPr>
                <w:rFonts w:ascii="Times New Roman" w:hAnsi="Times New Roman"/>
                <w:sz w:val="24"/>
                <w:szCs w:val="24"/>
              </w:rPr>
              <w:t>Time is managed achieve workplace set goals and objectives.</w:t>
            </w:r>
          </w:p>
        </w:tc>
      </w:tr>
      <w:tr w:rsidR="003154C1" w:rsidRPr="00BF7371" w14:paraId="6FBEDBB3" w14:textId="77777777" w:rsidTr="00194913">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4C3296"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3D7531"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Personal training needs are identified and assessed in line with the requirements of the job.</w:t>
            </w:r>
          </w:p>
          <w:p w14:paraId="05C5A455"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b/>
                <w:i/>
                <w:color w:val="auto"/>
              </w:rPr>
              <w:t>Training and career opportunities</w:t>
            </w:r>
            <w:r w:rsidRPr="00BF7371">
              <w:rPr>
                <w:rFonts w:ascii="Times New Roman" w:hAnsi="Times New Roman" w:cs="Times New Roman"/>
                <w:color w:val="auto"/>
              </w:rPr>
              <w:t xml:space="preserve"> are identified and utilized based on job requirements.</w:t>
            </w:r>
          </w:p>
          <w:p w14:paraId="0A3E07F4"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Resources for training are mobilized and allocated based organizations and individual skills needs.</w:t>
            </w:r>
          </w:p>
          <w:p w14:paraId="08C3E287"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Licensees and certifications relevant to job and career are obtained and renewed as per policy.</w:t>
            </w:r>
          </w:p>
          <w:p w14:paraId="5DD60213"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Work priorities and personal commitments are balanced and managed based on requirements of the job and personal objectives. </w:t>
            </w:r>
          </w:p>
          <w:p w14:paraId="761A731B" w14:textId="77777777" w:rsidR="003154C1" w:rsidRPr="00BF7371" w:rsidRDefault="003154C1" w:rsidP="005C0E51">
            <w:pPr>
              <w:pStyle w:val="Default"/>
              <w:numPr>
                <w:ilvl w:val="0"/>
                <w:numId w:val="103"/>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Recognitions are sought as proof of career advancement in line with professional requirements.</w:t>
            </w:r>
          </w:p>
        </w:tc>
      </w:tr>
      <w:tr w:rsidR="003154C1" w:rsidRPr="00BF7371" w14:paraId="32B43170"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FF5CD7"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Demonstrate workplace learning </w:t>
            </w:r>
          </w:p>
          <w:p w14:paraId="6A994C7D" w14:textId="77777777" w:rsidR="003154C1" w:rsidRPr="00BF7371" w:rsidRDefault="003154C1" w:rsidP="00194913">
            <w:pPr>
              <w:rPr>
                <w:rFonts w:ascii="Times New Roman" w:hAnsi="Times New Roman"/>
                <w:sz w:val="24"/>
                <w:szCs w:val="24"/>
              </w:rPr>
            </w:pPr>
          </w:p>
          <w:p w14:paraId="161853F2" w14:textId="77777777" w:rsidR="003154C1" w:rsidRPr="00BF7371" w:rsidRDefault="003154C1" w:rsidP="00194913">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E591A0B"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Learning opportunities are sought and managed based on job requirement and organization policy. </w:t>
            </w:r>
          </w:p>
          <w:p w14:paraId="7B48FB7F"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Improvement in performance is demonstrated based on courses attended. </w:t>
            </w:r>
          </w:p>
          <w:p w14:paraId="39E53FBB"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Application of learning is demonstrated in both technical and non-technical aspects based on requirements of the job</w:t>
            </w:r>
          </w:p>
          <w:p w14:paraId="2ACAC7DF"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Time and effort is invested in learning new skills based on job requirements </w:t>
            </w:r>
          </w:p>
          <w:p w14:paraId="40626ECF"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lastRenderedPageBreak/>
              <w:t>Initiative is taken to create more effective and efficient processes and procedures in line with workplace policy.</w:t>
            </w:r>
          </w:p>
          <w:p w14:paraId="1B41C8E7"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New systems are developed and maintained in accordance with the requirements of the job.</w:t>
            </w:r>
          </w:p>
          <w:p w14:paraId="45C50741" w14:textId="77777777" w:rsidR="003154C1" w:rsidRPr="00BF7371" w:rsidRDefault="003154C1" w:rsidP="005C0E51">
            <w:pPr>
              <w:pStyle w:val="Default"/>
              <w:numPr>
                <w:ilvl w:val="0"/>
                <w:numId w:val="104"/>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Awareness of personal role in workplace </w:t>
            </w:r>
            <w:r w:rsidRPr="00BF7371">
              <w:rPr>
                <w:rFonts w:ascii="Times New Roman" w:hAnsi="Times New Roman" w:cs="Times New Roman"/>
                <w:b/>
                <w:i/>
                <w:color w:val="auto"/>
              </w:rPr>
              <w:t>innovation</w:t>
            </w:r>
            <w:r w:rsidRPr="00BF7371">
              <w:rPr>
                <w:rFonts w:ascii="Times New Roman" w:hAnsi="Times New Roman" w:cs="Times New Roman"/>
                <w:color w:val="auto"/>
              </w:rPr>
              <w:t xml:space="preserve"> is demonstrated based on requirements of the job.</w:t>
            </w:r>
          </w:p>
        </w:tc>
      </w:tr>
      <w:tr w:rsidR="003154C1" w:rsidRPr="00BF7371" w14:paraId="79DE4F6E"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tcPr>
          <w:p w14:paraId="45D973F2"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241F816" w14:textId="77777777" w:rsidR="003154C1" w:rsidRPr="00BF7371" w:rsidRDefault="003154C1" w:rsidP="005C0E51">
            <w:pPr>
              <w:pStyle w:val="Default"/>
              <w:numPr>
                <w:ilvl w:val="0"/>
                <w:numId w:val="105"/>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Creative, innovative and practical solutions are developed based on the problem</w:t>
            </w:r>
          </w:p>
          <w:p w14:paraId="77D7306A" w14:textId="77777777" w:rsidR="003154C1" w:rsidRPr="00BF7371" w:rsidRDefault="003154C1" w:rsidP="005C0E51">
            <w:pPr>
              <w:pStyle w:val="Default"/>
              <w:numPr>
                <w:ilvl w:val="0"/>
                <w:numId w:val="105"/>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Independence and initiative in identifying and solving problems is demonstrated based on requirements of the job.</w:t>
            </w:r>
          </w:p>
          <w:p w14:paraId="15695D34" w14:textId="77777777" w:rsidR="003154C1" w:rsidRPr="00BF7371" w:rsidRDefault="003154C1" w:rsidP="005C0E51">
            <w:pPr>
              <w:pStyle w:val="Default"/>
              <w:numPr>
                <w:ilvl w:val="0"/>
                <w:numId w:val="105"/>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Team problems are solved as per the workplace guidelines </w:t>
            </w:r>
          </w:p>
          <w:p w14:paraId="06294FC3" w14:textId="77777777" w:rsidR="003154C1" w:rsidRPr="00BF7371" w:rsidRDefault="003154C1" w:rsidP="005C0E51">
            <w:pPr>
              <w:pStyle w:val="Default"/>
              <w:numPr>
                <w:ilvl w:val="0"/>
                <w:numId w:val="105"/>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Problem solving strategies are applied as per the workplace guidelines </w:t>
            </w:r>
          </w:p>
          <w:p w14:paraId="79E5A455" w14:textId="77777777" w:rsidR="003154C1" w:rsidRPr="00BF7371" w:rsidRDefault="003154C1" w:rsidP="005C0E51">
            <w:pPr>
              <w:pStyle w:val="Default"/>
              <w:numPr>
                <w:ilvl w:val="0"/>
                <w:numId w:val="105"/>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Problems are analyzed and assumptions tested as per the context of data and circumstances </w:t>
            </w:r>
          </w:p>
        </w:tc>
      </w:tr>
      <w:tr w:rsidR="003154C1" w:rsidRPr="00BF7371" w14:paraId="4B919A2C" w14:textId="77777777" w:rsidTr="00194913">
        <w:tc>
          <w:tcPr>
            <w:tcW w:w="1524" w:type="pct"/>
            <w:tcBorders>
              <w:top w:val="single" w:sz="4" w:space="0" w:color="auto"/>
              <w:left w:val="single" w:sz="4" w:space="0" w:color="auto"/>
              <w:bottom w:val="single" w:sz="4" w:space="0" w:color="auto"/>
              <w:right w:val="single" w:sz="4" w:space="0" w:color="auto"/>
            </w:tcBorders>
            <w:shd w:val="clear" w:color="auto" w:fill="FFFFFF"/>
          </w:tcPr>
          <w:p w14:paraId="609A2738" w14:textId="77777777" w:rsidR="003154C1" w:rsidRPr="00BF7371" w:rsidRDefault="003154C1" w:rsidP="005C0E51">
            <w:pPr>
              <w:pStyle w:val="ListParagraph"/>
              <w:numPr>
                <w:ilvl w:val="0"/>
                <w:numId w:val="97"/>
              </w:numPr>
              <w:spacing w:after="0"/>
              <w:rPr>
                <w:rFonts w:ascii="Times New Roman" w:hAnsi="Times New Roman"/>
                <w:sz w:val="24"/>
                <w:szCs w:val="24"/>
              </w:rPr>
            </w:pPr>
            <w:r w:rsidRPr="00BF7371">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4DF7DB7" w14:textId="77777777" w:rsidR="003154C1" w:rsidRPr="00BF7371" w:rsidRDefault="003154C1" w:rsidP="005C0E51">
            <w:pPr>
              <w:pStyle w:val="Default"/>
              <w:numPr>
                <w:ilvl w:val="0"/>
                <w:numId w:val="106"/>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Policies and guidelines are observed as per the workplace requirements </w:t>
            </w:r>
          </w:p>
          <w:p w14:paraId="5CE69E4F" w14:textId="77777777" w:rsidR="003154C1" w:rsidRPr="00BF7371" w:rsidRDefault="003154C1" w:rsidP="005C0E51">
            <w:pPr>
              <w:pStyle w:val="Default"/>
              <w:numPr>
                <w:ilvl w:val="0"/>
                <w:numId w:val="106"/>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Self-worth and professionalism is exercised in line with personal goals and organizational policies </w:t>
            </w:r>
          </w:p>
          <w:p w14:paraId="16542BD2" w14:textId="77777777" w:rsidR="003154C1" w:rsidRPr="00BF7371" w:rsidRDefault="003154C1" w:rsidP="005C0E51">
            <w:pPr>
              <w:pStyle w:val="Default"/>
              <w:numPr>
                <w:ilvl w:val="0"/>
                <w:numId w:val="106"/>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 xml:space="preserve">Code of conduct is observed as per the workplace requirements </w:t>
            </w:r>
          </w:p>
          <w:p w14:paraId="3621D914" w14:textId="77777777" w:rsidR="003154C1" w:rsidRPr="00BF7371" w:rsidRDefault="003154C1" w:rsidP="005C0E51">
            <w:pPr>
              <w:pStyle w:val="Default"/>
              <w:numPr>
                <w:ilvl w:val="0"/>
                <w:numId w:val="106"/>
              </w:numPr>
              <w:spacing w:line="276" w:lineRule="auto"/>
              <w:ind w:left="463" w:hanging="450"/>
              <w:rPr>
                <w:rFonts w:ascii="Times New Roman" w:hAnsi="Times New Roman" w:cs="Times New Roman"/>
                <w:color w:val="auto"/>
              </w:rPr>
            </w:pPr>
            <w:r w:rsidRPr="00BF7371">
              <w:rPr>
                <w:rFonts w:ascii="Times New Roman" w:hAnsi="Times New Roman" w:cs="Times New Roman"/>
                <w:color w:val="auto"/>
              </w:rPr>
              <w:t>Integrity is demonstrated as per legal requirement</w:t>
            </w:r>
          </w:p>
        </w:tc>
      </w:tr>
    </w:tbl>
    <w:p w14:paraId="2BD475E2" w14:textId="77777777" w:rsidR="003154C1" w:rsidRPr="00BF7371" w:rsidRDefault="003154C1" w:rsidP="003154C1">
      <w:pPr>
        <w:rPr>
          <w:rFonts w:ascii="Times New Roman" w:hAnsi="Times New Roman"/>
          <w:b/>
          <w:sz w:val="24"/>
          <w:szCs w:val="24"/>
        </w:rPr>
      </w:pPr>
    </w:p>
    <w:p w14:paraId="10BB2829"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RANGE</w:t>
      </w:r>
    </w:p>
    <w:p w14:paraId="77006430"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3154C1" w:rsidRPr="00BF7371" w14:paraId="7EFD2FAA" w14:textId="77777777" w:rsidTr="00194913">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65108796"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462E72F6"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Variable</w:t>
            </w:r>
          </w:p>
        </w:tc>
      </w:tr>
      <w:tr w:rsidR="003154C1" w:rsidRPr="00BF7371" w14:paraId="7CD288C2"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21A86F7"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EB89575"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Commonly abused</w:t>
            </w:r>
          </w:p>
          <w:p w14:paraId="6A4AA0A3"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Alcohol</w:t>
            </w:r>
          </w:p>
          <w:p w14:paraId="4C018613"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Tobacco</w:t>
            </w:r>
          </w:p>
          <w:p w14:paraId="71816037"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Miraa</w:t>
            </w:r>
          </w:p>
          <w:p w14:paraId="0B550B9B"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Over-the-counter drugs</w:t>
            </w:r>
          </w:p>
          <w:p w14:paraId="58AAE2E5"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Cocaine</w:t>
            </w:r>
          </w:p>
          <w:p w14:paraId="2ECF3DC4"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t>Bhang</w:t>
            </w:r>
          </w:p>
          <w:p w14:paraId="5F81421F" w14:textId="77777777" w:rsidR="003154C1" w:rsidRPr="00BF7371" w:rsidRDefault="003154C1" w:rsidP="005C0E51">
            <w:pPr>
              <w:pStyle w:val="ListParagraph"/>
              <w:numPr>
                <w:ilvl w:val="0"/>
                <w:numId w:val="157"/>
              </w:numPr>
              <w:spacing w:after="0"/>
              <w:rPr>
                <w:rFonts w:ascii="Times New Roman" w:hAnsi="Times New Roman"/>
                <w:sz w:val="24"/>
                <w:szCs w:val="24"/>
              </w:rPr>
            </w:pPr>
            <w:r w:rsidRPr="00BF7371">
              <w:rPr>
                <w:rFonts w:ascii="Times New Roman" w:hAnsi="Times New Roman"/>
                <w:sz w:val="24"/>
                <w:szCs w:val="24"/>
              </w:rPr>
              <w:lastRenderedPageBreak/>
              <w:t xml:space="preserve">Glue  </w:t>
            </w:r>
          </w:p>
        </w:tc>
      </w:tr>
      <w:tr w:rsidR="003154C1" w:rsidRPr="00BF7371" w14:paraId="03DC934F"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3D57117"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E604784"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 xml:space="preserve">Verbal </w:t>
            </w:r>
          </w:p>
          <w:p w14:paraId="6EA4435B"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Written</w:t>
            </w:r>
          </w:p>
          <w:p w14:paraId="2EB8E0F0"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 xml:space="preserve">Informal </w:t>
            </w:r>
          </w:p>
          <w:p w14:paraId="059A19CD"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 xml:space="preserve">Formal </w:t>
            </w:r>
          </w:p>
        </w:tc>
      </w:tr>
      <w:tr w:rsidR="003154C1" w:rsidRPr="00BF7371" w14:paraId="1C061A51" w14:textId="77777777" w:rsidTr="00194913">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400BFC44"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6D989E2"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Man/Woman</w:t>
            </w:r>
          </w:p>
          <w:p w14:paraId="028B5A07"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Trainer/trainee</w:t>
            </w:r>
          </w:p>
          <w:p w14:paraId="3709777D"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Employee/employer</w:t>
            </w:r>
          </w:p>
          <w:p w14:paraId="0139D20E"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Client/service provider</w:t>
            </w:r>
          </w:p>
          <w:p w14:paraId="223C0CD3"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Husband/wife</w:t>
            </w:r>
          </w:p>
          <w:p w14:paraId="74C4B4CC"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Boy/girl</w:t>
            </w:r>
          </w:p>
          <w:p w14:paraId="3958D9A7"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Parent/child</w:t>
            </w:r>
          </w:p>
          <w:p w14:paraId="20A2AE51" w14:textId="77777777" w:rsidR="003154C1" w:rsidRPr="00BF7371" w:rsidRDefault="003154C1" w:rsidP="005C0E51">
            <w:pPr>
              <w:pStyle w:val="ListParagraph"/>
              <w:numPr>
                <w:ilvl w:val="0"/>
                <w:numId w:val="158"/>
              </w:numPr>
              <w:spacing w:after="0"/>
              <w:ind w:left="733"/>
              <w:rPr>
                <w:rFonts w:ascii="Times New Roman" w:hAnsi="Times New Roman"/>
                <w:sz w:val="24"/>
                <w:szCs w:val="24"/>
              </w:rPr>
            </w:pPr>
            <w:r w:rsidRPr="00BF7371">
              <w:rPr>
                <w:rFonts w:ascii="Times New Roman" w:hAnsi="Times New Roman"/>
                <w:sz w:val="24"/>
                <w:szCs w:val="24"/>
              </w:rPr>
              <w:t>Sibling relationships</w:t>
            </w:r>
          </w:p>
        </w:tc>
      </w:tr>
      <w:tr w:rsidR="003154C1" w:rsidRPr="00BF7371" w14:paraId="72E06E96"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12C5471"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CB043AD"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Written</w:t>
            </w:r>
          </w:p>
          <w:p w14:paraId="61210868"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Visual</w:t>
            </w:r>
          </w:p>
          <w:p w14:paraId="4B4C5F56"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 xml:space="preserve">Verbal </w:t>
            </w:r>
          </w:p>
          <w:p w14:paraId="4BF2531D"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 xml:space="preserve">Non verbal </w:t>
            </w:r>
          </w:p>
          <w:p w14:paraId="2A6B5674"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 xml:space="preserve">Formal and informal  </w:t>
            </w:r>
          </w:p>
        </w:tc>
      </w:tr>
      <w:tr w:rsidR="003154C1" w:rsidRPr="00BF7371" w14:paraId="3E3C1D01"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6FF7784"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198C2B8"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Small work group</w:t>
            </w:r>
          </w:p>
          <w:p w14:paraId="4C72D66C"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Staff in a section/department</w:t>
            </w:r>
          </w:p>
          <w:p w14:paraId="6C98D54F"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Inter-agency group</w:t>
            </w:r>
          </w:p>
        </w:tc>
      </w:tr>
      <w:tr w:rsidR="003154C1" w:rsidRPr="00BF7371" w14:paraId="4FF45A00"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3317905"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3154C1" w:rsidRPr="00BF7371" w14:paraId="39A86CD5" w14:textId="77777777" w:rsidTr="00194913">
              <w:trPr>
                <w:trHeight w:val="526"/>
              </w:trPr>
              <w:tc>
                <w:tcPr>
                  <w:tcW w:w="0" w:type="auto"/>
                  <w:tcBorders>
                    <w:top w:val="nil"/>
                    <w:left w:val="nil"/>
                    <w:bottom w:val="nil"/>
                    <w:right w:val="nil"/>
                  </w:tcBorders>
                  <w:hideMark/>
                </w:tcPr>
                <w:p w14:paraId="3BFC7D7F" w14:textId="77777777" w:rsidR="003154C1" w:rsidRPr="00BF7371" w:rsidRDefault="003154C1" w:rsidP="005C0E51">
                  <w:pPr>
                    <w:pStyle w:val="ListParagraph"/>
                    <w:numPr>
                      <w:ilvl w:val="0"/>
                      <w:numId w:val="159"/>
                    </w:numPr>
                    <w:spacing w:after="0"/>
                    <w:ind w:left="625"/>
                    <w:rPr>
                      <w:rFonts w:ascii="Times New Roman" w:hAnsi="Times New Roman"/>
                      <w:sz w:val="24"/>
                      <w:szCs w:val="24"/>
                    </w:rPr>
                  </w:pPr>
                  <w:r w:rsidRPr="00BF7371">
                    <w:rPr>
                      <w:rFonts w:ascii="Times New Roman" w:hAnsi="Times New Roman"/>
                      <w:sz w:val="24"/>
                      <w:szCs w:val="24"/>
                    </w:rPr>
                    <w:t>Growth in the job</w:t>
                  </w:r>
                </w:p>
                <w:p w14:paraId="60675251" w14:textId="77777777" w:rsidR="003154C1" w:rsidRPr="00BF7371" w:rsidRDefault="003154C1" w:rsidP="005C0E51">
                  <w:pPr>
                    <w:pStyle w:val="ListParagraph"/>
                    <w:numPr>
                      <w:ilvl w:val="0"/>
                      <w:numId w:val="159"/>
                    </w:numPr>
                    <w:spacing w:after="0"/>
                    <w:ind w:left="625"/>
                    <w:rPr>
                      <w:rFonts w:ascii="Times New Roman" w:hAnsi="Times New Roman"/>
                      <w:sz w:val="24"/>
                      <w:szCs w:val="24"/>
                    </w:rPr>
                  </w:pPr>
                  <w:r w:rsidRPr="00BF7371">
                    <w:rPr>
                      <w:rFonts w:ascii="Times New Roman" w:hAnsi="Times New Roman"/>
                      <w:sz w:val="24"/>
                      <w:szCs w:val="24"/>
                    </w:rPr>
                    <w:t>Career mobility</w:t>
                  </w:r>
                </w:p>
                <w:p w14:paraId="76CDDDD1" w14:textId="77777777" w:rsidR="003154C1" w:rsidRPr="00BF7371" w:rsidRDefault="003154C1" w:rsidP="005C0E51">
                  <w:pPr>
                    <w:pStyle w:val="ListParagraph"/>
                    <w:numPr>
                      <w:ilvl w:val="0"/>
                      <w:numId w:val="159"/>
                    </w:numPr>
                    <w:spacing w:after="0"/>
                    <w:ind w:left="625"/>
                    <w:rPr>
                      <w:rFonts w:ascii="Times New Roman" w:hAnsi="Times New Roman"/>
                      <w:sz w:val="24"/>
                      <w:szCs w:val="24"/>
                    </w:rPr>
                  </w:pPr>
                  <w:r w:rsidRPr="00BF7371">
                    <w:rPr>
                      <w:rFonts w:ascii="Times New Roman" w:hAnsi="Times New Roman"/>
                      <w:sz w:val="24"/>
                      <w:szCs w:val="24"/>
                    </w:rPr>
                    <w:t>Gains and exposure the job gives</w:t>
                  </w:r>
                </w:p>
                <w:p w14:paraId="52C38672" w14:textId="77777777" w:rsidR="003154C1" w:rsidRPr="00BF7371" w:rsidRDefault="003154C1" w:rsidP="005C0E51">
                  <w:pPr>
                    <w:pStyle w:val="ListParagraph"/>
                    <w:numPr>
                      <w:ilvl w:val="0"/>
                      <w:numId w:val="159"/>
                    </w:numPr>
                    <w:spacing w:after="0"/>
                    <w:ind w:left="625"/>
                    <w:rPr>
                      <w:rFonts w:ascii="Times New Roman" w:hAnsi="Times New Roman"/>
                      <w:sz w:val="24"/>
                      <w:szCs w:val="24"/>
                    </w:rPr>
                  </w:pPr>
                  <w:r w:rsidRPr="00BF7371">
                    <w:rPr>
                      <w:rFonts w:ascii="Times New Roman" w:hAnsi="Times New Roman"/>
                      <w:sz w:val="24"/>
                      <w:szCs w:val="24"/>
                    </w:rPr>
                    <w:t xml:space="preserve">Net workings </w:t>
                  </w:r>
                </w:p>
                <w:p w14:paraId="3209B66E" w14:textId="77777777" w:rsidR="003154C1" w:rsidRPr="00BF7371" w:rsidRDefault="003154C1" w:rsidP="005C0E51">
                  <w:pPr>
                    <w:pStyle w:val="ListParagraph"/>
                    <w:numPr>
                      <w:ilvl w:val="0"/>
                      <w:numId w:val="159"/>
                    </w:numPr>
                    <w:spacing w:after="0"/>
                    <w:ind w:left="625"/>
                    <w:rPr>
                      <w:rFonts w:ascii="Times New Roman" w:hAnsi="Times New Roman"/>
                      <w:sz w:val="24"/>
                      <w:szCs w:val="24"/>
                    </w:rPr>
                  </w:pPr>
                  <w:r w:rsidRPr="00BF7371">
                    <w:rPr>
                      <w:rFonts w:ascii="Times New Roman" w:hAnsi="Times New Roman"/>
                      <w:sz w:val="24"/>
                      <w:szCs w:val="24"/>
                    </w:rPr>
                    <w:t>Benefits that accrue to the individual as a result of noteworthy performance</w:t>
                  </w:r>
                </w:p>
              </w:tc>
            </w:tr>
          </w:tbl>
          <w:p w14:paraId="0D63FD2D" w14:textId="77777777" w:rsidR="003154C1" w:rsidRPr="00BF7371" w:rsidRDefault="003154C1" w:rsidP="00194913">
            <w:pPr>
              <w:rPr>
                <w:rFonts w:ascii="Times New Roman" w:hAnsi="Times New Roman"/>
                <w:sz w:val="24"/>
                <w:szCs w:val="24"/>
              </w:rPr>
            </w:pPr>
          </w:p>
        </w:tc>
      </w:tr>
      <w:tr w:rsidR="003154C1" w:rsidRPr="00BF7371" w14:paraId="14CEB5A3"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C2D83BF"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92416BF"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Long term</w:t>
            </w:r>
          </w:p>
          <w:p w14:paraId="688967A3"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Short term</w:t>
            </w:r>
          </w:p>
          <w:p w14:paraId="7A59D8A4"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Broad</w:t>
            </w:r>
          </w:p>
          <w:p w14:paraId="63D8F227"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Specific</w:t>
            </w:r>
          </w:p>
        </w:tc>
      </w:tr>
      <w:tr w:rsidR="003154C1" w:rsidRPr="00BF7371" w14:paraId="6BAB3F47"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91ADE2B"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6C9FB0C"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Participation in training programs</w:t>
            </w:r>
          </w:p>
          <w:p w14:paraId="3DB0FCFC"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Technical</w:t>
            </w:r>
          </w:p>
          <w:p w14:paraId="49E632AD"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Supervisory</w:t>
            </w:r>
          </w:p>
          <w:p w14:paraId="1F32FC9A"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Managerial</w:t>
            </w:r>
          </w:p>
          <w:p w14:paraId="02116D0D"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Continuing Education</w:t>
            </w:r>
          </w:p>
          <w:p w14:paraId="71913BAD"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lastRenderedPageBreak/>
              <w:t>Serving as Resource Persons in conferences and workshops</w:t>
            </w:r>
          </w:p>
        </w:tc>
      </w:tr>
      <w:tr w:rsidR="003154C1" w:rsidRPr="00BF7371" w14:paraId="533D6DD9"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tcPr>
          <w:p w14:paraId="23A77910"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ADC0E70"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Human</w:t>
            </w:r>
          </w:p>
          <w:p w14:paraId="1722BE4C"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Financial</w:t>
            </w:r>
          </w:p>
          <w:p w14:paraId="2AEB3AC2"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Hardware</w:t>
            </w:r>
          </w:p>
          <w:p w14:paraId="1D39F374" w14:textId="77777777" w:rsidR="003154C1" w:rsidRPr="00BF7371" w:rsidRDefault="003154C1" w:rsidP="005C0E51">
            <w:pPr>
              <w:pStyle w:val="ListParagraph"/>
              <w:numPr>
                <w:ilvl w:val="0"/>
                <w:numId w:val="159"/>
              </w:numPr>
              <w:spacing w:after="0"/>
              <w:rPr>
                <w:rFonts w:ascii="Times New Roman" w:hAnsi="Times New Roman"/>
                <w:sz w:val="24"/>
                <w:szCs w:val="24"/>
              </w:rPr>
            </w:pPr>
            <w:r w:rsidRPr="00BF7371">
              <w:rPr>
                <w:rFonts w:ascii="Times New Roman" w:hAnsi="Times New Roman"/>
                <w:sz w:val="24"/>
                <w:szCs w:val="24"/>
              </w:rPr>
              <w:t>Software</w:t>
            </w:r>
          </w:p>
        </w:tc>
      </w:tr>
      <w:tr w:rsidR="003154C1" w:rsidRPr="00BF7371" w14:paraId="7CD87616"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6AC0D53"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1880DC8"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New ideas</w:t>
            </w:r>
          </w:p>
          <w:p w14:paraId="1B858966"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Original ideas</w:t>
            </w:r>
          </w:p>
          <w:p w14:paraId="6CF4DC6D"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Different ideas</w:t>
            </w:r>
          </w:p>
          <w:p w14:paraId="08B941A7"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 xml:space="preserve">Methods/procedures </w:t>
            </w:r>
          </w:p>
          <w:p w14:paraId="4618677A"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Processes</w:t>
            </w:r>
          </w:p>
          <w:p w14:paraId="31469BEC"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New tools</w:t>
            </w:r>
          </w:p>
        </w:tc>
      </w:tr>
      <w:tr w:rsidR="003154C1" w:rsidRPr="00BF7371" w14:paraId="201B295C"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7372387"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95ABD7F"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Terrorism</w:t>
            </w:r>
          </w:p>
          <w:p w14:paraId="6924879A"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Social media</w:t>
            </w:r>
          </w:p>
          <w:p w14:paraId="39731050"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National cohesion</w:t>
            </w:r>
          </w:p>
          <w:p w14:paraId="0E45A016"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Open offices</w:t>
            </w:r>
          </w:p>
        </w:tc>
      </w:tr>
      <w:tr w:rsidR="003154C1" w:rsidRPr="00BF7371" w14:paraId="31DEB6C0" w14:textId="77777777" w:rsidTr="00194913">
        <w:trPr>
          <w:trHeight w:val="629"/>
        </w:trPr>
        <w:tc>
          <w:tcPr>
            <w:tcW w:w="2641" w:type="dxa"/>
            <w:tcBorders>
              <w:top w:val="single" w:sz="4" w:space="0" w:color="000000"/>
              <w:left w:val="single" w:sz="4" w:space="0" w:color="000000"/>
              <w:bottom w:val="single" w:sz="4" w:space="0" w:color="000000"/>
              <w:right w:val="single" w:sz="4" w:space="0" w:color="000000"/>
            </w:tcBorders>
          </w:tcPr>
          <w:p w14:paraId="4D0E7F32" w14:textId="77777777" w:rsidR="003154C1" w:rsidRPr="00BF7371" w:rsidRDefault="003154C1" w:rsidP="005C0E51">
            <w:pPr>
              <w:pStyle w:val="ListParagraph"/>
              <w:numPr>
                <w:ilvl w:val="0"/>
                <w:numId w:val="107"/>
              </w:numPr>
              <w:spacing w:after="0"/>
              <w:rPr>
                <w:rFonts w:ascii="Times New Roman" w:hAnsi="Times New Roman"/>
                <w:bCs/>
                <w:iCs/>
                <w:sz w:val="24"/>
                <w:szCs w:val="24"/>
              </w:rPr>
            </w:pPr>
            <w:r w:rsidRPr="00BF7371">
              <w:rPr>
                <w:rFonts w:ascii="Times New Roman" w:hAnsi="Times New Roman"/>
                <w:bCs/>
                <w:iCs/>
                <w:sz w:val="24"/>
                <w:szCs w:val="24"/>
              </w:rPr>
              <w:t>Range of media for learning may include but not limited to:</w:t>
            </w:r>
            <w:r w:rsidRPr="00BF7371">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03273A9"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Mentoring</w:t>
            </w:r>
          </w:p>
          <w:p w14:paraId="6A8BF3B5"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 xml:space="preserve">peer support and networking </w:t>
            </w:r>
          </w:p>
          <w:p w14:paraId="16115460" w14:textId="77777777" w:rsidR="003154C1" w:rsidRPr="00BF7371" w:rsidRDefault="003154C1" w:rsidP="005C0E51">
            <w:pPr>
              <w:pStyle w:val="ListParagraph"/>
              <w:numPr>
                <w:ilvl w:val="0"/>
                <w:numId w:val="159"/>
              </w:numPr>
              <w:tabs>
                <w:tab w:val="left" w:pos="916"/>
              </w:tabs>
              <w:spacing w:after="0"/>
              <w:rPr>
                <w:rFonts w:ascii="Times New Roman" w:hAnsi="Times New Roman"/>
                <w:sz w:val="24"/>
                <w:szCs w:val="24"/>
              </w:rPr>
            </w:pPr>
            <w:r w:rsidRPr="00BF7371">
              <w:rPr>
                <w:rFonts w:ascii="Times New Roman" w:hAnsi="Times New Roman"/>
                <w:sz w:val="24"/>
                <w:szCs w:val="24"/>
              </w:rPr>
              <w:t>IT and courses</w:t>
            </w:r>
          </w:p>
        </w:tc>
      </w:tr>
    </w:tbl>
    <w:p w14:paraId="4815AF5A" w14:textId="77777777" w:rsidR="003154C1" w:rsidRPr="00BF7371" w:rsidRDefault="003154C1" w:rsidP="003154C1">
      <w:pPr>
        <w:rPr>
          <w:rFonts w:ascii="Times New Roman" w:hAnsi="Times New Roman"/>
          <w:sz w:val="24"/>
          <w:szCs w:val="24"/>
        </w:rPr>
      </w:pPr>
    </w:p>
    <w:p w14:paraId="02F4F41A"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REQUIRED SKILLS AND KNOWLEDGE</w:t>
      </w:r>
    </w:p>
    <w:p w14:paraId="0A454C36"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This section describes the skills and knowledge required for this unit of competency.</w:t>
      </w:r>
    </w:p>
    <w:p w14:paraId="1F896107"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Required Skills</w:t>
      </w:r>
    </w:p>
    <w:p w14:paraId="745C16DB" w14:textId="77777777" w:rsidR="003154C1" w:rsidRPr="00BF7371" w:rsidRDefault="003154C1" w:rsidP="003154C1">
      <w:pPr>
        <w:spacing w:after="0"/>
        <w:rPr>
          <w:rFonts w:ascii="Times New Roman" w:hAnsi="Times New Roman"/>
          <w:sz w:val="24"/>
          <w:szCs w:val="24"/>
        </w:rPr>
      </w:pPr>
      <w:r w:rsidRPr="00BF7371">
        <w:rPr>
          <w:rFonts w:ascii="Times New Roman" w:hAnsi="Times New Roman"/>
          <w:sz w:val="24"/>
          <w:szCs w:val="24"/>
        </w:rPr>
        <w:t>The individual needs to demonstrate the following skills:</w:t>
      </w:r>
    </w:p>
    <w:p w14:paraId="0BE5D1E6"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Communication </w:t>
      </w:r>
    </w:p>
    <w:p w14:paraId="0AB229DE"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Critical thinking </w:t>
      </w:r>
    </w:p>
    <w:p w14:paraId="6FFCDDCC"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Observation </w:t>
      </w:r>
    </w:p>
    <w:p w14:paraId="52D5C522"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Organizing </w:t>
      </w:r>
    </w:p>
    <w:p w14:paraId="6DF88416"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Negotiation </w:t>
      </w:r>
    </w:p>
    <w:p w14:paraId="71F03EEB"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Monitoring </w:t>
      </w:r>
    </w:p>
    <w:p w14:paraId="28AAB230"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Evaluation </w:t>
      </w:r>
    </w:p>
    <w:p w14:paraId="378295CF"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Record keeping </w:t>
      </w:r>
    </w:p>
    <w:p w14:paraId="27B9ECC9"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Problem solving </w:t>
      </w:r>
    </w:p>
    <w:p w14:paraId="22BD928B"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Decision Making </w:t>
      </w:r>
    </w:p>
    <w:p w14:paraId="5DABA8D3"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t xml:space="preserve">Resource utilization </w:t>
      </w:r>
    </w:p>
    <w:p w14:paraId="1D7887B0" w14:textId="77777777" w:rsidR="003154C1" w:rsidRPr="00BF7371" w:rsidRDefault="003154C1" w:rsidP="005C0E51">
      <w:pPr>
        <w:pStyle w:val="ListParagraph"/>
        <w:numPr>
          <w:ilvl w:val="0"/>
          <w:numId w:val="108"/>
        </w:numPr>
        <w:spacing w:after="0"/>
        <w:rPr>
          <w:rFonts w:ascii="Times New Roman" w:hAnsi="Times New Roman"/>
          <w:sz w:val="24"/>
          <w:szCs w:val="24"/>
        </w:rPr>
      </w:pPr>
      <w:r w:rsidRPr="00BF7371">
        <w:rPr>
          <w:rFonts w:ascii="Times New Roman" w:hAnsi="Times New Roman"/>
          <w:sz w:val="24"/>
          <w:szCs w:val="24"/>
        </w:rPr>
        <w:lastRenderedPageBreak/>
        <w:t xml:space="preserve">Resource mobilization </w:t>
      </w:r>
    </w:p>
    <w:p w14:paraId="33FA2708" w14:textId="77777777" w:rsidR="003154C1" w:rsidRPr="00BF7371" w:rsidRDefault="003154C1" w:rsidP="003154C1">
      <w:pPr>
        <w:pStyle w:val="ListParagraph"/>
        <w:rPr>
          <w:rFonts w:ascii="Times New Roman" w:hAnsi="Times New Roman"/>
          <w:sz w:val="24"/>
          <w:szCs w:val="24"/>
        </w:rPr>
      </w:pPr>
    </w:p>
    <w:p w14:paraId="1EB82B4F"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Knowledge</w:t>
      </w:r>
    </w:p>
    <w:p w14:paraId="1A624187"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The individual needs to demonstrate knowledge of:</w:t>
      </w:r>
    </w:p>
    <w:p w14:paraId="4678AAFD"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 xml:space="preserve">Work values and ethics </w:t>
      </w:r>
    </w:p>
    <w:p w14:paraId="1E4488AC"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Company policies</w:t>
      </w:r>
    </w:p>
    <w:p w14:paraId="463C0361"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 xml:space="preserve">Company operations, procedures and standards </w:t>
      </w:r>
    </w:p>
    <w:p w14:paraId="075A725D"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Occupational Health and safety procedures</w:t>
      </w:r>
    </w:p>
    <w:p w14:paraId="33E21042"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 xml:space="preserve">Fundamental rights at work </w:t>
      </w:r>
    </w:p>
    <w:p w14:paraId="02968FD8"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Personal hygiene practices</w:t>
      </w:r>
    </w:p>
    <w:p w14:paraId="6518F91B"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Workplace communication</w:t>
      </w:r>
    </w:p>
    <w:p w14:paraId="0A195E06"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Concept of time</w:t>
      </w:r>
    </w:p>
    <w:p w14:paraId="0A38D52A"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 xml:space="preserve">Time management </w:t>
      </w:r>
    </w:p>
    <w:p w14:paraId="41565C96"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Decision making</w:t>
      </w:r>
    </w:p>
    <w:p w14:paraId="292AC667"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Types of resources</w:t>
      </w:r>
    </w:p>
    <w:p w14:paraId="690A2413"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 xml:space="preserve">Work planning </w:t>
      </w:r>
    </w:p>
    <w:p w14:paraId="4516D1C1"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Resources and allocating resources</w:t>
      </w:r>
    </w:p>
    <w:p w14:paraId="1779C5B0"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Organizing work</w:t>
      </w:r>
    </w:p>
    <w:p w14:paraId="35A1ABFB"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Monitoring and evaluation</w:t>
      </w:r>
    </w:p>
    <w:p w14:paraId="164F9B1F"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Record keeping</w:t>
      </w:r>
    </w:p>
    <w:p w14:paraId="06FEAD10"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Workplace problems and how to deal with them</w:t>
      </w:r>
    </w:p>
    <w:p w14:paraId="7341E626"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Gender mainstreaming</w:t>
      </w:r>
    </w:p>
    <w:p w14:paraId="42272781"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HIV and AIDS</w:t>
      </w:r>
    </w:p>
    <w:p w14:paraId="732368AF"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Drug and substance abuse</w:t>
      </w:r>
    </w:p>
    <w:p w14:paraId="30740633"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Leadership</w:t>
      </w:r>
    </w:p>
    <w:p w14:paraId="6E1E997B"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Safe work habits</w:t>
      </w:r>
    </w:p>
    <w:p w14:paraId="26F3046A"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Professional growth and development</w:t>
      </w:r>
    </w:p>
    <w:p w14:paraId="53FD0C61"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Technology in the workplace</w:t>
      </w:r>
    </w:p>
    <w:p w14:paraId="2DD0D615" w14:textId="77777777" w:rsidR="003154C1" w:rsidRPr="00BF7371" w:rsidRDefault="003154C1" w:rsidP="005C0E51">
      <w:pPr>
        <w:pStyle w:val="ListParagraph"/>
        <w:numPr>
          <w:ilvl w:val="0"/>
          <w:numId w:val="109"/>
        </w:numPr>
        <w:spacing w:after="0"/>
        <w:rPr>
          <w:rFonts w:ascii="Times New Roman" w:hAnsi="Times New Roman"/>
          <w:sz w:val="24"/>
          <w:szCs w:val="24"/>
        </w:rPr>
      </w:pPr>
      <w:r w:rsidRPr="00BF7371">
        <w:rPr>
          <w:rFonts w:ascii="Times New Roman" w:hAnsi="Times New Roman"/>
          <w:sz w:val="24"/>
          <w:szCs w:val="24"/>
        </w:rPr>
        <w:t>Emerging issues</w:t>
      </w:r>
    </w:p>
    <w:p w14:paraId="3FB1AC3C" w14:textId="77777777" w:rsidR="003154C1" w:rsidRPr="00BF7371" w:rsidRDefault="003154C1" w:rsidP="005C0E51">
      <w:pPr>
        <w:pStyle w:val="Default"/>
        <w:numPr>
          <w:ilvl w:val="0"/>
          <w:numId w:val="109"/>
        </w:numPr>
        <w:spacing w:line="276" w:lineRule="auto"/>
        <w:rPr>
          <w:rFonts w:ascii="Times New Roman" w:hAnsi="Times New Roman" w:cs="Times New Roman"/>
          <w:color w:val="auto"/>
        </w:rPr>
      </w:pPr>
      <w:r w:rsidRPr="00BF7371">
        <w:rPr>
          <w:rFonts w:ascii="Times New Roman" w:hAnsi="Times New Roman" w:cs="Times New Roman"/>
          <w:color w:val="auto"/>
        </w:rPr>
        <w:t xml:space="preserve">Social media </w:t>
      </w:r>
    </w:p>
    <w:p w14:paraId="1E295403" w14:textId="77777777" w:rsidR="003154C1" w:rsidRPr="00BF7371" w:rsidRDefault="003154C1" w:rsidP="005C0E51">
      <w:pPr>
        <w:pStyle w:val="Default"/>
        <w:numPr>
          <w:ilvl w:val="0"/>
          <w:numId w:val="109"/>
        </w:numPr>
        <w:spacing w:line="276" w:lineRule="auto"/>
        <w:rPr>
          <w:rFonts w:ascii="Times New Roman" w:hAnsi="Times New Roman" w:cs="Times New Roman"/>
          <w:color w:val="auto"/>
        </w:rPr>
      </w:pPr>
      <w:r w:rsidRPr="00BF7371">
        <w:rPr>
          <w:rFonts w:ascii="Times New Roman" w:hAnsi="Times New Roman" w:cs="Times New Roman"/>
          <w:color w:val="auto"/>
        </w:rPr>
        <w:t xml:space="preserve">Terrorism </w:t>
      </w:r>
    </w:p>
    <w:p w14:paraId="3288C53E" w14:textId="77777777" w:rsidR="003154C1" w:rsidRPr="00BF7371" w:rsidRDefault="003154C1" w:rsidP="005C0E51">
      <w:pPr>
        <w:pStyle w:val="Default"/>
        <w:numPr>
          <w:ilvl w:val="0"/>
          <w:numId w:val="109"/>
        </w:numPr>
        <w:spacing w:line="276" w:lineRule="auto"/>
        <w:rPr>
          <w:rFonts w:ascii="Times New Roman" w:hAnsi="Times New Roman" w:cs="Times New Roman"/>
          <w:color w:val="auto"/>
        </w:rPr>
      </w:pPr>
      <w:r w:rsidRPr="00BF7371">
        <w:rPr>
          <w:rFonts w:ascii="Times New Roman" w:hAnsi="Times New Roman" w:cs="Times New Roman"/>
          <w:color w:val="auto"/>
        </w:rPr>
        <w:t>National cohesion</w:t>
      </w:r>
    </w:p>
    <w:p w14:paraId="4403A04F" w14:textId="77777777" w:rsidR="003154C1" w:rsidRPr="00BF7371" w:rsidRDefault="003154C1" w:rsidP="003154C1">
      <w:pPr>
        <w:pStyle w:val="ListParagraph"/>
        <w:rPr>
          <w:rFonts w:ascii="Times New Roman" w:hAnsi="Times New Roman"/>
          <w:sz w:val="24"/>
          <w:szCs w:val="24"/>
        </w:rPr>
      </w:pPr>
    </w:p>
    <w:p w14:paraId="5A29C6CC" w14:textId="77777777" w:rsidR="003154C1" w:rsidRPr="00BF7371" w:rsidRDefault="003154C1" w:rsidP="003154C1">
      <w:pPr>
        <w:pStyle w:val="Heading6"/>
        <w:rPr>
          <w:rFonts w:ascii="Times New Roman" w:hAnsi="Times New Roman" w:cs="Times New Roman"/>
          <w:b/>
          <w:bCs/>
          <w:color w:val="auto"/>
          <w:sz w:val="24"/>
          <w:szCs w:val="24"/>
        </w:rPr>
      </w:pPr>
      <w:r w:rsidRPr="00BF7371">
        <w:rPr>
          <w:rFonts w:ascii="Times New Roman" w:hAnsi="Times New Roman" w:cs="Times New Roman"/>
          <w:b/>
          <w:bCs/>
          <w:color w:val="auto"/>
          <w:sz w:val="24"/>
          <w:szCs w:val="24"/>
        </w:rPr>
        <w:t>EVIDENCE GUIDE</w:t>
      </w:r>
    </w:p>
    <w:p w14:paraId="0FBC609F" w14:textId="77777777" w:rsidR="003154C1" w:rsidRPr="00BF7371" w:rsidRDefault="003154C1" w:rsidP="003154C1">
      <w:pPr>
        <w:jc w:val="both"/>
        <w:rPr>
          <w:rFonts w:ascii="Times New Roman" w:hAnsi="Times New Roman"/>
          <w:sz w:val="24"/>
          <w:szCs w:val="24"/>
        </w:rPr>
      </w:pPr>
      <w:r w:rsidRPr="00BF7371">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3154C1" w:rsidRPr="00BF7371" w14:paraId="3395D32A" w14:textId="77777777" w:rsidTr="0019491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8D36570" w14:textId="77777777" w:rsidR="003154C1" w:rsidRPr="00BF7371" w:rsidRDefault="003154C1" w:rsidP="005C0E51">
            <w:pPr>
              <w:pStyle w:val="ListParagraph"/>
              <w:numPr>
                <w:ilvl w:val="0"/>
                <w:numId w:val="110"/>
              </w:numPr>
              <w:spacing w:after="0"/>
              <w:rPr>
                <w:rFonts w:ascii="Times New Roman" w:hAnsi="Times New Roman"/>
                <w:sz w:val="24"/>
                <w:szCs w:val="24"/>
              </w:rPr>
            </w:pPr>
            <w:r w:rsidRPr="00BF7371">
              <w:rPr>
                <w:rFonts w:ascii="Times New Roman" w:hAnsi="Times New Roman"/>
                <w:sz w:val="24"/>
                <w:szCs w:val="24"/>
              </w:rPr>
              <w:lastRenderedPageBreak/>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0E763EF" w14:textId="77777777" w:rsidR="003154C1" w:rsidRPr="00BF7371" w:rsidRDefault="003154C1" w:rsidP="00194913">
            <w:pPr>
              <w:pStyle w:val="BodyText"/>
              <w:spacing w:after="0" w:line="276" w:lineRule="auto"/>
            </w:pPr>
            <w:r w:rsidRPr="00BF7371">
              <w:t>Assessment requires evidence that the candidate:</w:t>
            </w:r>
          </w:p>
          <w:p w14:paraId="77F1B764"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Conducted self-management </w:t>
            </w:r>
          </w:p>
          <w:p w14:paraId="0F156301"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Demonstrated interpersonal communication  </w:t>
            </w:r>
          </w:p>
          <w:p w14:paraId="4283D197"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Demonstrated critical safe work habits  </w:t>
            </w:r>
          </w:p>
          <w:p w14:paraId="560C587C"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Led small teams </w:t>
            </w:r>
          </w:p>
          <w:p w14:paraId="32AB6397"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Planned and organized work </w:t>
            </w:r>
          </w:p>
          <w:p w14:paraId="741869D3"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Maintained professional growth and development </w:t>
            </w:r>
          </w:p>
          <w:p w14:paraId="67A0B8EA"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Demonstrated workplace learning </w:t>
            </w:r>
          </w:p>
          <w:p w14:paraId="1BE2CD31"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Demonstrated problem solving skills </w:t>
            </w:r>
          </w:p>
          <w:p w14:paraId="66E67EA8" w14:textId="77777777" w:rsidR="003154C1" w:rsidRPr="00BF7371" w:rsidRDefault="003154C1" w:rsidP="005C0E51">
            <w:pPr>
              <w:pStyle w:val="ListParagraph"/>
              <w:numPr>
                <w:ilvl w:val="0"/>
                <w:numId w:val="111"/>
              </w:numPr>
              <w:spacing w:after="0"/>
              <w:rPr>
                <w:rFonts w:ascii="Times New Roman" w:hAnsi="Times New Roman"/>
                <w:sz w:val="24"/>
                <w:szCs w:val="24"/>
              </w:rPr>
            </w:pPr>
            <w:r w:rsidRPr="00BF7371">
              <w:rPr>
                <w:rFonts w:ascii="Times New Roman" w:hAnsi="Times New Roman"/>
                <w:sz w:val="24"/>
                <w:szCs w:val="24"/>
              </w:rPr>
              <w:t xml:space="preserve">Demonstrated workplace ethics </w:t>
            </w:r>
          </w:p>
        </w:tc>
      </w:tr>
      <w:tr w:rsidR="003154C1" w:rsidRPr="00BF7371" w14:paraId="17178A3E" w14:textId="77777777" w:rsidTr="0019491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5D2CDD3" w14:textId="77777777" w:rsidR="003154C1" w:rsidRPr="00BF7371" w:rsidRDefault="003154C1" w:rsidP="005C0E51">
            <w:pPr>
              <w:pStyle w:val="BodyText"/>
              <w:numPr>
                <w:ilvl w:val="0"/>
                <w:numId w:val="110"/>
              </w:numPr>
              <w:spacing w:line="276" w:lineRule="auto"/>
            </w:pPr>
            <w:r w:rsidRPr="00BF7371">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3154C1" w:rsidRPr="00BF7371" w14:paraId="419E5798" w14:textId="77777777" w:rsidTr="00194913">
              <w:trPr>
                <w:trHeight w:val="112"/>
              </w:trPr>
              <w:tc>
                <w:tcPr>
                  <w:tcW w:w="7428" w:type="dxa"/>
                  <w:tcBorders>
                    <w:top w:val="nil"/>
                    <w:left w:val="nil"/>
                    <w:bottom w:val="nil"/>
                    <w:right w:val="nil"/>
                  </w:tcBorders>
                  <w:hideMark/>
                </w:tcPr>
                <w:p w14:paraId="532EC9C7" w14:textId="77777777" w:rsidR="003154C1" w:rsidRPr="00BF7371" w:rsidRDefault="003154C1" w:rsidP="00194913">
                  <w:pPr>
                    <w:pStyle w:val="BodyText"/>
                    <w:spacing w:after="0" w:line="276" w:lineRule="auto"/>
                  </w:pPr>
                  <w:r w:rsidRPr="00BF7371">
                    <w:t>The following resources should be provided:</w:t>
                  </w:r>
                </w:p>
                <w:p w14:paraId="44FFC4FD" w14:textId="77777777" w:rsidR="003154C1" w:rsidRPr="00BF7371" w:rsidRDefault="003154C1" w:rsidP="005C0E51">
                  <w:pPr>
                    <w:pStyle w:val="ListParagraph"/>
                    <w:numPr>
                      <w:ilvl w:val="0"/>
                      <w:numId w:val="11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2334F4C1" w14:textId="77777777" w:rsidR="003154C1" w:rsidRPr="00BF7371" w:rsidRDefault="003154C1" w:rsidP="005C0E51">
                  <w:pPr>
                    <w:pStyle w:val="ListParagraph"/>
                    <w:numPr>
                      <w:ilvl w:val="0"/>
                      <w:numId w:val="112"/>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Appropriately simulated environment where assessment can take place</w:t>
                  </w:r>
                </w:p>
              </w:tc>
            </w:tr>
          </w:tbl>
          <w:p w14:paraId="729346FF" w14:textId="77777777" w:rsidR="003154C1" w:rsidRPr="00BF7371" w:rsidRDefault="003154C1" w:rsidP="00194913">
            <w:pPr>
              <w:rPr>
                <w:rFonts w:ascii="Times New Roman" w:hAnsi="Times New Roman"/>
                <w:sz w:val="24"/>
                <w:szCs w:val="24"/>
              </w:rPr>
            </w:pPr>
          </w:p>
        </w:tc>
      </w:tr>
      <w:tr w:rsidR="003154C1" w:rsidRPr="00BF7371" w14:paraId="5BC6CEF3" w14:textId="77777777" w:rsidTr="0019491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D1F2BAF" w14:textId="77777777" w:rsidR="003154C1" w:rsidRPr="00BF7371" w:rsidRDefault="003154C1" w:rsidP="005C0E51">
            <w:pPr>
              <w:pStyle w:val="BodyText"/>
              <w:numPr>
                <w:ilvl w:val="0"/>
                <w:numId w:val="110"/>
              </w:numPr>
              <w:spacing w:line="276" w:lineRule="auto"/>
            </w:pPr>
            <w:r w:rsidRPr="00BF7371">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2FDBDD80"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Competency in this unit may be assessed through: </w:t>
            </w:r>
          </w:p>
          <w:p w14:paraId="20CD33F8" w14:textId="77777777" w:rsidR="003154C1" w:rsidRPr="00BF7371" w:rsidRDefault="003154C1" w:rsidP="005C0E51">
            <w:pPr>
              <w:pStyle w:val="ListParagraph"/>
              <w:numPr>
                <w:ilvl w:val="0"/>
                <w:numId w:val="113"/>
              </w:numPr>
              <w:spacing w:after="0"/>
              <w:rPr>
                <w:rFonts w:ascii="Times New Roman" w:hAnsi="Times New Roman"/>
                <w:sz w:val="24"/>
                <w:szCs w:val="24"/>
              </w:rPr>
            </w:pPr>
            <w:r w:rsidRPr="00BF7371">
              <w:rPr>
                <w:rFonts w:ascii="Times New Roman" w:hAnsi="Times New Roman"/>
                <w:sz w:val="24"/>
                <w:szCs w:val="24"/>
              </w:rPr>
              <w:t xml:space="preserve">Oral questioning </w:t>
            </w:r>
          </w:p>
          <w:p w14:paraId="7B4F7AF8" w14:textId="77777777" w:rsidR="003154C1" w:rsidRPr="00BF7371" w:rsidRDefault="003154C1" w:rsidP="005C0E51">
            <w:pPr>
              <w:pStyle w:val="ListParagraph"/>
              <w:numPr>
                <w:ilvl w:val="0"/>
                <w:numId w:val="113"/>
              </w:numPr>
              <w:spacing w:after="0"/>
              <w:rPr>
                <w:rFonts w:ascii="Times New Roman" w:hAnsi="Times New Roman"/>
                <w:sz w:val="24"/>
                <w:szCs w:val="24"/>
              </w:rPr>
            </w:pPr>
            <w:r w:rsidRPr="00BF7371">
              <w:rPr>
                <w:rFonts w:ascii="Times New Roman" w:hAnsi="Times New Roman"/>
                <w:sz w:val="24"/>
                <w:szCs w:val="24"/>
              </w:rPr>
              <w:t>Portfolio of evidence</w:t>
            </w:r>
          </w:p>
          <w:p w14:paraId="332D800B" w14:textId="77777777" w:rsidR="003154C1" w:rsidRPr="00BF7371" w:rsidRDefault="003154C1" w:rsidP="005C0E51">
            <w:pPr>
              <w:pStyle w:val="ListParagraph"/>
              <w:numPr>
                <w:ilvl w:val="0"/>
                <w:numId w:val="113"/>
              </w:numPr>
              <w:spacing w:after="0"/>
              <w:rPr>
                <w:rFonts w:ascii="Times New Roman" w:hAnsi="Times New Roman"/>
                <w:sz w:val="24"/>
                <w:szCs w:val="24"/>
              </w:rPr>
            </w:pPr>
            <w:r w:rsidRPr="00BF7371">
              <w:rPr>
                <w:rFonts w:ascii="Times New Roman" w:hAnsi="Times New Roman"/>
                <w:sz w:val="24"/>
                <w:szCs w:val="24"/>
              </w:rPr>
              <w:t>Third Party Reports</w:t>
            </w:r>
          </w:p>
          <w:p w14:paraId="7395FAE3" w14:textId="77777777" w:rsidR="003154C1" w:rsidRPr="00BF7371" w:rsidRDefault="003154C1" w:rsidP="005C0E51">
            <w:pPr>
              <w:pStyle w:val="ListParagraph"/>
              <w:numPr>
                <w:ilvl w:val="0"/>
                <w:numId w:val="113"/>
              </w:numPr>
              <w:spacing w:after="0"/>
              <w:rPr>
                <w:rFonts w:ascii="Times New Roman" w:hAnsi="Times New Roman"/>
                <w:sz w:val="24"/>
                <w:szCs w:val="24"/>
              </w:rPr>
            </w:pPr>
            <w:r w:rsidRPr="00BF7371">
              <w:rPr>
                <w:rFonts w:ascii="Times New Roman" w:hAnsi="Times New Roman"/>
                <w:sz w:val="24"/>
                <w:szCs w:val="24"/>
              </w:rPr>
              <w:t>Written tests</w:t>
            </w:r>
          </w:p>
        </w:tc>
      </w:tr>
      <w:tr w:rsidR="003154C1" w:rsidRPr="00BF7371" w14:paraId="7CBF3F70" w14:textId="77777777" w:rsidTr="0019491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4FE1D1C" w14:textId="77777777" w:rsidR="003154C1" w:rsidRPr="00BF7371" w:rsidRDefault="003154C1" w:rsidP="005C0E51">
            <w:pPr>
              <w:pStyle w:val="BodyText"/>
              <w:numPr>
                <w:ilvl w:val="0"/>
                <w:numId w:val="110"/>
              </w:numPr>
              <w:spacing w:line="276" w:lineRule="auto"/>
            </w:pPr>
            <w:r w:rsidRPr="00BF7371">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3AFBD65"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Competency may be assessed:</w:t>
            </w:r>
          </w:p>
          <w:p w14:paraId="1801C035" w14:textId="77777777" w:rsidR="003154C1" w:rsidRPr="00BF7371" w:rsidRDefault="003154C1" w:rsidP="005C0E51">
            <w:pPr>
              <w:pStyle w:val="ListParagraph"/>
              <w:numPr>
                <w:ilvl w:val="0"/>
                <w:numId w:val="114"/>
              </w:numPr>
              <w:spacing w:after="0"/>
              <w:rPr>
                <w:rFonts w:ascii="Times New Roman" w:hAnsi="Times New Roman"/>
                <w:sz w:val="24"/>
                <w:szCs w:val="24"/>
              </w:rPr>
            </w:pPr>
            <w:r w:rsidRPr="00BF7371">
              <w:rPr>
                <w:rFonts w:ascii="Times New Roman" w:hAnsi="Times New Roman"/>
                <w:sz w:val="24"/>
                <w:szCs w:val="24"/>
              </w:rPr>
              <w:t>On-the-job</w:t>
            </w:r>
          </w:p>
          <w:p w14:paraId="1637760A" w14:textId="77777777" w:rsidR="003154C1" w:rsidRPr="00BF7371" w:rsidRDefault="003154C1" w:rsidP="005C0E51">
            <w:pPr>
              <w:pStyle w:val="ListParagraph"/>
              <w:numPr>
                <w:ilvl w:val="0"/>
                <w:numId w:val="114"/>
              </w:numPr>
              <w:spacing w:after="0"/>
              <w:rPr>
                <w:rFonts w:ascii="Times New Roman" w:hAnsi="Times New Roman"/>
                <w:sz w:val="24"/>
                <w:szCs w:val="24"/>
              </w:rPr>
            </w:pPr>
            <w:r w:rsidRPr="00BF7371">
              <w:rPr>
                <w:rFonts w:ascii="Times New Roman" w:hAnsi="Times New Roman"/>
                <w:sz w:val="24"/>
                <w:szCs w:val="24"/>
              </w:rPr>
              <w:t>Off-the –job</w:t>
            </w:r>
          </w:p>
          <w:p w14:paraId="68B82DBB" w14:textId="77777777" w:rsidR="003154C1" w:rsidRPr="00BF7371" w:rsidRDefault="003154C1" w:rsidP="005C0E51">
            <w:pPr>
              <w:pStyle w:val="ListParagraph"/>
              <w:numPr>
                <w:ilvl w:val="0"/>
                <w:numId w:val="114"/>
              </w:numPr>
              <w:spacing w:after="0"/>
              <w:rPr>
                <w:rFonts w:ascii="Times New Roman" w:hAnsi="Times New Roman"/>
                <w:b/>
                <w:sz w:val="24"/>
                <w:szCs w:val="24"/>
              </w:rPr>
            </w:pPr>
            <w:r w:rsidRPr="00BF7371">
              <w:rPr>
                <w:rFonts w:ascii="Times New Roman" w:hAnsi="Times New Roman"/>
                <w:sz w:val="24"/>
                <w:szCs w:val="24"/>
              </w:rPr>
              <w:t>During Industrial attachment</w:t>
            </w:r>
          </w:p>
        </w:tc>
      </w:tr>
      <w:tr w:rsidR="003154C1" w:rsidRPr="00BF7371" w14:paraId="6300C962" w14:textId="77777777" w:rsidTr="00194913">
        <w:tc>
          <w:tcPr>
            <w:tcW w:w="2357" w:type="dxa"/>
            <w:gridSpan w:val="2"/>
            <w:tcBorders>
              <w:top w:val="single" w:sz="4" w:space="0" w:color="000000"/>
              <w:left w:val="single" w:sz="4" w:space="0" w:color="000000"/>
              <w:bottom w:val="single" w:sz="4" w:space="0" w:color="000000"/>
              <w:right w:val="single" w:sz="4" w:space="0" w:color="000000"/>
            </w:tcBorders>
            <w:hideMark/>
          </w:tcPr>
          <w:p w14:paraId="4FF1AA17" w14:textId="77777777" w:rsidR="003154C1" w:rsidRPr="00BF7371" w:rsidRDefault="003154C1" w:rsidP="005C0E51">
            <w:pPr>
              <w:pStyle w:val="ListParagraph"/>
              <w:numPr>
                <w:ilvl w:val="0"/>
                <w:numId w:val="110"/>
              </w:numPr>
              <w:spacing w:after="0"/>
              <w:rPr>
                <w:rFonts w:ascii="Times New Roman" w:hAnsi="Times New Roman"/>
                <w:sz w:val="24"/>
                <w:szCs w:val="24"/>
              </w:rPr>
            </w:pPr>
            <w:r w:rsidRPr="00BF7371">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5171EAF"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tc>
      </w:tr>
    </w:tbl>
    <w:p w14:paraId="303A9C14" w14:textId="77777777" w:rsidR="003154C1" w:rsidRPr="00BF7371" w:rsidRDefault="003154C1" w:rsidP="003154C1">
      <w:pPr>
        <w:rPr>
          <w:rFonts w:ascii="Times New Roman" w:hAnsi="Times New Roman"/>
          <w:b/>
          <w:bCs/>
          <w:sz w:val="24"/>
          <w:szCs w:val="24"/>
        </w:rPr>
      </w:pPr>
    </w:p>
    <w:p w14:paraId="53827F2F" w14:textId="77777777" w:rsidR="003154C1" w:rsidRPr="00BF7371" w:rsidRDefault="003154C1" w:rsidP="003154C1">
      <w:pPr>
        <w:rPr>
          <w:rFonts w:ascii="Times New Roman" w:hAnsi="Times New Roman"/>
          <w:b/>
          <w:bCs/>
          <w:sz w:val="24"/>
          <w:szCs w:val="24"/>
        </w:rPr>
      </w:pPr>
      <w:r w:rsidRPr="00BF7371">
        <w:rPr>
          <w:rFonts w:ascii="Times New Roman" w:hAnsi="Times New Roman"/>
          <w:b/>
          <w:bCs/>
          <w:sz w:val="24"/>
          <w:szCs w:val="24"/>
        </w:rPr>
        <w:br w:type="page"/>
      </w:r>
    </w:p>
    <w:p w14:paraId="505618B2" w14:textId="77777777" w:rsidR="003154C1" w:rsidRPr="00BF7371" w:rsidRDefault="003154C1" w:rsidP="003154C1">
      <w:pPr>
        <w:jc w:val="center"/>
        <w:rPr>
          <w:rFonts w:ascii="Times New Roman" w:hAnsi="Times New Roman"/>
          <w:b/>
          <w:bCs/>
          <w:sz w:val="24"/>
          <w:szCs w:val="24"/>
        </w:rPr>
      </w:pPr>
      <w:r w:rsidRPr="00BF7371">
        <w:rPr>
          <w:rFonts w:ascii="Times New Roman" w:hAnsi="Times New Roman"/>
          <w:b/>
          <w:bCs/>
          <w:sz w:val="24"/>
          <w:szCs w:val="24"/>
        </w:rPr>
        <w:lastRenderedPageBreak/>
        <w:t>DEMONSTRATE ENVIRONMENTAL LITERACY</w:t>
      </w:r>
    </w:p>
    <w:p w14:paraId="11FE50B7" w14:textId="1302F7C5" w:rsidR="003154C1" w:rsidRPr="00BF7371" w:rsidRDefault="003154C1" w:rsidP="003154C1">
      <w:pPr>
        <w:spacing w:after="0"/>
        <w:rPr>
          <w:rFonts w:ascii="Times New Roman" w:hAnsi="Times New Roman"/>
          <w:b/>
          <w:sz w:val="24"/>
          <w:szCs w:val="24"/>
        </w:rPr>
      </w:pPr>
      <w:r w:rsidRPr="00BF7371">
        <w:rPr>
          <w:rFonts w:ascii="Times New Roman" w:hAnsi="Times New Roman"/>
          <w:b/>
          <w:sz w:val="24"/>
          <w:szCs w:val="24"/>
        </w:rPr>
        <w:t xml:space="preserve">UNIT CODE: </w:t>
      </w:r>
      <w:r w:rsidRPr="00BF7371">
        <w:rPr>
          <w:rFonts w:ascii="Times New Roman" w:hAnsi="Times New Roman"/>
          <w:bCs/>
          <w:sz w:val="24"/>
          <w:szCs w:val="24"/>
        </w:rPr>
        <w:t>BUS/OS/FS/BC/06/5/A</w:t>
      </w:r>
    </w:p>
    <w:p w14:paraId="646B2D1B" w14:textId="77777777" w:rsidR="003154C1" w:rsidRPr="00BF7371" w:rsidRDefault="003154C1" w:rsidP="003154C1">
      <w:pPr>
        <w:rPr>
          <w:rFonts w:ascii="Times New Roman" w:hAnsi="Times New Roman"/>
          <w:b/>
          <w:sz w:val="24"/>
          <w:szCs w:val="24"/>
          <w:lang w:val="fr-FR"/>
        </w:rPr>
      </w:pPr>
    </w:p>
    <w:p w14:paraId="7EAE6096" w14:textId="77777777" w:rsidR="003154C1" w:rsidRPr="00BF7371" w:rsidRDefault="003154C1" w:rsidP="003154C1">
      <w:pPr>
        <w:rPr>
          <w:rFonts w:ascii="Times New Roman" w:hAnsi="Times New Roman"/>
          <w:b/>
          <w:sz w:val="24"/>
          <w:szCs w:val="24"/>
          <w:lang w:val="fr-FR"/>
        </w:rPr>
      </w:pPr>
      <w:r w:rsidRPr="00BF7371">
        <w:rPr>
          <w:rFonts w:ascii="Times New Roman" w:hAnsi="Times New Roman"/>
          <w:b/>
          <w:sz w:val="24"/>
          <w:szCs w:val="24"/>
          <w:lang w:val="fr-FR"/>
        </w:rPr>
        <w:t>UNIT DESCRIPTION</w:t>
      </w:r>
    </w:p>
    <w:p w14:paraId="02BC5D65" w14:textId="77777777" w:rsidR="003154C1" w:rsidRPr="00BF7371" w:rsidRDefault="003154C1" w:rsidP="003154C1">
      <w:pPr>
        <w:jc w:val="both"/>
        <w:rPr>
          <w:rFonts w:ascii="Times New Roman" w:hAnsi="Times New Roman"/>
          <w:sz w:val="24"/>
          <w:szCs w:val="24"/>
        </w:rPr>
      </w:pPr>
      <w:bookmarkStart w:id="21" w:name="_Hlk64891161"/>
      <w:r w:rsidRPr="00BF7371">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BF7371">
        <w:rPr>
          <w:rFonts w:ascii="Times New Roman" w:hAnsi="Times New Roman"/>
          <w:sz w:val="24"/>
          <w:szCs w:val="24"/>
          <w:lang w:val="en-AU"/>
        </w:rPr>
        <w:t xml:space="preserve">valuating current practices in relation to resource usage, </w:t>
      </w:r>
      <w:r w:rsidRPr="00BF7371">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21"/>
    <w:p w14:paraId="0F57ABC2" w14:textId="77777777" w:rsidR="003154C1" w:rsidRPr="00BF7371" w:rsidRDefault="003154C1" w:rsidP="003154C1">
      <w:pPr>
        <w:rPr>
          <w:rFonts w:ascii="Times New Roman" w:hAnsi="Times New Roman"/>
          <w:b/>
          <w:sz w:val="24"/>
          <w:szCs w:val="24"/>
        </w:rPr>
      </w:pPr>
    </w:p>
    <w:p w14:paraId="3164F092"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3154C1" w:rsidRPr="00BF7371" w14:paraId="10372328" w14:textId="77777777" w:rsidTr="00194913">
        <w:tc>
          <w:tcPr>
            <w:tcW w:w="1698" w:type="pct"/>
            <w:shd w:val="clear" w:color="auto" w:fill="FFFFFF"/>
            <w:vAlign w:val="center"/>
          </w:tcPr>
          <w:p w14:paraId="086DD946"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ELEMENT</w:t>
            </w:r>
          </w:p>
          <w:p w14:paraId="793509CC"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3302" w:type="pct"/>
            <w:shd w:val="clear" w:color="auto" w:fill="FFFFFF"/>
            <w:vAlign w:val="center"/>
          </w:tcPr>
          <w:p w14:paraId="02C5E03B"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7C37FA7E"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are assessable statements which specify the required level of performance for each of the elements.</w:t>
            </w:r>
          </w:p>
          <w:p w14:paraId="0A91A36C" w14:textId="77777777" w:rsidR="003154C1" w:rsidRPr="00BF7371" w:rsidRDefault="003154C1" w:rsidP="00194913">
            <w:pPr>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3154C1" w:rsidRPr="00BF7371" w14:paraId="294958B6" w14:textId="77777777" w:rsidTr="00194913">
        <w:tc>
          <w:tcPr>
            <w:tcW w:w="1698" w:type="pct"/>
          </w:tcPr>
          <w:p w14:paraId="2E4C5C7F"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 xml:space="preserve">Control environmental hazard </w:t>
            </w:r>
          </w:p>
        </w:tc>
        <w:tc>
          <w:tcPr>
            <w:tcW w:w="3302" w:type="pct"/>
          </w:tcPr>
          <w:p w14:paraId="428538FF" w14:textId="77777777" w:rsidR="003154C1" w:rsidRPr="00BF7371" w:rsidRDefault="003154C1" w:rsidP="005C0E51">
            <w:pPr>
              <w:pStyle w:val="ListParagraph"/>
              <w:numPr>
                <w:ilvl w:val="0"/>
                <w:numId w:val="116"/>
              </w:numPr>
              <w:spacing w:after="0"/>
              <w:ind w:left="500" w:hanging="540"/>
              <w:rPr>
                <w:rFonts w:ascii="Times New Roman" w:hAnsi="Times New Roman"/>
                <w:sz w:val="24"/>
                <w:szCs w:val="24"/>
              </w:rPr>
            </w:pPr>
            <w:r w:rsidRPr="00BF7371">
              <w:rPr>
                <w:rFonts w:ascii="Times New Roman" w:hAnsi="Times New Roman"/>
                <w:b/>
                <w:i/>
                <w:sz w:val="24"/>
                <w:szCs w:val="24"/>
              </w:rPr>
              <w:t>Storage methods</w:t>
            </w:r>
            <w:r w:rsidRPr="00BF7371">
              <w:rPr>
                <w:rFonts w:ascii="Times New Roman" w:hAnsi="Times New Roman"/>
                <w:sz w:val="24"/>
                <w:szCs w:val="24"/>
              </w:rPr>
              <w:t xml:space="preserve"> for environmentally</w:t>
            </w:r>
            <w:r w:rsidRPr="00BF7371">
              <w:rPr>
                <w:rFonts w:ascii="Times New Roman" w:hAnsi="Times New Roman"/>
                <w:i/>
                <w:sz w:val="24"/>
                <w:szCs w:val="24"/>
              </w:rPr>
              <w:t xml:space="preserve"> </w:t>
            </w:r>
            <w:r w:rsidRPr="00BF7371">
              <w:rPr>
                <w:rFonts w:ascii="Times New Roman" w:hAnsi="Times New Roman"/>
                <w:b/>
                <w:i/>
                <w:sz w:val="24"/>
                <w:szCs w:val="24"/>
              </w:rPr>
              <w:t>hazardous</w:t>
            </w:r>
            <w:r w:rsidRPr="00BF7371">
              <w:rPr>
                <w:rFonts w:ascii="Times New Roman" w:hAnsi="Times New Roman"/>
                <w:sz w:val="24"/>
                <w:szCs w:val="24"/>
              </w:rPr>
              <w:t xml:space="preserve"> materials are strictly followed according to environmental regulations and OSHS.</w:t>
            </w:r>
            <w:r w:rsidRPr="00BF7371">
              <w:rPr>
                <w:rFonts w:ascii="Times New Roman" w:hAnsi="Times New Roman"/>
                <w:sz w:val="24"/>
                <w:szCs w:val="24"/>
              </w:rPr>
              <w:tab/>
            </w:r>
          </w:p>
          <w:p w14:paraId="0BE865B5" w14:textId="77777777" w:rsidR="003154C1" w:rsidRPr="00BF7371" w:rsidRDefault="003154C1" w:rsidP="005C0E51">
            <w:pPr>
              <w:pStyle w:val="ListParagraph"/>
              <w:numPr>
                <w:ilvl w:val="0"/>
                <w:numId w:val="116"/>
              </w:numPr>
              <w:spacing w:after="0"/>
              <w:ind w:left="500" w:hanging="540"/>
              <w:rPr>
                <w:rFonts w:ascii="Times New Roman" w:hAnsi="Times New Roman"/>
                <w:sz w:val="24"/>
                <w:szCs w:val="24"/>
              </w:rPr>
            </w:pPr>
            <w:r w:rsidRPr="00BF7371">
              <w:rPr>
                <w:rFonts w:ascii="Times New Roman" w:hAnsi="Times New Roman"/>
                <w:b/>
                <w:i/>
                <w:sz w:val="24"/>
                <w:szCs w:val="24"/>
              </w:rPr>
              <w:t>Disposal methods</w:t>
            </w:r>
            <w:r w:rsidRPr="00BF7371">
              <w:rPr>
                <w:rFonts w:ascii="Times New Roman" w:hAnsi="Times New Roman"/>
                <w:sz w:val="24"/>
                <w:szCs w:val="24"/>
              </w:rPr>
              <w:t xml:space="preserve"> of hazardous wastes are followed always according to environmental regulations and OSHS.</w:t>
            </w:r>
          </w:p>
          <w:p w14:paraId="6D9286C6" w14:textId="77777777" w:rsidR="003154C1" w:rsidRPr="00BF7371" w:rsidRDefault="003154C1" w:rsidP="005C0E51">
            <w:pPr>
              <w:pStyle w:val="ListParagraph"/>
              <w:numPr>
                <w:ilvl w:val="0"/>
                <w:numId w:val="116"/>
              </w:numPr>
              <w:spacing w:after="0"/>
              <w:ind w:left="500" w:hanging="540"/>
              <w:rPr>
                <w:rFonts w:ascii="Times New Roman" w:hAnsi="Times New Roman"/>
                <w:sz w:val="24"/>
                <w:szCs w:val="24"/>
              </w:rPr>
            </w:pPr>
            <w:r w:rsidRPr="00BF7371">
              <w:rPr>
                <w:rFonts w:ascii="Times New Roman" w:hAnsi="Times New Roman"/>
                <w:b/>
                <w:i/>
                <w:sz w:val="24"/>
                <w:szCs w:val="24"/>
              </w:rPr>
              <w:t>PPE</w:t>
            </w:r>
            <w:r w:rsidRPr="00BF7371">
              <w:rPr>
                <w:rFonts w:ascii="Times New Roman" w:hAnsi="Times New Roman"/>
                <w:sz w:val="24"/>
                <w:szCs w:val="24"/>
              </w:rPr>
              <w:t xml:space="preserve"> is used according to OSHS.</w:t>
            </w:r>
            <w:r w:rsidRPr="00BF7371">
              <w:rPr>
                <w:rFonts w:ascii="Times New Roman" w:hAnsi="Times New Roman"/>
                <w:sz w:val="24"/>
                <w:szCs w:val="24"/>
              </w:rPr>
              <w:tab/>
            </w:r>
          </w:p>
        </w:tc>
      </w:tr>
      <w:tr w:rsidR="003154C1" w:rsidRPr="00BF7371" w14:paraId="56873B0A" w14:textId="77777777" w:rsidTr="00194913">
        <w:tc>
          <w:tcPr>
            <w:tcW w:w="1698" w:type="pct"/>
          </w:tcPr>
          <w:p w14:paraId="7DDCFE7A"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Control environmental Pollution control</w:t>
            </w:r>
          </w:p>
        </w:tc>
        <w:tc>
          <w:tcPr>
            <w:tcW w:w="3302" w:type="pct"/>
          </w:tcPr>
          <w:p w14:paraId="221B8FA6" w14:textId="77777777" w:rsidR="003154C1" w:rsidRPr="00BF7371" w:rsidRDefault="003154C1" w:rsidP="005C0E51">
            <w:pPr>
              <w:pStyle w:val="ListParagraph"/>
              <w:numPr>
                <w:ilvl w:val="0"/>
                <w:numId w:val="117"/>
              </w:numPr>
              <w:spacing w:after="0"/>
              <w:ind w:left="500" w:hanging="500"/>
              <w:rPr>
                <w:rFonts w:ascii="Times New Roman" w:hAnsi="Times New Roman"/>
                <w:sz w:val="24"/>
                <w:szCs w:val="24"/>
              </w:rPr>
            </w:pPr>
            <w:r w:rsidRPr="00BF7371">
              <w:rPr>
                <w:rFonts w:ascii="Times New Roman" w:hAnsi="Times New Roman"/>
                <w:sz w:val="24"/>
                <w:szCs w:val="24"/>
              </w:rPr>
              <w:t xml:space="preserve">Environmental pollution </w:t>
            </w:r>
            <w:r w:rsidRPr="00BF7371">
              <w:rPr>
                <w:rFonts w:ascii="Times New Roman" w:hAnsi="Times New Roman"/>
                <w:b/>
                <w:i/>
                <w:sz w:val="24"/>
                <w:szCs w:val="24"/>
              </w:rPr>
              <w:t>control measures</w:t>
            </w:r>
            <w:r w:rsidRPr="00BF7371">
              <w:rPr>
                <w:rFonts w:ascii="Times New Roman" w:hAnsi="Times New Roman"/>
                <w:sz w:val="24"/>
                <w:szCs w:val="24"/>
              </w:rPr>
              <w:t xml:space="preserve"> are compiled following standard protocol.</w:t>
            </w:r>
            <w:r w:rsidRPr="00BF7371">
              <w:rPr>
                <w:rFonts w:ascii="Times New Roman" w:hAnsi="Times New Roman"/>
                <w:sz w:val="24"/>
                <w:szCs w:val="24"/>
              </w:rPr>
              <w:tab/>
            </w:r>
          </w:p>
          <w:p w14:paraId="16629A90" w14:textId="77777777" w:rsidR="003154C1" w:rsidRPr="00BF7371" w:rsidRDefault="003154C1" w:rsidP="005C0E51">
            <w:pPr>
              <w:pStyle w:val="ListParagraph"/>
              <w:numPr>
                <w:ilvl w:val="0"/>
                <w:numId w:val="117"/>
              </w:numPr>
              <w:spacing w:after="0"/>
              <w:ind w:left="500" w:hanging="500"/>
              <w:rPr>
                <w:rFonts w:ascii="Times New Roman" w:hAnsi="Times New Roman"/>
                <w:sz w:val="24"/>
                <w:szCs w:val="24"/>
              </w:rPr>
            </w:pPr>
            <w:r w:rsidRPr="00BF7371">
              <w:rPr>
                <w:rFonts w:ascii="Times New Roman" w:hAnsi="Times New Roman"/>
                <w:sz w:val="24"/>
                <w:szCs w:val="24"/>
              </w:rPr>
              <w:t>Procedures for solid waste management are observed according to Environmental Management and Coordination Act 1999</w:t>
            </w:r>
          </w:p>
          <w:p w14:paraId="5FD0562F" w14:textId="77777777" w:rsidR="003154C1" w:rsidRPr="00BF7371" w:rsidRDefault="003154C1" w:rsidP="005C0E51">
            <w:pPr>
              <w:pStyle w:val="ListParagraph"/>
              <w:numPr>
                <w:ilvl w:val="0"/>
                <w:numId w:val="117"/>
              </w:numPr>
              <w:spacing w:after="0"/>
              <w:ind w:left="500" w:hanging="500"/>
              <w:rPr>
                <w:rFonts w:ascii="Times New Roman" w:hAnsi="Times New Roman"/>
                <w:sz w:val="24"/>
                <w:szCs w:val="24"/>
              </w:rPr>
            </w:pPr>
            <w:r w:rsidRPr="00BF7371">
              <w:rPr>
                <w:rFonts w:ascii="Times New Roman" w:hAnsi="Times New Roman"/>
                <w:sz w:val="24"/>
                <w:szCs w:val="24"/>
              </w:rPr>
              <w:t xml:space="preserve">Methods for minimizing </w:t>
            </w:r>
            <w:r w:rsidRPr="00BF7371">
              <w:rPr>
                <w:rFonts w:ascii="Times New Roman" w:hAnsi="Times New Roman"/>
                <w:b/>
                <w:bCs/>
                <w:i/>
                <w:iCs/>
                <w:sz w:val="24"/>
                <w:szCs w:val="24"/>
              </w:rPr>
              <w:t>noise pollution</w:t>
            </w:r>
            <w:r w:rsidRPr="00BF7371">
              <w:rPr>
                <w:rFonts w:ascii="Times New Roman" w:hAnsi="Times New Roman"/>
                <w:sz w:val="24"/>
                <w:szCs w:val="24"/>
              </w:rPr>
              <w:t xml:space="preserve"> is complied with based </w:t>
            </w:r>
            <w:r w:rsidRPr="00BF7371">
              <w:rPr>
                <w:rFonts w:ascii="Times New Roman" w:hAnsi="Times New Roman"/>
                <w:color w:val="000000" w:themeColor="text1"/>
                <w:sz w:val="24"/>
                <w:szCs w:val="24"/>
              </w:rPr>
              <w:t xml:space="preserve">on  </w:t>
            </w:r>
            <w:r w:rsidRPr="00BF7371">
              <w:rPr>
                <w:rStyle w:val="Emphasis"/>
                <w:rFonts w:ascii="Times New Roman" w:hAnsi="Times New Roman"/>
                <w:color w:val="000000" w:themeColor="text1"/>
                <w:spacing w:val="8"/>
                <w:sz w:val="24"/>
                <w:szCs w:val="24"/>
              </w:rPr>
              <w:t>Noise</w:t>
            </w:r>
            <w:r w:rsidRPr="00BF7371">
              <w:rPr>
                <w:rStyle w:val="apple-converted-space"/>
                <w:rFonts w:ascii="Times New Roman" w:hAnsi="Times New Roman"/>
                <w:color w:val="000000" w:themeColor="text1"/>
                <w:spacing w:val="8"/>
                <w:sz w:val="24"/>
                <w:szCs w:val="24"/>
                <w:shd w:val="clear" w:color="auto" w:fill="FFFFFF"/>
              </w:rPr>
              <w:t> </w:t>
            </w:r>
            <w:r w:rsidRPr="00BF7371">
              <w:rPr>
                <w:rFonts w:ascii="Times New Roman" w:hAnsi="Times New Roman"/>
                <w:color w:val="000000" w:themeColor="text1"/>
                <w:spacing w:val="8"/>
                <w:sz w:val="24"/>
                <w:szCs w:val="24"/>
                <w:shd w:val="clear" w:color="auto" w:fill="FFFFFF"/>
              </w:rPr>
              <w:t>and Excessive Vibration</w:t>
            </w:r>
            <w:r w:rsidRPr="00BF7371">
              <w:rPr>
                <w:rStyle w:val="apple-converted-space"/>
                <w:rFonts w:ascii="Times New Roman" w:hAnsi="Times New Roman"/>
                <w:color w:val="000000" w:themeColor="text1"/>
                <w:spacing w:val="8"/>
                <w:sz w:val="24"/>
                <w:szCs w:val="24"/>
                <w:shd w:val="clear" w:color="auto" w:fill="FFFFFF"/>
              </w:rPr>
              <w:t> </w:t>
            </w:r>
            <w:r w:rsidRPr="00BF7371">
              <w:rPr>
                <w:rStyle w:val="Emphasis"/>
                <w:rFonts w:ascii="Times New Roman" w:hAnsi="Times New Roman"/>
                <w:color w:val="000000" w:themeColor="text1"/>
                <w:spacing w:val="8"/>
                <w:sz w:val="24"/>
                <w:szCs w:val="24"/>
              </w:rPr>
              <w:t xml:space="preserve">Pollution </w:t>
            </w:r>
            <w:r w:rsidRPr="00BF7371">
              <w:rPr>
                <w:rStyle w:val="Emphasis"/>
                <w:rFonts w:ascii="Times New Roman" w:hAnsi="Times New Roman"/>
                <w:color w:val="000000" w:themeColor="text1"/>
                <w:sz w:val="24"/>
                <w:szCs w:val="24"/>
              </w:rPr>
              <w:t xml:space="preserve">and </w:t>
            </w:r>
            <w:r w:rsidRPr="00BF7371">
              <w:rPr>
                <w:rFonts w:ascii="Times New Roman" w:hAnsi="Times New Roman"/>
                <w:color w:val="000000" w:themeColor="text1"/>
                <w:spacing w:val="8"/>
                <w:sz w:val="24"/>
                <w:szCs w:val="24"/>
                <w:shd w:val="clear" w:color="auto" w:fill="FFFFFF"/>
              </w:rPr>
              <w:t xml:space="preserve"> </w:t>
            </w:r>
            <w:r w:rsidRPr="00BF7371">
              <w:rPr>
                <w:rStyle w:val="Emphasis"/>
                <w:rFonts w:ascii="Times New Roman" w:hAnsi="Times New Roman"/>
                <w:color w:val="000000" w:themeColor="text1"/>
                <w:spacing w:val="8"/>
                <w:sz w:val="24"/>
                <w:szCs w:val="24"/>
              </w:rPr>
              <w:t>Control Regulations</w:t>
            </w:r>
            <w:r w:rsidRPr="00BF7371">
              <w:rPr>
                <w:rFonts w:ascii="Times New Roman" w:hAnsi="Times New Roman"/>
                <w:color w:val="000000" w:themeColor="text1"/>
                <w:spacing w:val="8"/>
                <w:sz w:val="24"/>
                <w:szCs w:val="24"/>
                <w:shd w:val="clear" w:color="auto" w:fill="FFFFFF"/>
              </w:rPr>
              <w:t>, 2009</w:t>
            </w:r>
          </w:p>
        </w:tc>
      </w:tr>
      <w:tr w:rsidR="003154C1" w:rsidRPr="00BF7371" w14:paraId="6BC74795" w14:textId="77777777" w:rsidTr="00194913">
        <w:tc>
          <w:tcPr>
            <w:tcW w:w="1698" w:type="pct"/>
          </w:tcPr>
          <w:p w14:paraId="1CF0D30A"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 xml:space="preserve">Demonstrate sustainable resource </w:t>
            </w:r>
            <w:r w:rsidRPr="00BF7371">
              <w:rPr>
                <w:rFonts w:ascii="Times New Roman" w:hAnsi="Times New Roman"/>
                <w:sz w:val="24"/>
                <w:szCs w:val="24"/>
              </w:rPr>
              <w:lastRenderedPageBreak/>
              <w:t>use</w:t>
            </w:r>
          </w:p>
        </w:tc>
        <w:tc>
          <w:tcPr>
            <w:tcW w:w="3302" w:type="pct"/>
          </w:tcPr>
          <w:p w14:paraId="5DDCE964" w14:textId="77777777" w:rsidR="003154C1" w:rsidRPr="00BF7371" w:rsidRDefault="003154C1" w:rsidP="005C0E51">
            <w:pPr>
              <w:pStyle w:val="ListParagraph"/>
              <w:numPr>
                <w:ilvl w:val="0"/>
                <w:numId w:val="118"/>
              </w:numPr>
              <w:spacing w:after="0"/>
              <w:ind w:left="500" w:hanging="500"/>
              <w:rPr>
                <w:rFonts w:ascii="Times New Roman" w:hAnsi="Times New Roman"/>
                <w:sz w:val="24"/>
                <w:szCs w:val="24"/>
              </w:rPr>
            </w:pPr>
            <w:r w:rsidRPr="00BF7371">
              <w:rPr>
                <w:rFonts w:ascii="Times New Roman" w:hAnsi="Times New Roman"/>
                <w:sz w:val="24"/>
                <w:szCs w:val="24"/>
              </w:rPr>
              <w:lastRenderedPageBreak/>
              <w:t>Methods for minimizing wastage are complied with.</w:t>
            </w:r>
          </w:p>
          <w:p w14:paraId="7EF29B75" w14:textId="77777777" w:rsidR="003154C1" w:rsidRPr="00BF7371" w:rsidRDefault="003154C1" w:rsidP="005C0E51">
            <w:pPr>
              <w:pStyle w:val="ListParagraph"/>
              <w:numPr>
                <w:ilvl w:val="0"/>
                <w:numId w:val="118"/>
              </w:numPr>
              <w:spacing w:after="0"/>
              <w:ind w:left="500" w:hanging="500"/>
              <w:rPr>
                <w:rFonts w:ascii="Times New Roman" w:hAnsi="Times New Roman"/>
                <w:sz w:val="24"/>
                <w:szCs w:val="24"/>
              </w:rPr>
            </w:pPr>
            <w:r w:rsidRPr="00BF7371">
              <w:rPr>
                <w:rFonts w:ascii="Times New Roman" w:hAnsi="Times New Roman"/>
                <w:sz w:val="24"/>
                <w:szCs w:val="24"/>
              </w:rPr>
              <w:t xml:space="preserve">Waste management procedures are employed </w:t>
            </w:r>
            <w:r w:rsidRPr="00BF7371">
              <w:rPr>
                <w:rFonts w:ascii="Times New Roman" w:hAnsi="Times New Roman"/>
                <w:sz w:val="24"/>
                <w:szCs w:val="24"/>
              </w:rPr>
              <w:lastRenderedPageBreak/>
              <w:t xml:space="preserve">following principles of </w:t>
            </w:r>
            <w:r w:rsidRPr="00BF7371">
              <w:rPr>
                <w:rFonts w:ascii="Times New Roman" w:hAnsi="Times New Roman"/>
                <w:sz w:val="24"/>
                <w:szCs w:val="24"/>
                <w:shd w:val="clear" w:color="auto" w:fill="FFFFFF"/>
              </w:rPr>
              <w:t xml:space="preserve">3Rs </w:t>
            </w:r>
            <w:r w:rsidRPr="00BF7371">
              <w:rPr>
                <w:rFonts w:ascii="Times New Roman" w:hAnsi="Times New Roman"/>
                <w:sz w:val="24"/>
                <w:szCs w:val="24"/>
              </w:rPr>
              <w:t>(Reduce, Reuse, Recycle)</w:t>
            </w:r>
          </w:p>
          <w:p w14:paraId="3C42DA8E" w14:textId="77777777" w:rsidR="003154C1" w:rsidRPr="00BF7371" w:rsidRDefault="003154C1" w:rsidP="005C0E51">
            <w:pPr>
              <w:pStyle w:val="ListParagraph"/>
              <w:numPr>
                <w:ilvl w:val="0"/>
                <w:numId w:val="118"/>
              </w:numPr>
              <w:tabs>
                <w:tab w:val="left" w:pos="338"/>
              </w:tabs>
              <w:spacing w:after="0"/>
              <w:ind w:left="500" w:hanging="500"/>
              <w:rPr>
                <w:rFonts w:ascii="Times New Roman" w:hAnsi="Times New Roman"/>
                <w:sz w:val="24"/>
                <w:szCs w:val="24"/>
              </w:rPr>
            </w:pPr>
            <w:r w:rsidRPr="00BF7371">
              <w:rPr>
                <w:rFonts w:ascii="Times New Roman" w:hAnsi="Times New Roman"/>
                <w:sz w:val="24"/>
                <w:szCs w:val="24"/>
                <w:lang w:val="en-US"/>
              </w:rPr>
              <w:t xml:space="preserve">   </w:t>
            </w:r>
            <w:r w:rsidRPr="00BF7371">
              <w:rPr>
                <w:rFonts w:ascii="Times New Roman" w:hAnsi="Times New Roman"/>
                <w:sz w:val="24"/>
                <w:szCs w:val="24"/>
              </w:rPr>
              <w:t>Methods for economizing and reducing resource consumption are practiced as per the Environmental Management and Coordination Act 1999</w:t>
            </w:r>
          </w:p>
        </w:tc>
      </w:tr>
      <w:tr w:rsidR="003154C1" w:rsidRPr="00BF7371" w14:paraId="3F74D923" w14:textId="77777777" w:rsidTr="00194913">
        <w:tc>
          <w:tcPr>
            <w:tcW w:w="1698" w:type="pct"/>
          </w:tcPr>
          <w:p w14:paraId="571222B4"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lang w:val="en-AU"/>
              </w:rPr>
              <w:lastRenderedPageBreak/>
              <w:t>Evaluate current practices in relation to resource usage</w:t>
            </w:r>
          </w:p>
        </w:tc>
        <w:tc>
          <w:tcPr>
            <w:tcW w:w="3302" w:type="pct"/>
          </w:tcPr>
          <w:p w14:paraId="6DCA2BBB" w14:textId="77777777" w:rsidR="003154C1" w:rsidRPr="00BF7371" w:rsidRDefault="003154C1" w:rsidP="005C0E51">
            <w:pPr>
              <w:pStyle w:val="ListParagraph"/>
              <w:numPr>
                <w:ilvl w:val="0"/>
                <w:numId w:val="119"/>
              </w:numPr>
              <w:spacing w:after="0"/>
              <w:ind w:left="500" w:hanging="500"/>
              <w:rPr>
                <w:rFonts w:ascii="Times New Roman" w:hAnsi="Times New Roman"/>
                <w:sz w:val="24"/>
                <w:szCs w:val="24"/>
              </w:rPr>
            </w:pPr>
            <w:r w:rsidRPr="00BF7371">
              <w:rPr>
                <w:rFonts w:ascii="Times New Roman" w:hAnsi="Times New Roman"/>
                <w:sz w:val="24"/>
                <w:szCs w:val="24"/>
              </w:rPr>
              <w:t xml:space="preserve">Information on resource efficiency </w:t>
            </w:r>
            <w:r w:rsidRPr="00BF7371">
              <w:rPr>
                <w:rFonts w:ascii="Times New Roman" w:hAnsi="Times New Roman"/>
                <w:b/>
                <w:sz w:val="24"/>
                <w:szCs w:val="24"/>
              </w:rPr>
              <w:t>systems and procedures</w:t>
            </w:r>
            <w:r w:rsidRPr="00BF7371">
              <w:rPr>
                <w:rFonts w:ascii="Times New Roman" w:hAnsi="Times New Roman"/>
                <w:sz w:val="24"/>
                <w:szCs w:val="24"/>
              </w:rPr>
              <w:t xml:space="preserve"> are collected and provided to the work group where appropriate.</w:t>
            </w:r>
          </w:p>
          <w:p w14:paraId="7FFC84B0" w14:textId="77777777" w:rsidR="003154C1" w:rsidRPr="00BF7371" w:rsidRDefault="003154C1" w:rsidP="005C0E51">
            <w:pPr>
              <w:pStyle w:val="ListParagraph"/>
              <w:numPr>
                <w:ilvl w:val="0"/>
                <w:numId w:val="119"/>
              </w:numPr>
              <w:spacing w:after="0"/>
              <w:ind w:left="500" w:hanging="500"/>
              <w:rPr>
                <w:rFonts w:ascii="Times New Roman" w:hAnsi="Times New Roman"/>
                <w:sz w:val="24"/>
                <w:szCs w:val="24"/>
              </w:rPr>
            </w:pPr>
            <w:r w:rsidRPr="00BF7371">
              <w:rPr>
                <w:rFonts w:ascii="Times New Roman" w:hAnsi="Times New Roman"/>
                <w:sz w:val="24"/>
                <w:szCs w:val="24"/>
              </w:rPr>
              <w:t>Current resource usage is measured and recorded by members of the work group.</w:t>
            </w:r>
            <w:r w:rsidRPr="00BF7371">
              <w:rPr>
                <w:rFonts w:ascii="Times New Roman" w:hAnsi="Times New Roman"/>
                <w:sz w:val="24"/>
                <w:szCs w:val="24"/>
              </w:rPr>
              <w:tab/>
            </w:r>
          </w:p>
          <w:p w14:paraId="157B598A" w14:textId="77777777" w:rsidR="003154C1" w:rsidRPr="00BF7371" w:rsidRDefault="003154C1" w:rsidP="005C0E51">
            <w:pPr>
              <w:pStyle w:val="ListParagraph"/>
              <w:numPr>
                <w:ilvl w:val="0"/>
                <w:numId w:val="119"/>
              </w:numPr>
              <w:spacing w:after="0"/>
              <w:ind w:left="500" w:hanging="500"/>
              <w:rPr>
                <w:rFonts w:ascii="Times New Roman" w:hAnsi="Times New Roman"/>
                <w:sz w:val="24"/>
                <w:szCs w:val="24"/>
              </w:rPr>
            </w:pPr>
            <w:r w:rsidRPr="00BF7371">
              <w:rPr>
                <w:rFonts w:ascii="Times New Roman" w:hAnsi="Times New Roman"/>
                <w:sz w:val="24"/>
                <w:szCs w:val="24"/>
              </w:rPr>
              <w:t xml:space="preserve">Current purchasing strategies are </w:t>
            </w:r>
            <w:proofErr w:type="spellStart"/>
            <w:r w:rsidRPr="00BF7371">
              <w:rPr>
                <w:rFonts w:ascii="Times New Roman" w:hAnsi="Times New Roman"/>
                <w:sz w:val="24"/>
                <w:szCs w:val="24"/>
              </w:rPr>
              <w:t>analyzed</w:t>
            </w:r>
            <w:proofErr w:type="spellEnd"/>
            <w:r w:rsidRPr="00BF7371">
              <w:rPr>
                <w:rFonts w:ascii="Times New Roman" w:hAnsi="Times New Roman"/>
                <w:sz w:val="24"/>
                <w:szCs w:val="24"/>
              </w:rPr>
              <w:t xml:space="preserve"> and recorded according to industry procedures.</w:t>
            </w:r>
          </w:p>
          <w:p w14:paraId="3826B184" w14:textId="77777777" w:rsidR="003154C1" w:rsidRPr="00BF7371" w:rsidRDefault="003154C1" w:rsidP="005C0E51">
            <w:pPr>
              <w:pStyle w:val="ListParagraph"/>
              <w:numPr>
                <w:ilvl w:val="0"/>
                <w:numId w:val="119"/>
              </w:numPr>
              <w:spacing w:after="0"/>
              <w:ind w:left="500" w:hanging="500"/>
              <w:rPr>
                <w:rFonts w:ascii="Times New Roman" w:hAnsi="Times New Roman"/>
                <w:sz w:val="24"/>
                <w:szCs w:val="24"/>
              </w:rPr>
            </w:pPr>
            <w:r w:rsidRPr="00BF7371">
              <w:rPr>
                <w:rFonts w:ascii="Times New Roman" w:hAnsi="Times New Roman"/>
                <w:sz w:val="24"/>
                <w:szCs w:val="24"/>
              </w:rPr>
              <w:t xml:space="preserve">Current work processes to access information and data is </w:t>
            </w:r>
            <w:proofErr w:type="spellStart"/>
            <w:r w:rsidRPr="00BF7371">
              <w:rPr>
                <w:rFonts w:ascii="Times New Roman" w:hAnsi="Times New Roman"/>
                <w:sz w:val="24"/>
                <w:szCs w:val="24"/>
              </w:rPr>
              <w:t>analyzed</w:t>
            </w:r>
            <w:proofErr w:type="spellEnd"/>
            <w:r w:rsidRPr="00BF7371">
              <w:rPr>
                <w:rFonts w:ascii="Times New Roman" w:hAnsi="Times New Roman"/>
                <w:sz w:val="24"/>
                <w:szCs w:val="24"/>
              </w:rPr>
              <w:t xml:space="preserve"> following enterprise protocol.</w:t>
            </w:r>
          </w:p>
        </w:tc>
      </w:tr>
      <w:tr w:rsidR="003154C1" w:rsidRPr="00BF7371" w14:paraId="462BD94A" w14:textId="77777777" w:rsidTr="00194913">
        <w:tc>
          <w:tcPr>
            <w:tcW w:w="1698" w:type="pct"/>
          </w:tcPr>
          <w:p w14:paraId="00BAF8CC"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Identify Environmental legislations/conventions for environmental concerns</w:t>
            </w:r>
          </w:p>
        </w:tc>
        <w:tc>
          <w:tcPr>
            <w:tcW w:w="3302" w:type="pct"/>
          </w:tcPr>
          <w:p w14:paraId="1FE75EDC" w14:textId="77777777" w:rsidR="003154C1" w:rsidRPr="00BF7371" w:rsidRDefault="003154C1" w:rsidP="005C0E51">
            <w:pPr>
              <w:pStyle w:val="ListParagraph"/>
              <w:numPr>
                <w:ilvl w:val="0"/>
                <w:numId w:val="120"/>
              </w:numPr>
              <w:spacing w:after="0"/>
              <w:ind w:left="500" w:hanging="500"/>
              <w:rPr>
                <w:rFonts w:ascii="Times New Roman" w:hAnsi="Times New Roman"/>
                <w:sz w:val="24"/>
                <w:szCs w:val="24"/>
              </w:rPr>
            </w:pPr>
            <w:r w:rsidRPr="00BF7371">
              <w:rPr>
                <w:rFonts w:ascii="Times New Roman" w:hAnsi="Times New Roman"/>
                <w:sz w:val="24"/>
                <w:szCs w:val="24"/>
              </w:rPr>
              <w:t xml:space="preserve">Environmental </w:t>
            </w:r>
            <w:r w:rsidRPr="00BF7371">
              <w:rPr>
                <w:rFonts w:ascii="Times New Roman" w:hAnsi="Times New Roman"/>
                <w:b/>
                <w:i/>
                <w:sz w:val="24"/>
                <w:szCs w:val="24"/>
              </w:rPr>
              <w:t>legislations/conventions</w:t>
            </w:r>
            <w:r w:rsidRPr="00BF7371">
              <w:rPr>
                <w:rFonts w:ascii="Times New Roman" w:hAnsi="Times New Roman"/>
                <w:sz w:val="24"/>
                <w:szCs w:val="24"/>
              </w:rPr>
              <w:t xml:space="preserve"> and local ordinances are identified according to the different </w:t>
            </w:r>
            <w:r w:rsidRPr="00BF7371">
              <w:rPr>
                <w:rFonts w:ascii="Times New Roman" w:hAnsi="Times New Roman"/>
                <w:b/>
                <w:i/>
                <w:sz w:val="24"/>
                <w:szCs w:val="24"/>
              </w:rPr>
              <w:t>environmental aspects/impact</w:t>
            </w:r>
          </w:p>
          <w:p w14:paraId="0A2EF2F8" w14:textId="77777777" w:rsidR="003154C1" w:rsidRPr="00BF7371" w:rsidRDefault="003154C1" w:rsidP="005C0E51">
            <w:pPr>
              <w:pStyle w:val="ListParagraph"/>
              <w:numPr>
                <w:ilvl w:val="0"/>
                <w:numId w:val="120"/>
              </w:numPr>
              <w:spacing w:after="0"/>
              <w:ind w:left="500" w:hanging="500"/>
              <w:rPr>
                <w:rFonts w:ascii="Times New Roman" w:hAnsi="Times New Roman"/>
                <w:sz w:val="24"/>
                <w:szCs w:val="24"/>
              </w:rPr>
            </w:pPr>
            <w:r w:rsidRPr="00BF7371">
              <w:rPr>
                <w:rFonts w:ascii="Times New Roman" w:hAnsi="Times New Roman"/>
                <w:b/>
                <w:i/>
                <w:sz w:val="24"/>
                <w:szCs w:val="24"/>
              </w:rPr>
              <w:t>Industrial standard/environmental practices</w:t>
            </w:r>
            <w:r w:rsidRPr="00BF7371">
              <w:rPr>
                <w:rFonts w:ascii="Times New Roman" w:hAnsi="Times New Roman"/>
                <w:sz w:val="24"/>
                <w:szCs w:val="24"/>
              </w:rPr>
              <w:t xml:space="preserve"> are described according to the different environmental concerns</w:t>
            </w:r>
          </w:p>
        </w:tc>
      </w:tr>
      <w:tr w:rsidR="003154C1" w:rsidRPr="00BF7371" w14:paraId="571615B7" w14:textId="77777777" w:rsidTr="00194913">
        <w:tc>
          <w:tcPr>
            <w:tcW w:w="1698" w:type="pct"/>
          </w:tcPr>
          <w:p w14:paraId="1B3BCF21"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Implement specific environmental programs</w:t>
            </w:r>
          </w:p>
        </w:tc>
        <w:tc>
          <w:tcPr>
            <w:tcW w:w="3302" w:type="pct"/>
          </w:tcPr>
          <w:p w14:paraId="6085DBAF" w14:textId="77777777" w:rsidR="003154C1" w:rsidRPr="00BF7371" w:rsidRDefault="003154C1" w:rsidP="005C0E51">
            <w:pPr>
              <w:pStyle w:val="ListParagraph"/>
              <w:numPr>
                <w:ilvl w:val="0"/>
                <w:numId w:val="121"/>
              </w:numPr>
              <w:spacing w:after="0"/>
              <w:ind w:left="500" w:hanging="500"/>
              <w:rPr>
                <w:rFonts w:ascii="Times New Roman" w:hAnsi="Times New Roman"/>
                <w:sz w:val="24"/>
                <w:szCs w:val="24"/>
              </w:rPr>
            </w:pPr>
            <w:r w:rsidRPr="00BF7371">
              <w:rPr>
                <w:rFonts w:ascii="Times New Roman" w:hAnsi="Times New Roman"/>
                <w:sz w:val="24"/>
                <w:szCs w:val="24"/>
              </w:rPr>
              <w:t>Programs/Activities are identified according to organizations policies and guidelines.</w:t>
            </w:r>
          </w:p>
          <w:p w14:paraId="0A49B958" w14:textId="77777777" w:rsidR="003154C1" w:rsidRPr="00BF7371" w:rsidRDefault="003154C1" w:rsidP="005C0E51">
            <w:pPr>
              <w:pStyle w:val="ListParagraph"/>
              <w:numPr>
                <w:ilvl w:val="0"/>
                <w:numId w:val="121"/>
              </w:numPr>
              <w:spacing w:after="0"/>
              <w:ind w:left="500" w:hanging="500"/>
              <w:rPr>
                <w:rFonts w:ascii="Times New Roman" w:hAnsi="Times New Roman"/>
                <w:sz w:val="24"/>
                <w:szCs w:val="24"/>
              </w:rPr>
            </w:pPr>
            <w:r w:rsidRPr="00BF7371">
              <w:rPr>
                <w:rFonts w:ascii="Times New Roman" w:hAnsi="Times New Roman"/>
                <w:sz w:val="24"/>
                <w:szCs w:val="24"/>
              </w:rPr>
              <w:t xml:space="preserve">Individual </w:t>
            </w:r>
            <w:r w:rsidRPr="00BF7371">
              <w:rPr>
                <w:rFonts w:ascii="Times New Roman" w:hAnsi="Times New Roman"/>
                <w:sz w:val="24"/>
                <w:szCs w:val="24"/>
              </w:rPr>
              <w:tab/>
              <w:t>roles/responsibilities are determined and performed based on the activities identified.</w:t>
            </w:r>
          </w:p>
          <w:p w14:paraId="4958269B" w14:textId="77777777" w:rsidR="003154C1" w:rsidRPr="00BF7371" w:rsidRDefault="003154C1" w:rsidP="005C0E51">
            <w:pPr>
              <w:pStyle w:val="ListParagraph"/>
              <w:numPr>
                <w:ilvl w:val="0"/>
                <w:numId w:val="121"/>
              </w:numPr>
              <w:spacing w:after="0"/>
              <w:ind w:left="500" w:hanging="500"/>
              <w:rPr>
                <w:rFonts w:ascii="Times New Roman" w:hAnsi="Times New Roman"/>
                <w:sz w:val="24"/>
                <w:szCs w:val="24"/>
              </w:rPr>
            </w:pPr>
            <w:r w:rsidRPr="00BF7371">
              <w:rPr>
                <w:rFonts w:ascii="Times New Roman" w:hAnsi="Times New Roman"/>
                <w:sz w:val="24"/>
                <w:szCs w:val="24"/>
              </w:rPr>
              <w:t>Problems/constraints encountered are resolved in accordance with organizations’ policies and guidelines</w:t>
            </w:r>
          </w:p>
          <w:p w14:paraId="55CDE6A4" w14:textId="77777777" w:rsidR="003154C1" w:rsidRPr="00BF7371" w:rsidRDefault="003154C1" w:rsidP="005C0E51">
            <w:pPr>
              <w:pStyle w:val="ListParagraph"/>
              <w:numPr>
                <w:ilvl w:val="0"/>
                <w:numId w:val="121"/>
              </w:numPr>
              <w:spacing w:after="0"/>
              <w:ind w:left="500" w:hanging="500"/>
              <w:rPr>
                <w:rFonts w:ascii="Times New Roman" w:hAnsi="Times New Roman"/>
                <w:sz w:val="24"/>
                <w:szCs w:val="24"/>
              </w:rPr>
            </w:pPr>
            <w:r w:rsidRPr="00BF7371">
              <w:rPr>
                <w:rFonts w:ascii="Times New Roman" w:hAnsi="Times New Roman"/>
                <w:sz w:val="24"/>
                <w:szCs w:val="24"/>
              </w:rPr>
              <w:t>Stakeholders are consulted based on company guidelines</w:t>
            </w:r>
          </w:p>
        </w:tc>
      </w:tr>
      <w:tr w:rsidR="003154C1" w:rsidRPr="00BF7371" w14:paraId="0A309DE8" w14:textId="77777777" w:rsidTr="00194913">
        <w:tc>
          <w:tcPr>
            <w:tcW w:w="1698" w:type="pct"/>
          </w:tcPr>
          <w:p w14:paraId="054BFC27" w14:textId="77777777" w:rsidR="003154C1" w:rsidRPr="00BF7371" w:rsidRDefault="003154C1" w:rsidP="005C0E51">
            <w:pPr>
              <w:pStyle w:val="ListParagraph"/>
              <w:numPr>
                <w:ilvl w:val="0"/>
                <w:numId w:val="115"/>
              </w:numPr>
              <w:spacing w:after="0"/>
              <w:rPr>
                <w:rFonts w:ascii="Times New Roman" w:hAnsi="Times New Roman"/>
                <w:sz w:val="24"/>
                <w:szCs w:val="24"/>
              </w:rPr>
            </w:pPr>
            <w:r w:rsidRPr="00BF7371">
              <w:rPr>
                <w:rFonts w:ascii="Times New Roman" w:hAnsi="Times New Roman"/>
                <w:sz w:val="24"/>
                <w:szCs w:val="24"/>
              </w:rPr>
              <w:t xml:space="preserve">Monitor activities on Environmental protection/Programs    </w:t>
            </w:r>
          </w:p>
        </w:tc>
        <w:tc>
          <w:tcPr>
            <w:tcW w:w="3302" w:type="pct"/>
          </w:tcPr>
          <w:p w14:paraId="4F152282"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Activities are periodically monitored and evaluated according to the objectives of the environmental Program</w:t>
            </w:r>
          </w:p>
          <w:p w14:paraId="78D9B3DC"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Feedback from stakeholders are gathered and considered in proposing enhancements to the program based on consultations</w:t>
            </w:r>
          </w:p>
          <w:p w14:paraId="52D5E892"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 xml:space="preserve">Data gathered are </w:t>
            </w:r>
            <w:proofErr w:type="spellStart"/>
            <w:r w:rsidRPr="00BF7371">
              <w:rPr>
                <w:rFonts w:ascii="Times New Roman" w:hAnsi="Times New Roman"/>
                <w:sz w:val="24"/>
                <w:szCs w:val="24"/>
              </w:rPr>
              <w:t>analyzed</w:t>
            </w:r>
            <w:proofErr w:type="spellEnd"/>
            <w:r w:rsidRPr="00BF7371">
              <w:rPr>
                <w:rFonts w:ascii="Times New Roman" w:hAnsi="Times New Roman"/>
                <w:sz w:val="24"/>
                <w:szCs w:val="24"/>
              </w:rPr>
              <w:t xml:space="preserve"> based on evaluation requirements</w:t>
            </w:r>
          </w:p>
          <w:p w14:paraId="7348075F"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 xml:space="preserve">Recommendations are submitted based on the </w:t>
            </w:r>
            <w:r w:rsidRPr="00BF7371">
              <w:rPr>
                <w:rFonts w:ascii="Times New Roman" w:hAnsi="Times New Roman"/>
                <w:sz w:val="24"/>
                <w:szCs w:val="24"/>
              </w:rPr>
              <w:lastRenderedPageBreak/>
              <w:t>findings</w:t>
            </w:r>
          </w:p>
          <w:p w14:paraId="2D4FBBA7"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Management support systems are set/established to sustain and enhance the program</w:t>
            </w:r>
          </w:p>
          <w:p w14:paraId="66DEBE1F" w14:textId="77777777" w:rsidR="003154C1" w:rsidRPr="00BF7371" w:rsidRDefault="003154C1" w:rsidP="005C0E51">
            <w:pPr>
              <w:pStyle w:val="ListParagraph"/>
              <w:numPr>
                <w:ilvl w:val="0"/>
                <w:numId w:val="122"/>
              </w:numPr>
              <w:spacing w:after="0"/>
              <w:ind w:left="500" w:hanging="500"/>
              <w:rPr>
                <w:rFonts w:ascii="Times New Roman" w:hAnsi="Times New Roman"/>
                <w:sz w:val="24"/>
                <w:szCs w:val="24"/>
              </w:rPr>
            </w:pPr>
            <w:r w:rsidRPr="00BF7371">
              <w:rPr>
                <w:rFonts w:ascii="Times New Roman" w:hAnsi="Times New Roman"/>
                <w:sz w:val="24"/>
                <w:szCs w:val="24"/>
              </w:rPr>
              <w:t>Environmental incidents are monitored and reported to concerned/proper authorities</w:t>
            </w:r>
          </w:p>
        </w:tc>
      </w:tr>
    </w:tbl>
    <w:p w14:paraId="06267D50" w14:textId="77777777" w:rsidR="003154C1" w:rsidRPr="00BF7371" w:rsidRDefault="003154C1" w:rsidP="003154C1">
      <w:pPr>
        <w:rPr>
          <w:rFonts w:ascii="Times New Roman" w:hAnsi="Times New Roman"/>
          <w:b/>
          <w:sz w:val="24"/>
          <w:szCs w:val="24"/>
        </w:rPr>
      </w:pPr>
    </w:p>
    <w:p w14:paraId="0DA22A1A" w14:textId="77777777" w:rsidR="003154C1" w:rsidRPr="00BF7371" w:rsidRDefault="003154C1" w:rsidP="003154C1">
      <w:pPr>
        <w:rPr>
          <w:rFonts w:ascii="Times New Roman" w:hAnsi="Times New Roman"/>
          <w:b/>
          <w:sz w:val="24"/>
          <w:szCs w:val="24"/>
        </w:rPr>
      </w:pPr>
    </w:p>
    <w:p w14:paraId="2135D83A" w14:textId="77777777" w:rsidR="003154C1" w:rsidRPr="00BF7371" w:rsidRDefault="003154C1" w:rsidP="003154C1">
      <w:pPr>
        <w:rPr>
          <w:rFonts w:ascii="Times New Roman" w:hAnsi="Times New Roman"/>
          <w:b/>
          <w:sz w:val="24"/>
          <w:szCs w:val="24"/>
        </w:rPr>
      </w:pPr>
    </w:p>
    <w:p w14:paraId="29B4E610"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RANGE</w:t>
      </w:r>
    </w:p>
    <w:p w14:paraId="1BEAC81C"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3154C1" w:rsidRPr="00BF7371" w14:paraId="330388DC" w14:textId="77777777" w:rsidTr="00194913">
        <w:trPr>
          <w:cantSplit/>
          <w:trHeight w:val="489"/>
        </w:trPr>
        <w:tc>
          <w:tcPr>
            <w:tcW w:w="1714" w:type="pct"/>
          </w:tcPr>
          <w:p w14:paraId="190B9AEA"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Variable</w:t>
            </w:r>
          </w:p>
        </w:tc>
        <w:tc>
          <w:tcPr>
            <w:tcW w:w="3286" w:type="pct"/>
          </w:tcPr>
          <w:p w14:paraId="6D42B415"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Range</w:t>
            </w:r>
          </w:p>
        </w:tc>
      </w:tr>
      <w:tr w:rsidR="003154C1" w:rsidRPr="00BF7371" w14:paraId="7CF5EE19" w14:textId="77777777" w:rsidTr="00194913">
        <w:trPr>
          <w:cantSplit/>
        </w:trPr>
        <w:tc>
          <w:tcPr>
            <w:tcW w:w="1714" w:type="pct"/>
          </w:tcPr>
          <w:p w14:paraId="29A623E2"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t>PPE may include but not limited to:</w:t>
            </w:r>
          </w:p>
        </w:tc>
        <w:tc>
          <w:tcPr>
            <w:tcW w:w="3286" w:type="pct"/>
          </w:tcPr>
          <w:p w14:paraId="65BB6546"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Mask</w:t>
            </w:r>
          </w:p>
          <w:p w14:paraId="612915E7"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Gloves</w:t>
            </w:r>
          </w:p>
          <w:p w14:paraId="003A3935"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Goggles</w:t>
            </w:r>
          </w:p>
          <w:p w14:paraId="54B14426"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Safety hat</w:t>
            </w:r>
          </w:p>
          <w:p w14:paraId="2F9051DB"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Overall</w:t>
            </w:r>
          </w:p>
          <w:p w14:paraId="4EA0FD93"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Hearing protector</w:t>
            </w:r>
          </w:p>
          <w:p w14:paraId="112CC107"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Safety boots</w:t>
            </w:r>
          </w:p>
        </w:tc>
      </w:tr>
      <w:tr w:rsidR="003154C1" w:rsidRPr="00BF7371" w14:paraId="1ECDEE02" w14:textId="77777777" w:rsidTr="00194913">
        <w:trPr>
          <w:cantSplit/>
        </w:trPr>
        <w:tc>
          <w:tcPr>
            <w:tcW w:w="1714" w:type="pct"/>
          </w:tcPr>
          <w:p w14:paraId="01BC3D02"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t>Environmental pollution control measures may include but not limited to:</w:t>
            </w:r>
          </w:p>
        </w:tc>
        <w:tc>
          <w:tcPr>
            <w:tcW w:w="3286" w:type="pct"/>
          </w:tcPr>
          <w:p w14:paraId="2D7D1606"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Methods for minimizing or stopping spread and ingestion of airborne particles</w:t>
            </w:r>
          </w:p>
          <w:p w14:paraId="32C2A2AC"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Methods for minimizing or stopping spread and ingestion of gases and fumes</w:t>
            </w:r>
          </w:p>
          <w:p w14:paraId="6FE77DB1"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Methods for minimizing or stopping spread and ingestion of liquid wastes</w:t>
            </w:r>
          </w:p>
        </w:tc>
      </w:tr>
      <w:tr w:rsidR="003154C1" w:rsidRPr="00BF7371" w14:paraId="65547BA9" w14:textId="77777777" w:rsidTr="00194913">
        <w:trPr>
          <w:cantSplit/>
        </w:trPr>
        <w:tc>
          <w:tcPr>
            <w:tcW w:w="1714" w:type="pct"/>
          </w:tcPr>
          <w:p w14:paraId="5D307C32"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t>Waste management procedures may include but not limited to:</w:t>
            </w:r>
          </w:p>
        </w:tc>
        <w:tc>
          <w:tcPr>
            <w:tcW w:w="3286" w:type="pct"/>
          </w:tcPr>
          <w:p w14:paraId="28197038"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Sorting</w:t>
            </w:r>
          </w:p>
          <w:p w14:paraId="72F2D6F4"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Storing of items</w:t>
            </w:r>
          </w:p>
          <w:p w14:paraId="692D3AD6"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Recycling of items</w:t>
            </w:r>
          </w:p>
          <w:p w14:paraId="073708AD"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Disposal of items</w:t>
            </w:r>
          </w:p>
        </w:tc>
      </w:tr>
      <w:tr w:rsidR="003154C1" w:rsidRPr="00BF7371" w14:paraId="4CA0DF3C" w14:textId="77777777" w:rsidTr="00194913">
        <w:trPr>
          <w:cantSplit/>
        </w:trPr>
        <w:tc>
          <w:tcPr>
            <w:tcW w:w="1714" w:type="pct"/>
          </w:tcPr>
          <w:p w14:paraId="7518DFAD"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lastRenderedPageBreak/>
              <w:t>Resources may include but not limited to:</w:t>
            </w:r>
          </w:p>
        </w:tc>
        <w:tc>
          <w:tcPr>
            <w:tcW w:w="3286" w:type="pct"/>
          </w:tcPr>
          <w:p w14:paraId="5649F585"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Electric</w:t>
            </w:r>
          </w:p>
          <w:p w14:paraId="6E5CCAF4"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Water</w:t>
            </w:r>
          </w:p>
          <w:p w14:paraId="78E2D219"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Fuel</w:t>
            </w:r>
          </w:p>
          <w:p w14:paraId="30A2F2CF"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Telecommunications</w:t>
            </w:r>
          </w:p>
          <w:p w14:paraId="7649AE10"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Supplies</w:t>
            </w:r>
          </w:p>
          <w:p w14:paraId="03A784DE"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Materials</w:t>
            </w:r>
          </w:p>
        </w:tc>
      </w:tr>
      <w:tr w:rsidR="003154C1" w:rsidRPr="00BF7371" w14:paraId="74C931B9" w14:textId="77777777" w:rsidTr="00194913">
        <w:trPr>
          <w:cantSplit/>
        </w:trPr>
        <w:tc>
          <w:tcPr>
            <w:tcW w:w="1714" w:type="pct"/>
          </w:tcPr>
          <w:p w14:paraId="52A0EF8A"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t>Workplace environmental hazards may include but not limited to:</w:t>
            </w:r>
          </w:p>
        </w:tc>
        <w:tc>
          <w:tcPr>
            <w:tcW w:w="3286" w:type="pct"/>
          </w:tcPr>
          <w:p w14:paraId="03126CCF"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Biological hazards</w:t>
            </w:r>
          </w:p>
          <w:p w14:paraId="74E4F559"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Chemical and dust hazards</w:t>
            </w:r>
          </w:p>
          <w:p w14:paraId="0EA5415C"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Physical hazards</w:t>
            </w:r>
          </w:p>
        </w:tc>
      </w:tr>
      <w:tr w:rsidR="003154C1" w:rsidRPr="00BF7371" w14:paraId="19E8F343" w14:textId="77777777" w:rsidTr="00194913">
        <w:trPr>
          <w:cantSplit/>
        </w:trPr>
        <w:tc>
          <w:tcPr>
            <w:tcW w:w="1714" w:type="pct"/>
          </w:tcPr>
          <w:p w14:paraId="65857519" w14:textId="77777777" w:rsidR="003154C1" w:rsidRPr="00BF7371" w:rsidRDefault="003154C1" w:rsidP="005C0E51">
            <w:pPr>
              <w:pStyle w:val="ListParagraph"/>
              <w:numPr>
                <w:ilvl w:val="0"/>
                <w:numId w:val="123"/>
              </w:numPr>
              <w:spacing w:after="0"/>
              <w:rPr>
                <w:rFonts w:ascii="Times New Roman" w:hAnsi="Times New Roman"/>
                <w:bCs/>
                <w:iCs/>
                <w:sz w:val="24"/>
                <w:szCs w:val="24"/>
              </w:rPr>
            </w:pPr>
            <w:r w:rsidRPr="00BF7371">
              <w:rPr>
                <w:rFonts w:ascii="Times New Roman" w:hAnsi="Times New Roman"/>
                <w:bCs/>
                <w:iCs/>
                <w:sz w:val="24"/>
                <w:szCs w:val="24"/>
              </w:rPr>
              <w:t xml:space="preserve">Organizational systems   and procedures may include but not limited to: </w:t>
            </w:r>
          </w:p>
        </w:tc>
        <w:tc>
          <w:tcPr>
            <w:tcW w:w="3286" w:type="pct"/>
          </w:tcPr>
          <w:p w14:paraId="4BEA39B1"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Supply chain, procurement and purchasing</w:t>
            </w:r>
          </w:p>
          <w:p w14:paraId="73B40D92"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Quality assurance</w:t>
            </w:r>
          </w:p>
          <w:p w14:paraId="5D7984CF" w14:textId="77777777" w:rsidR="003154C1" w:rsidRPr="00BF7371" w:rsidRDefault="003154C1" w:rsidP="005C0E51">
            <w:pPr>
              <w:pStyle w:val="ListParagraph"/>
              <w:numPr>
                <w:ilvl w:val="0"/>
                <w:numId w:val="160"/>
              </w:numPr>
              <w:spacing w:after="0"/>
              <w:ind w:left="573" w:hanging="450"/>
              <w:rPr>
                <w:rFonts w:ascii="Times New Roman" w:hAnsi="Times New Roman"/>
                <w:sz w:val="24"/>
                <w:szCs w:val="24"/>
              </w:rPr>
            </w:pPr>
            <w:r w:rsidRPr="00BF7371">
              <w:rPr>
                <w:rFonts w:ascii="Times New Roman" w:hAnsi="Times New Roman"/>
                <w:sz w:val="24"/>
                <w:szCs w:val="24"/>
              </w:rPr>
              <w:t>Making recommendations and seeking approvals</w:t>
            </w:r>
          </w:p>
        </w:tc>
      </w:tr>
    </w:tbl>
    <w:p w14:paraId="18C900B2" w14:textId="77777777" w:rsidR="003154C1" w:rsidRPr="00BF7371" w:rsidRDefault="003154C1" w:rsidP="003154C1">
      <w:pPr>
        <w:rPr>
          <w:rFonts w:ascii="Times New Roman" w:hAnsi="Times New Roman"/>
          <w:b/>
          <w:sz w:val="24"/>
          <w:szCs w:val="24"/>
        </w:rPr>
      </w:pPr>
    </w:p>
    <w:p w14:paraId="722C7EB5" w14:textId="77777777" w:rsidR="003154C1" w:rsidRPr="00BF7371" w:rsidRDefault="003154C1" w:rsidP="003154C1">
      <w:pPr>
        <w:rPr>
          <w:rFonts w:ascii="Times New Roman" w:hAnsi="Times New Roman"/>
          <w:sz w:val="24"/>
          <w:szCs w:val="24"/>
        </w:rPr>
      </w:pPr>
      <w:r w:rsidRPr="00BF7371">
        <w:rPr>
          <w:rFonts w:ascii="Times New Roman" w:hAnsi="Times New Roman"/>
          <w:b/>
          <w:sz w:val="24"/>
          <w:szCs w:val="24"/>
        </w:rPr>
        <w:t>REQUIRED SKILLS AND KNOWLEDGE</w:t>
      </w:r>
    </w:p>
    <w:p w14:paraId="3005E1FC"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This section describes the skills and knowledge required for this unit of competency.</w:t>
      </w:r>
    </w:p>
    <w:p w14:paraId="6CBB60AD"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Skills</w:t>
      </w:r>
    </w:p>
    <w:p w14:paraId="6B78CEC5"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The individual needs to demonstrate the following skills:</w:t>
      </w:r>
    </w:p>
    <w:p w14:paraId="14A15A93" w14:textId="77777777" w:rsidR="003154C1" w:rsidRPr="00BF7371" w:rsidRDefault="003154C1" w:rsidP="005C0E51">
      <w:pPr>
        <w:pStyle w:val="ListParagraph"/>
        <w:numPr>
          <w:ilvl w:val="0"/>
          <w:numId w:val="124"/>
        </w:numPr>
        <w:spacing w:after="0"/>
        <w:rPr>
          <w:rFonts w:ascii="Times New Roman" w:hAnsi="Times New Roman"/>
          <w:sz w:val="24"/>
          <w:szCs w:val="24"/>
          <w:lang w:val="en-AU"/>
        </w:rPr>
      </w:pPr>
      <w:r w:rsidRPr="00BF7371">
        <w:rPr>
          <w:rFonts w:ascii="Times New Roman" w:hAnsi="Times New Roman"/>
          <w:sz w:val="24"/>
          <w:szCs w:val="24"/>
          <w:lang w:val="en-AU"/>
        </w:rPr>
        <w:t xml:space="preserve">Observation </w:t>
      </w:r>
    </w:p>
    <w:p w14:paraId="0D1C6863" w14:textId="77777777" w:rsidR="003154C1" w:rsidRPr="00BF7371" w:rsidRDefault="003154C1" w:rsidP="005C0E51">
      <w:pPr>
        <w:pStyle w:val="ListParagraph"/>
        <w:numPr>
          <w:ilvl w:val="0"/>
          <w:numId w:val="124"/>
        </w:numPr>
        <w:spacing w:after="0"/>
        <w:rPr>
          <w:rFonts w:ascii="Times New Roman" w:hAnsi="Times New Roman"/>
          <w:sz w:val="24"/>
          <w:szCs w:val="24"/>
          <w:lang w:val="en-AU"/>
        </w:rPr>
      </w:pPr>
      <w:r w:rsidRPr="00BF7371">
        <w:rPr>
          <w:rFonts w:ascii="Times New Roman" w:hAnsi="Times New Roman"/>
          <w:sz w:val="24"/>
          <w:szCs w:val="24"/>
          <w:lang w:val="en-AU"/>
        </w:rPr>
        <w:t xml:space="preserve">Measuring </w:t>
      </w:r>
    </w:p>
    <w:p w14:paraId="15DD4D2C" w14:textId="77777777" w:rsidR="003154C1" w:rsidRPr="00BF7371" w:rsidRDefault="003154C1" w:rsidP="005C0E51">
      <w:pPr>
        <w:pStyle w:val="ListParagraph"/>
        <w:numPr>
          <w:ilvl w:val="0"/>
          <w:numId w:val="124"/>
        </w:numPr>
        <w:spacing w:after="0"/>
        <w:rPr>
          <w:rFonts w:ascii="Times New Roman" w:hAnsi="Times New Roman"/>
          <w:sz w:val="24"/>
          <w:szCs w:val="24"/>
          <w:lang w:val="en-AU"/>
        </w:rPr>
      </w:pPr>
      <w:r w:rsidRPr="00BF7371">
        <w:rPr>
          <w:rFonts w:ascii="Times New Roman" w:hAnsi="Times New Roman"/>
          <w:sz w:val="24"/>
          <w:szCs w:val="24"/>
          <w:lang w:val="en-AU"/>
        </w:rPr>
        <w:t>Writing</w:t>
      </w:r>
    </w:p>
    <w:p w14:paraId="65E65518" w14:textId="77777777" w:rsidR="003154C1" w:rsidRPr="00BF7371" w:rsidRDefault="003154C1" w:rsidP="005C0E51">
      <w:pPr>
        <w:pStyle w:val="ListParagraph"/>
        <w:numPr>
          <w:ilvl w:val="0"/>
          <w:numId w:val="124"/>
        </w:numPr>
        <w:spacing w:after="0"/>
        <w:rPr>
          <w:rFonts w:ascii="Times New Roman" w:hAnsi="Times New Roman"/>
          <w:sz w:val="24"/>
          <w:szCs w:val="24"/>
          <w:lang w:val="en-AU"/>
        </w:rPr>
      </w:pPr>
      <w:r w:rsidRPr="00BF7371">
        <w:rPr>
          <w:rFonts w:ascii="Times New Roman" w:hAnsi="Times New Roman"/>
          <w:sz w:val="24"/>
          <w:szCs w:val="24"/>
          <w:lang w:val="en-AU"/>
        </w:rPr>
        <w:t>Communication</w:t>
      </w:r>
    </w:p>
    <w:p w14:paraId="505B57D4" w14:textId="77777777" w:rsidR="003154C1" w:rsidRPr="00BF7371" w:rsidRDefault="003154C1" w:rsidP="005C0E51">
      <w:pPr>
        <w:pStyle w:val="ListParagraph"/>
        <w:numPr>
          <w:ilvl w:val="0"/>
          <w:numId w:val="124"/>
        </w:numPr>
        <w:spacing w:after="0"/>
        <w:rPr>
          <w:rFonts w:ascii="Times New Roman" w:hAnsi="Times New Roman"/>
          <w:sz w:val="24"/>
          <w:szCs w:val="24"/>
          <w:lang w:val="en-AU"/>
        </w:rPr>
      </w:pPr>
      <w:r w:rsidRPr="00BF7371">
        <w:rPr>
          <w:rFonts w:ascii="Times New Roman" w:hAnsi="Times New Roman"/>
          <w:sz w:val="24"/>
          <w:szCs w:val="24"/>
          <w:lang w:val="en-AU"/>
        </w:rPr>
        <w:t xml:space="preserve">Analytical </w:t>
      </w:r>
    </w:p>
    <w:p w14:paraId="5B453F40" w14:textId="77777777" w:rsidR="003154C1" w:rsidRPr="00BF7371" w:rsidRDefault="003154C1" w:rsidP="005C0E51">
      <w:pPr>
        <w:pStyle w:val="ListParagraph"/>
        <w:numPr>
          <w:ilvl w:val="0"/>
          <w:numId w:val="124"/>
        </w:numPr>
        <w:spacing w:after="0"/>
        <w:rPr>
          <w:rFonts w:ascii="Times New Roman" w:hAnsi="Times New Roman"/>
          <w:b/>
          <w:sz w:val="24"/>
          <w:szCs w:val="24"/>
        </w:rPr>
      </w:pPr>
      <w:r w:rsidRPr="00BF7371">
        <w:rPr>
          <w:rFonts w:ascii="Times New Roman" w:hAnsi="Times New Roman"/>
          <w:sz w:val="24"/>
          <w:szCs w:val="24"/>
          <w:lang w:val="en-AU"/>
        </w:rPr>
        <w:t xml:space="preserve">Monitoring </w:t>
      </w:r>
    </w:p>
    <w:p w14:paraId="0A984EEC" w14:textId="77777777" w:rsidR="003154C1" w:rsidRPr="00BF7371" w:rsidRDefault="003154C1" w:rsidP="005C0E51">
      <w:pPr>
        <w:pStyle w:val="ListParagraph"/>
        <w:numPr>
          <w:ilvl w:val="0"/>
          <w:numId w:val="124"/>
        </w:numPr>
        <w:spacing w:after="0"/>
        <w:rPr>
          <w:rFonts w:ascii="Times New Roman" w:hAnsi="Times New Roman"/>
          <w:b/>
          <w:sz w:val="24"/>
          <w:szCs w:val="24"/>
        </w:rPr>
      </w:pPr>
      <w:r w:rsidRPr="00BF7371">
        <w:rPr>
          <w:rFonts w:ascii="Times New Roman" w:hAnsi="Times New Roman"/>
          <w:sz w:val="24"/>
          <w:szCs w:val="24"/>
          <w:lang w:val="en-AU"/>
        </w:rPr>
        <w:t xml:space="preserve">Evaluation </w:t>
      </w:r>
    </w:p>
    <w:p w14:paraId="101870F4" w14:textId="77777777" w:rsidR="003154C1" w:rsidRPr="00BF7371" w:rsidRDefault="003154C1" w:rsidP="003154C1">
      <w:pPr>
        <w:spacing w:after="0"/>
        <w:rPr>
          <w:rFonts w:ascii="Times New Roman" w:hAnsi="Times New Roman"/>
          <w:b/>
          <w:sz w:val="24"/>
          <w:szCs w:val="24"/>
        </w:rPr>
      </w:pPr>
    </w:p>
    <w:p w14:paraId="14B2037B"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Required Knowledge</w:t>
      </w:r>
    </w:p>
    <w:p w14:paraId="0C3C3A10"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The individual needs to demonstrate knowledge of:</w:t>
      </w:r>
    </w:p>
    <w:p w14:paraId="7D8C2A03"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Storage methods of environmentally hazardous materials</w:t>
      </w:r>
    </w:p>
    <w:p w14:paraId="0534A9C2"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Disposal methods of hazardous wastes</w:t>
      </w:r>
    </w:p>
    <w:p w14:paraId="506123E9"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 xml:space="preserve">Usage of PPE Environmental regulations </w:t>
      </w:r>
    </w:p>
    <w:p w14:paraId="39AB7078" w14:textId="77777777" w:rsidR="003154C1" w:rsidRPr="00BF7371" w:rsidRDefault="003154C1" w:rsidP="005C0E51">
      <w:pPr>
        <w:pStyle w:val="ListParagraph"/>
        <w:numPr>
          <w:ilvl w:val="0"/>
          <w:numId w:val="125"/>
        </w:numPr>
        <w:spacing w:after="0"/>
        <w:rPr>
          <w:rFonts w:ascii="Times New Roman" w:hAnsi="Times New Roman"/>
          <w:b/>
          <w:sz w:val="24"/>
          <w:szCs w:val="24"/>
        </w:rPr>
      </w:pPr>
      <w:r w:rsidRPr="00BF7371">
        <w:rPr>
          <w:rFonts w:ascii="Times New Roman" w:hAnsi="Times New Roman"/>
          <w:sz w:val="24"/>
          <w:szCs w:val="24"/>
        </w:rPr>
        <w:t>OSHS</w:t>
      </w:r>
    </w:p>
    <w:p w14:paraId="010688BC"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lastRenderedPageBreak/>
        <w:t>Types of pollution</w:t>
      </w:r>
    </w:p>
    <w:p w14:paraId="72B83F4E"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Environmental pollution control measures</w:t>
      </w:r>
    </w:p>
    <w:p w14:paraId="21617738"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Different solid wastes</w:t>
      </w:r>
    </w:p>
    <w:p w14:paraId="3327634E"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Solid waste management</w:t>
      </w:r>
    </w:p>
    <w:p w14:paraId="09197783"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Different noise pollution</w:t>
      </w:r>
    </w:p>
    <w:p w14:paraId="310A9DB4"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Methods of minimizing noise pollution</w:t>
      </w:r>
    </w:p>
    <w:p w14:paraId="7F50D64F"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 xml:space="preserve">Solid Waste Act </w:t>
      </w:r>
    </w:p>
    <w:p w14:paraId="5B3A7F52"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Methods of minimizing wastage</w:t>
      </w:r>
    </w:p>
    <w:p w14:paraId="6E3358E8"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Waste management procedures</w:t>
      </w:r>
    </w:p>
    <w:p w14:paraId="42E6C09B"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Economizing of resource consumption</w:t>
      </w:r>
    </w:p>
    <w:p w14:paraId="2977CBC2"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3Rs principle</w:t>
      </w:r>
    </w:p>
    <w:p w14:paraId="73D095F5"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 xml:space="preserve">Types of resources </w:t>
      </w:r>
    </w:p>
    <w:p w14:paraId="2415D8F5"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Techniques in measuring current usage of resources</w:t>
      </w:r>
    </w:p>
    <w:p w14:paraId="7530F9B4"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Calculating current usage of resources</w:t>
      </w:r>
    </w:p>
    <w:p w14:paraId="72E87243"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Types of workplace environmental hazards</w:t>
      </w:r>
    </w:p>
    <w:p w14:paraId="5A74688D"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Environmental regulations</w:t>
      </w:r>
    </w:p>
    <w:p w14:paraId="3EDBDEEF" w14:textId="77777777" w:rsidR="003154C1" w:rsidRPr="00BF7371" w:rsidRDefault="003154C1" w:rsidP="005C0E51">
      <w:pPr>
        <w:pStyle w:val="ListParagraph"/>
        <w:numPr>
          <w:ilvl w:val="0"/>
          <w:numId w:val="125"/>
        </w:numPr>
        <w:spacing w:after="0"/>
        <w:rPr>
          <w:rFonts w:ascii="Times New Roman" w:hAnsi="Times New Roman"/>
          <w:bCs/>
          <w:sz w:val="24"/>
          <w:szCs w:val="24"/>
        </w:rPr>
      </w:pPr>
      <w:r w:rsidRPr="00BF7371">
        <w:rPr>
          <w:rFonts w:ascii="Times New Roman" w:hAnsi="Times New Roman"/>
          <w:bCs/>
          <w:sz w:val="24"/>
          <w:szCs w:val="24"/>
        </w:rPr>
        <w:t>Environmental regulations applying to the enterprise.</w:t>
      </w:r>
    </w:p>
    <w:p w14:paraId="14045E61" w14:textId="77777777" w:rsidR="003154C1" w:rsidRPr="00BF7371" w:rsidRDefault="003154C1" w:rsidP="005C0E51">
      <w:pPr>
        <w:pStyle w:val="ListParagraph"/>
        <w:numPr>
          <w:ilvl w:val="0"/>
          <w:numId w:val="125"/>
        </w:numPr>
        <w:spacing w:after="0"/>
        <w:rPr>
          <w:rFonts w:ascii="Times New Roman" w:hAnsi="Times New Roman"/>
          <w:bCs/>
          <w:sz w:val="24"/>
          <w:szCs w:val="24"/>
        </w:rPr>
      </w:pPr>
      <w:r w:rsidRPr="00BF7371">
        <w:rPr>
          <w:rFonts w:ascii="Times New Roman" w:hAnsi="Times New Roman"/>
          <w:bCs/>
          <w:sz w:val="24"/>
          <w:szCs w:val="24"/>
        </w:rPr>
        <w:t>Measurement and recording of current resource usage</w:t>
      </w:r>
    </w:p>
    <w:p w14:paraId="06A563C4" w14:textId="77777777" w:rsidR="003154C1" w:rsidRPr="00BF7371" w:rsidRDefault="003154C1" w:rsidP="005C0E51">
      <w:pPr>
        <w:pStyle w:val="ListParagraph"/>
        <w:numPr>
          <w:ilvl w:val="0"/>
          <w:numId w:val="125"/>
        </w:numPr>
        <w:spacing w:after="0"/>
        <w:rPr>
          <w:rFonts w:ascii="Times New Roman" w:hAnsi="Times New Roman"/>
          <w:bCs/>
          <w:sz w:val="24"/>
          <w:szCs w:val="24"/>
        </w:rPr>
      </w:pPr>
      <w:r w:rsidRPr="00BF7371">
        <w:rPr>
          <w:rFonts w:ascii="Times New Roman" w:hAnsi="Times New Roman"/>
          <w:bCs/>
          <w:sz w:val="24"/>
          <w:szCs w:val="24"/>
        </w:rPr>
        <w:t>Analysis current work processes to access information and data Analysis of data and information</w:t>
      </w:r>
    </w:p>
    <w:p w14:paraId="11F11658" w14:textId="77777777" w:rsidR="003154C1" w:rsidRPr="00BF7371" w:rsidRDefault="003154C1" w:rsidP="005C0E51">
      <w:pPr>
        <w:pStyle w:val="ListParagraph"/>
        <w:numPr>
          <w:ilvl w:val="0"/>
          <w:numId w:val="125"/>
        </w:numPr>
        <w:spacing w:after="0"/>
        <w:rPr>
          <w:rFonts w:ascii="Times New Roman" w:hAnsi="Times New Roman"/>
          <w:bCs/>
          <w:sz w:val="24"/>
          <w:szCs w:val="24"/>
        </w:rPr>
      </w:pPr>
      <w:r w:rsidRPr="00BF7371">
        <w:rPr>
          <w:rFonts w:ascii="Times New Roman" w:hAnsi="Times New Roman"/>
          <w:bCs/>
          <w:sz w:val="24"/>
          <w:szCs w:val="24"/>
        </w:rPr>
        <w:t>Identification of areas for improvement</w:t>
      </w:r>
    </w:p>
    <w:p w14:paraId="68F2F406"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Resource consuming processes</w:t>
      </w:r>
    </w:p>
    <w:p w14:paraId="4B888403"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Determination of quantity and nature of resource consumed</w:t>
      </w:r>
    </w:p>
    <w:p w14:paraId="4F3D4E44"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Analysis of resource flow of different parts of the resource flow process</w:t>
      </w:r>
    </w:p>
    <w:p w14:paraId="7DF0651C"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Use/conversion of resources</w:t>
      </w:r>
    </w:p>
    <w:p w14:paraId="0A63DE48"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Causes of low efficiency of use</w:t>
      </w:r>
    </w:p>
    <w:p w14:paraId="3453346B"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Increasing the efficiency of resource use</w:t>
      </w:r>
    </w:p>
    <w:p w14:paraId="770EB28D"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Inspection of resource use plans</w:t>
      </w:r>
    </w:p>
    <w:p w14:paraId="09E4C895"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Regulations/licensing requirements</w:t>
      </w:r>
    </w:p>
    <w:p w14:paraId="28EFAB43"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Determine benefit/cost for alternative resource sources</w:t>
      </w:r>
    </w:p>
    <w:p w14:paraId="0D89E67C"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Benefit/costs for different alternatives</w:t>
      </w:r>
    </w:p>
    <w:p w14:paraId="7E5BDEE9"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 xml:space="preserve">Components of proposals </w:t>
      </w:r>
    </w:p>
    <w:p w14:paraId="258395DE"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Criteria on ranking proposals</w:t>
      </w:r>
    </w:p>
    <w:p w14:paraId="44193DFD"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Regulatory requirements</w:t>
      </w:r>
    </w:p>
    <w:p w14:paraId="176BF2AC"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Proposals for improving resource efficiency</w:t>
      </w:r>
    </w:p>
    <w:p w14:paraId="23496935"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Implementation of resource efficiency plans</w:t>
      </w:r>
    </w:p>
    <w:p w14:paraId="5255DCFC"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Procedures in monitor implementation</w:t>
      </w:r>
    </w:p>
    <w:p w14:paraId="430B9B5E"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t>Adjustments of implementation plan</w:t>
      </w:r>
    </w:p>
    <w:p w14:paraId="2F544D9A" w14:textId="77777777" w:rsidR="003154C1" w:rsidRPr="00BF7371" w:rsidRDefault="003154C1" w:rsidP="005C0E51">
      <w:pPr>
        <w:pStyle w:val="ListParagraph"/>
        <w:numPr>
          <w:ilvl w:val="0"/>
          <w:numId w:val="125"/>
        </w:numPr>
        <w:spacing w:after="0"/>
        <w:rPr>
          <w:rFonts w:ascii="Times New Roman" w:hAnsi="Times New Roman"/>
          <w:sz w:val="24"/>
          <w:szCs w:val="24"/>
        </w:rPr>
      </w:pPr>
      <w:r w:rsidRPr="00BF7371">
        <w:rPr>
          <w:rFonts w:ascii="Times New Roman" w:hAnsi="Times New Roman"/>
          <w:sz w:val="24"/>
          <w:szCs w:val="24"/>
        </w:rPr>
        <w:lastRenderedPageBreak/>
        <w:t>Inspection of new resource usage</w:t>
      </w:r>
    </w:p>
    <w:p w14:paraId="5031C85D" w14:textId="77777777" w:rsidR="003154C1" w:rsidRPr="00BF7371" w:rsidRDefault="003154C1" w:rsidP="003154C1">
      <w:pPr>
        <w:ind w:left="720"/>
        <w:rPr>
          <w:rFonts w:ascii="Times New Roman" w:hAnsi="Times New Roman"/>
          <w:sz w:val="24"/>
          <w:szCs w:val="24"/>
        </w:rPr>
      </w:pPr>
    </w:p>
    <w:p w14:paraId="20E07333" w14:textId="77777777" w:rsidR="003154C1" w:rsidRPr="00BF7371" w:rsidRDefault="003154C1" w:rsidP="003154C1">
      <w:pPr>
        <w:rPr>
          <w:rFonts w:ascii="Times New Roman" w:hAnsi="Times New Roman"/>
          <w:b/>
          <w:sz w:val="24"/>
          <w:szCs w:val="24"/>
        </w:rPr>
      </w:pPr>
      <w:r w:rsidRPr="00BF7371">
        <w:rPr>
          <w:rFonts w:ascii="Times New Roman" w:hAnsi="Times New Roman"/>
          <w:b/>
          <w:sz w:val="24"/>
          <w:szCs w:val="24"/>
        </w:rPr>
        <w:t>EVIDENCE GUIDE</w:t>
      </w:r>
    </w:p>
    <w:p w14:paraId="5DB03614" w14:textId="77777777" w:rsidR="003154C1" w:rsidRPr="00BF7371" w:rsidRDefault="003154C1" w:rsidP="003154C1">
      <w:pPr>
        <w:rPr>
          <w:rFonts w:ascii="Times New Roman" w:hAnsi="Times New Roman"/>
          <w:sz w:val="24"/>
          <w:szCs w:val="24"/>
        </w:rPr>
      </w:pPr>
      <w:r w:rsidRPr="00BF7371">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3154C1" w:rsidRPr="00BF7371" w14:paraId="1BF81841" w14:textId="77777777" w:rsidTr="00194913">
        <w:tc>
          <w:tcPr>
            <w:tcW w:w="1222" w:type="pct"/>
          </w:tcPr>
          <w:p w14:paraId="4C179334" w14:textId="77777777" w:rsidR="003154C1" w:rsidRPr="00BF7371" w:rsidRDefault="003154C1" w:rsidP="005C0E51">
            <w:pPr>
              <w:pStyle w:val="ListParagraph"/>
              <w:numPr>
                <w:ilvl w:val="0"/>
                <w:numId w:val="126"/>
              </w:numPr>
              <w:spacing w:after="0"/>
              <w:rPr>
                <w:rFonts w:ascii="Times New Roman" w:hAnsi="Times New Roman"/>
                <w:sz w:val="24"/>
                <w:szCs w:val="24"/>
              </w:rPr>
            </w:pPr>
            <w:r w:rsidRPr="00BF7371">
              <w:rPr>
                <w:rFonts w:ascii="Times New Roman" w:hAnsi="Times New Roman"/>
                <w:sz w:val="24"/>
                <w:szCs w:val="24"/>
              </w:rPr>
              <w:t>Critical Aspects of Competency</w:t>
            </w:r>
          </w:p>
        </w:tc>
        <w:tc>
          <w:tcPr>
            <w:tcW w:w="3778" w:type="pct"/>
          </w:tcPr>
          <w:p w14:paraId="3F7707FC"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Assessment requires evidence that the candidate:</w:t>
            </w:r>
          </w:p>
          <w:p w14:paraId="547A1D12"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 xml:space="preserve">Controlled environmental hazard </w:t>
            </w:r>
          </w:p>
          <w:p w14:paraId="6BBA232A"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 xml:space="preserve">Controlled environmental pollution </w:t>
            </w:r>
          </w:p>
          <w:p w14:paraId="5EE3E41D"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Demonstrated sustainable resource use</w:t>
            </w:r>
          </w:p>
          <w:p w14:paraId="67B30F10" w14:textId="77777777" w:rsidR="003154C1" w:rsidRPr="00BF7371" w:rsidRDefault="003154C1" w:rsidP="005C0E51">
            <w:pPr>
              <w:pStyle w:val="ListParagraph"/>
              <w:numPr>
                <w:ilvl w:val="0"/>
                <w:numId w:val="127"/>
              </w:numPr>
              <w:spacing w:after="0"/>
              <w:rPr>
                <w:rFonts w:ascii="Times New Roman" w:hAnsi="Times New Roman"/>
                <w:sz w:val="24"/>
                <w:szCs w:val="24"/>
                <w:lang w:val="en-AU"/>
              </w:rPr>
            </w:pPr>
            <w:r w:rsidRPr="00BF7371">
              <w:rPr>
                <w:rFonts w:ascii="Times New Roman" w:hAnsi="Times New Roman"/>
                <w:sz w:val="24"/>
                <w:szCs w:val="24"/>
                <w:lang w:val="en-AU"/>
              </w:rPr>
              <w:t>Evaluated current practices in relation to resource usage</w:t>
            </w:r>
          </w:p>
          <w:p w14:paraId="5B55D38B" w14:textId="77777777" w:rsidR="003154C1" w:rsidRPr="00BF7371" w:rsidRDefault="003154C1" w:rsidP="005C0E51">
            <w:pPr>
              <w:pStyle w:val="ListParagraph"/>
              <w:numPr>
                <w:ilvl w:val="0"/>
                <w:numId w:val="127"/>
              </w:numPr>
              <w:spacing w:after="0"/>
              <w:rPr>
                <w:rFonts w:ascii="Times New Roman" w:hAnsi="Times New Roman"/>
                <w:sz w:val="24"/>
                <w:szCs w:val="24"/>
                <w:lang w:val="en-AU"/>
              </w:rPr>
            </w:pPr>
            <w:r w:rsidRPr="00BF7371">
              <w:rPr>
                <w:rFonts w:ascii="Times New Roman" w:hAnsi="Times New Roman"/>
                <w:sz w:val="24"/>
                <w:szCs w:val="24"/>
              </w:rPr>
              <w:t>Demonstrated knowledge of environmental legislations and local ordinances according to the different environmental issues /concerns.</w:t>
            </w:r>
          </w:p>
          <w:p w14:paraId="06A16992" w14:textId="77777777" w:rsidR="003154C1" w:rsidRPr="00BF7371" w:rsidRDefault="003154C1" w:rsidP="005C0E51">
            <w:pPr>
              <w:pStyle w:val="ListParagraph"/>
              <w:numPr>
                <w:ilvl w:val="0"/>
                <w:numId w:val="127"/>
              </w:numPr>
              <w:spacing w:after="0"/>
              <w:rPr>
                <w:rFonts w:ascii="Times New Roman" w:hAnsi="Times New Roman"/>
                <w:sz w:val="24"/>
                <w:szCs w:val="24"/>
                <w:lang w:val="en-AU"/>
              </w:rPr>
            </w:pPr>
            <w:r w:rsidRPr="00BF7371">
              <w:rPr>
                <w:rFonts w:ascii="Times New Roman" w:hAnsi="Times New Roman"/>
                <w:sz w:val="24"/>
                <w:szCs w:val="24"/>
              </w:rPr>
              <w:t>Described industrial standard environmental practices according to the different environmental issues/concerns.</w:t>
            </w:r>
          </w:p>
          <w:p w14:paraId="795BB2FE"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Resolved problems/ constraints encountered based on management standard procedures</w:t>
            </w:r>
          </w:p>
          <w:p w14:paraId="4DEEB9E0"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Implemented and monitored environmental practices on a periodic basis as per company guidelines</w:t>
            </w:r>
          </w:p>
          <w:p w14:paraId="5A5DAD1A" w14:textId="77777777" w:rsidR="003154C1" w:rsidRPr="00BF7371" w:rsidRDefault="003154C1" w:rsidP="005C0E51">
            <w:pPr>
              <w:pStyle w:val="ListParagraph"/>
              <w:numPr>
                <w:ilvl w:val="0"/>
                <w:numId w:val="127"/>
              </w:numPr>
              <w:spacing w:after="0"/>
              <w:rPr>
                <w:rFonts w:ascii="Times New Roman" w:hAnsi="Times New Roman"/>
                <w:sz w:val="24"/>
                <w:szCs w:val="24"/>
              </w:rPr>
            </w:pPr>
            <w:r w:rsidRPr="00BF7371">
              <w:rPr>
                <w:rFonts w:ascii="Times New Roman" w:hAnsi="Times New Roman"/>
                <w:sz w:val="24"/>
                <w:szCs w:val="24"/>
              </w:rPr>
              <w:t>Recommended solutions for the improvement of the</w:t>
            </w:r>
            <w:r w:rsidRPr="00BF7371">
              <w:rPr>
                <w:rFonts w:ascii="Times New Roman" w:hAnsi="Times New Roman"/>
                <w:sz w:val="24"/>
                <w:szCs w:val="24"/>
                <w:lang w:val="en-US"/>
              </w:rPr>
              <w:t xml:space="preserve"> </w:t>
            </w:r>
            <w:r w:rsidRPr="00BF7371">
              <w:rPr>
                <w:rFonts w:ascii="Times New Roman" w:hAnsi="Times New Roman"/>
                <w:sz w:val="24"/>
                <w:szCs w:val="24"/>
              </w:rPr>
              <w:t>Program</w:t>
            </w:r>
          </w:p>
          <w:p w14:paraId="56C69968" w14:textId="77777777" w:rsidR="003154C1" w:rsidRPr="00BF7371" w:rsidRDefault="003154C1" w:rsidP="005C0E51">
            <w:pPr>
              <w:pStyle w:val="ListParagraph"/>
              <w:numPr>
                <w:ilvl w:val="0"/>
                <w:numId w:val="127"/>
              </w:numPr>
              <w:tabs>
                <w:tab w:val="left" w:pos="841"/>
              </w:tabs>
              <w:spacing w:after="0"/>
              <w:rPr>
                <w:rFonts w:ascii="Times New Roman" w:hAnsi="Times New Roman"/>
                <w:sz w:val="24"/>
                <w:szCs w:val="24"/>
              </w:rPr>
            </w:pPr>
            <w:r w:rsidRPr="00BF7371">
              <w:rPr>
                <w:rFonts w:ascii="Times New Roman" w:hAnsi="Times New Roman"/>
                <w:sz w:val="24"/>
                <w:szCs w:val="24"/>
              </w:rPr>
              <w:t>Monitored and reported to proper authorities any environmental incidents</w:t>
            </w:r>
          </w:p>
        </w:tc>
      </w:tr>
      <w:tr w:rsidR="003154C1" w:rsidRPr="00BF7371" w14:paraId="5EB9EEF4" w14:textId="77777777" w:rsidTr="00194913">
        <w:tc>
          <w:tcPr>
            <w:tcW w:w="1222" w:type="pct"/>
          </w:tcPr>
          <w:p w14:paraId="17C7378E" w14:textId="77777777" w:rsidR="003154C1" w:rsidRPr="00BF7371" w:rsidRDefault="003154C1" w:rsidP="005C0E51">
            <w:pPr>
              <w:pStyle w:val="ListParagraph"/>
              <w:numPr>
                <w:ilvl w:val="0"/>
                <w:numId w:val="126"/>
              </w:numPr>
              <w:spacing w:after="0"/>
              <w:rPr>
                <w:rFonts w:ascii="Times New Roman" w:hAnsi="Times New Roman"/>
                <w:sz w:val="24"/>
                <w:szCs w:val="24"/>
              </w:rPr>
            </w:pPr>
            <w:r w:rsidRPr="00BF7371">
              <w:rPr>
                <w:rFonts w:ascii="Times New Roman" w:hAnsi="Times New Roman"/>
                <w:sz w:val="24"/>
                <w:szCs w:val="24"/>
              </w:rPr>
              <w:t>Resource Implications</w:t>
            </w:r>
          </w:p>
        </w:tc>
        <w:tc>
          <w:tcPr>
            <w:tcW w:w="3778" w:type="pct"/>
          </w:tcPr>
          <w:p w14:paraId="50AAF011"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The following resources should be provided:</w:t>
            </w:r>
          </w:p>
          <w:p w14:paraId="48C89FD5"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Workplace with storage facilities</w:t>
            </w:r>
          </w:p>
          <w:p w14:paraId="53A8782F"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Tools, materials and equipment relevant to the tasks (ex. Cleaning tools, cleaning materials, trash bags, etc.)</w:t>
            </w:r>
          </w:p>
          <w:p w14:paraId="011779B2"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PPE</w:t>
            </w:r>
          </w:p>
          <w:p w14:paraId="7CA4543D"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Manuals and references</w:t>
            </w:r>
          </w:p>
          <w:p w14:paraId="4740994E"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Legislation, policies, procedures, protocols and local ordinances relating to environmental protection</w:t>
            </w:r>
          </w:p>
          <w:p w14:paraId="14460EFE" w14:textId="77777777" w:rsidR="003154C1" w:rsidRPr="00BF7371" w:rsidRDefault="003154C1" w:rsidP="005C0E51">
            <w:pPr>
              <w:pStyle w:val="ListParagraph"/>
              <w:numPr>
                <w:ilvl w:val="0"/>
                <w:numId w:val="128"/>
              </w:numPr>
              <w:spacing w:after="0"/>
              <w:rPr>
                <w:rFonts w:ascii="Times New Roman" w:hAnsi="Times New Roman"/>
                <w:sz w:val="24"/>
                <w:szCs w:val="24"/>
              </w:rPr>
            </w:pPr>
            <w:r w:rsidRPr="00BF7371">
              <w:rPr>
                <w:rFonts w:ascii="Times New Roman" w:hAnsi="Times New Roman"/>
                <w:sz w:val="24"/>
                <w:szCs w:val="24"/>
              </w:rPr>
              <w:t>Case studies/scenarios relating to environmental Protection</w:t>
            </w:r>
          </w:p>
        </w:tc>
      </w:tr>
      <w:tr w:rsidR="003154C1" w:rsidRPr="00BF7371" w14:paraId="524FCD3E" w14:textId="77777777" w:rsidTr="00194913">
        <w:tc>
          <w:tcPr>
            <w:tcW w:w="1222" w:type="pct"/>
          </w:tcPr>
          <w:p w14:paraId="1E10E7D3" w14:textId="77777777" w:rsidR="003154C1" w:rsidRPr="00BF7371" w:rsidRDefault="003154C1" w:rsidP="005C0E51">
            <w:pPr>
              <w:pStyle w:val="ListParagraph"/>
              <w:numPr>
                <w:ilvl w:val="0"/>
                <w:numId w:val="126"/>
              </w:numPr>
              <w:spacing w:after="0"/>
              <w:rPr>
                <w:rFonts w:ascii="Times New Roman" w:hAnsi="Times New Roman"/>
                <w:sz w:val="24"/>
                <w:szCs w:val="24"/>
              </w:rPr>
            </w:pPr>
            <w:r w:rsidRPr="00BF7371">
              <w:rPr>
                <w:rFonts w:ascii="Times New Roman" w:hAnsi="Times New Roman"/>
                <w:sz w:val="24"/>
                <w:szCs w:val="24"/>
              </w:rPr>
              <w:t>Methods of Assessment</w:t>
            </w:r>
          </w:p>
        </w:tc>
        <w:tc>
          <w:tcPr>
            <w:tcW w:w="3778" w:type="pct"/>
          </w:tcPr>
          <w:p w14:paraId="099A53AF"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Competency in this unit may be assessed through:</w:t>
            </w:r>
          </w:p>
          <w:p w14:paraId="008925BD" w14:textId="77777777" w:rsidR="003154C1" w:rsidRPr="00BF7371" w:rsidRDefault="003154C1" w:rsidP="005C0E51">
            <w:pPr>
              <w:pStyle w:val="ListParagraph"/>
              <w:numPr>
                <w:ilvl w:val="0"/>
                <w:numId w:val="129"/>
              </w:numPr>
              <w:spacing w:after="0"/>
              <w:rPr>
                <w:rFonts w:ascii="Times New Roman" w:hAnsi="Times New Roman"/>
                <w:sz w:val="24"/>
                <w:szCs w:val="24"/>
              </w:rPr>
            </w:pPr>
            <w:r w:rsidRPr="00BF7371">
              <w:rPr>
                <w:rFonts w:ascii="Times New Roman" w:hAnsi="Times New Roman"/>
                <w:sz w:val="24"/>
                <w:szCs w:val="24"/>
              </w:rPr>
              <w:t>Observation</w:t>
            </w:r>
          </w:p>
          <w:p w14:paraId="287969E0" w14:textId="77777777" w:rsidR="003154C1" w:rsidRPr="00BF7371" w:rsidRDefault="003154C1" w:rsidP="005C0E51">
            <w:pPr>
              <w:pStyle w:val="ListParagraph"/>
              <w:numPr>
                <w:ilvl w:val="0"/>
                <w:numId w:val="129"/>
              </w:numPr>
              <w:spacing w:after="0"/>
              <w:rPr>
                <w:rFonts w:ascii="Times New Roman" w:hAnsi="Times New Roman"/>
                <w:sz w:val="24"/>
                <w:szCs w:val="24"/>
              </w:rPr>
            </w:pPr>
            <w:r w:rsidRPr="00BF7371">
              <w:rPr>
                <w:rFonts w:ascii="Times New Roman" w:hAnsi="Times New Roman"/>
                <w:sz w:val="24"/>
                <w:szCs w:val="24"/>
              </w:rPr>
              <w:t>Oral questioning</w:t>
            </w:r>
          </w:p>
          <w:p w14:paraId="54DF8247" w14:textId="77777777" w:rsidR="003154C1" w:rsidRPr="00BF7371" w:rsidRDefault="003154C1" w:rsidP="005C0E51">
            <w:pPr>
              <w:pStyle w:val="ListParagraph"/>
              <w:numPr>
                <w:ilvl w:val="0"/>
                <w:numId w:val="129"/>
              </w:numPr>
              <w:spacing w:after="0"/>
              <w:rPr>
                <w:rFonts w:ascii="Times New Roman" w:hAnsi="Times New Roman"/>
                <w:sz w:val="24"/>
                <w:szCs w:val="24"/>
              </w:rPr>
            </w:pPr>
            <w:r w:rsidRPr="00BF7371">
              <w:rPr>
                <w:rFonts w:ascii="Times New Roman" w:hAnsi="Times New Roman"/>
                <w:sz w:val="24"/>
                <w:szCs w:val="24"/>
              </w:rPr>
              <w:t>Written test</w:t>
            </w:r>
          </w:p>
          <w:p w14:paraId="1D95C336" w14:textId="77777777" w:rsidR="003154C1" w:rsidRPr="00BF7371" w:rsidRDefault="003154C1" w:rsidP="005C0E51">
            <w:pPr>
              <w:pStyle w:val="ListParagraph"/>
              <w:numPr>
                <w:ilvl w:val="0"/>
                <w:numId w:val="129"/>
              </w:numPr>
              <w:spacing w:after="0"/>
              <w:rPr>
                <w:rFonts w:ascii="Times New Roman" w:hAnsi="Times New Roman"/>
                <w:sz w:val="24"/>
                <w:szCs w:val="24"/>
              </w:rPr>
            </w:pPr>
            <w:r w:rsidRPr="00BF7371">
              <w:rPr>
                <w:rFonts w:ascii="Times New Roman" w:hAnsi="Times New Roman"/>
                <w:sz w:val="24"/>
                <w:szCs w:val="24"/>
              </w:rPr>
              <w:t>Interview/Third Party Reports</w:t>
            </w:r>
          </w:p>
          <w:p w14:paraId="156EAF82" w14:textId="77777777" w:rsidR="003154C1" w:rsidRPr="00BF7371" w:rsidRDefault="003154C1" w:rsidP="005C0E51">
            <w:pPr>
              <w:pStyle w:val="ListParagraph"/>
              <w:numPr>
                <w:ilvl w:val="0"/>
                <w:numId w:val="129"/>
              </w:numPr>
              <w:spacing w:after="0"/>
              <w:rPr>
                <w:rFonts w:ascii="Times New Roman" w:hAnsi="Times New Roman"/>
                <w:sz w:val="24"/>
                <w:szCs w:val="24"/>
              </w:rPr>
            </w:pPr>
            <w:r w:rsidRPr="00BF7371">
              <w:rPr>
                <w:rFonts w:ascii="Times New Roman" w:hAnsi="Times New Roman"/>
                <w:sz w:val="24"/>
                <w:szCs w:val="24"/>
              </w:rPr>
              <w:t>Portfolio of evidence</w:t>
            </w:r>
          </w:p>
        </w:tc>
      </w:tr>
      <w:tr w:rsidR="003154C1" w:rsidRPr="00BF7371" w14:paraId="1FFECA9D" w14:textId="77777777" w:rsidTr="00194913">
        <w:tc>
          <w:tcPr>
            <w:tcW w:w="1222" w:type="pct"/>
          </w:tcPr>
          <w:p w14:paraId="5A819425" w14:textId="77777777" w:rsidR="003154C1" w:rsidRPr="00BF7371" w:rsidRDefault="003154C1" w:rsidP="005C0E51">
            <w:pPr>
              <w:pStyle w:val="ListParagraph"/>
              <w:numPr>
                <w:ilvl w:val="0"/>
                <w:numId w:val="126"/>
              </w:numPr>
              <w:spacing w:after="0"/>
              <w:rPr>
                <w:rFonts w:ascii="Times New Roman" w:hAnsi="Times New Roman"/>
                <w:sz w:val="24"/>
                <w:szCs w:val="24"/>
              </w:rPr>
            </w:pPr>
            <w:r w:rsidRPr="00BF7371">
              <w:rPr>
                <w:rFonts w:ascii="Times New Roman" w:hAnsi="Times New Roman"/>
                <w:sz w:val="24"/>
                <w:szCs w:val="24"/>
              </w:rPr>
              <w:lastRenderedPageBreak/>
              <w:t>Context of Assessment</w:t>
            </w:r>
          </w:p>
        </w:tc>
        <w:tc>
          <w:tcPr>
            <w:tcW w:w="3778" w:type="pct"/>
          </w:tcPr>
          <w:p w14:paraId="381D3A5D" w14:textId="77777777" w:rsidR="003154C1" w:rsidRPr="00BF7371" w:rsidRDefault="003154C1" w:rsidP="00194913">
            <w:p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 xml:space="preserve">Competency may be assessed: </w:t>
            </w:r>
          </w:p>
          <w:p w14:paraId="5454E357" w14:textId="77777777" w:rsidR="003154C1" w:rsidRPr="00BF7371" w:rsidRDefault="003154C1" w:rsidP="005C0E51">
            <w:pPr>
              <w:pStyle w:val="ListParagraph"/>
              <w:numPr>
                <w:ilvl w:val="0"/>
                <w:numId w:val="130"/>
              </w:numPr>
              <w:spacing w:after="0"/>
              <w:rPr>
                <w:rFonts w:ascii="Times New Roman" w:hAnsi="Times New Roman"/>
                <w:sz w:val="24"/>
                <w:szCs w:val="24"/>
              </w:rPr>
            </w:pPr>
            <w:r w:rsidRPr="00BF7371">
              <w:rPr>
                <w:rFonts w:ascii="Times New Roman" w:hAnsi="Times New Roman"/>
                <w:sz w:val="24"/>
                <w:szCs w:val="24"/>
              </w:rPr>
              <w:t>On-the-job</w:t>
            </w:r>
          </w:p>
          <w:p w14:paraId="57A26D7A" w14:textId="77777777" w:rsidR="003154C1" w:rsidRPr="00BF7371" w:rsidRDefault="003154C1" w:rsidP="005C0E51">
            <w:pPr>
              <w:pStyle w:val="ListParagraph"/>
              <w:numPr>
                <w:ilvl w:val="0"/>
                <w:numId w:val="130"/>
              </w:numPr>
              <w:spacing w:after="0"/>
              <w:rPr>
                <w:rFonts w:ascii="Times New Roman" w:hAnsi="Times New Roman"/>
                <w:sz w:val="24"/>
                <w:szCs w:val="24"/>
              </w:rPr>
            </w:pPr>
            <w:r w:rsidRPr="00BF7371">
              <w:rPr>
                <w:rFonts w:ascii="Times New Roman" w:hAnsi="Times New Roman"/>
                <w:sz w:val="24"/>
                <w:szCs w:val="24"/>
              </w:rPr>
              <w:t>Off-the –job</w:t>
            </w:r>
          </w:p>
          <w:p w14:paraId="0D4EB83E" w14:textId="77777777" w:rsidR="003154C1" w:rsidRPr="00BF7371" w:rsidRDefault="003154C1" w:rsidP="005C0E51">
            <w:pPr>
              <w:pStyle w:val="ListParagraph"/>
              <w:numPr>
                <w:ilvl w:val="0"/>
                <w:numId w:val="130"/>
              </w:numPr>
              <w:spacing w:after="0"/>
              <w:rPr>
                <w:rFonts w:ascii="Times New Roman" w:hAnsi="Times New Roman"/>
                <w:sz w:val="24"/>
                <w:szCs w:val="24"/>
              </w:rPr>
            </w:pPr>
            <w:r w:rsidRPr="00BF7371">
              <w:rPr>
                <w:rFonts w:ascii="Times New Roman" w:hAnsi="Times New Roman"/>
                <w:sz w:val="24"/>
                <w:szCs w:val="24"/>
              </w:rPr>
              <w:t>During Industrial attachment</w:t>
            </w:r>
          </w:p>
        </w:tc>
      </w:tr>
      <w:tr w:rsidR="003154C1" w:rsidRPr="00BF7371" w14:paraId="17FB249D" w14:textId="77777777" w:rsidTr="00194913">
        <w:tc>
          <w:tcPr>
            <w:tcW w:w="1222" w:type="pct"/>
          </w:tcPr>
          <w:p w14:paraId="0CAFA355" w14:textId="77777777" w:rsidR="003154C1" w:rsidRPr="00BF7371" w:rsidRDefault="003154C1" w:rsidP="005C0E51">
            <w:pPr>
              <w:pStyle w:val="ListParagraph"/>
              <w:numPr>
                <w:ilvl w:val="0"/>
                <w:numId w:val="126"/>
              </w:numPr>
              <w:spacing w:after="0"/>
              <w:rPr>
                <w:rFonts w:ascii="Times New Roman" w:hAnsi="Times New Roman"/>
                <w:sz w:val="24"/>
                <w:szCs w:val="24"/>
              </w:rPr>
            </w:pPr>
            <w:r w:rsidRPr="00BF7371">
              <w:rPr>
                <w:rFonts w:ascii="Times New Roman" w:hAnsi="Times New Roman"/>
                <w:sz w:val="24"/>
                <w:szCs w:val="24"/>
              </w:rPr>
              <w:t>Guidance information for assessment</w:t>
            </w:r>
          </w:p>
        </w:tc>
        <w:tc>
          <w:tcPr>
            <w:tcW w:w="3778" w:type="pct"/>
          </w:tcPr>
          <w:p w14:paraId="4919B37E" w14:textId="77777777" w:rsidR="003154C1" w:rsidRPr="00BF7371" w:rsidRDefault="003154C1" w:rsidP="00194913">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p w14:paraId="7A07CAC7" w14:textId="77777777" w:rsidR="003154C1" w:rsidRPr="00BF7371" w:rsidRDefault="003154C1" w:rsidP="00194913">
            <w:pPr>
              <w:rPr>
                <w:rFonts w:ascii="Times New Roman" w:hAnsi="Times New Roman"/>
                <w:sz w:val="24"/>
                <w:szCs w:val="24"/>
              </w:rPr>
            </w:pPr>
          </w:p>
        </w:tc>
      </w:tr>
    </w:tbl>
    <w:p w14:paraId="18B8594E" w14:textId="77777777" w:rsidR="003154C1" w:rsidRPr="00BF7371" w:rsidRDefault="003154C1" w:rsidP="003154C1">
      <w:pPr>
        <w:rPr>
          <w:rFonts w:ascii="Times New Roman" w:eastAsia="Times New Roman" w:hAnsi="Times New Roman"/>
          <w:b/>
          <w:sz w:val="24"/>
          <w:szCs w:val="24"/>
        </w:rPr>
      </w:pPr>
      <w:bookmarkStart w:id="22" w:name="_Toc496092081"/>
      <w:bookmarkStart w:id="23" w:name="_Toc518749527"/>
      <w:bookmarkStart w:id="24" w:name="_Toc526156694"/>
    </w:p>
    <w:p w14:paraId="7346B6A3"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br w:type="page"/>
      </w:r>
    </w:p>
    <w:p w14:paraId="7AD978FB" w14:textId="77777777" w:rsidR="003154C1" w:rsidRPr="00BF7371" w:rsidRDefault="003154C1" w:rsidP="003154C1">
      <w:pPr>
        <w:jc w:val="center"/>
        <w:rPr>
          <w:rFonts w:ascii="Times New Roman" w:eastAsia="Times New Roman" w:hAnsi="Times New Roman"/>
          <w:b/>
          <w:sz w:val="24"/>
          <w:szCs w:val="24"/>
        </w:rPr>
      </w:pPr>
      <w:r w:rsidRPr="00BF7371">
        <w:rPr>
          <w:rFonts w:ascii="Times New Roman" w:eastAsia="Times New Roman" w:hAnsi="Times New Roman"/>
          <w:b/>
          <w:sz w:val="24"/>
          <w:szCs w:val="24"/>
        </w:rPr>
        <w:lastRenderedPageBreak/>
        <w:t>DEMONSTRATE OCCUPATIONAL SAFETY AND HEALTH PRACTICES</w:t>
      </w:r>
      <w:bookmarkEnd w:id="22"/>
      <w:bookmarkEnd w:id="23"/>
      <w:bookmarkEnd w:id="24"/>
    </w:p>
    <w:p w14:paraId="04033970" w14:textId="77777777" w:rsidR="003154C1" w:rsidRPr="00BF7371" w:rsidRDefault="003154C1" w:rsidP="003154C1">
      <w:pPr>
        <w:spacing w:after="0"/>
        <w:rPr>
          <w:rFonts w:ascii="Times New Roman" w:eastAsia="Times New Roman" w:hAnsi="Times New Roman"/>
          <w:b/>
          <w:sz w:val="24"/>
          <w:szCs w:val="24"/>
        </w:rPr>
      </w:pPr>
    </w:p>
    <w:p w14:paraId="0ABF21BB" w14:textId="461F2BDF" w:rsidR="003154C1" w:rsidRPr="00BF7371" w:rsidRDefault="003154C1" w:rsidP="003154C1">
      <w:pPr>
        <w:spacing w:after="0"/>
        <w:rPr>
          <w:rFonts w:ascii="Times New Roman" w:hAnsi="Times New Roman"/>
          <w:b/>
          <w:sz w:val="24"/>
          <w:szCs w:val="24"/>
        </w:rPr>
      </w:pPr>
      <w:r w:rsidRPr="00BF7371">
        <w:rPr>
          <w:rFonts w:ascii="Times New Roman" w:eastAsia="Times New Roman" w:hAnsi="Times New Roman"/>
          <w:b/>
          <w:sz w:val="24"/>
          <w:szCs w:val="24"/>
        </w:rPr>
        <w:t xml:space="preserve">UNIT CODE: </w:t>
      </w:r>
      <w:r w:rsidRPr="00BF7371">
        <w:rPr>
          <w:rFonts w:ascii="Times New Roman" w:hAnsi="Times New Roman"/>
          <w:bCs/>
          <w:sz w:val="24"/>
          <w:szCs w:val="24"/>
          <w:lang w:val="en-ZA"/>
        </w:rPr>
        <w:t>BUS</w:t>
      </w:r>
      <w:r w:rsidRPr="00BF7371">
        <w:rPr>
          <w:rFonts w:ascii="Times New Roman" w:hAnsi="Times New Roman"/>
          <w:bCs/>
          <w:sz w:val="24"/>
          <w:szCs w:val="24"/>
        </w:rPr>
        <w:t>/OS/FS/BC/07/5/A</w:t>
      </w:r>
    </w:p>
    <w:p w14:paraId="617DC492" w14:textId="77777777" w:rsidR="003154C1" w:rsidRPr="00BF7371" w:rsidRDefault="003154C1" w:rsidP="003154C1">
      <w:pPr>
        <w:spacing w:after="0"/>
        <w:rPr>
          <w:rFonts w:ascii="Times New Roman" w:eastAsia="Times New Roman" w:hAnsi="Times New Roman"/>
          <w:b/>
          <w:sz w:val="24"/>
          <w:szCs w:val="24"/>
        </w:rPr>
      </w:pPr>
    </w:p>
    <w:p w14:paraId="30EAF360" w14:textId="77777777" w:rsidR="003154C1" w:rsidRPr="00BF7371" w:rsidRDefault="003154C1" w:rsidP="003154C1">
      <w:pPr>
        <w:spacing w:after="0"/>
        <w:rPr>
          <w:rFonts w:ascii="Times New Roman" w:eastAsia="Times New Roman" w:hAnsi="Times New Roman"/>
          <w:b/>
          <w:sz w:val="24"/>
          <w:szCs w:val="24"/>
        </w:rPr>
      </w:pPr>
      <w:r w:rsidRPr="00BF7371">
        <w:rPr>
          <w:rFonts w:ascii="Times New Roman" w:eastAsia="Times New Roman" w:hAnsi="Times New Roman"/>
          <w:b/>
          <w:sz w:val="24"/>
          <w:szCs w:val="24"/>
        </w:rPr>
        <w:t>UNIT DESCRIPTION</w:t>
      </w:r>
    </w:p>
    <w:p w14:paraId="408777A7" w14:textId="77777777" w:rsidR="003154C1" w:rsidRPr="00BF7371" w:rsidRDefault="003154C1" w:rsidP="003154C1">
      <w:pPr>
        <w:jc w:val="both"/>
        <w:rPr>
          <w:rFonts w:ascii="Times New Roman" w:hAnsi="Times New Roman"/>
          <w:sz w:val="24"/>
          <w:szCs w:val="24"/>
        </w:rPr>
      </w:pPr>
      <w:r w:rsidRPr="00BF7371">
        <w:rPr>
          <w:rFonts w:ascii="Times New Roman" w:eastAsia="Times New Roman" w:hAnsi="Times New Roman"/>
          <w:sz w:val="24"/>
          <w:szCs w:val="24"/>
        </w:rPr>
        <w:t xml:space="preserve">This unit specifies the competencies required to identify workplace hazards and risk, </w:t>
      </w:r>
      <w:r w:rsidRPr="00BF7371">
        <w:rPr>
          <w:rFonts w:ascii="Times New Roman" w:hAnsi="Times New Roman"/>
          <w:sz w:val="24"/>
          <w:szCs w:val="24"/>
        </w:rPr>
        <w:t>i</w:t>
      </w:r>
      <w:r w:rsidRPr="00BF7371">
        <w:rPr>
          <w:rFonts w:ascii="Times New Roman" w:eastAsia="Times New Roman" w:hAnsi="Times New Roman"/>
          <w:sz w:val="24"/>
          <w:szCs w:val="24"/>
        </w:rPr>
        <w:t xml:space="preserve">dentify and implement appropriate control measures and </w:t>
      </w:r>
      <w:r w:rsidRPr="00BF7371">
        <w:rPr>
          <w:rFonts w:ascii="Times New Roman" w:hAnsi="Times New Roman"/>
          <w:sz w:val="24"/>
          <w:szCs w:val="24"/>
        </w:rPr>
        <w:t>i</w:t>
      </w:r>
      <w:r w:rsidRPr="00BF7371">
        <w:rPr>
          <w:rFonts w:ascii="Times New Roman" w:eastAsia="Times New Roman" w:hAnsi="Times New Roman"/>
          <w:sz w:val="24"/>
          <w:szCs w:val="24"/>
        </w:rPr>
        <w:t>mplement OSH programs, procedures and policies/ guidelines</w:t>
      </w:r>
    </w:p>
    <w:p w14:paraId="280609FA" w14:textId="77777777" w:rsidR="003154C1" w:rsidRPr="00BF7371" w:rsidRDefault="003154C1" w:rsidP="003154C1">
      <w:pPr>
        <w:spacing w:after="0"/>
        <w:rPr>
          <w:rFonts w:ascii="Times New Roman" w:eastAsia="Times New Roman" w:hAnsi="Times New Roman"/>
          <w:b/>
          <w:sz w:val="24"/>
          <w:szCs w:val="24"/>
        </w:rPr>
      </w:pPr>
    </w:p>
    <w:p w14:paraId="0AB97A2A"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3154C1" w:rsidRPr="00BF7371" w14:paraId="7B997D23" w14:textId="77777777" w:rsidTr="00194913">
        <w:tc>
          <w:tcPr>
            <w:tcW w:w="1698" w:type="pct"/>
            <w:shd w:val="clear" w:color="auto" w:fill="FFFFFF"/>
            <w:vAlign w:val="center"/>
          </w:tcPr>
          <w:p w14:paraId="08905588"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ELEMENT</w:t>
            </w:r>
          </w:p>
          <w:p w14:paraId="242E05B2"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3302" w:type="pct"/>
            <w:shd w:val="clear" w:color="auto" w:fill="FFFFFF"/>
            <w:vAlign w:val="center"/>
          </w:tcPr>
          <w:p w14:paraId="149D357D" w14:textId="77777777" w:rsidR="003154C1" w:rsidRPr="00BF7371" w:rsidRDefault="003154C1" w:rsidP="00194913">
            <w:pPr>
              <w:rPr>
                <w:rFonts w:ascii="Times New Roman" w:hAnsi="Times New Roman"/>
                <w:b/>
                <w:sz w:val="24"/>
                <w:szCs w:val="24"/>
              </w:rPr>
            </w:pPr>
            <w:r w:rsidRPr="00BF7371">
              <w:rPr>
                <w:rFonts w:ascii="Times New Roman" w:hAnsi="Times New Roman"/>
                <w:b/>
                <w:sz w:val="24"/>
                <w:szCs w:val="24"/>
              </w:rPr>
              <w:t>PERFORMANCE CRITERIA</w:t>
            </w:r>
          </w:p>
          <w:p w14:paraId="6E19BC3F" w14:textId="77777777" w:rsidR="003154C1" w:rsidRPr="00BF7371" w:rsidRDefault="003154C1" w:rsidP="00194913">
            <w:pPr>
              <w:rPr>
                <w:rFonts w:ascii="Times New Roman" w:hAnsi="Times New Roman"/>
                <w:b/>
                <w:sz w:val="24"/>
                <w:szCs w:val="24"/>
              </w:rPr>
            </w:pPr>
            <w:r w:rsidRPr="00BF7371">
              <w:rPr>
                <w:rFonts w:ascii="Times New Roman" w:hAnsi="Times New Roman"/>
                <w:sz w:val="24"/>
                <w:szCs w:val="24"/>
              </w:rPr>
              <w:t>These are assessable statements which specify the required level of performance for each of the elements.</w:t>
            </w:r>
          </w:p>
          <w:p w14:paraId="6C57B3CC" w14:textId="77777777" w:rsidR="003154C1" w:rsidRPr="00BF7371" w:rsidRDefault="003154C1" w:rsidP="00194913">
            <w:pPr>
              <w:rPr>
                <w:rFonts w:ascii="Times New Roman" w:hAnsi="Times New Roman"/>
                <w:b/>
                <w:sz w:val="24"/>
                <w:szCs w:val="24"/>
              </w:rPr>
            </w:pPr>
            <w:r w:rsidRPr="00BF7371">
              <w:rPr>
                <w:rFonts w:ascii="Times New Roman" w:hAnsi="Times New Roman"/>
                <w:b/>
                <w:i/>
                <w:sz w:val="24"/>
                <w:szCs w:val="24"/>
              </w:rPr>
              <w:t>Bold and italicized terms are elaborated in the Range</w:t>
            </w:r>
          </w:p>
        </w:tc>
      </w:tr>
      <w:tr w:rsidR="003154C1" w:rsidRPr="00BF7371" w14:paraId="4F4086E4" w14:textId="77777777" w:rsidTr="00194913">
        <w:tc>
          <w:tcPr>
            <w:tcW w:w="1698" w:type="pct"/>
          </w:tcPr>
          <w:p w14:paraId="4A62946F" w14:textId="77777777" w:rsidR="003154C1" w:rsidRPr="00BF7371" w:rsidRDefault="003154C1" w:rsidP="005C0E51">
            <w:pPr>
              <w:pStyle w:val="ListParagraph"/>
              <w:numPr>
                <w:ilvl w:val="0"/>
                <w:numId w:val="131"/>
              </w:numPr>
              <w:spacing w:after="0"/>
              <w:rPr>
                <w:rFonts w:ascii="Times New Roman" w:hAnsi="Times New Roman"/>
                <w:sz w:val="24"/>
                <w:szCs w:val="24"/>
              </w:rPr>
            </w:pPr>
            <w:r w:rsidRPr="00BF7371">
              <w:rPr>
                <w:rFonts w:ascii="Times New Roman" w:hAnsi="Times New Roman"/>
                <w:sz w:val="24"/>
                <w:szCs w:val="24"/>
              </w:rPr>
              <w:t>Identify workplace hazards and risk</w:t>
            </w:r>
          </w:p>
        </w:tc>
        <w:tc>
          <w:tcPr>
            <w:tcW w:w="3302" w:type="pct"/>
          </w:tcPr>
          <w:p w14:paraId="42E555BE" w14:textId="77777777" w:rsidR="003154C1" w:rsidRPr="00BF7371" w:rsidRDefault="003154C1" w:rsidP="005C0E51">
            <w:pPr>
              <w:pStyle w:val="ListParagraph"/>
              <w:numPr>
                <w:ilvl w:val="0"/>
                <w:numId w:val="140"/>
              </w:numPr>
              <w:spacing w:after="0"/>
              <w:ind w:left="510" w:hanging="510"/>
              <w:rPr>
                <w:rFonts w:ascii="Times New Roman" w:hAnsi="Times New Roman"/>
                <w:sz w:val="24"/>
                <w:szCs w:val="24"/>
              </w:rPr>
            </w:pPr>
            <w:r w:rsidRPr="00BF7371">
              <w:rPr>
                <w:rFonts w:ascii="Times New Roman" w:hAnsi="Times New Roman"/>
                <w:b/>
                <w:i/>
                <w:sz w:val="24"/>
                <w:szCs w:val="24"/>
              </w:rPr>
              <w:t>Hazards</w:t>
            </w:r>
            <w:r w:rsidRPr="00BF7371">
              <w:rPr>
                <w:rFonts w:ascii="Times New Roman" w:hAnsi="Times New Roman"/>
                <w:sz w:val="24"/>
                <w:szCs w:val="24"/>
              </w:rPr>
              <w:t xml:space="preserve"> in the workplace are identified</w:t>
            </w:r>
            <w:r w:rsidRPr="00BF7371">
              <w:rPr>
                <w:rFonts w:ascii="Times New Roman" w:hAnsi="Times New Roman"/>
                <w:b/>
                <w:i/>
                <w:sz w:val="24"/>
                <w:szCs w:val="24"/>
              </w:rPr>
              <w:t xml:space="preserve"> based their indicators</w:t>
            </w:r>
            <w:r w:rsidRPr="00BF7371">
              <w:rPr>
                <w:rFonts w:ascii="Times New Roman" w:hAnsi="Times New Roman"/>
                <w:sz w:val="24"/>
                <w:szCs w:val="24"/>
              </w:rPr>
              <w:t xml:space="preserve"> </w:t>
            </w:r>
          </w:p>
          <w:p w14:paraId="731737AE" w14:textId="77777777" w:rsidR="003154C1" w:rsidRPr="00BF7371" w:rsidRDefault="003154C1" w:rsidP="005C0E51">
            <w:pPr>
              <w:pStyle w:val="ListParagraph"/>
              <w:numPr>
                <w:ilvl w:val="0"/>
                <w:numId w:val="140"/>
              </w:numPr>
              <w:spacing w:after="0"/>
              <w:ind w:left="510" w:hanging="510"/>
              <w:rPr>
                <w:rFonts w:ascii="Times New Roman" w:hAnsi="Times New Roman"/>
                <w:sz w:val="24"/>
                <w:szCs w:val="24"/>
              </w:rPr>
            </w:pPr>
            <w:r w:rsidRPr="00BF7371">
              <w:rPr>
                <w:rFonts w:ascii="Times New Roman" w:hAnsi="Times New Roman"/>
                <w:sz w:val="24"/>
                <w:szCs w:val="24"/>
              </w:rPr>
              <w:t>Risks and hazards are evaluated based on legal requirements.</w:t>
            </w:r>
          </w:p>
          <w:p w14:paraId="5CC0105C" w14:textId="77777777" w:rsidR="003154C1" w:rsidRPr="00BF7371" w:rsidRDefault="003154C1" w:rsidP="005C0E51">
            <w:pPr>
              <w:pStyle w:val="ListParagraph"/>
              <w:numPr>
                <w:ilvl w:val="0"/>
                <w:numId w:val="140"/>
              </w:numPr>
              <w:spacing w:after="0"/>
              <w:ind w:left="510" w:hanging="510"/>
              <w:rPr>
                <w:rFonts w:ascii="Times New Roman" w:hAnsi="Times New Roman"/>
                <w:sz w:val="24"/>
                <w:szCs w:val="24"/>
              </w:rPr>
            </w:pPr>
            <w:r w:rsidRPr="00BF7371">
              <w:rPr>
                <w:rFonts w:ascii="Times New Roman" w:hAnsi="Times New Roman"/>
                <w:b/>
                <w:i/>
                <w:sz w:val="24"/>
                <w:szCs w:val="24"/>
              </w:rPr>
              <w:t>OSH concerns</w:t>
            </w:r>
            <w:r w:rsidRPr="00BF7371">
              <w:rPr>
                <w:rFonts w:ascii="Times New Roman" w:hAnsi="Times New Roman"/>
                <w:sz w:val="24"/>
                <w:szCs w:val="24"/>
              </w:rPr>
              <w:t xml:space="preserve"> raised by workers are addressed as per legal requirements. </w:t>
            </w:r>
          </w:p>
        </w:tc>
      </w:tr>
      <w:tr w:rsidR="003154C1" w:rsidRPr="00BF7371" w14:paraId="7224C168" w14:textId="77777777" w:rsidTr="00194913">
        <w:tc>
          <w:tcPr>
            <w:tcW w:w="1698" w:type="pct"/>
          </w:tcPr>
          <w:p w14:paraId="7983C120" w14:textId="77777777" w:rsidR="003154C1" w:rsidRPr="00BF7371" w:rsidRDefault="003154C1" w:rsidP="005C0E51">
            <w:pPr>
              <w:pStyle w:val="ListParagraph"/>
              <w:numPr>
                <w:ilvl w:val="0"/>
                <w:numId w:val="131"/>
              </w:numPr>
              <w:spacing w:after="0"/>
              <w:rPr>
                <w:rFonts w:ascii="Times New Roman" w:hAnsi="Times New Roman"/>
                <w:sz w:val="24"/>
                <w:szCs w:val="24"/>
              </w:rPr>
            </w:pPr>
            <w:r w:rsidRPr="00BF7371">
              <w:rPr>
                <w:rFonts w:ascii="Times New Roman" w:hAnsi="Times New Roman"/>
                <w:sz w:val="24"/>
                <w:szCs w:val="24"/>
              </w:rPr>
              <w:t xml:space="preserve">Control OSH hazards </w:t>
            </w:r>
          </w:p>
        </w:tc>
        <w:tc>
          <w:tcPr>
            <w:tcW w:w="3302" w:type="pct"/>
          </w:tcPr>
          <w:p w14:paraId="4E94E2D5" w14:textId="77777777" w:rsidR="003154C1" w:rsidRPr="00BF7371" w:rsidRDefault="003154C1" w:rsidP="005C0E51">
            <w:pPr>
              <w:pStyle w:val="ListParagraph"/>
              <w:numPr>
                <w:ilvl w:val="0"/>
                <w:numId w:val="141"/>
              </w:numPr>
              <w:spacing w:after="0"/>
              <w:ind w:left="510" w:hanging="510"/>
              <w:rPr>
                <w:rFonts w:ascii="Times New Roman" w:hAnsi="Times New Roman"/>
                <w:sz w:val="24"/>
                <w:szCs w:val="24"/>
              </w:rPr>
            </w:pPr>
            <w:r w:rsidRPr="00BF7371">
              <w:rPr>
                <w:rFonts w:ascii="Times New Roman" w:hAnsi="Times New Roman"/>
                <w:sz w:val="24"/>
                <w:szCs w:val="24"/>
              </w:rPr>
              <w:t>Hazard prevention</w:t>
            </w:r>
            <w:r w:rsidRPr="00BF7371">
              <w:rPr>
                <w:rFonts w:ascii="Times New Roman" w:hAnsi="Times New Roman"/>
                <w:b/>
                <w:i/>
                <w:sz w:val="24"/>
                <w:szCs w:val="24"/>
              </w:rPr>
              <w:t xml:space="preserve"> and control measures</w:t>
            </w:r>
            <w:r w:rsidRPr="00BF7371">
              <w:rPr>
                <w:rFonts w:ascii="Times New Roman" w:hAnsi="Times New Roman"/>
                <w:sz w:val="24"/>
                <w:szCs w:val="24"/>
              </w:rPr>
              <w:t xml:space="preserve"> are implemented as per legal requirement.</w:t>
            </w:r>
          </w:p>
          <w:p w14:paraId="40CEE91C" w14:textId="77777777" w:rsidR="003154C1" w:rsidRPr="00BF7371" w:rsidRDefault="003154C1" w:rsidP="005C0E51">
            <w:pPr>
              <w:pStyle w:val="ListParagraph"/>
              <w:numPr>
                <w:ilvl w:val="0"/>
                <w:numId w:val="141"/>
              </w:numPr>
              <w:spacing w:after="0"/>
              <w:ind w:left="510" w:hanging="510"/>
              <w:rPr>
                <w:rFonts w:ascii="Times New Roman" w:hAnsi="Times New Roman"/>
                <w:sz w:val="24"/>
                <w:szCs w:val="24"/>
              </w:rPr>
            </w:pPr>
            <w:r w:rsidRPr="00BF7371">
              <w:rPr>
                <w:rFonts w:ascii="Times New Roman" w:hAnsi="Times New Roman"/>
                <w:sz w:val="24"/>
                <w:szCs w:val="24"/>
              </w:rPr>
              <w:t>Risk assessment is conducted</w:t>
            </w:r>
            <w:r w:rsidRPr="00BF7371">
              <w:rPr>
                <w:rFonts w:ascii="Times New Roman" w:hAnsi="Times New Roman"/>
                <w:b/>
                <w:i/>
                <w:sz w:val="24"/>
                <w:szCs w:val="24"/>
              </w:rPr>
              <w:t xml:space="preserve"> </w:t>
            </w:r>
            <w:r w:rsidRPr="00BF7371">
              <w:rPr>
                <w:rFonts w:ascii="Times New Roman" w:hAnsi="Times New Roman"/>
                <w:sz w:val="24"/>
                <w:szCs w:val="24"/>
              </w:rPr>
              <w:t>and a risk matrix developed based on likely impact.</w:t>
            </w:r>
          </w:p>
          <w:p w14:paraId="5CD1A7F1" w14:textId="77777777" w:rsidR="003154C1" w:rsidRPr="00BF7371" w:rsidRDefault="003154C1" w:rsidP="005C0E51">
            <w:pPr>
              <w:pStyle w:val="ListParagraph"/>
              <w:numPr>
                <w:ilvl w:val="0"/>
                <w:numId w:val="141"/>
              </w:numPr>
              <w:spacing w:after="0"/>
              <w:ind w:left="510" w:hanging="510"/>
              <w:rPr>
                <w:rFonts w:ascii="Times New Roman" w:hAnsi="Times New Roman"/>
                <w:sz w:val="24"/>
                <w:szCs w:val="24"/>
              </w:rPr>
            </w:pPr>
            <w:r w:rsidRPr="00BF7371">
              <w:rPr>
                <w:rFonts w:ascii="Times New Roman" w:hAnsi="Times New Roman"/>
                <w:b/>
                <w:i/>
                <w:sz w:val="24"/>
                <w:szCs w:val="24"/>
              </w:rPr>
              <w:t>Contingency measures</w:t>
            </w:r>
            <w:r w:rsidRPr="00BF7371">
              <w:rPr>
                <w:rFonts w:ascii="Times New Roman" w:hAnsi="Times New Roman"/>
                <w:sz w:val="24"/>
                <w:szCs w:val="24"/>
              </w:rPr>
              <w:t xml:space="preserve">, including </w:t>
            </w:r>
            <w:r w:rsidRPr="00BF7371">
              <w:rPr>
                <w:rFonts w:ascii="Times New Roman" w:hAnsi="Times New Roman"/>
                <w:b/>
                <w:i/>
                <w:sz w:val="24"/>
                <w:szCs w:val="24"/>
              </w:rPr>
              <w:t>emergency procedures</w:t>
            </w:r>
            <w:r w:rsidRPr="00BF7371">
              <w:rPr>
                <w:rFonts w:ascii="Times New Roman" w:hAnsi="Times New Roman"/>
                <w:sz w:val="24"/>
                <w:szCs w:val="24"/>
              </w:rPr>
              <w:t xml:space="preserve"> during workplace </w:t>
            </w:r>
            <w:r w:rsidRPr="00BF7371">
              <w:rPr>
                <w:rFonts w:ascii="Times New Roman" w:hAnsi="Times New Roman"/>
                <w:b/>
                <w:i/>
                <w:sz w:val="24"/>
                <w:szCs w:val="24"/>
              </w:rPr>
              <w:t>incidents and emergencies</w:t>
            </w:r>
            <w:r w:rsidRPr="00BF7371">
              <w:rPr>
                <w:rFonts w:ascii="Times New Roman" w:hAnsi="Times New Roman"/>
                <w:sz w:val="24"/>
                <w:szCs w:val="24"/>
              </w:rPr>
              <w:t xml:space="preserve"> are recognized and established in accordance with organization procedures.</w:t>
            </w:r>
          </w:p>
        </w:tc>
      </w:tr>
      <w:tr w:rsidR="003154C1" w:rsidRPr="00BF7371" w14:paraId="0B67B7BE" w14:textId="77777777" w:rsidTr="00194913">
        <w:tc>
          <w:tcPr>
            <w:tcW w:w="1698" w:type="pct"/>
          </w:tcPr>
          <w:p w14:paraId="071CB276" w14:textId="77777777" w:rsidR="003154C1" w:rsidRPr="00BF7371" w:rsidRDefault="003154C1" w:rsidP="005C0E51">
            <w:pPr>
              <w:pStyle w:val="ListParagraph"/>
              <w:numPr>
                <w:ilvl w:val="0"/>
                <w:numId w:val="131"/>
              </w:numPr>
              <w:spacing w:after="0"/>
              <w:rPr>
                <w:rFonts w:ascii="Times New Roman" w:hAnsi="Times New Roman"/>
                <w:sz w:val="24"/>
                <w:szCs w:val="24"/>
              </w:rPr>
            </w:pPr>
            <w:r w:rsidRPr="00BF7371">
              <w:rPr>
                <w:rFonts w:ascii="Times New Roman" w:hAnsi="Times New Roman"/>
                <w:sz w:val="24"/>
                <w:szCs w:val="24"/>
              </w:rPr>
              <w:t>Implement OSH programs</w:t>
            </w:r>
          </w:p>
        </w:tc>
        <w:tc>
          <w:tcPr>
            <w:tcW w:w="3302" w:type="pct"/>
          </w:tcPr>
          <w:p w14:paraId="72F7201F" w14:textId="77777777" w:rsidR="003154C1" w:rsidRPr="00BF7371" w:rsidRDefault="003154C1" w:rsidP="005C0E51">
            <w:pPr>
              <w:pStyle w:val="ListParagraph"/>
              <w:numPr>
                <w:ilvl w:val="0"/>
                <w:numId w:val="142"/>
              </w:numPr>
              <w:spacing w:after="0"/>
              <w:ind w:left="510" w:hanging="510"/>
              <w:rPr>
                <w:rFonts w:ascii="Times New Roman" w:hAnsi="Times New Roman"/>
                <w:sz w:val="24"/>
                <w:szCs w:val="24"/>
              </w:rPr>
            </w:pPr>
            <w:r w:rsidRPr="00BF7371">
              <w:rPr>
                <w:rFonts w:ascii="Times New Roman" w:hAnsi="Times New Roman"/>
                <w:sz w:val="24"/>
                <w:szCs w:val="24"/>
              </w:rPr>
              <w:t>Company OSH program are identified, evaluated and reviewed based on legal requirements.</w:t>
            </w:r>
          </w:p>
          <w:p w14:paraId="0D983B81" w14:textId="77777777" w:rsidR="003154C1" w:rsidRPr="00BF7371" w:rsidRDefault="003154C1" w:rsidP="005C0E51">
            <w:pPr>
              <w:pStyle w:val="ListParagraph"/>
              <w:numPr>
                <w:ilvl w:val="0"/>
                <w:numId w:val="142"/>
              </w:numPr>
              <w:spacing w:after="0"/>
              <w:ind w:left="510" w:hanging="510"/>
              <w:rPr>
                <w:rFonts w:ascii="Times New Roman" w:hAnsi="Times New Roman"/>
                <w:sz w:val="24"/>
                <w:szCs w:val="24"/>
              </w:rPr>
            </w:pPr>
            <w:r w:rsidRPr="00BF7371">
              <w:rPr>
                <w:rFonts w:ascii="Times New Roman" w:hAnsi="Times New Roman"/>
                <w:sz w:val="24"/>
                <w:szCs w:val="24"/>
              </w:rPr>
              <w:t>Company OSH programs are implemented as per legal requirements.</w:t>
            </w:r>
          </w:p>
          <w:p w14:paraId="242F6941" w14:textId="77777777" w:rsidR="003154C1" w:rsidRPr="00BF7371" w:rsidRDefault="003154C1" w:rsidP="005C0E51">
            <w:pPr>
              <w:pStyle w:val="ListParagraph"/>
              <w:numPr>
                <w:ilvl w:val="0"/>
                <w:numId w:val="142"/>
              </w:numPr>
              <w:spacing w:after="0"/>
              <w:ind w:left="510" w:hanging="510"/>
              <w:rPr>
                <w:rFonts w:ascii="Times New Roman" w:hAnsi="Times New Roman"/>
                <w:sz w:val="24"/>
                <w:szCs w:val="24"/>
              </w:rPr>
            </w:pPr>
            <w:r w:rsidRPr="00BF7371">
              <w:rPr>
                <w:rFonts w:ascii="Times New Roman" w:hAnsi="Times New Roman"/>
                <w:sz w:val="24"/>
                <w:szCs w:val="24"/>
              </w:rPr>
              <w:t>Workers are capacity built on OSH standards and procedures as per legal requirements</w:t>
            </w:r>
          </w:p>
          <w:p w14:paraId="49E5AE97" w14:textId="77777777" w:rsidR="003154C1" w:rsidRPr="00BF7371" w:rsidRDefault="003154C1" w:rsidP="005C0E51">
            <w:pPr>
              <w:pStyle w:val="ListParagraph"/>
              <w:numPr>
                <w:ilvl w:val="0"/>
                <w:numId w:val="142"/>
              </w:numPr>
              <w:spacing w:after="0"/>
              <w:ind w:left="510" w:hanging="510"/>
              <w:rPr>
                <w:rFonts w:ascii="Times New Roman" w:hAnsi="Times New Roman"/>
                <w:sz w:val="24"/>
                <w:szCs w:val="24"/>
              </w:rPr>
            </w:pPr>
            <w:r w:rsidRPr="00BF7371">
              <w:rPr>
                <w:rFonts w:ascii="Times New Roman" w:hAnsi="Times New Roman"/>
                <w:b/>
                <w:i/>
                <w:sz w:val="24"/>
                <w:szCs w:val="24"/>
              </w:rPr>
              <w:t>OSH-related records</w:t>
            </w:r>
            <w:r w:rsidRPr="00BF7371">
              <w:rPr>
                <w:rFonts w:ascii="Times New Roman" w:hAnsi="Times New Roman"/>
                <w:sz w:val="24"/>
                <w:szCs w:val="24"/>
              </w:rPr>
              <w:t xml:space="preserve"> are maintained as per legal requirements.</w:t>
            </w:r>
          </w:p>
        </w:tc>
      </w:tr>
    </w:tbl>
    <w:p w14:paraId="2500A22E" w14:textId="77777777" w:rsidR="003154C1" w:rsidRPr="00BF7371" w:rsidRDefault="003154C1" w:rsidP="003154C1">
      <w:pPr>
        <w:rPr>
          <w:rFonts w:ascii="Times New Roman" w:eastAsia="Times New Roman" w:hAnsi="Times New Roman"/>
          <w:b/>
          <w:sz w:val="24"/>
          <w:szCs w:val="24"/>
        </w:rPr>
      </w:pPr>
    </w:p>
    <w:p w14:paraId="245A945B" w14:textId="77777777" w:rsidR="003154C1" w:rsidRPr="00BF7371" w:rsidRDefault="003154C1" w:rsidP="003154C1">
      <w:pPr>
        <w:rPr>
          <w:rFonts w:ascii="Times New Roman" w:eastAsia="Times New Roman" w:hAnsi="Times New Roman"/>
          <w:b/>
          <w:sz w:val="24"/>
          <w:szCs w:val="24"/>
        </w:rPr>
      </w:pPr>
    </w:p>
    <w:p w14:paraId="41FA3223" w14:textId="77777777" w:rsidR="003154C1" w:rsidRPr="00BF7371" w:rsidRDefault="003154C1" w:rsidP="003154C1">
      <w:pPr>
        <w:rPr>
          <w:rFonts w:ascii="Times New Roman" w:eastAsia="Times New Roman" w:hAnsi="Times New Roman"/>
          <w:b/>
          <w:sz w:val="24"/>
          <w:szCs w:val="24"/>
        </w:rPr>
      </w:pPr>
    </w:p>
    <w:p w14:paraId="366242B4"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RANGE</w:t>
      </w:r>
    </w:p>
    <w:p w14:paraId="72A5D2FF" w14:textId="77777777" w:rsidR="003154C1" w:rsidRPr="00BF7371" w:rsidRDefault="003154C1" w:rsidP="003154C1">
      <w:pPr>
        <w:jc w:val="both"/>
        <w:rPr>
          <w:rFonts w:ascii="Times New Roman" w:eastAsia="Times New Roman" w:hAnsi="Times New Roman"/>
          <w:sz w:val="24"/>
          <w:szCs w:val="24"/>
        </w:rPr>
      </w:pPr>
      <w:r w:rsidRPr="00BF7371">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3154C1" w:rsidRPr="00BF7371" w14:paraId="0558553D" w14:textId="77777777" w:rsidTr="00194913">
        <w:trPr>
          <w:cantSplit/>
        </w:trPr>
        <w:tc>
          <w:tcPr>
            <w:tcW w:w="1731" w:type="pct"/>
          </w:tcPr>
          <w:p w14:paraId="5E9C7825" w14:textId="77777777" w:rsidR="003154C1" w:rsidRPr="00BF7371" w:rsidRDefault="003154C1" w:rsidP="00194913">
            <w:pPr>
              <w:rPr>
                <w:rFonts w:ascii="Times New Roman" w:eastAsia="Times New Roman" w:hAnsi="Times New Roman"/>
                <w:b/>
                <w:sz w:val="24"/>
                <w:szCs w:val="24"/>
              </w:rPr>
            </w:pPr>
            <w:r w:rsidRPr="00BF7371">
              <w:rPr>
                <w:rFonts w:ascii="Times New Roman" w:eastAsia="Times New Roman" w:hAnsi="Times New Roman"/>
                <w:b/>
                <w:sz w:val="24"/>
                <w:szCs w:val="24"/>
              </w:rPr>
              <w:t>Variable</w:t>
            </w:r>
          </w:p>
        </w:tc>
        <w:tc>
          <w:tcPr>
            <w:tcW w:w="3269" w:type="pct"/>
          </w:tcPr>
          <w:p w14:paraId="33BA18DB" w14:textId="77777777" w:rsidR="003154C1" w:rsidRPr="00BF7371" w:rsidRDefault="003154C1" w:rsidP="00194913">
            <w:pPr>
              <w:rPr>
                <w:rFonts w:ascii="Times New Roman" w:eastAsia="Times New Roman" w:hAnsi="Times New Roman"/>
                <w:b/>
                <w:sz w:val="24"/>
                <w:szCs w:val="24"/>
              </w:rPr>
            </w:pPr>
            <w:r w:rsidRPr="00BF7371">
              <w:rPr>
                <w:rFonts w:ascii="Times New Roman" w:eastAsia="Times New Roman" w:hAnsi="Times New Roman"/>
                <w:b/>
                <w:sz w:val="24"/>
                <w:szCs w:val="24"/>
              </w:rPr>
              <w:t>Range</w:t>
            </w:r>
          </w:p>
        </w:tc>
      </w:tr>
      <w:tr w:rsidR="003154C1" w:rsidRPr="00BF7371" w14:paraId="7FC31A20" w14:textId="77777777" w:rsidTr="00194913">
        <w:trPr>
          <w:cantSplit/>
        </w:trPr>
        <w:tc>
          <w:tcPr>
            <w:tcW w:w="1731" w:type="pct"/>
          </w:tcPr>
          <w:p w14:paraId="28CACA2C"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Hazards may include but are not limited to:</w:t>
            </w:r>
          </w:p>
          <w:p w14:paraId="06BAB8A1" w14:textId="77777777" w:rsidR="003154C1" w:rsidRPr="00BF7371" w:rsidRDefault="003154C1" w:rsidP="00194913">
            <w:pPr>
              <w:rPr>
                <w:rFonts w:ascii="Times New Roman" w:eastAsia="Times New Roman" w:hAnsi="Times New Roman"/>
                <w:bCs/>
                <w:iCs/>
                <w:sz w:val="24"/>
                <w:szCs w:val="24"/>
              </w:rPr>
            </w:pPr>
          </w:p>
        </w:tc>
        <w:tc>
          <w:tcPr>
            <w:tcW w:w="3269" w:type="pct"/>
          </w:tcPr>
          <w:p w14:paraId="4449A645"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Physical hazards </w:t>
            </w:r>
          </w:p>
          <w:p w14:paraId="587C7E3B"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Biological hazards</w:t>
            </w:r>
          </w:p>
          <w:p w14:paraId="3B037D1E"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Chemical hazards </w:t>
            </w:r>
          </w:p>
          <w:p w14:paraId="0FE3C004"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Ergonomics</w:t>
            </w:r>
          </w:p>
          <w:p w14:paraId="2F4A244F"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Psychological factors </w:t>
            </w:r>
          </w:p>
          <w:p w14:paraId="4A5FAFC8"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Physiological factors </w:t>
            </w:r>
          </w:p>
          <w:p w14:paraId="53E777A1"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Safety hazards </w:t>
            </w:r>
          </w:p>
          <w:p w14:paraId="71E52B82" w14:textId="77777777" w:rsidR="003154C1" w:rsidRPr="00BF7371" w:rsidRDefault="003154C1" w:rsidP="005C0E51">
            <w:pPr>
              <w:pStyle w:val="ListParagraph"/>
              <w:numPr>
                <w:ilvl w:val="0"/>
                <w:numId w:val="143"/>
              </w:numPr>
              <w:spacing w:after="0"/>
              <w:rPr>
                <w:rFonts w:ascii="Times New Roman" w:hAnsi="Times New Roman"/>
                <w:sz w:val="24"/>
                <w:szCs w:val="24"/>
              </w:rPr>
            </w:pPr>
            <w:r w:rsidRPr="00BF7371">
              <w:rPr>
                <w:rFonts w:ascii="Times New Roman" w:hAnsi="Times New Roman"/>
                <w:sz w:val="24"/>
                <w:szCs w:val="24"/>
              </w:rPr>
              <w:t xml:space="preserve">Unsafe workers’ act </w:t>
            </w:r>
          </w:p>
        </w:tc>
      </w:tr>
      <w:tr w:rsidR="003154C1" w:rsidRPr="00BF7371" w14:paraId="7CF6712A" w14:textId="77777777" w:rsidTr="00194913">
        <w:trPr>
          <w:cantSplit/>
        </w:trPr>
        <w:tc>
          <w:tcPr>
            <w:tcW w:w="1731" w:type="pct"/>
          </w:tcPr>
          <w:p w14:paraId="7ACE4039"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Indicators may include but are not limited to:</w:t>
            </w:r>
          </w:p>
          <w:p w14:paraId="5582BB9F" w14:textId="77777777" w:rsidR="003154C1" w:rsidRPr="00BF7371" w:rsidRDefault="003154C1" w:rsidP="00194913">
            <w:pPr>
              <w:rPr>
                <w:rFonts w:ascii="Times New Roman" w:eastAsia="Times New Roman" w:hAnsi="Times New Roman"/>
                <w:bCs/>
                <w:iCs/>
                <w:sz w:val="24"/>
                <w:szCs w:val="24"/>
              </w:rPr>
            </w:pPr>
          </w:p>
        </w:tc>
        <w:tc>
          <w:tcPr>
            <w:tcW w:w="3269" w:type="pct"/>
          </w:tcPr>
          <w:p w14:paraId="1364B8C7" w14:textId="77777777" w:rsidR="003154C1" w:rsidRPr="00BF7371" w:rsidRDefault="003154C1" w:rsidP="005C0E51">
            <w:pPr>
              <w:pStyle w:val="ListParagraph"/>
              <w:numPr>
                <w:ilvl w:val="0"/>
                <w:numId w:val="144"/>
              </w:numPr>
              <w:spacing w:after="0"/>
              <w:rPr>
                <w:rFonts w:ascii="Times New Roman" w:hAnsi="Times New Roman"/>
                <w:sz w:val="24"/>
                <w:szCs w:val="24"/>
              </w:rPr>
            </w:pPr>
            <w:r w:rsidRPr="00BF7371">
              <w:rPr>
                <w:rFonts w:ascii="Times New Roman" w:hAnsi="Times New Roman"/>
                <w:sz w:val="24"/>
                <w:szCs w:val="24"/>
              </w:rPr>
              <w:t>Increased of incidents of accidents, injuries</w:t>
            </w:r>
          </w:p>
          <w:p w14:paraId="1A1160FE" w14:textId="77777777" w:rsidR="003154C1" w:rsidRPr="00BF7371" w:rsidRDefault="003154C1" w:rsidP="005C0E51">
            <w:pPr>
              <w:pStyle w:val="ListParagraph"/>
              <w:numPr>
                <w:ilvl w:val="0"/>
                <w:numId w:val="144"/>
              </w:numPr>
              <w:spacing w:after="0"/>
              <w:rPr>
                <w:rFonts w:ascii="Times New Roman" w:hAnsi="Times New Roman"/>
                <w:sz w:val="24"/>
                <w:szCs w:val="24"/>
              </w:rPr>
            </w:pPr>
            <w:r w:rsidRPr="00BF7371">
              <w:rPr>
                <w:rFonts w:ascii="Times New Roman" w:hAnsi="Times New Roman"/>
                <w:sz w:val="24"/>
                <w:szCs w:val="24"/>
              </w:rPr>
              <w:t>Increased occurrence of sickness or health complaints/ symptoms</w:t>
            </w:r>
          </w:p>
          <w:p w14:paraId="27C2BAAE" w14:textId="77777777" w:rsidR="003154C1" w:rsidRPr="00BF7371" w:rsidRDefault="003154C1" w:rsidP="005C0E51">
            <w:pPr>
              <w:pStyle w:val="ListParagraph"/>
              <w:numPr>
                <w:ilvl w:val="0"/>
                <w:numId w:val="144"/>
              </w:numPr>
              <w:spacing w:after="0"/>
              <w:rPr>
                <w:rFonts w:ascii="Times New Roman" w:hAnsi="Times New Roman"/>
                <w:sz w:val="24"/>
                <w:szCs w:val="24"/>
              </w:rPr>
            </w:pPr>
            <w:r w:rsidRPr="00BF7371">
              <w:rPr>
                <w:rFonts w:ascii="Times New Roman" w:hAnsi="Times New Roman"/>
                <w:sz w:val="24"/>
                <w:szCs w:val="24"/>
              </w:rPr>
              <w:t>Common complaints of workers related to OSH</w:t>
            </w:r>
          </w:p>
          <w:p w14:paraId="748066D8" w14:textId="77777777" w:rsidR="003154C1" w:rsidRPr="00BF7371" w:rsidRDefault="003154C1" w:rsidP="005C0E51">
            <w:pPr>
              <w:pStyle w:val="ListParagraph"/>
              <w:numPr>
                <w:ilvl w:val="0"/>
                <w:numId w:val="144"/>
              </w:numPr>
              <w:spacing w:after="0"/>
              <w:rPr>
                <w:rFonts w:ascii="Times New Roman" w:hAnsi="Times New Roman"/>
                <w:sz w:val="24"/>
                <w:szCs w:val="24"/>
              </w:rPr>
            </w:pPr>
            <w:r w:rsidRPr="00BF7371">
              <w:rPr>
                <w:rFonts w:ascii="Times New Roman" w:hAnsi="Times New Roman"/>
                <w:sz w:val="24"/>
                <w:szCs w:val="24"/>
              </w:rPr>
              <w:t>High absenteeism for work-related reasons</w:t>
            </w:r>
          </w:p>
        </w:tc>
      </w:tr>
      <w:tr w:rsidR="003154C1" w:rsidRPr="00BF7371" w14:paraId="456F8896" w14:textId="77777777" w:rsidTr="00194913">
        <w:trPr>
          <w:cantSplit/>
          <w:trHeight w:val="1722"/>
        </w:trPr>
        <w:tc>
          <w:tcPr>
            <w:tcW w:w="1731" w:type="pct"/>
          </w:tcPr>
          <w:p w14:paraId="15604C79"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Evaluation and/or work environment measurements may include but are not limited to:</w:t>
            </w:r>
          </w:p>
        </w:tc>
        <w:tc>
          <w:tcPr>
            <w:tcW w:w="3269" w:type="pct"/>
          </w:tcPr>
          <w:p w14:paraId="2A628D4F" w14:textId="77777777" w:rsidR="003154C1" w:rsidRPr="00BF7371" w:rsidRDefault="003154C1" w:rsidP="005C0E51">
            <w:pPr>
              <w:pStyle w:val="ListParagraph"/>
              <w:numPr>
                <w:ilvl w:val="0"/>
                <w:numId w:val="145"/>
              </w:numPr>
              <w:spacing w:after="0"/>
              <w:rPr>
                <w:rFonts w:ascii="Times New Roman" w:hAnsi="Times New Roman"/>
                <w:sz w:val="24"/>
                <w:szCs w:val="24"/>
              </w:rPr>
            </w:pPr>
            <w:r w:rsidRPr="00BF7371">
              <w:rPr>
                <w:rFonts w:ascii="Times New Roman" w:hAnsi="Times New Roman"/>
                <w:sz w:val="24"/>
                <w:szCs w:val="24"/>
              </w:rPr>
              <w:t>Health Audit</w:t>
            </w:r>
          </w:p>
          <w:p w14:paraId="21D3D0E4" w14:textId="77777777" w:rsidR="003154C1" w:rsidRPr="00BF7371" w:rsidRDefault="003154C1" w:rsidP="005C0E51">
            <w:pPr>
              <w:pStyle w:val="ListParagraph"/>
              <w:numPr>
                <w:ilvl w:val="0"/>
                <w:numId w:val="145"/>
              </w:numPr>
              <w:spacing w:after="0"/>
              <w:rPr>
                <w:rFonts w:ascii="Times New Roman" w:hAnsi="Times New Roman"/>
                <w:sz w:val="24"/>
                <w:szCs w:val="24"/>
              </w:rPr>
            </w:pPr>
            <w:r w:rsidRPr="00BF7371">
              <w:rPr>
                <w:rFonts w:ascii="Times New Roman" w:hAnsi="Times New Roman"/>
                <w:sz w:val="24"/>
                <w:szCs w:val="24"/>
              </w:rPr>
              <w:t>Safety Audit</w:t>
            </w:r>
          </w:p>
          <w:p w14:paraId="56016F5A" w14:textId="77777777" w:rsidR="003154C1" w:rsidRPr="00BF7371" w:rsidRDefault="003154C1" w:rsidP="005C0E51">
            <w:pPr>
              <w:pStyle w:val="ListParagraph"/>
              <w:numPr>
                <w:ilvl w:val="0"/>
                <w:numId w:val="145"/>
              </w:numPr>
              <w:spacing w:after="0"/>
              <w:rPr>
                <w:rFonts w:ascii="Times New Roman" w:hAnsi="Times New Roman"/>
                <w:sz w:val="24"/>
                <w:szCs w:val="24"/>
              </w:rPr>
            </w:pPr>
            <w:r w:rsidRPr="00BF7371">
              <w:rPr>
                <w:rFonts w:ascii="Times New Roman" w:hAnsi="Times New Roman"/>
                <w:sz w:val="24"/>
                <w:szCs w:val="24"/>
              </w:rPr>
              <w:t>Work Safety and Health Evaluation</w:t>
            </w:r>
          </w:p>
          <w:p w14:paraId="1019B633" w14:textId="77777777" w:rsidR="003154C1" w:rsidRPr="00BF7371" w:rsidRDefault="003154C1" w:rsidP="005C0E51">
            <w:pPr>
              <w:pStyle w:val="ListParagraph"/>
              <w:numPr>
                <w:ilvl w:val="0"/>
                <w:numId w:val="145"/>
              </w:numPr>
              <w:spacing w:after="0"/>
              <w:rPr>
                <w:rFonts w:ascii="Times New Roman" w:hAnsi="Times New Roman"/>
                <w:sz w:val="24"/>
                <w:szCs w:val="24"/>
              </w:rPr>
            </w:pPr>
            <w:r w:rsidRPr="00BF7371">
              <w:rPr>
                <w:rFonts w:ascii="Times New Roman" w:hAnsi="Times New Roman"/>
                <w:sz w:val="24"/>
                <w:szCs w:val="24"/>
              </w:rPr>
              <w:t>Work Environment Measurements of Physical and Chemical Hazards</w:t>
            </w:r>
          </w:p>
        </w:tc>
      </w:tr>
      <w:tr w:rsidR="003154C1" w:rsidRPr="00BF7371" w14:paraId="5A3584CC" w14:textId="77777777" w:rsidTr="00194913">
        <w:trPr>
          <w:cantSplit/>
        </w:trPr>
        <w:tc>
          <w:tcPr>
            <w:tcW w:w="1731" w:type="pct"/>
          </w:tcPr>
          <w:p w14:paraId="62D7B5F6"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OSH issues and/or concerns may include but are not limited to:</w:t>
            </w:r>
          </w:p>
          <w:p w14:paraId="086C858C" w14:textId="77777777" w:rsidR="003154C1" w:rsidRPr="00BF7371" w:rsidRDefault="003154C1" w:rsidP="00194913">
            <w:pPr>
              <w:rPr>
                <w:rFonts w:ascii="Times New Roman" w:eastAsia="Times New Roman" w:hAnsi="Times New Roman"/>
                <w:bCs/>
                <w:iCs/>
                <w:sz w:val="24"/>
                <w:szCs w:val="24"/>
              </w:rPr>
            </w:pPr>
          </w:p>
        </w:tc>
        <w:tc>
          <w:tcPr>
            <w:tcW w:w="3269" w:type="pct"/>
          </w:tcPr>
          <w:p w14:paraId="464C03E8" w14:textId="77777777" w:rsidR="003154C1" w:rsidRPr="00BF7371" w:rsidRDefault="003154C1" w:rsidP="005C0E51">
            <w:pPr>
              <w:pStyle w:val="ListParagraph"/>
              <w:numPr>
                <w:ilvl w:val="0"/>
                <w:numId w:val="146"/>
              </w:numPr>
              <w:spacing w:after="0"/>
              <w:rPr>
                <w:rFonts w:ascii="Times New Roman" w:hAnsi="Times New Roman"/>
                <w:sz w:val="24"/>
                <w:szCs w:val="24"/>
              </w:rPr>
            </w:pPr>
            <w:r w:rsidRPr="00BF7371">
              <w:rPr>
                <w:rFonts w:ascii="Times New Roman" w:hAnsi="Times New Roman"/>
                <w:sz w:val="24"/>
                <w:szCs w:val="24"/>
              </w:rPr>
              <w:t>Workers’ experience/observance on presence of work hazards</w:t>
            </w:r>
          </w:p>
          <w:p w14:paraId="6D3EB006" w14:textId="77777777" w:rsidR="003154C1" w:rsidRPr="00BF7371" w:rsidRDefault="003154C1" w:rsidP="005C0E51">
            <w:pPr>
              <w:pStyle w:val="ListParagraph"/>
              <w:numPr>
                <w:ilvl w:val="0"/>
                <w:numId w:val="146"/>
              </w:numPr>
              <w:spacing w:after="0"/>
              <w:rPr>
                <w:rFonts w:ascii="Times New Roman" w:hAnsi="Times New Roman"/>
                <w:sz w:val="24"/>
                <w:szCs w:val="24"/>
              </w:rPr>
            </w:pPr>
            <w:r w:rsidRPr="00BF7371">
              <w:rPr>
                <w:rFonts w:ascii="Times New Roman" w:hAnsi="Times New Roman"/>
                <w:sz w:val="24"/>
                <w:szCs w:val="24"/>
              </w:rPr>
              <w:t>Unsafe/unhealthy administrative arrangements (prolonged work hours, no break time, constant overtime, scheduling of tasks)</w:t>
            </w:r>
          </w:p>
          <w:p w14:paraId="18F3C0BB" w14:textId="77777777" w:rsidR="003154C1" w:rsidRPr="00BF7371" w:rsidRDefault="003154C1" w:rsidP="005C0E51">
            <w:pPr>
              <w:pStyle w:val="ListParagraph"/>
              <w:numPr>
                <w:ilvl w:val="0"/>
                <w:numId w:val="146"/>
              </w:numPr>
              <w:spacing w:after="0"/>
              <w:rPr>
                <w:rFonts w:ascii="Times New Roman" w:hAnsi="Times New Roman"/>
                <w:sz w:val="24"/>
                <w:szCs w:val="24"/>
              </w:rPr>
            </w:pPr>
            <w:r w:rsidRPr="00BF7371">
              <w:rPr>
                <w:rFonts w:ascii="Times New Roman" w:hAnsi="Times New Roman"/>
                <w:sz w:val="24"/>
                <w:szCs w:val="24"/>
              </w:rPr>
              <w:t>Reasons for compliance/non-compliance to use of PPEs or other OSH procedures/policies/guidelines</w:t>
            </w:r>
          </w:p>
        </w:tc>
      </w:tr>
      <w:tr w:rsidR="003154C1" w:rsidRPr="00BF7371" w14:paraId="1EFE68A4" w14:textId="77777777" w:rsidTr="00194913">
        <w:trPr>
          <w:cantSplit/>
        </w:trPr>
        <w:tc>
          <w:tcPr>
            <w:tcW w:w="1731" w:type="pct"/>
          </w:tcPr>
          <w:p w14:paraId="52346F28"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lastRenderedPageBreak/>
              <w:t>Prevention and control measures may include but are not limited to:</w:t>
            </w:r>
          </w:p>
          <w:p w14:paraId="409944B2" w14:textId="77777777" w:rsidR="003154C1" w:rsidRPr="00BF7371" w:rsidRDefault="003154C1" w:rsidP="00194913">
            <w:pPr>
              <w:rPr>
                <w:rFonts w:ascii="Times New Roman" w:eastAsia="Times New Roman" w:hAnsi="Times New Roman"/>
                <w:bCs/>
                <w:iCs/>
                <w:sz w:val="24"/>
                <w:szCs w:val="24"/>
              </w:rPr>
            </w:pPr>
          </w:p>
        </w:tc>
        <w:tc>
          <w:tcPr>
            <w:tcW w:w="3269" w:type="pct"/>
          </w:tcPr>
          <w:p w14:paraId="52ED4178"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 xml:space="preserve">Eliminate the hazard </w:t>
            </w:r>
          </w:p>
          <w:p w14:paraId="72F58C81"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 xml:space="preserve">Isolate the hazard </w:t>
            </w:r>
          </w:p>
          <w:p w14:paraId="511C30FD"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 xml:space="preserve">Substitute the hazard with a safer alternative </w:t>
            </w:r>
          </w:p>
          <w:p w14:paraId="41904B21"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 xml:space="preserve">Use administrative controls to reduce the risk </w:t>
            </w:r>
          </w:p>
          <w:p w14:paraId="579EF612"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 xml:space="preserve">Use engineering controls to reduce the risk </w:t>
            </w:r>
          </w:p>
          <w:p w14:paraId="0852FC84"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Use personal protective equipment</w:t>
            </w:r>
          </w:p>
          <w:p w14:paraId="72ADFD9C"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Safety, Health and Work Environment Evaluation</w:t>
            </w:r>
          </w:p>
          <w:p w14:paraId="17E74994" w14:textId="77777777" w:rsidR="003154C1" w:rsidRPr="00BF7371" w:rsidRDefault="003154C1" w:rsidP="005C0E51">
            <w:pPr>
              <w:pStyle w:val="ListParagraph"/>
              <w:numPr>
                <w:ilvl w:val="0"/>
                <w:numId w:val="147"/>
              </w:numPr>
              <w:spacing w:after="0"/>
              <w:rPr>
                <w:rFonts w:ascii="Times New Roman" w:hAnsi="Times New Roman"/>
                <w:sz w:val="24"/>
                <w:szCs w:val="24"/>
              </w:rPr>
            </w:pPr>
            <w:r w:rsidRPr="00BF7371">
              <w:rPr>
                <w:rFonts w:ascii="Times New Roman" w:hAnsi="Times New Roman"/>
                <w:sz w:val="24"/>
                <w:szCs w:val="24"/>
              </w:rPr>
              <w:t>Periodic and/or special medical examinations of workers</w:t>
            </w:r>
          </w:p>
        </w:tc>
      </w:tr>
      <w:tr w:rsidR="003154C1" w:rsidRPr="00BF7371" w14:paraId="31406EC7" w14:textId="77777777" w:rsidTr="00194913">
        <w:trPr>
          <w:cantSplit/>
        </w:trPr>
        <w:tc>
          <w:tcPr>
            <w:tcW w:w="1731" w:type="pct"/>
          </w:tcPr>
          <w:p w14:paraId="2101260F"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Safety gears /PPE (Personal Protective Equipment’s) may include but are not limited to:</w:t>
            </w:r>
          </w:p>
          <w:p w14:paraId="441DD60E" w14:textId="77777777" w:rsidR="003154C1" w:rsidRPr="00BF7371" w:rsidRDefault="003154C1" w:rsidP="00194913">
            <w:pPr>
              <w:rPr>
                <w:rFonts w:ascii="Times New Roman" w:eastAsia="Times New Roman" w:hAnsi="Times New Roman"/>
                <w:bCs/>
                <w:iCs/>
                <w:sz w:val="24"/>
                <w:szCs w:val="24"/>
              </w:rPr>
            </w:pPr>
          </w:p>
        </w:tc>
        <w:tc>
          <w:tcPr>
            <w:tcW w:w="3269" w:type="pct"/>
          </w:tcPr>
          <w:p w14:paraId="47A9B14D"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Arm/Hand guard, gloves</w:t>
            </w:r>
          </w:p>
          <w:p w14:paraId="5403A51F"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Eye protection (goggles, shield)</w:t>
            </w:r>
          </w:p>
          <w:p w14:paraId="2AE28169"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Hearing protection (ear muffs, ear plugs)</w:t>
            </w:r>
          </w:p>
          <w:p w14:paraId="4E8B693E"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Hair Net/cap/bonnet</w:t>
            </w:r>
          </w:p>
          <w:p w14:paraId="55515008"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Hard hat</w:t>
            </w:r>
          </w:p>
          <w:p w14:paraId="2B781AF3"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Face protection (mask, shield)</w:t>
            </w:r>
          </w:p>
          <w:p w14:paraId="39AEA02A"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Apron/Gown/coverall/jump suit</w:t>
            </w:r>
          </w:p>
          <w:p w14:paraId="7B433476"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Anti-static suits</w:t>
            </w:r>
          </w:p>
          <w:p w14:paraId="5C407E76" w14:textId="77777777" w:rsidR="003154C1" w:rsidRPr="00BF7371" w:rsidRDefault="003154C1" w:rsidP="005C0E51">
            <w:pPr>
              <w:pStyle w:val="ListParagraph"/>
              <w:numPr>
                <w:ilvl w:val="0"/>
                <w:numId w:val="148"/>
              </w:numPr>
              <w:spacing w:after="0"/>
              <w:rPr>
                <w:rFonts w:ascii="Times New Roman" w:hAnsi="Times New Roman"/>
                <w:sz w:val="24"/>
                <w:szCs w:val="24"/>
              </w:rPr>
            </w:pPr>
            <w:r w:rsidRPr="00BF7371">
              <w:rPr>
                <w:rFonts w:ascii="Times New Roman" w:hAnsi="Times New Roman"/>
                <w:sz w:val="24"/>
                <w:szCs w:val="24"/>
              </w:rPr>
              <w:t>High-visibility reflective vest</w:t>
            </w:r>
          </w:p>
        </w:tc>
      </w:tr>
      <w:tr w:rsidR="003154C1" w:rsidRPr="00BF7371" w14:paraId="19D9B6F0" w14:textId="77777777" w:rsidTr="00194913">
        <w:trPr>
          <w:cantSplit/>
          <w:trHeight w:val="1965"/>
        </w:trPr>
        <w:tc>
          <w:tcPr>
            <w:tcW w:w="1731" w:type="pct"/>
          </w:tcPr>
          <w:p w14:paraId="0FE69014"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Appropriate risk controls</w:t>
            </w:r>
          </w:p>
          <w:p w14:paraId="1B320332" w14:textId="77777777" w:rsidR="003154C1" w:rsidRPr="00BF7371" w:rsidRDefault="003154C1" w:rsidP="00194913">
            <w:pPr>
              <w:rPr>
                <w:rFonts w:ascii="Times New Roman" w:eastAsia="Times New Roman" w:hAnsi="Times New Roman"/>
                <w:bCs/>
                <w:iCs/>
                <w:sz w:val="24"/>
                <w:szCs w:val="24"/>
              </w:rPr>
            </w:pPr>
          </w:p>
        </w:tc>
        <w:tc>
          <w:tcPr>
            <w:tcW w:w="3269" w:type="pct"/>
          </w:tcPr>
          <w:p w14:paraId="68B143EB"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Eliminate the hazard altogether </w:t>
            </w:r>
          </w:p>
          <w:p w14:paraId="73877565"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Isolate the hazard from anyone who could be harmed </w:t>
            </w:r>
          </w:p>
          <w:p w14:paraId="2EAF9A87"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Substitute the hazard with a safer alternative </w:t>
            </w:r>
          </w:p>
          <w:p w14:paraId="21C80A2E"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Use administrative controls to reduce the risk </w:t>
            </w:r>
          </w:p>
          <w:p w14:paraId="123B5816"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Use engineering controls to reduce the risk </w:t>
            </w:r>
          </w:p>
          <w:p w14:paraId="09AF0183" w14:textId="77777777" w:rsidR="003154C1" w:rsidRPr="00BF7371" w:rsidRDefault="003154C1" w:rsidP="005C0E51">
            <w:pPr>
              <w:pStyle w:val="ListParagraph"/>
              <w:numPr>
                <w:ilvl w:val="0"/>
                <w:numId w:val="149"/>
              </w:numPr>
              <w:spacing w:after="0"/>
              <w:rPr>
                <w:rFonts w:ascii="Times New Roman" w:hAnsi="Times New Roman"/>
                <w:sz w:val="24"/>
                <w:szCs w:val="24"/>
              </w:rPr>
            </w:pPr>
            <w:r w:rsidRPr="00BF7371">
              <w:rPr>
                <w:rFonts w:ascii="Times New Roman" w:hAnsi="Times New Roman"/>
                <w:sz w:val="24"/>
                <w:szCs w:val="24"/>
              </w:rPr>
              <w:t xml:space="preserve">Use personal protective equipment </w:t>
            </w:r>
          </w:p>
        </w:tc>
      </w:tr>
      <w:tr w:rsidR="003154C1" w:rsidRPr="00BF7371" w14:paraId="7739EFCD" w14:textId="77777777" w:rsidTr="00194913">
        <w:trPr>
          <w:cantSplit/>
        </w:trPr>
        <w:tc>
          <w:tcPr>
            <w:tcW w:w="1731" w:type="pct"/>
          </w:tcPr>
          <w:p w14:paraId="504BDF71"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Contingency measures may include but are not limited to:</w:t>
            </w:r>
          </w:p>
          <w:p w14:paraId="09C7CC1E" w14:textId="77777777" w:rsidR="003154C1" w:rsidRPr="00BF7371" w:rsidRDefault="003154C1" w:rsidP="00194913">
            <w:pPr>
              <w:rPr>
                <w:rFonts w:ascii="Times New Roman" w:eastAsia="Times New Roman" w:hAnsi="Times New Roman"/>
                <w:bCs/>
                <w:iCs/>
                <w:sz w:val="24"/>
                <w:szCs w:val="24"/>
              </w:rPr>
            </w:pPr>
          </w:p>
        </w:tc>
        <w:tc>
          <w:tcPr>
            <w:tcW w:w="3269" w:type="pct"/>
          </w:tcPr>
          <w:p w14:paraId="50EE5B1C" w14:textId="77777777" w:rsidR="003154C1" w:rsidRPr="00BF7371" w:rsidRDefault="003154C1" w:rsidP="005C0E51">
            <w:pPr>
              <w:pStyle w:val="ListParagraph"/>
              <w:numPr>
                <w:ilvl w:val="0"/>
                <w:numId w:val="150"/>
              </w:numPr>
              <w:spacing w:after="0"/>
              <w:rPr>
                <w:rFonts w:ascii="Times New Roman" w:hAnsi="Times New Roman"/>
                <w:sz w:val="24"/>
                <w:szCs w:val="24"/>
              </w:rPr>
            </w:pPr>
            <w:r w:rsidRPr="00BF7371">
              <w:rPr>
                <w:rFonts w:ascii="Times New Roman" w:hAnsi="Times New Roman"/>
                <w:sz w:val="24"/>
                <w:szCs w:val="24"/>
              </w:rPr>
              <w:t>Evacuation</w:t>
            </w:r>
          </w:p>
          <w:p w14:paraId="632A348F" w14:textId="77777777" w:rsidR="003154C1" w:rsidRPr="00BF7371" w:rsidRDefault="003154C1" w:rsidP="005C0E51">
            <w:pPr>
              <w:pStyle w:val="ListParagraph"/>
              <w:numPr>
                <w:ilvl w:val="0"/>
                <w:numId w:val="150"/>
              </w:numPr>
              <w:spacing w:after="0"/>
              <w:rPr>
                <w:rFonts w:ascii="Times New Roman" w:hAnsi="Times New Roman"/>
                <w:sz w:val="24"/>
                <w:szCs w:val="24"/>
              </w:rPr>
            </w:pPr>
            <w:r w:rsidRPr="00BF7371">
              <w:rPr>
                <w:rFonts w:ascii="Times New Roman" w:hAnsi="Times New Roman"/>
                <w:sz w:val="24"/>
                <w:szCs w:val="24"/>
              </w:rPr>
              <w:t>Isolation</w:t>
            </w:r>
          </w:p>
          <w:p w14:paraId="652F47A9" w14:textId="77777777" w:rsidR="003154C1" w:rsidRPr="00BF7371" w:rsidRDefault="003154C1" w:rsidP="005C0E51">
            <w:pPr>
              <w:pStyle w:val="ListParagraph"/>
              <w:numPr>
                <w:ilvl w:val="0"/>
                <w:numId w:val="150"/>
              </w:numPr>
              <w:spacing w:after="0"/>
              <w:rPr>
                <w:rFonts w:ascii="Times New Roman" w:hAnsi="Times New Roman"/>
                <w:sz w:val="24"/>
                <w:szCs w:val="24"/>
              </w:rPr>
            </w:pPr>
            <w:r w:rsidRPr="00BF7371">
              <w:rPr>
                <w:rFonts w:ascii="Times New Roman" w:hAnsi="Times New Roman"/>
                <w:sz w:val="24"/>
                <w:szCs w:val="24"/>
              </w:rPr>
              <w:t>Decontamination</w:t>
            </w:r>
          </w:p>
          <w:p w14:paraId="61DD05F2" w14:textId="77777777" w:rsidR="003154C1" w:rsidRPr="00BF7371" w:rsidRDefault="003154C1" w:rsidP="005C0E51">
            <w:pPr>
              <w:pStyle w:val="ListParagraph"/>
              <w:numPr>
                <w:ilvl w:val="0"/>
                <w:numId w:val="150"/>
              </w:numPr>
              <w:spacing w:after="0"/>
              <w:rPr>
                <w:rFonts w:ascii="Times New Roman" w:hAnsi="Times New Roman"/>
                <w:sz w:val="24"/>
                <w:szCs w:val="24"/>
              </w:rPr>
            </w:pPr>
            <w:r w:rsidRPr="00BF7371">
              <w:rPr>
                <w:rFonts w:ascii="Times New Roman" w:hAnsi="Times New Roman"/>
                <w:sz w:val="24"/>
                <w:szCs w:val="24"/>
              </w:rPr>
              <w:t>Emergency personnel</w:t>
            </w:r>
          </w:p>
        </w:tc>
      </w:tr>
      <w:tr w:rsidR="003154C1" w:rsidRPr="00BF7371" w14:paraId="28774D7E" w14:textId="77777777" w:rsidTr="00194913">
        <w:trPr>
          <w:cantSplit/>
        </w:trPr>
        <w:tc>
          <w:tcPr>
            <w:tcW w:w="1731" w:type="pct"/>
          </w:tcPr>
          <w:p w14:paraId="04B171FA"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lastRenderedPageBreak/>
              <w:t>Emergency procedures may include but are not limited to:</w:t>
            </w:r>
          </w:p>
          <w:p w14:paraId="266E49E1" w14:textId="77777777" w:rsidR="003154C1" w:rsidRPr="00BF7371" w:rsidRDefault="003154C1" w:rsidP="00194913">
            <w:pPr>
              <w:rPr>
                <w:rFonts w:ascii="Times New Roman" w:eastAsia="Times New Roman" w:hAnsi="Times New Roman"/>
                <w:bCs/>
                <w:iCs/>
                <w:sz w:val="24"/>
                <w:szCs w:val="24"/>
              </w:rPr>
            </w:pPr>
          </w:p>
        </w:tc>
        <w:tc>
          <w:tcPr>
            <w:tcW w:w="3269" w:type="pct"/>
          </w:tcPr>
          <w:p w14:paraId="70151035"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Fire drill</w:t>
            </w:r>
          </w:p>
          <w:p w14:paraId="731BA86D"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Earthquake drill</w:t>
            </w:r>
          </w:p>
          <w:p w14:paraId="07196273"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Basic life support/CPR</w:t>
            </w:r>
          </w:p>
          <w:p w14:paraId="73E28B33"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First aid</w:t>
            </w:r>
          </w:p>
          <w:p w14:paraId="550310EC"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Spillage control</w:t>
            </w:r>
          </w:p>
          <w:p w14:paraId="71AD0F10"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Decontamination of chemical and toxic</w:t>
            </w:r>
          </w:p>
          <w:p w14:paraId="1727D725"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Disaster preparedness/management</w:t>
            </w:r>
          </w:p>
          <w:p w14:paraId="6E756381" w14:textId="77777777" w:rsidR="003154C1" w:rsidRPr="00BF7371" w:rsidRDefault="003154C1" w:rsidP="005C0E51">
            <w:pPr>
              <w:pStyle w:val="ListParagraph"/>
              <w:numPr>
                <w:ilvl w:val="0"/>
                <w:numId w:val="151"/>
              </w:numPr>
              <w:spacing w:after="0"/>
              <w:rPr>
                <w:rFonts w:ascii="Times New Roman" w:hAnsi="Times New Roman"/>
                <w:sz w:val="24"/>
                <w:szCs w:val="24"/>
              </w:rPr>
            </w:pPr>
            <w:r w:rsidRPr="00BF7371">
              <w:rPr>
                <w:rFonts w:ascii="Times New Roman" w:hAnsi="Times New Roman"/>
                <w:sz w:val="24"/>
                <w:szCs w:val="24"/>
              </w:rPr>
              <w:t>Set of fire-extinguisher</w:t>
            </w:r>
          </w:p>
        </w:tc>
      </w:tr>
      <w:tr w:rsidR="003154C1" w:rsidRPr="00BF7371" w14:paraId="616ECCCB" w14:textId="77777777" w:rsidTr="00194913">
        <w:trPr>
          <w:cantSplit/>
        </w:trPr>
        <w:tc>
          <w:tcPr>
            <w:tcW w:w="1731" w:type="pct"/>
          </w:tcPr>
          <w:p w14:paraId="03E4978B"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Incidents and emergencies may include but are not limited to:</w:t>
            </w:r>
          </w:p>
          <w:p w14:paraId="73966EE2" w14:textId="77777777" w:rsidR="003154C1" w:rsidRPr="00BF7371" w:rsidRDefault="003154C1" w:rsidP="00194913">
            <w:pPr>
              <w:rPr>
                <w:rFonts w:ascii="Times New Roman" w:eastAsia="Times New Roman" w:hAnsi="Times New Roman"/>
                <w:bCs/>
                <w:iCs/>
                <w:sz w:val="24"/>
                <w:szCs w:val="24"/>
              </w:rPr>
            </w:pPr>
          </w:p>
        </w:tc>
        <w:tc>
          <w:tcPr>
            <w:tcW w:w="3269" w:type="pct"/>
          </w:tcPr>
          <w:p w14:paraId="6D28C790"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Chemical spills</w:t>
            </w:r>
          </w:p>
          <w:p w14:paraId="507CDC11"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Equipment/vehicle accidents</w:t>
            </w:r>
          </w:p>
          <w:p w14:paraId="611362A6"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Explosion</w:t>
            </w:r>
          </w:p>
          <w:p w14:paraId="3FBC586A"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Fire</w:t>
            </w:r>
          </w:p>
          <w:p w14:paraId="3798B9BE"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Gas leak</w:t>
            </w:r>
          </w:p>
          <w:p w14:paraId="791A82B0"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Injury to personnel</w:t>
            </w:r>
          </w:p>
          <w:p w14:paraId="0914A3E2"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Structural collapse</w:t>
            </w:r>
          </w:p>
          <w:p w14:paraId="77DFD802" w14:textId="77777777" w:rsidR="003154C1" w:rsidRPr="00BF7371" w:rsidRDefault="003154C1" w:rsidP="005C0E51">
            <w:pPr>
              <w:pStyle w:val="ListParagraph"/>
              <w:numPr>
                <w:ilvl w:val="0"/>
                <w:numId w:val="152"/>
              </w:numPr>
              <w:tabs>
                <w:tab w:val="left" w:pos="991"/>
              </w:tabs>
              <w:spacing w:after="0"/>
              <w:rPr>
                <w:rFonts w:ascii="Times New Roman" w:hAnsi="Times New Roman"/>
                <w:sz w:val="24"/>
                <w:szCs w:val="24"/>
              </w:rPr>
            </w:pPr>
            <w:r w:rsidRPr="00BF7371">
              <w:rPr>
                <w:rFonts w:ascii="Times New Roman" w:hAnsi="Times New Roman"/>
                <w:sz w:val="24"/>
                <w:szCs w:val="24"/>
              </w:rPr>
              <w:t xml:space="preserve">Toxic and/or flammable </w:t>
            </w:r>
            <w:proofErr w:type="spellStart"/>
            <w:r w:rsidRPr="00BF7371">
              <w:rPr>
                <w:rFonts w:ascii="Times New Roman" w:hAnsi="Times New Roman"/>
                <w:sz w:val="24"/>
                <w:szCs w:val="24"/>
              </w:rPr>
              <w:t>vapors</w:t>
            </w:r>
            <w:proofErr w:type="spellEnd"/>
            <w:r w:rsidRPr="00BF7371">
              <w:rPr>
                <w:rFonts w:ascii="Times New Roman" w:hAnsi="Times New Roman"/>
                <w:sz w:val="24"/>
                <w:szCs w:val="24"/>
              </w:rPr>
              <w:t xml:space="preserve"> emission.</w:t>
            </w:r>
          </w:p>
        </w:tc>
      </w:tr>
      <w:tr w:rsidR="003154C1" w:rsidRPr="00BF7371" w14:paraId="75C7B2CB" w14:textId="77777777" w:rsidTr="00194913">
        <w:trPr>
          <w:cantSplit/>
        </w:trPr>
        <w:tc>
          <w:tcPr>
            <w:tcW w:w="1731" w:type="pct"/>
          </w:tcPr>
          <w:p w14:paraId="72B3828D" w14:textId="77777777" w:rsidR="003154C1" w:rsidRPr="00BF7371" w:rsidRDefault="003154C1" w:rsidP="005C0E51">
            <w:pPr>
              <w:pStyle w:val="ListParagraph"/>
              <w:numPr>
                <w:ilvl w:val="0"/>
                <w:numId w:val="132"/>
              </w:numPr>
              <w:spacing w:after="0"/>
              <w:rPr>
                <w:rFonts w:ascii="Times New Roman" w:hAnsi="Times New Roman"/>
                <w:bCs/>
                <w:iCs/>
                <w:sz w:val="24"/>
                <w:szCs w:val="24"/>
              </w:rPr>
            </w:pPr>
            <w:r w:rsidRPr="00BF7371">
              <w:rPr>
                <w:rFonts w:ascii="Times New Roman" w:hAnsi="Times New Roman"/>
                <w:bCs/>
                <w:iCs/>
                <w:sz w:val="24"/>
                <w:szCs w:val="24"/>
              </w:rPr>
              <w:t>OSH-related Records may include but are not limited to:</w:t>
            </w:r>
          </w:p>
          <w:p w14:paraId="6BA45042" w14:textId="77777777" w:rsidR="003154C1" w:rsidRPr="00BF7371" w:rsidRDefault="003154C1" w:rsidP="00194913">
            <w:pPr>
              <w:rPr>
                <w:rFonts w:ascii="Times New Roman" w:eastAsia="Times New Roman" w:hAnsi="Times New Roman"/>
                <w:bCs/>
                <w:iCs/>
                <w:sz w:val="24"/>
                <w:szCs w:val="24"/>
              </w:rPr>
            </w:pPr>
          </w:p>
        </w:tc>
        <w:tc>
          <w:tcPr>
            <w:tcW w:w="3269" w:type="pct"/>
          </w:tcPr>
          <w:p w14:paraId="19A7E9B1" w14:textId="77777777" w:rsidR="003154C1" w:rsidRPr="00BF7371" w:rsidRDefault="003154C1" w:rsidP="005C0E51">
            <w:pPr>
              <w:pStyle w:val="ListParagraph"/>
              <w:numPr>
                <w:ilvl w:val="0"/>
                <w:numId w:val="153"/>
              </w:numPr>
              <w:tabs>
                <w:tab w:val="left" w:pos="901"/>
              </w:tabs>
              <w:spacing w:after="0"/>
              <w:rPr>
                <w:rFonts w:ascii="Times New Roman" w:hAnsi="Times New Roman"/>
                <w:sz w:val="24"/>
                <w:szCs w:val="24"/>
              </w:rPr>
            </w:pPr>
            <w:r w:rsidRPr="00BF7371">
              <w:rPr>
                <w:rFonts w:ascii="Times New Roman" w:hAnsi="Times New Roman"/>
                <w:sz w:val="24"/>
                <w:szCs w:val="24"/>
              </w:rPr>
              <w:t>Medical/Health records</w:t>
            </w:r>
          </w:p>
          <w:p w14:paraId="59BCEC90" w14:textId="77777777" w:rsidR="003154C1" w:rsidRPr="00BF7371" w:rsidRDefault="003154C1" w:rsidP="005C0E51">
            <w:pPr>
              <w:pStyle w:val="ListParagraph"/>
              <w:numPr>
                <w:ilvl w:val="0"/>
                <w:numId w:val="153"/>
              </w:numPr>
              <w:tabs>
                <w:tab w:val="left" w:pos="901"/>
              </w:tabs>
              <w:spacing w:after="0"/>
              <w:rPr>
                <w:rFonts w:ascii="Times New Roman" w:hAnsi="Times New Roman"/>
                <w:sz w:val="24"/>
                <w:szCs w:val="24"/>
              </w:rPr>
            </w:pPr>
            <w:r w:rsidRPr="00BF7371">
              <w:rPr>
                <w:rFonts w:ascii="Times New Roman" w:hAnsi="Times New Roman"/>
                <w:sz w:val="24"/>
                <w:szCs w:val="24"/>
              </w:rPr>
              <w:t>Incident/accident reports</w:t>
            </w:r>
          </w:p>
          <w:p w14:paraId="3FCC322B" w14:textId="77777777" w:rsidR="003154C1" w:rsidRPr="00BF7371" w:rsidRDefault="003154C1" w:rsidP="005C0E51">
            <w:pPr>
              <w:pStyle w:val="ListParagraph"/>
              <w:numPr>
                <w:ilvl w:val="0"/>
                <w:numId w:val="153"/>
              </w:numPr>
              <w:tabs>
                <w:tab w:val="left" w:pos="901"/>
              </w:tabs>
              <w:spacing w:after="0"/>
              <w:rPr>
                <w:rFonts w:ascii="Times New Roman" w:hAnsi="Times New Roman"/>
                <w:sz w:val="24"/>
                <w:szCs w:val="24"/>
              </w:rPr>
            </w:pPr>
            <w:r w:rsidRPr="00BF7371">
              <w:rPr>
                <w:rFonts w:ascii="Times New Roman" w:hAnsi="Times New Roman"/>
                <w:sz w:val="24"/>
                <w:szCs w:val="24"/>
              </w:rPr>
              <w:t>Sickness notifications/sick leave application</w:t>
            </w:r>
          </w:p>
          <w:p w14:paraId="17AD7E01" w14:textId="77777777" w:rsidR="003154C1" w:rsidRPr="00BF7371" w:rsidRDefault="003154C1" w:rsidP="005C0E51">
            <w:pPr>
              <w:pStyle w:val="ListParagraph"/>
              <w:numPr>
                <w:ilvl w:val="0"/>
                <w:numId w:val="153"/>
              </w:numPr>
              <w:tabs>
                <w:tab w:val="left" w:pos="901"/>
              </w:tabs>
              <w:spacing w:after="0"/>
              <w:rPr>
                <w:rFonts w:ascii="Times New Roman" w:hAnsi="Times New Roman"/>
                <w:sz w:val="24"/>
                <w:szCs w:val="24"/>
              </w:rPr>
            </w:pPr>
            <w:r w:rsidRPr="00BF7371">
              <w:rPr>
                <w:rFonts w:ascii="Times New Roman" w:hAnsi="Times New Roman"/>
                <w:sz w:val="24"/>
                <w:szCs w:val="24"/>
              </w:rPr>
              <w:t>OSH-related trainings obtained</w:t>
            </w:r>
          </w:p>
        </w:tc>
      </w:tr>
    </w:tbl>
    <w:p w14:paraId="09230C10" w14:textId="77777777" w:rsidR="003154C1" w:rsidRPr="00BF7371" w:rsidRDefault="003154C1" w:rsidP="003154C1">
      <w:pPr>
        <w:rPr>
          <w:rFonts w:ascii="Times New Roman" w:eastAsia="Times New Roman" w:hAnsi="Times New Roman"/>
          <w:b/>
          <w:sz w:val="24"/>
          <w:szCs w:val="24"/>
        </w:rPr>
      </w:pPr>
    </w:p>
    <w:p w14:paraId="20926E19" w14:textId="77777777" w:rsidR="003154C1" w:rsidRPr="00BF7371" w:rsidRDefault="003154C1" w:rsidP="003154C1">
      <w:pPr>
        <w:rPr>
          <w:rFonts w:ascii="Times New Roman" w:eastAsia="Times New Roman" w:hAnsi="Times New Roman"/>
          <w:sz w:val="24"/>
          <w:szCs w:val="24"/>
        </w:rPr>
      </w:pPr>
      <w:r w:rsidRPr="00BF7371">
        <w:rPr>
          <w:rFonts w:ascii="Times New Roman" w:eastAsia="Times New Roman" w:hAnsi="Times New Roman"/>
          <w:b/>
          <w:sz w:val="24"/>
          <w:szCs w:val="24"/>
        </w:rPr>
        <w:t>REQUIRED SKILLS AND KNOWLEDGE</w:t>
      </w:r>
    </w:p>
    <w:p w14:paraId="2C9675F9" w14:textId="77777777" w:rsidR="003154C1" w:rsidRPr="00BF7371" w:rsidRDefault="003154C1" w:rsidP="003154C1">
      <w:pPr>
        <w:rPr>
          <w:rFonts w:ascii="Times New Roman" w:eastAsia="Times New Roman" w:hAnsi="Times New Roman"/>
          <w:bCs/>
          <w:sz w:val="24"/>
          <w:szCs w:val="24"/>
        </w:rPr>
      </w:pPr>
      <w:r w:rsidRPr="00BF7371">
        <w:rPr>
          <w:rFonts w:ascii="Times New Roman" w:eastAsia="Times New Roman" w:hAnsi="Times New Roman"/>
          <w:bCs/>
          <w:sz w:val="24"/>
          <w:szCs w:val="24"/>
        </w:rPr>
        <w:t>This section describes the skills and knowledge required for this unit of competency.</w:t>
      </w:r>
    </w:p>
    <w:p w14:paraId="23389079"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Required Skills</w:t>
      </w:r>
    </w:p>
    <w:p w14:paraId="4C0B4294" w14:textId="77777777" w:rsidR="003154C1" w:rsidRPr="00BF7371" w:rsidRDefault="003154C1" w:rsidP="003154C1">
      <w:pPr>
        <w:rPr>
          <w:rFonts w:ascii="Times New Roman" w:eastAsia="Times New Roman" w:hAnsi="Times New Roman"/>
          <w:sz w:val="24"/>
          <w:szCs w:val="24"/>
        </w:rPr>
      </w:pPr>
      <w:r w:rsidRPr="00BF7371">
        <w:rPr>
          <w:rFonts w:ascii="Times New Roman" w:eastAsia="Times New Roman" w:hAnsi="Times New Roman"/>
          <w:sz w:val="24"/>
          <w:szCs w:val="24"/>
        </w:rPr>
        <w:t>The individual needs to demonstrate the following skills:</w:t>
      </w:r>
    </w:p>
    <w:p w14:paraId="670612B0"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 xml:space="preserve">Communication </w:t>
      </w:r>
    </w:p>
    <w:p w14:paraId="6F07CB7E"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 xml:space="preserve">Interpersonal </w:t>
      </w:r>
    </w:p>
    <w:p w14:paraId="19168DA6"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Presentation</w:t>
      </w:r>
    </w:p>
    <w:p w14:paraId="1144C9F0"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Risk assessment</w:t>
      </w:r>
    </w:p>
    <w:p w14:paraId="1703AB3F"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 xml:space="preserve">Evaluation </w:t>
      </w:r>
    </w:p>
    <w:p w14:paraId="02CD4610"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Critical thinking</w:t>
      </w:r>
    </w:p>
    <w:p w14:paraId="180593CE"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Problem solving</w:t>
      </w:r>
    </w:p>
    <w:p w14:paraId="2903FDF6" w14:textId="77777777" w:rsidR="003154C1" w:rsidRPr="00BF7371" w:rsidRDefault="003154C1" w:rsidP="005C0E51">
      <w:pPr>
        <w:pStyle w:val="ListParagraph"/>
        <w:numPr>
          <w:ilvl w:val="0"/>
          <w:numId w:val="133"/>
        </w:numPr>
        <w:spacing w:after="0"/>
        <w:rPr>
          <w:rFonts w:ascii="Times New Roman" w:hAnsi="Times New Roman"/>
          <w:sz w:val="24"/>
          <w:szCs w:val="24"/>
          <w:lang w:val="en-AU"/>
        </w:rPr>
      </w:pPr>
      <w:r w:rsidRPr="00BF7371">
        <w:rPr>
          <w:rFonts w:ascii="Times New Roman" w:hAnsi="Times New Roman"/>
          <w:sz w:val="24"/>
          <w:szCs w:val="24"/>
          <w:lang w:val="en-AU"/>
        </w:rPr>
        <w:t>Negotiation</w:t>
      </w:r>
    </w:p>
    <w:p w14:paraId="193292B9" w14:textId="77777777" w:rsidR="003154C1" w:rsidRPr="00BF7371" w:rsidRDefault="003154C1" w:rsidP="003154C1">
      <w:pPr>
        <w:rPr>
          <w:rFonts w:ascii="Times New Roman" w:eastAsia="Times New Roman" w:hAnsi="Times New Roman"/>
          <w:sz w:val="24"/>
          <w:szCs w:val="24"/>
          <w:lang w:val="en-AU"/>
        </w:rPr>
      </w:pPr>
    </w:p>
    <w:p w14:paraId="44337A34" w14:textId="77777777" w:rsidR="003154C1" w:rsidRPr="00BF7371" w:rsidRDefault="003154C1" w:rsidP="003154C1">
      <w:pPr>
        <w:rPr>
          <w:rFonts w:ascii="Times New Roman" w:eastAsia="Times New Roman" w:hAnsi="Times New Roman"/>
          <w:b/>
          <w:bCs/>
          <w:sz w:val="24"/>
          <w:szCs w:val="24"/>
        </w:rPr>
      </w:pPr>
      <w:r w:rsidRPr="00BF7371">
        <w:rPr>
          <w:rFonts w:ascii="Times New Roman" w:eastAsia="Times New Roman" w:hAnsi="Times New Roman"/>
          <w:b/>
          <w:bCs/>
          <w:sz w:val="24"/>
          <w:szCs w:val="24"/>
        </w:rPr>
        <w:lastRenderedPageBreak/>
        <w:t>Required Knowledge</w:t>
      </w:r>
    </w:p>
    <w:p w14:paraId="05E4032C" w14:textId="77777777" w:rsidR="003154C1" w:rsidRPr="00BF7371" w:rsidRDefault="003154C1" w:rsidP="003154C1">
      <w:pPr>
        <w:rPr>
          <w:rFonts w:ascii="Times New Roman" w:hAnsi="Times New Roman"/>
          <w:bCs/>
          <w:sz w:val="24"/>
          <w:szCs w:val="24"/>
        </w:rPr>
      </w:pPr>
      <w:r w:rsidRPr="00BF7371">
        <w:rPr>
          <w:rFonts w:ascii="Times New Roman" w:hAnsi="Times New Roman"/>
          <w:bCs/>
          <w:sz w:val="24"/>
          <w:szCs w:val="24"/>
        </w:rPr>
        <w:t>The individual needs to demonstrate knowledge of:</w:t>
      </w:r>
    </w:p>
    <w:p w14:paraId="175A6024"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General OSH Principles</w:t>
      </w:r>
    </w:p>
    <w:p w14:paraId="0126FE8D"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 xml:space="preserve">Occupational hazards/risks recognition </w:t>
      </w:r>
    </w:p>
    <w:p w14:paraId="500026E9"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OSH organizations providing services on OSH evaluation and/or work environment measurements (WEM)</w:t>
      </w:r>
    </w:p>
    <w:p w14:paraId="30E1A19F"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 xml:space="preserve">National OSH regulations; company OSH policies and protocols </w:t>
      </w:r>
    </w:p>
    <w:p w14:paraId="5B02220F"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Systematic gathering of OSH issues and concerns</w:t>
      </w:r>
    </w:p>
    <w:p w14:paraId="7BE1765B"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 xml:space="preserve">General OSH principles </w:t>
      </w:r>
    </w:p>
    <w:p w14:paraId="13868A41"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National OSH regulations</w:t>
      </w:r>
    </w:p>
    <w:p w14:paraId="2B72A992"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Company OSH and recording protocols, procedures and policies/guidelines</w:t>
      </w:r>
    </w:p>
    <w:p w14:paraId="68E0043A" w14:textId="77777777" w:rsidR="003154C1" w:rsidRPr="00BF7371" w:rsidRDefault="003154C1" w:rsidP="005C0E51">
      <w:pPr>
        <w:pStyle w:val="ListParagraph"/>
        <w:numPr>
          <w:ilvl w:val="0"/>
          <w:numId w:val="134"/>
        </w:numPr>
        <w:spacing w:after="0"/>
        <w:rPr>
          <w:rFonts w:ascii="Times New Roman" w:hAnsi="Times New Roman"/>
          <w:bCs/>
          <w:sz w:val="24"/>
          <w:szCs w:val="24"/>
        </w:rPr>
      </w:pPr>
      <w:r w:rsidRPr="00BF7371">
        <w:rPr>
          <w:rFonts w:ascii="Times New Roman" w:hAnsi="Times New Roman"/>
          <w:bCs/>
          <w:sz w:val="24"/>
          <w:szCs w:val="24"/>
        </w:rPr>
        <w:t xml:space="preserve">Training and/or </w:t>
      </w:r>
      <w:proofErr w:type="spellStart"/>
      <w:r w:rsidRPr="00BF7371">
        <w:rPr>
          <w:rFonts w:ascii="Times New Roman" w:hAnsi="Times New Roman"/>
          <w:bCs/>
          <w:sz w:val="24"/>
          <w:szCs w:val="24"/>
        </w:rPr>
        <w:t>counseling</w:t>
      </w:r>
      <w:proofErr w:type="spellEnd"/>
      <w:r w:rsidRPr="00BF7371">
        <w:rPr>
          <w:rFonts w:ascii="Times New Roman" w:hAnsi="Times New Roman"/>
          <w:bCs/>
          <w:sz w:val="24"/>
          <w:szCs w:val="24"/>
        </w:rPr>
        <w:t xml:space="preserve"> methodologies and strategies</w:t>
      </w:r>
    </w:p>
    <w:p w14:paraId="750F1C21" w14:textId="77777777" w:rsidR="003154C1" w:rsidRPr="00BF7371" w:rsidRDefault="003154C1" w:rsidP="003154C1">
      <w:pPr>
        <w:rPr>
          <w:rFonts w:ascii="Times New Roman" w:eastAsia="Times New Roman" w:hAnsi="Times New Roman"/>
          <w:b/>
          <w:sz w:val="24"/>
          <w:szCs w:val="24"/>
        </w:rPr>
      </w:pPr>
    </w:p>
    <w:p w14:paraId="5FB70FE1" w14:textId="77777777" w:rsidR="003154C1" w:rsidRPr="00BF7371" w:rsidRDefault="003154C1" w:rsidP="003154C1">
      <w:pPr>
        <w:rPr>
          <w:rFonts w:ascii="Times New Roman" w:eastAsia="Times New Roman" w:hAnsi="Times New Roman"/>
          <w:b/>
          <w:sz w:val="24"/>
          <w:szCs w:val="24"/>
        </w:rPr>
      </w:pPr>
      <w:r w:rsidRPr="00BF7371">
        <w:rPr>
          <w:rFonts w:ascii="Times New Roman" w:eastAsia="Times New Roman" w:hAnsi="Times New Roman"/>
          <w:b/>
          <w:sz w:val="24"/>
          <w:szCs w:val="24"/>
        </w:rPr>
        <w:t>EVIDENCE GUIDE</w:t>
      </w:r>
    </w:p>
    <w:p w14:paraId="0CE9082D" w14:textId="77777777" w:rsidR="003154C1" w:rsidRPr="00BF7371" w:rsidRDefault="003154C1" w:rsidP="003154C1">
      <w:pPr>
        <w:jc w:val="both"/>
        <w:rPr>
          <w:rFonts w:ascii="Times New Roman" w:eastAsia="Times New Roman" w:hAnsi="Times New Roman"/>
          <w:sz w:val="24"/>
          <w:szCs w:val="24"/>
        </w:rPr>
      </w:pPr>
      <w:r w:rsidRPr="00BF7371">
        <w:rPr>
          <w:rFonts w:ascii="Times New Roman" w:eastAsia="Times New Roman" w:hAnsi="Times New Roman"/>
          <w:sz w:val="24"/>
          <w:szCs w:val="24"/>
        </w:rPr>
        <w:t>This provides advice on assessment and must be read in conjunction with the performance criteria, required skills and knowledge and range.</w:t>
      </w:r>
    </w:p>
    <w:p w14:paraId="62EB6D3A" w14:textId="77777777" w:rsidR="003154C1" w:rsidRPr="00BF7371" w:rsidRDefault="003154C1" w:rsidP="003154C1">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3154C1" w:rsidRPr="00BF7371" w14:paraId="3AFCBD99" w14:textId="77777777" w:rsidTr="00194913">
        <w:tc>
          <w:tcPr>
            <w:tcW w:w="1340" w:type="pct"/>
          </w:tcPr>
          <w:p w14:paraId="7CCA43D3" w14:textId="77777777" w:rsidR="003154C1" w:rsidRPr="00BF7371" w:rsidRDefault="003154C1" w:rsidP="005C0E51">
            <w:pPr>
              <w:pStyle w:val="ListParagraph"/>
              <w:numPr>
                <w:ilvl w:val="0"/>
                <w:numId w:val="135"/>
              </w:numPr>
              <w:spacing w:after="0"/>
              <w:rPr>
                <w:rFonts w:ascii="Times New Roman" w:hAnsi="Times New Roman"/>
                <w:sz w:val="24"/>
                <w:szCs w:val="24"/>
              </w:rPr>
            </w:pPr>
            <w:r w:rsidRPr="00BF7371">
              <w:rPr>
                <w:rFonts w:ascii="Times New Roman" w:hAnsi="Times New Roman"/>
                <w:sz w:val="24"/>
                <w:szCs w:val="24"/>
              </w:rPr>
              <w:t>Critical Aspects of Competency</w:t>
            </w:r>
          </w:p>
        </w:tc>
        <w:tc>
          <w:tcPr>
            <w:tcW w:w="3660" w:type="pct"/>
          </w:tcPr>
          <w:p w14:paraId="7698FC38" w14:textId="77777777" w:rsidR="003154C1" w:rsidRPr="00BF7371" w:rsidRDefault="003154C1" w:rsidP="00194913">
            <w:pPr>
              <w:spacing w:after="0"/>
              <w:rPr>
                <w:rFonts w:ascii="Times New Roman" w:eastAsia="Times New Roman" w:hAnsi="Times New Roman"/>
                <w:sz w:val="24"/>
                <w:szCs w:val="24"/>
              </w:rPr>
            </w:pPr>
            <w:r w:rsidRPr="00BF7371">
              <w:rPr>
                <w:rFonts w:ascii="Times New Roman" w:eastAsia="Times New Roman" w:hAnsi="Times New Roman"/>
                <w:sz w:val="24"/>
                <w:szCs w:val="24"/>
              </w:rPr>
              <w:t>Assessment requires evidence that the candidate:</w:t>
            </w:r>
          </w:p>
          <w:p w14:paraId="6610F93C"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 xml:space="preserve">Identified hazards in the workplace based their indicators </w:t>
            </w:r>
          </w:p>
          <w:p w14:paraId="34366D9B"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Evaluated workplace hazards based on legal requirements.</w:t>
            </w:r>
          </w:p>
          <w:p w14:paraId="2717A1FC"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 xml:space="preserve">Addressed OSH concerns raised by workers as per legal requirements. </w:t>
            </w:r>
          </w:p>
          <w:p w14:paraId="50AE0FBF"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Implemented hazard prevention and control measures as per legal requirement.</w:t>
            </w:r>
          </w:p>
          <w:p w14:paraId="409EEC00"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Conducted risk assessment as per legal requirement.</w:t>
            </w:r>
          </w:p>
          <w:p w14:paraId="2BD09F22"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Developed risk matrix based on likely impact.</w:t>
            </w:r>
          </w:p>
          <w:p w14:paraId="7D759ABD"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Recognized and established contingency measures in accordance with organization procedures.</w:t>
            </w:r>
          </w:p>
          <w:p w14:paraId="23BE3820"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Identified, evaluated and reviewed company OSH program based on legal requirements.</w:t>
            </w:r>
          </w:p>
          <w:p w14:paraId="537BFA04" w14:textId="77777777" w:rsidR="003154C1" w:rsidRPr="00BF7371" w:rsidRDefault="003154C1" w:rsidP="005C0E51">
            <w:pPr>
              <w:pStyle w:val="ListParagraph"/>
              <w:numPr>
                <w:ilvl w:val="0"/>
                <w:numId w:val="136"/>
              </w:numPr>
              <w:spacing w:after="0"/>
              <w:rPr>
                <w:rFonts w:ascii="Times New Roman" w:hAnsi="Times New Roman"/>
                <w:sz w:val="24"/>
                <w:szCs w:val="24"/>
              </w:rPr>
            </w:pPr>
            <w:r w:rsidRPr="00BF7371">
              <w:rPr>
                <w:rFonts w:ascii="Times New Roman" w:hAnsi="Times New Roman"/>
                <w:sz w:val="24"/>
                <w:szCs w:val="24"/>
              </w:rPr>
              <w:t>Implemented company OSH programs as per legal requirements.</w:t>
            </w:r>
          </w:p>
          <w:p w14:paraId="563355DA" w14:textId="77777777" w:rsidR="003154C1" w:rsidRPr="00BF7371" w:rsidRDefault="003154C1" w:rsidP="005C0E51">
            <w:pPr>
              <w:pStyle w:val="ListParagraph"/>
              <w:numPr>
                <w:ilvl w:val="0"/>
                <w:numId w:val="136"/>
              </w:numPr>
              <w:tabs>
                <w:tab w:val="left" w:pos="886"/>
              </w:tabs>
              <w:spacing w:after="0"/>
              <w:rPr>
                <w:rFonts w:ascii="Times New Roman" w:hAnsi="Times New Roman"/>
                <w:sz w:val="24"/>
                <w:szCs w:val="24"/>
              </w:rPr>
            </w:pPr>
            <w:r w:rsidRPr="00BF7371">
              <w:rPr>
                <w:rFonts w:ascii="Times New Roman" w:hAnsi="Times New Roman"/>
                <w:sz w:val="24"/>
                <w:szCs w:val="24"/>
              </w:rPr>
              <w:t>Capacity built workers on OSH standards and procedures as per legal requirements</w:t>
            </w:r>
          </w:p>
          <w:p w14:paraId="0A716357" w14:textId="77777777" w:rsidR="003154C1" w:rsidRPr="00BF7371" w:rsidRDefault="003154C1" w:rsidP="005C0E51">
            <w:pPr>
              <w:pStyle w:val="ListParagraph"/>
              <w:numPr>
                <w:ilvl w:val="0"/>
                <w:numId w:val="136"/>
              </w:numPr>
              <w:tabs>
                <w:tab w:val="left" w:pos="886"/>
              </w:tabs>
              <w:spacing w:after="0"/>
              <w:rPr>
                <w:rFonts w:ascii="Times New Roman" w:hAnsi="Times New Roman"/>
                <w:sz w:val="24"/>
                <w:szCs w:val="24"/>
              </w:rPr>
            </w:pPr>
            <w:r w:rsidRPr="00BF7371">
              <w:rPr>
                <w:rFonts w:ascii="Times New Roman" w:hAnsi="Times New Roman"/>
                <w:sz w:val="24"/>
                <w:szCs w:val="24"/>
              </w:rPr>
              <w:t xml:space="preserve">Maintained OSH-related records as per legal </w:t>
            </w:r>
            <w:r w:rsidRPr="00BF7371">
              <w:rPr>
                <w:rFonts w:ascii="Times New Roman" w:hAnsi="Times New Roman"/>
                <w:sz w:val="24"/>
                <w:szCs w:val="24"/>
              </w:rPr>
              <w:lastRenderedPageBreak/>
              <w:t>requirements.</w:t>
            </w:r>
          </w:p>
        </w:tc>
      </w:tr>
      <w:tr w:rsidR="003154C1" w:rsidRPr="00BF7371" w14:paraId="338F49B7" w14:textId="77777777" w:rsidTr="00194913">
        <w:tc>
          <w:tcPr>
            <w:tcW w:w="1340" w:type="pct"/>
          </w:tcPr>
          <w:p w14:paraId="0D026AE1" w14:textId="77777777" w:rsidR="003154C1" w:rsidRPr="00BF7371" w:rsidRDefault="003154C1" w:rsidP="005C0E51">
            <w:pPr>
              <w:pStyle w:val="ListParagraph"/>
              <w:numPr>
                <w:ilvl w:val="0"/>
                <w:numId w:val="135"/>
              </w:numPr>
              <w:spacing w:after="0"/>
              <w:rPr>
                <w:rFonts w:ascii="Times New Roman" w:hAnsi="Times New Roman"/>
                <w:sz w:val="24"/>
                <w:szCs w:val="24"/>
              </w:rPr>
            </w:pPr>
            <w:r w:rsidRPr="00BF7371">
              <w:rPr>
                <w:rFonts w:ascii="Times New Roman" w:hAnsi="Times New Roman"/>
                <w:sz w:val="24"/>
                <w:szCs w:val="24"/>
              </w:rPr>
              <w:lastRenderedPageBreak/>
              <w:t>Resource Implications</w:t>
            </w:r>
          </w:p>
        </w:tc>
        <w:tc>
          <w:tcPr>
            <w:tcW w:w="3660" w:type="pct"/>
          </w:tcPr>
          <w:p w14:paraId="30CAFA7A" w14:textId="77777777" w:rsidR="003154C1" w:rsidRPr="00BF7371" w:rsidRDefault="003154C1" w:rsidP="00194913">
            <w:pPr>
              <w:pStyle w:val="BodyText"/>
              <w:spacing w:after="0" w:line="276" w:lineRule="auto"/>
            </w:pPr>
            <w:r w:rsidRPr="00BF7371">
              <w:t>The following resources should be provided:</w:t>
            </w:r>
          </w:p>
          <w:p w14:paraId="75F7F1C2" w14:textId="77777777" w:rsidR="003154C1" w:rsidRPr="00BF7371" w:rsidRDefault="003154C1" w:rsidP="005C0E51">
            <w:pPr>
              <w:pStyle w:val="ListParagraph"/>
              <w:numPr>
                <w:ilvl w:val="0"/>
                <w:numId w:val="137"/>
              </w:numPr>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44029EB4" w14:textId="77777777" w:rsidR="003154C1" w:rsidRPr="00BF7371" w:rsidRDefault="003154C1" w:rsidP="005C0E51">
            <w:pPr>
              <w:pStyle w:val="BodyText"/>
              <w:numPr>
                <w:ilvl w:val="0"/>
                <w:numId w:val="137"/>
              </w:numPr>
              <w:spacing w:line="276" w:lineRule="auto"/>
            </w:pPr>
            <w:r w:rsidRPr="00BF7371">
              <w:rPr>
                <w:rFonts w:eastAsiaTheme="minorHAnsi"/>
                <w:color w:val="000000" w:themeColor="text1"/>
                <w:lang w:val="en-GB"/>
              </w:rPr>
              <w:t>Appropriately simulated environment where assessment can take place</w:t>
            </w:r>
          </w:p>
        </w:tc>
      </w:tr>
      <w:tr w:rsidR="003154C1" w:rsidRPr="00BF7371" w14:paraId="2F393553" w14:textId="77777777" w:rsidTr="00194913">
        <w:tc>
          <w:tcPr>
            <w:tcW w:w="1340" w:type="pct"/>
          </w:tcPr>
          <w:p w14:paraId="1B0BC1A8" w14:textId="77777777" w:rsidR="003154C1" w:rsidRPr="00BF7371" w:rsidRDefault="003154C1" w:rsidP="005C0E51">
            <w:pPr>
              <w:pStyle w:val="ListParagraph"/>
              <w:numPr>
                <w:ilvl w:val="0"/>
                <w:numId w:val="135"/>
              </w:numPr>
              <w:spacing w:after="0"/>
              <w:rPr>
                <w:rFonts w:ascii="Times New Roman" w:hAnsi="Times New Roman"/>
                <w:sz w:val="24"/>
                <w:szCs w:val="24"/>
              </w:rPr>
            </w:pPr>
            <w:r w:rsidRPr="00BF7371">
              <w:rPr>
                <w:rFonts w:ascii="Times New Roman" w:hAnsi="Times New Roman"/>
                <w:sz w:val="24"/>
                <w:szCs w:val="24"/>
              </w:rPr>
              <w:t>Methods of Assessment</w:t>
            </w:r>
          </w:p>
        </w:tc>
        <w:tc>
          <w:tcPr>
            <w:tcW w:w="3660" w:type="pct"/>
          </w:tcPr>
          <w:p w14:paraId="2D110B25"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Competency in this unit may be assessed through: </w:t>
            </w:r>
          </w:p>
          <w:p w14:paraId="01E55E5D"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Observation</w:t>
            </w:r>
          </w:p>
          <w:p w14:paraId="5761DA0B"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 xml:space="preserve">Oral questioning </w:t>
            </w:r>
          </w:p>
          <w:p w14:paraId="5FF6C40B"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Written test</w:t>
            </w:r>
          </w:p>
          <w:p w14:paraId="18CBC7FE"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Portfolio of Evidence</w:t>
            </w:r>
          </w:p>
          <w:p w14:paraId="5CC427A0"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Interview</w:t>
            </w:r>
          </w:p>
          <w:p w14:paraId="6C31027C" w14:textId="77777777" w:rsidR="003154C1" w:rsidRPr="00BF7371" w:rsidRDefault="003154C1" w:rsidP="005C0E51">
            <w:pPr>
              <w:pStyle w:val="ListParagraph"/>
              <w:numPr>
                <w:ilvl w:val="0"/>
                <w:numId w:val="138"/>
              </w:numPr>
              <w:spacing w:after="0"/>
              <w:rPr>
                <w:rFonts w:ascii="Times New Roman" w:hAnsi="Times New Roman"/>
                <w:sz w:val="24"/>
                <w:szCs w:val="24"/>
              </w:rPr>
            </w:pPr>
            <w:r w:rsidRPr="00BF7371">
              <w:rPr>
                <w:rFonts w:ascii="Times New Roman" w:hAnsi="Times New Roman"/>
                <w:sz w:val="24"/>
                <w:szCs w:val="24"/>
              </w:rPr>
              <w:t>Third party report</w:t>
            </w:r>
          </w:p>
        </w:tc>
      </w:tr>
      <w:tr w:rsidR="003154C1" w:rsidRPr="00BF7371" w14:paraId="736A52F5" w14:textId="77777777" w:rsidTr="00194913">
        <w:tc>
          <w:tcPr>
            <w:tcW w:w="1340" w:type="pct"/>
          </w:tcPr>
          <w:p w14:paraId="40BF88BE" w14:textId="77777777" w:rsidR="003154C1" w:rsidRPr="00BF7371" w:rsidRDefault="003154C1" w:rsidP="005C0E51">
            <w:pPr>
              <w:pStyle w:val="ListParagraph"/>
              <w:numPr>
                <w:ilvl w:val="0"/>
                <w:numId w:val="135"/>
              </w:numPr>
              <w:spacing w:after="0"/>
              <w:rPr>
                <w:rFonts w:ascii="Times New Roman" w:hAnsi="Times New Roman"/>
                <w:sz w:val="24"/>
                <w:szCs w:val="24"/>
              </w:rPr>
            </w:pPr>
            <w:r w:rsidRPr="00BF7371">
              <w:rPr>
                <w:rFonts w:ascii="Times New Roman" w:hAnsi="Times New Roman"/>
                <w:sz w:val="24"/>
                <w:szCs w:val="24"/>
              </w:rPr>
              <w:t>Context of Assessment</w:t>
            </w:r>
          </w:p>
        </w:tc>
        <w:tc>
          <w:tcPr>
            <w:tcW w:w="3660" w:type="pct"/>
          </w:tcPr>
          <w:p w14:paraId="0EEDC7D4" w14:textId="77777777" w:rsidR="003154C1" w:rsidRPr="00BF7371" w:rsidRDefault="003154C1" w:rsidP="00194913">
            <w:pPr>
              <w:spacing w:after="0"/>
              <w:rPr>
                <w:rFonts w:ascii="Times New Roman" w:hAnsi="Times New Roman"/>
                <w:sz w:val="24"/>
                <w:szCs w:val="24"/>
              </w:rPr>
            </w:pPr>
            <w:r w:rsidRPr="00BF7371">
              <w:rPr>
                <w:rFonts w:ascii="Times New Roman" w:hAnsi="Times New Roman"/>
                <w:sz w:val="24"/>
                <w:szCs w:val="24"/>
              </w:rPr>
              <w:t xml:space="preserve">Competency may be assessed: </w:t>
            </w:r>
          </w:p>
          <w:p w14:paraId="5317CB95" w14:textId="77777777" w:rsidR="003154C1" w:rsidRPr="00BF7371" w:rsidRDefault="003154C1" w:rsidP="005C0E51">
            <w:pPr>
              <w:pStyle w:val="ListParagraph"/>
              <w:numPr>
                <w:ilvl w:val="0"/>
                <w:numId w:val="139"/>
              </w:numPr>
              <w:spacing w:after="0"/>
              <w:rPr>
                <w:rFonts w:ascii="Times New Roman" w:hAnsi="Times New Roman"/>
                <w:sz w:val="24"/>
                <w:szCs w:val="24"/>
              </w:rPr>
            </w:pPr>
            <w:r w:rsidRPr="00BF7371">
              <w:rPr>
                <w:rFonts w:ascii="Times New Roman" w:hAnsi="Times New Roman"/>
                <w:sz w:val="24"/>
                <w:szCs w:val="24"/>
              </w:rPr>
              <w:t>On-the-job</w:t>
            </w:r>
          </w:p>
          <w:p w14:paraId="52E9FC7A" w14:textId="77777777" w:rsidR="003154C1" w:rsidRPr="00BF7371" w:rsidRDefault="003154C1" w:rsidP="005C0E51">
            <w:pPr>
              <w:pStyle w:val="ListParagraph"/>
              <w:numPr>
                <w:ilvl w:val="0"/>
                <w:numId w:val="139"/>
              </w:numPr>
              <w:spacing w:after="0"/>
              <w:rPr>
                <w:rFonts w:ascii="Times New Roman" w:hAnsi="Times New Roman"/>
                <w:sz w:val="24"/>
                <w:szCs w:val="24"/>
              </w:rPr>
            </w:pPr>
            <w:r w:rsidRPr="00BF7371">
              <w:rPr>
                <w:rFonts w:ascii="Times New Roman" w:hAnsi="Times New Roman"/>
                <w:sz w:val="24"/>
                <w:szCs w:val="24"/>
              </w:rPr>
              <w:t>Off-the –job</w:t>
            </w:r>
          </w:p>
          <w:p w14:paraId="7587BCFE" w14:textId="77777777" w:rsidR="003154C1" w:rsidRPr="00BF7371" w:rsidRDefault="003154C1" w:rsidP="005C0E51">
            <w:pPr>
              <w:pStyle w:val="ListParagraph"/>
              <w:numPr>
                <w:ilvl w:val="0"/>
                <w:numId w:val="139"/>
              </w:numPr>
              <w:spacing w:after="0"/>
              <w:rPr>
                <w:rFonts w:ascii="Times New Roman" w:hAnsi="Times New Roman"/>
                <w:sz w:val="24"/>
                <w:szCs w:val="24"/>
              </w:rPr>
            </w:pPr>
            <w:r w:rsidRPr="00BF7371">
              <w:rPr>
                <w:rFonts w:ascii="Times New Roman" w:hAnsi="Times New Roman"/>
                <w:sz w:val="24"/>
                <w:szCs w:val="24"/>
              </w:rPr>
              <w:t>During Industrial attachment</w:t>
            </w:r>
          </w:p>
        </w:tc>
      </w:tr>
      <w:tr w:rsidR="003154C1" w:rsidRPr="00BF7371" w14:paraId="061A7655" w14:textId="77777777" w:rsidTr="00194913">
        <w:tc>
          <w:tcPr>
            <w:tcW w:w="1340" w:type="pct"/>
          </w:tcPr>
          <w:p w14:paraId="50FD766A" w14:textId="77777777" w:rsidR="003154C1" w:rsidRPr="00BF7371" w:rsidRDefault="003154C1" w:rsidP="005C0E51">
            <w:pPr>
              <w:pStyle w:val="ListParagraph"/>
              <w:numPr>
                <w:ilvl w:val="0"/>
                <w:numId w:val="135"/>
              </w:numPr>
              <w:spacing w:after="0"/>
              <w:rPr>
                <w:rFonts w:ascii="Times New Roman" w:hAnsi="Times New Roman"/>
                <w:sz w:val="24"/>
                <w:szCs w:val="24"/>
              </w:rPr>
            </w:pPr>
            <w:r w:rsidRPr="00BF7371">
              <w:rPr>
                <w:rFonts w:ascii="Times New Roman" w:hAnsi="Times New Roman"/>
                <w:sz w:val="24"/>
                <w:szCs w:val="24"/>
              </w:rPr>
              <w:t>Guidance information for assessment</w:t>
            </w:r>
          </w:p>
        </w:tc>
        <w:tc>
          <w:tcPr>
            <w:tcW w:w="3660" w:type="pct"/>
          </w:tcPr>
          <w:p w14:paraId="26B4B2A0" w14:textId="77777777" w:rsidR="003154C1" w:rsidRPr="00BF7371" w:rsidRDefault="003154C1" w:rsidP="00194913">
            <w:pPr>
              <w:rPr>
                <w:rFonts w:ascii="Times New Roman" w:eastAsia="Times New Roman" w:hAnsi="Times New Roman"/>
                <w:sz w:val="24"/>
                <w:szCs w:val="24"/>
              </w:rPr>
            </w:pPr>
            <w:r w:rsidRPr="00BF7371">
              <w:rPr>
                <w:rFonts w:ascii="Times New Roman" w:eastAsia="Times New Roman" w:hAnsi="Times New Roman"/>
                <w:sz w:val="24"/>
                <w:szCs w:val="24"/>
              </w:rPr>
              <w:t>Holistic assessment with other units relevant to the industry sector, workplace and job role is recommended.</w:t>
            </w:r>
          </w:p>
          <w:p w14:paraId="7D357019" w14:textId="77777777" w:rsidR="003154C1" w:rsidRPr="00BF7371" w:rsidRDefault="003154C1" w:rsidP="00194913">
            <w:pPr>
              <w:rPr>
                <w:rFonts w:ascii="Times New Roman" w:eastAsia="Times New Roman" w:hAnsi="Times New Roman"/>
                <w:sz w:val="24"/>
                <w:szCs w:val="24"/>
              </w:rPr>
            </w:pPr>
          </w:p>
        </w:tc>
      </w:tr>
    </w:tbl>
    <w:p w14:paraId="403A491C" w14:textId="77777777" w:rsidR="003154C1" w:rsidRPr="00BF7371" w:rsidRDefault="003154C1" w:rsidP="003154C1">
      <w:pPr>
        <w:rPr>
          <w:rFonts w:ascii="Times New Roman" w:hAnsi="Times New Roman"/>
          <w:sz w:val="24"/>
          <w:szCs w:val="24"/>
        </w:rPr>
      </w:pPr>
    </w:p>
    <w:p w14:paraId="0E9D7A36" w14:textId="77777777" w:rsidR="00B00102" w:rsidRPr="00BF7371" w:rsidRDefault="00B00102" w:rsidP="00EB4980">
      <w:pPr>
        <w:rPr>
          <w:rFonts w:ascii="Times New Roman" w:hAnsi="Times New Roman"/>
          <w:sz w:val="24"/>
          <w:szCs w:val="24"/>
          <w:lang w:val="x-none" w:eastAsia="x-none"/>
        </w:rPr>
      </w:pPr>
    </w:p>
    <w:bookmarkEnd w:id="10"/>
    <w:bookmarkEnd w:id="11"/>
    <w:p w14:paraId="1FB7DB76" w14:textId="77777777" w:rsidR="00B00102" w:rsidRPr="00BF7371" w:rsidRDefault="00B00102" w:rsidP="00EB4980">
      <w:pPr>
        <w:pStyle w:val="Caption"/>
        <w:spacing w:line="276" w:lineRule="auto"/>
        <w:jc w:val="center"/>
        <w:rPr>
          <w:rStyle w:val="Heading2Char"/>
          <w:rFonts w:cs="Times New Roman"/>
          <w:b/>
          <w:szCs w:val="24"/>
        </w:rPr>
      </w:pPr>
    </w:p>
    <w:p w14:paraId="6B6AF862" w14:textId="77777777" w:rsidR="00B00102" w:rsidRPr="00BF7371" w:rsidRDefault="00B00102" w:rsidP="00EB4980">
      <w:pPr>
        <w:pStyle w:val="Caption"/>
        <w:spacing w:line="276" w:lineRule="auto"/>
        <w:jc w:val="center"/>
        <w:rPr>
          <w:rStyle w:val="Heading2Char"/>
          <w:rFonts w:cs="Times New Roman"/>
          <w:b/>
          <w:szCs w:val="24"/>
        </w:rPr>
      </w:pPr>
    </w:p>
    <w:p w14:paraId="01C7C27D" w14:textId="77777777" w:rsidR="00B00102" w:rsidRPr="00BF7371" w:rsidRDefault="00B00102" w:rsidP="00EB4980">
      <w:pPr>
        <w:pStyle w:val="Caption"/>
        <w:spacing w:line="276" w:lineRule="auto"/>
        <w:jc w:val="center"/>
        <w:rPr>
          <w:rStyle w:val="Heading2Char"/>
          <w:rFonts w:cs="Times New Roman"/>
          <w:b/>
          <w:szCs w:val="24"/>
        </w:rPr>
      </w:pPr>
    </w:p>
    <w:p w14:paraId="677CE4B0" w14:textId="77777777" w:rsidR="00B00102" w:rsidRPr="00BF7371" w:rsidRDefault="00B00102" w:rsidP="00EB4980">
      <w:pPr>
        <w:pStyle w:val="Caption"/>
        <w:spacing w:line="276" w:lineRule="auto"/>
        <w:jc w:val="center"/>
        <w:rPr>
          <w:rStyle w:val="Heading2Char"/>
          <w:rFonts w:cs="Times New Roman"/>
          <w:b/>
          <w:szCs w:val="24"/>
        </w:rPr>
      </w:pPr>
    </w:p>
    <w:p w14:paraId="3D5E2562" w14:textId="77777777" w:rsidR="00B00102" w:rsidRPr="00BF7371" w:rsidRDefault="00B00102" w:rsidP="00EB4980">
      <w:pPr>
        <w:pStyle w:val="Caption"/>
        <w:spacing w:line="276" w:lineRule="auto"/>
        <w:jc w:val="center"/>
        <w:rPr>
          <w:rStyle w:val="Heading2Char"/>
          <w:rFonts w:cs="Times New Roman"/>
          <w:b/>
          <w:szCs w:val="24"/>
        </w:rPr>
      </w:pPr>
    </w:p>
    <w:p w14:paraId="5FCCEB3B" w14:textId="77777777" w:rsidR="00B00102" w:rsidRPr="00BF7371" w:rsidRDefault="00B00102" w:rsidP="00EB4980">
      <w:pPr>
        <w:pStyle w:val="Caption"/>
        <w:spacing w:line="276" w:lineRule="auto"/>
        <w:jc w:val="center"/>
        <w:rPr>
          <w:rStyle w:val="Heading2Char"/>
          <w:rFonts w:cs="Times New Roman"/>
          <w:b/>
          <w:szCs w:val="24"/>
        </w:rPr>
      </w:pPr>
    </w:p>
    <w:p w14:paraId="53690CFA" w14:textId="77777777" w:rsidR="00B00102" w:rsidRPr="00BF7371" w:rsidRDefault="00B00102" w:rsidP="00EB4980">
      <w:pPr>
        <w:pStyle w:val="Caption"/>
        <w:spacing w:line="276" w:lineRule="auto"/>
        <w:jc w:val="center"/>
        <w:rPr>
          <w:rStyle w:val="Heading2Char"/>
          <w:rFonts w:cs="Times New Roman"/>
          <w:b/>
          <w:szCs w:val="24"/>
        </w:rPr>
      </w:pPr>
    </w:p>
    <w:p w14:paraId="0023A4CC" w14:textId="77777777" w:rsidR="00B00102" w:rsidRPr="00BF7371" w:rsidRDefault="00B00102" w:rsidP="00EB4980">
      <w:pPr>
        <w:pStyle w:val="Caption"/>
        <w:spacing w:line="276" w:lineRule="auto"/>
        <w:jc w:val="center"/>
        <w:rPr>
          <w:rStyle w:val="Heading2Char"/>
          <w:rFonts w:cs="Times New Roman"/>
          <w:b/>
          <w:szCs w:val="24"/>
        </w:rPr>
      </w:pPr>
    </w:p>
    <w:p w14:paraId="7275CEA5" w14:textId="77777777" w:rsidR="00B00102" w:rsidRPr="00BF7371" w:rsidRDefault="00B00102" w:rsidP="00EB4980">
      <w:pPr>
        <w:pStyle w:val="Caption"/>
        <w:spacing w:line="276" w:lineRule="auto"/>
        <w:jc w:val="center"/>
        <w:rPr>
          <w:rStyle w:val="Heading2Char"/>
          <w:rFonts w:cs="Times New Roman"/>
          <w:b/>
          <w:szCs w:val="24"/>
        </w:rPr>
      </w:pPr>
    </w:p>
    <w:p w14:paraId="2C85740C" w14:textId="77777777" w:rsidR="00B00102" w:rsidRPr="00BF7371" w:rsidRDefault="00B00102" w:rsidP="00EB4980">
      <w:pPr>
        <w:pStyle w:val="Caption"/>
        <w:spacing w:line="276" w:lineRule="auto"/>
        <w:jc w:val="center"/>
        <w:rPr>
          <w:rStyle w:val="Heading2Char"/>
          <w:rFonts w:cs="Times New Roman"/>
          <w:b/>
          <w:szCs w:val="24"/>
        </w:rPr>
      </w:pPr>
    </w:p>
    <w:p w14:paraId="16C1CC00" w14:textId="77777777" w:rsidR="00B00102" w:rsidRPr="00BF7371" w:rsidRDefault="00B00102" w:rsidP="00EB4980">
      <w:pPr>
        <w:pStyle w:val="Caption"/>
        <w:spacing w:line="276" w:lineRule="auto"/>
        <w:jc w:val="center"/>
        <w:rPr>
          <w:rStyle w:val="Heading2Char"/>
          <w:rFonts w:cs="Times New Roman"/>
          <w:b/>
          <w:szCs w:val="24"/>
        </w:rPr>
      </w:pPr>
    </w:p>
    <w:p w14:paraId="23BBD519" w14:textId="77777777" w:rsidR="00B00102" w:rsidRPr="00BF7371" w:rsidRDefault="00B00102" w:rsidP="00EB4980">
      <w:pPr>
        <w:pStyle w:val="Caption"/>
        <w:spacing w:line="276" w:lineRule="auto"/>
        <w:jc w:val="center"/>
        <w:rPr>
          <w:rStyle w:val="Heading2Char"/>
          <w:rFonts w:cs="Times New Roman"/>
          <w:b/>
          <w:szCs w:val="24"/>
        </w:rPr>
      </w:pPr>
    </w:p>
    <w:p w14:paraId="77EAE34A" w14:textId="77777777" w:rsidR="00B00102" w:rsidRPr="00BF7371" w:rsidRDefault="00B00102" w:rsidP="00EB4980">
      <w:pPr>
        <w:pStyle w:val="Caption"/>
        <w:spacing w:line="276" w:lineRule="auto"/>
        <w:jc w:val="center"/>
        <w:rPr>
          <w:rStyle w:val="Heading2Char"/>
          <w:rFonts w:cs="Times New Roman"/>
          <w:b/>
          <w:szCs w:val="24"/>
        </w:rPr>
      </w:pPr>
    </w:p>
    <w:p w14:paraId="091E8B77" w14:textId="77777777" w:rsidR="00B00102" w:rsidRPr="00BF7371" w:rsidRDefault="00B00102" w:rsidP="00EB4980">
      <w:pPr>
        <w:pStyle w:val="Caption"/>
        <w:spacing w:line="276" w:lineRule="auto"/>
        <w:jc w:val="center"/>
        <w:rPr>
          <w:rStyle w:val="Heading2Char"/>
          <w:rFonts w:cs="Times New Roman"/>
          <w:b/>
          <w:szCs w:val="24"/>
        </w:rPr>
      </w:pPr>
    </w:p>
    <w:p w14:paraId="73D91830" w14:textId="77777777" w:rsidR="00B00102" w:rsidRPr="00BF7371" w:rsidRDefault="00B00102" w:rsidP="00EB4980">
      <w:pPr>
        <w:pStyle w:val="Caption"/>
        <w:spacing w:line="276" w:lineRule="auto"/>
        <w:jc w:val="center"/>
        <w:rPr>
          <w:rStyle w:val="Heading2Char"/>
          <w:rFonts w:cs="Times New Roman"/>
          <w:b/>
          <w:szCs w:val="24"/>
        </w:rPr>
      </w:pPr>
    </w:p>
    <w:p w14:paraId="6A81DFF9" w14:textId="77777777" w:rsidR="00B00102" w:rsidRPr="00BF7371" w:rsidRDefault="00B00102" w:rsidP="00EB4980">
      <w:pPr>
        <w:pStyle w:val="Caption"/>
        <w:spacing w:line="276" w:lineRule="auto"/>
        <w:jc w:val="center"/>
        <w:rPr>
          <w:rStyle w:val="Heading2Char"/>
          <w:rFonts w:cs="Times New Roman"/>
          <w:b/>
          <w:szCs w:val="24"/>
        </w:rPr>
      </w:pPr>
    </w:p>
    <w:p w14:paraId="137A3B16" w14:textId="77777777" w:rsidR="00B00102" w:rsidRPr="00BF7371" w:rsidRDefault="00B00102" w:rsidP="00EB4980">
      <w:pPr>
        <w:pStyle w:val="Caption"/>
        <w:spacing w:line="276" w:lineRule="auto"/>
        <w:jc w:val="center"/>
        <w:rPr>
          <w:rStyle w:val="Heading2Char"/>
          <w:rFonts w:cs="Times New Roman"/>
          <w:b/>
          <w:szCs w:val="24"/>
        </w:rPr>
      </w:pPr>
    </w:p>
    <w:p w14:paraId="5339767C" w14:textId="77777777" w:rsidR="00B00102" w:rsidRPr="00BF7371" w:rsidRDefault="00B00102" w:rsidP="00EB4980">
      <w:pPr>
        <w:pStyle w:val="Caption"/>
        <w:spacing w:line="276" w:lineRule="auto"/>
        <w:jc w:val="center"/>
        <w:rPr>
          <w:rStyle w:val="Heading2Char"/>
          <w:rFonts w:cs="Times New Roman"/>
          <w:b/>
          <w:szCs w:val="24"/>
        </w:rPr>
      </w:pPr>
    </w:p>
    <w:p w14:paraId="5E83556D" w14:textId="77777777" w:rsidR="00B00102" w:rsidRPr="00BF7371" w:rsidRDefault="00B00102" w:rsidP="00EB4980">
      <w:pPr>
        <w:pStyle w:val="Caption"/>
        <w:spacing w:line="276" w:lineRule="auto"/>
        <w:jc w:val="center"/>
        <w:rPr>
          <w:rStyle w:val="Heading2Char"/>
          <w:rFonts w:cs="Times New Roman"/>
          <w:b/>
          <w:szCs w:val="24"/>
        </w:rPr>
      </w:pPr>
    </w:p>
    <w:p w14:paraId="6F712364" w14:textId="77777777" w:rsidR="00B00102" w:rsidRPr="00BF7371" w:rsidRDefault="00B00102" w:rsidP="00EB4980">
      <w:pPr>
        <w:pStyle w:val="Caption"/>
        <w:spacing w:line="276" w:lineRule="auto"/>
        <w:jc w:val="center"/>
        <w:rPr>
          <w:rStyle w:val="Heading2Char"/>
          <w:rFonts w:cs="Times New Roman"/>
          <w:b/>
          <w:szCs w:val="24"/>
        </w:rPr>
      </w:pPr>
    </w:p>
    <w:p w14:paraId="6267A9A3" w14:textId="77777777" w:rsidR="00B00102" w:rsidRPr="00BF7371" w:rsidRDefault="00B00102" w:rsidP="00EB4980">
      <w:pPr>
        <w:pStyle w:val="Caption"/>
        <w:spacing w:line="276" w:lineRule="auto"/>
        <w:jc w:val="center"/>
        <w:rPr>
          <w:rStyle w:val="Heading2Char"/>
          <w:rFonts w:cs="Times New Roman"/>
          <w:b/>
          <w:szCs w:val="24"/>
        </w:rPr>
      </w:pPr>
    </w:p>
    <w:p w14:paraId="3DE3CB39" w14:textId="77777777" w:rsidR="00B00102" w:rsidRPr="00BF7371" w:rsidRDefault="00B00102" w:rsidP="00EB4980">
      <w:pPr>
        <w:rPr>
          <w:rStyle w:val="Heading2Char"/>
          <w:rFonts w:cs="Times New Roman"/>
          <w:b w:val="0"/>
          <w:szCs w:val="24"/>
        </w:rPr>
      </w:pPr>
    </w:p>
    <w:p w14:paraId="66F830F5" w14:textId="77777777" w:rsidR="00B00102" w:rsidRPr="00BF7371" w:rsidRDefault="00B00102" w:rsidP="00EB4980">
      <w:pPr>
        <w:rPr>
          <w:rStyle w:val="Heading2Char"/>
          <w:rFonts w:cs="Times New Roman"/>
          <w:b w:val="0"/>
          <w:szCs w:val="24"/>
        </w:rPr>
      </w:pPr>
    </w:p>
    <w:p w14:paraId="5A7B0C61" w14:textId="77777777" w:rsidR="00B00102" w:rsidRPr="00BF7371" w:rsidRDefault="00B00102" w:rsidP="00EB4980">
      <w:pPr>
        <w:rPr>
          <w:rStyle w:val="Heading2Char"/>
          <w:rFonts w:cs="Times New Roman"/>
          <w:b w:val="0"/>
          <w:szCs w:val="24"/>
        </w:rPr>
      </w:pPr>
    </w:p>
    <w:p w14:paraId="3D96DC3A" w14:textId="77777777" w:rsidR="0046198F" w:rsidRPr="00BF7371" w:rsidRDefault="00B17825" w:rsidP="00EB4980">
      <w:pPr>
        <w:pStyle w:val="Heading1"/>
        <w:spacing w:line="276" w:lineRule="auto"/>
        <w:rPr>
          <w:rStyle w:val="Heading2Char"/>
          <w:rFonts w:cs="Times New Roman"/>
          <w:b/>
          <w:szCs w:val="24"/>
        </w:rPr>
      </w:pPr>
      <w:bookmarkStart w:id="25" w:name="_Toc76392494"/>
      <w:r w:rsidRPr="00BF7371">
        <w:rPr>
          <w:rStyle w:val="Heading2Char"/>
          <w:rFonts w:cs="Times New Roman"/>
          <w:b/>
          <w:szCs w:val="24"/>
        </w:rPr>
        <w:t>CORE UNITS OF COMPETENCY</w:t>
      </w:r>
      <w:bookmarkEnd w:id="25"/>
    </w:p>
    <w:p w14:paraId="5F8B61A1" w14:textId="77777777" w:rsidR="00B00102" w:rsidRPr="00BF7371" w:rsidRDefault="00B00102" w:rsidP="00EB4980">
      <w:pPr>
        <w:rPr>
          <w:rFonts w:ascii="Times New Roman" w:hAnsi="Times New Roman"/>
          <w:sz w:val="24"/>
          <w:szCs w:val="24"/>
        </w:rPr>
      </w:pPr>
    </w:p>
    <w:p w14:paraId="012D3F0D" w14:textId="77777777" w:rsidR="00B00102" w:rsidRPr="00BF7371" w:rsidRDefault="00B00102" w:rsidP="00EB4980">
      <w:pPr>
        <w:rPr>
          <w:rFonts w:ascii="Times New Roman" w:hAnsi="Times New Roman"/>
          <w:sz w:val="24"/>
          <w:szCs w:val="24"/>
        </w:rPr>
      </w:pPr>
    </w:p>
    <w:p w14:paraId="3FD875DE" w14:textId="77777777" w:rsidR="00B00102" w:rsidRPr="00BF7371" w:rsidRDefault="00B00102" w:rsidP="00EB4980">
      <w:pPr>
        <w:rPr>
          <w:rFonts w:ascii="Times New Roman" w:hAnsi="Times New Roman"/>
          <w:sz w:val="24"/>
          <w:szCs w:val="24"/>
        </w:rPr>
      </w:pPr>
    </w:p>
    <w:p w14:paraId="6E2E9C90" w14:textId="77777777" w:rsidR="00B00102" w:rsidRPr="00BF7371" w:rsidRDefault="00B00102" w:rsidP="00EB4980">
      <w:pPr>
        <w:rPr>
          <w:rFonts w:ascii="Times New Roman" w:hAnsi="Times New Roman"/>
          <w:sz w:val="24"/>
          <w:szCs w:val="24"/>
        </w:rPr>
      </w:pPr>
    </w:p>
    <w:p w14:paraId="0D394098" w14:textId="77777777" w:rsidR="00B00102" w:rsidRPr="00BF7371" w:rsidRDefault="00B00102" w:rsidP="00EB4980">
      <w:pPr>
        <w:rPr>
          <w:rFonts w:ascii="Times New Roman" w:hAnsi="Times New Roman"/>
          <w:sz w:val="24"/>
          <w:szCs w:val="24"/>
        </w:rPr>
      </w:pPr>
    </w:p>
    <w:p w14:paraId="686FB97E" w14:textId="77777777" w:rsidR="00B00102" w:rsidRPr="00BF7371" w:rsidRDefault="00B00102" w:rsidP="00EB4980">
      <w:pPr>
        <w:rPr>
          <w:rFonts w:ascii="Times New Roman" w:hAnsi="Times New Roman"/>
          <w:sz w:val="24"/>
          <w:szCs w:val="24"/>
        </w:rPr>
      </w:pPr>
    </w:p>
    <w:p w14:paraId="212C1268" w14:textId="77777777" w:rsidR="00B00102" w:rsidRPr="00BF7371" w:rsidRDefault="00B00102" w:rsidP="00EB4980">
      <w:pPr>
        <w:rPr>
          <w:rFonts w:ascii="Times New Roman" w:hAnsi="Times New Roman"/>
          <w:sz w:val="24"/>
          <w:szCs w:val="24"/>
        </w:rPr>
      </w:pPr>
    </w:p>
    <w:p w14:paraId="2E27EDD5" w14:textId="7B846D75" w:rsidR="00B00102" w:rsidRPr="00BF7371" w:rsidRDefault="00BF7371" w:rsidP="00BF7371">
      <w:pPr>
        <w:spacing w:after="160" w:line="259" w:lineRule="auto"/>
        <w:rPr>
          <w:rFonts w:ascii="Times New Roman" w:hAnsi="Times New Roman"/>
          <w:sz w:val="24"/>
          <w:szCs w:val="24"/>
        </w:rPr>
      </w:pPr>
      <w:r w:rsidRPr="00BF7371">
        <w:rPr>
          <w:rFonts w:ascii="Times New Roman" w:hAnsi="Times New Roman"/>
          <w:sz w:val="24"/>
          <w:szCs w:val="24"/>
        </w:rPr>
        <w:br w:type="page"/>
      </w:r>
    </w:p>
    <w:p w14:paraId="4CDBE21D" w14:textId="77777777" w:rsidR="00B00102" w:rsidRPr="00BF7371" w:rsidRDefault="00B00102" w:rsidP="00EB4980">
      <w:pPr>
        <w:rPr>
          <w:rFonts w:ascii="Times New Roman" w:hAnsi="Times New Roman"/>
          <w:sz w:val="24"/>
          <w:szCs w:val="24"/>
        </w:rPr>
      </w:pPr>
    </w:p>
    <w:p w14:paraId="652843BF" w14:textId="77777777" w:rsidR="0046198F" w:rsidRPr="00BF7371" w:rsidRDefault="0046198F" w:rsidP="000F533C">
      <w:pPr>
        <w:pStyle w:val="Caption"/>
        <w:spacing w:line="276" w:lineRule="auto"/>
        <w:rPr>
          <w:rStyle w:val="Heading2Char"/>
          <w:rFonts w:cs="Times New Roman"/>
          <w:b/>
          <w:szCs w:val="24"/>
        </w:rPr>
      </w:pPr>
    </w:p>
    <w:p w14:paraId="54BBD013" w14:textId="77777777" w:rsidR="00155E4B" w:rsidRPr="00BF7371" w:rsidRDefault="00155E4B" w:rsidP="00EB4980">
      <w:pPr>
        <w:pStyle w:val="Heading1"/>
        <w:spacing w:line="276" w:lineRule="auto"/>
        <w:rPr>
          <w:rStyle w:val="Heading1Char"/>
          <w:szCs w:val="24"/>
        </w:rPr>
      </w:pPr>
      <w:bookmarkStart w:id="26" w:name="_Toc76392495"/>
      <w:r w:rsidRPr="00BF7371">
        <w:rPr>
          <w:rStyle w:val="Heading2Char"/>
          <w:rFonts w:cs="Times New Roman"/>
          <w:b/>
          <w:szCs w:val="24"/>
        </w:rPr>
        <w:t>PROVIDE FINANCIAL AWARENESS</w:t>
      </w:r>
      <w:bookmarkEnd w:id="26"/>
    </w:p>
    <w:p w14:paraId="442A5300" w14:textId="77777777" w:rsidR="0046198F" w:rsidRPr="00BF7371" w:rsidRDefault="0046198F" w:rsidP="00EB4980">
      <w:pPr>
        <w:tabs>
          <w:tab w:val="left" w:pos="3240"/>
        </w:tabs>
        <w:spacing w:after="0"/>
        <w:ind w:left="3600" w:hanging="3600"/>
        <w:jc w:val="both"/>
        <w:rPr>
          <w:rFonts w:ascii="Times New Roman" w:hAnsi="Times New Roman"/>
          <w:b/>
          <w:sz w:val="24"/>
          <w:szCs w:val="24"/>
        </w:rPr>
      </w:pPr>
    </w:p>
    <w:p w14:paraId="26BF08A2" w14:textId="77777777" w:rsidR="00155E4B" w:rsidRPr="00BF7371" w:rsidRDefault="00155E4B"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CODE:</w:t>
      </w:r>
      <w:r w:rsidR="00F2162F" w:rsidRPr="00BF7371">
        <w:rPr>
          <w:rFonts w:ascii="Times New Roman" w:hAnsi="Times New Roman"/>
          <w:b/>
          <w:sz w:val="24"/>
          <w:szCs w:val="24"/>
          <w:lang w:val="en-ZA"/>
        </w:rPr>
        <w:t xml:space="preserve"> </w:t>
      </w:r>
      <w:r w:rsidR="00F2162F" w:rsidRPr="00BF7371">
        <w:rPr>
          <w:rFonts w:ascii="Times New Roman" w:hAnsi="Times New Roman"/>
          <w:sz w:val="24"/>
          <w:szCs w:val="24"/>
          <w:lang w:val="en-ZA"/>
        </w:rPr>
        <w:t>BUS/OS/FS/CR/01/5</w:t>
      </w:r>
      <w:r w:rsidR="00FF3DC3" w:rsidRPr="00BF7371">
        <w:rPr>
          <w:rFonts w:ascii="Times New Roman" w:hAnsi="Times New Roman"/>
          <w:sz w:val="24"/>
          <w:szCs w:val="24"/>
          <w:lang w:val="en-ZA"/>
        </w:rPr>
        <w:t>/A</w:t>
      </w:r>
    </w:p>
    <w:p w14:paraId="09BAFC55" w14:textId="77777777" w:rsidR="00155E4B" w:rsidRPr="00BF7371" w:rsidRDefault="00155E4B" w:rsidP="00EB4980">
      <w:pPr>
        <w:tabs>
          <w:tab w:val="left" w:pos="3240"/>
        </w:tabs>
        <w:spacing w:after="0"/>
        <w:ind w:left="3600" w:hanging="3600"/>
        <w:jc w:val="both"/>
        <w:rPr>
          <w:rFonts w:ascii="Times New Roman" w:hAnsi="Times New Roman"/>
          <w:b/>
          <w:sz w:val="24"/>
          <w:szCs w:val="24"/>
        </w:rPr>
      </w:pPr>
    </w:p>
    <w:p w14:paraId="656EF54F" w14:textId="77777777" w:rsidR="00155E4B" w:rsidRPr="00BF7371" w:rsidRDefault="00155E4B"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DESCRIPTION</w:t>
      </w:r>
    </w:p>
    <w:p w14:paraId="137ACE65" w14:textId="68B18204" w:rsidR="00155E4B" w:rsidRPr="00BF7371" w:rsidRDefault="00155E4B" w:rsidP="009D7268">
      <w:pPr>
        <w:spacing w:after="0"/>
        <w:jc w:val="both"/>
        <w:rPr>
          <w:rFonts w:ascii="Times New Roman" w:hAnsi="Times New Roman"/>
          <w:sz w:val="24"/>
          <w:szCs w:val="24"/>
        </w:rPr>
      </w:pPr>
      <w:r w:rsidRPr="00BF7371">
        <w:rPr>
          <w:rFonts w:ascii="Times New Roman" w:hAnsi="Times New Roman"/>
          <w:sz w:val="24"/>
          <w:szCs w:val="24"/>
        </w:rPr>
        <w:t>This unit covers the competencies required to provide financial awareness. It involves</w:t>
      </w:r>
      <w:r w:rsidR="006B2F63" w:rsidRPr="00BF7371">
        <w:rPr>
          <w:rFonts w:ascii="Times New Roman" w:hAnsi="Times New Roman"/>
          <w:sz w:val="24"/>
          <w:szCs w:val="24"/>
        </w:rPr>
        <w:t xml:space="preserve"> identifying prospective clients, </w:t>
      </w:r>
      <w:r w:rsidR="00176532" w:rsidRPr="00BF7371">
        <w:rPr>
          <w:rFonts w:ascii="Times New Roman" w:hAnsi="Times New Roman"/>
          <w:sz w:val="24"/>
          <w:szCs w:val="24"/>
        </w:rPr>
        <w:t>p</w:t>
      </w:r>
      <w:r w:rsidR="006B2F63" w:rsidRPr="00BF7371">
        <w:rPr>
          <w:rFonts w:ascii="Times New Roman" w:hAnsi="Times New Roman"/>
          <w:sz w:val="24"/>
          <w:szCs w:val="24"/>
        </w:rPr>
        <w:t>repar</w:t>
      </w:r>
      <w:r w:rsidR="00176532" w:rsidRPr="00BF7371">
        <w:rPr>
          <w:rFonts w:ascii="Times New Roman" w:hAnsi="Times New Roman"/>
          <w:sz w:val="24"/>
          <w:szCs w:val="24"/>
        </w:rPr>
        <w:t>ing</w:t>
      </w:r>
      <w:r w:rsidR="006B2F63" w:rsidRPr="00BF7371">
        <w:rPr>
          <w:rFonts w:ascii="Times New Roman" w:hAnsi="Times New Roman"/>
          <w:sz w:val="24"/>
          <w:szCs w:val="24"/>
        </w:rPr>
        <w:t xml:space="preserve"> financial literacy content</w:t>
      </w:r>
      <w:r w:rsidR="00176532" w:rsidRPr="00BF7371">
        <w:rPr>
          <w:rFonts w:ascii="Times New Roman" w:hAnsi="Times New Roman"/>
          <w:sz w:val="24"/>
          <w:szCs w:val="24"/>
        </w:rPr>
        <w:t xml:space="preserve"> and presenting financial literacy information.</w:t>
      </w:r>
    </w:p>
    <w:p w14:paraId="694CBD40" w14:textId="77777777" w:rsidR="00155E4B" w:rsidRPr="00BF7371" w:rsidRDefault="00155E4B" w:rsidP="00EB4980">
      <w:pPr>
        <w:tabs>
          <w:tab w:val="left" w:pos="2880"/>
        </w:tabs>
        <w:spacing w:after="0"/>
        <w:ind w:left="3420" w:hanging="3420"/>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ELEMENTS AND PERFORMANCE CRITERIA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EB4980" w:rsidRPr="00BF7371" w14:paraId="1504EBD0" w14:textId="77777777" w:rsidTr="009B0CEE">
        <w:trPr>
          <w:cantSplit/>
        </w:trPr>
        <w:tc>
          <w:tcPr>
            <w:tcW w:w="3060" w:type="dxa"/>
            <w:tcBorders>
              <w:top w:val="single" w:sz="4" w:space="0" w:color="auto"/>
              <w:left w:val="single" w:sz="4" w:space="0" w:color="auto"/>
              <w:bottom w:val="single" w:sz="4" w:space="0" w:color="auto"/>
              <w:right w:val="single" w:sz="4" w:space="0" w:color="auto"/>
            </w:tcBorders>
            <w:hideMark/>
          </w:tcPr>
          <w:p w14:paraId="400521CF" w14:textId="77777777" w:rsidR="00155E4B" w:rsidRPr="00BF7371" w:rsidRDefault="00155E4B" w:rsidP="00EB4980">
            <w:pPr>
              <w:spacing w:after="0"/>
              <w:rPr>
                <w:rFonts w:ascii="Times New Roman" w:hAnsi="Times New Roman"/>
                <w:b/>
                <w:sz w:val="24"/>
                <w:szCs w:val="24"/>
              </w:rPr>
            </w:pPr>
            <w:r w:rsidRPr="00BF7371">
              <w:rPr>
                <w:rFonts w:ascii="Times New Roman" w:hAnsi="Times New Roman"/>
                <w:b/>
                <w:sz w:val="24"/>
                <w:szCs w:val="24"/>
              </w:rPr>
              <w:t xml:space="preserve">ELEMENT </w:t>
            </w:r>
          </w:p>
          <w:p w14:paraId="1FEEC8B6" w14:textId="77777777" w:rsidR="00155E4B" w:rsidRPr="00BF7371" w:rsidRDefault="00155E4B" w:rsidP="00EB4980">
            <w:pPr>
              <w:spacing w:after="0"/>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6660" w:type="dxa"/>
            <w:tcBorders>
              <w:top w:val="single" w:sz="4" w:space="0" w:color="auto"/>
              <w:left w:val="nil"/>
              <w:bottom w:val="single" w:sz="4" w:space="0" w:color="auto"/>
              <w:right w:val="single" w:sz="4" w:space="0" w:color="auto"/>
            </w:tcBorders>
            <w:hideMark/>
          </w:tcPr>
          <w:p w14:paraId="26969EAC" w14:textId="77777777" w:rsidR="00155E4B" w:rsidRPr="00BF7371" w:rsidRDefault="00155E4B" w:rsidP="00EB4980">
            <w:pPr>
              <w:spacing w:after="0"/>
              <w:rPr>
                <w:rFonts w:ascii="Times New Roman" w:hAnsi="Times New Roman"/>
                <w:b/>
                <w:sz w:val="24"/>
                <w:szCs w:val="24"/>
              </w:rPr>
            </w:pPr>
            <w:r w:rsidRPr="00BF7371">
              <w:rPr>
                <w:rFonts w:ascii="Times New Roman" w:hAnsi="Times New Roman"/>
                <w:b/>
                <w:sz w:val="24"/>
                <w:szCs w:val="24"/>
              </w:rPr>
              <w:t>PERFORMANCE CRITERIA</w:t>
            </w:r>
          </w:p>
          <w:p w14:paraId="7B51FAEE" w14:textId="77777777" w:rsidR="00155E4B" w:rsidRPr="00BF7371" w:rsidRDefault="00155E4B" w:rsidP="00EB4980">
            <w:pPr>
              <w:spacing w:after="0"/>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1314837C" w14:textId="77777777" w:rsidR="00155E4B" w:rsidRPr="00BF7371" w:rsidRDefault="00155E4B" w:rsidP="00EB4980">
            <w:pPr>
              <w:spacing w:after="0"/>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EB4980" w:rsidRPr="00BF7371" w14:paraId="1CD4B8D2" w14:textId="77777777" w:rsidTr="009B0CEE">
        <w:trPr>
          <w:cantSplit/>
          <w:trHeight w:val="3293"/>
        </w:trPr>
        <w:tc>
          <w:tcPr>
            <w:tcW w:w="3060" w:type="dxa"/>
            <w:tcBorders>
              <w:top w:val="single" w:sz="4" w:space="0" w:color="auto"/>
              <w:left w:val="single" w:sz="4" w:space="0" w:color="auto"/>
              <w:bottom w:val="single" w:sz="4" w:space="0" w:color="auto"/>
              <w:right w:val="single" w:sz="4" w:space="0" w:color="auto"/>
            </w:tcBorders>
          </w:tcPr>
          <w:p w14:paraId="78D75424" w14:textId="77777777" w:rsidR="00C90F36" w:rsidRPr="00BF7371" w:rsidRDefault="00CC5496" w:rsidP="00EB4980">
            <w:pPr>
              <w:numPr>
                <w:ilvl w:val="0"/>
                <w:numId w:val="16"/>
              </w:numPr>
              <w:spacing w:after="0"/>
              <w:rPr>
                <w:rFonts w:ascii="Times New Roman" w:hAnsi="Times New Roman"/>
                <w:sz w:val="24"/>
                <w:szCs w:val="24"/>
              </w:rPr>
            </w:pPr>
            <w:r w:rsidRPr="00BF7371">
              <w:rPr>
                <w:rFonts w:ascii="Times New Roman" w:hAnsi="Times New Roman"/>
                <w:sz w:val="24"/>
                <w:szCs w:val="24"/>
              </w:rPr>
              <w:t xml:space="preserve">Identify </w:t>
            </w:r>
            <w:r w:rsidR="00EC010A" w:rsidRPr="00BF7371">
              <w:rPr>
                <w:rFonts w:ascii="Times New Roman" w:hAnsi="Times New Roman"/>
                <w:sz w:val="24"/>
                <w:szCs w:val="24"/>
              </w:rPr>
              <w:t>prospective clients</w:t>
            </w:r>
          </w:p>
        </w:tc>
        <w:tc>
          <w:tcPr>
            <w:tcW w:w="6660" w:type="dxa"/>
            <w:tcBorders>
              <w:top w:val="single" w:sz="4" w:space="0" w:color="auto"/>
              <w:left w:val="nil"/>
              <w:bottom w:val="single" w:sz="4" w:space="0" w:color="auto"/>
              <w:right w:val="single" w:sz="4" w:space="0" w:color="auto"/>
            </w:tcBorders>
          </w:tcPr>
          <w:p w14:paraId="77C3D127" w14:textId="77777777" w:rsidR="00E657AA" w:rsidRPr="00BF7371" w:rsidRDefault="004E4811" w:rsidP="00EB4980">
            <w:pPr>
              <w:numPr>
                <w:ilvl w:val="0"/>
                <w:numId w:val="19"/>
              </w:numPr>
              <w:rPr>
                <w:rFonts w:ascii="Times New Roman" w:hAnsi="Times New Roman"/>
                <w:sz w:val="24"/>
                <w:szCs w:val="24"/>
              </w:rPr>
            </w:pPr>
            <w:r w:rsidRPr="00BF7371">
              <w:rPr>
                <w:rFonts w:ascii="Times New Roman" w:hAnsi="Times New Roman"/>
                <w:sz w:val="24"/>
                <w:szCs w:val="24"/>
              </w:rPr>
              <w:t>Cold calls are made</w:t>
            </w:r>
            <w:r w:rsidR="00AE6A5D" w:rsidRPr="00BF7371">
              <w:rPr>
                <w:rFonts w:ascii="Times New Roman" w:hAnsi="Times New Roman"/>
                <w:sz w:val="24"/>
                <w:szCs w:val="24"/>
              </w:rPr>
              <w:t xml:space="preserve"> to individuals and organizations</w:t>
            </w:r>
            <w:r w:rsidRPr="00BF7371">
              <w:rPr>
                <w:rFonts w:ascii="Times New Roman" w:hAnsi="Times New Roman"/>
                <w:sz w:val="24"/>
                <w:szCs w:val="24"/>
              </w:rPr>
              <w:t xml:space="preserve"> as per standards operating procedures.</w:t>
            </w:r>
          </w:p>
          <w:p w14:paraId="2E3BAA8C" w14:textId="77777777" w:rsidR="004E4811" w:rsidRPr="00BF7371" w:rsidRDefault="004E4811" w:rsidP="00EB4980">
            <w:pPr>
              <w:numPr>
                <w:ilvl w:val="0"/>
                <w:numId w:val="19"/>
              </w:numPr>
              <w:rPr>
                <w:rFonts w:ascii="Times New Roman" w:hAnsi="Times New Roman"/>
                <w:sz w:val="24"/>
                <w:szCs w:val="24"/>
              </w:rPr>
            </w:pPr>
            <w:r w:rsidRPr="00BF7371">
              <w:rPr>
                <w:rFonts w:ascii="Times New Roman" w:hAnsi="Times New Roman"/>
                <w:sz w:val="24"/>
                <w:szCs w:val="24"/>
              </w:rPr>
              <w:t xml:space="preserve">Referrals’ contact information is sought </w:t>
            </w:r>
            <w:r w:rsidR="00AE6A5D" w:rsidRPr="00BF7371">
              <w:rPr>
                <w:rFonts w:ascii="Times New Roman" w:hAnsi="Times New Roman"/>
                <w:sz w:val="24"/>
                <w:szCs w:val="24"/>
              </w:rPr>
              <w:t>as per standards operating procedures.</w:t>
            </w:r>
          </w:p>
          <w:p w14:paraId="420A8D8F" w14:textId="77777777" w:rsidR="00AE6A5D" w:rsidRPr="00BF7371" w:rsidRDefault="00AE6A5D" w:rsidP="00EB4980">
            <w:pPr>
              <w:numPr>
                <w:ilvl w:val="0"/>
                <w:numId w:val="19"/>
              </w:numPr>
              <w:rPr>
                <w:rFonts w:ascii="Times New Roman" w:hAnsi="Times New Roman"/>
                <w:sz w:val="24"/>
                <w:szCs w:val="24"/>
              </w:rPr>
            </w:pPr>
            <w:r w:rsidRPr="00BF7371">
              <w:rPr>
                <w:rFonts w:ascii="Times New Roman" w:hAnsi="Times New Roman"/>
                <w:sz w:val="24"/>
                <w:szCs w:val="24"/>
              </w:rPr>
              <w:t>Observation of prospective clients is done as per workplace policy.</w:t>
            </w:r>
          </w:p>
          <w:p w14:paraId="29E5727B" w14:textId="77777777" w:rsidR="00AE6A5D" w:rsidRPr="00BF7371" w:rsidRDefault="00AE6A5D" w:rsidP="00EB4980">
            <w:pPr>
              <w:numPr>
                <w:ilvl w:val="0"/>
                <w:numId w:val="19"/>
              </w:numPr>
              <w:rPr>
                <w:rFonts w:ascii="Times New Roman" w:hAnsi="Times New Roman"/>
                <w:sz w:val="24"/>
                <w:szCs w:val="24"/>
              </w:rPr>
            </w:pPr>
            <w:r w:rsidRPr="00BF7371">
              <w:rPr>
                <w:rFonts w:ascii="Times New Roman" w:hAnsi="Times New Roman"/>
                <w:sz w:val="24"/>
                <w:szCs w:val="24"/>
              </w:rPr>
              <w:t>Trade fairs and exhibitions are participated in as per workplace policy.</w:t>
            </w:r>
          </w:p>
          <w:p w14:paraId="62658FC1" w14:textId="77777777" w:rsidR="00AE6A5D" w:rsidRPr="00BF7371" w:rsidRDefault="00AE6A5D" w:rsidP="00EB4980">
            <w:pPr>
              <w:numPr>
                <w:ilvl w:val="0"/>
                <w:numId w:val="19"/>
              </w:numPr>
              <w:rPr>
                <w:rFonts w:ascii="Times New Roman" w:hAnsi="Times New Roman"/>
                <w:sz w:val="24"/>
                <w:szCs w:val="24"/>
              </w:rPr>
            </w:pPr>
            <w:r w:rsidRPr="00BF7371">
              <w:rPr>
                <w:rFonts w:ascii="Times New Roman" w:hAnsi="Times New Roman"/>
                <w:sz w:val="24"/>
                <w:szCs w:val="24"/>
              </w:rPr>
              <w:t>Market activation campaigns are conducted as per workplace policy.</w:t>
            </w:r>
          </w:p>
          <w:p w14:paraId="6D48CC5B" w14:textId="77777777" w:rsidR="009508BB" w:rsidRPr="00BF7371" w:rsidRDefault="00412FCC" w:rsidP="00EB4980">
            <w:pPr>
              <w:numPr>
                <w:ilvl w:val="0"/>
                <w:numId w:val="19"/>
              </w:numPr>
              <w:rPr>
                <w:rFonts w:ascii="Times New Roman" w:hAnsi="Times New Roman"/>
                <w:sz w:val="24"/>
                <w:szCs w:val="24"/>
              </w:rPr>
            </w:pPr>
            <w:r w:rsidRPr="00BF7371">
              <w:rPr>
                <w:rFonts w:ascii="Times New Roman" w:hAnsi="Times New Roman"/>
                <w:b/>
                <w:i/>
                <w:sz w:val="24"/>
                <w:szCs w:val="24"/>
              </w:rPr>
              <w:t>Social media</w:t>
            </w:r>
            <w:r w:rsidR="009B0CEE" w:rsidRPr="00BF7371">
              <w:rPr>
                <w:rFonts w:ascii="Times New Roman" w:hAnsi="Times New Roman"/>
                <w:sz w:val="24"/>
                <w:szCs w:val="24"/>
              </w:rPr>
              <w:t xml:space="preserve"> is used for prospecting as per legal requirements.</w:t>
            </w:r>
          </w:p>
        </w:tc>
      </w:tr>
      <w:tr w:rsidR="00EB4980" w:rsidRPr="00BF7371" w14:paraId="40F90A65" w14:textId="77777777" w:rsidTr="009B0CEE">
        <w:trPr>
          <w:cantSplit/>
        </w:trPr>
        <w:tc>
          <w:tcPr>
            <w:tcW w:w="3060" w:type="dxa"/>
            <w:tcBorders>
              <w:top w:val="single" w:sz="4" w:space="0" w:color="auto"/>
              <w:left w:val="single" w:sz="4" w:space="0" w:color="auto"/>
              <w:bottom w:val="single" w:sz="4" w:space="0" w:color="auto"/>
              <w:right w:val="single" w:sz="4" w:space="0" w:color="auto"/>
            </w:tcBorders>
          </w:tcPr>
          <w:p w14:paraId="27C30A36" w14:textId="77777777" w:rsidR="004E4811" w:rsidRPr="00BF7371" w:rsidRDefault="004E4811" w:rsidP="00EB4980">
            <w:pPr>
              <w:numPr>
                <w:ilvl w:val="0"/>
                <w:numId w:val="16"/>
              </w:numPr>
              <w:spacing w:after="0"/>
              <w:rPr>
                <w:rFonts w:ascii="Times New Roman" w:hAnsi="Times New Roman"/>
                <w:sz w:val="24"/>
                <w:szCs w:val="24"/>
              </w:rPr>
            </w:pPr>
            <w:r w:rsidRPr="00BF7371">
              <w:rPr>
                <w:rFonts w:ascii="Times New Roman" w:hAnsi="Times New Roman"/>
                <w:sz w:val="24"/>
                <w:szCs w:val="24"/>
              </w:rPr>
              <w:lastRenderedPageBreak/>
              <w:t>Prepare financial literacy content</w:t>
            </w:r>
          </w:p>
          <w:p w14:paraId="006B7CC2" w14:textId="77777777" w:rsidR="004E4811" w:rsidRPr="00BF7371" w:rsidRDefault="004E4811" w:rsidP="00EB4980">
            <w:pPr>
              <w:spacing w:after="0"/>
              <w:rPr>
                <w:rFonts w:ascii="Times New Roman" w:hAnsi="Times New Roman"/>
                <w:sz w:val="24"/>
                <w:szCs w:val="24"/>
              </w:rPr>
            </w:pPr>
          </w:p>
        </w:tc>
        <w:tc>
          <w:tcPr>
            <w:tcW w:w="6660" w:type="dxa"/>
            <w:tcBorders>
              <w:top w:val="single" w:sz="4" w:space="0" w:color="auto"/>
              <w:left w:val="nil"/>
              <w:bottom w:val="single" w:sz="4" w:space="0" w:color="auto"/>
              <w:right w:val="single" w:sz="4" w:space="0" w:color="auto"/>
            </w:tcBorders>
          </w:tcPr>
          <w:p w14:paraId="369DC85D" w14:textId="77777777" w:rsidR="009B0CEE" w:rsidRPr="00BF7371" w:rsidRDefault="009B0CEE" w:rsidP="00EB4980">
            <w:pPr>
              <w:numPr>
                <w:ilvl w:val="0"/>
                <w:numId w:val="18"/>
              </w:numPr>
              <w:rPr>
                <w:rFonts w:ascii="Times New Roman" w:hAnsi="Times New Roman"/>
                <w:sz w:val="24"/>
                <w:szCs w:val="24"/>
              </w:rPr>
            </w:pPr>
            <w:r w:rsidRPr="00BF7371">
              <w:rPr>
                <w:rFonts w:ascii="Times New Roman" w:hAnsi="Times New Roman"/>
                <w:sz w:val="24"/>
                <w:szCs w:val="24"/>
              </w:rPr>
              <w:t>Organizations’ financial literacy content is obtained as per workplace policy.</w:t>
            </w:r>
          </w:p>
          <w:p w14:paraId="5E1C5FDE" w14:textId="77777777" w:rsidR="004E4811" w:rsidRPr="00BF7371" w:rsidRDefault="009B0CEE" w:rsidP="00EB4980">
            <w:pPr>
              <w:numPr>
                <w:ilvl w:val="0"/>
                <w:numId w:val="18"/>
              </w:numPr>
              <w:rPr>
                <w:rFonts w:ascii="Times New Roman" w:hAnsi="Times New Roman"/>
                <w:sz w:val="24"/>
                <w:szCs w:val="24"/>
              </w:rPr>
            </w:pPr>
            <w:r w:rsidRPr="00BF7371">
              <w:rPr>
                <w:rFonts w:ascii="Times New Roman" w:hAnsi="Times New Roman"/>
                <w:b/>
                <w:bCs/>
                <w:i/>
                <w:iCs/>
                <w:sz w:val="24"/>
                <w:szCs w:val="24"/>
              </w:rPr>
              <w:t>Organizations’ financial literacy</w:t>
            </w:r>
            <w:r w:rsidRPr="00BF7371">
              <w:rPr>
                <w:rFonts w:ascii="Times New Roman" w:hAnsi="Times New Roman"/>
                <w:sz w:val="24"/>
                <w:szCs w:val="24"/>
              </w:rPr>
              <w:t xml:space="preserve"> content is customized </w:t>
            </w:r>
            <w:r w:rsidR="00693A9B" w:rsidRPr="00BF7371">
              <w:rPr>
                <w:rFonts w:ascii="Times New Roman" w:hAnsi="Times New Roman"/>
                <w:sz w:val="24"/>
                <w:szCs w:val="24"/>
              </w:rPr>
              <w:t>based on prospects’ need.</w:t>
            </w:r>
          </w:p>
          <w:p w14:paraId="0196A2EA" w14:textId="77777777" w:rsidR="00693A9B" w:rsidRPr="00BF7371" w:rsidRDefault="00693A9B" w:rsidP="00EB4980">
            <w:pPr>
              <w:numPr>
                <w:ilvl w:val="0"/>
                <w:numId w:val="18"/>
              </w:numPr>
              <w:rPr>
                <w:rFonts w:ascii="Times New Roman" w:hAnsi="Times New Roman"/>
                <w:sz w:val="24"/>
                <w:szCs w:val="24"/>
              </w:rPr>
            </w:pPr>
            <w:r w:rsidRPr="00BF7371">
              <w:rPr>
                <w:rFonts w:ascii="Times New Roman" w:hAnsi="Times New Roman"/>
                <w:b/>
                <w:i/>
                <w:sz w:val="24"/>
                <w:szCs w:val="24"/>
              </w:rPr>
              <w:t>General financial literacy</w:t>
            </w:r>
            <w:r w:rsidRPr="00BF7371">
              <w:rPr>
                <w:rFonts w:ascii="Times New Roman" w:hAnsi="Times New Roman"/>
                <w:sz w:val="24"/>
                <w:szCs w:val="24"/>
              </w:rPr>
              <w:t xml:space="preserve"> </w:t>
            </w:r>
            <w:r w:rsidRPr="00BF7371">
              <w:rPr>
                <w:rFonts w:ascii="Times New Roman" w:hAnsi="Times New Roman"/>
                <w:b/>
                <w:i/>
                <w:sz w:val="24"/>
                <w:szCs w:val="24"/>
              </w:rPr>
              <w:t>information</w:t>
            </w:r>
            <w:r w:rsidRPr="00BF7371">
              <w:rPr>
                <w:rFonts w:ascii="Times New Roman" w:hAnsi="Times New Roman"/>
                <w:sz w:val="24"/>
                <w:szCs w:val="24"/>
              </w:rPr>
              <w:t xml:space="preserve"> is sought and customized based on prospects’ need.</w:t>
            </w:r>
          </w:p>
          <w:p w14:paraId="0AF4A7A1" w14:textId="77777777" w:rsidR="008F7F4D" w:rsidRPr="00BF7371" w:rsidRDefault="008F7F4D" w:rsidP="00EB4980">
            <w:pPr>
              <w:numPr>
                <w:ilvl w:val="0"/>
                <w:numId w:val="18"/>
              </w:numPr>
              <w:rPr>
                <w:rFonts w:ascii="Times New Roman" w:hAnsi="Times New Roman"/>
                <w:sz w:val="24"/>
                <w:szCs w:val="24"/>
              </w:rPr>
            </w:pPr>
            <w:r w:rsidRPr="00BF7371">
              <w:rPr>
                <w:rFonts w:ascii="Times New Roman" w:hAnsi="Times New Roman"/>
                <w:sz w:val="24"/>
                <w:szCs w:val="24"/>
              </w:rPr>
              <w:t>Financial literacy information presentation schedule is prepared as per workplace policy</w:t>
            </w:r>
            <w:r w:rsidR="003E7869" w:rsidRPr="00BF7371">
              <w:rPr>
                <w:rFonts w:ascii="Times New Roman" w:hAnsi="Times New Roman"/>
                <w:sz w:val="24"/>
                <w:szCs w:val="24"/>
              </w:rPr>
              <w:t>.</w:t>
            </w:r>
          </w:p>
          <w:p w14:paraId="66CF7CF1" w14:textId="77777777" w:rsidR="00693A9B" w:rsidRPr="00BF7371" w:rsidRDefault="00412FCC" w:rsidP="00EB4980">
            <w:pPr>
              <w:numPr>
                <w:ilvl w:val="0"/>
                <w:numId w:val="18"/>
              </w:numPr>
              <w:rPr>
                <w:rFonts w:ascii="Times New Roman" w:hAnsi="Times New Roman"/>
                <w:sz w:val="24"/>
                <w:szCs w:val="24"/>
              </w:rPr>
            </w:pPr>
            <w:r w:rsidRPr="00BF7371">
              <w:rPr>
                <w:rFonts w:ascii="Times New Roman" w:hAnsi="Times New Roman"/>
                <w:b/>
                <w:i/>
                <w:sz w:val="24"/>
                <w:szCs w:val="24"/>
              </w:rPr>
              <w:t>Register</w:t>
            </w:r>
            <w:r w:rsidRPr="00BF7371">
              <w:rPr>
                <w:rFonts w:ascii="Times New Roman" w:hAnsi="Times New Roman"/>
                <w:sz w:val="24"/>
                <w:szCs w:val="24"/>
              </w:rPr>
              <w:t xml:space="preserve"> </w:t>
            </w:r>
            <w:r w:rsidR="003E7869" w:rsidRPr="00BF7371">
              <w:rPr>
                <w:rFonts w:ascii="Times New Roman" w:hAnsi="Times New Roman"/>
                <w:sz w:val="24"/>
                <w:szCs w:val="24"/>
              </w:rPr>
              <w:t xml:space="preserve">for prospects is prepared as per workplace policy.  </w:t>
            </w:r>
          </w:p>
        </w:tc>
      </w:tr>
      <w:tr w:rsidR="00304D09" w:rsidRPr="00BF7371" w14:paraId="1AF9FDDB" w14:textId="77777777" w:rsidTr="009B0CEE">
        <w:trPr>
          <w:cantSplit/>
        </w:trPr>
        <w:tc>
          <w:tcPr>
            <w:tcW w:w="3060" w:type="dxa"/>
            <w:tcBorders>
              <w:top w:val="single" w:sz="4" w:space="0" w:color="auto"/>
              <w:left w:val="single" w:sz="4" w:space="0" w:color="auto"/>
              <w:bottom w:val="single" w:sz="4" w:space="0" w:color="auto"/>
              <w:right w:val="single" w:sz="4" w:space="0" w:color="auto"/>
            </w:tcBorders>
          </w:tcPr>
          <w:p w14:paraId="2D10A8F2" w14:textId="77777777" w:rsidR="00304D09" w:rsidRPr="00BF7371" w:rsidRDefault="00EC010A" w:rsidP="00EB4980">
            <w:pPr>
              <w:numPr>
                <w:ilvl w:val="0"/>
                <w:numId w:val="16"/>
              </w:numPr>
              <w:spacing w:after="0"/>
              <w:rPr>
                <w:rFonts w:ascii="Times New Roman" w:hAnsi="Times New Roman"/>
                <w:sz w:val="24"/>
                <w:szCs w:val="24"/>
              </w:rPr>
            </w:pPr>
            <w:r w:rsidRPr="00BF7371">
              <w:rPr>
                <w:rFonts w:ascii="Times New Roman" w:hAnsi="Times New Roman"/>
                <w:sz w:val="24"/>
                <w:szCs w:val="24"/>
              </w:rPr>
              <w:t>Present financial</w:t>
            </w:r>
            <w:r w:rsidR="00CC5496" w:rsidRPr="00BF7371">
              <w:rPr>
                <w:rFonts w:ascii="Times New Roman" w:hAnsi="Times New Roman"/>
                <w:sz w:val="24"/>
                <w:szCs w:val="24"/>
              </w:rPr>
              <w:t xml:space="preserve"> literacy</w:t>
            </w:r>
            <w:r w:rsidR="00693A9B" w:rsidRPr="00BF7371">
              <w:rPr>
                <w:rFonts w:ascii="Times New Roman" w:hAnsi="Times New Roman"/>
                <w:sz w:val="24"/>
                <w:szCs w:val="24"/>
              </w:rPr>
              <w:t xml:space="preserve"> information</w:t>
            </w:r>
          </w:p>
        </w:tc>
        <w:tc>
          <w:tcPr>
            <w:tcW w:w="6660" w:type="dxa"/>
            <w:tcBorders>
              <w:top w:val="single" w:sz="4" w:space="0" w:color="auto"/>
              <w:left w:val="nil"/>
              <w:bottom w:val="single" w:sz="4" w:space="0" w:color="auto"/>
              <w:right w:val="single" w:sz="4" w:space="0" w:color="auto"/>
            </w:tcBorders>
          </w:tcPr>
          <w:p w14:paraId="732E2719" w14:textId="77777777" w:rsidR="003E7869" w:rsidRPr="00BF7371" w:rsidRDefault="00F81873" w:rsidP="00EB4980">
            <w:pPr>
              <w:numPr>
                <w:ilvl w:val="0"/>
                <w:numId w:val="17"/>
              </w:numPr>
              <w:rPr>
                <w:rFonts w:ascii="Times New Roman" w:hAnsi="Times New Roman"/>
                <w:sz w:val="24"/>
                <w:szCs w:val="24"/>
              </w:rPr>
            </w:pPr>
            <w:r w:rsidRPr="00BF7371">
              <w:rPr>
                <w:rFonts w:ascii="Times New Roman" w:hAnsi="Times New Roman"/>
                <w:sz w:val="24"/>
                <w:szCs w:val="24"/>
              </w:rPr>
              <w:t xml:space="preserve">Prospects’ </w:t>
            </w:r>
            <w:r w:rsidR="003E7869" w:rsidRPr="00BF7371">
              <w:rPr>
                <w:rFonts w:ascii="Times New Roman" w:hAnsi="Times New Roman"/>
                <w:sz w:val="24"/>
                <w:szCs w:val="24"/>
              </w:rPr>
              <w:t xml:space="preserve">register is </w:t>
            </w:r>
            <w:r w:rsidRPr="00BF7371">
              <w:rPr>
                <w:rFonts w:ascii="Times New Roman" w:hAnsi="Times New Roman"/>
                <w:sz w:val="24"/>
                <w:szCs w:val="24"/>
              </w:rPr>
              <w:t xml:space="preserve">signed </w:t>
            </w:r>
            <w:r w:rsidR="003E7869" w:rsidRPr="00BF7371">
              <w:rPr>
                <w:rFonts w:ascii="Times New Roman" w:hAnsi="Times New Roman"/>
                <w:sz w:val="24"/>
                <w:szCs w:val="24"/>
              </w:rPr>
              <w:t xml:space="preserve">as per workplace policy.  </w:t>
            </w:r>
          </w:p>
          <w:p w14:paraId="4C9EEC75" w14:textId="77777777" w:rsidR="008F7F4D" w:rsidRPr="00BF7371" w:rsidRDefault="008F7F4D" w:rsidP="00EB4980">
            <w:pPr>
              <w:numPr>
                <w:ilvl w:val="0"/>
                <w:numId w:val="17"/>
              </w:numPr>
              <w:rPr>
                <w:rFonts w:ascii="Times New Roman" w:hAnsi="Times New Roman"/>
                <w:sz w:val="24"/>
                <w:szCs w:val="24"/>
              </w:rPr>
            </w:pPr>
            <w:r w:rsidRPr="00BF7371">
              <w:rPr>
                <w:rFonts w:ascii="Times New Roman" w:hAnsi="Times New Roman"/>
                <w:sz w:val="24"/>
                <w:szCs w:val="24"/>
              </w:rPr>
              <w:t>Programme for financial literacy sessions is shared with prospects as per workplace policy.</w:t>
            </w:r>
          </w:p>
          <w:p w14:paraId="07E22072" w14:textId="77777777" w:rsidR="008F7F4D" w:rsidRPr="00BF7371" w:rsidRDefault="008F7F4D" w:rsidP="00EB4980">
            <w:pPr>
              <w:numPr>
                <w:ilvl w:val="0"/>
                <w:numId w:val="17"/>
              </w:numPr>
              <w:rPr>
                <w:rFonts w:ascii="Times New Roman" w:hAnsi="Times New Roman"/>
                <w:sz w:val="24"/>
                <w:szCs w:val="24"/>
              </w:rPr>
            </w:pPr>
            <w:r w:rsidRPr="00BF7371">
              <w:rPr>
                <w:rFonts w:ascii="Times New Roman" w:hAnsi="Times New Roman"/>
                <w:sz w:val="24"/>
                <w:szCs w:val="24"/>
              </w:rPr>
              <w:t>Sessions on financial literacy are conducted based on the programme as per workplace policy.</w:t>
            </w:r>
          </w:p>
          <w:p w14:paraId="09036406" w14:textId="77777777" w:rsidR="008F7F4D" w:rsidRPr="00BF7371" w:rsidRDefault="008F7F4D" w:rsidP="00EB4980">
            <w:pPr>
              <w:numPr>
                <w:ilvl w:val="0"/>
                <w:numId w:val="17"/>
              </w:numPr>
              <w:rPr>
                <w:rFonts w:ascii="Times New Roman" w:hAnsi="Times New Roman"/>
                <w:sz w:val="24"/>
                <w:szCs w:val="24"/>
              </w:rPr>
            </w:pPr>
            <w:r w:rsidRPr="00BF7371">
              <w:rPr>
                <w:rFonts w:ascii="Times New Roman" w:hAnsi="Times New Roman"/>
                <w:sz w:val="24"/>
                <w:szCs w:val="24"/>
              </w:rPr>
              <w:t>Financial literacy materials are distributed as per workplace policy.</w:t>
            </w:r>
          </w:p>
          <w:p w14:paraId="6220ECE8" w14:textId="77777777" w:rsidR="008F7F4D" w:rsidRPr="00BF7371" w:rsidRDefault="008F7F4D" w:rsidP="00EB4980">
            <w:pPr>
              <w:numPr>
                <w:ilvl w:val="0"/>
                <w:numId w:val="17"/>
              </w:numPr>
              <w:rPr>
                <w:rFonts w:ascii="Times New Roman" w:hAnsi="Times New Roman"/>
                <w:sz w:val="24"/>
                <w:szCs w:val="24"/>
              </w:rPr>
            </w:pPr>
            <w:r w:rsidRPr="00BF7371">
              <w:rPr>
                <w:rFonts w:ascii="Times New Roman" w:hAnsi="Times New Roman"/>
                <w:sz w:val="24"/>
                <w:szCs w:val="24"/>
              </w:rPr>
              <w:t>Prospects questions</w:t>
            </w:r>
            <w:r w:rsidR="003E7869" w:rsidRPr="00BF7371">
              <w:rPr>
                <w:rFonts w:ascii="Times New Roman" w:hAnsi="Times New Roman"/>
                <w:sz w:val="24"/>
                <w:szCs w:val="24"/>
              </w:rPr>
              <w:t xml:space="preserve"> and concerns</w:t>
            </w:r>
            <w:r w:rsidRPr="00BF7371">
              <w:rPr>
                <w:rFonts w:ascii="Times New Roman" w:hAnsi="Times New Roman"/>
                <w:sz w:val="24"/>
                <w:szCs w:val="24"/>
              </w:rPr>
              <w:t xml:space="preserve"> are addressed</w:t>
            </w:r>
            <w:r w:rsidR="003E7869" w:rsidRPr="00BF7371">
              <w:rPr>
                <w:rFonts w:ascii="Times New Roman" w:hAnsi="Times New Roman"/>
                <w:sz w:val="24"/>
                <w:szCs w:val="24"/>
              </w:rPr>
              <w:t xml:space="preserve"> as per workplace policy.</w:t>
            </w:r>
          </w:p>
          <w:p w14:paraId="242D5900" w14:textId="77777777" w:rsidR="003E7869" w:rsidRPr="00BF7371" w:rsidRDefault="003E7869" w:rsidP="00EB4980">
            <w:pPr>
              <w:numPr>
                <w:ilvl w:val="0"/>
                <w:numId w:val="17"/>
              </w:numPr>
              <w:rPr>
                <w:rFonts w:ascii="Times New Roman" w:hAnsi="Times New Roman"/>
                <w:sz w:val="24"/>
                <w:szCs w:val="24"/>
              </w:rPr>
            </w:pPr>
            <w:r w:rsidRPr="00BF7371">
              <w:rPr>
                <w:rFonts w:ascii="Times New Roman" w:hAnsi="Times New Roman"/>
                <w:sz w:val="24"/>
                <w:szCs w:val="24"/>
              </w:rPr>
              <w:t xml:space="preserve">Inquiry into prospects’ grasp of financial literacy information is measured as per workplace policy. </w:t>
            </w:r>
          </w:p>
          <w:p w14:paraId="7ABC0ADF" w14:textId="77777777" w:rsidR="009508BB" w:rsidRPr="00BF7371" w:rsidRDefault="00F81873" w:rsidP="00EB4980">
            <w:pPr>
              <w:numPr>
                <w:ilvl w:val="0"/>
                <w:numId w:val="17"/>
              </w:numPr>
              <w:rPr>
                <w:rFonts w:ascii="Times New Roman" w:hAnsi="Times New Roman"/>
                <w:sz w:val="24"/>
                <w:szCs w:val="24"/>
              </w:rPr>
            </w:pPr>
            <w:r w:rsidRPr="00BF7371">
              <w:rPr>
                <w:rFonts w:ascii="Times New Roman" w:hAnsi="Times New Roman"/>
                <w:sz w:val="24"/>
                <w:szCs w:val="24"/>
              </w:rPr>
              <w:t xml:space="preserve">Agents’/organizations </w:t>
            </w:r>
            <w:r w:rsidRPr="00BF7371">
              <w:rPr>
                <w:rFonts w:ascii="Times New Roman" w:hAnsi="Times New Roman"/>
                <w:b/>
                <w:i/>
                <w:sz w:val="24"/>
                <w:szCs w:val="24"/>
              </w:rPr>
              <w:t>contact information</w:t>
            </w:r>
            <w:r w:rsidRPr="00BF7371">
              <w:rPr>
                <w:rFonts w:ascii="Times New Roman" w:hAnsi="Times New Roman"/>
                <w:sz w:val="24"/>
                <w:szCs w:val="24"/>
              </w:rPr>
              <w:t xml:space="preserve"> is shared as per workplace policy.</w:t>
            </w:r>
          </w:p>
        </w:tc>
      </w:tr>
    </w:tbl>
    <w:p w14:paraId="038C8351" w14:textId="77777777" w:rsidR="00155E4B" w:rsidRPr="00BF7371" w:rsidRDefault="00155E4B" w:rsidP="00EB4980">
      <w:pPr>
        <w:spacing w:after="0"/>
        <w:rPr>
          <w:rFonts w:ascii="Times New Roman" w:eastAsia="Times New Roman" w:hAnsi="Times New Roman"/>
          <w:sz w:val="24"/>
          <w:szCs w:val="24"/>
          <w:lang w:val="en-US"/>
        </w:rPr>
      </w:pPr>
    </w:p>
    <w:p w14:paraId="40967C37" w14:textId="77777777" w:rsidR="00155E4B" w:rsidRPr="00BF7371" w:rsidRDefault="00155E4B" w:rsidP="00EB4980">
      <w:pPr>
        <w:rPr>
          <w:rFonts w:ascii="Times New Roman" w:hAnsi="Times New Roman"/>
          <w:b/>
          <w:sz w:val="24"/>
          <w:szCs w:val="24"/>
          <w:lang w:val="en-US"/>
        </w:rPr>
      </w:pPr>
      <w:r w:rsidRPr="00BF7371">
        <w:rPr>
          <w:rFonts w:ascii="Times New Roman" w:hAnsi="Times New Roman"/>
          <w:sz w:val="24"/>
          <w:szCs w:val="24"/>
          <w:highlight w:val="yellow"/>
        </w:rPr>
        <w:br w:type="page"/>
      </w:r>
      <w:r w:rsidRPr="00BF7371">
        <w:rPr>
          <w:rFonts w:ascii="Times New Roman" w:hAnsi="Times New Roman"/>
          <w:sz w:val="24"/>
          <w:szCs w:val="24"/>
        </w:rPr>
        <w:lastRenderedPageBreak/>
        <w:t xml:space="preserve"> </w:t>
      </w:r>
      <w:r w:rsidRPr="00BF7371">
        <w:rPr>
          <w:rFonts w:ascii="Times New Roman" w:hAnsi="Times New Roman"/>
          <w:b/>
          <w:sz w:val="24"/>
          <w:szCs w:val="24"/>
          <w:lang w:val="en-US"/>
        </w:rPr>
        <w:t>RANGE OF VARIABLES</w:t>
      </w:r>
    </w:p>
    <w:p w14:paraId="68280FE3" w14:textId="77777777" w:rsidR="00155E4B" w:rsidRPr="00BF7371" w:rsidRDefault="00155E4B" w:rsidP="00EB4980">
      <w:pPr>
        <w:spacing w:after="0"/>
        <w:jc w:val="both"/>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63F6635C" w14:textId="77777777" w:rsidR="00155E4B" w:rsidRPr="00BF7371" w:rsidRDefault="00155E4B" w:rsidP="00EB4980">
      <w:pPr>
        <w:spacing w:after="0"/>
        <w:rPr>
          <w:rFonts w:ascii="Times New Roman" w:eastAsia="Times New Roman" w:hAnsi="Times New Roman"/>
          <w:sz w:val="24"/>
          <w:szCs w:val="24"/>
          <w:lang w:val="en-US"/>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3553910C" w14:textId="77777777" w:rsidTr="009D7268">
        <w:trPr>
          <w:trHeight w:val="386"/>
        </w:trPr>
        <w:tc>
          <w:tcPr>
            <w:tcW w:w="3000" w:type="dxa"/>
            <w:tcBorders>
              <w:top w:val="single" w:sz="4" w:space="0" w:color="auto"/>
              <w:left w:val="single" w:sz="4" w:space="0" w:color="auto"/>
              <w:bottom w:val="single" w:sz="4" w:space="0" w:color="auto"/>
              <w:right w:val="nil"/>
            </w:tcBorders>
            <w:hideMark/>
          </w:tcPr>
          <w:p w14:paraId="7E4EAFD6" w14:textId="77777777" w:rsidR="00155E4B" w:rsidRPr="00BF7371" w:rsidRDefault="00155E4B" w:rsidP="00EB4980">
            <w:pPr>
              <w:keepNext/>
              <w:spacing w:before="120" w:after="120"/>
              <w:jc w:val="center"/>
              <w:outlineLvl w:val="8"/>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VARIABLE</w:t>
            </w:r>
          </w:p>
        </w:tc>
        <w:tc>
          <w:tcPr>
            <w:tcW w:w="6840" w:type="dxa"/>
            <w:tcBorders>
              <w:top w:val="single" w:sz="4" w:space="0" w:color="auto"/>
              <w:left w:val="single" w:sz="4" w:space="0" w:color="auto"/>
              <w:bottom w:val="single" w:sz="4" w:space="0" w:color="auto"/>
              <w:right w:val="single" w:sz="4" w:space="0" w:color="auto"/>
            </w:tcBorders>
            <w:hideMark/>
          </w:tcPr>
          <w:p w14:paraId="7FA34323" w14:textId="5872F96B" w:rsidR="00155E4B" w:rsidRPr="00BF7371" w:rsidRDefault="00155E4B" w:rsidP="009D7268">
            <w:pPr>
              <w:spacing w:before="120" w:after="120"/>
              <w:jc w:val="center"/>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RANGE</w:t>
            </w:r>
          </w:p>
        </w:tc>
      </w:tr>
      <w:tr w:rsidR="00EB4980" w:rsidRPr="00BF7371" w14:paraId="78565634" w14:textId="77777777" w:rsidTr="009D7268">
        <w:trPr>
          <w:trHeight w:val="386"/>
        </w:trPr>
        <w:tc>
          <w:tcPr>
            <w:tcW w:w="3000" w:type="dxa"/>
            <w:tcBorders>
              <w:top w:val="single" w:sz="4" w:space="0" w:color="auto"/>
              <w:left w:val="single" w:sz="4" w:space="0" w:color="auto"/>
              <w:bottom w:val="single" w:sz="4" w:space="0" w:color="auto"/>
              <w:right w:val="nil"/>
            </w:tcBorders>
          </w:tcPr>
          <w:p w14:paraId="61F05299" w14:textId="77777777" w:rsidR="00C006B4" w:rsidRPr="00BF7371" w:rsidRDefault="00C006B4" w:rsidP="005C0E51">
            <w:pPr>
              <w:pStyle w:val="ListParagraph"/>
              <w:keepNext/>
              <w:numPr>
                <w:ilvl w:val="0"/>
                <w:numId w:val="161"/>
              </w:numPr>
              <w:spacing w:before="120" w:after="120"/>
              <w:outlineLvl w:val="8"/>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Social media</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5B9D9E3C"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Facebook</w:t>
            </w:r>
          </w:p>
          <w:p w14:paraId="48CC37CB"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WhatsApp</w:t>
            </w:r>
          </w:p>
          <w:p w14:paraId="5D8531F9"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Instagram</w:t>
            </w:r>
          </w:p>
          <w:p w14:paraId="59DB0562"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LinkedIn</w:t>
            </w:r>
          </w:p>
          <w:p w14:paraId="426A57F8"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Twitter</w:t>
            </w:r>
          </w:p>
          <w:p w14:paraId="04BD96FF" w14:textId="77777777" w:rsidR="00C006B4" w:rsidRPr="00BF7371" w:rsidRDefault="00C006B4" w:rsidP="00EB4980">
            <w:pPr>
              <w:numPr>
                <w:ilvl w:val="0"/>
                <w:numId w:val="20"/>
              </w:numPr>
              <w:spacing w:before="120" w:after="12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Google plus </w:t>
            </w:r>
          </w:p>
        </w:tc>
      </w:tr>
      <w:tr w:rsidR="00EB4980" w:rsidRPr="00BF7371" w14:paraId="75A9ED48" w14:textId="77777777" w:rsidTr="009D7268">
        <w:trPr>
          <w:trHeight w:val="746"/>
        </w:trPr>
        <w:tc>
          <w:tcPr>
            <w:tcW w:w="3000" w:type="dxa"/>
            <w:tcBorders>
              <w:top w:val="single" w:sz="4" w:space="0" w:color="auto"/>
              <w:left w:val="single" w:sz="4" w:space="0" w:color="auto"/>
              <w:bottom w:val="single" w:sz="4" w:space="0" w:color="auto"/>
              <w:right w:val="nil"/>
            </w:tcBorders>
          </w:tcPr>
          <w:p w14:paraId="2335F11E" w14:textId="77777777" w:rsidR="00155E4B" w:rsidRPr="00BF7371" w:rsidRDefault="00C006B4" w:rsidP="005C0E51">
            <w:pPr>
              <w:pStyle w:val="ListParagraph"/>
              <w:numPr>
                <w:ilvl w:val="0"/>
                <w:numId w:val="161"/>
              </w:numPr>
              <w:rPr>
                <w:rFonts w:ascii="Times New Roman" w:eastAsia="Times New Roman" w:hAnsi="Times New Roman"/>
                <w:sz w:val="24"/>
                <w:szCs w:val="24"/>
                <w:lang w:val="en-US"/>
              </w:rPr>
            </w:pPr>
            <w:r w:rsidRPr="00BF7371">
              <w:rPr>
                <w:rFonts w:ascii="Times New Roman" w:hAnsi="Times New Roman"/>
                <w:sz w:val="24"/>
                <w:szCs w:val="24"/>
              </w:rPr>
              <w:t>Organizations’ financial literacy content</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676FD8D9" w14:textId="77777777" w:rsidR="00155E4B"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Brochures</w:t>
            </w:r>
          </w:p>
          <w:p w14:paraId="48DEEB93"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Newsletters</w:t>
            </w:r>
          </w:p>
          <w:p w14:paraId="2B005213"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Documentaries</w:t>
            </w:r>
          </w:p>
          <w:p w14:paraId="46597D6A"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Flyers</w:t>
            </w:r>
          </w:p>
          <w:p w14:paraId="722D3587"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Videos</w:t>
            </w:r>
          </w:p>
          <w:p w14:paraId="4B6B7D12" w14:textId="77777777" w:rsidR="00C006B4" w:rsidRPr="00BF7371" w:rsidRDefault="00C006B4" w:rsidP="00EB4980">
            <w:pPr>
              <w:spacing w:after="0"/>
              <w:ind w:left="720"/>
              <w:rPr>
                <w:rFonts w:ascii="Times New Roman" w:eastAsia="Times New Roman" w:hAnsi="Times New Roman"/>
                <w:sz w:val="24"/>
                <w:szCs w:val="24"/>
                <w:lang w:val="en-US"/>
              </w:rPr>
            </w:pPr>
          </w:p>
        </w:tc>
      </w:tr>
      <w:tr w:rsidR="00EB4980" w:rsidRPr="00BF7371" w14:paraId="28B06CC7" w14:textId="77777777" w:rsidTr="009D7268">
        <w:trPr>
          <w:trHeight w:val="746"/>
        </w:trPr>
        <w:tc>
          <w:tcPr>
            <w:tcW w:w="3000" w:type="dxa"/>
            <w:tcBorders>
              <w:top w:val="single" w:sz="4" w:space="0" w:color="auto"/>
              <w:left w:val="single" w:sz="4" w:space="0" w:color="auto"/>
              <w:bottom w:val="single" w:sz="4" w:space="0" w:color="auto"/>
              <w:right w:val="nil"/>
            </w:tcBorders>
          </w:tcPr>
          <w:p w14:paraId="1300E9E1" w14:textId="77777777" w:rsidR="00C006B4" w:rsidRPr="00BF7371" w:rsidRDefault="00C006B4" w:rsidP="005C0E51">
            <w:pPr>
              <w:pStyle w:val="ListParagraph"/>
              <w:numPr>
                <w:ilvl w:val="0"/>
                <w:numId w:val="161"/>
              </w:numPr>
              <w:rPr>
                <w:rFonts w:ascii="Times New Roman" w:eastAsia="Times New Roman" w:hAnsi="Times New Roman"/>
                <w:sz w:val="24"/>
                <w:szCs w:val="24"/>
                <w:lang w:val="en-US"/>
              </w:rPr>
            </w:pPr>
            <w:r w:rsidRPr="00BF7371">
              <w:rPr>
                <w:rFonts w:ascii="Times New Roman" w:hAnsi="Times New Roman"/>
                <w:sz w:val="24"/>
                <w:szCs w:val="24"/>
              </w:rPr>
              <w:t>General financial literacy information</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251926FF"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Newspapers</w:t>
            </w:r>
          </w:p>
          <w:p w14:paraId="50F9B856"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Magazines</w:t>
            </w:r>
          </w:p>
          <w:p w14:paraId="1721A1D2"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Books</w:t>
            </w:r>
          </w:p>
          <w:p w14:paraId="0049C252"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Blogs </w:t>
            </w:r>
          </w:p>
        </w:tc>
      </w:tr>
      <w:tr w:rsidR="00EB4980" w:rsidRPr="00BF7371" w14:paraId="55D7DEFC" w14:textId="77777777" w:rsidTr="009D7268">
        <w:trPr>
          <w:trHeight w:val="746"/>
        </w:trPr>
        <w:tc>
          <w:tcPr>
            <w:tcW w:w="3000" w:type="dxa"/>
            <w:tcBorders>
              <w:top w:val="single" w:sz="4" w:space="0" w:color="auto"/>
              <w:left w:val="single" w:sz="4" w:space="0" w:color="auto"/>
              <w:bottom w:val="single" w:sz="4" w:space="0" w:color="auto"/>
              <w:right w:val="nil"/>
            </w:tcBorders>
          </w:tcPr>
          <w:p w14:paraId="1349CF7C" w14:textId="77777777" w:rsidR="00155E4B" w:rsidRPr="00BF7371" w:rsidRDefault="00412FCC" w:rsidP="005C0E51">
            <w:pPr>
              <w:pStyle w:val="ListParagraph"/>
              <w:numPr>
                <w:ilvl w:val="0"/>
                <w:numId w:val="161"/>
              </w:numPr>
              <w:rPr>
                <w:rFonts w:ascii="Times New Roman" w:hAnsi="Times New Roman"/>
                <w:sz w:val="24"/>
                <w:szCs w:val="24"/>
              </w:rPr>
            </w:pPr>
            <w:r w:rsidRPr="00BF7371">
              <w:rPr>
                <w:rFonts w:ascii="Times New Roman" w:hAnsi="Times New Roman"/>
                <w:sz w:val="24"/>
                <w:szCs w:val="24"/>
              </w:rPr>
              <w:t>Register</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11A98AF6" w14:textId="77777777" w:rsidR="00155E4B"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Attendance list</w:t>
            </w:r>
          </w:p>
          <w:p w14:paraId="3044BAB6" w14:textId="77777777" w:rsidR="00C006B4"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Visitors book</w:t>
            </w:r>
          </w:p>
          <w:p w14:paraId="57BBAC8F" w14:textId="77777777" w:rsidR="00C006B4" w:rsidRPr="00BF7371" w:rsidRDefault="00C006B4" w:rsidP="00EB4980">
            <w:pPr>
              <w:spacing w:after="0"/>
              <w:ind w:left="36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 </w:t>
            </w:r>
          </w:p>
        </w:tc>
      </w:tr>
      <w:tr w:rsidR="00EB4980" w:rsidRPr="00BF7371" w14:paraId="11840673" w14:textId="77777777" w:rsidTr="009D7268">
        <w:trPr>
          <w:trHeight w:val="746"/>
        </w:trPr>
        <w:tc>
          <w:tcPr>
            <w:tcW w:w="3000" w:type="dxa"/>
            <w:tcBorders>
              <w:top w:val="single" w:sz="4" w:space="0" w:color="auto"/>
              <w:left w:val="single" w:sz="4" w:space="0" w:color="auto"/>
              <w:bottom w:val="single" w:sz="4" w:space="0" w:color="auto"/>
              <w:right w:val="nil"/>
            </w:tcBorders>
          </w:tcPr>
          <w:p w14:paraId="55925F1C" w14:textId="77777777" w:rsidR="00155E4B" w:rsidRPr="00BF7371" w:rsidRDefault="00412FCC" w:rsidP="005C0E51">
            <w:pPr>
              <w:pStyle w:val="ListParagraph"/>
              <w:numPr>
                <w:ilvl w:val="0"/>
                <w:numId w:val="161"/>
              </w:numPr>
              <w:spacing w:after="0"/>
              <w:rPr>
                <w:rFonts w:ascii="Times New Roman" w:eastAsia="Times New Roman" w:hAnsi="Times New Roman"/>
                <w:sz w:val="24"/>
                <w:szCs w:val="24"/>
                <w:lang w:val="en-US"/>
              </w:rPr>
            </w:pPr>
            <w:r w:rsidRPr="00BF7371">
              <w:rPr>
                <w:rFonts w:ascii="Times New Roman" w:hAnsi="Times New Roman"/>
                <w:sz w:val="24"/>
                <w:szCs w:val="24"/>
              </w:rPr>
              <w:t>Contact information</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6B578EC9" w14:textId="77777777" w:rsidR="00155E4B"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Name</w:t>
            </w:r>
          </w:p>
          <w:p w14:paraId="190D9827" w14:textId="77777777" w:rsidR="00412FCC"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Telephone number</w:t>
            </w:r>
          </w:p>
          <w:p w14:paraId="3992CFA2" w14:textId="77777777" w:rsidR="00412FCC"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Email address</w:t>
            </w:r>
          </w:p>
          <w:p w14:paraId="50344DEC" w14:textId="77777777" w:rsidR="00412FCC"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Website</w:t>
            </w:r>
          </w:p>
          <w:p w14:paraId="019E28EF" w14:textId="77777777" w:rsidR="00412FCC"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Physical location</w:t>
            </w:r>
          </w:p>
          <w:p w14:paraId="2B951644" w14:textId="77777777" w:rsidR="00412FCC" w:rsidRPr="00BF7371" w:rsidRDefault="00412F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Contact person</w:t>
            </w:r>
          </w:p>
        </w:tc>
      </w:tr>
    </w:tbl>
    <w:p w14:paraId="2823839C" w14:textId="77777777" w:rsidR="00155E4B" w:rsidRPr="00BF7371" w:rsidRDefault="00155E4B" w:rsidP="00EB4980">
      <w:pPr>
        <w:spacing w:after="0"/>
        <w:rPr>
          <w:rFonts w:ascii="Times New Roman" w:eastAsia="Times New Roman" w:hAnsi="Times New Roman"/>
          <w:sz w:val="24"/>
          <w:szCs w:val="24"/>
          <w:lang w:val="en-US"/>
        </w:rPr>
      </w:pPr>
    </w:p>
    <w:p w14:paraId="757CAE24" w14:textId="77777777" w:rsidR="00155E4B" w:rsidRPr="00BF7371" w:rsidRDefault="00155E4B"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 AND KNOWLEDGE</w:t>
      </w:r>
    </w:p>
    <w:p w14:paraId="4B319D4E" w14:textId="77777777" w:rsidR="00155E4B" w:rsidRPr="00BF7371" w:rsidRDefault="00155E4B" w:rsidP="00EB4980">
      <w:pPr>
        <w:spacing w:after="0"/>
        <w:rPr>
          <w:rFonts w:ascii="Times New Roman" w:hAnsi="Times New Roman"/>
          <w:sz w:val="24"/>
          <w:szCs w:val="24"/>
          <w:lang w:val="en-US"/>
        </w:rPr>
      </w:pPr>
      <w:r w:rsidRPr="00BF7371">
        <w:rPr>
          <w:rFonts w:ascii="Times New Roman" w:hAnsi="Times New Roman"/>
          <w:sz w:val="24"/>
          <w:szCs w:val="24"/>
          <w:lang w:val="en-US"/>
        </w:rPr>
        <w:t>This section describes the skills and knowledge required for this unit of competency.</w:t>
      </w:r>
    </w:p>
    <w:p w14:paraId="496C877C" w14:textId="77777777" w:rsidR="00155E4B" w:rsidRPr="00BF7371" w:rsidRDefault="00155E4B" w:rsidP="00EB4980">
      <w:pPr>
        <w:spacing w:after="0"/>
        <w:rPr>
          <w:rFonts w:ascii="Times New Roman" w:hAnsi="Times New Roman"/>
          <w:sz w:val="24"/>
          <w:szCs w:val="24"/>
          <w:lang w:val="en-US"/>
        </w:rPr>
      </w:pPr>
    </w:p>
    <w:p w14:paraId="63968B31" w14:textId="77777777" w:rsidR="00155E4B" w:rsidRPr="00BF7371" w:rsidRDefault="00155E4B"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w:t>
      </w:r>
    </w:p>
    <w:p w14:paraId="2166CD44" w14:textId="77777777" w:rsidR="00155E4B" w:rsidRPr="00BF7371" w:rsidRDefault="00155E4B" w:rsidP="00EB4980">
      <w:pPr>
        <w:spacing w:after="0"/>
        <w:rPr>
          <w:rFonts w:ascii="Times New Roman" w:hAnsi="Times New Roman"/>
          <w:sz w:val="24"/>
          <w:szCs w:val="24"/>
          <w:lang w:val="en-US"/>
        </w:rPr>
      </w:pPr>
      <w:r w:rsidRPr="00BF7371">
        <w:rPr>
          <w:rFonts w:ascii="Times New Roman" w:hAnsi="Times New Roman"/>
          <w:sz w:val="24"/>
          <w:szCs w:val="24"/>
          <w:lang w:val="en-US"/>
        </w:rPr>
        <w:t>The individual needs to demonstrate the following skills:</w:t>
      </w:r>
    </w:p>
    <w:p w14:paraId="7FDD63D8"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Communication</w:t>
      </w:r>
    </w:p>
    <w:p w14:paraId="6B4C53DF"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People skills</w:t>
      </w:r>
    </w:p>
    <w:p w14:paraId="6A3A7C55"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Time management</w:t>
      </w:r>
    </w:p>
    <w:p w14:paraId="60C0BF7D"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Listening</w:t>
      </w:r>
    </w:p>
    <w:p w14:paraId="5D7F0CDA"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Negotiation</w:t>
      </w:r>
    </w:p>
    <w:p w14:paraId="6E1CFD5B"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Problem solving</w:t>
      </w:r>
    </w:p>
    <w:p w14:paraId="6930770E"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Critical thinking</w:t>
      </w:r>
    </w:p>
    <w:p w14:paraId="03543C9D"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Conflict management</w:t>
      </w:r>
    </w:p>
    <w:p w14:paraId="51A6156C"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Planning</w:t>
      </w:r>
    </w:p>
    <w:p w14:paraId="6B90A787"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Interpersonal </w:t>
      </w:r>
    </w:p>
    <w:p w14:paraId="2777C7FA"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Record management</w:t>
      </w:r>
    </w:p>
    <w:p w14:paraId="393F84E2" w14:textId="77777777" w:rsidR="00C006B4"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Stress management</w:t>
      </w:r>
    </w:p>
    <w:p w14:paraId="54D99B61" w14:textId="77777777" w:rsidR="00FE5AAA" w:rsidRPr="00BF7371" w:rsidRDefault="00C006B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Emotional intelligence</w:t>
      </w:r>
    </w:p>
    <w:p w14:paraId="3B2ACACE" w14:textId="77777777" w:rsidR="00FE5AAA" w:rsidRPr="00BF7371" w:rsidRDefault="00FE5AAA"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Presentation</w:t>
      </w:r>
    </w:p>
    <w:p w14:paraId="73B31042" w14:textId="77777777" w:rsidR="00FE5AAA" w:rsidRPr="00BF7371" w:rsidRDefault="00FE5AAA"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Observation </w:t>
      </w:r>
    </w:p>
    <w:p w14:paraId="3783A27F" w14:textId="77777777" w:rsidR="00FE5AAA" w:rsidRPr="00BF7371" w:rsidRDefault="00FE5AAA"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Selling</w:t>
      </w:r>
    </w:p>
    <w:p w14:paraId="4FFDB8FA" w14:textId="77777777" w:rsidR="00FE5AAA" w:rsidRPr="00BF7371" w:rsidRDefault="00AE369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Informational Communication Technology (</w:t>
      </w:r>
      <w:r w:rsidR="00FE5AAA" w:rsidRPr="00BF7371">
        <w:rPr>
          <w:rFonts w:ascii="Times New Roman" w:eastAsia="Times New Roman" w:hAnsi="Times New Roman"/>
          <w:sz w:val="24"/>
          <w:szCs w:val="24"/>
          <w:lang w:val="en-US"/>
        </w:rPr>
        <w:t xml:space="preserve">ICT </w:t>
      </w:r>
      <w:r w:rsidRPr="00BF7371">
        <w:rPr>
          <w:rFonts w:ascii="Times New Roman" w:eastAsia="Times New Roman" w:hAnsi="Times New Roman"/>
          <w:sz w:val="24"/>
          <w:szCs w:val="24"/>
          <w:lang w:val="en-US"/>
        </w:rPr>
        <w:t>)</w:t>
      </w:r>
    </w:p>
    <w:p w14:paraId="53AE3CAA" w14:textId="77777777" w:rsidR="00C006B4" w:rsidRPr="00BF7371" w:rsidRDefault="00FE5AAA"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Questioning   </w:t>
      </w:r>
      <w:r w:rsidR="00C006B4" w:rsidRPr="00BF7371">
        <w:rPr>
          <w:rFonts w:ascii="Times New Roman" w:eastAsia="Times New Roman" w:hAnsi="Times New Roman"/>
          <w:sz w:val="24"/>
          <w:szCs w:val="24"/>
          <w:lang w:val="en-US"/>
        </w:rPr>
        <w:t xml:space="preserve"> </w:t>
      </w:r>
    </w:p>
    <w:p w14:paraId="5E5A2A89" w14:textId="77777777" w:rsidR="00AE369E" w:rsidRPr="00BF7371" w:rsidRDefault="00AE369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Intrapersonal</w:t>
      </w:r>
    </w:p>
    <w:p w14:paraId="441EAF5F" w14:textId="77777777" w:rsidR="00AE369E" w:rsidRPr="00BF7371" w:rsidRDefault="00AE369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Interviewing </w:t>
      </w:r>
    </w:p>
    <w:p w14:paraId="683AB50A" w14:textId="77777777" w:rsidR="00C006B4" w:rsidRPr="00BF7371" w:rsidRDefault="00C006B4" w:rsidP="00EB4980">
      <w:pPr>
        <w:spacing w:after="0"/>
        <w:rPr>
          <w:rFonts w:ascii="Times New Roman" w:hAnsi="Times New Roman"/>
          <w:sz w:val="24"/>
          <w:szCs w:val="24"/>
          <w:lang w:val="en-US"/>
        </w:rPr>
      </w:pPr>
    </w:p>
    <w:p w14:paraId="2F401F32" w14:textId="77777777" w:rsidR="00C006B4" w:rsidRPr="00BF7371" w:rsidRDefault="00C006B4" w:rsidP="00EB4980">
      <w:pPr>
        <w:spacing w:after="0"/>
        <w:rPr>
          <w:rFonts w:ascii="Times New Roman" w:eastAsia="Times New Roman" w:hAnsi="Times New Roman"/>
          <w:b/>
          <w:sz w:val="24"/>
          <w:szCs w:val="24"/>
          <w:lang w:val="en-US" w:eastAsia="zh-CN"/>
        </w:rPr>
      </w:pPr>
      <w:r w:rsidRPr="00BF7371">
        <w:rPr>
          <w:rFonts w:ascii="Times New Roman" w:eastAsia="Times New Roman" w:hAnsi="Times New Roman"/>
          <w:b/>
          <w:sz w:val="24"/>
          <w:szCs w:val="24"/>
          <w:lang w:val="en-US" w:eastAsia="zh-CN"/>
        </w:rPr>
        <w:t>Required knowledge</w:t>
      </w:r>
    </w:p>
    <w:p w14:paraId="49F97D7B" w14:textId="77777777" w:rsidR="00C006B4" w:rsidRPr="00BF7371" w:rsidRDefault="00C006B4" w:rsidP="00EB4980">
      <w:p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The individual needs to demonstrate knowledge of:</w:t>
      </w:r>
    </w:p>
    <w:p w14:paraId="034FB9FE" w14:textId="77777777" w:rsidR="00FE5AAA" w:rsidRPr="00BF7371" w:rsidRDefault="00FE5AAA"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Financial literacy knowledge </w:t>
      </w:r>
    </w:p>
    <w:p w14:paraId="249F04BD" w14:textId="77777777" w:rsidR="00C006B4" w:rsidRPr="00BF7371" w:rsidRDefault="00C006B4"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Product knowledge</w:t>
      </w:r>
    </w:p>
    <w:p w14:paraId="03859ABC" w14:textId="77777777" w:rsidR="00C006B4" w:rsidRPr="00BF7371" w:rsidRDefault="00C006B4"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Organization theory</w:t>
      </w:r>
    </w:p>
    <w:p w14:paraId="378DE122" w14:textId="77777777" w:rsidR="00C006B4" w:rsidRPr="00BF7371" w:rsidRDefault="00C006B4"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Legal and ethical issues</w:t>
      </w:r>
    </w:p>
    <w:p w14:paraId="5902B017" w14:textId="77777777" w:rsidR="00C006B4" w:rsidRPr="00BF7371" w:rsidRDefault="00C006B4"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Client management </w:t>
      </w:r>
    </w:p>
    <w:p w14:paraId="572A3AEB" w14:textId="77777777" w:rsidR="00C006B4" w:rsidRPr="00BF7371" w:rsidRDefault="00C006B4"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Customer service</w:t>
      </w:r>
    </w:p>
    <w:p w14:paraId="0A233E0A" w14:textId="77777777" w:rsidR="00FE5AAA"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eastAsia="zh-CN"/>
        </w:rPr>
        <w:t>Building relationships</w:t>
      </w:r>
    </w:p>
    <w:p w14:paraId="050FB1FF" w14:textId="77777777" w:rsidR="00155E4B" w:rsidRPr="00BF7371" w:rsidRDefault="00C006B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eastAsia="zh-CN"/>
        </w:rPr>
        <w:t>Human behavior</w:t>
      </w:r>
    </w:p>
    <w:p w14:paraId="462C2521" w14:textId="77777777" w:rsidR="00FE5AAA" w:rsidRPr="00BF7371" w:rsidRDefault="00FE5AAA"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Needs assessment</w:t>
      </w:r>
    </w:p>
    <w:p w14:paraId="2699443F" w14:textId="77777777" w:rsidR="00FE5AAA" w:rsidRPr="00BF7371" w:rsidRDefault="00FE5AAA" w:rsidP="00EB4980">
      <w:pPr>
        <w:spacing w:after="0"/>
        <w:rPr>
          <w:rFonts w:ascii="Times New Roman" w:eastAsia="Times New Roman" w:hAnsi="Times New Roman"/>
          <w:sz w:val="24"/>
          <w:szCs w:val="24"/>
          <w:lang w:val="en-US"/>
        </w:rPr>
      </w:pPr>
    </w:p>
    <w:p w14:paraId="60DBF5E2" w14:textId="77777777" w:rsidR="00155E4B" w:rsidRPr="00BF7371" w:rsidRDefault="00155E4B" w:rsidP="00EB4980">
      <w:pPr>
        <w:spacing w:after="0"/>
        <w:rPr>
          <w:rFonts w:ascii="Times New Roman" w:hAnsi="Times New Roman"/>
          <w:sz w:val="24"/>
          <w:szCs w:val="24"/>
          <w:lang w:val="en-US"/>
        </w:rPr>
      </w:pPr>
    </w:p>
    <w:p w14:paraId="7174C680" w14:textId="77777777" w:rsidR="00155E4B" w:rsidRPr="00BF7371" w:rsidRDefault="00155E4B" w:rsidP="00EB4980">
      <w:pPr>
        <w:rPr>
          <w:rFonts w:ascii="Times New Roman" w:hAnsi="Times New Roman"/>
          <w:b/>
          <w:sz w:val="24"/>
          <w:szCs w:val="24"/>
          <w:lang w:val="en-US" w:eastAsia="zh-CN"/>
        </w:rPr>
      </w:pPr>
      <w:r w:rsidRPr="00BF7371">
        <w:rPr>
          <w:rFonts w:ascii="Times New Roman" w:hAnsi="Times New Roman"/>
          <w:b/>
          <w:sz w:val="24"/>
          <w:szCs w:val="24"/>
          <w:lang w:val="en-US" w:eastAsia="zh-CN"/>
        </w:rPr>
        <w:t>EVIDENCE GUIDE</w:t>
      </w:r>
    </w:p>
    <w:p w14:paraId="27F00FD1" w14:textId="77777777" w:rsidR="00155E4B" w:rsidRPr="00BF7371" w:rsidRDefault="00155E4B" w:rsidP="00EB4980">
      <w:pPr>
        <w:rPr>
          <w:rFonts w:ascii="Times New Roman" w:hAnsi="Times New Roman"/>
          <w:sz w:val="24"/>
          <w:szCs w:val="24"/>
          <w:lang w:val="en-US" w:eastAsia="zh-CN"/>
        </w:rPr>
      </w:pPr>
      <w:r w:rsidRPr="00BF7371">
        <w:rPr>
          <w:rFonts w:ascii="Times New Roman" w:hAnsi="Times New Roman"/>
          <w:sz w:val="24"/>
          <w:szCs w:val="24"/>
          <w:lang w:val="en-US" w:eastAsia="zh-CN"/>
        </w:rPr>
        <w:lastRenderedPageBreak/>
        <w:t>This provides advice on assessment and must be read in conjunction with the performance criteria, required skills and knowledge and range.</w:t>
      </w:r>
    </w:p>
    <w:p w14:paraId="3F9B8D62" w14:textId="77777777" w:rsidR="00155E4B" w:rsidRPr="00BF7371" w:rsidRDefault="00155E4B" w:rsidP="00EB4980">
      <w:pPr>
        <w:rPr>
          <w:rFonts w:ascii="Times New Roman" w:hAnsi="Times New Roman"/>
          <w:sz w:val="24"/>
          <w:szCs w:val="24"/>
          <w:lang w:val="en-US" w:eastAsia="zh-CN"/>
        </w:rPr>
      </w:pPr>
    </w:p>
    <w:tbl>
      <w:tblPr>
        <w:tblW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7A5CD77C" w14:textId="77777777" w:rsidTr="00155E4B">
        <w:trPr>
          <w:trHeight w:val="4940"/>
        </w:trPr>
        <w:tc>
          <w:tcPr>
            <w:tcW w:w="3000" w:type="dxa"/>
            <w:tcBorders>
              <w:top w:val="single" w:sz="4" w:space="0" w:color="auto"/>
              <w:left w:val="single" w:sz="4" w:space="0" w:color="auto"/>
              <w:bottom w:val="single" w:sz="4" w:space="0" w:color="auto"/>
              <w:right w:val="nil"/>
            </w:tcBorders>
            <w:hideMark/>
          </w:tcPr>
          <w:p w14:paraId="4D8BB4E1" w14:textId="77777777" w:rsidR="00155E4B" w:rsidRPr="00BF7371" w:rsidRDefault="00155E4B" w:rsidP="005C0E51">
            <w:pPr>
              <w:pStyle w:val="ListParagraph"/>
              <w:numPr>
                <w:ilvl w:val="0"/>
                <w:numId w:val="23"/>
              </w:numPr>
              <w:rPr>
                <w:rFonts w:ascii="Times New Roman" w:hAnsi="Times New Roman"/>
                <w:sz w:val="24"/>
                <w:szCs w:val="24"/>
                <w:lang w:val="en-US"/>
              </w:rPr>
            </w:pPr>
            <w:r w:rsidRPr="00BF7371">
              <w:rPr>
                <w:rFonts w:ascii="Times New Roman" w:hAnsi="Times New Roman"/>
                <w:sz w:val="24"/>
                <w:szCs w:val="24"/>
                <w:lang w:val="en-US"/>
              </w:rPr>
              <w:t xml:space="preserve">Critical aspects </w:t>
            </w:r>
            <w:r w:rsidR="00391D3E" w:rsidRPr="00BF7371">
              <w:rPr>
                <w:rFonts w:ascii="Times New Roman" w:hAnsi="Times New Roman"/>
                <w:sz w:val="24"/>
                <w:szCs w:val="24"/>
                <w:lang w:val="en-US"/>
              </w:rPr>
              <w:t>of Competency</w:t>
            </w:r>
          </w:p>
        </w:tc>
        <w:tc>
          <w:tcPr>
            <w:tcW w:w="6840" w:type="dxa"/>
            <w:tcBorders>
              <w:top w:val="single" w:sz="4" w:space="0" w:color="auto"/>
              <w:left w:val="single" w:sz="4" w:space="0" w:color="auto"/>
              <w:bottom w:val="single" w:sz="4" w:space="0" w:color="auto"/>
              <w:right w:val="single" w:sz="4" w:space="0" w:color="auto"/>
            </w:tcBorders>
          </w:tcPr>
          <w:p w14:paraId="03A6F222" w14:textId="77777777" w:rsidR="00155E4B" w:rsidRPr="00BF7371" w:rsidRDefault="00155E4B" w:rsidP="00EB4980">
            <w:pPr>
              <w:rPr>
                <w:rFonts w:ascii="Times New Roman" w:hAnsi="Times New Roman"/>
                <w:sz w:val="24"/>
                <w:szCs w:val="24"/>
                <w:lang w:val="en-US"/>
              </w:rPr>
            </w:pPr>
            <w:r w:rsidRPr="00BF7371">
              <w:rPr>
                <w:rFonts w:ascii="Times New Roman" w:hAnsi="Times New Roman"/>
                <w:sz w:val="24"/>
                <w:szCs w:val="24"/>
                <w:lang w:val="en-US"/>
              </w:rPr>
              <w:t>Assessment requires evidences that the candidate:</w:t>
            </w:r>
          </w:p>
          <w:p w14:paraId="36A3C663" w14:textId="77777777" w:rsidR="003A6BE7" w:rsidRPr="00BF7371" w:rsidRDefault="003A6BE7" w:rsidP="005C0E51">
            <w:pPr>
              <w:numPr>
                <w:ilvl w:val="0"/>
                <w:numId w:val="163"/>
              </w:numPr>
              <w:rPr>
                <w:rFonts w:ascii="Times New Roman" w:hAnsi="Times New Roman"/>
                <w:sz w:val="24"/>
                <w:szCs w:val="24"/>
              </w:rPr>
            </w:pPr>
            <w:r w:rsidRPr="00BF7371">
              <w:rPr>
                <w:rFonts w:ascii="Times New Roman" w:hAnsi="Times New Roman"/>
                <w:sz w:val="24"/>
                <w:szCs w:val="24"/>
              </w:rPr>
              <w:t>Made cold calls to individuals and organizations confidently</w:t>
            </w:r>
            <w:r w:rsidR="00D87A23" w:rsidRPr="00BF7371">
              <w:rPr>
                <w:rFonts w:ascii="Times New Roman" w:hAnsi="Times New Roman"/>
                <w:sz w:val="24"/>
                <w:szCs w:val="24"/>
              </w:rPr>
              <w:t>.</w:t>
            </w:r>
          </w:p>
          <w:p w14:paraId="43FE9B1B" w14:textId="77777777" w:rsidR="003A6BE7" w:rsidRPr="00BF7371" w:rsidRDefault="00D87A23" w:rsidP="005C0E51">
            <w:pPr>
              <w:numPr>
                <w:ilvl w:val="0"/>
                <w:numId w:val="163"/>
              </w:numPr>
              <w:rPr>
                <w:rFonts w:ascii="Times New Roman" w:hAnsi="Times New Roman"/>
                <w:sz w:val="24"/>
                <w:szCs w:val="24"/>
              </w:rPr>
            </w:pPr>
            <w:r w:rsidRPr="00BF7371">
              <w:rPr>
                <w:rFonts w:ascii="Times New Roman" w:hAnsi="Times New Roman"/>
                <w:sz w:val="24"/>
                <w:szCs w:val="24"/>
              </w:rPr>
              <w:t>Sought relevant r</w:t>
            </w:r>
            <w:r w:rsidR="003A6BE7" w:rsidRPr="00BF7371">
              <w:rPr>
                <w:rFonts w:ascii="Times New Roman" w:hAnsi="Times New Roman"/>
                <w:sz w:val="24"/>
                <w:szCs w:val="24"/>
              </w:rPr>
              <w:t xml:space="preserve">eferrals’ contact information </w:t>
            </w:r>
            <w:r w:rsidRPr="00BF7371">
              <w:rPr>
                <w:rFonts w:ascii="Times New Roman" w:hAnsi="Times New Roman"/>
                <w:sz w:val="24"/>
                <w:szCs w:val="24"/>
              </w:rPr>
              <w:t>accurately.</w:t>
            </w:r>
          </w:p>
          <w:p w14:paraId="19913E2B" w14:textId="77777777" w:rsidR="00D87A23" w:rsidRPr="00BF7371" w:rsidRDefault="003A6BE7" w:rsidP="005C0E51">
            <w:pPr>
              <w:numPr>
                <w:ilvl w:val="0"/>
                <w:numId w:val="163"/>
              </w:numPr>
              <w:rPr>
                <w:rFonts w:ascii="Times New Roman" w:hAnsi="Times New Roman"/>
                <w:sz w:val="24"/>
                <w:szCs w:val="24"/>
              </w:rPr>
            </w:pPr>
            <w:r w:rsidRPr="00BF7371">
              <w:rPr>
                <w:rFonts w:ascii="Times New Roman" w:hAnsi="Times New Roman"/>
                <w:sz w:val="24"/>
                <w:szCs w:val="24"/>
              </w:rPr>
              <w:t>Observ</w:t>
            </w:r>
            <w:r w:rsidR="00D87A23" w:rsidRPr="00BF7371">
              <w:rPr>
                <w:rFonts w:ascii="Times New Roman" w:hAnsi="Times New Roman"/>
                <w:sz w:val="24"/>
                <w:szCs w:val="24"/>
              </w:rPr>
              <w:t>ed</w:t>
            </w:r>
            <w:r w:rsidRPr="00BF7371">
              <w:rPr>
                <w:rFonts w:ascii="Times New Roman" w:hAnsi="Times New Roman"/>
                <w:sz w:val="24"/>
                <w:szCs w:val="24"/>
              </w:rPr>
              <w:t xml:space="preserve"> prospective clients </w:t>
            </w:r>
            <w:r w:rsidR="00D87A23" w:rsidRPr="00BF7371">
              <w:rPr>
                <w:rFonts w:ascii="Times New Roman" w:hAnsi="Times New Roman"/>
                <w:sz w:val="24"/>
                <w:szCs w:val="24"/>
              </w:rPr>
              <w:t xml:space="preserve">discreetly. </w:t>
            </w:r>
          </w:p>
          <w:p w14:paraId="740AA58D" w14:textId="77777777" w:rsidR="003A6BE7" w:rsidRPr="00BF7371" w:rsidRDefault="00D87A23" w:rsidP="005C0E51">
            <w:pPr>
              <w:numPr>
                <w:ilvl w:val="0"/>
                <w:numId w:val="163"/>
              </w:numPr>
              <w:rPr>
                <w:rFonts w:ascii="Times New Roman" w:hAnsi="Times New Roman"/>
                <w:sz w:val="24"/>
                <w:szCs w:val="24"/>
              </w:rPr>
            </w:pPr>
            <w:r w:rsidRPr="00BF7371">
              <w:rPr>
                <w:rFonts w:ascii="Times New Roman" w:hAnsi="Times New Roman"/>
                <w:sz w:val="24"/>
                <w:szCs w:val="24"/>
              </w:rPr>
              <w:t>Conducted m</w:t>
            </w:r>
            <w:r w:rsidR="003A6BE7" w:rsidRPr="00BF7371">
              <w:rPr>
                <w:rFonts w:ascii="Times New Roman" w:hAnsi="Times New Roman"/>
                <w:sz w:val="24"/>
                <w:szCs w:val="24"/>
              </w:rPr>
              <w:t xml:space="preserve">arket activation campaigns </w:t>
            </w:r>
            <w:r w:rsidRPr="00BF7371">
              <w:rPr>
                <w:rFonts w:ascii="Times New Roman" w:hAnsi="Times New Roman"/>
                <w:sz w:val="24"/>
                <w:szCs w:val="24"/>
              </w:rPr>
              <w:t>effectively and efficiently.</w:t>
            </w:r>
          </w:p>
          <w:p w14:paraId="577DF953" w14:textId="77777777" w:rsidR="00155E4B" w:rsidRPr="00BF7371" w:rsidRDefault="00D87A23" w:rsidP="005C0E51">
            <w:pPr>
              <w:numPr>
                <w:ilvl w:val="0"/>
                <w:numId w:val="163"/>
              </w:numPr>
              <w:rPr>
                <w:rFonts w:ascii="Times New Roman" w:hAnsi="Times New Roman"/>
                <w:sz w:val="24"/>
                <w:szCs w:val="24"/>
              </w:rPr>
            </w:pPr>
            <w:r w:rsidRPr="00BF7371">
              <w:rPr>
                <w:rFonts w:ascii="Times New Roman" w:hAnsi="Times New Roman"/>
                <w:sz w:val="24"/>
                <w:szCs w:val="24"/>
              </w:rPr>
              <w:t>Used</w:t>
            </w:r>
            <w:r w:rsidRPr="00BF7371">
              <w:rPr>
                <w:rFonts w:ascii="Times New Roman" w:hAnsi="Times New Roman"/>
                <w:b/>
                <w:i/>
                <w:sz w:val="24"/>
                <w:szCs w:val="24"/>
              </w:rPr>
              <w:t xml:space="preserve"> </w:t>
            </w:r>
            <w:r w:rsidRPr="00BF7371">
              <w:rPr>
                <w:rFonts w:ascii="Times New Roman" w:hAnsi="Times New Roman"/>
                <w:sz w:val="24"/>
                <w:szCs w:val="24"/>
              </w:rPr>
              <w:t>s</w:t>
            </w:r>
            <w:r w:rsidR="003A6BE7" w:rsidRPr="00BF7371">
              <w:rPr>
                <w:rFonts w:ascii="Times New Roman" w:hAnsi="Times New Roman"/>
                <w:sz w:val="24"/>
                <w:szCs w:val="24"/>
              </w:rPr>
              <w:t>ocial media for prospecting legal</w:t>
            </w:r>
            <w:r w:rsidRPr="00BF7371">
              <w:rPr>
                <w:rFonts w:ascii="Times New Roman" w:hAnsi="Times New Roman"/>
                <w:sz w:val="24"/>
                <w:szCs w:val="24"/>
              </w:rPr>
              <w:t>ly and effectively</w:t>
            </w:r>
            <w:r w:rsidR="003A6BE7" w:rsidRPr="00BF7371">
              <w:rPr>
                <w:rFonts w:ascii="Times New Roman" w:hAnsi="Times New Roman"/>
                <w:sz w:val="24"/>
                <w:szCs w:val="24"/>
              </w:rPr>
              <w:t>.</w:t>
            </w:r>
          </w:p>
          <w:p w14:paraId="16D2BC99" w14:textId="77777777" w:rsidR="00D87A23" w:rsidRPr="00BF7371" w:rsidRDefault="009435DF" w:rsidP="005C0E51">
            <w:pPr>
              <w:numPr>
                <w:ilvl w:val="0"/>
                <w:numId w:val="163"/>
              </w:numPr>
              <w:rPr>
                <w:rFonts w:ascii="Times New Roman" w:hAnsi="Times New Roman"/>
                <w:sz w:val="24"/>
                <w:szCs w:val="24"/>
              </w:rPr>
            </w:pPr>
            <w:r w:rsidRPr="00BF7371">
              <w:rPr>
                <w:rFonts w:ascii="Times New Roman" w:hAnsi="Times New Roman"/>
                <w:sz w:val="24"/>
                <w:szCs w:val="24"/>
              </w:rPr>
              <w:t xml:space="preserve">Customized </w:t>
            </w:r>
            <w:r w:rsidR="00D87A23" w:rsidRPr="00BF7371">
              <w:rPr>
                <w:rFonts w:ascii="Times New Roman" w:hAnsi="Times New Roman"/>
                <w:sz w:val="24"/>
                <w:szCs w:val="24"/>
              </w:rPr>
              <w:t xml:space="preserve">financial literacy content </w:t>
            </w:r>
            <w:r w:rsidRPr="00BF7371">
              <w:rPr>
                <w:rFonts w:ascii="Times New Roman" w:hAnsi="Times New Roman"/>
                <w:sz w:val="24"/>
                <w:szCs w:val="24"/>
              </w:rPr>
              <w:t>effectively.</w:t>
            </w:r>
          </w:p>
          <w:p w14:paraId="2D99EC16" w14:textId="77777777" w:rsidR="00D87A23" w:rsidRPr="00BF7371" w:rsidRDefault="009435DF" w:rsidP="005C0E51">
            <w:pPr>
              <w:numPr>
                <w:ilvl w:val="0"/>
                <w:numId w:val="163"/>
              </w:numPr>
              <w:rPr>
                <w:rFonts w:ascii="Times New Roman" w:hAnsi="Times New Roman"/>
                <w:sz w:val="24"/>
                <w:szCs w:val="24"/>
              </w:rPr>
            </w:pPr>
            <w:r w:rsidRPr="00BF7371">
              <w:rPr>
                <w:rFonts w:ascii="Times New Roman" w:hAnsi="Times New Roman"/>
                <w:sz w:val="24"/>
                <w:szCs w:val="24"/>
              </w:rPr>
              <w:t>Prepared applicable f</w:t>
            </w:r>
            <w:r w:rsidR="00D87A23" w:rsidRPr="00BF7371">
              <w:rPr>
                <w:rFonts w:ascii="Times New Roman" w:hAnsi="Times New Roman"/>
                <w:sz w:val="24"/>
                <w:szCs w:val="24"/>
              </w:rPr>
              <w:t>inancial literacy information presentation schedule</w:t>
            </w:r>
            <w:r w:rsidRPr="00BF7371">
              <w:rPr>
                <w:rFonts w:ascii="Times New Roman" w:hAnsi="Times New Roman"/>
                <w:sz w:val="24"/>
                <w:szCs w:val="24"/>
              </w:rPr>
              <w:t>s.</w:t>
            </w:r>
            <w:r w:rsidR="00D87A23" w:rsidRPr="00BF7371">
              <w:rPr>
                <w:rFonts w:ascii="Times New Roman" w:hAnsi="Times New Roman"/>
                <w:sz w:val="24"/>
                <w:szCs w:val="24"/>
              </w:rPr>
              <w:t xml:space="preserve"> </w:t>
            </w:r>
          </w:p>
          <w:p w14:paraId="0502CBCE" w14:textId="77777777" w:rsidR="009435DF" w:rsidRPr="00BF7371" w:rsidRDefault="009435DF" w:rsidP="005C0E51">
            <w:pPr>
              <w:numPr>
                <w:ilvl w:val="0"/>
                <w:numId w:val="163"/>
              </w:numPr>
              <w:rPr>
                <w:rFonts w:ascii="Times New Roman" w:hAnsi="Times New Roman"/>
                <w:sz w:val="24"/>
                <w:szCs w:val="24"/>
              </w:rPr>
            </w:pPr>
            <w:r w:rsidRPr="00BF7371">
              <w:rPr>
                <w:rFonts w:ascii="Times New Roman" w:hAnsi="Times New Roman"/>
                <w:sz w:val="24"/>
                <w:szCs w:val="24"/>
              </w:rPr>
              <w:t>Presented prospects’ register for signing appropriately.</w:t>
            </w:r>
          </w:p>
          <w:p w14:paraId="57516012" w14:textId="77777777" w:rsidR="009435DF" w:rsidRPr="00BF7371" w:rsidRDefault="009435DF" w:rsidP="005C0E51">
            <w:pPr>
              <w:numPr>
                <w:ilvl w:val="0"/>
                <w:numId w:val="163"/>
              </w:numPr>
              <w:rPr>
                <w:rFonts w:ascii="Times New Roman" w:hAnsi="Times New Roman"/>
                <w:sz w:val="24"/>
                <w:szCs w:val="24"/>
              </w:rPr>
            </w:pPr>
            <w:r w:rsidRPr="00BF7371">
              <w:rPr>
                <w:rFonts w:ascii="Times New Roman" w:hAnsi="Times New Roman"/>
                <w:sz w:val="24"/>
                <w:szCs w:val="24"/>
              </w:rPr>
              <w:t>Shared the programme for financial literacy sessions with prospects timely.</w:t>
            </w:r>
          </w:p>
          <w:p w14:paraId="67DF8241" w14:textId="77777777" w:rsidR="009435DF" w:rsidRPr="00BF7371" w:rsidRDefault="009435DF" w:rsidP="005C0E51">
            <w:pPr>
              <w:numPr>
                <w:ilvl w:val="0"/>
                <w:numId w:val="163"/>
              </w:numPr>
              <w:rPr>
                <w:rFonts w:ascii="Times New Roman" w:hAnsi="Times New Roman"/>
                <w:sz w:val="24"/>
                <w:szCs w:val="24"/>
              </w:rPr>
            </w:pPr>
            <w:r w:rsidRPr="00BF7371">
              <w:rPr>
                <w:rFonts w:ascii="Times New Roman" w:hAnsi="Times New Roman"/>
                <w:sz w:val="24"/>
                <w:szCs w:val="24"/>
              </w:rPr>
              <w:t>Conducted financial literacy sessions based on the programme.</w:t>
            </w:r>
          </w:p>
          <w:p w14:paraId="0494F127" w14:textId="77777777" w:rsidR="009435DF" w:rsidRPr="00BF7371" w:rsidRDefault="00846885" w:rsidP="005C0E51">
            <w:pPr>
              <w:numPr>
                <w:ilvl w:val="0"/>
                <w:numId w:val="163"/>
              </w:numPr>
              <w:rPr>
                <w:rFonts w:ascii="Times New Roman" w:hAnsi="Times New Roman"/>
                <w:sz w:val="24"/>
                <w:szCs w:val="24"/>
              </w:rPr>
            </w:pPr>
            <w:r w:rsidRPr="00BF7371">
              <w:rPr>
                <w:rFonts w:ascii="Times New Roman" w:hAnsi="Times New Roman"/>
                <w:sz w:val="24"/>
                <w:szCs w:val="24"/>
              </w:rPr>
              <w:t>Distributed f</w:t>
            </w:r>
            <w:r w:rsidR="009435DF" w:rsidRPr="00BF7371">
              <w:rPr>
                <w:rFonts w:ascii="Times New Roman" w:hAnsi="Times New Roman"/>
                <w:sz w:val="24"/>
                <w:szCs w:val="24"/>
              </w:rPr>
              <w:t xml:space="preserve">inancial literacy materials </w:t>
            </w:r>
            <w:r w:rsidRPr="00BF7371">
              <w:rPr>
                <w:rFonts w:ascii="Times New Roman" w:hAnsi="Times New Roman"/>
                <w:sz w:val="24"/>
                <w:szCs w:val="24"/>
              </w:rPr>
              <w:t>appropriately and timely.</w:t>
            </w:r>
          </w:p>
          <w:p w14:paraId="60F40A1B" w14:textId="77777777" w:rsidR="009435DF" w:rsidRPr="00BF7371" w:rsidRDefault="00846885" w:rsidP="005C0E51">
            <w:pPr>
              <w:numPr>
                <w:ilvl w:val="0"/>
                <w:numId w:val="163"/>
              </w:numPr>
              <w:rPr>
                <w:rFonts w:ascii="Times New Roman" w:hAnsi="Times New Roman"/>
                <w:sz w:val="24"/>
                <w:szCs w:val="24"/>
              </w:rPr>
            </w:pPr>
            <w:r w:rsidRPr="00BF7371">
              <w:rPr>
                <w:rFonts w:ascii="Times New Roman" w:hAnsi="Times New Roman"/>
                <w:sz w:val="24"/>
                <w:szCs w:val="24"/>
              </w:rPr>
              <w:t>Addressed p</w:t>
            </w:r>
            <w:r w:rsidR="009435DF" w:rsidRPr="00BF7371">
              <w:rPr>
                <w:rFonts w:ascii="Times New Roman" w:hAnsi="Times New Roman"/>
                <w:sz w:val="24"/>
                <w:szCs w:val="24"/>
              </w:rPr>
              <w:t xml:space="preserve">rospects questions and concerns </w:t>
            </w:r>
            <w:r w:rsidRPr="00BF7371">
              <w:rPr>
                <w:rFonts w:ascii="Times New Roman" w:hAnsi="Times New Roman"/>
                <w:sz w:val="24"/>
                <w:szCs w:val="24"/>
              </w:rPr>
              <w:t>satisfactorily.</w:t>
            </w:r>
          </w:p>
          <w:p w14:paraId="0D349CB5" w14:textId="77777777" w:rsidR="009435DF" w:rsidRPr="00BF7371" w:rsidRDefault="00846885" w:rsidP="005C0E51">
            <w:pPr>
              <w:numPr>
                <w:ilvl w:val="0"/>
                <w:numId w:val="163"/>
              </w:numPr>
              <w:rPr>
                <w:rFonts w:ascii="Times New Roman" w:hAnsi="Times New Roman"/>
                <w:sz w:val="24"/>
                <w:szCs w:val="24"/>
              </w:rPr>
            </w:pPr>
            <w:r w:rsidRPr="00BF7371">
              <w:rPr>
                <w:rFonts w:ascii="Times New Roman" w:hAnsi="Times New Roman"/>
                <w:sz w:val="24"/>
                <w:szCs w:val="24"/>
              </w:rPr>
              <w:t xml:space="preserve">Measured </w:t>
            </w:r>
            <w:r w:rsidR="009435DF" w:rsidRPr="00BF7371">
              <w:rPr>
                <w:rFonts w:ascii="Times New Roman" w:hAnsi="Times New Roman"/>
                <w:sz w:val="24"/>
                <w:szCs w:val="24"/>
              </w:rPr>
              <w:t xml:space="preserve">prospects’ grasp of financial literacy information </w:t>
            </w:r>
            <w:r w:rsidRPr="00BF7371">
              <w:rPr>
                <w:rFonts w:ascii="Times New Roman" w:hAnsi="Times New Roman"/>
                <w:sz w:val="24"/>
                <w:szCs w:val="24"/>
              </w:rPr>
              <w:t>effectively.</w:t>
            </w:r>
            <w:r w:rsidR="009435DF" w:rsidRPr="00BF7371">
              <w:rPr>
                <w:rFonts w:ascii="Times New Roman" w:hAnsi="Times New Roman"/>
                <w:sz w:val="24"/>
                <w:szCs w:val="24"/>
              </w:rPr>
              <w:t xml:space="preserve"> </w:t>
            </w:r>
          </w:p>
          <w:p w14:paraId="366C78A3" w14:textId="77777777" w:rsidR="00D87A23" w:rsidRPr="00BF7371" w:rsidRDefault="00846885" w:rsidP="005C0E51">
            <w:pPr>
              <w:numPr>
                <w:ilvl w:val="0"/>
                <w:numId w:val="163"/>
              </w:numPr>
              <w:rPr>
                <w:rFonts w:ascii="Times New Roman" w:hAnsi="Times New Roman"/>
                <w:sz w:val="24"/>
                <w:szCs w:val="24"/>
              </w:rPr>
            </w:pPr>
            <w:r w:rsidRPr="00BF7371">
              <w:rPr>
                <w:rFonts w:ascii="Times New Roman" w:hAnsi="Times New Roman"/>
                <w:sz w:val="24"/>
                <w:szCs w:val="24"/>
              </w:rPr>
              <w:t xml:space="preserve">Shared relevant </w:t>
            </w:r>
            <w:r w:rsidR="009435DF" w:rsidRPr="00BF7371">
              <w:rPr>
                <w:rFonts w:ascii="Times New Roman" w:hAnsi="Times New Roman"/>
                <w:sz w:val="24"/>
                <w:szCs w:val="24"/>
              </w:rPr>
              <w:t xml:space="preserve">contact information </w:t>
            </w:r>
            <w:r w:rsidRPr="00BF7371">
              <w:rPr>
                <w:rFonts w:ascii="Times New Roman" w:hAnsi="Times New Roman"/>
                <w:sz w:val="24"/>
                <w:szCs w:val="24"/>
              </w:rPr>
              <w:t>timely.</w:t>
            </w:r>
          </w:p>
        </w:tc>
      </w:tr>
      <w:tr w:rsidR="00EB4980" w:rsidRPr="00BF7371" w14:paraId="4C888CC4" w14:textId="77777777" w:rsidTr="00155E4B">
        <w:trPr>
          <w:trHeight w:val="1034"/>
        </w:trPr>
        <w:tc>
          <w:tcPr>
            <w:tcW w:w="3000" w:type="dxa"/>
            <w:tcBorders>
              <w:top w:val="single" w:sz="4" w:space="0" w:color="auto"/>
              <w:left w:val="single" w:sz="4" w:space="0" w:color="auto"/>
              <w:bottom w:val="single" w:sz="4" w:space="0" w:color="auto"/>
              <w:right w:val="nil"/>
            </w:tcBorders>
          </w:tcPr>
          <w:p w14:paraId="56C39AD2" w14:textId="77777777" w:rsidR="00155E4B" w:rsidRPr="00BF7371" w:rsidRDefault="00155E4B" w:rsidP="005C0E51">
            <w:pPr>
              <w:pStyle w:val="ListParagraph"/>
              <w:numPr>
                <w:ilvl w:val="0"/>
                <w:numId w:val="23"/>
              </w:numPr>
              <w:rPr>
                <w:rFonts w:ascii="Times New Roman" w:hAnsi="Times New Roman"/>
                <w:sz w:val="24"/>
                <w:szCs w:val="24"/>
                <w:lang w:val="en-US"/>
              </w:rPr>
            </w:pPr>
            <w:r w:rsidRPr="00BF7371">
              <w:rPr>
                <w:rFonts w:ascii="Times New Roman" w:hAnsi="Times New Roman"/>
                <w:sz w:val="24"/>
                <w:szCs w:val="24"/>
                <w:lang w:val="en-US"/>
              </w:rPr>
              <w:t xml:space="preserve">Resource </w:t>
            </w:r>
            <w:r w:rsidR="00846885" w:rsidRPr="00BF7371">
              <w:rPr>
                <w:rFonts w:ascii="Times New Roman" w:hAnsi="Times New Roman"/>
                <w:sz w:val="24"/>
                <w:szCs w:val="24"/>
                <w:lang w:val="en-US"/>
              </w:rPr>
              <w:t>i</w:t>
            </w:r>
            <w:r w:rsidRPr="00BF7371">
              <w:rPr>
                <w:rFonts w:ascii="Times New Roman" w:hAnsi="Times New Roman"/>
                <w:sz w:val="24"/>
                <w:szCs w:val="24"/>
                <w:lang w:val="en-US"/>
              </w:rPr>
              <w:t xml:space="preserve">mplications </w:t>
            </w:r>
          </w:p>
          <w:p w14:paraId="29173DFC" w14:textId="77777777" w:rsidR="00155E4B" w:rsidRPr="00BF7371" w:rsidRDefault="00155E4B" w:rsidP="00EB4980">
            <w:pPr>
              <w:rPr>
                <w:rFonts w:ascii="Times New Roman" w:hAnsi="Times New Roman"/>
                <w:sz w:val="24"/>
                <w:szCs w:val="24"/>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7D3F431E" w14:textId="77777777" w:rsidR="009D7268" w:rsidRPr="00BF7371" w:rsidRDefault="009D7268" w:rsidP="009D7268">
            <w:pPr>
              <w:pStyle w:val="BodyText"/>
              <w:tabs>
                <w:tab w:val="left" w:pos="702"/>
              </w:tabs>
              <w:spacing w:after="0" w:line="276" w:lineRule="auto"/>
              <w:ind w:left="702" w:hanging="702"/>
            </w:pPr>
            <w:r w:rsidRPr="00BF7371">
              <w:t>The following resources should be provided:</w:t>
            </w:r>
          </w:p>
          <w:p w14:paraId="7EFED233" w14:textId="77777777" w:rsidR="009D7268" w:rsidRPr="00BF7371" w:rsidRDefault="009D7268" w:rsidP="005C0E51">
            <w:pPr>
              <w:pStyle w:val="ListParagraph"/>
              <w:numPr>
                <w:ilvl w:val="0"/>
                <w:numId w:val="162"/>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10D2FBEC" w14:textId="77777777" w:rsidR="009D7268" w:rsidRPr="00BF7371" w:rsidRDefault="009D7268" w:rsidP="005C0E51">
            <w:pPr>
              <w:pStyle w:val="ListParagraph"/>
              <w:numPr>
                <w:ilvl w:val="0"/>
                <w:numId w:val="162"/>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hAnsi="Times New Roman"/>
                <w:color w:val="000000" w:themeColor="text1"/>
                <w:sz w:val="24"/>
                <w:szCs w:val="24"/>
              </w:rPr>
              <w:t xml:space="preserve">Appropriately simulated environment where assessment can </w:t>
            </w:r>
            <w:r w:rsidRPr="00BF7371">
              <w:rPr>
                <w:rFonts w:ascii="Times New Roman" w:hAnsi="Times New Roman"/>
                <w:color w:val="000000" w:themeColor="text1"/>
                <w:sz w:val="24"/>
                <w:szCs w:val="24"/>
              </w:rPr>
              <w:lastRenderedPageBreak/>
              <w:t>take place</w:t>
            </w:r>
          </w:p>
          <w:p w14:paraId="6AE41F10" w14:textId="77777777" w:rsidR="00155E4B" w:rsidRPr="00BF7371" w:rsidRDefault="00155E4B" w:rsidP="009D7268">
            <w:pPr>
              <w:pStyle w:val="ListParagraph"/>
              <w:rPr>
                <w:rFonts w:ascii="Times New Roman" w:eastAsia="Times New Roman" w:hAnsi="Times New Roman"/>
                <w:sz w:val="24"/>
                <w:szCs w:val="24"/>
                <w:lang w:val="en-US"/>
              </w:rPr>
            </w:pPr>
          </w:p>
        </w:tc>
      </w:tr>
      <w:tr w:rsidR="00EB4980" w:rsidRPr="00BF7371" w14:paraId="7D6BC7DD" w14:textId="77777777" w:rsidTr="000B4563">
        <w:trPr>
          <w:trHeight w:val="2420"/>
        </w:trPr>
        <w:tc>
          <w:tcPr>
            <w:tcW w:w="3000" w:type="dxa"/>
            <w:tcBorders>
              <w:top w:val="single" w:sz="4" w:space="0" w:color="auto"/>
              <w:left w:val="single" w:sz="4" w:space="0" w:color="auto"/>
              <w:bottom w:val="single" w:sz="4" w:space="0" w:color="auto"/>
              <w:right w:val="nil"/>
            </w:tcBorders>
            <w:hideMark/>
          </w:tcPr>
          <w:p w14:paraId="2D8D2108" w14:textId="77777777" w:rsidR="00155E4B" w:rsidRPr="00BF7371" w:rsidRDefault="00155E4B" w:rsidP="005C0E51">
            <w:pPr>
              <w:pStyle w:val="ListParagraph"/>
              <w:numPr>
                <w:ilvl w:val="0"/>
                <w:numId w:val="23"/>
              </w:numPr>
              <w:rPr>
                <w:rFonts w:ascii="Times New Roman" w:hAnsi="Times New Roman"/>
                <w:sz w:val="24"/>
                <w:szCs w:val="24"/>
                <w:lang w:val="en-US"/>
              </w:rPr>
            </w:pPr>
            <w:r w:rsidRPr="00BF7371">
              <w:rPr>
                <w:rFonts w:ascii="Times New Roman" w:hAnsi="Times New Roman"/>
                <w:sz w:val="24"/>
                <w:szCs w:val="24"/>
                <w:lang w:val="en-US"/>
              </w:rPr>
              <w:lastRenderedPageBreak/>
              <w:t>Methods of Assessment</w:t>
            </w:r>
          </w:p>
        </w:tc>
        <w:tc>
          <w:tcPr>
            <w:tcW w:w="6840" w:type="dxa"/>
            <w:tcBorders>
              <w:top w:val="single" w:sz="4" w:space="0" w:color="auto"/>
              <w:left w:val="single" w:sz="4" w:space="0" w:color="auto"/>
              <w:bottom w:val="single" w:sz="4" w:space="0" w:color="auto"/>
              <w:right w:val="single" w:sz="4" w:space="0" w:color="auto"/>
            </w:tcBorders>
            <w:hideMark/>
          </w:tcPr>
          <w:p w14:paraId="1A3903FA" w14:textId="77777777" w:rsidR="00155E4B" w:rsidRPr="00BF7371" w:rsidRDefault="00155E4B" w:rsidP="00EB4980">
            <w:pPr>
              <w:rPr>
                <w:rFonts w:ascii="Times New Roman" w:hAnsi="Times New Roman"/>
                <w:sz w:val="24"/>
                <w:szCs w:val="24"/>
                <w:lang w:val="en-US"/>
              </w:rPr>
            </w:pPr>
            <w:r w:rsidRPr="00BF7371">
              <w:rPr>
                <w:rFonts w:ascii="Times New Roman" w:hAnsi="Times New Roman"/>
                <w:sz w:val="24"/>
                <w:szCs w:val="24"/>
                <w:lang w:val="en-US"/>
              </w:rPr>
              <w:t>Competency may be assessed through:</w:t>
            </w:r>
          </w:p>
          <w:p w14:paraId="185A6005" w14:textId="77777777" w:rsidR="000B4563"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Observation</w:t>
            </w:r>
          </w:p>
          <w:p w14:paraId="5E225D42" w14:textId="77777777" w:rsidR="000B4563"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Written test</w:t>
            </w:r>
          </w:p>
          <w:p w14:paraId="676084B7" w14:textId="77777777" w:rsidR="000B4563"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Oral questioning</w:t>
            </w:r>
          </w:p>
          <w:p w14:paraId="7CD05537" w14:textId="77777777" w:rsidR="000B4563"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Interviewed</w:t>
            </w:r>
          </w:p>
          <w:p w14:paraId="5F621F08" w14:textId="77777777" w:rsidR="000B4563"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Third party report</w:t>
            </w:r>
          </w:p>
          <w:p w14:paraId="524D6014" w14:textId="77777777" w:rsidR="009508BB" w:rsidRPr="00BF7371" w:rsidRDefault="000B4563" w:rsidP="005C0E51">
            <w:pPr>
              <w:pStyle w:val="ListParagraph"/>
              <w:numPr>
                <w:ilvl w:val="0"/>
                <w:numId w:val="165"/>
              </w:numPr>
              <w:spacing w:after="0"/>
              <w:rPr>
                <w:rFonts w:ascii="Times New Roman" w:hAnsi="Times New Roman"/>
                <w:sz w:val="24"/>
                <w:szCs w:val="24"/>
                <w:lang w:val="en-US"/>
              </w:rPr>
            </w:pPr>
            <w:r w:rsidRPr="00BF7371">
              <w:rPr>
                <w:rFonts w:ascii="Times New Roman" w:hAnsi="Times New Roman"/>
                <w:sz w:val="24"/>
                <w:szCs w:val="24"/>
                <w:lang w:val="en-US"/>
              </w:rPr>
              <w:t>Portfolio</w:t>
            </w:r>
          </w:p>
        </w:tc>
      </w:tr>
      <w:tr w:rsidR="00EB4980" w:rsidRPr="00BF7371" w14:paraId="5E5DC1AE" w14:textId="77777777" w:rsidTr="000B4563">
        <w:trPr>
          <w:trHeight w:val="1430"/>
        </w:trPr>
        <w:tc>
          <w:tcPr>
            <w:tcW w:w="3000" w:type="dxa"/>
            <w:tcBorders>
              <w:top w:val="single" w:sz="4" w:space="0" w:color="auto"/>
              <w:left w:val="single" w:sz="4" w:space="0" w:color="auto"/>
              <w:bottom w:val="single" w:sz="4" w:space="0" w:color="auto"/>
              <w:right w:val="single" w:sz="4" w:space="0" w:color="auto"/>
            </w:tcBorders>
            <w:hideMark/>
          </w:tcPr>
          <w:p w14:paraId="2ADF5901" w14:textId="77777777" w:rsidR="00155E4B" w:rsidRPr="00BF7371" w:rsidRDefault="00155E4B" w:rsidP="005C0E51">
            <w:pPr>
              <w:pStyle w:val="ListParagraph"/>
              <w:numPr>
                <w:ilvl w:val="0"/>
                <w:numId w:val="23"/>
              </w:numPr>
              <w:rPr>
                <w:rFonts w:ascii="Times New Roman" w:hAnsi="Times New Roman"/>
                <w:sz w:val="24"/>
                <w:szCs w:val="24"/>
                <w:lang w:val="en-US"/>
              </w:rPr>
            </w:pPr>
            <w:r w:rsidRPr="00BF7371">
              <w:rPr>
                <w:rFonts w:ascii="Times New Roman" w:hAnsi="Times New Roman"/>
                <w:sz w:val="24"/>
                <w:szCs w:val="24"/>
                <w:lang w:val="en-US"/>
              </w:rPr>
              <w:t>Context for Assessment</w:t>
            </w:r>
          </w:p>
        </w:tc>
        <w:tc>
          <w:tcPr>
            <w:tcW w:w="6840" w:type="dxa"/>
            <w:tcBorders>
              <w:top w:val="single" w:sz="4" w:space="0" w:color="auto"/>
              <w:left w:val="single" w:sz="4" w:space="0" w:color="auto"/>
              <w:bottom w:val="single" w:sz="4" w:space="0" w:color="auto"/>
              <w:right w:val="single" w:sz="4" w:space="0" w:color="auto"/>
            </w:tcBorders>
          </w:tcPr>
          <w:p w14:paraId="55664E9C" w14:textId="77777777" w:rsidR="00155E4B" w:rsidRPr="00BF7371" w:rsidRDefault="00155E4B" w:rsidP="00EB4980">
            <w:pPr>
              <w:tabs>
                <w:tab w:val="left" w:pos="252"/>
              </w:tabs>
              <w:spacing w:before="40" w:after="0"/>
              <w:ind w:left="612" w:hanging="612"/>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Assessment may be conducted in:</w:t>
            </w:r>
          </w:p>
          <w:p w14:paraId="50E288F1" w14:textId="77777777" w:rsidR="000B4563" w:rsidRPr="00BF7371" w:rsidRDefault="000B4563" w:rsidP="005C0E51">
            <w:pPr>
              <w:numPr>
                <w:ilvl w:val="0"/>
                <w:numId w:val="164"/>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On-the-job</w:t>
            </w:r>
          </w:p>
          <w:p w14:paraId="1DAC7053" w14:textId="52464C55" w:rsidR="000B4563" w:rsidRPr="00BF7371" w:rsidRDefault="000B4563" w:rsidP="005C0E51">
            <w:pPr>
              <w:numPr>
                <w:ilvl w:val="0"/>
                <w:numId w:val="164"/>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Off-the-job </w:t>
            </w:r>
          </w:p>
          <w:p w14:paraId="7B5DF3C5" w14:textId="77777777" w:rsidR="009508BB" w:rsidRPr="00BF7371" w:rsidRDefault="000B4563" w:rsidP="005C0E51">
            <w:pPr>
              <w:numPr>
                <w:ilvl w:val="0"/>
                <w:numId w:val="164"/>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During industrial assessment</w:t>
            </w:r>
          </w:p>
        </w:tc>
      </w:tr>
      <w:tr w:rsidR="00EB4980" w:rsidRPr="00BF7371" w14:paraId="7E832F53" w14:textId="77777777" w:rsidTr="00155E4B">
        <w:tc>
          <w:tcPr>
            <w:tcW w:w="3000" w:type="dxa"/>
            <w:tcBorders>
              <w:top w:val="single" w:sz="4" w:space="0" w:color="auto"/>
              <w:left w:val="single" w:sz="4" w:space="0" w:color="auto"/>
              <w:bottom w:val="single" w:sz="4" w:space="0" w:color="auto"/>
              <w:right w:val="single" w:sz="4" w:space="0" w:color="auto"/>
            </w:tcBorders>
            <w:hideMark/>
          </w:tcPr>
          <w:p w14:paraId="4DDC0674" w14:textId="77777777" w:rsidR="00155E4B" w:rsidRPr="00BF7371" w:rsidRDefault="00155E4B" w:rsidP="005C0E51">
            <w:pPr>
              <w:pStyle w:val="ListParagraph"/>
              <w:numPr>
                <w:ilvl w:val="0"/>
                <w:numId w:val="23"/>
              </w:numPr>
              <w:rPr>
                <w:rFonts w:ascii="Times New Roman" w:hAnsi="Times New Roman"/>
                <w:sz w:val="24"/>
                <w:szCs w:val="24"/>
              </w:rPr>
            </w:pPr>
            <w:r w:rsidRPr="00BF7371">
              <w:rPr>
                <w:rFonts w:ascii="Times New Roman" w:hAnsi="Times New Roman"/>
                <w:sz w:val="24"/>
                <w:szCs w:val="24"/>
                <w:lang w:val="en-US"/>
              </w:rPr>
              <w:t>Guidance information for assessment</w:t>
            </w:r>
          </w:p>
        </w:tc>
        <w:tc>
          <w:tcPr>
            <w:tcW w:w="6840" w:type="dxa"/>
            <w:tcBorders>
              <w:top w:val="single" w:sz="4" w:space="0" w:color="auto"/>
              <w:left w:val="single" w:sz="4" w:space="0" w:color="auto"/>
              <w:bottom w:val="single" w:sz="4" w:space="0" w:color="auto"/>
              <w:right w:val="single" w:sz="4" w:space="0" w:color="auto"/>
            </w:tcBorders>
            <w:hideMark/>
          </w:tcPr>
          <w:p w14:paraId="0CF06C9B" w14:textId="77777777" w:rsidR="00155E4B" w:rsidRPr="00BF7371" w:rsidRDefault="00155E4B" w:rsidP="00EB4980">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tc>
      </w:tr>
    </w:tbl>
    <w:p w14:paraId="09BB8C20" w14:textId="77777777" w:rsidR="009F667F" w:rsidRPr="00BF7371" w:rsidRDefault="009F667F" w:rsidP="00EB4980">
      <w:pPr>
        <w:rPr>
          <w:rFonts w:ascii="Times New Roman" w:hAnsi="Times New Roman"/>
          <w:sz w:val="24"/>
          <w:szCs w:val="24"/>
        </w:rPr>
      </w:pPr>
    </w:p>
    <w:p w14:paraId="7AFB5C99" w14:textId="77777777" w:rsidR="00B30255" w:rsidRPr="00BF7371" w:rsidRDefault="00B30255" w:rsidP="00EB4980">
      <w:pPr>
        <w:spacing w:after="160"/>
        <w:rPr>
          <w:rFonts w:ascii="Times New Roman" w:eastAsia="Times New Roman" w:hAnsi="Times New Roman"/>
          <w:b/>
          <w:sz w:val="24"/>
          <w:szCs w:val="24"/>
          <w:lang w:val="en-US" w:eastAsia="x-none"/>
        </w:rPr>
      </w:pPr>
      <w:r w:rsidRPr="00BF7371">
        <w:rPr>
          <w:rFonts w:ascii="Times New Roman" w:hAnsi="Times New Roman"/>
          <w:sz w:val="24"/>
          <w:szCs w:val="24"/>
          <w:lang w:val="en-US"/>
        </w:rPr>
        <w:br w:type="page"/>
      </w:r>
    </w:p>
    <w:p w14:paraId="181C4389" w14:textId="77777777" w:rsidR="00B30255" w:rsidRPr="00BF7371" w:rsidRDefault="0073654A" w:rsidP="00EB4980">
      <w:pPr>
        <w:pStyle w:val="Heading1"/>
        <w:spacing w:line="276" w:lineRule="auto"/>
        <w:rPr>
          <w:szCs w:val="24"/>
        </w:rPr>
      </w:pPr>
      <w:bookmarkStart w:id="27" w:name="_Toc76392496"/>
      <w:r w:rsidRPr="00BF7371">
        <w:rPr>
          <w:szCs w:val="24"/>
        </w:rPr>
        <w:lastRenderedPageBreak/>
        <w:t>PROVIDE CUSTOMER</w:t>
      </w:r>
      <w:r w:rsidR="00923845" w:rsidRPr="00BF7371">
        <w:rPr>
          <w:szCs w:val="24"/>
        </w:rPr>
        <w:t xml:space="preserve"> </w:t>
      </w:r>
      <w:r w:rsidR="00C3424A" w:rsidRPr="00BF7371">
        <w:rPr>
          <w:szCs w:val="24"/>
        </w:rPr>
        <w:t>SERVICE</w:t>
      </w:r>
      <w:bookmarkEnd w:id="27"/>
      <w:r w:rsidR="00923845" w:rsidRPr="00BF7371">
        <w:rPr>
          <w:szCs w:val="24"/>
        </w:rPr>
        <w:t xml:space="preserve"> </w:t>
      </w:r>
      <w:r w:rsidR="00FF3DC3" w:rsidRPr="00BF7371">
        <w:rPr>
          <w:szCs w:val="24"/>
        </w:rPr>
        <w:t xml:space="preserve">   </w:t>
      </w:r>
    </w:p>
    <w:p w14:paraId="0F578C41" w14:textId="77777777" w:rsidR="00FF3DC3" w:rsidRPr="00BF7371" w:rsidRDefault="00FF3DC3" w:rsidP="00EB4980">
      <w:pPr>
        <w:rPr>
          <w:rFonts w:ascii="Times New Roman" w:hAnsi="Times New Roman"/>
          <w:sz w:val="24"/>
          <w:szCs w:val="24"/>
          <w:lang w:val="en-US" w:eastAsia="x-none"/>
        </w:rPr>
      </w:pPr>
    </w:p>
    <w:p w14:paraId="2CAC56E8" w14:textId="77777777" w:rsidR="00B30255" w:rsidRPr="00BF7371" w:rsidRDefault="00B30255"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CODE:</w:t>
      </w:r>
      <w:r w:rsidR="00C3424A" w:rsidRPr="00BF7371">
        <w:rPr>
          <w:rFonts w:ascii="Times New Roman" w:hAnsi="Times New Roman"/>
          <w:b/>
          <w:sz w:val="24"/>
          <w:szCs w:val="24"/>
          <w:lang w:val="en-ZA"/>
        </w:rPr>
        <w:t xml:space="preserve"> </w:t>
      </w:r>
      <w:r w:rsidR="00C3424A" w:rsidRPr="00BF7371">
        <w:rPr>
          <w:rFonts w:ascii="Times New Roman" w:hAnsi="Times New Roman"/>
          <w:sz w:val="24"/>
          <w:szCs w:val="24"/>
          <w:lang w:val="en-ZA"/>
        </w:rPr>
        <w:t>BUS/OS/FS/CR/0</w:t>
      </w:r>
      <w:r w:rsidR="006E067D" w:rsidRPr="00BF7371">
        <w:rPr>
          <w:rFonts w:ascii="Times New Roman" w:hAnsi="Times New Roman"/>
          <w:sz w:val="24"/>
          <w:szCs w:val="24"/>
          <w:lang w:val="en-ZA"/>
        </w:rPr>
        <w:t>2</w:t>
      </w:r>
      <w:r w:rsidR="00C3424A" w:rsidRPr="00BF7371">
        <w:rPr>
          <w:rFonts w:ascii="Times New Roman" w:hAnsi="Times New Roman"/>
          <w:sz w:val="24"/>
          <w:szCs w:val="24"/>
          <w:lang w:val="en-ZA"/>
        </w:rPr>
        <w:t>/5</w:t>
      </w:r>
      <w:r w:rsidR="00FF3DC3" w:rsidRPr="00BF7371">
        <w:rPr>
          <w:rFonts w:ascii="Times New Roman" w:hAnsi="Times New Roman"/>
          <w:sz w:val="24"/>
          <w:szCs w:val="24"/>
          <w:lang w:val="en-ZA"/>
        </w:rPr>
        <w:t>/A</w:t>
      </w:r>
      <w:r w:rsidR="00FF3DC3" w:rsidRPr="00BF7371">
        <w:rPr>
          <w:rFonts w:ascii="Times New Roman" w:hAnsi="Times New Roman"/>
          <w:b/>
          <w:sz w:val="24"/>
          <w:szCs w:val="24"/>
          <w:lang w:val="en-ZA"/>
        </w:rPr>
        <w:t xml:space="preserve"> </w:t>
      </w:r>
    </w:p>
    <w:p w14:paraId="6A8ECC15" w14:textId="77777777" w:rsidR="00B30255" w:rsidRPr="00BF7371" w:rsidRDefault="00B30255" w:rsidP="00EB4980">
      <w:pPr>
        <w:tabs>
          <w:tab w:val="left" w:pos="3240"/>
        </w:tabs>
        <w:spacing w:after="0"/>
        <w:ind w:left="3600" w:hanging="3600"/>
        <w:jc w:val="both"/>
        <w:rPr>
          <w:rFonts w:ascii="Times New Roman" w:hAnsi="Times New Roman"/>
          <w:b/>
          <w:sz w:val="24"/>
          <w:szCs w:val="24"/>
        </w:rPr>
      </w:pPr>
    </w:p>
    <w:p w14:paraId="03383E9D" w14:textId="77777777" w:rsidR="00B30255" w:rsidRPr="00BF7371" w:rsidRDefault="00B30255"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DESCRIPTION</w:t>
      </w:r>
    </w:p>
    <w:p w14:paraId="674D0C05" w14:textId="67178F87" w:rsidR="00EB0EDB" w:rsidRPr="00BF7371" w:rsidRDefault="00B30255" w:rsidP="00EB4980">
      <w:pPr>
        <w:spacing w:after="0"/>
        <w:rPr>
          <w:rFonts w:ascii="Times New Roman" w:hAnsi="Times New Roman"/>
          <w:sz w:val="24"/>
          <w:szCs w:val="24"/>
        </w:rPr>
      </w:pPr>
      <w:bookmarkStart w:id="28" w:name="_Hlk73717279"/>
      <w:r w:rsidRPr="00BF7371">
        <w:rPr>
          <w:rFonts w:ascii="Times New Roman" w:hAnsi="Times New Roman"/>
          <w:sz w:val="24"/>
          <w:szCs w:val="24"/>
        </w:rPr>
        <w:t xml:space="preserve">This unit covers the competencies required to </w:t>
      </w:r>
      <w:r w:rsidR="00FC4F04" w:rsidRPr="00BF7371">
        <w:rPr>
          <w:rFonts w:ascii="Times New Roman" w:hAnsi="Times New Roman"/>
          <w:sz w:val="24"/>
          <w:szCs w:val="24"/>
        </w:rPr>
        <w:t>provide customer service</w:t>
      </w:r>
      <w:r w:rsidRPr="00BF7371">
        <w:rPr>
          <w:rFonts w:ascii="Times New Roman" w:hAnsi="Times New Roman"/>
          <w:sz w:val="24"/>
          <w:szCs w:val="24"/>
        </w:rPr>
        <w:t>. It involves</w:t>
      </w:r>
      <w:r w:rsidR="0077077E" w:rsidRPr="00BF7371">
        <w:rPr>
          <w:rFonts w:ascii="Times New Roman" w:hAnsi="Times New Roman"/>
          <w:sz w:val="24"/>
          <w:szCs w:val="24"/>
        </w:rPr>
        <w:t xml:space="preserve"> delivering and presenting the policy document, updating the client on policy status and organizational developments and addressing client concerns and </w:t>
      </w:r>
      <w:r w:rsidR="009D7268" w:rsidRPr="00BF7371">
        <w:rPr>
          <w:rFonts w:ascii="Times New Roman" w:hAnsi="Times New Roman"/>
          <w:sz w:val="24"/>
          <w:szCs w:val="24"/>
        </w:rPr>
        <w:t>issues, participating in claim settlement process and facilitating clients’ relationships.</w:t>
      </w:r>
    </w:p>
    <w:bookmarkEnd w:id="28"/>
    <w:p w14:paraId="11D312A8" w14:textId="77777777" w:rsidR="00B30255" w:rsidRPr="00BF7371" w:rsidRDefault="00B30255" w:rsidP="00EB4980">
      <w:pPr>
        <w:tabs>
          <w:tab w:val="left" w:pos="3240"/>
        </w:tabs>
        <w:spacing w:after="0"/>
        <w:jc w:val="both"/>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ELEMENTS AND PERFORMANCE CRITERIA</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EB4980" w:rsidRPr="00BF7371" w14:paraId="61AC016D" w14:textId="77777777" w:rsidTr="00E75FEC">
        <w:trPr>
          <w:cantSplit/>
        </w:trPr>
        <w:tc>
          <w:tcPr>
            <w:tcW w:w="3060" w:type="dxa"/>
            <w:tcBorders>
              <w:top w:val="single" w:sz="4" w:space="0" w:color="auto"/>
              <w:left w:val="single" w:sz="4" w:space="0" w:color="auto"/>
              <w:bottom w:val="single" w:sz="4" w:space="0" w:color="auto"/>
              <w:right w:val="single" w:sz="4" w:space="0" w:color="auto"/>
            </w:tcBorders>
            <w:hideMark/>
          </w:tcPr>
          <w:p w14:paraId="697F6DA7" w14:textId="77777777" w:rsidR="00B30255" w:rsidRPr="00BF7371" w:rsidRDefault="00B30255" w:rsidP="00EB4980">
            <w:pPr>
              <w:spacing w:after="0"/>
              <w:rPr>
                <w:rFonts w:ascii="Times New Roman" w:hAnsi="Times New Roman"/>
                <w:b/>
                <w:sz w:val="24"/>
                <w:szCs w:val="24"/>
              </w:rPr>
            </w:pPr>
            <w:r w:rsidRPr="00BF7371">
              <w:rPr>
                <w:rFonts w:ascii="Times New Roman" w:hAnsi="Times New Roman"/>
                <w:b/>
                <w:sz w:val="24"/>
                <w:szCs w:val="24"/>
              </w:rPr>
              <w:t xml:space="preserve">ELEMENT </w:t>
            </w:r>
          </w:p>
          <w:p w14:paraId="589E8977" w14:textId="77777777" w:rsidR="00B30255" w:rsidRPr="00BF7371" w:rsidRDefault="00B30255" w:rsidP="00EB4980">
            <w:pPr>
              <w:spacing w:after="0"/>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6660" w:type="dxa"/>
            <w:tcBorders>
              <w:top w:val="single" w:sz="4" w:space="0" w:color="auto"/>
              <w:left w:val="nil"/>
              <w:bottom w:val="single" w:sz="4" w:space="0" w:color="auto"/>
              <w:right w:val="single" w:sz="4" w:space="0" w:color="auto"/>
            </w:tcBorders>
            <w:hideMark/>
          </w:tcPr>
          <w:p w14:paraId="550C865A" w14:textId="77777777" w:rsidR="00B30255" w:rsidRPr="00BF7371" w:rsidRDefault="00B30255" w:rsidP="00EB4980">
            <w:pPr>
              <w:spacing w:after="0"/>
              <w:rPr>
                <w:rFonts w:ascii="Times New Roman" w:hAnsi="Times New Roman"/>
                <w:b/>
                <w:sz w:val="24"/>
                <w:szCs w:val="24"/>
              </w:rPr>
            </w:pPr>
            <w:r w:rsidRPr="00BF7371">
              <w:rPr>
                <w:rFonts w:ascii="Times New Roman" w:hAnsi="Times New Roman"/>
                <w:b/>
                <w:sz w:val="24"/>
                <w:szCs w:val="24"/>
              </w:rPr>
              <w:t>PERFORMANCE CRITERIA</w:t>
            </w:r>
          </w:p>
          <w:p w14:paraId="5C8B08A7" w14:textId="77777777" w:rsidR="00B30255" w:rsidRPr="00BF7371" w:rsidRDefault="00B30255" w:rsidP="00EB4980">
            <w:pPr>
              <w:spacing w:after="0"/>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5CD7E654" w14:textId="77777777" w:rsidR="00B30255" w:rsidRPr="00BF7371" w:rsidRDefault="00B30255" w:rsidP="00EB4980">
            <w:pPr>
              <w:spacing w:after="0"/>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EB4980" w:rsidRPr="00BF7371" w14:paraId="5356515D" w14:textId="77777777" w:rsidTr="00E75FEC">
        <w:trPr>
          <w:cantSplit/>
        </w:trPr>
        <w:tc>
          <w:tcPr>
            <w:tcW w:w="3060" w:type="dxa"/>
            <w:tcBorders>
              <w:top w:val="single" w:sz="4" w:space="0" w:color="auto"/>
              <w:left w:val="single" w:sz="4" w:space="0" w:color="auto"/>
              <w:bottom w:val="single" w:sz="4" w:space="0" w:color="auto"/>
              <w:right w:val="single" w:sz="4" w:space="0" w:color="auto"/>
            </w:tcBorders>
          </w:tcPr>
          <w:p w14:paraId="1EBF956E" w14:textId="77777777" w:rsidR="00B30255" w:rsidRPr="00BF7371" w:rsidRDefault="00D4570C" w:rsidP="00EB4980">
            <w:pPr>
              <w:numPr>
                <w:ilvl w:val="0"/>
                <w:numId w:val="9"/>
              </w:numPr>
              <w:spacing w:after="0"/>
              <w:rPr>
                <w:rFonts w:ascii="Times New Roman" w:hAnsi="Times New Roman"/>
                <w:sz w:val="24"/>
                <w:szCs w:val="24"/>
              </w:rPr>
            </w:pPr>
            <w:r w:rsidRPr="00BF7371">
              <w:rPr>
                <w:rFonts w:ascii="Times New Roman" w:hAnsi="Times New Roman"/>
                <w:sz w:val="24"/>
                <w:szCs w:val="24"/>
              </w:rPr>
              <w:t>Present /deliver policy document</w:t>
            </w:r>
          </w:p>
          <w:p w14:paraId="36D466D7" w14:textId="77777777" w:rsidR="0073654A" w:rsidRPr="00BF7371" w:rsidRDefault="0073654A" w:rsidP="00EB4980">
            <w:pPr>
              <w:spacing w:after="0"/>
              <w:rPr>
                <w:rFonts w:ascii="Times New Roman" w:hAnsi="Times New Roman"/>
                <w:sz w:val="24"/>
                <w:szCs w:val="24"/>
              </w:rPr>
            </w:pPr>
          </w:p>
        </w:tc>
        <w:tc>
          <w:tcPr>
            <w:tcW w:w="6660" w:type="dxa"/>
            <w:tcBorders>
              <w:top w:val="single" w:sz="4" w:space="0" w:color="auto"/>
              <w:left w:val="nil"/>
              <w:bottom w:val="single" w:sz="4" w:space="0" w:color="auto"/>
              <w:right w:val="single" w:sz="4" w:space="0" w:color="auto"/>
            </w:tcBorders>
          </w:tcPr>
          <w:p w14:paraId="0D7A23B2" w14:textId="77777777" w:rsidR="00B30255" w:rsidRPr="00BF7371" w:rsidRDefault="00FC4F04" w:rsidP="00EB4980">
            <w:pPr>
              <w:numPr>
                <w:ilvl w:val="0"/>
                <w:numId w:val="4"/>
              </w:numPr>
              <w:rPr>
                <w:rFonts w:ascii="Times New Roman" w:hAnsi="Times New Roman"/>
                <w:sz w:val="24"/>
                <w:szCs w:val="24"/>
              </w:rPr>
            </w:pPr>
            <w:r w:rsidRPr="00BF7371">
              <w:rPr>
                <w:rFonts w:ascii="Times New Roman" w:hAnsi="Times New Roman"/>
                <w:sz w:val="24"/>
                <w:szCs w:val="24"/>
              </w:rPr>
              <w:t>Policy document is identified based on clients’ details.</w:t>
            </w:r>
          </w:p>
          <w:p w14:paraId="21B8121F" w14:textId="77777777" w:rsidR="00FC4F04" w:rsidRPr="00BF7371" w:rsidRDefault="00FC4F04" w:rsidP="00EB4980">
            <w:pPr>
              <w:numPr>
                <w:ilvl w:val="0"/>
                <w:numId w:val="4"/>
              </w:numPr>
              <w:rPr>
                <w:rFonts w:ascii="Times New Roman" w:hAnsi="Times New Roman"/>
                <w:sz w:val="24"/>
                <w:szCs w:val="24"/>
              </w:rPr>
            </w:pPr>
            <w:r w:rsidRPr="00BF7371">
              <w:rPr>
                <w:rFonts w:ascii="Times New Roman" w:hAnsi="Times New Roman"/>
                <w:sz w:val="24"/>
                <w:szCs w:val="24"/>
              </w:rPr>
              <w:t>Policy document information is checked and verified as per workplace policy.</w:t>
            </w:r>
          </w:p>
          <w:p w14:paraId="2D9BFA6B" w14:textId="77777777" w:rsidR="00FC4F04" w:rsidRPr="00BF7371" w:rsidRDefault="00FC4F04" w:rsidP="00EB4980">
            <w:pPr>
              <w:numPr>
                <w:ilvl w:val="0"/>
                <w:numId w:val="4"/>
              </w:numPr>
              <w:rPr>
                <w:rFonts w:ascii="Times New Roman" w:hAnsi="Times New Roman"/>
                <w:sz w:val="24"/>
                <w:szCs w:val="24"/>
              </w:rPr>
            </w:pPr>
            <w:r w:rsidRPr="00BF7371">
              <w:rPr>
                <w:rFonts w:ascii="Times New Roman" w:hAnsi="Times New Roman"/>
                <w:sz w:val="24"/>
                <w:szCs w:val="24"/>
              </w:rPr>
              <w:t>Policy document content</w:t>
            </w:r>
            <w:r w:rsidR="000D536F" w:rsidRPr="00BF7371">
              <w:rPr>
                <w:rFonts w:ascii="Times New Roman" w:hAnsi="Times New Roman"/>
                <w:sz w:val="24"/>
                <w:szCs w:val="24"/>
              </w:rPr>
              <w:t xml:space="preserve"> (terms and conditions)</w:t>
            </w:r>
            <w:r w:rsidRPr="00BF7371">
              <w:rPr>
                <w:rFonts w:ascii="Times New Roman" w:hAnsi="Times New Roman"/>
                <w:sz w:val="24"/>
                <w:szCs w:val="24"/>
              </w:rPr>
              <w:t xml:space="preserve"> is revisited with the client as per workplace policy.</w:t>
            </w:r>
          </w:p>
          <w:p w14:paraId="53E29577" w14:textId="77777777" w:rsidR="00FC4F04" w:rsidRPr="00BF7371" w:rsidRDefault="00FC4F04" w:rsidP="00EB4980">
            <w:pPr>
              <w:numPr>
                <w:ilvl w:val="0"/>
                <w:numId w:val="4"/>
              </w:numPr>
              <w:rPr>
                <w:rFonts w:ascii="Times New Roman" w:hAnsi="Times New Roman"/>
                <w:sz w:val="24"/>
                <w:szCs w:val="24"/>
              </w:rPr>
            </w:pPr>
            <w:r w:rsidRPr="00BF7371">
              <w:rPr>
                <w:rFonts w:ascii="Times New Roman" w:hAnsi="Times New Roman"/>
                <w:sz w:val="24"/>
                <w:szCs w:val="24"/>
              </w:rPr>
              <w:t xml:space="preserve">Policy </w:t>
            </w:r>
            <w:r w:rsidR="006B4623" w:rsidRPr="00BF7371">
              <w:rPr>
                <w:rFonts w:ascii="Times New Roman" w:hAnsi="Times New Roman"/>
                <w:sz w:val="24"/>
                <w:szCs w:val="24"/>
              </w:rPr>
              <w:t>document acceptance/acknowledgement documents are</w:t>
            </w:r>
            <w:r w:rsidRPr="00BF7371">
              <w:rPr>
                <w:rFonts w:ascii="Times New Roman" w:hAnsi="Times New Roman"/>
                <w:sz w:val="24"/>
                <w:szCs w:val="24"/>
              </w:rPr>
              <w:t xml:space="preserve"> signed as per workplace policy and legal requirement.</w:t>
            </w:r>
          </w:p>
          <w:p w14:paraId="368CD1B8" w14:textId="77777777" w:rsidR="00FC4F04" w:rsidRPr="00BF7371" w:rsidRDefault="00FC4F04" w:rsidP="00EB4980">
            <w:pPr>
              <w:ind w:left="720"/>
              <w:rPr>
                <w:rFonts w:ascii="Times New Roman" w:hAnsi="Times New Roman"/>
                <w:sz w:val="24"/>
                <w:szCs w:val="24"/>
              </w:rPr>
            </w:pPr>
            <w:r w:rsidRPr="00BF7371">
              <w:rPr>
                <w:rFonts w:ascii="Times New Roman" w:hAnsi="Times New Roman"/>
                <w:sz w:val="24"/>
                <w:szCs w:val="24"/>
              </w:rPr>
              <w:t xml:space="preserve"> </w:t>
            </w:r>
          </w:p>
        </w:tc>
      </w:tr>
      <w:tr w:rsidR="00EB4980" w:rsidRPr="00BF7371" w14:paraId="28696F3F" w14:textId="77777777" w:rsidTr="00E75FEC">
        <w:trPr>
          <w:cantSplit/>
        </w:trPr>
        <w:tc>
          <w:tcPr>
            <w:tcW w:w="3060" w:type="dxa"/>
            <w:tcBorders>
              <w:top w:val="single" w:sz="4" w:space="0" w:color="auto"/>
              <w:left w:val="single" w:sz="4" w:space="0" w:color="auto"/>
              <w:bottom w:val="single" w:sz="4" w:space="0" w:color="auto"/>
              <w:right w:val="single" w:sz="4" w:space="0" w:color="auto"/>
            </w:tcBorders>
          </w:tcPr>
          <w:p w14:paraId="317C4E9A" w14:textId="77777777" w:rsidR="00B30255" w:rsidRPr="00BF7371" w:rsidRDefault="00D4570C" w:rsidP="00EB4980">
            <w:pPr>
              <w:numPr>
                <w:ilvl w:val="0"/>
                <w:numId w:val="9"/>
              </w:numPr>
              <w:spacing w:after="0"/>
              <w:rPr>
                <w:rFonts w:ascii="Times New Roman" w:hAnsi="Times New Roman"/>
                <w:sz w:val="24"/>
                <w:szCs w:val="24"/>
              </w:rPr>
            </w:pPr>
            <w:r w:rsidRPr="00BF7371">
              <w:rPr>
                <w:rFonts w:ascii="Times New Roman" w:hAnsi="Times New Roman"/>
                <w:sz w:val="24"/>
                <w:szCs w:val="24"/>
              </w:rPr>
              <w:t>Update client on policy</w:t>
            </w:r>
            <w:r w:rsidR="006B4623" w:rsidRPr="00BF7371">
              <w:rPr>
                <w:rFonts w:ascii="Times New Roman" w:hAnsi="Times New Roman"/>
                <w:sz w:val="24"/>
                <w:szCs w:val="24"/>
              </w:rPr>
              <w:t xml:space="preserve"> status</w:t>
            </w:r>
            <w:r w:rsidRPr="00BF7371">
              <w:rPr>
                <w:rFonts w:ascii="Times New Roman" w:hAnsi="Times New Roman"/>
                <w:sz w:val="24"/>
                <w:szCs w:val="24"/>
              </w:rPr>
              <w:t xml:space="preserve"> and organizational developments</w:t>
            </w:r>
          </w:p>
        </w:tc>
        <w:tc>
          <w:tcPr>
            <w:tcW w:w="6660" w:type="dxa"/>
            <w:tcBorders>
              <w:top w:val="single" w:sz="4" w:space="0" w:color="auto"/>
              <w:left w:val="nil"/>
              <w:bottom w:val="single" w:sz="4" w:space="0" w:color="auto"/>
              <w:right w:val="single" w:sz="4" w:space="0" w:color="auto"/>
            </w:tcBorders>
          </w:tcPr>
          <w:p w14:paraId="08E0406B" w14:textId="77777777" w:rsidR="00B30255" w:rsidRPr="00BF7371" w:rsidRDefault="004E4941" w:rsidP="00EB4980">
            <w:pPr>
              <w:numPr>
                <w:ilvl w:val="0"/>
                <w:numId w:val="5"/>
              </w:numPr>
              <w:rPr>
                <w:rFonts w:ascii="Times New Roman" w:hAnsi="Times New Roman"/>
                <w:sz w:val="24"/>
                <w:szCs w:val="24"/>
              </w:rPr>
            </w:pPr>
            <w:r w:rsidRPr="00BF7371">
              <w:rPr>
                <w:rFonts w:ascii="Times New Roman" w:hAnsi="Times New Roman"/>
                <w:sz w:val="24"/>
                <w:szCs w:val="24"/>
              </w:rPr>
              <w:t>Clients’ policy statements are dispatched as per workplace policy.</w:t>
            </w:r>
          </w:p>
          <w:p w14:paraId="1E13ED83" w14:textId="77777777" w:rsidR="004E4941" w:rsidRPr="00BF7371" w:rsidRDefault="004E4941" w:rsidP="00EB4980">
            <w:pPr>
              <w:numPr>
                <w:ilvl w:val="0"/>
                <w:numId w:val="5"/>
              </w:numPr>
              <w:rPr>
                <w:rFonts w:ascii="Times New Roman" w:hAnsi="Times New Roman"/>
                <w:sz w:val="24"/>
                <w:szCs w:val="24"/>
              </w:rPr>
            </w:pPr>
            <w:r w:rsidRPr="00BF7371">
              <w:rPr>
                <w:rFonts w:ascii="Times New Roman" w:hAnsi="Times New Roman"/>
                <w:b/>
                <w:i/>
                <w:sz w:val="24"/>
                <w:szCs w:val="24"/>
              </w:rPr>
              <w:t>Clients’ policy status information</w:t>
            </w:r>
            <w:r w:rsidRPr="00BF7371">
              <w:rPr>
                <w:rFonts w:ascii="Times New Roman" w:hAnsi="Times New Roman"/>
                <w:sz w:val="24"/>
                <w:szCs w:val="24"/>
              </w:rPr>
              <w:t xml:space="preserve"> is shared as per workplace policy.</w:t>
            </w:r>
          </w:p>
          <w:p w14:paraId="7D8B8D9B" w14:textId="77777777" w:rsidR="004E4941" w:rsidRPr="00BF7371" w:rsidRDefault="004E4941" w:rsidP="00EB4980">
            <w:pPr>
              <w:numPr>
                <w:ilvl w:val="0"/>
                <w:numId w:val="5"/>
              </w:numPr>
              <w:rPr>
                <w:rFonts w:ascii="Times New Roman" w:hAnsi="Times New Roman"/>
                <w:sz w:val="24"/>
                <w:szCs w:val="24"/>
              </w:rPr>
            </w:pPr>
            <w:r w:rsidRPr="00BF7371">
              <w:rPr>
                <w:rFonts w:ascii="Times New Roman" w:hAnsi="Times New Roman"/>
                <w:sz w:val="24"/>
                <w:szCs w:val="24"/>
              </w:rPr>
              <w:t xml:space="preserve">Relevant information on </w:t>
            </w:r>
            <w:r w:rsidRPr="00BF7371">
              <w:rPr>
                <w:rFonts w:ascii="Times New Roman" w:hAnsi="Times New Roman"/>
                <w:b/>
                <w:i/>
                <w:sz w:val="24"/>
                <w:szCs w:val="24"/>
              </w:rPr>
              <w:t>organizational changes</w:t>
            </w:r>
            <w:r w:rsidRPr="00BF7371">
              <w:rPr>
                <w:rFonts w:ascii="Times New Roman" w:hAnsi="Times New Roman"/>
                <w:sz w:val="24"/>
                <w:szCs w:val="24"/>
              </w:rPr>
              <w:t xml:space="preserve"> is shared with clients based on workplace policy.</w:t>
            </w:r>
          </w:p>
          <w:p w14:paraId="6DC47D66" w14:textId="77777777" w:rsidR="004E4941" w:rsidRPr="00BF7371" w:rsidRDefault="004E4941" w:rsidP="00EB4980">
            <w:pPr>
              <w:numPr>
                <w:ilvl w:val="0"/>
                <w:numId w:val="5"/>
              </w:numPr>
              <w:rPr>
                <w:rFonts w:ascii="Times New Roman" w:hAnsi="Times New Roman"/>
                <w:sz w:val="24"/>
                <w:szCs w:val="24"/>
              </w:rPr>
            </w:pPr>
            <w:r w:rsidRPr="00BF7371">
              <w:rPr>
                <w:rFonts w:ascii="Times New Roman" w:hAnsi="Times New Roman"/>
                <w:sz w:val="24"/>
                <w:szCs w:val="24"/>
              </w:rPr>
              <w:t>Information on new products or product reviews is shared as per workplace policy.</w:t>
            </w:r>
          </w:p>
          <w:p w14:paraId="260BA944" w14:textId="77777777" w:rsidR="004E4941" w:rsidRPr="00BF7371" w:rsidRDefault="004E4941" w:rsidP="00EB4980">
            <w:pPr>
              <w:ind w:left="720"/>
              <w:rPr>
                <w:rFonts w:ascii="Times New Roman" w:hAnsi="Times New Roman"/>
                <w:sz w:val="24"/>
                <w:szCs w:val="24"/>
              </w:rPr>
            </w:pPr>
          </w:p>
        </w:tc>
      </w:tr>
      <w:tr w:rsidR="00EB4980" w:rsidRPr="00BF7371" w14:paraId="51BCDE8E" w14:textId="77777777" w:rsidTr="00E75FEC">
        <w:trPr>
          <w:cantSplit/>
        </w:trPr>
        <w:tc>
          <w:tcPr>
            <w:tcW w:w="3060" w:type="dxa"/>
            <w:tcBorders>
              <w:top w:val="single" w:sz="4" w:space="0" w:color="auto"/>
              <w:left w:val="single" w:sz="4" w:space="0" w:color="auto"/>
              <w:bottom w:val="single" w:sz="4" w:space="0" w:color="auto"/>
              <w:right w:val="single" w:sz="4" w:space="0" w:color="auto"/>
            </w:tcBorders>
          </w:tcPr>
          <w:p w14:paraId="6FDD79AF" w14:textId="77777777" w:rsidR="00B30255" w:rsidRPr="00BF7371" w:rsidRDefault="00D4570C" w:rsidP="00EB4980">
            <w:pPr>
              <w:numPr>
                <w:ilvl w:val="0"/>
                <w:numId w:val="9"/>
              </w:numPr>
              <w:spacing w:after="0"/>
              <w:rPr>
                <w:rFonts w:ascii="Times New Roman" w:hAnsi="Times New Roman"/>
                <w:sz w:val="24"/>
                <w:szCs w:val="24"/>
              </w:rPr>
            </w:pPr>
            <w:r w:rsidRPr="00BF7371">
              <w:rPr>
                <w:rFonts w:ascii="Times New Roman" w:hAnsi="Times New Roman"/>
                <w:sz w:val="24"/>
                <w:szCs w:val="24"/>
              </w:rPr>
              <w:lastRenderedPageBreak/>
              <w:t>Address client concerns/issues</w:t>
            </w:r>
          </w:p>
        </w:tc>
        <w:tc>
          <w:tcPr>
            <w:tcW w:w="6660" w:type="dxa"/>
            <w:tcBorders>
              <w:top w:val="single" w:sz="4" w:space="0" w:color="auto"/>
              <w:left w:val="nil"/>
              <w:bottom w:val="single" w:sz="4" w:space="0" w:color="auto"/>
              <w:right w:val="single" w:sz="4" w:space="0" w:color="auto"/>
            </w:tcBorders>
          </w:tcPr>
          <w:p w14:paraId="1E921873" w14:textId="77777777" w:rsidR="000D536F" w:rsidRPr="00BF7371" w:rsidRDefault="000D536F" w:rsidP="00EB4980">
            <w:pPr>
              <w:numPr>
                <w:ilvl w:val="0"/>
                <w:numId w:val="6"/>
              </w:numPr>
              <w:rPr>
                <w:rFonts w:ascii="Times New Roman" w:hAnsi="Times New Roman"/>
                <w:sz w:val="24"/>
                <w:szCs w:val="24"/>
              </w:rPr>
            </w:pPr>
            <w:r w:rsidRPr="00BF7371">
              <w:rPr>
                <w:rFonts w:ascii="Times New Roman" w:hAnsi="Times New Roman"/>
                <w:sz w:val="24"/>
                <w:szCs w:val="24"/>
              </w:rPr>
              <w:t>Clients’ personal information is updated as per workplace and clients’</w:t>
            </w:r>
            <w:r w:rsidR="001129CC" w:rsidRPr="00BF7371">
              <w:rPr>
                <w:rFonts w:ascii="Times New Roman" w:hAnsi="Times New Roman"/>
                <w:sz w:val="24"/>
                <w:szCs w:val="24"/>
              </w:rPr>
              <w:t xml:space="preserve"> </w:t>
            </w:r>
            <w:r w:rsidRPr="00BF7371">
              <w:rPr>
                <w:rFonts w:ascii="Times New Roman" w:hAnsi="Times New Roman"/>
                <w:sz w:val="24"/>
                <w:szCs w:val="24"/>
              </w:rPr>
              <w:t>specification.</w:t>
            </w:r>
          </w:p>
          <w:p w14:paraId="65C0C094" w14:textId="77777777" w:rsidR="00943BED" w:rsidRPr="00BF7371" w:rsidRDefault="00943BED" w:rsidP="00EB4980">
            <w:pPr>
              <w:numPr>
                <w:ilvl w:val="0"/>
                <w:numId w:val="6"/>
              </w:numPr>
              <w:rPr>
                <w:rFonts w:ascii="Times New Roman" w:hAnsi="Times New Roman"/>
                <w:sz w:val="24"/>
                <w:szCs w:val="24"/>
              </w:rPr>
            </w:pPr>
            <w:r w:rsidRPr="00BF7371">
              <w:rPr>
                <w:rFonts w:ascii="Times New Roman" w:hAnsi="Times New Roman"/>
                <w:sz w:val="24"/>
                <w:szCs w:val="24"/>
              </w:rPr>
              <w:t>Clients’ complaints are received and recorded as per workplace policy.</w:t>
            </w:r>
          </w:p>
          <w:p w14:paraId="2EA8CE93" w14:textId="77777777" w:rsidR="00943BED" w:rsidRPr="00BF7371" w:rsidRDefault="00943BED" w:rsidP="00EB4980">
            <w:pPr>
              <w:numPr>
                <w:ilvl w:val="0"/>
                <w:numId w:val="6"/>
              </w:numPr>
              <w:rPr>
                <w:rFonts w:ascii="Times New Roman" w:hAnsi="Times New Roman"/>
                <w:sz w:val="24"/>
                <w:szCs w:val="24"/>
              </w:rPr>
            </w:pPr>
            <w:r w:rsidRPr="00BF7371">
              <w:rPr>
                <w:rFonts w:ascii="Times New Roman" w:hAnsi="Times New Roman"/>
                <w:sz w:val="24"/>
                <w:szCs w:val="24"/>
              </w:rPr>
              <w:t xml:space="preserve">Clients’ issues are </w:t>
            </w:r>
            <w:r w:rsidR="00CD06BA" w:rsidRPr="00BF7371">
              <w:rPr>
                <w:rFonts w:ascii="Times New Roman" w:hAnsi="Times New Roman"/>
                <w:sz w:val="24"/>
                <w:szCs w:val="24"/>
              </w:rPr>
              <w:t xml:space="preserve">received and </w:t>
            </w:r>
            <w:r w:rsidRPr="00BF7371">
              <w:rPr>
                <w:rFonts w:ascii="Times New Roman" w:hAnsi="Times New Roman"/>
                <w:sz w:val="24"/>
                <w:szCs w:val="24"/>
              </w:rPr>
              <w:t>addressed as per workplace policy</w:t>
            </w:r>
            <w:r w:rsidR="00CD06BA" w:rsidRPr="00BF7371">
              <w:rPr>
                <w:rFonts w:ascii="Times New Roman" w:hAnsi="Times New Roman"/>
                <w:sz w:val="24"/>
                <w:szCs w:val="24"/>
              </w:rPr>
              <w:t xml:space="preserve"> and standard operating procedure (SOPs)</w:t>
            </w:r>
            <w:r w:rsidRPr="00BF7371">
              <w:rPr>
                <w:rFonts w:ascii="Times New Roman" w:hAnsi="Times New Roman"/>
                <w:sz w:val="24"/>
                <w:szCs w:val="24"/>
              </w:rPr>
              <w:t>.</w:t>
            </w:r>
          </w:p>
          <w:p w14:paraId="1D09AAF5" w14:textId="77777777" w:rsidR="00943BED" w:rsidRPr="00BF7371" w:rsidRDefault="00943BED" w:rsidP="00EB4980">
            <w:pPr>
              <w:numPr>
                <w:ilvl w:val="0"/>
                <w:numId w:val="6"/>
              </w:numPr>
              <w:rPr>
                <w:rFonts w:ascii="Times New Roman" w:hAnsi="Times New Roman"/>
                <w:sz w:val="24"/>
                <w:szCs w:val="24"/>
              </w:rPr>
            </w:pPr>
            <w:r w:rsidRPr="00BF7371">
              <w:rPr>
                <w:rFonts w:ascii="Times New Roman" w:hAnsi="Times New Roman"/>
                <w:sz w:val="24"/>
                <w:szCs w:val="24"/>
              </w:rPr>
              <w:t>Issues beyond scope are escalated as per workplace policy.</w:t>
            </w:r>
          </w:p>
          <w:p w14:paraId="16F02C68" w14:textId="77777777" w:rsidR="00943BED" w:rsidRPr="00BF7371" w:rsidRDefault="00943BED" w:rsidP="00EB4980">
            <w:pPr>
              <w:numPr>
                <w:ilvl w:val="0"/>
                <w:numId w:val="6"/>
              </w:numPr>
              <w:rPr>
                <w:rFonts w:ascii="Times New Roman" w:hAnsi="Times New Roman"/>
                <w:sz w:val="24"/>
                <w:szCs w:val="24"/>
              </w:rPr>
            </w:pPr>
            <w:r w:rsidRPr="00BF7371">
              <w:rPr>
                <w:rFonts w:ascii="Times New Roman" w:hAnsi="Times New Roman"/>
                <w:sz w:val="24"/>
                <w:szCs w:val="24"/>
              </w:rPr>
              <w:t>Follow-up on handling of clients’ concerns is done as per workplace policy.</w:t>
            </w:r>
          </w:p>
          <w:p w14:paraId="16E45C7D" w14:textId="77777777" w:rsidR="00B30255" w:rsidRPr="00BF7371" w:rsidRDefault="00943BED" w:rsidP="00EB4980">
            <w:pPr>
              <w:ind w:left="720"/>
              <w:rPr>
                <w:rFonts w:ascii="Times New Roman" w:hAnsi="Times New Roman"/>
                <w:sz w:val="24"/>
                <w:szCs w:val="24"/>
              </w:rPr>
            </w:pPr>
            <w:r w:rsidRPr="00BF7371">
              <w:rPr>
                <w:rFonts w:ascii="Times New Roman" w:hAnsi="Times New Roman"/>
                <w:sz w:val="24"/>
                <w:szCs w:val="24"/>
              </w:rPr>
              <w:t xml:space="preserve"> </w:t>
            </w:r>
          </w:p>
        </w:tc>
      </w:tr>
      <w:tr w:rsidR="00EB4980" w:rsidRPr="00BF7371" w14:paraId="007A486A" w14:textId="77777777" w:rsidTr="00E75FEC">
        <w:trPr>
          <w:cantSplit/>
        </w:trPr>
        <w:tc>
          <w:tcPr>
            <w:tcW w:w="3060" w:type="dxa"/>
            <w:tcBorders>
              <w:top w:val="single" w:sz="4" w:space="0" w:color="auto"/>
              <w:left w:val="single" w:sz="4" w:space="0" w:color="auto"/>
              <w:bottom w:val="single" w:sz="4" w:space="0" w:color="auto"/>
              <w:right w:val="single" w:sz="4" w:space="0" w:color="auto"/>
            </w:tcBorders>
          </w:tcPr>
          <w:p w14:paraId="55B2E1CC" w14:textId="77777777" w:rsidR="00B30255" w:rsidRPr="00BF7371" w:rsidRDefault="001F222D" w:rsidP="00EB4980">
            <w:pPr>
              <w:numPr>
                <w:ilvl w:val="0"/>
                <w:numId w:val="9"/>
              </w:numPr>
              <w:spacing w:after="0"/>
              <w:rPr>
                <w:rFonts w:ascii="Times New Roman" w:hAnsi="Times New Roman"/>
                <w:sz w:val="24"/>
                <w:szCs w:val="24"/>
              </w:rPr>
            </w:pPr>
            <w:r w:rsidRPr="00BF7371">
              <w:rPr>
                <w:rFonts w:ascii="Times New Roman" w:hAnsi="Times New Roman"/>
                <w:sz w:val="24"/>
                <w:szCs w:val="24"/>
              </w:rPr>
              <w:t>Facilitate</w:t>
            </w:r>
            <w:r w:rsidR="0073654A" w:rsidRPr="00BF7371">
              <w:rPr>
                <w:rFonts w:ascii="Times New Roman" w:hAnsi="Times New Roman"/>
                <w:sz w:val="24"/>
                <w:szCs w:val="24"/>
              </w:rPr>
              <w:t xml:space="preserve"> claim settlement process</w:t>
            </w:r>
          </w:p>
        </w:tc>
        <w:tc>
          <w:tcPr>
            <w:tcW w:w="6660" w:type="dxa"/>
            <w:tcBorders>
              <w:top w:val="single" w:sz="4" w:space="0" w:color="auto"/>
              <w:left w:val="nil"/>
              <w:bottom w:val="single" w:sz="4" w:space="0" w:color="auto"/>
              <w:right w:val="single" w:sz="4" w:space="0" w:color="auto"/>
            </w:tcBorders>
          </w:tcPr>
          <w:p w14:paraId="4A8D44BF" w14:textId="77777777" w:rsidR="00CD06BA" w:rsidRPr="00BF7371" w:rsidRDefault="00CD06BA" w:rsidP="00EB4980">
            <w:pPr>
              <w:numPr>
                <w:ilvl w:val="0"/>
                <w:numId w:val="7"/>
              </w:numPr>
              <w:rPr>
                <w:rFonts w:ascii="Times New Roman" w:hAnsi="Times New Roman"/>
                <w:sz w:val="24"/>
                <w:szCs w:val="24"/>
              </w:rPr>
            </w:pPr>
            <w:r w:rsidRPr="00BF7371">
              <w:rPr>
                <w:rFonts w:ascii="Times New Roman" w:hAnsi="Times New Roman"/>
                <w:sz w:val="24"/>
                <w:szCs w:val="24"/>
              </w:rPr>
              <w:t>Claim settlement request is received and reported as per workplace policy and SOPs.</w:t>
            </w:r>
          </w:p>
          <w:p w14:paraId="289333F9" w14:textId="77777777" w:rsidR="00B30255" w:rsidRPr="00BF7371" w:rsidRDefault="00CD06BA" w:rsidP="00EB4980">
            <w:pPr>
              <w:numPr>
                <w:ilvl w:val="0"/>
                <w:numId w:val="7"/>
              </w:numPr>
              <w:rPr>
                <w:rFonts w:ascii="Times New Roman" w:hAnsi="Times New Roman"/>
                <w:sz w:val="24"/>
                <w:szCs w:val="24"/>
              </w:rPr>
            </w:pPr>
            <w:r w:rsidRPr="00BF7371">
              <w:rPr>
                <w:rFonts w:ascii="Times New Roman" w:hAnsi="Times New Roman"/>
                <w:sz w:val="24"/>
                <w:szCs w:val="24"/>
              </w:rPr>
              <w:t>Claim settlement documents are requested and received as per workplace policy.</w:t>
            </w:r>
          </w:p>
          <w:p w14:paraId="323D901B" w14:textId="77777777" w:rsidR="000D536F" w:rsidRPr="00BF7371" w:rsidRDefault="00CD06BA" w:rsidP="00EB4980">
            <w:pPr>
              <w:numPr>
                <w:ilvl w:val="0"/>
                <w:numId w:val="7"/>
              </w:numPr>
              <w:rPr>
                <w:rFonts w:ascii="Times New Roman" w:hAnsi="Times New Roman"/>
                <w:sz w:val="24"/>
                <w:szCs w:val="24"/>
              </w:rPr>
            </w:pPr>
            <w:r w:rsidRPr="00BF7371">
              <w:rPr>
                <w:rFonts w:ascii="Times New Roman" w:hAnsi="Times New Roman"/>
                <w:sz w:val="24"/>
                <w:szCs w:val="24"/>
              </w:rPr>
              <w:t>Claim settlement documents are</w:t>
            </w:r>
            <w:r w:rsidR="000D536F" w:rsidRPr="00BF7371">
              <w:rPr>
                <w:rFonts w:ascii="Times New Roman" w:hAnsi="Times New Roman"/>
                <w:sz w:val="24"/>
                <w:szCs w:val="24"/>
              </w:rPr>
              <w:t xml:space="preserve"> gathered and</w:t>
            </w:r>
            <w:r w:rsidRPr="00BF7371">
              <w:rPr>
                <w:rFonts w:ascii="Times New Roman" w:hAnsi="Times New Roman"/>
                <w:sz w:val="24"/>
                <w:szCs w:val="24"/>
              </w:rPr>
              <w:t xml:space="preserve"> </w:t>
            </w:r>
            <w:r w:rsidR="000D536F" w:rsidRPr="00BF7371">
              <w:rPr>
                <w:rFonts w:ascii="Times New Roman" w:hAnsi="Times New Roman"/>
                <w:sz w:val="24"/>
                <w:szCs w:val="24"/>
              </w:rPr>
              <w:t>compiled as per workplace policy.</w:t>
            </w:r>
          </w:p>
          <w:p w14:paraId="7ECE1B92" w14:textId="77777777" w:rsidR="000D536F" w:rsidRPr="00BF7371" w:rsidRDefault="000D536F" w:rsidP="00EB4980">
            <w:pPr>
              <w:numPr>
                <w:ilvl w:val="0"/>
                <w:numId w:val="7"/>
              </w:numPr>
              <w:rPr>
                <w:rFonts w:ascii="Times New Roman" w:hAnsi="Times New Roman"/>
                <w:sz w:val="24"/>
                <w:szCs w:val="24"/>
              </w:rPr>
            </w:pPr>
            <w:r w:rsidRPr="00BF7371">
              <w:rPr>
                <w:rFonts w:ascii="Times New Roman" w:hAnsi="Times New Roman"/>
                <w:sz w:val="24"/>
                <w:szCs w:val="24"/>
              </w:rPr>
              <w:t>Follow-up on claim settlement is done as per workplace policy.</w:t>
            </w:r>
          </w:p>
          <w:p w14:paraId="44049FFB" w14:textId="77777777" w:rsidR="00CD06BA" w:rsidRPr="00BF7371" w:rsidRDefault="000D536F" w:rsidP="00EB4980">
            <w:pPr>
              <w:numPr>
                <w:ilvl w:val="0"/>
                <w:numId w:val="7"/>
              </w:numPr>
              <w:rPr>
                <w:rFonts w:ascii="Times New Roman" w:hAnsi="Times New Roman"/>
                <w:sz w:val="24"/>
                <w:szCs w:val="24"/>
              </w:rPr>
            </w:pPr>
            <w:r w:rsidRPr="00BF7371">
              <w:rPr>
                <w:rFonts w:ascii="Times New Roman" w:hAnsi="Times New Roman"/>
                <w:sz w:val="24"/>
                <w:szCs w:val="24"/>
              </w:rPr>
              <w:t xml:space="preserve">Client feedback on claim settlement is provided as per workplace policy.  </w:t>
            </w:r>
          </w:p>
        </w:tc>
      </w:tr>
      <w:tr w:rsidR="00B30255" w:rsidRPr="00BF7371" w14:paraId="42CA3FFE" w14:textId="77777777" w:rsidTr="00E75FEC">
        <w:trPr>
          <w:cantSplit/>
        </w:trPr>
        <w:tc>
          <w:tcPr>
            <w:tcW w:w="3060" w:type="dxa"/>
            <w:tcBorders>
              <w:top w:val="single" w:sz="4" w:space="0" w:color="auto"/>
              <w:left w:val="single" w:sz="4" w:space="0" w:color="auto"/>
              <w:bottom w:val="single" w:sz="4" w:space="0" w:color="auto"/>
              <w:right w:val="single" w:sz="4" w:space="0" w:color="auto"/>
            </w:tcBorders>
          </w:tcPr>
          <w:p w14:paraId="6E38B105" w14:textId="77777777" w:rsidR="00B30255" w:rsidRPr="00BF7371" w:rsidRDefault="000D536F" w:rsidP="00EB4980">
            <w:pPr>
              <w:numPr>
                <w:ilvl w:val="0"/>
                <w:numId w:val="9"/>
              </w:numPr>
              <w:spacing w:after="0"/>
              <w:rPr>
                <w:rFonts w:ascii="Times New Roman" w:hAnsi="Times New Roman"/>
                <w:sz w:val="24"/>
                <w:szCs w:val="24"/>
              </w:rPr>
            </w:pPr>
            <w:r w:rsidRPr="00BF7371">
              <w:rPr>
                <w:rFonts w:ascii="Times New Roman" w:hAnsi="Times New Roman"/>
                <w:sz w:val="24"/>
                <w:szCs w:val="24"/>
              </w:rPr>
              <w:t>Maintain clients’ relationships</w:t>
            </w:r>
          </w:p>
        </w:tc>
        <w:tc>
          <w:tcPr>
            <w:tcW w:w="6660" w:type="dxa"/>
            <w:tcBorders>
              <w:top w:val="single" w:sz="4" w:space="0" w:color="auto"/>
              <w:left w:val="nil"/>
              <w:bottom w:val="single" w:sz="4" w:space="0" w:color="auto"/>
              <w:right w:val="single" w:sz="4" w:space="0" w:color="auto"/>
            </w:tcBorders>
          </w:tcPr>
          <w:p w14:paraId="0FEBF499" w14:textId="77777777" w:rsidR="00B30255" w:rsidRPr="00BF7371" w:rsidRDefault="001129CC" w:rsidP="00EB4980">
            <w:pPr>
              <w:numPr>
                <w:ilvl w:val="0"/>
                <w:numId w:val="8"/>
              </w:numPr>
              <w:rPr>
                <w:rFonts w:ascii="Times New Roman" w:hAnsi="Times New Roman"/>
                <w:sz w:val="24"/>
                <w:szCs w:val="24"/>
              </w:rPr>
            </w:pPr>
            <w:r w:rsidRPr="00BF7371">
              <w:rPr>
                <w:rFonts w:ascii="Times New Roman" w:hAnsi="Times New Roman"/>
                <w:sz w:val="24"/>
                <w:szCs w:val="24"/>
              </w:rPr>
              <w:t>“Orphaned clients” are adopted as per workplace policy.</w:t>
            </w:r>
          </w:p>
          <w:p w14:paraId="6A134043" w14:textId="77777777" w:rsidR="001129CC" w:rsidRPr="00BF7371" w:rsidRDefault="001129CC" w:rsidP="00EB4980">
            <w:pPr>
              <w:numPr>
                <w:ilvl w:val="0"/>
                <w:numId w:val="8"/>
              </w:numPr>
              <w:rPr>
                <w:rFonts w:ascii="Times New Roman" w:hAnsi="Times New Roman"/>
                <w:sz w:val="24"/>
                <w:szCs w:val="24"/>
              </w:rPr>
            </w:pPr>
            <w:r w:rsidRPr="00BF7371">
              <w:rPr>
                <w:rFonts w:ascii="Times New Roman" w:hAnsi="Times New Roman"/>
                <w:sz w:val="24"/>
                <w:szCs w:val="24"/>
              </w:rPr>
              <w:t>Customers’ open days are attended and participated in as per workplace policy.</w:t>
            </w:r>
          </w:p>
          <w:p w14:paraId="7F952A65" w14:textId="77777777" w:rsidR="001129CC" w:rsidRPr="00BF7371" w:rsidRDefault="001129CC" w:rsidP="00EB4980">
            <w:pPr>
              <w:numPr>
                <w:ilvl w:val="0"/>
                <w:numId w:val="8"/>
              </w:numPr>
              <w:rPr>
                <w:rFonts w:ascii="Times New Roman" w:hAnsi="Times New Roman"/>
                <w:sz w:val="24"/>
                <w:szCs w:val="24"/>
              </w:rPr>
            </w:pPr>
            <w:r w:rsidRPr="00BF7371">
              <w:rPr>
                <w:rFonts w:ascii="Times New Roman" w:hAnsi="Times New Roman"/>
                <w:sz w:val="24"/>
                <w:szCs w:val="24"/>
              </w:rPr>
              <w:t>Clients</w:t>
            </w:r>
            <w:r w:rsidR="003C60CA" w:rsidRPr="00BF7371">
              <w:rPr>
                <w:rFonts w:ascii="Times New Roman" w:hAnsi="Times New Roman"/>
                <w:sz w:val="24"/>
                <w:szCs w:val="24"/>
              </w:rPr>
              <w:t>’</w:t>
            </w:r>
            <w:r w:rsidRPr="00BF7371">
              <w:rPr>
                <w:rFonts w:ascii="Times New Roman" w:hAnsi="Times New Roman"/>
                <w:sz w:val="24"/>
                <w:szCs w:val="24"/>
              </w:rPr>
              <w:t xml:space="preserve"> </w:t>
            </w:r>
            <w:r w:rsidRPr="00BF7371">
              <w:rPr>
                <w:rFonts w:ascii="Times New Roman" w:hAnsi="Times New Roman"/>
                <w:b/>
                <w:i/>
                <w:sz w:val="24"/>
                <w:szCs w:val="24"/>
              </w:rPr>
              <w:t>important calendar days</w:t>
            </w:r>
            <w:r w:rsidRPr="00BF7371">
              <w:rPr>
                <w:rFonts w:ascii="Times New Roman" w:hAnsi="Times New Roman"/>
                <w:sz w:val="24"/>
                <w:szCs w:val="24"/>
              </w:rPr>
              <w:t xml:space="preserve"> are</w:t>
            </w:r>
            <w:r w:rsidR="003C60CA" w:rsidRPr="00BF7371">
              <w:rPr>
                <w:rFonts w:ascii="Times New Roman" w:hAnsi="Times New Roman"/>
                <w:sz w:val="24"/>
                <w:szCs w:val="24"/>
              </w:rPr>
              <w:t xml:space="preserve"> diarized and c</w:t>
            </w:r>
            <w:r w:rsidRPr="00BF7371">
              <w:rPr>
                <w:rFonts w:ascii="Times New Roman" w:hAnsi="Times New Roman"/>
                <w:sz w:val="24"/>
                <w:szCs w:val="24"/>
              </w:rPr>
              <w:t>elebrated as per workplace policy.</w:t>
            </w:r>
          </w:p>
          <w:p w14:paraId="18885FA7" w14:textId="77777777" w:rsidR="001129CC" w:rsidRPr="00BF7371" w:rsidRDefault="001129CC" w:rsidP="00EB4980">
            <w:pPr>
              <w:ind w:left="720"/>
              <w:rPr>
                <w:rFonts w:ascii="Times New Roman" w:hAnsi="Times New Roman"/>
                <w:sz w:val="24"/>
                <w:szCs w:val="24"/>
              </w:rPr>
            </w:pPr>
          </w:p>
        </w:tc>
      </w:tr>
    </w:tbl>
    <w:p w14:paraId="6405C132" w14:textId="77777777" w:rsidR="00B30255" w:rsidRPr="00BF7371" w:rsidRDefault="00B30255" w:rsidP="00EB4980">
      <w:pPr>
        <w:spacing w:after="0"/>
        <w:rPr>
          <w:rFonts w:ascii="Times New Roman" w:eastAsia="Times New Roman" w:hAnsi="Times New Roman"/>
          <w:sz w:val="24"/>
          <w:szCs w:val="24"/>
          <w:lang w:val="en-US"/>
        </w:rPr>
      </w:pPr>
    </w:p>
    <w:p w14:paraId="4BD197C5" w14:textId="77777777" w:rsidR="00B30255" w:rsidRPr="00BF7371" w:rsidRDefault="00B30255" w:rsidP="00EB4980">
      <w:pPr>
        <w:spacing w:after="0"/>
        <w:rPr>
          <w:rFonts w:ascii="Times New Roman" w:eastAsia="Times New Roman" w:hAnsi="Times New Roman"/>
          <w:sz w:val="24"/>
          <w:szCs w:val="24"/>
          <w:lang w:val="en-US"/>
        </w:rPr>
      </w:pPr>
    </w:p>
    <w:p w14:paraId="42B83D07" w14:textId="77777777" w:rsidR="00B30255" w:rsidRPr="00BF7371" w:rsidRDefault="00B30255" w:rsidP="00EB4980">
      <w:pPr>
        <w:rPr>
          <w:rFonts w:ascii="Times New Roman" w:hAnsi="Times New Roman"/>
          <w:b/>
          <w:sz w:val="24"/>
          <w:szCs w:val="24"/>
          <w:lang w:val="en-US"/>
        </w:rPr>
      </w:pPr>
      <w:r w:rsidRPr="00BF7371">
        <w:rPr>
          <w:rFonts w:ascii="Times New Roman" w:hAnsi="Times New Roman"/>
          <w:sz w:val="24"/>
          <w:szCs w:val="24"/>
          <w:highlight w:val="yellow"/>
        </w:rPr>
        <w:br w:type="page"/>
      </w:r>
      <w:r w:rsidRPr="00BF7371">
        <w:rPr>
          <w:rFonts w:ascii="Times New Roman" w:hAnsi="Times New Roman"/>
          <w:b/>
          <w:sz w:val="24"/>
          <w:szCs w:val="24"/>
        </w:rPr>
        <w:lastRenderedPageBreak/>
        <w:t xml:space="preserve"> </w:t>
      </w:r>
      <w:r w:rsidRPr="00BF7371">
        <w:rPr>
          <w:rFonts w:ascii="Times New Roman" w:hAnsi="Times New Roman"/>
          <w:b/>
          <w:sz w:val="24"/>
          <w:szCs w:val="24"/>
          <w:lang w:val="en-US"/>
        </w:rPr>
        <w:t>RANGE OF VARIABLES</w:t>
      </w:r>
    </w:p>
    <w:p w14:paraId="310A14EE" w14:textId="77777777" w:rsidR="00B30255" w:rsidRPr="00BF7371" w:rsidRDefault="00B30255" w:rsidP="00EB4980">
      <w:pPr>
        <w:rPr>
          <w:rFonts w:ascii="Times New Roman" w:hAnsi="Times New Roman"/>
          <w:sz w:val="24"/>
          <w:szCs w:val="24"/>
          <w:lang w:val="en-US"/>
        </w:rPr>
      </w:pPr>
      <w:r w:rsidRPr="00BF7371">
        <w:rPr>
          <w:rFonts w:ascii="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6AD1AAB3" w14:textId="77777777" w:rsidR="00B30255" w:rsidRPr="00BF7371" w:rsidRDefault="00B30255" w:rsidP="00EB4980">
      <w:pPr>
        <w:spacing w:after="0"/>
        <w:rPr>
          <w:rFonts w:ascii="Times New Roman" w:eastAsia="Times New Roman" w:hAnsi="Times New Roman"/>
          <w:sz w:val="24"/>
          <w:szCs w:val="24"/>
          <w:lang w:val="en-US"/>
        </w:rPr>
      </w:pPr>
    </w:p>
    <w:tbl>
      <w:tblPr>
        <w:tblW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5969EBB2" w14:textId="77777777" w:rsidTr="00E75FEC">
        <w:trPr>
          <w:trHeight w:val="386"/>
        </w:trPr>
        <w:tc>
          <w:tcPr>
            <w:tcW w:w="3000" w:type="dxa"/>
            <w:tcBorders>
              <w:top w:val="single" w:sz="4" w:space="0" w:color="auto"/>
              <w:left w:val="single" w:sz="4" w:space="0" w:color="auto"/>
              <w:bottom w:val="single" w:sz="4" w:space="0" w:color="auto"/>
              <w:right w:val="nil"/>
            </w:tcBorders>
            <w:hideMark/>
          </w:tcPr>
          <w:p w14:paraId="088E96BB" w14:textId="77777777" w:rsidR="00B30255" w:rsidRPr="00BF7371" w:rsidRDefault="00B30255" w:rsidP="00EB4980">
            <w:pPr>
              <w:keepNext/>
              <w:spacing w:before="120" w:after="120"/>
              <w:jc w:val="center"/>
              <w:outlineLvl w:val="8"/>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VARIABLE</w:t>
            </w:r>
          </w:p>
        </w:tc>
        <w:tc>
          <w:tcPr>
            <w:tcW w:w="6840" w:type="dxa"/>
            <w:tcBorders>
              <w:top w:val="single" w:sz="4" w:space="0" w:color="auto"/>
              <w:left w:val="single" w:sz="4" w:space="0" w:color="auto"/>
              <w:bottom w:val="single" w:sz="4" w:space="0" w:color="auto"/>
              <w:right w:val="single" w:sz="4" w:space="0" w:color="auto"/>
            </w:tcBorders>
            <w:hideMark/>
          </w:tcPr>
          <w:p w14:paraId="61394798" w14:textId="77777777" w:rsidR="00B30255" w:rsidRPr="00BF7371" w:rsidRDefault="00B30255" w:rsidP="00EB4980">
            <w:pPr>
              <w:spacing w:before="120" w:after="120"/>
              <w:jc w:val="center"/>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RANGE</w:t>
            </w:r>
          </w:p>
          <w:p w14:paraId="6D7C6CE1" w14:textId="77777777" w:rsidR="00B30255" w:rsidRPr="00BF7371" w:rsidRDefault="00B30255" w:rsidP="00EB4980">
            <w:pPr>
              <w:spacing w:before="120" w:after="120"/>
              <w:rPr>
                <w:rFonts w:ascii="Times New Roman" w:eastAsia="Times New Roman" w:hAnsi="Times New Roman"/>
                <w:b/>
                <w:sz w:val="24"/>
                <w:szCs w:val="24"/>
                <w:lang w:val="en-US"/>
              </w:rPr>
            </w:pPr>
          </w:p>
        </w:tc>
      </w:tr>
      <w:tr w:rsidR="00EB4980" w:rsidRPr="00BF7371" w14:paraId="0C03E30F" w14:textId="77777777" w:rsidTr="00E75FEC">
        <w:trPr>
          <w:trHeight w:val="746"/>
        </w:trPr>
        <w:tc>
          <w:tcPr>
            <w:tcW w:w="3000" w:type="dxa"/>
            <w:tcBorders>
              <w:top w:val="single" w:sz="4" w:space="0" w:color="auto"/>
              <w:left w:val="single" w:sz="4" w:space="0" w:color="auto"/>
              <w:bottom w:val="single" w:sz="4" w:space="0" w:color="auto"/>
              <w:right w:val="nil"/>
            </w:tcBorders>
          </w:tcPr>
          <w:p w14:paraId="4F840486" w14:textId="77777777" w:rsidR="00B30255" w:rsidRPr="00BF7371" w:rsidRDefault="001129CC" w:rsidP="005C0E51">
            <w:pPr>
              <w:pStyle w:val="ListParagraph"/>
              <w:numPr>
                <w:ilvl w:val="0"/>
                <w:numId w:val="166"/>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Clients policy status</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16AE61FF" w14:textId="77777777" w:rsidR="00B30255" w:rsidRPr="00BF7371" w:rsidRDefault="001129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Maturity</w:t>
            </w:r>
          </w:p>
          <w:p w14:paraId="3AF23AE5" w14:textId="77777777" w:rsidR="001129CC" w:rsidRPr="00BF7371" w:rsidRDefault="001129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Benefits</w:t>
            </w:r>
          </w:p>
          <w:p w14:paraId="79CA3310" w14:textId="77777777" w:rsidR="001129CC" w:rsidRPr="00BF7371" w:rsidRDefault="001129CC"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Partial maturity</w:t>
            </w:r>
          </w:p>
          <w:p w14:paraId="5D15DEC7"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Bonuses</w:t>
            </w:r>
          </w:p>
          <w:p w14:paraId="2B105CC6"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Lapses</w:t>
            </w:r>
          </w:p>
          <w:p w14:paraId="2DC3E1A9"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Surrender values</w:t>
            </w:r>
          </w:p>
          <w:p w14:paraId="4EB4E00B"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Paid up</w:t>
            </w:r>
          </w:p>
        </w:tc>
      </w:tr>
      <w:tr w:rsidR="00EB4980" w:rsidRPr="00BF7371" w14:paraId="5CA898C3" w14:textId="77777777" w:rsidTr="00E75FEC">
        <w:trPr>
          <w:trHeight w:val="746"/>
        </w:trPr>
        <w:tc>
          <w:tcPr>
            <w:tcW w:w="3000" w:type="dxa"/>
            <w:tcBorders>
              <w:top w:val="single" w:sz="4" w:space="0" w:color="auto"/>
              <w:left w:val="single" w:sz="4" w:space="0" w:color="auto"/>
              <w:bottom w:val="single" w:sz="4" w:space="0" w:color="auto"/>
              <w:right w:val="nil"/>
            </w:tcBorders>
          </w:tcPr>
          <w:p w14:paraId="0C2A80DB" w14:textId="77777777" w:rsidR="00B30255" w:rsidRPr="00BF7371" w:rsidRDefault="001129CC" w:rsidP="005C0E51">
            <w:pPr>
              <w:pStyle w:val="ListParagraph"/>
              <w:numPr>
                <w:ilvl w:val="0"/>
                <w:numId w:val="166"/>
              </w:numPr>
              <w:rPr>
                <w:rFonts w:ascii="Times New Roman" w:hAnsi="Times New Roman"/>
                <w:sz w:val="24"/>
                <w:szCs w:val="24"/>
              </w:rPr>
            </w:pPr>
            <w:r w:rsidRPr="00BF7371">
              <w:rPr>
                <w:rFonts w:ascii="Times New Roman" w:hAnsi="Times New Roman"/>
                <w:sz w:val="24"/>
                <w:szCs w:val="24"/>
              </w:rPr>
              <w:t>Organizational changes</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559E1332" w14:textId="77777777" w:rsidR="00B30255"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Relocation</w:t>
            </w:r>
          </w:p>
          <w:p w14:paraId="2C534380"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Mergers</w:t>
            </w:r>
          </w:p>
          <w:p w14:paraId="11515347"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Acquisitions</w:t>
            </w:r>
          </w:p>
          <w:p w14:paraId="77F49318"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New products</w:t>
            </w:r>
          </w:p>
          <w:p w14:paraId="7CBC0AC8"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Management </w:t>
            </w:r>
          </w:p>
          <w:p w14:paraId="54F69FA7"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Listings </w:t>
            </w:r>
          </w:p>
          <w:p w14:paraId="1457B365" w14:textId="77777777" w:rsidR="00923845" w:rsidRPr="00BF7371" w:rsidRDefault="00923845"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Rebranding </w:t>
            </w:r>
          </w:p>
          <w:p w14:paraId="0389E87C" w14:textId="77777777" w:rsidR="00FB3F34" w:rsidRPr="00BF7371" w:rsidRDefault="00FB3F34" w:rsidP="00EB4980">
            <w:pPr>
              <w:spacing w:after="0"/>
              <w:ind w:left="720"/>
              <w:rPr>
                <w:rFonts w:ascii="Times New Roman" w:eastAsia="Times New Roman" w:hAnsi="Times New Roman"/>
                <w:sz w:val="24"/>
                <w:szCs w:val="24"/>
                <w:lang w:val="en-US"/>
              </w:rPr>
            </w:pPr>
          </w:p>
        </w:tc>
      </w:tr>
      <w:tr w:rsidR="00EB4980" w:rsidRPr="00BF7371" w14:paraId="6E3E9652" w14:textId="77777777" w:rsidTr="00E75FEC">
        <w:trPr>
          <w:trHeight w:val="746"/>
        </w:trPr>
        <w:tc>
          <w:tcPr>
            <w:tcW w:w="3000" w:type="dxa"/>
            <w:tcBorders>
              <w:top w:val="single" w:sz="4" w:space="0" w:color="auto"/>
              <w:left w:val="single" w:sz="4" w:space="0" w:color="auto"/>
              <w:bottom w:val="single" w:sz="4" w:space="0" w:color="auto"/>
              <w:right w:val="nil"/>
            </w:tcBorders>
          </w:tcPr>
          <w:p w14:paraId="4AF96820" w14:textId="77777777" w:rsidR="00B30255" w:rsidRPr="00BF7371" w:rsidRDefault="005305D5" w:rsidP="005C0E51">
            <w:pPr>
              <w:pStyle w:val="ListParagraph"/>
              <w:numPr>
                <w:ilvl w:val="0"/>
                <w:numId w:val="166"/>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Important calendar days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5D1C740E" w14:textId="77777777" w:rsidR="00B30255"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Anniversaries</w:t>
            </w:r>
          </w:p>
          <w:p w14:paraId="279D3486"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Birthdays</w:t>
            </w:r>
          </w:p>
          <w:p w14:paraId="54F4C0AF" w14:textId="77777777" w:rsidR="00FB3F34" w:rsidRPr="00BF7371" w:rsidRDefault="00FB3F34"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Public holidays</w:t>
            </w:r>
          </w:p>
          <w:p w14:paraId="4C90E8C4" w14:textId="77777777" w:rsidR="00FB3F34" w:rsidRPr="00BF7371" w:rsidRDefault="00FB3F34" w:rsidP="00EB4980">
            <w:pPr>
              <w:spacing w:after="0"/>
              <w:ind w:left="720"/>
              <w:rPr>
                <w:rFonts w:ascii="Times New Roman" w:eastAsia="Times New Roman" w:hAnsi="Times New Roman"/>
                <w:sz w:val="24"/>
                <w:szCs w:val="24"/>
                <w:lang w:val="en-US"/>
              </w:rPr>
            </w:pPr>
          </w:p>
        </w:tc>
      </w:tr>
    </w:tbl>
    <w:p w14:paraId="7219AFF0" w14:textId="77777777" w:rsidR="00B30255" w:rsidRPr="00BF7371" w:rsidRDefault="00B30255" w:rsidP="00EB4980">
      <w:pPr>
        <w:spacing w:after="0"/>
        <w:rPr>
          <w:rFonts w:ascii="Times New Roman" w:eastAsia="Times New Roman" w:hAnsi="Times New Roman"/>
          <w:sz w:val="24"/>
          <w:szCs w:val="24"/>
          <w:lang w:val="en-US"/>
        </w:rPr>
      </w:pPr>
    </w:p>
    <w:p w14:paraId="5E7F769B" w14:textId="77777777" w:rsidR="00B30255" w:rsidRPr="00BF7371" w:rsidRDefault="00B30255"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 AND KNOWLEDGE</w:t>
      </w:r>
    </w:p>
    <w:p w14:paraId="5AF61237" w14:textId="77777777" w:rsidR="00B30255" w:rsidRPr="00BF7371" w:rsidRDefault="00B30255" w:rsidP="00EB4980">
      <w:pPr>
        <w:spacing w:after="0"/>
        <w:rPr>
          <w:rFonts w:ascii="Times New Roman" w:hAnsi="Times New Roman"/>
          <w:sz w:val="24"/>
          <w:szCs w:val="24"/>
          <w:lang w:val="en-US"/>
        </w:rPr>
      </w:pPr>
      <w:r w:rsidRPr="00BF7371">
        <w:rPr>
          <w:rFonts w:ascii="Times New Roman" w:hAnsi="Times New Roman"/>
          <w:sz w:val="24"/>
          <w:szCs w:val="24"/>
          <w:lang w:val="en-US"/>
        </w:rPr>
        <w:t>This section describes the skills and knowledge required for this unit of competency.</w:t>
      </w:r>
    </w:p>
    <w:p w14:paraId="2D25B620" w14:textId="77777777" w:rsidR="00B30255" w:rsidRPr="00BF7371" w:rsidRDefault="00B30255" w:rsidP="00EB4980">
      <w:pPr>
        <w:spacing w:after="0"/>
        <w:rPr>
          <w:rFonts w:ascii="Times New Roman" w:hAnsi="Times New Roman"/>
          <w:sz w:val="24"/>
          <w:szCs w:val="24"/>
          <w:lang w:val="en-US"/>
        </w:rPr>
      </w:pPr>
    </w:p>
    <w:p w14:paraId="1AC8C3EB" w14:textId="77777777" w:rsidR="00B30255" w:rsidRPr="00BF7371" w:rsidRDefault="00B30255"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w:t>
      </w:r>
    </w:p>
    <w:p w14:paraId="2310BD21" w14:textId="77777777" w:rsidR="00B30255" w:rsidRPr="00BF7371" w:rsidRDefault="00B30255" w:rsidP="00EB4980">
      <w:pPr>
        <w:spacing w:after="0"/>
        <w:rPr>
          <w:rFonts w:ascii="Times New Roman" w:hAnsi="Times New Roman"/>
          <w:sz w:val="24"/>
          <w:szCs w:val="24"/>
          <w:lang w:val="en-US"/>
        </w:rPr>
      </w:pPr>
      <w:r w:rsidRPr="00BF7371">
        <w:rPr>
          <w:rFonts w:ascii="Times New Roman" w:hAnsi="Times New Roman"/>
          <w:sz w:val="24"/>
          <w:szCs w:val="24"/>
          <w:lang w:val="en-US"/>
        </w:rPr>
        <w:t>The individual needs to demonstrate the following skills:</w:t>
      </w:r>
    </w:p>
    <w:p w14:paraId="54345BA7" w14:textId="77777777" w:rsidR="00B30255"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Communication</w:t>
      </w:r>
    </w:p>
    <w:p w14:paraId="77ACE623"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People skills</w:t>
      </w:r>
    </w:p>
    <w:p w14:paraId="3F05D011"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Time management</w:t>
      </w:r>
    </w:p>
    <w:p w14:paraId="5D0BDFAF"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Listening</w:t>
      </w:r>
    </w:p>
    <w:p w14:paraId="2B912FAA"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Negotiation</w:t>
      </w:r>
    </w:p>
    <w:p w14:paraId="7BDE6698"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lastRenderedPageBreak/>
        <w:t>Problem solving</w:t>
      </w:r>
    </w:p>
    <w:p w14:paraId="1E12CD42"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Critical thinking</w:t>
      </w:r>
    </w:p>
    <w:p w14:paraId="52591027"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Conflict management</w:t>
      </w:r>
    </w:p>
    <w:p w14:paraId="3DCD8455"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Planning</w:t>
      </w:r>
    </w:p>
    <w:p w14:paraId="105A7464" w14:textId="77777777" w:rsidR="00FB3F34" w:rsidRPr="00BF7371" w:rsidRDefault="00FB3F34"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Interpersonal </w:t>
      </w:r>
    </w:p>
    <w:p w14:paraId="792FED0D" w14:textId="77777777" w:rsidR="00AF6B36" w:rsidRPr="00BF7371" w:rsidRDefault="00AF6B36"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Record management</w:t>
      </w:r>
    </w:p>
    <w:p w14:paraId="3EA60BED" w14:textId="77777777" w:rsidR="00AF6B36" w:rsidRPr="00BF7371" w:rsidRDefault="00AF6B36"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Stress management</w:t>
      </w:r>
    </w:p>
    <w:p w14:paraId="032454D9" w14:textId="77777777" w:rsidR="00882157" w:rsidRPr="00BF7371" w:rsidRDefault="00AF6B36"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Emotional intelligence </w:t>
      </w:r>
    </w:p>
    <w:p w14:paraId="23D7C2D4" w14:textId="77777777" w:rsidR="00FB3F34" w:rsidRPr="00BF7371" w:rsidRDefault="00FB3F34" w:rsidP="00EB4980">
      <w:pPr>
        <w:spacing w:after="0"/>
        <w:ind w:left="1332"/>
        <w:rPr>
          <w:rFonts w:ascii="Times New Roman" w:eastAsia="Times New Roman" w:hAnsi="Times New Roman"/>
          <w:sz w:val="24"/>
          <w:szCs w:val="24"/>
          <w:lang w:val="en-US"/>
        </w:rPr>
      </w:pPr>
    </w:p>
    <w:p w14:paraId="275A0920" w14:textId="77777777" w:rsidR="00B30255" w:rsidRPr="00BF7371" w:rsidRDefault="00B30255" w:rsidP="00EB4980">
      <w:pPr>
        <w:spacing w:after="0"/>
        <w:rPr>
          <w:rFonts w:ascii="Times New Roman" w:hAnsi="Times New Roman"/>
          <w:sz w:val="24"/>
          <w:szCs w:val="24"/>
          <w:lang w:val="en-US"/>
        </w:rPr>
      </w:pPr>
    </w:p>
    <w:p w14:paraId="441CCD64" w14:textId="77777777" w:rsidR="00B30255" w:rsidRPr="00BF7371" w:rsidRDefault="00B30255" w:rsidP="00EB4980">
      <w:pPr>
        <w:spacing w:after="0"/>
        <w:rPr>
          <w:rFonts w:ascii="Times New Roman" w:eastAsia="Times New Roman" w:hAnsi="Times New Roman"/>
          <w:b/>
          <w:sz w:val="24"/>
          <w:szCs w:val="24"/>
          <w:lang w:val="en-US" w:eastAsia="zh-CN"/>
        </w:rPr>
      </w:pPr>
      <w:r w:rsidRPr="00BF7371">
        <w:rPr>
          <w:rFonts w:ascii="Times New Roman" w:eastAsia="Times New Roman" w:hAnsi="Times New Roman"/>
          <w:b/>
          <w:sz w:val="24"/>
          <w:szCs w:val="24"/>
          <w:lang w:val="en-US" w:eastAsia="zh-CN"/>
        </w:rPr>
        <w:t>Required knowledge</w:t>
      </w:r>
    </w:p>
    <w:p w14:paraId="20005B15" w14:textId="77777777" w:rsidR="00B30255" w:rsidRPr="00BF7371" w:rsidRDefault="00B30255" w:rsidP="00EB4980">
      <w:p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The individual needs to demonstrate knowledge of:</w:t>
      </w:r>
    </w:p>
    <w:p w14:paraId="48B301BB" w14:textId="77777777" w:rsidR="00FB3F34"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Product knowledge</w:t>
      </w:r>
    </w:p>
    <w:p w14:paraId="16563941"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Organization theory</w:t>
      </w:r>
    </w:p>
    <w:p w14:paraId="04DF2FAF"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Legal and ethical issues</w:t>
      </w:r>
    </w:p>
    <w:p w14:paraId="0135017A"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Client management </w:t>
      </w:r>
    </w:p>
    <w:p w14:paraId="698661EF"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Customer service</w:t>
      </w:r>
    </w:p>
    <w:p w14:paraId="63680C01"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Building relationships</w:t>
      </w:r>
    </w:p>
    <w:p w14:paraId="29A1632C" w14:textId="77777777" w:rsidR="00AF6B36" w:rsidRPr="00BF7371" w:rsidRDefault="00AF6B36"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Human behavior</w:t>
      </w:r>
    </w:p>
    <w:p w14:paraId="2F665C89" w14:textId="77777777" w:rsidR="00882157" w:rsidRPr="00BF7371" w:rsidRDefault="00882157"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Organizational Knowledge </w:t>
      </w:r>
    </w:p>
    <w:p w14:paraId="04F8CD8A" w14:textId="77777777" w:rsidR="00AF6B36" w:rsidRPr="00BF7371" w:rsidRDefault="00882157"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Research Knowledge </w:t>
      </w:r>
    </w:p>
    <w:p w14:paraId="57F1CB79" w14:textId="77777777" w:rsidR="00FB3F34" w:rsidRPr="00BF7371" w:rsidRDefault="00FB3F34" w:rsidP="00EB4980">
      <w:pPr>
        <w:spacing w:after="0"/>
        <w:rPr>
          <w:rFonts w:ascii="Times New Roman" w:eastAsia="Times New Roman" w:hAnsi="Times New Roman"/>
          <w:sz w:val="24"/>
          <w:szCs w:val="24"/>
          <w:lang w:val="en-US" w:eastAsia="zh-CN"/>
        </w:rPr>
      </w:pPr>
    </w:p>
    <w:p w14:paraId="7217BE77" w14:textId="77777777" w:rsidR="00B30255" w:rsidRPr="00BF7371" w:rsidRDefault="00B30255" w:rsidP="00EB4980">
      <w:pPr>
        <w:rPr>
          <w:rFonts w:ascii="Times New Roman" w:hAnsi="Times New Roman"/>
          <w:b/>
          <w:sz w:val="24"/>
          <w:szCs w:val="24"/>
          <w:lang w:val="en-US" w:eastAsia="zh-CN"/>
        </w:rPr>
      </w:pPr>
      <w:r w:rsidRPr="00BF7371">
        <w:rPr>
          <w:rFonts w:ascii="Times New Roman" w:hAnsi="Times New Roman"/>
          <w:b/>
          <w:sz w:val="24"/>
          <w:szCs w:val="24"/>
          <w:lang w:val="en-US" w:eastAsia="zh-CN"/>
        </w:rPr>
        <w:t>EVIDENCE GUIDE</w:t>
      </w:r>
    </w:p>
    <w:p w14:paraId="13F2CF73" w14:textId="77777777" w:rsidR="00B30255" w:rsidRPr="00BF7371" w:rsidRDefault="00B30255" w:rsidP="00EB4980">
      <w:pPr>
        <w:rPr>
          <w:rFonts w:ascii="Times New Roman" w:hAnsi="Times New Roman"/>
          <w:sz w:val="24"/>
          <w:szCs w:val="24"/>
          <w:lang w:val="en-US" w:eastAsia="zh-CN"/>
        </w:rPr>
      </w:pPr>
      <w:r w:rsidRPr="00BF7371">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39398B60" w14:textId="77777777" w:rsidTr="00C54C96">
        <w:trPr>
          <w:trHeight w:val="4940"/>
        </w:trPr>
        <w:tc>
          <w:tcPr>
            <w:tcW w:w="3000" w:type="dxa"/>
            <w:tcBorders>
              <w:top w:val="single" w:sz="4" w:space="0" w:color="auto"/>
              <w:left w:val="single" w:sz="4" w:space="0" w:color="auto"/>
              <w:bottom w:val="single" w:sz="4" w:space="0" w:color="auto"/>
              <w:right w:val="nil"/>
            </w:tcBorders>
            <w:hideMark/>
          </w:tcPr>
          <w:p w14:paraId="650D17C3" w14:textId="77777777" w:rsidR="00B30255" w:rsidRPr="00BF7371" w:rsidRDefault="00B30255" w:rsidP="005C0E51">
            <w:pPr>
              <w:pStyle w:val="ListParagraph"/>
              <w:numPr>
                <w:ilvl w:val="0"/>
                <w:numId w:val="22"/>
              </w:numPr>
              <w:rPr>
                <w:rFonts w:ascii="Times New Roman" w:hAnsi="Times New Roman"/>
                <w:sz w:val="24"/>
                <w:szCs w:val="24"/>
                <w:lang w:val="en-US"/>
              </w:rPr>
            </w:pPr>
            <w:r w:rsidRPr="00BF7371">
              <w:rPr>
                <w:rFonts w:ascii="Times New Roman" w:hAnsi="Times New Roman"/>
                <w:sz w:val="24"/>
                <w:szCs w:val="24"/>
                <w:lang w:val="en-US"/>
              </w:rPr>
              <w:lastRenderedPageBreak/>
              <w:t xml:space="preserve">Critical aspects </w:t>
            </w:r>
            <w:r w:rsidR="0063573C" w:rsidRPr="00BF7371">
              <w:rPr>
                <w:rFonts w:ascii="Times New Roman" w:hAnsi="Times New Roman"/>
                <w:sz w:val="24"/>
                <w:szCs w:val="24"/>
                <w:lang w:val="en-US"/>
              </w:rPr>
              <w:t>of Competency</w:t>
            </w:r>
          </w:p>
        </w:tc>
        <w:tc>
          <w:tcPr>
            <w:tcW w:w="6840" w:type="dxa"/>
            <w:tcBorders>
              <w:top w:val="single" w:sz="4" w:space="0" w:color="auto"/>
              <w:left w:val="single" w:sz="4" w:space="0" w:color="auto"/>
              <w:bottom w:val="single" w:sz="4" w:space="0" w:color="auto"/>
              <w:right w:val="single" w:sz="4" w:space="0" w:color="auto"/>
            </w:tcBorders>
          </w:tcPr>
          <w:p w14:paraId="42557B64" w14:textId="77777777" w:rsidR="00B30255" w:rsidRPr="00BF7371" w:rsidRDefault="00B30255" w:rsidP="00EB4980">
            <w:pPr>
              <w:rPr>
                <w:rFonts w:ascii="Times New Roman" w:hAnsi="Times New Roman"/>
                <w:sz w:val="24"/>
                <w:szCs w:val="24"/>
                <w:lang w:val="en-US"/>
              </w:rPr>
            </w:pPr>
            <w:r w:rsidRPr="00BF7371">
              <w:rPr>
                <w:rFonts w:ascii="Times New Roman" w:hAnsi="Times New Roman"/>
                <w:sz w:val="24"/>
                <w:szCs w:val="24"/>
                <w:lang w:val="en-US"/>
              </w:rPr>
              <w:t>Assessment requires evidences that the candidate:</w:t>
            </w:r>
          </w:p>
          <w:p w14:paraId="646B8637" w14:textId="77777777" w:rsidR="006D7D05" w:rsidRPr="00BF7371" w:rsidRDefault="006856E6" w:rsidP="005C0E51">
            <w:pPr>
              <w:numPr>
                <w:ilvl w:val="0"/>
                <w:numId w:val="167"/>
              </w:numPr>
              <w:rPr>
                <w:rFonts w:ascii="Times New Roman" w:hAnsi="Times New Roman"/>
                <w:sz w:val="24"/>
                <w:szCs w:val="24"/>
              </w:rPr>
            </w:pPr>
            <w:r w:rsidRPr="00BF7371">
              <w:rPr>
                <w:rFonts w:ascii="Times New Roman" w:hAnsi="Times New Roman"/>
                <w:sz w:val="24"/>
                <w:szCs w:val="24"/>
              </w:rPr>
              <w:t>Identified clients’ p</w:t>
            </w:r>
            <w:r w:rsidR="006D7D05" w:rsidRPr="00BF7371">
              <w:rPr>
                <w:rFonts w:ascii="Times New Roman" w:hAnsi="Times New Roman"/>
                <w:sz w:val="24"/>
                <w:szCs w:val="24"/>
              </w:rPr>
              <w:t xml:space="preserve">olicy document </w:t>
            </w:r>
            <w:r w:rsidRPr="00BF7371">
              <w:rPr>
                <w:rFonts w:ascii="Times New Roman" w:hAnsi="Times New Roman"/>
                <w:sz w:val="24"/>
                <w:szCs w:val="24"/>
              </w:rPr>
              <w:t>correctly.</w:t>
            </w:r>
          </w:p>
          <w:p w14:paraId="0C08D27C" w14:textId="77777777" w:rsidR="006856E6" w:rsidRPr="00BF7371" w:rsidRDefault="006856E6" w:rsidP="005C0E51">
            <w:pPr>
              <w:numPr>
                <w:ilvl w:val="0"/>
                <w:numId w:val="167"/>
              </w:numPr>
              <w:rPr>
                <w:rFonts w:ascii="Times New Roman" w:hAnsi="Times New Roman"/>
                <w:sz w:val="24"/>
                <w:szCs w:val="24"/>
              </w:rPr>
            </w:pPr>
            <w:r w:rsidRPr="00BF7371">
              <w:rPr>
                <w:rFonts w:ascii="Times New Roman" w:hAnsi="Times New Roman"/>
                <w:sz w:val="24"/>
                <w:szCs w:val="24"/>
              </w:rPr>
              <w:t>Checked and verified p</w:t>
            </w:r>
            <w:r w:rsidR="006D7D05" w:rsidRPr="00BF7371">
              <w:rPr>
                <w:rFonts w:ascii="Times New Roman" w:hAnsi="Times New Roman"/>
                <w:sz w:val="24"/>
                <w:szCs w:val="24"/>
              </w:rPr>
              <w:t xml:space="preserve">olicy document information </w:t>
            </w:r>
            <w:r w:rsidRPr="00BF7371">
              <w:rPr>
                <w:rFonts w:ascii="Times New Roman" w:hAnsi="Times New Roman"/>
                <w:sz w:val="24"/>
                <w:szCs w:val="24"/>
              </w:rPr>
              <w:t>accurately.</w:t>
            </w:r>
          </w:p>
          <w:p w14:paraId="497FA51B" w14:textId="77777777" w:rsidR="006D7D05" w:rsidRPr="00BF7371" w:rsidRDefault="006856E6" w:rsidP="005C0E51">
            <w:pPr>
              <w:numPr>
                <w:ilvl w:val="0"/>
                <w:numId w:val="167"/>
              </w:numPr>
              <w:rPr>
                <w:rFonts w:ascii="Times New Roman" w:hAnsi="Times New Roman"/>
                <w:sz w:val="24"/>
                <w:szCs w:val="24"/>
              </w:rPr>
            </w:pPr>
            <w:r w:rsidRPr="00BF7371">
              <w:rPr>
                <w:rFonts w:ascii="Times New Roman" w:hAnsi="Times New Roman"/>
                <w:sz w:val="24"/>
                <w:szCs w:val="24"/>
              </w:rPr>
              <w:t>Revisited p</w:t>
            </w:r>
            <w:r w:rsidR="006D7D05" w:rsidRPr="00BF7371">
              <w:rPr>
                <w:rFonts w:ascii="Times New Roman" w:hAnsi="Times New Roman"/>
                <w:sz w:val="24"/>
                <w:szCs w:val="24"/>
              </w:rPr>
              <w:t xml:space="preserve">olicy document content </w:t>
            </w:r>
            <w:r w:rsidRPr="00BF7371">
              <w:rPr>
                <w:rFonts w:ascii="Times New Roman" w:hAnsi="Times New Roman"/>
                <w:sz w:val="24"/>
                <w:szCs w:val="24"/>
              </w:rPr>
              <w:t xml:space="preserve">with the client appropriately. </w:t>
            </w:r>
          </w:p>
          <w:p w14:paraId="40EDD047" w14:textId="77777777" w:rsidR="00B30255" w:rsidRPr="00BF7371" w:rsidRDefault="006856E6" w:rsidP="005C0E51">
            <w:pPr>
              <w:numPr>
                <w:ilvl w:val="0"/>
                <w:numId w:val="167"/>
              </w:numPr>
              <w:rPr>
                <w:rFonts w:ascii="Times New Roman" w:hAnsi="Times New Roman"/>
                <w:sz w:val="24"/>
                <w:szCs w:val="24"/>
              </w:rPr>
            </w:pPr>
            <w:r w:rsidRPr="00BF7371">
              <w:rPr>
                <w:rFonts w:ascii="Times New Roman" w:hAnsi="Times New Roman"/>
                <w:sz w:val="24"/>
                <w:szCs w:val="24"/>
              </w:rPr>
              <w:t>Facilitated signing of p</w:t>
            </w:r>
            <w:r w:rsidR="006D7D05" w:rsidRPr="00BF7371">
              <w:rPr>
                <w:rFonts w:ascii="Times New Roman" w:hAnsi="Times New Roman"/>
                <w:sz w:val="24"/>
                <w:szCs w:val="24"/>
              </w:rPr>
              <w:t>olicy document accep</w:t>
            </w:r>
            <w:r w:rsidRPr="00BF7371">
              <w:rPr>
                <w:rFonts w:ascii="Times New Roman" w:hAnsi="Times New Roman"/>
                <w:sz w:val="24"/>
                <w:szCs w:val="24"/>
              </w:rPr>
              <w:t>tance/acknowledgement documents.</w:t>
            </w:r>
          </w:p>
          <w:p w14:paraId="7E5C1AF7" w14:textId="77777777" w:rsidR="002A1D01" w:rsidRPr="00BF7371" w:rsidRDefault="002A1D01" w:rsidP="005C0E51">
            <w:pPr>
              <w:numPr>
                <w:ilvl w:val="0"/>
                <w:numId w:val="167"/>
              </w:numPr>
              <w:rPr>
                <w:rFonts w:ascii="Times New Roman" w:hAnsi="Times New Roman"/>
                <w:sz w:val="24"/>
                <w:szCs w:val="24"/>
              </w:rPr>
            </w:pPr>
            <w:r w:rsidRPr="00BF7371">
              <w:rPr>
                <w:rFonts w:ascii="Times New Roman" w:hAnsi="Times New Roman"/>
                <w:sz w:val="24"/>
                <w:szCs w:val="24"/>
              </w:rPr>
              <w:t>Facilitated dispatch of clients’ policy statements appropriately.</w:t>
            </w:r>
          </w:p>
          <w:p w14:paraId="2E837A81" w14:textId="77777777" w:rsidR="002A1D01" w:rsidRPr="00BF7371" w:rsidRDefault="002A1D01" w:rsidP="005C0E51">
            <w:pPr>
              <w:numPr>
                <w:ilvl w:val="0"/>
                <w:numId w:val="167"/>
              </w:numPr>
              <w:rPr>
                <w:rFonts w:ascii="Times New Roman" w:hAnsi="Times New Roman"/>
                <w:sz w:val="24"/>
                <w:szCs w:val="24"/>
              </w:rPr>
            </w:pPr>
            <w:r w:rsidRPr="00BF7371">
              <w:rPr>
                <w:rFonts w:ascii="Times New Roman" w:hAnsi="Times New Roman"/>
                <w:sz w:val="24"/>
                <w:szCs w:val="24"/>
              </w:rPr>
              <w:t>Shared clients’ policy status information accurately and timely.</w:t>
            </w:r>
          </w:p>
          <w:p w14:paraId="04FF7B9C" w14:textId="77777777" w:rsidR="002A1D01" w:rsidRPr="00BF7371" w:rsidRDefault="002A1D01" w:rsidP="005C0E51">
            <w:pPr>
              <w:numPr>
                <w:ilvl w:val="0"/>
                <w:numId w:val="167"/>
              </w:numPr>
              <w:rPr>
                <w:rFonts w:ascii="Times New Roman" w:hAnsi="Times New Roman"/>
                <w:sz w:val="24"/>
                <w:szCs w:val="24"/>
              </w:rPr>
            </w:pPr>
            <w:r w:rsidRPr="00BF7371">
              <w:rPr>
                <w:rFonts w:ascii="Times New Roman" w:hAnsi="Times New Roman"/>
                <w:sz w:val="24"/>
                <w:szCs w:val="24"/>
              </w:rPr>
              <w:t xml:space="preserve">Shared relevant information on organizational changes </w:t>
            </w:r>
            <w:r w:rsidR="00110CB2" w:rsidRPr="00BF7371">
              <w:rPr>
                <w:rFonts w:ascii="Times New Roman" w:hAnsi="Times New Roman"/>
                <w:sz w:val="24"/>
                <w:szCs w:val="24"/>
              </w:rPr>
              <w:t>timely and appropriately</w:t>
            </w:r>
            <w:r w:rsidRPr="00BF7371">
              <w:rPr>
                <w:rFonts w:ascii="Times New Roman" w:hAnsi="Times New Roman"/>
                <w:sz w:val="24"/>
                <w:szCs w:val="24"/>
              </w:rPr>
              <w:t>.</w:t>
            </w:r>
          </w:p>
          <w:p w14:paraId="5835D3DB"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Updated clients’ personal information timely and accurately.</w:t>
            </w:r>
          </w:p>
          <w:p w14:paraId="240D5DA4"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Received and recorded clients’ complaints accurately and timely.</w:t>
            </w:r>
          </w:p>
          <w:p w14:paraId="2FCE1154"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Received and addressed clients’ concerns timely and effectively.</w:t>
            </w:r>
          </w:p>
          <w:p w14:paraId="0F7B9890"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Received and reported claim settlement request accurately and timely.</w:t>
            </w:r>
          </w:p>
          <w:p w14:paraId="13988603"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Gathered and compiled claim settlement documents accurately and timely.</w:t>
            </w:r>
          </w:p>
          <w:p w14:paraId="5D59CF52" w14:textId="77777777" w:rsidR="00110CB2" w:rsidRPr="00BF7371" w:rsidRDefault="00110CB2" w:rsidP="005C0E51">
            <w:pPr>
              <w:numPr>
                <w:ilvl w:val="0"/>
                <w:numId w:val="167"/>
              </w:numPr>
              <w:rPr>
                <w:rFonts w:ascii="Times New Roman" w:hAnsi="Times New Roman"/>
                <w:sz w:val="24"/>
                <w:szCs w:val="24"/>
              </w:rPr>
            </w:pPr>
            <w:r w:rsidRPr="00BF7371">
              <w:rPr>
                <w:rFonts w:ascii="Times New Roman" w:hAnsi="Times New Roman"/>
                <w:sz w:val="24"/>
                <w:szCs w:val="24"/>
              </w:rPr>
              <w:t xml:space="preserve">Provided client feedback on claim settlement timely. </w:t>
            </w:r>
          </w:p>
          <w:p w14:paraId="59735966" w14:textId="77777777" w:rsidR="002A1D01" w:rsidRPr="00BF7371" w:rsidRDefault="002A1D01" w:rsidP="00EB4980">
            <w:pPr>
              <w:ind w:left="720"/>
              <w:rPr>
                <w:rFonts w:ascii="Times New Roman" w:hAnsi="Times New Roman"/>
                <w:sz w:val="24"/>
                <w:szCs w:val="24"/>
              </w:rPr>
            </w:pPr>
          </w:p>
        </w:tc>
      </w:tr>
      <w:tr w:rsidR="00EB4980" w:rsidRPr="00BF7371" w14:paraId="58B509C9" w14:textId="77777777" w:rsidTr="00C54C96">
        <w:trPr>
          <w:trHeight w:val="1034"/>
        </w:trPr>
        <w:tc>
          <w:tcPr>
            <w:tcW w:w="3000" w:type="dxa"/>
            <w:tcBorders>
              <w:top w:val="single" w:sz="4" w:space="0" w:color="auto"/>
              <w:left w:val="single" w:sz="4" w:space="0" w:color="auto"/>
              <w:bottom w:val="single" w:sz="4" w:space="0" w:color="auto"/>
              <w:right w:val="nil"/>
            </w:tcBorders>
          </w:tcPr>
          <w:p w14:paraId="6FA4BC3C" w14:textId="77777777" w:rsidR="00C54C96" w:rsidRPr="00BF7371" w:rsidRDefault="00C54C96" w:rsidP="005C0E51">
            <w:pPr>
              <w:pStyle w:val="ListParagraph"/>
              <w:numPr>
                <w:ilvl w:val="0"/>
                <w:numId w:val="22"/>
              </w:numPr>
              <w:rPr>
                <w:rFonts w:ascii="Times New Roman" w:hAnsi="Times New Roman"/>
                <w:sz w:val="24"/>
                <w:szCs w:val="24"/>
                <w:lang w:val="en-US"/>
              </w:rPr>
            </w:pPr>
            <w:r w:rsidRPr="00BF7371">
              <w:rPr>
                <w:rFonts w:ascii="Times New Roman" w:hAnsi="Times New Roman"/>
                <w:sz w:val="24"/>
                <w:szCs w:val="24"/>
                <w:lang w:val="en-US"/>
              </w:rPr>
              <w:t xml:space="preserve">Resource Implications </w:t>
            </w:r>
          </w:p>
          <w:p w14:paraId="1DD64C40" w14:textId="77777777" w:rsidR="00C54C96" w:rsidRPr="00BF7371" w:rsidRDefault="00C54C96" w:rsidP="00EB4980">
            <w:pPr>
              <w:rPr>
                <w:rFonts w:ascii="Times New Roman" w:hAnsi="Times New Roman"/>
                <w:sz w:val="24"/>
                <w:szCs w:val="24"/>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1D2F475B" w14:textId="77777777" w:rsidR="009D7268" w:rsidRPr="00BF7371" w:rsidRDefault="009D7268" w:rsidP="009D7268">
            <w:pPr>
              <w:pStyle w:val="BodyText"/>
              <w:tabs>
                <w:tab w:val="left" w:pos="702"/>
              </w:tabs>
              <w:spacing w:after="0" w:line="276" w:lineRule="auto"/>
              <w:ind w:left="702" w:hanging="702"/>
            </w:pPr>
            <w:r w:rsidRPr="00BF7371">
              <w:t>The following resources should be provided:</w:t>
            </w:r>
          </w:p>
          <w:p w14:paraId="39D138EA" w14:textId="77777777" w:rsidR="009D7268" w:rsidRPr="00BF7371" w:rsidRDefault="009D7268" w:rsidP="005C0E51">
            <w:pPr>
              <w:pStyle w:val="ListParagraph"/>
              <w:numPr>
                <w:ilvl w:val="0"/>
                <w:numId w:val="168"/>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29B32592" w14:textId="392BCA91" w:rsidR="00C54C96" w:rsidRPr="00BF7371" w:rsidRDefault="009D7268" w:rsidP="005C0E51">
            <w:pPr>
              <w:pStyle w:val="ListParagraph"/>
              <w:numPr>
                <w:ilvl w:val="0"/>
                <w:numId w:val="168"/>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hAnsi="Times New Roman"/>
                <w:color w:val="000000" w:themeColor="text1"/>
                <w:sz w:val="24"/>
                <w:szCs w:val="24"/>
              </w:rPr>
              <w:t>Appropriately simulated environment where assessment can take place</w:t>
            </w:r>
          </w:p>
        </w:tc>
      </w:tr>
      <w:tr w:rsidR="00EB4980" w:rsidRPr="00BF7371" w14:paraId="3964ED3A" w14:textId="77777777" w:rsidTr="00C54C96">
        <w:tc>
          <w:tcPr>
            <w:tcW w:w="3000" w:type="dxa"/>
            <w:tcBorders>
              <w:top w:val="single" w:sz="4" w:space="0" w:color="auto"/>
              <w:left w:val="single" w:sz="4" w:space="0" w:color="auto"/>
              <w:bottom w:val="single" w:sz="4" w:space="0" w:color="auto"/>
              <w:right w:val="nil"/>
            </w:tcBorders>
            <w:hideMark/>
          </w:tcPr>
          <w:p w14:paraId="34454341" w14:textId="77777777" w:rsidR="00C54C96" w:rsidRPr="00BF7371" w:rsidRDefault="00C54C96" w:rsidP="005C0E51">
            <w:pPr>
              <w:pStyle w:val="ListParagraph"/>
              <w:numPr>
                <w:ilvl w:val="0"/>
                <w:numId w:val="22"/>
              </w:numPr>
              <w:rPr>
                <w:rFonts w:ascii="Times New Roman" w:hAnsi="Times New Roman"/>
                <w:sz w:val="24"/>
                <w:szCs w:val="24"/>
                <w:lang w:val="en-US"/>
              </w:rPr>
            </w:pPr>
            <w:r w:rsidRPr="00BF7371">
              <w:rPr>
                <w:rFonts w:ascii="Times New Roman" w:hAnsi="Times New Roman"/>
                <w:sz w:val="24"/>
                <w:szCs w:val="24"/>
                <w:lang w:val="en-US"/>
              </w:rPr>
              <w:lastRenderedPageBreak/>
              <w:t>Methods of Assessment</w:t>
            </w:r>
          </w:p>
        </w:tc>
        <w:tc>
          <w:tcPr>
            <w:tcW w:w="6840" w:type="dxa"/>
            <w:tcBorders>
              <w:top w:val="single" w:sz="4" w:space="0" w:color="auto"/>
              <w:left w:val="single" w:sz="4" w:space="0" w:color="auto"/>
              <w:bottom w:val="single" w:sz="4" w:space="0" w:color="auto"/>
              <w:right w:val="single" w:sz="4" w:space="0" w:color="auto"/>
            </w:tcBorders>
            <w:hideMark/>
          </w:tcPr>
          <w:p w14:paraId="6031E948" w14:textId="77777777" w:rsidR="00C54C96" w:rsidRPr="00BF7371" w:rsidRDefault="00C54C96" w:rsidP="00EB4980">
            <w:pPr>
              <w:rPr>
                <w:rFonts w:ascii="Times New Roman" w:hAnsi="Times New Roman"/>
                <w:sz w:val="24"/>
                <w:szCs w:val="24"/>
                <w:lang w:val="en-US"/>
              </w:rPr>
            </w:pPr>
            <w:r w:rsidRPr="00BF7371">
              <w:rPr>
                <w:rFonts w:ascii="Times New Roman" w:hAnsi="Times New Roman"/>
                <w:sz w:val="24"/>
                <w:szCs w:val="24"/>
                <w:lang w:val="en-US"/>
              </w:rPr>
              <w:t>Competency may be assessed through:</w:t>
            </w:r>
          </w:p>
          <w:p w14:paraId="75CF52BC"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Observation</w:t>
            </w:r>
          </w:p>
          <w:p w14:paraId="2DA5DF7F"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Written test</w:t>
            </w:r>
          </w:p>
          <w:p w14:paraId="4F7BE5E0"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Oral questioning</w:t>
            </w:r>
          </w:p>
          <w:p w14:paraId="5F2E9AF0"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Interviewed</w:t>
            </w:r>
          </w:p>
          <w:p w14:paraId="19FADDDA"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Third party report</w:t>
            </w:r>
          </w:p>
          <w:p w14:paraId="481DC6EA" w14:textId="77777777" w:rsidR="00C54C96" w:rsidRPr="00BF7371" w:rsidRDefault="00C54C96" w:rsidP="005C0E51">
            <w:pPr>
              <w:pStyle w:val="ListParagraph"/>
              <w:numPr>
                <w:ilvl w:val="0"/>
                <w:numId w:val="170"/>
              </w:numPr>
              <w:spacing w:after="0"/>
              <w:rPr>
                <w:rFonts w:ascii="Times New Roman" w:hAnsi="Times New Roman"/>
                <w:sz w:val="24"/>
                <w:szCs w:val="24"/>
                <w:lang w:val="en-US"/>
              </w:rPr>
            </w:pPr>
            <w:r w:rsidRPr="00BF7371">
              <w:rPr>
                <w:rFonts w:ascii="Times New Roman" w:hAnsi="Times New Roman"/>
                <w:sz w:val="24"/>
                <w:szCs w:val="24"/>
                <w:lang w:val="en-US"/>
              </w:rPr>
              <w:t>Portfolio</w:t>
            </w:r>
          </w:p>
        </w:tc>
      </w:tr>
      <w:tr w:rsidR="00EB4980" w:rsidRPr="00BF7371" w14:paraId="14F1FFBB" w14:textId="77777777" w:rsidTr="00C54C96">
        <w:tc>
          <w:tcPr>
            <w:tcW w:w="3000" w:type="dxa"/>
            <w:tcBorders>
              <w:top w:val="single" w:sz="4" w:space="0" w:color="auto"/>
              <w:left w:val="single" w:sz="4" w:space="0" w:color="auto"/>
              <w:bottom w:val="single" w:sz="4" w:space="0" w:color="auto"/>
              <w:right w:val="single" w:sz="4" w:space="0" w:color="auto"/>
            </w:tcBorders>
            <w:hideMark/>
          </w:tcPr>
          <w:p w14:paraId="6FEDAB53" w14:textId="77777777" w:rsidR="00C54C96" w:rsidRPr="00BF7371" w:rsidRDefault="00C54C96" w:rsidP="005C0E51">
            <w:pPr>
              <w:pStyle w:val="ListParagraph"/>
              <w:numPr>
                <w:ilvl w:val="0"/>
                <w:numId w:val="22"/>
              </w:numPr>
              <w:rPr>
                <w:rFonts w:ascii="Times New Roman" w:hAnsi="Times New Roman"/>
                <w:sz w:val="24"/>
                <w:szCs w:val="24"/>
                <w:lang w:val="en-US"/>
              </w:rPr>
            </w:pPr>
            <w:r w:rsidRPr="00BF7371">
              <w:rPr>
                <w:rFonts w:ascii="Times New Roman" w:hAnsi="Times New Roman"/>
                <w:sz w:val="24"/>
                <w:szCs w:val="24"/>
                <w:lang w:val="en-US"/>
              </w:rPr>
              <w:t>Context for Assessment</w:t>
            </w:r>
          </w:p>
        </w:tc>
        <w:tc>
          <w:tcPr>
            <w:tcW w:w="6840" w:type="dxa"/>
            <w:tcBorders>
              <w:top w:val="single" w:sz="4" w:space="0" w:color="auto"/>
              <w:left w:val="single" w:sz="4" w:space="0" w:color="auto"/>
              <w:bottom w:val="single" w:sz="4" w:space="0" w:color="auto"/>
              <w:right w:val="single" w:sz="4" w:space="0" w:color="auto"/>
            </w:tcBorders>
          </w:tcPr>
          <w:p w14:paraId="0BD28684" w14:textId="77777777" w:rsidR="00C54C96" w:rsidRPr="00BF7371" w:rsidRDefault="00C54C96" w:rsidP="00EB4980">
            <w:pPr>
              <w:tabs>
                <w:tab w:val="left" w:pos="252"/>
              </w:tabs>
              <w:spacing w:before="40" w:after="0"/>
              <w:ind w:left="612" w:hanging="612"/>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Assessment may be conducted in:</w:t>
            </w:r>
          </w:p>
          <w:p w14:paraId="267F3711" w14:textId="77777777" w:rsidR="00C54C96" w:rsidRPr="00BF7371" w:rsidRDefault="00C54C96" w:rsidP="005C0E51">
            <w:pPr>
              <w:numPr>
                <w:ilvl w:val="0"/>
                <w:numId w:val="169"/>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On-the-job</w:t>
            </w:r>
          </w:p>
          <w:p w14:paraId="79705B18" w14:textId="6006F850" w:rsidR="00C54C96" w:rsidRPr="00BF7371" w:rsidRDefault="00C54C96" w:rsidP="005C0E51">
            <w:pPr>
              <w:numPr>
                <w:ilvl w:val="0"/>
                <w:numId w:val="169"/>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Off-the-job </w:t>
            </w:r>
          </w:p>
          <w:p w14:paraId="66639257" w14:textId="77777777" w:rsidR="00C54C96" w:rsidRPr="00BF7371" w:rsidRDefault="00C54C96" w:rsidP="005C0E51">
            <w:pPr>
              <w:numPr>
                <w:ilvl w:val="0"/>
                <w:numId w:val="169"/>
              </w:numPr>
              <w:tabs>
                <w:tab w:val="left" w:pos="252"/>
              </w:tabs>
              <w:spacing w:before="40"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During industrial assessment</w:t>
            </w:r>
          </w:p>
        </w:tc>
      </w:tr>
      <w:tr w:rsidR="00EB4980" w:rsidRPr="00BF7371" w14:paraId="721A604D" w14:textId="77777777" w:rsidTr="00C54C96">
        <w:tc>
          <w:tcPr>
            <w:tcW w:w="3000" w:type="dxa"/>
            <w:tcBorders>
              <w:top w:val="single" w:sz="4" w:space="0" w:color="auto"/>
              <w:left w:val="single" w:sz="4" w:space="0" w:color="auto"/>
              <w:bottom w:val="single" w:sz="4" w:space="0" w:color="auto"/>
              <w:right w:val="single" w:sz="4" w:space="0" w:color="auto"/>
            </w:tcBorders>
            <w:hideMark/>
          </w:tcPr>
          <w:p w14:paraId="22EC6088" w14:textId="77777777" w:rsidR="00C54C96" w:rsidRPr="00BF7371" w:rsidRDefault="00C54C96" w:rsidP="005C0E51">
            <w:pPr>
              <w:pStyle w:val="ListParagraph"/>
              <w:numPr>
                <w:ilvl w:val="0"/>
                <w:numId w:val="22"/>
              </w:numPr>
              <w:rPr>
                <w:rFonts w:ascii="Times New Roman" w:hAnsi="Times New Roman"/>
                <w:sz w:val="24"/>
                <w:szCs w:val="24"/>
              </w:rPr>
            </w:pPr>
            <w:r w:rsidRPr="00BF7371">
              <w:rPr>
                <w:rFonts w:ascii="Times New Roman" w:hAnsi="Times New Roman"/>
                <w:sz w:val="24"/>
                <w:szCs w:val="24"/>
                <w:lang w:val="en-US"/>
              </w:rPr>
              <w:t>Guidance information for assessment</w:t>
            </w:r>
          </w:p>
        </w:tc>
        <w:tc>
          <w:tcPr>
            <w:tcW w:w="6840" w:type="dxa"/>
            <w:tcBorders>
              <w:top w:val="single" w:sz="4" w:space="0" w:color="auto"/>
              <w:left w:val="single" w:sz="4" w:space="0" w:color="auto"/>
              <w:bottom w:val="single" w:sz="4" w:space="0" w:color="auto"/>
              <w:right w:val="single" w:sz="4" w:space="0" w:color="auto"/>
            </w:tcBorders>
            <w:hideMark/>
          </w:tcPr>
          <w:p w14:paraId="614012B4" w14:textId="77777777" w:rsidR="00C54C96" w:rsidRPr="00BF7371" w:rsidRDefault="00C54C96" w:rsidP="00EB4980">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tc>
      </w:tr>
    </w:tbl>
    <w:p w14:paraId="78ED4CCD" w14:textId="77777777" w:rsidR="00AF6B36" w:rsidRPr="00BF7371" w:rsidRDefault="00AF6B36" w:rsidP="00EB4980">
      <w:pPr>
        <w:rPr>
          <w:rFonts w:ascii="Times New Roman" w:hAnsi="Times New Roman"/>
          <w:sz w:val="24"/>
          <w:szCs w:val="24"/>
        </w:rPr>
      </w:pPr>
    </w:p>
    <w:p w14:paraId="42A844CA" w14:textId="77777777" w:rsidR="00AF6B36" w:rsidRPr="00BF7371" w:rsidRDefault="00AF6B36" w:rsidP="00EB4980">
      <w:pPr>
        <w:pStyle w:val="Heading1"/>
        <w:spacing w:line="276" w:lineRule="auto"/>
        <w:rPr>
          <w:szCs w:val="24"/>
        </w:rPr>
      </w:pPr>
      <w:r w:rsidRPr="00BF7371">
        <w:rPr>
          <w:szCs w:val="24"/>
        </w:rPr>
        <w:br w:type="page"/>
      </w:r>
      <w:bookmarkStart w:id="29" w:name="_Toc76392497"/>
      <w:r w:rsidRPr="00BF7371">
        <w:rPr>
          <w:szCs w:val="24"/>
        </w:rPr>
        <w:lastRenderedPageBreak/>
        <w:t>PROVIDE FINANCIAL SECURITY</w:t>
      </w:r>
      <w:bookmarkEnd w:id="29"/>
    </w:p>
    <w:p w14:paraId="4C63DE03" w14:textId="77777777" w:rsidR="00FF3DC3" w:rsidRPr="00BF7371" w:rsidRDefault="00FF3DC3" w:rsidP="00EB4980">
      <w:pPr>
        <w:rPr>
          <w:rFonts w:ascii="Times New Roman" w:hAnsi="Times New Roman"/>
          <w:sz w:val="24"/>
          <w:szCs w:val="24"/>
          <w:lang w:val="x-none" w:eastAsia="x-none"/>
        </w:rPr>
      </w:pPr>
    </w:p>
    <w:p w14:paraId="2E48F0C2" w14:textId="77777777" w:rsidR="00AF6B36" w:rsidRPr="00BF7371" w:rsidRDefault="00AF6B36"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CODE:</w:t>
      </w:r>
      <w:r w:rsidR="008643F4" w:rsidRPr="00BF7371">
        <w:rPr>
          <w:rFonts w:ascii="Times New Roman" w:hAnsi="Times New Roman"/>
          <w:b/>
          <w:sz w:val="24"/>
          <w:szCs w:val="24"/>
          <w:lang w:val="en-ZA"/>
        </w:rPr>
        <w:t xml:space="preserve"> </w:t>
      </w:r>
      <w:r w:rsidR="008643F4" w:rsidRPr="00BF7371">
        <w:rPr>
          <w:rFonts w:ascii="Times New Roman" w:hAnsi="Times New Roman"/>
          <w:sz w:val="24"/>
          <w:szCs w:val="24"/>
          <w:lang w:val="en-ZA"/>
        </w:rPr>
        <w:t>BUS/OS/FS/CR/03/5</w:t>
      </w:r>
      <w:r w:rsidR="00FF3DC3" w:rsidRPr="00BF7371">
        <w:rPr>
          <w:rFonts w:ascii="Times New Roman" w:hAnsi="Times New Roman"/>
          <w:sz w:val="24"/>
          <w:szCs w:val="24"/>
          <w:lang w:val="en-ZA"/>
        </w:rPr>
        <w:t>/A</w:t>
      </w:r>
    </w:p>
    <w:p w14:paraId="3F4909E2" w14:textId="77777777" w:rsidR="00AF6B36" w:rsidRPr="00BF7371" w:rsidRDefault="00AF6B36" w:rsidP="00EB4980">
      <w:pPr>
        <w:tabs>
          <w:tab w:val="left" w:pos="3240"/>
        </w:tabs>
        <w:spacing w:after="0"/>
        <w:ind w:left="3600" w:hanging="3600"/>
        <w:jc w:val="both"/>
        <w:rPr>
          <w:rFonts w:ascii="Times New Roman" w:hAnsi="Times New Roman"/>
          <w:b/>
          <w:sz w:val="24"/>
          <w:szCs w:val="24"/>
        </w:rPr>
      </w:pPr>
    </w:p>
    <w:p w14:paraId="700D00E9" w14:textId="77777777" w:rsidR="00AF6B36" w:rsidRPr="00BF7371" w:rsidRDefault="00AF6B36" w:rsidP="00EB4980">
      <w:pPr>
        <w:tabs>
          <w:tab w:val="left" w:pos="3240"/>
        </w:tabs>
        <w:spacing w:after="0"/>
        <w:ind w:left="3600" w:hanging="3600"/>
        <w:jc w:val="both"/>
        <w:rPr>
          <w:rFonts w:ascii="Times New Roman" w:hAnsi="Times New Roman"/>
          <w:b/>
          <w:sz w:val="24"/>
          <w:szCs w:val="24"/>
        </w:rPr>
      </w:pPr>
      <w:r w:rsidRPr="00BF7371">
        <w:rPr>
          <w:rFonts w:ascii="Times New Roman" w:hAnsi="Times New Roman"/>
          <w:b/>
          <w:sz w:val="24"/>
          <w:szCs w:val="24"/>
        </w:rPr>
        <w:t>UNIT DESCRIPTION</w:t>
      </w:r>
    </w:p>
    <w:p w14:paraId="217CEEED" w14:textId="23146E94" w:rsidR="00AF6B36" w:rsidRPr="00BF7371" w:rsidRDefault="005C7A5C" w:rsidP="005C7A5C">
      <w:pPr>
        <w:tabs>
          <w:tab w:val="left" w:pos="3240"/>
        </w:tabs>
        <w:spacing w:after="0"/>
        <w:jc w:val="both"/>
        <w:rPr>
          <w:rFonts w:ascii="Times New Roman" w:hAnsi="Times New Roman"/>
          <w:sz w:val="24"/>
          <w:szCs w:val="24"/>
        </w:rPr>
      </w:pPr>
      <w:r w:rsidRPr="00BF7371">
        <w:rPr>
          <w:rFonts w:ascii="Times New Roman" w:hAnsi="Times New Roman"/>
          <w:sz w:val="24"/>
          <w:szCs w:val="24"/>
        </w:rPr>
        <w:t>This unit covers the competencies required to provide financial security. It involves creating financial security awareness, establishing clients’ financial security needs, presenting financial security solutions, compiling clients’ policy application and closing financial security deal with the client.</w:t>
      </w:r>
    </w:p>
    <w:p w14:paraId="50E6C6E6" w14:textId="77777777" w:rsidR="00AF6B36" w:rsidRPr="00BF7371" w:rsidRDefault="00AF6B36" w:rsidP="00EB4980">
      <w:pPr>
        <w:tabs>
          <w:tab w:val="left" w:pos="2880"/>
        </w:tabs>
        <w:spacing w:after="0"/>
        <w:ind w:left="3420" w:hanging="3420"/>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ELEMENTS AND PERFORMANCE CRITERIA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660"/>
      </w:tblGrid>
      <w:tr w:rsidR="00EB4980" w:rsidRPr="00BF7371" w14:paraId="5228FFAE" w14:textId="77777777" w:rsidTr="00A715FB">
        <w:trPr>
          <w:cantSplit/>
        </w:trPr>
        <w:tc>
          <w:tcPr>
            <w:tcW w:w="3060" w:type="dxa"/>
            <w:tcBorders>
              <w:top w:val="single" w:sz="4" w:space="0" w:color="auto"/>
              <w:left w:val="single" w:sz="4" w:space="0" w:color="auto"/>
              <w:bottom w:val="single" w:sz="4" w:space="0" w:color="auto"/>
              <w:right w:val="single" w:sz="4" w:space="0" w:color="auto"/>
            </w:tcBorders>
            <w:hideMark/>
          </w:tcPr>
          <w:p w14:paraId="4069465D" w14:textId="77777777" w:rsidR="00AF6B36" w:rsidRPr="00BF7371" w:rsidRDefault="00AF6B36" w:rsidP="00EB4980">
            <w:pPr>
              <w:spacing w:after="0"/>
              <w:rPr>
                <w:rFonts w:ascii="Times New Roman" w:hAnsi="Times New Roman"/>
                <w:b/>
                <w:sz w:val="24"/>
                <w:szCs w:val="24"/>
              </w:rPr>
            </w:pPr>
            <w:r w:rsidRPr="00BF7371">
              <w:rPr>
                <w:rFonts w:ascii="Times New Roman" w:hAnsi="Times New Roman"/>
                <w:b/>
                <w:sz w:val="24"/>
                <w:szCs w:val="24"/>
              </w:rPr>
              <w:t xml:space="preserve">ELEMENT </w:t>
            </w:r>
          </w:p>
          <w:p w14:paraId="21BD2B57" w14:textId="77777777" w:rsidR="00AF6B36" w:rsidRPr="00BF7371" w:rsidRDefault="00AF6B36" w:rsidP="00EB4980">
            <w:pPr>
              <w:spacing w:after="0"/>
              <w:rPr>
                <w:rFonts w:ascii="Times New Roman" w:hAnsi="Times New Roman"/>
                <w:b/>
                <w:sz w:val="24"/>
                <w:szCs w:val="24"/>
              </w:rPr>
            </w:pPr>
            <w:r w:rsidRPr="00BF7371">
              <w:rPr>
                <w:rFonts w:ascii="Times New Roman" w:hAnsi="Times New Roman"/>
                <w:sz w:val="24"/>
                <w:szCs w:val="24"/>
              </w:rPr>
              <w:t>These describe the key outcomes which make up workplace function.</w:t>
            </w:r>
          </w:p>
        </w:tc>
        <w:tc>
          <w:tcPr>
            <w:tcW w:w="6660" w:type="dxa"/>
            <w:tcBorders>
              <w:top w:val="single" w:sz="4" w:space="0" w:color="auto"/>
              <w:left w:val="nil"/>
              <w:bottom w:val="single" w:sz="4" w:space="0" w:color="auto"/>
              <w:right w:val="single" w:sz="4" w:space="0" w:color="auto"/>
            </w:tcBorders>
            <w:hideMark/>
          </w:tcPr>
          <w:p w14:paraId="71345C01" w14:textId="77777777" w:rsidR="00AF6B36" w:rsidRPr="00BF7371" w:rsidRDefault="00AF6B36" w:rsidP="00EB4980">
            <w:pPr>
              <w:spacing w:after="0"/>
              <w:rPr>
                <w:rFonts w:ascii="Times New Roman" w:hAnsi="Times New Roman"/>
                <w:b/>
                <w:sz w:val="24"/>
                <w:szCs w:val="24"/>
              </w:rPr>
            </w:pPr>
            <w:r w:rsidRPr="00BF7371">
              <w:rPr>
                <w:rFonts w:ascii="Times New Roman" w:hAnsi="Times New Roman"/>
                <w:b/>
                <w:sz w:val="24"/>
                <w:szCs w:val="24"/>
              </w:rPr>
              <w:t>PERFORMANCE CRITERIA</w:t>
            </w:r>
          </w:p>
          <w:p w14:paraId="00BA836F" w14:textId="77777777" w:rsidR="00AF6B36" w:rsidRPr="00BF7371" w:rsidRDefault="00AF6B36" w:rsidP="00EB4980">
            <w:pPr>
              <w:spacing w:after="0"/>
              <w:rPr>
                <w:rFonts w:ascii="Times New Roman" w:hAnsi="Times New Roman"/>
                <w:sz w:val="24"/>
                <w:szCs w:val="24"/>
              </w:rPr>
            </w:pPr>
            <w:r w:rsidRPr="00BF7371">
              <w:rPr>
                <w:rFonts w:ascii="Times New Roman" w:hAnsi="Times New Roman"/>
                <w:sz w:val="24"/>
                <w:szCs w:val="24"/>
              </w:rPr>
              <w:t>These are assessable statements which specify the required level of performance for each of the elements.</w:t>
            </w:r>
          </w:p>
          <w:p w14:paraId="0E50F08D" w14:textId="77777777" w:rsidR="00AF6B36" w:rsidRPr="00BF7371" w:rsidRDefault="00AF6B36" w:rsidP="00EB4980">
            <w:pPr>
              <w:spacing w:after="0"/>
              <w:rPr>
                <w:rFonts w:ascii="Times New Roman" w:hAnsi="Times New Roman"/>
                <w:b/>
                <w:sz w:val="24"/>
                <w:szCs w:val="24"/>
              </w:rPr>
            </w:pPr>
            <w:r w:rsidRPr="00BF7371">
              <w:rPr>
                <w:rFonts w:ascii="Times New Roman" w:hAnsi="Times New Roman"/>
                <w:b/>
                <w:i/>
                <w:sz w:val="24"/>
                <w:szCs w:val="24"/>
              </w:rPr>
              <w:t>Bold and italicized terms</w:t>
            </w:r>
            <w:r w:rsidRPr="00BF7371">
              <w:rPr>
                <w:rFonts w:ascii="Times New Roman" w:hAnsi="Times New Roman"/>
                <w:sz w:val="24"/>
                <w:szCs w:val="24"/>
              </w:rPr>
              <w:t xml:space="preserve"> </w:t>
            </w:r>
            <w:r w:rsidRPr="00BF7371">
              <w:rPr>
                <w:rFonts w:ascii="Times New Roman" w:hAnsi="Times New Roman"/>
                <w:b/>
                <w:i/>
                <w:sz w:val="24"/>
                <w:szCs w:val="24"/>
              </w:rPr>
              <w:t>are elaborated in the Range.</w:t>
            </w:r>
          </w:p>
        </w:tc>
      </w:tr>
      <w:tr w:rsidR="00EB4980" w:rsidRPr="00BF7371" w14:paraId="13BD5CC7" w14:textId="77777777" w:rsidTr="00A715FB">
        <w:trPr>
          <w:cantSplit/>
        </w:trPr>
        <w:tc>
          <w:tcPr>
            <w:tcW w:w="3060" w:type="dxa"/>
            <w:tcBorders>
              <w:top w:val="single" w:sz="4" w:space="0" w:color="auto"/>
              <w:left w:val="single" w:sz="4" w:space="0" w:color="auto"/>
              <w:bottom w:val="single" w:sz="4" w:space="0" w:color="auto"/>
              <w:right w:val="single" w:sz="4" w:space="0" w:color="auto"/>
            </w:tcBorders>
          </w:tcPr>
          <w:p w14:paraId="09E58CDE" w14:textId="77777777" w:rsidR="00AF6B36" w:rsidRPr="00BF7371" w:rsidRDefault="003A7EE5" w:rsidP="00EB4980">
            <w:pPr>
              <w:numPr>
                <w:ilvl w:val="0"/>
                <w:numId w:val="15"/>
              </w:numPr>
              <w:spacing w:after="0"/>
              <w:rPr>
                <w:rFonts w:ascii="Times New Roman" w:hAnsi="Times New Roman"/>
                <w:sz w:val="24"/>
                <w:szCs w:val="24"/>
              </w:rPr>
            </w:pPr>
            <w:r w:rsidRPr="00BF7371">
              <w:rPr>
                <w:rFonts w:ascii="Times New Roman" w:hAnsi="Times New Roman"/>
                <w:sz w:val="24"/>
                <w:szCs w:val="24"/>
              </w:rPr>
              <w:t>Create financial</w:t>
            </w:r>
            <w:r w:rsidR="00253352" w:rsidRPr="00BF7371">
              <w:rPr>
                <w:rFonts w:ascii="Times New Roman" w:hAnsi="Times New Roman"/>
                <w:sz w:val="24"/>
                <w:szCs w:val="24"/>
              </w:rPr>
              <w:t xml:space="preserve"> security</w:t>
            </w:r>
            <w:r w:rsidRPr="00BF7371">
              <w:rPr>
                <w:rFonts w:ascii="Times New Roman" w:hAnsi="Times New Roman"/>
                <w:sz w:val="24"/>
                <w:szCs w:val="24"/>
              </w:rPr>
              <w:t xml:space="preserve"> awareness</w:t>
            </w:r>
          </w:p>
        </w:tc>
        <w:tc>
          <w:tcPr>
            <w:tcW w:w="6660" w:type="dxa"/>
            <w:tcBorders>
              <w:top w:val="single" w:sz="4" w:space="0" w:color="auto"/>
              <w:left w:val="nil"/>
              <w:bottom w:val="single" w:sz="4" w:space="0" w:color="auto"/>
              <w:right w:val="single" w:sz="4" w:space="0" w:color="auto"/>
            </w:tcBorders>
          </w:tcPr>
          <w:p w14:paraId="4659E9EE" w14:textId="77777777" w:rsidR="00DD76B8" w:rsidRPr="00BF7371" w:rsidRDefault="00DD76B8" w:rsidP="00EB4980">
            <w:pPr>
              <w:numPr>
                <w:ilvl w:val="0"/>
                <w:numId w:val="10"/>
              </w:numPr>
              <w:rPr>
                <w:rFonts w:ascii="Times New Roman" w:hAnsi="Times New Roman"/>
                <w:sz w:val="24"/>
                <w:szCs w:val="24"/>
              </w:rPr>
            </w:pPr>
            <w:r w:rsidRPr="00BF7371">
              <w:rPr>
                <w:rFonts w:ascii="Times New Roman" w:hAnsi="Times New Roman"/>
                <w:sz w:val="24"/>
                <w:szCs w:val="24"/>
              </w:rPr>
              <w:t>Inquiry on clients’ financial security literacy is made as per workplace policy.</w:t>
            </w:r>
          </w:p>
          <w:p w14:paraId="02701BAB" w14:textId="77777777" w:rsidR="00DD76B8" w:rsidRPr="00BF7371" w:rsidRDefault="00DD76B8" w:rsidP="00EB4980">
            <w:pPr>
              <w:numPr>
                <w:ilvl w:val="0"/>
                <w:numId w:val="10"/>
              </w:numPr>
              <w:rPr>
                <w:rFonts w:ascii="Times New Roman" w:hAnsi="Times New Roman"/>
                <w:sz w:val="24"/>
                <w:szCs w:val="24"/>
              </w:rPr>
            </w:pPr>
            <w:r w:rsidRPr="00BF7371">
              <w:rPr>
                <w:rFonts w:ascii="Times New Roman" w:hAnsi="Times New Roman"/>
                <w:sz w:val="24"/>
                <w:szCs w:val="24"/>
              </w:rPr>
              <w:t>Inquiry on clients’ financial security status is made as per workplace policy.</w:t>
            </w:r>
          </w:p>
          <w:p w14:paraId="21E2182F" w14:textId="77777777" w:rsidR="00916D4C" w:rsidRPr="00BF7371" w:rsidRDefault="00916D4C" w:rsidP="00EB4980">
            <w:pPr>
              <w:numPr>
                <w:ilvl w:val="0"/>
                <w:numId w:val="10"/>
              </w:numPr>
              <w:rPr>
                <w:rFonts w:ascii="Times New Roman" w:hAnsi="Times New Roman"/>
                <w:sz w:val="24"/>
                <w:szCs w:val="24"/>
              </w:rPr>
            </w:pPr>
            <w:r w:rsidRPr="00BF7371">
              <w:rPr>
                <w:rFonts w:ascii="Times New Roman" w:hAnsi="Times New Roman"/>
                <w:sz w:val="24"/>
                <w:szCs w:val="24"/>
              </w:rPr>
              <w:t>Financial security education is shared as per workplace policy.</w:t>
            </w:r>
          </w:p>
          <w:p w14:paraId="79C68B3B" w14:textId="77777777" w:rsidR="00916D4C" w:rsidRPr="00BF7371" w:rsidRDefault="00916D4C" w:rsidP="00EB4980">
            <w:pPr>
              <w:numPr>
                <w:ilvl w:val="0"/>
                <w:numId w:val="10"/>
              </w:numPr>
              <w:rPr>
                <w:rFonts w:ascii="Times New Roman" w:hAnsi="Times New Roman"/>
                <w:sz w:val="24"/>
                <w:szCs w:val="24"/>
              </w:rPr>
            </w:pPr>
            <w:r w:rsidRPr="00BF7371">
              <w:rPr>
                <w:rFonts w:ascii="Times New Roman" w:hAnsi="Times New Roman"/>
                <w:b/>
                <w:i/>
                <w:sz w:val="24"/>
                <w:szCs w:val="24"/>
              </w:rPr>
              <w:t>Organizations financial products</w:t>
            </w:r>
            <w:r w:rsidRPr="00BF7371">
              <w:rPr>
                <w:rFonts w:ascii="Times New Roman" w:hAnsi="Times New Roman"/>
                <w:sz w:val="24"/>
                <w:szCs w:val="24"/>
              </w:rPr>
              <w:t xml:space="preserve"> are introduced as per workplace policy.</w:t>
            </w:r>
          </w:p>
          <w:p w14:paraId="50D84434" w14:textId="77777777" w:rsidR="00916D4C" w:rsidRPr="00BF7371" w:rsidRDefault="00916D4C" w:rsidP="00EB4980">
            <w:pPr>
              <w:ind w:left="720"/>
              <w:rPr>
                <w:rFonts w:ascii="Times New Roman" w:hAnsi="Times New Roman"/>
                <w:sz w:val="24"/>
                <w:szCs w:val="24"/>
              </w:rPr>
            </w:pPr>
          </w:p>
        </w:tc>
      </w:tr>
      <w:tr w:rsidR="00EB4980" w:rsidRPr="00BF7371" w14:paraId="0CA8A399" w14:textId="77777777" w:rsidTr="00A715FB">
        <w:trPr>
          <w:cantSplit/>
        </w:trPr>
        <w:tc>
          <w:tcPr>
            <w:tcW w:w="3060" w:type="dxa"/>
            <w:tcBorders>
              <w:top w:val="single" w:sz="4" w:space="0" w:color="auto"/>
              <w:left w:val="single" w:sz="4" w:space="0" w:color="auto"/>
              <w:bottom w:val="single" w:sz="4" w:space="0" w:color="auto"/>
              <w:right w:val="single" w:sz="4" w:space="0" w:color="auto"/>
            </w:tcBorders>
          </w:tcPr>
          <w:p w14:paraId="629D089F" w14:textId="77777777" w:rsidR="00AF6B36" w:rsidRPr="00BF7371" w:rsidRDefault="003A7EE5" w:rsidP="00EB4980">
            <w:pPr>
              <w:numPr>
                <w:ilvl w:val="0"/>
                <w:numId w:val="15"/>
              </w:numPr>
              <w:spacing w:after="0"/>
              <w:rPr>
                <w:rFonts w:ascii="Times New Roman" w:hAnsi="Times New Roman"/>
                <w:sz w:val="24"/>
                <w:szCs w:val="24"/>
              </w:rPr>
            </w:pPr>
            <w:r w:rsidRPr="00BF7371">
              <w:rPr>
                <w:rFonts w:ascii="Times New Roman" w:hAnsi="Times New Roman"/>
                <w:sz w:val="24"/>
                <w:szCs w:val="24"/>
              </w:rPr>
              <w:t>Establish clients</w:t>
            </w:r>
            <w:r w:rsidR="004E598C" w:rsidRPr="00BF7371">
              <w:rPr>
                <w:rFonts w:ascii="Times New Roman" w:hAnsi="Times New Roman"/>
                <w:sz w:val="24"/>
                <w:szCs w:val="24"/>
              </w:rPr>
              <w:t>’’</w:t>
            </w:r>
            <w:r w:rsidRPr="00BF7371">
              <w:rPr>
                <w:rFonts w:ascii="Times New Roman" w:hAnsi="Times New Roman"/>
                <w:sz w:val="24"/>
                <w:szCs w:val="24"/>
              </w:rPr>
              <w:t xml:space="preserve"> financial </w:t>
            </w:r>
            <w:r w:rsidR="00253352" w:rsidRPr="00BF7371">
              <w:rPr>
                <w:rFonts w:ascii="Times New Roman" w:hAnsi="Times New Roman"/>
                <w:sz w:val="24"/>
                <w:szCs w:val="24"/>
              </w:rPr>
              <w:t xml:space="preserve">security </w:t>
            </w:r>
            <w:r w:rsidRPr="00BF7371">
              <w:rPr>
                <w:rFonts w:ascii="Times New Roman" w:hAnsi="Times New Roman"/>
                <w:sz w:val="24"/>
                <w:szCs w:val="24"/>
              </w:rPr>
              <w:t>needs</w:t>
            </w:r>
          </w:p>
        </w:tc>
        <w:tc>
          <w:tcPr>
            <w:tcW w:w="6660" w:type="dxa"/>
            <w:tcBorders>
              <w:top w:val="single" w:sz="4" w:space="0" w:color="auto"/>
              <w:left w:val="nil"/>
              <w:bottom w:val="single" w:sz="4" w:space="0" w:color="auto"/>
              <w:right w:val="single" w:sz="4" w:space="0" w:color="auto"/>
            </w:tcBorders>
          </w:tcPr>
          <w:p w14:paraId="3D609CCB" w14:textId="77777777" w:rsidR="00DD76B8" w:rsidRPr="00BF7371" w:rsidRDefault="00DD76B8" w:rsidP="00EB4980">
            <w:pPr>
              <w:numPr>
                <w:ilvl w:val="0"/>
                <w:numId w:val="11"/>
              </w:numPr>
              <w:rPr>
                <w:rFonts w:ascii="Times New Roman" w:hAnsi="Times New Roman"/>
                <w:sz w:val="24"/>
                <w:szCs w:val="24"/>
              </w:rPr>
            </w:pPr>
            <w:r w:rsidRPr="00BF7371">
              <w:rPr>
                <w:rFonts w:ascii="Times New Roman" w:hAnsi="Times New Roman"/>
                <w:sz w:val="24"/>
                <w:szCs w:val="24"/>
              </w:rPr>
              <w:t>Financial questionnaire is completed based on clients’ information.</w:t>
            </w:r>
          </w:p>
          <w:p w14:paraId="3E6BFA34" w14:textId="77777777" w:rsidR="00E75FEC" w:rsidRPr="00BF7371" w:rsidRDefault="00DD76B8" w:rsidP="00EB4980">
            <w:pPr>
              <w:numPr>
                <w:ilvl w:val="0"/>
                <w:numId w:val="11"/>
              </w:numPr>
              <w:rPr>
                <w:rFonts w:ascii="Times New Roman" w:hAnsi="Times New Roman"/>
                <w:sz w:val="24"/>
                <w:szCs w:val="24"/>
              </w:rPr>
            </w:pPr>
            <w:r w:rsidRPr="00BF7371">
              <w:rPr>
                <w:rFonts w:ascii="Times New Roman" w:hAnsi="Times New Roman"/>
                <w:sz w:val="24"/>
                <w:szCs w:val="24"/>
              </w:rPr>
              <w:t xml:space="preserve">Data and information is organized and </w:t>
            </w:r>
            <w:proofErr w:type="spellStart"/>
            <w:r w:rsidR="00E75FEC" w:rsidRPr="00BF7371">
              <w:rPr>
                <w:rFonts w:ascii="Times New Roman" w:hAnsi="Times New Roman"/>
                <w:sz w:val="24"/>
                <w:szCs w:val="24"/>
              </w:rPr>
              <w:t>analyzed</w:t>
            </w:r>
            <w:proofErr w:type="spellEnd"/>
            <w:r w:rsidR="00E75FEC" w:rsidRPr="00BF7371">
              <w:rPr>
                <w:rFonts w:ascii="Times New Roman" w:hAnsi="Times New Roman"/>
                <w:sz w:val="24"/>
                <w:szCs w:val="24"/>
              </w:rPr>
              <w:t xml:space="preserve"> as per workplace policy.</w:t>
            </w:r>
          </w:p>
          <w:p w14:paraId="4F6A6A4A" w14:textId="77777777" w:rsidR="00E75FEC" w:rsidRPr="00BF7371" w:rsidRDefault="00E75FEC" w:rsidP="00EB4980">
            <w:pPr>
              <w:numPr>
                <w:ilvl w:val="0"/>
                <w:numId w:val="11"/>
              </w:numPr>
              <w:rPr>
                <w:rFonts w:ascii="Times New Roman" w:hAnsi="Times New Roman"/>
                <w:sz w:val="24"/>
                <w:szCs w:val="24"/>
              </w:rPr>
            </w:pPr>
            <w:r w:rsidRPr="00BF7371">
              <w:rPr>
                <w:rFonts w:ascii="Times New Roman" w:hAnsi="Times New Roman"/>
                <w:sz w:val="24"/>
                <w:szCs w:val="24"/>
              </w:rPr>
              <w:t>Clients’ financial security needs are established based on data and information analysis.</w:t>
            </w:r>
          </w:p>
          <w:p w14:paraId="407C8B13" w14:textId="77777777" w:rsidR="00E75FEC" w:rsidRPr="00BF7371" w:rsidRDefault="00E75FEC" w:rsidP="00EB4980">
            <w:pPr>
              <w:numPr>
                <w:ilvl w:val="0"/>
                <w:numId w:val="11"/>
              </w:numPr>
              <w:rPr>
                <w:rFonts w:ascii="Times New Roman" w:hAnsi="Times New Roman"/>
                <w:sz w:val="24"/>
                <w:szCs w:val="24"/>
              </w:rPr>
            </w:pPr>
            <w:r w:rsidRPr="00BF7371">
              <w:rPr>
                <w:rFonts w:ascii="Times New Roman" w:hAnsi="Times New Roman"/>
                <w:sz w:val="24"/>
                <w:szCs w:val="24"/>
              </w:rPr>
              <w:t xml:space="preserve">Clients’ financial security priority list is developed based on analysis. </w:t>
            </w:r>
          </w:p>
          <w:p w14:paraId="04F02ADA" w14:textId="77777777" w:rsidR="00AF6B36" w:rsidRPr="00BF7371" w:rsidRDefault="00E75FEC" w:rsidP="00EB4980">
            <w:pPr>
              <w:numPr>
                <w:ilvl w:val="0"/>
                <w:numId w:val="11"/>
              </w:numPr>
              <w:rPr>
                <w:rFonts w:ascii="Times New Roman" w:hAnsi="Times New Roman"/>
                <w:sz w:val="24"/>
                <w:szCs w:val="24"/>
              </w:rPr>
            </w:pPr>
            <w:r w:rsidRPr="00BF7371">
              <w:rPr>
                <w:rFonts w:ascii="Times New Roman" w:hAnsi="Times New Roman"/>
                <w:sz w:val="24"/>
                <w:szCs w:val="24"/>
              </w:rPr>
              <w:t xml:space="preserve">Clients’ most urgent financial security need is identified. </w:t>
            </w:r>
            <w:r w:rsidR="00DD76B8" w:rsidRPr="00BF7371">
              <w:rPr>
                <w:rFonts w:ascii="Times New Roman" w:hAnsi="Times New Roman"/>
                <w:sz w:val="24"/>
                <w:szCs w:val="24"/>
              </w:rPr>
              <w:t xml:space="preserve"> </w:t>
            </w:r>
          </w:p>
        </w:tc>
      </w:tr>
      <w:tr w:rsidR="00EB4980" w:rsidRPr="00BF7371" w14:paraId="3EBDC784" w14:textId="77777777" w:rsidTr="00A715FB">
        <w:trPr>
          <w:cantSplit/>
        </w:trPr>
        <w:tc>
          <w:tcPr>
            <w:tcW w:w="3060" w:type="dxa"/>
            <w:tcBorders>
              <w:top w:val="single" w:sz="4" w:space="0" w:color="auto"/>
              <w:left w:val="single" w:sz="4" w:space="0" w:color="auto"/>
              <w:bottom w:val="single" w:sz="4" w:space="0" w:color="auto"/>
              <w:right w:val="single" w:sz="4" w:space="0" w:color="auto"/>
            </w:tcBorders>
          </w:tcPr>
          <w:p w14:paraId="3C98D31D" w14:textId="77777777" w:rsidR="00AF6B36" w:rsidRPr="00BF7371" w:rsidRDefault="00253352" w:rsidP="00EB4980">
            <w:pPr>
              <w:numPr>
                <w:ilvl w:val="0"/>
                <w:numId w:val="15"/>
              </w:numPr>
              <w:spacing w:after="0"/>
              <w:rPr>
                <w:rFonts w:ascii="Times New Roman" w:hAnsi="Times New Roman"/>
                <w:sz w:val="24"/>
                <w:szCs w:val="24"/>
              </w:rPr>
            </w:pPr>
            <w:r w:rsidRPr="00BF7371">
              <w:rPr>
                <w:rFonts w:ascii="Times New Roman" w:hAnsi="Times New Roman"/>
                <w:sz w:val="24"/>
                <w:szCs w:val="24"/>
              </w:rPr>
              <w:lastRenderedPageBreak/>
              <w:t>Present financial security solutions</w:t>
            </w:r>
          </w:p>
        </w:tc>
        <w:tc>
          <w:tcPr>
            <w:tcW w:w="6660" w:type="dxa"/>
            <w:tcBorders>
              <w:top w:val="single" w:sz="4" w:space="0" w:color="auto"/>
              <w:left w:val="nil"/>
              <w:bottom w:val="single" w:sz="4" w:space="0" w:color="auto"/>
              <w:right w:val="single" w:sz="4" w:space="0" w:color="auto"/>
            </w:tcBorders>
          </w:tcPr>
          <w:p w14:paraId="4DE7D1A8" w14:textId="77777777" w:rsidR="00E75FEC" w:rsidRPr="00BF7371" w:rsidRDefault="00E75FEC" w:rsidP="00EB4980">
            <w:pPr>
              <w:numPr>
                <w:ilvl w:val="0"/>
                <w:numId w:val="12"/>
              </w:numPr>
              <w:rPr>
                <w:rFonts w:ascii="Times New Roman" w:hAnsi="Times New Roman"/>
                <w:sz w:val="24"/>
                <w:szCs w:val="24"/>
              </w:rPr>
            </w:pPr>
            <w:r w:rsidRPr="00BF7371">
              <w:rPr>
                <w:rFonts w:ascii="Times New Roman" w:hAnsi="Times New Roman"/>
                <w:sz w:val="24"/>
                <w:szCs w:val="24"/>
              </w:rPr>
              <w:t>Organizations’ financial products are matched with clients’ urgent financial security need as per workplace policy.</w:t>
            </w:r>
          </w:p>
          <w:p w14:paraId="5162F6DE" w14:textId="77777777" w:rsidR="00916D4C" w:rsidRPr="00BF7371" w:rsidRDefault="00916D4C" w:rsidP="00EB4980">
            <w:pPr>
              <w:numPr>
                <w:ilvl w:val="0"/>
                <w:numId w:val="12"/>
              </w:numPr>
              <w:rPr>
                <w:rFonts w:ascii="Times New Roman" w:hAnsi="Times New Roman"/>
                <w:sz w:val="24"/>
                <w:szCs w:val="24"/>
              </w:rPr>
            </w:pPr>
            <w:r w:rsidRPr="00BF7371">
              <w:rPr>
                <w:rFonts w:ascii="Times New Roman" w:hAnsi="Times New Roman"/>
                <w:sz w:val="24"/>
                <w:szCs w:val="24"/>
              </w:rPr>
              <w:t>Organizations’ financial products’ benefits and features are outlined</w:t>
            </w:r>
            <w:r w:rsidR="00E75FEC" w:rsidRPr="00BF7371">
              <w:rPr>
                <w:rFonts w:ascii="Times New Roman" w:hAnsi="Times New Roman"/>
                <w:sz w:val="24"/>
                <w:szCs w:val="24"/>
              </w:rPr>
              <w:t xml:space="preserve"> as per workplace policy</w:t>
            </w:r>
            <w:r w:rsidRPr="00BF7371">
              <w:rPr>
                <w:rFonts w:ascii="Times New Roman" w:hAnsi="Times New Roman"/>
                <w:sz w:val="24"/>
                <w:szCs w:val="24"/>
              </w:rPr>
              <w:t>.</w:t>
            </w:r>
          </w:p>
          <w:p w14:paraId="5CA57E82" w14:textId="77777777" w:rsidR="00971441" w:rsidRPr="00BF7371" w:rsidRDefault="00971441" w:rsidP="00EB4980">
            <w:pPr>
              <w:numPr>
                <w:ilvl w:val="0"/>
                <w:numId w:val="12"/>
              </w:numPr>
              <w:rPr>
                <w:rFonts w:ascii="Times New Roman" w:hAnsi="Times New Roman"/>
                <w:sz w:val="24"/>
                <w:szCs w:val="24"/>
              </w:rPr>
            </w:pPr>
            <w:r w:rsidRPr="00BF7371">
              <w:rPr>
                <w:rFonts w:ascii="Times New Roman" w:hAnsi="Times New Roman"/>
                <w:sz w:val="24"/>
                <w:szCs w:val="24"/>
              </w:rPr>
              <w:t>Suggestive selling is conducted as per workplace policy.</w:t>
            </w:r>
          </w:p>
          <w:p w14:paraId="53F33597" w14:textId="77777777" w:rsidR="00AF6B36" w:rsidRPr="00BF7371" w:rsidRDefault="00E75FEC" w:rsidP="00EB4980">
            <w:pPr>
              <w:numPr>
                <w:ilvl w:val="0"/>
                <w:numId w:val="12"/>
              </w:numPr>
              <w:rPr>
                <w:rFonts w:ascii="Times New Roman" w:hAnsi="Times New Roman"/>
                <w:sz w:val="24"/>
                <w:szCs w:val="24"/>
              </w:rPr>
            </w:pPr>
            <w:r w:rsidRPr="00BF7371">
              <w:rPr>
                <w:rFonts w:ascii="Times New Roman" w:hAnsi="Times New Roman"/>
                <w:b/>
                <w:i/>
                <w:sz w:val="24"/>
                <w:szCs w:val="24"/>
              </w:rPr>
              <w:t>Clients’ concerns</w:t>
            </w:r>
            <w:r w:rsidRPr="00BF7371">
              <w:rPr>
                <w:rFonts w:ascii="Times New Roman" w:hAnsi="Times New Roman"/>
                <w:sz w:val="24"/>
                <w:szCs w:val="24"/>
              </w:rPr>
              <w:t xml:space="preserve"> are addressed as per workplace policy.</w:t>
            </w:r>
          </w:p>
          <w:p w14:paraId="345BBF11" w14:textId="77777777" w:rsidR="00971441" w:rsidRPr="00BF7371" w:rsidRDefault="00971441" w:rsidP="00EB4980">
            <w:pPr>
              <w:numPr>
                <w:ilvl w:val="0"/>
                <w:numId w:val="12"/>
              </w:numPr>
              <w:rPr>
                <w:rFonts w:ascii="Times New Roman" w:hAnsi="Times New Roman"/>
                <w:sz w:val="24"/>
                <w:szCs w:val="24"/>
              </w:rPr>
            </w:pPr>
            <w:r w:rsidRPr="00BF7371">
              <w:rPr>
                <w:rFonts w:ascii="Times New Roman" w:hAnsi="Times New Roman"/>
                <w:sz w:val="24"/>
                <w:szCs w:val="24"/>
              </w:rPr>
              <w:t>Financial security option is agreed as per workplace policy and clients’ ability.</w:t>
            </w:r>
          </w:p>
        </w:tc>
      </w:tr>
      <w:tr w:rsidR="00EB4980" w:rsidRPr="00BF7371" w14:paraId="4F68C3A7" w14:textId="77777777" w:rsidTr="00A715FB">
        <w:trPr>
          <w:cantSplit/>
        </w:trPr>
        <w:tc>
          <w:tcPr>
            <w:tcW w:w="3060" w:type="dxa"/>
            <w:tcBorders>
              <w:top w:val="single" w:sz="4" w:space="0" w:color="auto"/>
              <w:left w:val="single" w:sz="4" w:space="0" w:color="auto"/>
              <w:bottom w:val="single" w:sz="4" w:space="0" w:color="auto"/>
              <w:right w:val="single" w:sz="4" w:space="0" w:color="auto"/>
            </w:tcBorders>
          </w:tcPr>
          <w:p w14:paraId="119BF2B7" w14:textId="77777777" w:rsidR="00AF6B36" w:rsidRPr="00BF7371" w:rsidRDefault="00253352" w:rsidP="00EB4980">
            <w:pPr>
              <w:numPr>
                <w:ilvl w:val="0"/>
                <w:numId w:val="15"/>
              </w:numPr>
              <w:spacing w:after="0"/>
              <w:rPr>
                <w:rFonts w:ascii="Times New Roman" w:hAnsi="Times New Roman"/>
                <w:sz w:val="24"/>
                <w:szCs w:val="24"/>
              </w:rPr>
            </w:pPr>
            <w:r w:rsidRPr="00BF7371">
              <w:rPr>
                <w:rFonts w:ascii="Times New Roman" w:hAnsi="Times New Roman"/>
                <w:sz w:val="24"/>
                <w:szCs w:val="24"/>
              </w:rPr>
              <w:t>Compile clients</w:t>
            </w:r>
            <w:r w:rsidR="0067537B" w:rsidRPr="00BF7371">
              <w:rPr>
                <w:rFonts w:ascii="Times New Roman" w:hAnsi="Times New Roman"/>
                <w:sz w:val="24"/>
                <w:szCs w:val="24"/>
              </w:rPr>
              <w:t>’</w:t>
            </w:r>
            <w:r w:rsidRPr="00BF7371">
              <w:rPr>
                <w:rFonts w:ascii="Times New Roman" w:hAnsi="Times New Roman"/>
                <w:sz w:val="24"/>
                <w:szCs w:val="24"/>
              </w:rPr>
              <w:t xml:space="preserve"> policy application</w:t>
            </w:r>
          </w:p>
        </w:tc>
        <w:tc>
          <w:tcPr>
            <w:tcW w:w="6660" w:type="dxa"/>
            <w:tcBorders>
              <w:top w:val="single" w:sz="4" w:space="0" w:color="auto"/>
              <w:left w:val="nil"/>
              <w:bottom w:val="single" w:sz="4" w:space="0" w:color="auto"/>
              <w:right w:val="single" w:sz="4" w:space="0" w:color="auto"/>
            </w:tcBorders>
          </w:tcPr>
          <w:p w14:paraId="26BB0F34" w14:textId="77777777" w:rsidR="0067537B" w:rsidRPr="00BF7371" w:rsidRDefault="0067537B" w:rsidP="00EB4980">
            <w:pPr>
              <w:numPr>
                <w:ilvl w:val="0"/>
                <w:numId w:val="13"/>
              </w:numPr>
              <w:rPr>
                <w:rFonts w:ascii="Times New Roman" w:hAnsi="Times New Roman"/>
                <w:sz w:val="24"/>
                <w:szCs w:val="24"/>
              </w:rPr>
            </w:pPr>
            <w:r w:rsidRPr="00BF7371">
              <w:rPr>
                <w:rFonts w:ascii="Times New Roman" w:hAnsi="Times New Roman"/>
                <w:sz w:val="24"/>
                <w:szCs w:val="24"/>
              </w:rPr>
              <w:t>Financial security application forms are filled and signed as per workplace policy.</w:t>
            </w:r>
          </w:p>
          <w:p w14:paraId="7143049F" w14:textId="77777777" w:rsidR="0067537B" w:rsidRPr="00BF7371" w:rsidRDefault="0067537B" w:rsidP="00EB4980">
            <w:pPr>
              <w:numPr>
                <w:ilvl w:val="0"/>
                <w:numId w:val="13"/>
              </w:numPr>
              <w:rPr>
                <w:rFonts w:ascii="Times New Roman" w:hAnsi="Times New Roman"/>
                <w:sz w:val="24"/>
                <w:szCs w:val="24"/>
              </w:rPr>
            </w:pPr>
            <w:r w:rsidRPr="00BF7371">
              <w:rPr>
                <w:rFonts w:ascii="Times New Roman" w:hAnsi="Times New Roman"/>
                <w:b/>
                <w:i/>
                <w:sz w:val="24"/>
                <w:szCs w:val="24"/>
              </w:rPr>
              <w:t>Related documents</w:t>
            </w:r>
            <w:r w:rsidRPr="00BF7371">
              <w:rPr>
                <w:rFonts w:ascii="Times New Roman" w:hAnsi="Times New Roman"/>
                <w:sz w:val="24"/>
                <w:szCs w:val="24"/>
              </w:rPr>
              <w:t xml:space="preserve"> are identified and collated as per workplace policy.</w:t>
            </w:r>
          </w:p>
          <w:p w14:paraId="33153396" w14:textId="77777777" w:rsidR="00215A2F" w:rsidRPr="00BF7371" w:rsidRDefault="0067537B" w:rsidP="00EB4980">
            <w:pPr>
              <w:numPr>
                <w:ilvl w:val="0"/>
                <w:numId w:val="13"/>
              </w:numPr>
              <w:rPr>
                <w:rFonts w:ascii="Times New Roman" w:hAnsi="Times New Roman"/>
                <w:sz w:val="24"/>
                <w:szCs w:val="24"/>
              </w:rPr>
            </w:pPr>
            <w:r w:rsidRPr="00BF7371">
              <w:rPr>
                <w:rFonts w:ascii="Times New Roman" w:hAnsi="Times New Roman"/>
                <w:sz w:val="24"/>
                <w:szCs w:val="24"/>
              </w:rPr>
              <w:t>Completed policy application document is submitted as per workplace policy</w:t>
            </w:r>
          </w:p>
        </w:tc>
      </w:tr>
      <w:tr w:rsidR="00AF6B36" w:rsidRPr="00BF7371" w14:paraId="48E69C02" w14:textId="77777777" w:rsidTr="00A715FB">
        <w:trPr>
          <w:cantSplit/>
        </w:trPr>
        <w:tc>
          <w:tcPr>
            <w:tcW w:w="3060" w:type="dxa"/>
            <w:tcBorders>
              <w:top w:val="single" w:sz="4" w:space="0" w:color="auto"/>
              <w:left w:val="single" w:sz="4" w:space="0" w:color="auto"/>
              <w:bottom w:val="single" w:sz="4" w:space="0" w:color="auto"/>
              <w:right w:val="single" w:sz="4" w:space="0" w:color="auto"/>
            </w:tcBorders>
          </w:tcPr>
          <w:p w14:paraId="0126C66C" w14:textId="77777777" w:rsidR="00AF6B36" w:rsidRPr="00BF7371" w:rsidRDefault="00215A2F" w:rsidP="00EB4980">
            <w:pPr>
              <w:numPr>
                <w:ilvl w:val="0"/>
                <w:numId w:val="15"/>
              </w:numPr>
              <w:spacing w:after="0"/>
              <w:rPr>
                <w:rFonts w:ascii="Times New Roman" w:hAnsi="Times New Roman"/>
                <w:sz w:val="24"/>
                <w:szCs w:val="24"/>
              </w:rPr>
            </w:pPr>
            <w:r w:rsidRPr="00BF7371">
              <w:rPr>
                <w:rFonts w:ascii="Times New Roman" w:hAnsi="Times New Roman"/>
                <w:sz w:val="24"/>
                <w:szCs w:val="24"/>
              </w:rPr>
              <w:t>Close financial security deal</w:t>
            </w:r>
          </w:p>
        </w:tc>
        <w:tc>
          <w:tcPr>
            <w:tcW w:w="6660" w:type="dxa"/>
            <w:tcBorders>
              <w:top w:val="single" w:sz="4" w:space="0" w:color="auto"/>
              <w:left w:val="nil"/>
              <w:bottom w:val="single" w:sz="4" w:space="0" w:color="auto"/>
              <w:right w:val="single" w:sz="4" w:space="0" w:color="auto"/>
            </w:tcBorders>
          </w:tcPr>
          <w:p w14:paraId="4796CE2A" w14:textId="77777777" w:rsidR="00215A2F" w:rsidRPr="00BF7371" w:rsidRDefault="00215A2F" w:rsidP="00EB4980">
            <w:pPr>
              <w:numPr>
                <w:ilvl w:val="0"/>
                <w:numId w:val="14"/>
              </w:numPr>
              <w:rPr>
                <w:rFonts w:ascii="Times New Roman" w:hAnsi="Times New Roman"/>
                <w:sz w:val="24"/>
                <w:szCs w:val="24"/>
              </w:rPr>
            </w:pPr>
            <w:r w:rsidRPr="00BF7371">
              <w:rPr>
                <w:rFonts w:ascii="Times New Roman" w:hAnsi="Times New Roman"/>
                <w:sz w:val="24"/>
                <w:szCs w:val="24"/>
              </w:rPr>
              <w:t>Follow-up on underwriting of submitted application document is done as per workplace policy.</w:t>
            </w:r>
          </w:p>
          <w:p w14:paraId="7F6FEC2F" w14:textId="77777777" w:rsidR="00215A2F" w:rsidRPr="00BF7371" w:rsidRDefault="00215A2F" w:rsidP="00EB4980">
            <w:pPr>
              <w:numPr>
                <w:ilvl w:val="0"/>
                <w:numId w:val="14"/>
              </w:numPr>
              <w:rPr>
                <w:rFonts w:ascii="Times New Roman" w:hAnsi="Times New Roman"/>
                <w:sz w:val="24"/>
                <w:szCs w:val="24"/>
              </w:rPr>
            </w:pPr>
            <w:r w:rsidRPr="00BF7371">
              <w:rPr>
                <w:rFonts w:ascii="Times New Roman" w:hAnsi="Times New Roman"/>
                <w:sz w:val="24"/>
                <w:szCs w:val="24"/>
              </w:rPr>
              <w:t>Any necessary additional clients’ information/documents are sought and submitted as per workplace policy.</w:t>
            </w:r>
          </w:p>
          <w:p w14:paraId="03C4C4F5" w14:textId="77777777" w:rsidR="00215A2F" w:rsidRPr="00BF7371" w:rsidRDefault="00215A2F" w:rsidP="00EB4980">
            <w:pPr>
              <w:numPr>
                <w:ilvl w:val="0"/>
                <w:numId w:val="14"/>
              </w:numPr>
              <w:rPr>
                <w:rFonts w:ascii="Times New Roman" w:hAnsi="Times New Roman"/>
                <w:sz w:val="24"/>
                <w:szCs w:val="24"/>
              </w:rPr>
            </w:pPr>
            <w:r w:rsidRPr="00BF7371">
              <w:rPr>
                <w:rFonts w:ascii="Times New Roman" w:hAnsi="Times New Roman"/>
                <w:sz w:val="24"/>
                <w:szCs w:val="24"/>
              </w:rPr>
              <w:t>Confirmation of payment of initial premium is done as per workplace policy.</w:t>
            </w:r>
          </w:p>
          <w:p w14:paraId="2EC4A47A" w14:textId="77777777" w:rsidR="00AF6B36" w:rsidRPr="00BF7371" w:rsidRDefault="00215A2F" w:rsidP="00EB4980">
            <w:pPr>
              <w:numPr>
                <w:ilvl w:val="0"/>
                <w:numId w:val="14"/>
              </w:numPr>
              <w:rPr>
                <w:rFonts w:ascii="Times New Roman" w:hAnsi="Times New Roman"/>
                <w:sz w:val="24"/>
                <w:szCs w:val="24"/>
              </w:rPr>
            </w:pPr>
            <w:r w:rsidRPr="00BF7371">
              <w:rPr>
                <w:rFonts w:ascii="Times New Roman" w:hAnsi="Times New Roman"/>
                <w:sz w:val="24"/>
                <w:szCs w:val="24"/>
              </w:rPr>
              <w:t>Financial security deal is sealed as per workplace policy.</w:t>
            </w:r>
          </w:p>
        </w:tc>
      </w:tr>
    </w:tbl>
    <w:p w14:paraId="2E5A7EB4" w14:textId="77777777" w:rsidR="005C7A5C" w:rsidRPr="00BF7371" w:rsidRDefault="005C7A5C" w:rsidP="00EB4980">
      <w:pPr>
        <w:rPr>
          <w:rFonts w:ascii="Times New Roman" w:hAnsi="Times New Roman"/>
          <w:sz w:val="24"/>
          <w:szCs w:val="24"/>
          <w:highlight w:val="yellow"/>
        </w:rPr>
      </w:pPr>
    </w:p>
    <w:p w14:paraId="11C07BA3" w14:textId="2E3D902F" w:rsidR="00AF6B36" w:rsidRPr="00BF7371" w:rsidRDefault="00AF6B36" w:rsidP="005C7A5C">
      <w:pPr>
        <w:tabs>
          <w:tab w:val="left" w:pos="3600"/>
        </w:tabs>
        <w:rPr>
          <w:rFonts w:ascii="Times New Roman" w:hAnsi="Times New Roman"/>
          <w:b/>
          <w:sz w:val="24"/>
          <w:szCs w:val="24"/>
          <w:lang w:val="en-US"/>
        </w:rPr>
      </w:pPr>
      <w:r w:rsidRPr="00BF7371">
        <w:rPr>
          <w:rFonts w:ascii="Times New Roman" w:hAnsi="Times New Roman"/>
          <w:b/>
          <w:sz w:val="24"/>
          <w:szCs w:val="24"/>
          <w:lang w:val="en-US"/>
        </w:rPr>
        <w:t>RANGE OF VARIABLES</w:t>
      </w:r>
    </w:p>
    <w:p w14:paraId="2053E965" w14:textId="77777777" w:rsidR="00AF6B36" w:rsidRPr="00BF7371" w:rsidRDefault="00AF6B36" w:rsidP="00EB4980">
      <w:pPr>
        <w:spacing w:after="0"/>
        <w:jc w:val="both"/>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4E2D7E9D" w14:textId="77777777" w:rsidR="00AF6B36" w:rsidRPr="00BF7371" w:rsidRDefault="00AF6B36" w:rsidP="00EB4980">
      <w:pPr>
        <w:spacing w:after="0"/>
        <w:rPr>
          <w:rFonts w:ascii="Times New Roman" w:eastAsia="Times New Roman" w:hAnsi="Times New Roman"/>
          <w:sz w:val="24"/>
          <w:szCs w:val="24"/>
          <w:lang w:val="en-US"/>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73CADCC6" w14:textId="77777777" w:rsidTr="005C7A5C">
        <w:trPr>
          <w:trHeight w:val="386"/>
        </w:trPr>
        <w:tc>
          <w:tcPr>
            <w:tcW w:w="3000" w:type="dxa"/>
            <w:tcBorders>
              <w:top w:val="single" w:sz="4" w:space="0" w:color="auto"/>
              <w:left w:val="single" w:sz="4" w:space="0" w:color="auto"/>
              <w:bottom w:val="single" w:sz="4" w:space="0" w:color="auto"/>
              <w:right w:val="nil"/>
            </w:tcBorders>
            <w:hideMark/>
          </w:tcPr>
          <w:p w14:paraId="425F2C58" w14:textId="77777777" w:rsidR="00AF6B36" w:rsidRPr="00BF7371" w:rsidRDefault="00AF6B36" w:rsidP="00EB4980">
            <w:pPr>
              <w:keepNext/>
              <w:spacing w:before="120" w:after="120"/>
              <w:jc w:val="center"/>
              <w:outlineLvl w:val="8"/>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lastRenderedPageBreak/>
              <w:t>VARIABLE</w:t>
            </w:r>
          </w:p>
        </w:tc>
        <w:tc>
          <w:tcPr>
            <w:tcW w:w="6840" w:type="dxa"/>
            <w:tcBorders>
              <w:top w:val="single" w:sz="4" w:space="0" w:color="auto"/>
              <w:left w:val="single" w:sz="4" w:space="0" w:color="auto"/>
              <w:bottom w:val="single" w:sz="4" w:space="0" w:color="auto"/>
              <w:right w:val="single" w:sz="4" w:space="0" w:color="auto"/>
            </w:tcBorders>
            <w:hideMark/>
          </w:tcPr>
          <w:p w14:paraId="5835079B" w14:textId="77777777" w:rsidR="00AF6B36" w:rsidRPr="00BF7371" w:rsidRDefault="00AF6B36" w:rsidP="00EB4980">
            <w:pPr>
              <w:spacing w:before="120" w:after="120"/>
              <w:jc w:val="center"/>
              <w:rPr>
                <w:rFonts w:ascii="Times New Roman" w:eastAsia="Times New Roman" w:hAnsi="Times New Roman"/>
                <w:b/>
                <w:sz w:val="24"/>
                <w:szCs w:val="24"/>
                <w:lang w:val="en-US"/>
              </w:rPr>
            </w:pPr>
            <w:r w:rsidRPr="00BF7371">
              <w:rPr>
                <w:rFonts w:ascii="Times New Roman" w:eastAsia="Times New Roman" w:hAnsi="Times New Roman"/>
                <w:b/>
                <w:sz w:val="24"/>
                <w:szCs w:val="24"/>
                <w:lang w:val="en-US"/>
              </w:rPr>
              <w:t>RANGE</w:t>
            </w:r>
          </w:p>
          <w:p w14:paraId="0571A4C5" w14:textId="77777777" w:rsidR="00AF6B36" w:rsidRPr="00BF7371" w:rsidRDefault="00AF6B36" w:rsidP="00EB4980">
            <w:pPr>
              <w:spacing w:before="120" w:after="120"/>
              <w:rPr>
                <w:rFonts w:ascii="Times New Roman" w:eastAsia="Times New Roman" w:hAnsi="Times New Roman"/>
                <w:sz w:val="24"/>
                <w:szCs w:val="24"/>
                <w:lang w:val="en-US"/>
              </w:rPr>
            </w:pPr>
          </w:p>
        </w:tc>
      </w:tr>
      <w:tr w:rsidR="00EB4980" w:rsidRPr="00BF7371" w14:paraId="6035CD2A" w14:textId="77777777" w:rsidTr="005C7A5C">
        <w:trPr>
          <w:trHeight w:val="746"/>
        </w:trPr>
        <w:tc>
          <w:tcPr>
            <w:tcW w:w="3000" w:type="dxa"/>
            <w:tcBorders>
              <w:top w:val="single" w:sz="4" w:space="0" w:color="auto"/>
              <w:left w:val="single" w:sz="4" w:space="0" w:color="auto"/>
              <w:bottom w:val="single" w:sz="4" w:space="0" w:color="auto"/>
              <w:right w:val="nil"/>
            </w:tcBorders>
          </w:tcPr>
          <w:p w14:paraId="48849582" w14:textId="34A66853" w:rsidR="00AF6B36" w:rsidRPr="00BF7371" w:rsidRDefault="00A715FB" w:rsidP="005C0E51">
            <w:pPr>
              <w:pStyle w:val="ListParagraph"/>
              <w:numPr>
                <w:ilvl w:val="0"/>
                <w:numId w:val="171"/>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Organizations financial products</w:t>
            </w:r>
            <w:r w:rsidR="005C7A5C"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2168868D" w14:textId="77777777" w:rsidR="00A715FB" w:rsidRPr="00BF7371" w:rsidRDefault="00A715FB"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Long term (Life, pension)</w:t>
            </w:r>
          </w:p>
          <w:p w14:paraId="41FE9F65" w14:textId="77777777" w:rsidR="00A715FB" w:rsidRPr="00BF7371" w:rsidRDefault="00A715FB"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Short term (General, medical)</w:t>
            </w:r>
          </w:p>
        </w:tc>
      </w:tr>
      <w:tr w:rsidR="00EB4980" w:rsidRPr="00BF7371" w14:paraId="2D76D165" w14:textId="77777777" w:rsidTr="005C7A5C">
        <w:trPr>
          <w:trHeight w:val="746"/>
        </w:trPr>
        <w:tc>
          <w:tcPr>
            <w:tcW w:w="3000" w:type="dxa"/>
            <w:tcBorders>
              <w:top w:val="single" w:sz="4" w:space="0" w:color="auto"/>
              <w:left w:val="single" w:sz="4" w:space="0" w:color="auto"/>
              <w:bottom w:val="single" w:sz="4" w:space="0" w:color="auto"/>
              <w:right w:val="nil"/>
            </w:tcBorders>
          </w:tcPr>
          <w:p w14:paraId="3827D575" w14:textId="77777777" w:rsidR="00AF6B36" w:rsidRPr="00BF7371" w:rsidRDefault="00A715FB" w:rsidP="005C0E51">
            <w:pPr>
              <w:pStyle w:val="ListParagraph"/>
              <w:numPr>
                <w:ilvl w:val="0"/>
                <w:numId w:val="171"/>
              </w:numPr>
              <w:rPr>
                <w:rFonts w:ascii="Times New Roman" w:hAnsi="Times New Roman"/>
                <w:sz w:val="24"/>
                <w:szCs w:val="24"/>
              </w:rPr>
            </w:pPr>
            <w:r w:rsidRPr="00BF7371">
              <w:rPr>
                <w:rFonts w:ascii="Times New Roman" w:hAnsi="Times New Roman"/>
                <w:sz w:val="24"/>
                <w:szCs w:val="24"/>
              </w:rPr>
              <w:t>Related documents</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6B34A957" w14:textId="77777777" w:rsidR="00AF6B36"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Identification documents</w:t>
            </w:r>
          </w:p>
          <w:p w14:paraId="5E516584"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KRA pin certificate</w:t>
            </w:r>
          </w:p>
          <w:p w14:paraId="73B05CFB"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Proof of bank account</w:t>
            </w:r>
          </w:p>
          <w:p w14:paraId="4FEBF5D4"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Log book</w:t>
            </w:r>
          </w:p>
          <w:p w14:paraId="2A42AE8B"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Driving license </w:t>
            </w:r>
          </w:p>
          <w:p w14:paraId="5B2ECCE2" w14:textId="77777777" w:rsidR="009F5D2E" w:rsidRPr="00BF7371" w:rsidRDefault="009F5D2E" w:rsidP="00EB4980">
            <w:pPr>
              <w:spacing w:after="0"/>
              <w:ind w:left="720"/>
              <w:rPr>
                <w:rFonts w:ascii="Times New Roman" w:eastAsia="Times New Roman" w:hAnsi="Times New Roman"/>
                <w:sz w:val="24"/>
                <w:szCs w:val="24"/>
                <w:lang w:val="en-US"/>
              </w:rPr>
            </w:pPr>
          </w:p>
        </w:tc>
      </w:tr>
      <w:tr w:rsidR="00EB4980" w:rsidRPr="00BF7371" w14:paraId="601A9832" w14:textId="77777777" w:rsidTr="005C7A5C">
        <w:trPr>
          <w:trHeight w:val="746"/>
        </w:trPr>
        <w:tc>
          <w:tcPr>
            <w:tcW w:w="3000" w:type="dxa"/>
            <w:tcBorders>
              <w:top w:val="single" w:sz="4" w:space="0" w:color="auto"/>
              <w:left w:val="single" w:sz="4" w:space="0" w:color="auto"/>
              <w:bottom w:val="single" w:sz="4" w:space="0" w:color="auto"/>
              <w:right w:val="nil"/>
            </w:tcBorders>
          </w:tcPr>
          <w:p w14:paraId="424BDA9F" w14:textId="77777777" w:rsidR="00AF6B36" w:rsidRPr="00BF7371" w:rsidRDefault="00A715FB" w:rsidP="005C0E51">
            <w:pPr>
              <w:pStyle w:val="ListParagraph"/>
              <w:numPr>
                <w:ilvl w:val="0"/>
                <w:numId w:val="17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Clients’ concerns</w:t>
            </w:r>
            <w:r w:rsidR="005305D5" w:rsidRPr="00BF7371">
              <w:rPr>
                <w:rFonts w:ascii="Times New Roman" w:eastAsia="Times New Roman" w:hAnsi="Times New Roman"/>
                <w:sz w:val="24"/>
                <w:szCs w:val="24"/>
                <w:lang w:val="en-US"/>
              </w:rPr>
              <w:t xml:space="preserve"> may include but not limited to:</w:t>
            </w:r>
          </w:p>
        </w:tc>
        <w:tc>
          <w:tcPr>
            <w:tcW w:w="6840" w:type="dxa"/>
            <w:tcBorders>
              <w:top w:val="single" w:sz="4" w:space="0" w:color="auto"/>
              <w:left w:val="single" w:sz="4" w:space="0" w:color="auto"/>
              <w:bottom w:val="single" w:sz="4" w:space="0" w:color="auto"/>
              <w:right w:val="single" w:sz="4" w:space="0" w:color="auto"/>
            </w:tcBorders>
          </w:tcPr>
          <w:p w14:paraId="730ED1D0" w14:textId="77777777" w:rsidR="00AF6B36"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Mode of payment</w:t>
            </w:r>
          </w:p>
          <w:p w14:paraId="1A94006A"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Frequency of payment</w:t>
            </w:r>
          </w:p>
          <w:p w14:paraId="3AE0B30E"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Flexibility</w:t>
            </w:r>
          </w:p>
          <w:p w14:paraId="5942040A" w14:textId="77777777" w:rsidR="009F5D2E" w:rsidRPr="00BF7371" w:rsidRDefault="009F5D2E" w:rsidP="00EB4980">
            <w:pPr>
              <w:numPr>
                <w:ilvl w:val="0"/>
                <w:numId w:val="1"/>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Grace periods</w:t>
            </w:r>
          </w:p>
          <w:p w14:paraId="54A1D94F" w14:textId="77777777" w:rsidR="009F5D2E" w:rsidRPr="00BF7371" w:rsidRDefault="009F5D2E" w:rsidP="00EB4980">
            <w:pPr>
              <w:spacing w:after="0"/>
              <w:ind w:left="720"/>
              <w:rPr>
                <w:rFonts w:ascii="Times New Roman" w:eastAsia="Times New Roman" w:hAnsi="Times New Roman"/>
                <w:sz w:val="24"/>
                <w:szCs w:val="24"/>
                <w:lang w:val="en-US"/>
              </w:rPr>
            </w:pPr>
          </w:p>
        </w:tc>
      </w:tr>
    </w:tbl>
    <w:p w14:paraId="774D9099" w14:textId="77777777" w:rsidR="00AF6B36" w:rsidRPr="00BF7371" w:rsidRDefault="00AF6B36" w:rsidP="00EB4980">
      <w:pPr>
        <w:spacing w:after="0"/>
        <w:rPr>
          <w:rFonts w:ascii="Times New Roman" w:eastAsia="Times New Roman" w:hAnsi="Times New Roman"/>
          <w:sz w:val="24"/>
          <w:szCs w:val="24"/>
          <w:lang w:val="en-US"/>
        </w:rPr>
      </w:pPr>
    </w:p>
    <w:p w14:paraId="75B146FF" w14:textId="77777777" w:rsidR="00AF6B36" w:rsidRPr="00BF7371" w:rsidRDefault="00AF6B36"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 AND KNOWLEDGE</w:t>
      </w:r>
    </w:p>
    <w:p w14:paraId="2CFDA9F0" w14:textId="77777777" w:rsidR="00AF6B36" w:rsidRPr="00BF7371" w:rsidRDefault="00AF6B36" w:rsidP="00EB4980">
      <w:pPr>
        <w:spacing w:after="0"/>
        <w:rPr>
          <w:rFonts w:ascii="Times New Roman" w:hAnsi="Times New Roman"/>
          <w:sz w:val="24"/>
          <w:szCs w:val="24"/>
          <w:lang w:val="en-US"/>
        </w:rPr>
      </w:pPr>
      <w:r w:rsidRPr="00BF7371">
        <w:rPr>
          <w:rFonts w:ascii="Times New Roman" w:hAnsi="Times New Roman"/>
          <w:sz w:val="24"/>
          <w:szCs w:val="24"/>
          <w:lang w:val="en-US"/>
        </w:rPr>
        <w:t>This section describes the skills and knowledge required for this unit of competency.</w:t>
      </w:r>
    </w:p>
    <w:p w14:paraId="1A6D1510" w14:textId="77777777" w:rsidR="00AF6B36" w:rsidRPr="00BF7371" w:rsidRDefault="00AF6B36" w:rsidP="00EB4980">
      <w:pPr>
        <w:spacing w:after="0"/>
        <w:rPr>
          <w:rFonts w:ascii="Times New Roman" w:hAnsi="Times New Roman"/>
          <w:sz w:val="24"/>
          <w:szCs w:val="24"/>
          <w:lang w:val="en-US"/>
        </w:rPr>
      </w:pPr>
    </w:p>
    <w:p w14:paraId="65CDB51E" w14:textId="77777777" w:rsidR="00AF6B36" w:rsidRPr="00BF7371" w:rsidRDefault="00AF6B36" w:rsidP="00EB4980">
      <w:pPr>
        <w:spacing w:after="0"/>
        <w:rPr>
          <w:rFonts w:ascii="Times New Roman" w:hAnsi="Times New Roman"/>
          <w:b/>
          <w:sz w:val="24"/>
          <w:szCs w:val="24"/>
          <w:lang w:val="en-US"/>
        </w:rPr>
      </w:pPr>
      <w:r w:rsidRPr="00BF7371">
        <w:rPr>
          <w:rFonts w:ascii="Times New Roman" w:hAnsi="Times New Roman"/>
          <w:b/>
          <w:sz w:val="24"/>
          <w:szCs w:val="24"/>
          <w:lang w:val="en-US"/>
        </w:rPr>
        <w:t>Required Skills</w:t>
      </w:r>
    </w:p>
    <w:p w14:paraId="1FAA237B" w14:textId="77777777" w:rsidR="00AF6B36" w:rsidRPr="00BF7371" w:rsidRDefault="00AF6B36" w:rsidP="00EB4980">
      <w:pPr>
        <w:spacing w:after="0"/>
        <w:rPr>
          <w:rFonts w:ascii="Times New Roman" w:hAnsi="Times New Roman"/>
          <w:sz w:val="24"/>
          <w:szCs w:val="24"/>
          <w:lang w:val="en-US"/>
        </w:rPr>
      </w:pPr>
      <w:r w:rsidRPr="00BF7371">
        <w:rPr>
          <w:rFonts w:ascii="Times New Roman" w:hAnsi="Times New Roman"/>
          <w:sz w:val="24"/>
          <w:szCs w:val="24"/>
          <w:lang w:val="en-US"/>
        </w:rPr>
        <w:t>The individual needs to demonstrate the following skills:</w:t>
      </w:r>
    </w:p>
    <w:p w14:paraId="5D1FE885"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Communication</w:t>
      </w:r>
    </w:p>
    <w:p w14:paraId="2C28110E"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People skills</w:t>
      </w:r>
    </w:p>
    <w:p w14:paraId="18231EA7"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Time management</w:t>
      </w:r>
    </w:p>
    <w:p w14:paraId="165BBAF9"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Listening</w:t>
      </w:r>
    </w:p>
    <w:p w14:paraId="58208ED0"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Negotiation</w:t>
      </w:r>
    </w:p>
    <w:p w14:paraId="7413AFC7"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Selling </w:t>
      </w:r>
    </w:p>
    <w:p w14:paraId="324B6CEA"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Problem solving</w:t>
      </w:r>
    </w:p>
    <w:p w14:paraId="129E1E29"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Critical thinking</w:t>
      </w:r>
    </w:p>
    <w:p w14:paraId="56F7B381"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Conflict management</w:t>
      </w:r>
    </w:p>
    <w:p w14:paraId="77AE46EF"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Planning</w:t>
      </w:r>
    </w:p>
    <w:p w14:paraId="73E42E51"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Interpersonal </w:t>
      </w:r>
    </w:p>
    <w:p w14:paraId="13D1BE0F"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Record management</w:t>
      </w:r>
    </w:p>
    <w:p w14:paraId="7074F6D3" w14:textId="77777777" w:rsidR="009F5D2E"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Stress management</w:t>
      </w:r>
    </w:p>
    <w:p w14:paraId="522DF164" w14:textId="77777777" w:rsidR="00AF6B36" w:rsidRPr="00BF7371" w:rsidRDefault="009F5D2E" w:rsidP="00EB4980">
      <w:pPr>
        <w:numPr>
          <w:ilvl w:val="0"/>
          <w:numId w:val="2"/>
        </w:numPr>
        <w:spacing w:after="0"/>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Emotional intelligence</w:t>
      </w:r>
    </w:p>
    <w:p w14:paraId="4792632B" w14:textId="77777777" w:rsidR="00AF6B36" w:rsidRPr="00BF7371" w:rsidRDefault="00AF6B36" w:rsidP="00EB4980">
      <w:pPr>
        <w:spacing w:after="0"/>
        <w:rPr>
          <w:rFonts w:ascii="Times New Roman" w:hAnsi="Times New Roman"/>
          <w:sz w:val="24"/>
          <w:szCs w:val="24"/>
          <w:lang w:val="en-US"/>
        </w:rPr>
      </w:pPr>
    </w:p>
    <w:p w14:paraId="55F33A4B" w14:textId="77777777" w:rsidR="00AF6B36" w:rsidRPr="00BF7371" w:rsidRDefault="00AF6B36" w:rsidP="00EB4980">
      <w:pPr>
        <w:spacing w:after="0"/>
        <w:rPr>
          <w:rFonts w:ascii="Times New Roman" w:eastAsia="Times New Roman" w:hAnsi="Times New Roman"/>
          <w:b/>
          <w:sz w:val="24"/>
          <w:szCs w:val="24"/>
          <w:lang w:val="en-US" w:eastAsia="zh-CN"/>
        </w:rPr>
      </w:pPr>
      <w:r w:rsidRPr="00BF7371">
        <w:rPr>
          <w:rFonts w:ascii="Times New Roman" w:eastAsia="Times New Roman" w:hAnsi="Times New Roman"/>
          <w:b/>
          <w:sz w:val="24"/>
          <w:szCs w:val="24"/>
          <w:lang w:val="en-US" w:eastAsia="zh-CN"/>
        </w:rPr>
        <w:lastRenderedPageBreak/>
        <w:t>Required knowledge</w:t>
      </w:r>
    </w:p>
    <w:p w14:paraId="6F1028A2" w14:textId="77777777" w:rsidR="00AF6B36" w:rsidRPr="00BF7371" w:rsidRDefault="00AF6B36" w:rsidP="00EB4980">
      <w:p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The individual needs to demonstrate knowledge of:</w:t>
      </w:r>
    </w:p>
    <w:p w14:paraId="59F3C370"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Product knowledge</w:t>
      </w:r>
    </w:p>
    <w:p w14:paraId="779D91CD"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Organization theory</w:t>
      </w:r>
    </w:p>
    <w:p w14:paraId="72EF57CF"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Legal and ethical issues in insurance</w:t>
      </w:r>
    </w:p>
    <w:p w14:paraId="6308A798"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 xml:space="preserve">Client management </w:t>
      </w:r>
    </w:p>
    <w:p w14:paraId="5E1254BF"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Building relationships</w:t>
      </w:r>
    </w:p>
    <w:p w14:paraId="004A1E20"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Human behavior</w:t>
      </w:r>
    </w:p>
    <w:p w14:paraId="367252F8" w14:textId="77777777" w:rsidR="009F5D2E" w:rsidRPr="00BF7371" w:rsidRDefault="009F5D2E"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Principles of selling (sales cycle)</w:t>
      </w:r>
    </w:p>
    <w:p w14:paraId="5AE5C76A" w14:textId="77777777" w:rsidR="009F5D2E" w:rsidRPr="00BF7371" w:rsidRDefault="009508BB"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Research methodology</w:t>
      </w:r>
    </w:p>
    <w:p w14:paraId="3C201522" w14:textId="77777777" w:rsidR="009508BB" w:rsidRPr="00BF7371" w:rsidRDefault="009508BB" w:rsidP="00EB4980">
      <w:pPr>
        <w:numPr>
          <w:ilvl w:val="0"/>
          <w:numId w:val="1"/>
        </w:numPr>
        <w:spacing w:after="0"/>
        <w:rPr>
          <w:rFonts w:ascii="Times New Roman" w:eastAsia="Times New Roman" w:hAnsi="Times New Roman"/>
          <w:sz w:val="24"/>
          <w:szCs w:val="24"/>
          <w:lang w:val="en-US" w:eastAsia="zh-CN"/>
        </w:rPr>
      </w:pPr>
      <w:r w:rsidRPr="00BF7371">
        <w:rPr>
          <w:rFonts w:ascii="Times New Roman" w:eastAsia="Times New Roman" w:hAnsi="Times New Roman"/>
          <w:sz w:val="24"/>
          <w:szCs w:val="24"/>
          <w:lang w:val="en-US" w:eastAsia="zh-CN"/>
        </w:rPr>
        <w:t>……………</w:t>
      </w:r>
    </w:p>
    <w:p w14:paraId="35D79B35" w14:textId="77777777" w:rsidR="009F5D2E" w:rsidRPr="00BF7371" w:rsidRDefault="009F5D2E" w:rsidP="00EB4980">
      <w:pPr>
        <w:spacing w:after="0"/>
        <w:rPr>
          <w:rFonts w:ascii="Times New Roman" w:eastAsia="Times New Roman" w:hAnsi="Times New Roman"/>
          <w:sz w:val="24"/>
          <w:szCs w:val="24"/>
          <w:lang w:val="en-US" w:eastAsia="zh-CN"/>
        </w:rPr>
      </w:pPr>
    </w:p>
    <w:p w14:paraId="2B6A22A3" w14:textId="77777777" w:rsidR="00AF6B36" w:rsidRPr="00BF7371" w:rsidRDefault="00AF6B36" w:rsidP="00EB4980">
      <w:pPr>
        <w:spacing w:after="0"/>
        <w:rPr>
          <w:rFonts w:ascii="Times New Roman" w:eastAsia="Times New Roman" w:hAnsi="Times New Roman"/>
          <w:sz w:val="24"/>
          <w:szCs w:val="24"/>
          <w:lang w:val="en-US" w:eastAsia="zh-CN"/>
        </w:rPr>
      </w:pPr>
    </w:p>
    <w:p w14:paraId="21BF8DA6" w14:textId="77777777" w:rsidR="00AF6B36" w:rsidRPr="00BF7371" w:rsidRDefault="00AF6B36" w:rsidP="00EB4980">
      <w:pPr>
        <w:rPr>
          <w:rFonts w:ascii="Times New Roman" w:hAnsi="Times New Roman"/>
          <w:b/>
          <w:sz w:val="24"/>
          <w:szCs w:val="24"/>
          <w:lang w:val="en-US" w:eastAsia="zh-CN"/>
        </w:rPr>
      </w:pPr>
      <w:r w:rsidRPr="00BF7371">
        <w:rPr>
          <w:rFonts w:ascii="Times New Roman" w:hAnsi="Times New Roman"/>
          <w:b/>
          <w:sz w:val="24"/>
          <w:szCs w:val="24"/>
          <w:lang w:val="en-US" w:eastAsia="zh-CN"/>
        </w:rPr>
        <w:t>EVIDENCE GUIDE</w:t>
      </w:r>
    </w:p>
    <w:p w14:paraId="4CA9E941" w14:textId="77777777" w:rsidR="00AF6B36" w:rsidRPr="00BF7371" w:rsidRDefault="00AF6B36" w:rsidP="00EB4980">
      <w:pPr>
        <w:rPr>
          <w:rFonts w:ascii="Times New Roman" w:hAnsi="Times New Roman"/>
          <w:sz w:val="24"/>
          <w:szCs w:val="24"/>
          <w:lang w:val="en-US" w:eastAsia="zh-CN"/>
        </w:rPr>
      </w:pPr>
      <w:r w:rsidRPr="00BF7371">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EB4980" w:rsidRPr="00BF7371" w14:paraId="0957A025" w14:textId="77777777" w:rsidTr="006B2F63">
        <w:trPr>
          <w:trHeight w:val="4940"/>
        </w:trPr>
        <w:tc>
          <w:tcPr>
            <w:tcW w:w="3000" w:type="dxa"/>
            <w:tcBorders>
              <w:top w:val="single" w:sz="4" w:space="0" w:color="auto"/>
              <w:left w:val="single" w:sz="4" w:space="0" w:color="auto"/>
              <w:bottom w:val="single" w:sz="4" w:space="0" w:color="auto"/>
              <w:right w:val="nil"/>
            </w:tcBorders>
            <w:hideMark/>
          </w:tcPr>
          <w:p w14:paraId="2D663530" w14:textId="77777777" w:rsidR="00AF6B36" w:rsidRPr="00BF7371" w:rsidRDefault="00EB0EDB" w:rsidP="005C0E51">
            <w:pPr>
              <w:pStyle w:val="ListParagraph"/>
              <w:numPr>
                <w:ilvl w:val="0"/>
                <w:numId w:val="24"/>
              </w:numPr>
              <w:rPr>
                <w:rFonts w:ascii="Times New Roman" w:hAnsi="Times New Roman"/>
                <w:sz w:val="24"/>
                <w:szCs w:val="24"/>
                <w:lang w:val="en-US"/>
              </w:rPr>
            </w:pPr>
            <w:r w:rsidRPr="00BF7371">
              <w:rPr>
                <w:rFonts w:ascii="Times New Roman" w:hAnsi="Times New Roman"/>
                <w:sz w:val="24"/>
                <w:szCs w:val="24"/>
                <w:lang w:val="en-US"/>
              </w:rPr>
              <w:t>Critical aspects of</w:t>
            </w:r>
            <w:r w:rsidR="00AF6B36" w:rsidRPr="00BF7371">
              <w:rPr>
                <w:rFonts w:ascii="Times New Roman" w:hAnsi="Times New Roman"/>
                <w:sz w:val="24"/>
                <w:szCs w:val="24"/>
                <w:lang w:val="en-US"/>
              </w:rPr>
              <w:t xml:space="preserve"> Competency</w:t>
            </w:r>
          </w:p>
        </w:tc>
        <w:tc>
          <w:tcPr>
            <w:tcW w:w="6840" w:type="dxa"/>
            <w:tcBorders>
              <w:top w:val="single" w:sz="4" w:space="0" w:color="auto"/>
              <w:left w:val="single" w:sz="4" w:space="0" w:color="auto"/>
              <w:bottom w:val="single" w:sz="4" w:space="0" w:color="auto"/>
              <w:right w:val="single" w:sz="4" w:space="0" w:color="auto"/>
            </w:tcBorders>
          </w:tcPr>
          <w:p w14:paraId="45132C5B" w14:textId="77777777" w:rsidR="00AF6B36" w:rsidRPr="00BF7371" w:rsidRDefault="00AF6B36" w:rsidP="00EB4980">
            <w:pPr>
              <w:rPr>
                <w:rFonts w:ascii="Times New Roman" w:hAnsi="Times New Roman"/>
                <w:sz w:val="24"/>
                <w:szCs w:val="24"/>
                <w:lang w:val="en-US"/>
              </w:rPr>
            </w:pPr>
            <w:r w:rsidRPr="00BF7371">
              <w:rPr>
                <w:rFonts w:ascii="Times New Roman" w:hAnsi="Times New Roman"/>
                <w:sz w:val="24"/>
                <w:szCs w:val="24"/>
                <w:lang w:val="en-US"/>
              </w:rPr>
              <w:t>Assessment requires evidences that the candidate:</w:t>
            </w:r>
          </w:p>
          <w:p w14:paraId="0B998890" w14:textId="77777777" w:rsidR="00C54C96" w:rsidRPr="00BF7371" w:rsidRDefault="00C54C96"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Enquired on clients’ financial security status accurately.</w:t>
            </w:r>
          </w:p>
          <w:p w14:paraId="1C18A633" w14:textId="77777777" w:rsidR="00C54C96" w:rsidRPr="00BF7371" w:rsidRDefault="00C54C96"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Shared information on organizations’ financial security products accurately.</w:t>
            </w:r>
          </w:p>
          <w:p w14:paraId="78ACBA9B" w14:textId="77777777" w:rsidR="00C54C96" w:rsidRPr="00BF7371" w:rsidRDefault="006B049A"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 xml:space="preserve">Organized and </w:t>
            </w:r>
            <w:proofErr w:type="spellStart"/>
            <w:r w:rsidRPr="00BF7371">
              <w:rPr>
                <w:rFonts w:ascii="Times New Roman" w:hAnsi="Times New Roman"/>
                <w:sz w:val="24"/>
                <w:szCs w:val="24"/>
              </w:rPr>
              <w:t>analyzed</w:t>
            </w:r>
            <w:proofErr w:type="spellEnd"/>
            <w:r w:rsidRPr="00BF7371">
              <w:rPr>
                <w:rFonts w:ascii="Times New Roman" w:hAnsi="Times New Roman"/>
                <w:sz w:val="24"/>
                <w:szCs w:val="24"/>
              </w:rPr>
              <w:t xml:space="preserve"> clients’ </w:t>
            </w:r>
            <w:r w:rsidR="00C54C96" w:rsidRPr="00BF7371">
              <w:rPr>
                <w:rFonts w:ascii="Times New Roman" w:hAnsi="Times New Roman"/>
                <w:sz w:val="24"/>
                <w:szCs w:val="24"/>
              </w:rPr>
              <w:t xml:space="preserve">information </w:t>
            </w:r>
            <w:r w:rsidRPr="00BF7371">
              <w:rPr>
                <w:rFonts w:ascii="Times New Roman" w:hAnsi="Times New Roman"/>
                <w:sz w:val="24"/>
                <w:szCs w:val="24"/>
              </w:rPr>
              <w:t>accurately and appropriately.</w:t>
            </w:r>
          </w:p>
          <w:p w14:paraId="157FC279" w14:textId="77777777" w:rsidR="00C54C96" w:rsidRPr="00BF7371" w:rsidRDefault="006B049A"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Established c</w:t>
            </w:r>
            <w:r w:rsidR="00C54C96" w:rsidRPr="00BF7371">
              <w:rPr>
                <w:rFonts w:ascii="Times New Roman" w:hAnsi="Times New Roman"/>
                <w:sz w:val="24"/>
                <w:szCs w:val="24"/>
              </w:rPr>
              <w:t xml:space="preserve">lients’ financial security needs </w:t>
            </w:r>
            <w:r w:rsidRPr="00BF7371">
              <w:rPr>
                <w:rFonts w:ascii="Times New Roman" w:hAnsi="Times New Roman"/>
                <w:sz w:val="24"/>
                <w:szCs w:val="24"/>
              </w:rPr>
              <w:t>accurately.</w:t>
            </w:r>
          </w:p>
          <w:p w14:paraId="615460AA" w14:textId="77777777" w:rsidR="006B049A" w:rsidRPr="00BF7371" w:rsidRDefault="006B049A"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Matched organizations’ financial products appropriately with clients’ urgent financial security need.</w:t>
            </w:r>
          </w:p>
          <w:p w14:paraId="7D0D493F" w14:textId="77777777" w:rsidR="006B049A" w:rsidRPr="00BF7371" w:rsidRDefault="006B049A"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Conducted selling effectively.</w:t>
            </w:r>
          </w:p>
          <w:p w14:paraId="01C000E2" w14:textId="77777777" w:rsidR="006B049A" w:rsidRPr="00BF7371" w:rsidRDefault="006B2F63"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Facilitated completion of f</w:t>
            </w:r>
            <w:r w:rsidR="006B049A" w:rsidRPr="00BF7371">
              <w:rPr>
                <w:rFonts w:ascii="Times New Roman" w:hAnsi="Times New Roman"/>
                <w:sz w:val="24"/>
                <w:szCs w:val="24"/>
              </w:rPr>
              <w:t xml:space="preserve">inancial security application forms </w:t>
            </w:r>
            <w:r w:rsidRPr="00BF7371">
              <w:rPr>
                <w:rFonts w:ascii="Times New Roman" w:hAnsi="Times New Roman"/>
                <w:sz w:val="24"/>
                <w:szCs w:val="24"/>
              </w:rPr>
              <w:t>correctly</w:t>
            </w:r>
            <w:r w:rsidR="006B049A" w:rsidRPr="00BF7371">
              <w:rPr>
                <w:rFonts w:ascii="Times New Roman" w:hAnsi="Times New Roman"/>
                <w:sz w:val="24"/>
                <w:szCs w:val="24"/>
              </w:rPr>
              <w:t>.</w:t>
            </w:r>
          </w:p>
          <w:p w14:paraId="3DEE8F7B" w14:textId="77777777" w:rsidR="006B2F63" w:rsidRPr="00BF7371" w:rsidRDefault="006B2F63"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 xml:space="preserve">Identified, collated and submitted relevant application support </w:t>
            </w:r>
            <w:r w:rsidR="006B049A" w:rsidRPr="00BF7371">
              <w:rPr>
                <w:rFonts w:ascii="Times New Roman" w:hAnsi="Times New Roman"/>
                <w:sz w:val="24"/>
                <w:szCs w:val="24"/>
              </w:rPr>
              <w:t>documents</w:t>
            </w:r>
            <w:r w:rsidRPr="00BF7371">
              <w:rPr>
                <w:rFonts w:ascii="Times New Roman" w:hAnsi="Times New Roman"/>
                <w:sz w:val="24"/>
                <w:szCs w:val="24"/>
              </w:rPr>
              <w:t>.</w:t>
            </w:r>
          </w:p>
          <w:p w14:paraId="04033011" w14:textId="77777777" w:rsidR="00AF6B36" w:rsidRPr="00BF7371" w:rsidRDefault="006B2F63" w:rsidP="005C0E51">
            <w:pPr>
              <w:pStyle w:val="ListParagraph"/>
              <w:numPr>
                <w:ilvl w:val="0"/>
                <w:numId w:val="172"/>
              </w:numPr>
              <w:rPr>
                <w:rFonts w:ascii="Times New Roman" w:hAnsi="Times New Roman"/>
                <w:sz w:val="24"/>
                <w:szCs w:val="24"/>
              </w:rPr>
            </w:pPr>
            <w:r w:rsidRPr="00BF7371">
              <w:rPr>
                <w:rFonts w:ascii="Times New Roman" w:hAnsi="Times New Roman"/>
                <w:sz w:val="24"/>
                <w:szCs w:val="24"/>
              </w:rPr>
              <w:t>Sealed financial security deals successfully.</w:t>
            </w:r>
          </w:p>
        </w:tc>
      </w:tr>
      <w:tr w:rsidR="00EB4980" w:rsidRPr="00BF7371" w14:paraId="1C6D9F8C" w14:textId="77777777" w:rsidTr="006B2F63">
        <w:trPr>
          <w:trHeight w:val="1034"/>
        </w:trPr>
        <w:tc>
          <w:tcPr>
            <w:tcW w:w="3000" w:type="dxa"/>
            <w:tcBorders>
              <w:top w:val="single" w:sz="4" w:space="0" w:color="auto"/>
              <w:left w:val="single" w:sz="4" w:space="0" w:color="auto"/>
              <w:bottom w:val="single" w:sz="4" w:space="0" w:color="auto"/>
              <w:right w:val="nil"/>
            </w:tcBorders>
          </w:tcPr>
          <w:p w14:paraId="01A7661D" w14:textId="77777777" w:rsidR="006B2F63" w:rsidRPr="00BF7371" w:rsidRDefault="006B2F63" w:rsidP="005C0E51">
            <w:pPr>
              <w:pStyle w:val="ListParagraph"/>
              <w:numPr>
                <w:ilvl w:val="0"/>
                <w:numId w:val="24"/>
              </w:numPr>
              <w:rPr>
                <w:rFonts w:ascii="Times New Roman" w:hAnsi="Times New Roman"/>
                <w:sz w:val="24"/>
                <w:szCs w:val="24"/>
                <w:lang w:val="en-US"/>
              </w:rPr>
            </w:pPr>
            <w:r w:rsidRPr="00BF7371">
              <w:rPr>
                <w:rFonts w:ascii="Times New Roman" w:hAnsi="Times New Roman"/>
                <w:sz w:val="24"/>
                <w:szCs w:val="24"/>
                <w:lang w:val="en-US"/>
              </w:rPr>
              <w:t xml:space="preserve">Resource Implications </w:t>
            </w:r>
          </w:p>
          <w:p w14:paraId="0E0522A2" w14:textId="77777777" w:rsidR="006B2F63" w:rsidRPr="00BF7371" w:rsidRDefault="006B2F63" w:rsidP="00EB4980">
            <w:pPr>
              <w:rPr>
                <w:rFonts w:ascii="Times New Roman" w:eastAsia="Times New Roman" w:hAnsi="Times New Roman"/>
                <w:sz w:val="24"/>
                <w:szCs w:val="24"/>
                <w:lang w:val="en-US"/>
              </w:rPr>
            </w:pPr>
          </w:p>
        </w:tc>
        <w:tc>
          <w:tcPr>
            <w:tcW w:w="6840" w:type="dxa"/>
            <w:tcBorders>
              <w:top w:val="single" w:sz="4" w:space="0" w:color="auto"/>
              <w:left w:val="single" w:sz="4" w:space="0" w:color="auto"/>
              <w:bottom w:val="single" w:sz="4" w:space="0" w:color="auto"/>
              <w:right w:val="single" w:sz="4" w:space="0" w:color="auto"/>
            </w:tcBorders>
            <w:hideMark/>
          </w:tcPr>
          <w:p w14:paraId="37E01D80" w14:textId="77777777" w:rsidR="005C7A5C" w:rsidRPr="00BF7371" w:rsidRDefault="005C7A5C" w:rsidP="005C7A5C">
            <w:pPr>
              <w:pStyle w:val="BodyText"/>
              <w:tabs>
                <w:tab w:val="left" w:pos="702"/>
              </w:tabs>
              <w:spacing w:after="0" w:line="276" w:lineRule="auto"/>
              <w:ind w:left="702" w:hanging="702"/>
            </w:pPr>
            <w:r w:rsidRPr="00BF7371">
              <w:t>The following resources should be provided:</w:t>
            </w:r>
          </w:p>
          <w:p w14:paraId="2BD89277" w14:textId="77777777" w:rsidR="005C7A5C" w:rsidRPr="00BF7371" w:rsidRDefault="005C7A5C" w:rsidP="005C0E51">
            <w:pPr>
              <w:pStyle w:val="ListParagraph"/>
              <w:numPr>
                <w:ilvl w:val="0"/>
                <w:numId w:val="173"/>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eastAsiaTheme="minorHAnsi" w:hAnsi="Times New Roman"/>
                <w:color w:val="000000" w:themeColor="text1"/>
                <w:sz w:val="24"/>
                <w:szCs w:val="24"/>
              </w:rPr>
              <w:t>Access to relevant workplace where assessment can take place</w:t>
            </w:r>
          </w:p>
          <w:p w14:paraId="7F8E9817" w14:textId="0EA596BE" w:rsidR="006B2F63" w:rsidRPr="00BF7371" w:rsidRDefault="005C7A5C" w:rsidP="005C0E51">
            <w:pPr>
              <w:pStyle w:val="ListParagraph"/>
              <w:numPr>
                <w:ilvl w:val="0"/>
                <w:numId w:val="173"/>
              </w:numPr>
              <w:shd w:val="clear" w:color="auto" w:fill="FFFFFF" w:themeFill="background1"/>
              <w:spacing w:after="0"/>
              <w:rPr>
                <w:rFonts w:ascii="Times New Roman" w:eastAsiaTheme="minorHAnsi" w:hAnsi="Times New Roman"/>
                <w:color w:val="000000" w:themeColor="text1"/>
                <w:sz w:val="24"/>
                <w:szCs w:val="24"/>
              </w:rPr>
            </w:pPr>
            <w:r w:rsidRPr="00BF7371">
              <w:rPr>
                <w:rFonts w:ascii="Times New Roman" w:hAnsi="Times New Roman"/>
                <w:color w:val="000000" w:themeColor="text1"/>
                <w:sz w:val="24"/>
                <w:szCs w:val="24"/>
              </w:rPr>
              <w:t>Appropriately simulated environment where assessment can take place</w:t>
            </w:r>
          </w:p>
        </w:tc>
      </w:tr>
      <w:tr w:rsidR="00EB4980" w:rsidRPr="00BF7371" w14:paraId="2C20FA7D" w14:textId="77777777" w:rsidTr="006B2F63">
        <w:tc>
          <w:tcPr>
            <w:tcW w:w="3000" w:type="dxa"/>
            <w:tcBorders>
              <w:top w:val="single" w:sz="4" w:space="0" w:color="auto"/>
              <w:left w:val="single" w:sz="4" w:space="0" w:color="auto"/>
              <w:bottom w:val="single" w:sz="4" w:space="0" w:color="auto"/>
              <w:right w:val="nil"/>
            </w:tcBorders>
            <w:hideMark/>
          </w:tcPr>
          <w:p w14:paraId="348E74A2" w14:textId="77777777" w:rsidR="006B2F63" w:rsidRPr="00BF7371" w:rsidRDefault="006B2F63" w:rsidP="005C0E51">
            <w:pPr>
              <w:pStyle w:val="ListParagraph"/>
              <w:numPr>
                <w:ilvl w:val="0"/>
                <w:numId w:val="24"/>
              </w:numPr>
              <w:rPr>
                <w:rFonts w:ascii="Times New Roman" w:hAnsi="Times New Roman"/>
                <w:sz w:val="24"/>
                <w:szCs w:val="24"/>
                <w:lang w:val="en-US"/>
              </w:rPr>
            </w:pPr>
            <w:r w:rsidRPr="00BF7371">
              <w:rPr>
                <w:rFonts w:ascii="Times New Roman" w:hAnsi="Times New Roman"/>
                <w:sz w:val="24"/>
                <w:szCs w:val="24"/>
                <w:lang w:val="en-US"/>
              </w:rPr>
              <w:lastRenderedPageBreak/>
              <w:t>Methods of Assessment</w:t>
            </w:r>
          </w:p>
        </w:tc>
        <w:tc>
          <w:tcPr>
            <w:tcW w:w="6840" w:type="dxa"/>
            <w:tcBorders>
              <w:top w:val="single" w:sz="4" w:space="0" w:color="auto"/>
              <w:left w:val="single" w:sz="4" w:space="0" w:color="auto"/>
              <w:bottom w:val="single" w:sz="4" w:space="0" w:color="auto"/>
              <w:right w:val="single" w:sz="4" w:space="0" w:color="auto"/>
            </w:tcBorders>
            <w:hideMark/>
          </w:tcPr>
          <w:p w14:paraId="581D3C39" w14:textId="77777777" w:rsidR="006B2F63" w:rsidRPr="00BF7371" w:rsidRDefault="006B2F63" w:rsidP="00EB4980">
            <w:pPr>
              <w:rPr>
                <w:rFonts w:ascii="Times New Roman" w:hAnsi="Times New Roman"/>
                <w:sz w:val="24"/>
                <w:szCs w:val="24"/>
                <w:lang w:val="en-US"/>
              </w:rPr>
            </w:pPr>
            <w:r w:rsidRPr="00BF7371">
              <w:rPr>
                <w:rFonts w:ascii="Times New Roman" w:hAnsi="Times New Roman"/>
                <w:sz w:val="24"/>
                <w:szCs w:val="24"/>
                <w:lang w:val="en-US"/>
              </w:rPr>
              <w:t>Competency may be assessed through:</w:t>
            </w:r>
          </w:p>
          <w:p w14:paraId="749C3A95"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Observation</w:t>
            </w:r>
          </w:p>
          <w:p w14:paraId="28806B34"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Written test</w:t>
            </w:r>
          </w:p>
          <w:p w14:paraId="619D7425"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Oral questioning</w:t>
            </w:r>
          </w:p>
          <w:p w14:paraId="707D8981"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Interviewed</w:t>
            </w:r>
          </w:p>
          <w:p w14:paraId="1B110071"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Third party report</w:t>
            </w:r>
          </w:p>
          <w:p w14:paraId="764ABC26" w14:textId="77777777" w:rsidR="006B2F63" w:rsidRPr="00BF7371" w:rsidRDefault="006B2F63" w:rsidP="005C0E51">
            <w:pPr>
              <w:pStyle w:val="ListParagraph"/>
              <w:numPr>
                <w:ilvl w:val="0"/>
                <w:numId w:val="174"/>
              </w:numPr>
              <w:rPr>
                <w:rFonts w:ascii="Times New Roman" w:hAnsi="Times New Roman"/>
                <w:sz w:val="24"/>
                <w:szCs w:val="24"/>
                <w:lang w:val="en-US"/>
              </w:rPr>
            </w:pPr>
            <w:r w:rsidRPr="00BF7371">
              <w:rPr>
                <w:rFonts w:ascii="Times New Roman" w:hAnsi="Times New Roman"/>
                <w:sz w:val="24"/>
                <w:szCs w:val="24"/>
                <w:lang w:val="en-US"/>
              </w:rPr>
              <w:t>Portfolio</w:t>
            </w:r>
          </w:p>
        </w:tc>
      </w:tr>
      <w:tr w:rsidR="00EB4980" w:rsidRPr="00BF7371" w14:paraId="3FA82F2F" w14:textId="77777777" w:rsidTr="006B2F63">
        <w:tc>
          <w:tcPr>
            <w:tcW w:w="3000" w:type="dxa"/>
            <w:tcBorders>
              <w:top w:val="single" w:sz="4" w:space="0" w:color="auto"/>
              <w:left w:val="single" w:sz="4" w:space="0" w:color="auto"/>
              <w:bottom w:val="single" w:sz="4" w:space="0" w:color="auto"/>
              <w:right w:val="single" w:sz="4" w:space="0" w:color="auto"/>
            </w:tcBorders>
            <w:hideMark/>
          </w:tcPr>
          <w:p w14:paraId="08364A7B" w14:textId="77777777" w:rsidR="006B2F63" w:rsidRPr="00BF7371" w:rsidRDefault="006B2F63" w:rsidP="005C0E51">
            <w:pPr>
              <w:pStyle w:val="ListParagraph"/>
              <w:numPr>
                <w:ilvl w:val="0"/>
                <w:numId w:val="24"/>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Context for Assessment</w:t>
            </w:r>
          </w:p>
        </w:tc>
        <w:tc>
          <w:tcPr>
            <w:tcW w:w="6840" w:type="dxa"/>
            <w:tcBorders>
              <w:top w:val="single" w:sz="4" w:space="0" w:color="auto"/>
              <w:left w:val="single" w:sz="4" w:space="0" w:color="auto"/>
              <w:bottom w:val="single" w:sz="4" w:space="0" w:color="auto"/>
              <w:right w:val="single" w:sz="4" w:space="0" w:color="auto"/>
            </w:tcBorders>
          </w:tcPr>
          <w:p w14:paraId="25D40596" w14:textId="77777777" w:rsidR="006B2F63" w:rsidRPr="00BF7371" w:rsidRDefault="006B2F63" w:rsidP="00EB4980">
            <w:p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Assessment may be conducted in:</w:t>
            </w:r>
          </w:p>
          <w:p w14:paraId="51E7081C" w14:textId="77777777" w:rsidR="006B2F63" w:rsidRPr="00BF7371" w:rsidRDefault="006B2F63" w:rsidP="005C0E51">
            <w:pPr>
              <w:pStyle w:val="ListParagraph"/>
              <w:numPr>
                <w:ilvl w:val="0"/>
                <w:numId w:val="175"/>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On-the-job</w:t>
            </w:r>
          </w:p>
          <w:p w14:paraId="272EF1FD" w14:textId="212D55E0" w:rsidR="006B2F63" w:rsidRPr="00BF7371" w:rsidRDefault="006B2F63" w:rsidP="005C0E51">
            <w:pPr>
              <w:pStyle w:val="ListParagraph"/>
              <w:numPr>
                <w:ilvl w:val="0"/>
                <w:numId w:val="175"/>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 xml:space="preserve">Off-the-job </w:t>
            </w:r>
          </w:p>
          <w:p w14:paraId="4F064C41" w14:textId="77777777" w:rsidR="006B2F63" w:rsidRPr="00BF7371" w:rsidRDefault="006B2F63" w:rsidP="005C0E51">
            <w:pPr>
              <w:pStyle w:val="ListParagraph"/>
              <w:numPr>
                <w:ilvl w:val="0"/>
                <w:numId w:val="175"/>
              </w:numPr>
              <w:rPr>
                <w:rFonts w:ascii="Times New Roman" w:eastAsia="Times New Roman" w:hAnsi="Times New Roman"/>
                <w:sz w:val="24"/>
                <w:szCs w:val="24"/>
                <w:lang w:val="en-US"/>
              </w:rPr>
            </w:pPr>
            <w:r w:rsidRPr="00BF7371">
              <w:rPr>
                <w:rFonts w:ascii="Times New Roman" w:eastAsia="Times New Roman" w:hAnsi="Times New Roman"/>
                <w:sz w:val="24"/>
                <w:szCs w:val="24"/>
                <w:lang w:val="en-US"/>
              </w:rPr>
              <w:t>During industrial assessment</w:t>
            </w:r>
          </w:p>
        </w:tc>
      </w:tr>
      <w:tr w:rsidR="00EB4980" w:rsidRPr="00BF7371" w14:paraId="19470150" w14:textId="77777777" w:rsidTr="006B2F63">
        <w:tc>
          <w:tcPr>
            <w:tcW w:w="3000" w:type="dxa"/>
            <w:tcBorders>
              <w:top w:val="single" w:sz="4" w:space="0" w:color="auto"/>
              <w:left w:val="single" w:sz="4" w:space="0" w:color="auto"/>
              <w:bottom w:val="single" w:sz="4" w:space="0" w:color="auto"/>
              <w:right w:val="single" w:sz="4" w:space="0" w:color="auto"/>
            </w:tcBorders>
            <w:hideMark/>
          </w:tcPr>
          <w:p w14:paraId="3226E22F" w14:textId="77777777" w:rsidR="006B2F63" w:rsidRPr="00BF7371" w:rsidRDefault="006B2F63" w:rsidP="005C0E51">
            <w:pPr>
              <w:pStyle w:val="ListParagraph"/>
              <w:numPr>
                <w:ilvl w:val="0"/>
                <w:numId w:val="24"/>
              </w:numPr>
              <w:rPr>
                <w:rFonts w:ascii="Times New Roman" w:hAnsi="Times New Roman"/>
                <w:sz w:val="24"/>
                <w:szCs w:val="24"/>
              </w:rPr>
            </w:pPr>
            <w:r w:rsidRPr="00BF7371">
              <w:rPr>
                <w:rFonts w:ascii="Times New Roman" w:hAnsi="Times New Roman"/>
                <w:sz w:val="24"/>
                <w:szCs w:val="24"/>
                <w:lang w:val="en-US"/>
              </w:rPr>
              <w:t>Guidance information for assessment</w:t>
            </w:r>
          </w:p>
        </w:tc>
        <w:tc>
          <w:tcPr>
            <w:tcW w:w="6840" w:type="dxa"/>
            <w:tcBorders>
              <w:top w:val="single" w:sz="4" w:space="0" w:color="auto"/>
              <w:left w:val="single" w:sz="4" w:space="0" w:color="auto"/>
              <w:bottom w:val="single" w:sz="4" w:space="0" w:color="auto"/>
              <w:right w:val="single" w:sz="4" w:space="0" w:color="auto"/>
            </w:tcBorders>
            <w:hideMark/>
          </w:tcPr>
          <w:p w14:paraId="18C00330" w14:textId="77777777" w:rsidR="006B2F63" w:rsidRPr="00BF7371" w:rsidRDefault="006B2F63" w:rsidP="00EB4980">
            <w:pPr>
              <w:rPr>
                <w:rFonts w:ascii="Times New Roman" w:hAnsi="Times New Roman"/>
                <w:sz w:val="24"/>
                <w:szCs w:val="24"/>
              </w:rPr>
            </w:pPr>
            <w:r w:rsidRPr="00BF7371">
              <w:rPr>
                <w:rFonts w:ascii="Times New Roman" w:hAnsi="Times New Roman"/>
                <w:sz w:val="24"/>
                <w:szCs w:val="24"/>
              </w:rPr>
              <w:t>Holistic assessment with other units relevant to the industry sector, workplace and job role is recommended.</w:t>
            </w:r>
          </w:p>
        </w:tc>
      </w:tr>
    </w:tbl>
    <w:p w14:paraId="540A085E" w14:textId="77777777" w:rsidR="00AF6B36" w:rsidRPr="00BF7371" w:rsidRDefault="00AF6B36" w:rsidP="00EB4980">
      <w:pPr>
        <w:rPr>
          <w:rFonts w:ascii="Times New Roman" w:hAnsi="Times New Roman"/>
          <w:sz w:val="24"/>
          <w:szCs w:val="24"/>
        </w:rPr>
      </w:pPr>
    </w:p>
    <w:sectPr w:rsidR="00AF6B36" w:rsidRPr="00BF7371" w:rsidSect="00AB778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3BB7" w14:textId="77777777" w:rsidR="003452B5" w:rsidRDefault="003452B5">
      <w:pPr>
        <w:spacing w:after="0" w:line="240" w:lineRule="auto"/>
      </w:pPr>
      <w:r>
        <w:separator/>
      </w:r>
    </w:p>
  </w:endnote>
  <w:endnote w:type="continuationSeparator" w:id="0">
    <w:p w14:paraId="43DB77D2" w14:textId="77777777" w:rsidR="003452B5" w:rsidRDefault="0034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196DE3" w14:paraId="3288A612" w14:textId="77777777">
      <w:trPr>
        <w:trHeight w:hRule="exact" w:val="115"/>
        <w:jc w:val="center"/>
      </w:trPr>
      <w:tc>
        <w:tcPr>
          <w:tcW w:w="4686" w:type="dxa"/>
          <w:shd w:val="clear" w:color="auto" w:fill="5B9BD5" w:themeFill="accent1"/>
          <w:tcMar>
            <w:top w:w="0" w:type="dxa"/>
            <w:bottom w:w="0" w:type="dxa"/>
          </w:tcMar>
        </w:tcPr>
        <w:p w14:paraId="34982027" w14:textId="77777777" w:rsidR="00196DE3" w:rsidRDefault="00196DE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B16535B" w14:textId="77777777" w:rsidR="00196DE3" w:rsidRDefault="00196DE3">
          <w:pPr>
            <w:pStyle w:val="Header"/>
            <w:tabs>
              <w:tab w:val="clear" w:pos="4680"/>
              <w:tab w:val="clear" w:pos="9360"/>
            </w:tabs>
            <w:jc w:val="right"/>
            <w:rPr>
              <w:caps/>
              <w:sz w:val="18"/>
            </w:rPr>
          </w:pPr>
        </w:p>
      </w:tc>
    </w:tr>
    <w:tr w:rsidR="00196DE3" w:rsidRPr="00196DE3" w14:paraId="511B34F9" w14:textId="77777777">
      <w:trPr>
        <w:jc w:val="center"/>
      </w:trPr>
      <w:sdt>
        <w:sdtPr>
          <w:rPr>
            <w:rFonts w:ascii="Times New Roman" w:hAnsi="Times New Roman"/>
            <w:sz w:val="24"/>
            <w:szCs w:val="24"/>
          </w:rPr>
          <w:alias w:val="Author"/>
          <w:tag w:val=""/>
          <w:id w:val="1534151868"/>
          <w:placeholder>
            <w:docPart w:val="B2482F91826044D086AC917649B9451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57DC7A" w14:textId="00734B4F" w:rsidR="00196DE3" w:rsidRPr="00196DE3" w:rsidRDefault="00AD287C">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sz w:val="24"/>
                  <w:szCs w:val="24"/>
                </w:rPr>
                <w:t>©2018, TVET CDACC</w:t>
              </w:r>
            </w:p>
          </w:tc>
        </w:sdtContent>
      </w:sdt>
      <w:tc>
        <w:tcPr>
          <w:tcW w:w="4674" w:type="dxa"/>
          <w:shd w:val="clear" w:color="auto" w:fill="auto"/>
          <w:vAlign w:val="center"/>
        </w:tcPr>
        <w:p w14:paraId="28B2094A" w14:textId="77777777" w:rsidR="00196DE3" w:rsidRPr="00196DE3" w:rsidRDefault="00196DE3">
          <w:pPr>
            <w:pStyle w:val="Footer"/>
            <w:tabs>
              <w:tab w:val="clear" w:pos="4680"/>
              <w:tab w:val="clear" w:pos="9360"/>
            </w:tabs>
            <w:jc w:val="right"/>
            <w:rPr>
              <w:rFonts w:ascii="Times New Roman" w:hAnsi="Times New Roman"/>
              <w:caps/>
              <w:color w:val="808080" w:themeColor="background1" w:themeShade="80"/>
              <w:sz w:val="24"/>
              <w:szCs w:val="24"/>
            </w:rPr>
          </w:pPr>
          <w:r w:rsidRPr="00196DE3">
            <w:rPr>
              <w:rFonts w:ascii="Times New Roman" w:hAnsi="Times New Roman"/>
              <w:caps/>
              <w:color w:val="808080" w:themeColor="background1" w:themeShade="80"/>
              <w:sz w:val="24"/>
              <w:szCs w:val="24"/>
            </w:rPr>
            <w:fldChar w:fldCharType="begin"/>
          </w:r>
          <w:r w:rsidRPr="00196DE3">
            <w:rPr>
              <w:rFonts w:ascii="Times New Roman" w:hAnsi="Times New Roman"/>
              <w:caps/>
              <w:color w:val="808080" w:themeColor="background1" w:themeShade="80"/>
              <w:sz w:val="24"/>
              <w:szCs w:val="24"/>
            </w:rPr>
            <w:instrText xml:space="preserve"> PAGE   \* MERGEFORMAT </w:instrText>
          </w:r>
          <w:r w:rsidRPr="00196DE3">
            <w:rPr>
              <w:rFonts w:ascii="Times New Roman" w:hAnsi="Times New Roman"/>
              <w:caps/>
              <w:color w:val="808080" w:themeColor="background1" w:themeShade="80"/>
              <w:sz w:val="24"/>
              <w:szCs w:val="24"/>
            </w:rPr>
            <w:fldChar w:fldCharType="separate"/>
          </w:r>
          <w:r w:rsidR="00F71B6D">
            <w:rPr>
              <w:rFonts w:ascii="Times New Roman" w:hAnsi="Times New Roman"/>
              <w:caps/>
              <w:noProof/>
              <w:color w:val="808080" w:themeColor="background1" w:themeShade="80"/>
              <w:sz w:val="24"/>
              <w:szCs w:val="24"/>
            </w:rPr>
            <w:t>VI</w:t>
          </w:r>
          <w:r w:rsidRPr="00196DE3">
            <w:rPr>
              <w:rFonts w:ascii="Times New Roman" w:hAnsi="Times New Roman"/>
              <w:caps/>
              <w:noProof/>
              <w:color w:val="808080" w:themeColor="background1" w:themeShade="80"/>
              <w:sz w:val="24"/>
              <w:szCs w:val="24"/>
            </w:rPr>
            <w:fldChar w:fldCharType="end"/>
          </w:r>
        </w:p>
      </w:tc>
    </w:tr>
  </w:tbl>
  <w:p w14:paraId="1BCC0D2D" w14:textId="77777777" w:rsidR="004566B8" w:rsidRPr="00196DE3" w:rsidRDefault="004566B8" w:rsidP="00196DE3">
    <w:pPr>
      <w:pStyle w:val="Footer"/>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BA6F" w14:textId="77777777" w:rsidR="003452B5" w:rsidRDefault="003452B5">
      <w:pPr>
        <w:spacing w:after="0" w:line="240" w:lineRule="auto"/>
      </w:pPr>
      <w:r>
        <w:separator/>
      </w:r>
    </w:p>
  </w:footnote>
  <w:footnote w:type="continuationSeparator" w:id="0">
    <w:p w14:paraId="70BEEA47" w14:textId="77777777" w:rsidR="003452B5" w:rsidRDefault="00345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BF1DAE"/>
    <w:multiLevelType w:val="hybridMultilevel"/>
    <w:tmpl w:val="C31A4628"/>
    <w:lvl w:ilvl="0" w:tplc="F5FC8C50">
      <w:start w:val="1"/>
      <w:numFmt w:val="decimal"/>
      <w:lvlText w:val="1. %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3"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35" w15:restartNumberingAfterBreak="0">
    <w:nsid w:val="18B939E3"/>
    <w:multiLevelType w:val="hybridMultilevel"/>
    <w:tmpl w:val="CFAC7DA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AB7825"/>
    <w:multiLevelType w:val="hybridMultilevel"/>
    <w:tmpl w:val="0952F298"/>
    <w:lvl w:ilvl="0" w:tplc="469639CE">
      <w:start w:val="1"/>
      <w:numFmt w:val="decimal"/>
      <w:lvlText w:val="3.%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433CB9"/>
    <w:multiLevelType w:val="hybridMultilevel"/>
    <w:tmpl w:val="6C0EE5FE"/>
    <w:lvl w:ilvl="0" w:tplc="469639CE">
      <w:start w:val="1"/>
      <w:numFmt w:val="decimal"/>
      <w:lvlText w:val="3.%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A791372"/>
    <w:multiLevelType w:val="hybridMultilevel"/>
    <w:tmpl w:val="5BC8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E844A6"/>
    <w:multiLevelType w:val="hybridMultilevel"/>
    <w:tmpl w:val="BEA2C410"/>
    <w:lvl w:ilvl="0" w:tplc="85F80E60">
      <w:start w:val="1"/>
      <w:numFmt w:val="decimal"/>
      <w:lvlText w:val="5.%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1832EA5"/>
    <w:multiLevelType w:val="hybridMultilevel"/>
    <w:tmpl w:val="32A665F2"/>
    <w:lvl w:ilvl="0" w:tplc="469639C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1AE2F6C"/>
    <w:multiLevelType w:val="hybridMultilevel"/>
    <w:tmpl w:val="20BAED3C"/>
    <w:lvl w:ilvl="0" w:tplc="F5FC8C50">
      <w:start w:val="1"/>
      <w:numFmt w:val="decimal"/>
      <w:lvlText w:val="1. %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50E09C6"/>
    <w:multiLevelType w:val="hybridMultilevel"/>
    <w:tmpl w:val="4BCAD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1"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6FB734C"/>
    <w:multiLevelType w:val="hybridMultilevel"/>
    <w:tmpl w:val="1A6AB018"/>
    <w:lvl w:ilvl="0" w:tplc="F5FC8C50">
      <w:start w:val="1"/>
      <w:numFmt w:val="decimal"/>
      <w:lvlText w:val="1. %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E11FF3"/>
    <w:multiLevelType w:val="hybridMultilevel"/>
    <w:tmpl w:val="DD1AC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D93643"/>
    <w:multiLevelType w:val="hybridMultilevel"/>
    <w:tmpl w:val="F0D851F6"/>
    <w:lvl w:ilvl="0" w:tplc="AC104D72">
      <w:start w:val="1"/>
      <w:numFmt w:val="decimal"/>
      <w:lvlText w:val="4.%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8B6582"/>
    <w:multiLevelType w:val="hybridMultilevel"/>
    <w:tmpl w:val="0654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84"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41E3597F"/>
    <w:multiLevelType w:val="hybridMultilevel"/>
    <w:tmpl w:val="521EB8E6"/>
    <w:lvl w:ilvl="0" w:tplc="F5FC8C50">
      <w:start w:val="1"/>
      <w:numFmt w:val="decimal"/>
      <w:lvlText w:val="1. %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BC4841"/>
    <w:multiLevelType w:val="hybridMultilevel"/>
    <w:tmpl w:val="321A81FC"/>
    <w:lvl w:ilvl="0" w:tplc="7DCEE476">
      <w:start w:val="1"/>
      <w:numFmt w:val="decimal"/>
      <w:lvlText w:val="2.%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2C0BBA"/>
    <w:multiLevelType w:val="hybridMultilevel"/>
    <w:tmpl w:val="3B9642FE"/>
    <w:lvl w:ilvl="0" w:tplc="469639CE">
      <w:start w:val="1"/>
      <w:numFmt w:val="decimal"/>
      <w:lvlText w:val="3.%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8"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BBA7660"/>
    <w:multiLevelType w:val="hybridMultilevel"/>
    <w:tmpl w:val="44AA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7"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B000F8"/>
    <w:multiLevelType w:val="hybridMultilevel"/>
    <w:tmpl w:val="B6E4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00A5DEA"/>
    <w:multiLevelType w:val="hybridMultilevel"/>
    <w:tmpl w:val="6CE6528C"/>
    <w:lvl w:ilvl="0" w:tplc="AC104D72">
      <w:start w:val="1"/>
      <w:numFmt w:val="decimal"/>
      <w:lvlText w:val="4.%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54D06721"/>
    <w:multiLevelType w:val="hybridMultilevel"/>
    <w:tmpl w:val="4244AD60"/>
    <w:lvl w:ilvl="0" w:tplc="7DCEE476">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19" w15:restartNumberingAfterBreak="0">
    <w:nsid w:val="5A34495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5C51628B"/>
    <w:multiLevelType w:val="hybridMultilevel"/>
    <w:tmpl w:val="51D4B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7161DE"/>
    <w:multiLevelType w:val="hybridMultilevel"/>
    <w:tmpl w:val="7E96C362"/>
    <w:lvl w:ilvl="0" w:tplc="9796BC80">
      <w:start w:val="1"/>
      <w:numFmt w:val="decimal"/>
      <w:lvlText w:val="4.%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1FA7E7C"/>
    <w:multiLevelType w:val="hybridMultilevel"/>
    <w:tmpl w:val="72C6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6C5C82"/>
    <w:multiLevelType w:val="hybridMultilevel"/>
    <w:tmpl w:val="6FC0A116"/>
    <w:lvl w:ilvl="0" w:tplc="85F80E60">
      <w:start w:val="1"/>
      <w:numFmt w:val="decimal"/>
      <w:lvlText w:val="5.%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67E20A0A"/>
    <w:multiLevelType w:val="hybridMultilevel"/>
    <w:tmpl w:val="C79E9226"/>
    <w:lvl w:ilvl="0" w:tplc="F5FC8C50">
      <w:start w:val="1"/>
      <w:numFmt w:val="decimal"/>
      <w:lvlText w:val="1.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572457"/>
    <w:multiLevelType w:val="hybridMultilevel"/>
    <w:tmpl w:val="89BC575C"/>
    <w:lvl w:ilvl="0" w:tplc="F5FC8C50">
      <w:start w:val="1"/>
      <w:numFmt w:val="decimal"/>
      <w:lvlText w:val="1. %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A43572"/>
    <w:multiLevelType w:val="hybridMultilevel"/>
    <w:tmpl w:val="477492DE"/>
    <w:lvl w:ilvl="0" w:tplc="469639CE">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C112293"/>
    <w:multiLevelType w:val="hybridMultilevel"/>
    <w:tmpl w:val="4DD4363E"/>
    <w:lvl w:ilvl="0" w:tplc="9796BC80">
      <w:start w:val="1"/>
      <w:numFmt w:val="decimal"/>
      <w:lvlText w:val="4.%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6" w15:restartNumberingAfterBreak="0">
    <w:nsid w:val="70681DB6"/>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62" w15:restartNumberingAfterBreak="0">
    <w:nsid w:val="755F7E9F"/>
    <w:multiLevelType w:val="hybridMultilevel"/>
    <w:tmpl w:val="EBACD3A8"/>
    <w:lvl w:ilvl="0" w:tplc="469639CE">
      <w:start w:val="1"/>
      <w:numFmt w:val="decimal"/>
      <w:lvlText w:val="3.%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5AC06C6"/>
    <w:multiLevelType w:val="hybridMultilevel"/>
    <w:tmpl w:val="29E0D22E"/>
    <w:lvl w:ilvl="0" w:tplc="7DCEE476">
      <w:start w:val="1"/>
      <w:numFmt w:val="decimal"/>
      <w:lvlText w:val="2.%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87B5043"/>
    <w:multiLevelType w:val="hybridMultilevel"/>
    <w:tmpl w:val="3FDC542E"/>
    <w:lvl w:ilvl="0" w:tplc="DE1C7A4C">
      <w:start w:val="1"/>
      <w:numFmt w:val="bullet"/>
      <w:pStyle w:val="Conte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79ED41D0"/>
    <w:multiLevelType w:val="hybridMultilevel"/>
    <w:tmpl w:val="1FE2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AAD1A2E"/>
    <w:multiLevelType w:val="hybridMultilevel"/>
    <w:tmpl w:val="1F94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B5B306F"/>
    <w:multiLevelType w:val="hybridMultilevel"/>
    <w:tmpl w:val="659EF7CE"/>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17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C7433C5"/>
    <w:multiLevelType w:val="hybridMultilevel"/>
    <w:tmpl w:val="8EF0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3"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7"/>
  </w:num>
  <w:num w:numId="2">
    <w:abstractNumId w:val="169"/>
  </w:num>
  <w:num w:numId="3">
    <w:abstractNumId w:val="166"/>
  </w:num>
  <w:num w:numId="4">
    <w:abstractNumId w:val="62"/>
  </w:num>
  <w:num w:numId="5">
    <w:abstractNumId w:val="163"/>
  </w:num>
  <w:num w:numId="6">
    <w:abstractNumId w:val="37"/>
  </w:num>
  <w:num w:numId="7">
    <w:abstractNumId w:val="112"/>
  </w:num>
  <w:num w:numId="8">
    <w:abstractNumId w:val="60"/>
  </w:num>
  <w:num w:numId="9">
    <w:abstractNumId w:val="168"/>
  </w:num>
  <w:num w:numId="10">
    <w:abstractNumId w:val="90"/>
  </w:num>
  <w:num w:numId="11">
    <w:abstractNumId w:val="93"/>
  </w:num>
  <w:num w:numId="12">
    <w:abstractNumId w:val="95"/>
  </w:num>
  <w:num w:numId="13">
    <w:abstractNumId w:val="79"/>
  </w:num>
  <w:num w:numId="14">
    <w:abstractNumId w:val="140"/>
  </w:num>
  <w:num w:numId="15">
    <w:abstractNumId w:val="103"/>
  </w:num>
  <w:num w:numId="16">
    <w:abstractNumId w:val="110"/>
  </w:num>
  <w:num w:numId="17">
    <w:abstractNumId w:val="61"/>
  </w:num>
  <w:num w:numId="18">
    <w:abstractNumId w:val="116"/>
  </w:num>
  <w:num w:numId="19">
    <w:abstractNumId w:val="145"/>
  </w:num>
  <w:num w:numId="20">
    <w:abstractNumId w:val="55"/>
  </w:num>
  <w:num w:numId="21">
    <w:abstractNumId w:val="50"/>
  </w:num>
  <w:num w:numId="22">
    <w:abstractNumId w:val="171"/>
  </w:num>
  <w:num w:numId="23">
    <w:abstractNumId w:val="68"/>
  </w:num>
  <w:num w:numId="24">
    <w:abstractNumId w:val="78"/>
  </w:num>
  <w:num w:numId="25">
    <w:abstractNumId w:val="34"/>
  </w:num>
  <w:num w:numId="26">
    <w:abstractNumId w:val="115"/>
  </w:num>
  <w:num w:numId="27">
    <w:abstractNumId w:val="151"/>
  </w:num>
  <w:num w:numId="28">
    <w:abstractNumId w:val="87"/>
  </w:num>
  <w:num w:numId="29">
    <w:abstractNumId w:val="128"/>
  </w:num>
  <w:num w:numId="30">
    <w:abstractNumId w:val="135"/>
  </w:num>
  <w:num w:numId="31">
    <w:abstractNumId w:val="149"/>
  </w:num>
  <w:num w:numId="32">
    <w:abstractNumId w:val="54"/>
  </w:num>
  <w:num w:numId="33">
    <w:abstractNumId w:val="172"/>
  </w:num>
  <w:num w:numId="34">
    <w:abstractNumId w:val="124"/>
  </w:num>
  <w:num w:numId="35">
    <w:abstractNumId w:val="21"/>
  </w:num>
  <w:num w:numId="36">
    <w:abstractNumId w:val="75"/>
  </w:num>
  <w:num w:numId="37">
    <w:abstractNumId w:val="155"/>
  </w:num>
  <w:num w:numId="38">
    <w:abstractNumId w:val="27"/>
  </w:num>
  <w:num w:numId="39">
    <w:abstractNumId w:val="170"/>
  </w:num>
  <w:num w:numId="40">
    <w:abstractNumId w:val="105"/>
  </w:num>
  <w:num w:numId="41">
    <w:abstractNumId w:val="22"/>
  </w:num>
  <w:num w:numId="42">
    <w:abstractNumId w:val="89"/>
  </w:num>
  <w:num w:numId="43">
    <w:abstractNumId w:val="0"/>
  </w:num>
  <w:num w:numId="44">
    <w:abstractNumId w:val="80"/>
  </w:num>
  <w:num w:numId="45">
    <w:abstractNumId w:val="161"/>
  </w:num>
  <w:num w:numId="46">
    <w:abstractNumId w:val="57"/>
  </w:num>
  <w:num w:numId="47">
    <w:abstractNumId w:val="8"/>
  </w:num>
  <w:num w:numId="48">
    <w:abstractNumId w:val="45"/>
  </w:num>
  <w:num w:numId="49">
    <w:abstractNumId w:val="11"/>
  </w:num>
  <w:num w:numId="50">
    <w:abstractNumId w:val="65"/>
  </w:num>
  <w:num w:numId="51">
    <w:abstractNumId w:val="111"/>
  </w:num>
  <w:num w:numId="52">
    <w:abstractNumId w:val="96"/>
  </w:num>
  <w:num w:numId="53">
    <w:abstractNumId w:val="4"/>
  </w:num>
  <w:num w:numId="54">
    <w:abstractNumId w:val="88"/>
  </w:num>
  <w:num w:numId="55">
    <w:abstractNumId w:val="113"/>
  </w:num>
  <w:num w:numId="56">
    <w:abstractNumId w:val="67"/>
  </w:num>
  <w:num w:numId="57">
    <w:abstractNumId w:val="64"/>
  </w:num>
  <w:num w:numId="58">
    <w:abstractNumId w:val="150"/>
  </w:num>
  <w:num w:numId="59">
    <w:abstractNumId w:val="154"/>
  </w:num>
  <w:num w:numId="60">
    <w:abstractNumId w:val="46"/>
  </w:num>
  <w:num w:numId="61">
    <w:abstractNumId w:val="138"/>
  </w:num>
  <w:num w:numId="62">
    <w:abstractNumId w:val="39"/>
  </w:num>
  <w:num w:numId="63">
    <w:abstractNumId w:val="7"/>
  </w:num>
  <w:num w:numId="64">
    <w:abstractNumId w:val="102"/>
  </w:num>
  <w:num w:numId="65">
    <w:abstractNumId w:val="6"/>
  </w:num>
  <w:num w:numId="66">
    <w:abstractNumId w:val="136"/>
  </w:num>
  <w:num w:numId="67">
    <w:abstractNumId w:val="66"/>
  </w:num>
  <w:num w:numId="68">
    <w:abstractNumId w:val="106"/>
  </w:num>
  <w:num w:numId="69">
    <w:abstractNumId w:val="32"/>
  </w:num>
  <w:num w:numId="70">
    <w:abstractNumId w:val="127"/>
  </w:num>
  <w:num w:numId="71">
    <w:abstractNumId w:val="83"/>
  </w:num>
  <w:num w:numId="72">
    <w:abstractNumId w:val="97"/>
  </w:num>
  <w:num w:numId="73">
    <w:abstractNumId w:val="16"/>
  </w:num>
  <w:num w:numId="74">
    <w:abstractNumId w:val="30"/>
  </w:num>
  <w:num w:numId="75">
    <w:abstractNumId w:val="40"/>
  </w:num>
  <w:num w:numId="76">
    <w:abstractNumId w:val="173"/>
  </w:num>
  <w:num w:numId="77">
    <w:abstractNumId w:val="5"/>
  </w:num>
  <w:num w:numId="78">
    <w:abstractNumId w:val="82"/>
  </w:num>
  <w:num w:numId="79">
    <w:abstractNumId w:val="9"/>
  </w:num>
  <w:num w:numId="80">
    <w:abstractNumId w:val="76"/>
  </w:num>
  <w:num w:numId="81">
    <w:abstractNumId w:val="165"/>
  </w:num>
  <w:num w:numId="82">
    <w:abstractNumId w:val="84"/>
  </w:num>
  <w:num w:numId="83">
    <w:abstractNumId w:val="73"/>
  </w:num>
  <w:num w:numId="84">
    <w:abstractNumId w:val="144"/>
  </w:num>
  <w:num w:numId="85">
    <w:abstractNumId w:val="117"/>
  </w:num>
  <w:num w:numId="86">
    <w:abstractNumId w:val="142"/>
  </w:num>
  <w:num w:numId="87">
    <w:abstractNumId w:val="108"/>
  </w:num>
  <w:num w:numId="88">
    <w:abstractNumId w:val="69"/>
  </w:num>
  <w:num w:numId="89">
    <w:abstractNumId w:val="63"/>
  </w:num>
  <w:num w:numId="90">
    <w:abstractNumId w:val="12"/>
  </w:num>
  <w:num w:numId="91">
    <w:abstractNumId w:val="85"/>
  </w:num>
  <w:num w:numId="92">
    <w:abstractNumId w:val="3"/>
  </w:num>
  <w:num w:numId="93">
    <w:abstractNumId w:val="41"/>
  </w:num>
  <w:num w:numId="94">
    <w:abstractNumId w:val="71"/>
  </w:num>
  <w:num w:numId="95">
    <w:abstractNumId w:val="157"/>
  </w:num>
  <w:num w:numId="96">
    <w:abstractNumId w:val="53"/>
  </w:num>
  <w:num w:numId="97">
    <w:abstractNumId w:val="20"/>
  </w:num>
  <w:num w:numId="98">
    <w:abstractNumId w:val="25"/>
  </w:num>
  <w:num w:numId="99">
    <w:abstractNumId w:val="134"/>
  </w:num>
  <w:num w:numId="100">
    <w:abstractNumId w:val="77"/>
  </w:num>
  <w:num w:numId="101">
    <w:abstractNumId w:val="109"/>
  </w:num>
  <w:num w:numId="102">
    <w:abstractNumId w:val="160"/>
  </w:num>
  <w:num w:numId="103">
    <w:abstractNumId w:val="114"/>
  </w:num>
  <w:num w:numId="104">
    <w:abstractNumId w:val="86"/>
  </w:num>
  <w:num w:numId="105">
    <w:abstractNumId w:val="143"/>
  </w:num>
  <w:num w:numId="106">
    <w:abstractNumId w:val="24"/>
  </w:num>
  <w:num w:numId="107">
    <w:abstractNumId w:val="15"/>
  </w:num>
  <w:num w:numId="108">
    <w:abstractNumId w:val="72"/>
  </w:num>
  <w:num w:numId="109">
    <w:abstractNumId w:val="28"/>
  </w:num>
  <w:num w:numId="110">
    <w:abstractNumId w:val="146"/>
  </w:num>
  <w:num w:numId="111">
    <w:abstractNumId w:val="49"/>
  </w:num>
  <w:num w:numId="112">
    <w:abstractNumId w:val="26"/>
  </w:num>
  <w:num w:numId="113">
    <w:abstractNumId w:val="48"/>
  </w:num>
  <w:num w:numId="114">
    <w:abstractNumId w:val="174"/>
  </w:num>
  <w:num w:numId="115">
    <w:abstractNumId w:val="56"/>
  </w:num>
  <w:num w:numId="116">
    <w:abstractNumId w:val="153"/>
  </w:num>
  <w:num w:numId="117">
    <w:abstractNumId w:val="158"/>
  </w:num>
  <w:num w:numId="118">
    <w:abstractNumId w:val="99"/>
  </w:num>
  <w:num w:numId="119">
    <w:abstractNumId w:val="126"/>
  </w:num>
  <w:num w:numId="120">
    <w:abstractNumId w:val="130"/>
  </w:num>
  <w:num w:numId="121">
    <w:abstractNumId w:val="2"/>
  </w:num>
  <w:num w:numId="122">
    <w:abstractNumId w:val="107"/>
  </w:num>
  <w:num w:numId="123">
    <w:abstractNumId w:val="47"/>
  </w:num>
  <w:num w:numId="124">
    <w:abstractNumId w:val="159"/>
  </w:num>
  <w:num w:numId="125">
    <w:abstractNumId w:val="17"/>
  </w:num>
  <w:num w:numId="126">
    <w:abstractNumId w:val="141"/>
  </w:num>
  <w:num w:numId="127">
    <w:abstractNumId w:val="14"/>
  </w:num>
  <w:num w:numId="128">
    <w:abstractNumId w:val="58"/>
  </w:num>
  <w:num w:numId="129">
    <w:abstractNumId w:val="121"/>
  </w:num>
  <w:num w:numId="130">
    <w:abstractNumId w:val="23"/>
  </w:num>
  <w:num w:numId="131">
    <w:abstractNumId w:val="51"/>
  </w:num>
  <w:num w:numId="132">
    <w:abstractNumId w:val="123"/>
  </w:num>
  <w:num w:numId="133">
    <w:abstractNumId w:val="33"/>
  </w:num>
  <w:num w:numId="134">
    <w:abstractNumId w:val="133"/>
  </w:num>
  <w:num w:numId="135">
    <w:abstractNumId w:val="100"/>
  </w:num>
  <w:num w:numId="136">
    <w:abstractNumId w:val="31"/>
  </w:num>
  <w:num w:numId="137">
    <w:abstractNumId w:val="10"/>
  </w:num>
  <w:num w:numId="138">
    <w:abstractNumId w:val="120"/>
  </w:num>
  <w:num w:numId="139">
    <w:abstractNumId w:val="92"/>
  </w:num>
  <w:num w:numId="140">
    <w:abstractNumId w:val="38"/>
  </w:num>
  <w:num w:numId="141">
    <w:abstractNumId w:val="164"/>
  </w:num>
  <w:num w:numId="142">
    <w:abstractNumId w:val="104"/>
  </w:num>
  <w:num w:numId="143">
    <w:abstractNumId w:val="59"/>
  </w:num>
  <w:num w:numId="144">
    <w:abstractNumId w:val="36"/>
  </w:num>
  <w:num w:numId="145">
    <w:abstractNumId w:val="91"/>
  </w:num>
  <w:num w:numId="146">
    <w:abstractNumId w:val="29"/>
  </w:num>
  <w:num w:numId="147">
    <w:abstractNumId w:val="19"/>
  </w:num>
  <w:num w:numId="148">
    <w:abstractNumId w:val="94"/>
  </w:num>
  <w:num w:numId="149">
    <w:abstractNumId w:val="101"/>
  </w:num>
  <w:num w:numId="150">
    <w:abstractNumId w:val="137"/>
  </w:num>
  <w:num w:numId="151">
    <w:abstractNumId w:val="43"/>
  </w:num>
  <w:num w:numId="152">
    <w:abstractNumId w:val="98"/>
  </w:num>
  <w:num w:numId="153">
    <w:abstractNumId w:val="13"/>
  </w:num>
  <w:num w:numId="154">
    <w:abstractNumId w:val="118"/>
  </w:num>
  <w:num w:numId="155">
    <w:abstractNumId w:val="132"/>
  </w:num>
  <w:num w:numId="156">
    <w:abstractNumId w:val="70"/>
  </w:num>
  <w:num w:numId="157">
    <w:abstractNumId w:val="44"/>
  </w:num>
  <w:num w:numId="158">
    <w:abstractNumId w:val="129"/>
  </w:num>
  <w:num w:numId="159">
    <w:abstractNumId w:val="42"/>
  </w:num>
  <w:num w:numId="160">
    <w:abstractNumId w:val="122"/>
  </w:num>
  <w:num w:numId="161">
    <w:abstractNumId w:val="139"/>
  </w:num>
  <w:num w:numId="162">
    <w:abstractNumId w:val="1"/>
  </w:num>
  <w:num w:numId="163">
    <w:abstractNumId w:val="18"/>
  </w:num>
  <w:num w:numId="164">
    <w:abstractNumId w:val="152"/>
  </w:num>
  <w:num w:numId="165">
    <w:abstractNumId w:val="162"/>
  </w:num>
  <w:num w:numId="166">
    <w:abstractNumId w:val="81"/>
  </w:num>
  <w:num w:numId="167">
    <w:abstractNumId w:val="74"/>
  </w:num>
  <w:num w:numId="168">
    <w:abstractNumId w:val="119"/>
  </w:num>
  <w:num w:numId="169">
    <w:abstractNumId w:val="131"/>
  </w:num>
  <w:num w:numId="170">
    <w:abstractNumId w:val="52"/>
  </w:num>
  <w:num w:numId="171">
    <w:abstractNumId w:val="125"/>
  </w:num>
  <w:num w:numId="172">
    <w:abstractNumId w:val="147"/>
  </w:num>
  <w:num w:numId="173">
    <w:abstractNumId w:val="156"/>
  </w:num>
  <w:num w:numId="174">
    <w:abstractNumId w:val="148"/>
  </w:num>
  <w:num w:numId="175">
    <w:abstractNumId w:val="3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E4B"/>
    <w:rsid w:val="00017BA4"/>
    <w:rsid w:val="000B4563"/>
    <w:rsid w:val="000D536F"/>
    <w:rsid w:val="000F0CB4"/>
    <w:rsid w:val="000F533C"/>
    <w:rsid w:val="00110CB2"/>
    <w:rsid w:val="001129CC"/>
    <w:rsid w:val="00122DDF"/>
    <w:rsid w:val="00147041"/>
    <w:rsid w:val="00155E4B"/>
    <w:rsid w:val="00164CE0"/>
    <w:rsid w:val="00176532"/>
    <w:rsid w:val="0018139F"/>
    <w:rsid w:val="00191C5A"/>
    <w:rsid w:val="00196DE3"/>
    <w:rsid w:val="001B166B"/>
    <w:rsid w:val="001D7E44"/>
    <w:rsid w:val="001F222D"/>
    <w:rsid w:val="00203228"/>
    <w:rsid w:val="00215A2F"/>
    <w:rsid w:val="00253352"/>
    <w:rsid w:val="002907E8"/>
    <w:rsid w:val="00294ECE"/>
    <w:rsid w:val="002A1D01"/>
    <w:rsid w:val="002E02F9"/>
    <w:rsid w:val="002F7782"/>
    <w:rsid w:val="00304D09"/>
    <w:rsid w:val="003154C1"/>
    <w:rsid w:val="003452B5"/>
    <w:rsid w:val="00391D3E"/>
    <w:rsid w:val="003941C2"/>
    <w:rsid w:val="003A5853"/>
    <w:rsid w:val="003A6BE7"/>
    <w:rsid w:val="003A7EE5"/>
    <w:rsid w:val="003C112A"/>
    <w:rsid w:val="003C60CA"/>
    <w:rsid w:val="003D3C5A"/>
    <w:rsid w:val="003E7869"/>
    <w:rsid w:val="00406A42"/>
    <w:rsid w:val="00412FCC"/>
    <w:rsid w:val="00434D28"/>
    <w:rsid w:val="004453F8"/>
    <w:rsid w:val="004566B8"/>
    <w:rsid w:val="0046198F"/>
    <w:rsid w:val="004D429A"/>
    <w:rsid w:val="004E0B47"/>
    <w:rsid w:val="004E4811"/>
    <w:rsid w:val="004E4941"/>
    <w:rsid w:val="004E598C"/>
    <w:rsid w:val="00501EB8"/>
    <w:rsid w:val="005305D5"/>
    <w:rsid w:val="00552346"/>
    <w:rsid w:val="005C0E51"/>
    <w:rsid w:val="005C36FB"/>
    <w:rsid w:val="005C7A5C"/>
    <w:rsid w:val="00623274"/>
    <w:rsid w:val="0063573C"/>
    <w:rsid w:val="0067537B"/>
    <w:rsid w:val="006856E6"/>
    <w:rsid w:val="00685DBE"/>
    <w:rsid w:val="00693A9B"/>
    <w:rsid w:val="00696B72"/>
    <w:rsid w:val="006B049A"/>
    <w:rsid w:val="006B2F63"/>
    <w:rsid w:val="006B4623"/>
    <w:rsid w:val="006D7D05"/>
    <w:rsid w:val="006E067D"/>
    <w:rsid w:val="006F5557"/>
    <w:rsid w:val="007227BE"/>
    <w:rsid w:val="0073654A"/>
    <w:rsid w:val="00756EFC"/>
    <w:rsid w:val="00762144"/>
    <w:rsid w:val="007677D9"/>
    <w:rsid w:val="0077077E"/>
    <w:rsid w:val="00777C4F"/>
    <w:rsid w:val="00821CB6"/>
    <w:rsid w:val="00846885"/>
    <w:rsid w:val="00851EA1"/>
    <w:rsid w:val="008643F4"/>
    <w:rsid w:val="0087786C"/>
    <w:rsid w:val="00882157"/>
    <w:rsid w:val="00882641"/>
    <w:rsid w:val="00891304"/>
    <w:rsid w:val="008C5903"/>
    <w:rsid w:val="008D3B05"/>
    <w:rsid w:val="008E7D9E"/>
    <w:rsid w:val="008F7F4D"/>
    <w:rsid w:val="00916D4C"/>
    <w:rsid w:val="009209CD"/>
    <w:rsid w:val="00923845"/>
    <w:rsid w:val="009435DF"/>
    <w:rsid w:val="00943BED"/>
    <w:rsid w:val="009508BB"/>
    <w:rsid w:val="00971441"/>
    <w:rsid w:val="00971E46"/>
    <w:rsid w:val="009A16F2"/>
    <w:rsid w:val="009B0CEE"/>
    <w:rsid w:val="009D7268"/>
    <w:rsid w:val="009F5D2E"/>
    <w:rsid w:val="009F667F"/>
    <w:rsid w:val="00A063CE"/>
    <w:rsid w:val="00A065CB"/>
    <w:rsid w:val="00A715FB"/>
    <w:rsid w:val="00A76875"/>
    <w:rsid w:val="00AB7780"/>
    <w:rsid w:val="00AC4421"/>
    <w:rsid w:val="00AD287C"/>
    <w:rsid w:val="00AE369E"/>
    <w:rsid w:val="00AE3ADD"/>
    <w:rsid w:val="00AE6A5D"/>
    <w:rsid w:val="00AF6B36"/>
    <w:rsid w:val="00B00102"/>
    <w:rsid w:val="00B17825"/>
    <w:rsid w:val="00B22F9C"/>
    <w:rsid w:val="00B30255"/>
    <w:rsid w:val="00B32E43"/>
    <w:rsid w:val="00B54CD3"/>
    <w:rsid w:val="00BD560D"/>
    <w:rsid w:val="00BE3DB0"/>
    <w:rsid w:val="00BF035A"/>
    <w:rsid w:val="00BF42A4"/>
    <w:rsid w:val="00BF7371"/>
    <w:rsid w:val="00C006B4"/>
    <w:rsid w:val="00C3424A"/>
    <w:rsid w:val="00C45FE9"/>
    <w:rsid w:val="00C54C96"/>
    <w:rsid w:val="00C56C57"/>
    <w:rsid w:val="00C80D5B"/>
    <w:rsid w:val="00C90F36"/>
    <w:rsid w:val="00CA32C7"/>
    <w:rsid w:val="00CC5496"/>
    <w:rsid w:val="00CD06BA"/>
    <w:rsid w:val="00CF3990"/>
    <w:rsid w:val="00CF3C06"/>
    <w:rsid w:val="00D43258"/>
    <w:rsid w:val="00D4570C"/>
    <w:rsid w:val="00D87A23"/>
    <w:rsid w:val="00DD75B1"/>
    <w:rsid w:val="00DD76B8"/>
    <w:rsid w:val="00E657AA"/>
    <w:rsid w:val="00E75FEC"/>
    <w:rsid w:val="00E83D00"/>
    <w:rsid w:val="00EB0EDB"/>
    <w:rsid w:val="00EB4980"/>
    <w:rsid w:val="00EC010A"/>
    <w:rsid w:val="00EE03C7"/>
    <w:rsid w:val="00F2162F"/>
    <w:rsid w:val="00F41BEE"/>
    <w:rsid w:val="00F71B6D"/>
    <w:rsid w:val="00F81873"/>
    <w:rsid w:val="00F867E5"/>
    <w:rsid w:val="00F92BEB"/>
    <w:rsid w:val="00F944F8"/>
    <w:rsid w:val="00FB3594"/>
    <w:rsid w:val="00FB3F34"/>
    <w:rsid w:val="00FC4D2D"/>
    <w:rsid w:val="00FC4F04"/>
    <w:rsid w:val="00FE5AAA"/>
    <w:rsid w:val="00FF041B"/>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AFF5"/>
  <w15:docId w15:val="{32D9DEF1-4212-4B71-A424-09F84DC8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4B"/>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FC4D2D"/>
    <w:pPr>
      <w:keepNext/>
      <w:spacing w:after="0" w:line="240" w:lineRule="auto"/>
      <w:jc w:val="center"/>
      <w:outlineLvl w:val="0"/>
    </w:pPr>
    <w:rPr>
      <w:rFonts w:ascii="Times New Roman" w:eastAsia="Times New Roman" w:hAnsi="Times New Roman"/>
      <w:b/>
      <w:sz w:val="24"/>
      <w:szCs w:val="20"/>
      <w:lang w:val="x-none" w:eastAsia="x-none"/>
    </w:rPr>
  </w:style>
  <w:style w:type="paragraph" w:styleId="Heading2">
    <w:name w:val="heading 2"/>
    <w:basedOn w:val="Normal"/>
    <w:next w:val="Normal"/>
    <w:link w:val="Heading2Char"/>
    <w:uiPriority w:val="9"/>
    <w:unhideWhenUsed/>
    <w:qFormat/>
    <w:rsid w:val="00FC4D2D"/>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209CD"/>
    <w:pPr>
      <w:keepNext/>
      <w:keepLines/>
      <w:spacing w:before="200" w:after="0" w:line="240" w:lineRule="auto"/>
      <w:outlineLvl w:val="2"/>
    </w:pPr>
    <w:rPr>
      <w:rFonts w:ascii="Cambria" w:eastAsia="Times New Roman" w:hAnsi="Cambria"/>
      <w:b/>
      <w:bCs/>
      <w:color w:val="4F81BD"/>
      <w:sz w:val="24"/>
      <w:szCs w:val="20"/>
      <w:lang w:val="en-US"/>
    </w:rPr>
  </w:style>
  <w:style w:type="paragraph" w:styleId="Heading6">
    <w:name w:val="heading 6"/>
    <w:basedOn w:val="Normal"/>
    <w:next w:val="Normal"/>
    <w:link w:val="Heading6Char"/>
    <w:uiPriority w:val="9"/>
    <w:unhideWhenUsed/>
    <w:qFormat/>
    <w:rsid w:val="009209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D2D"/>
    <w:rPr>
      <w:rFonts w:ascii="Times New Roman" w:eastAsia="Times New Roman" w:hAnsi="Times New Roman" w:cs="Times New Roman"/>
      <w:b/>
      <w:sz w:val="24"/>
      <w:szCs w:val="20"/>
      <w:lang w:val="x-none" w:eastAsia="x-none"/>
    </w:rPr>
  </w:style>
  <w:style w:type="paragraph" w:customStyle="1" w:styleId="Contents">
    <w:name w:val="Contents"/>
    <w:basedOn w:val="Normal"/>
    <w:autoRedefine/>
    <w:rsid w:val="002A1D01"/>
    <w:pPr>
      <w:numPr>
        <w:numId w:val="3"/>
      </w:numPr>
      <w:tabs>
        <w:tab w:val="left" w:pos="720"/>
      </w:tabs>
      <w:spacing w:after="0" w:line="240" w:lineRule="auto"/>
    </w:pPr>
    <w:rPr>
      <w:rFonts w:ascii="Arial" w:eastAsia="Times New Roman" w:hAnsi="Arial"/>
      <w:sz w:val="24"/>
      <w:szCs w:val="20"/>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03228"/>
    <w:pPr>
      <w:ind w:left="720"/>
      <w:contextualSpacing/>
    </w:pPr>
  </w:style>
  <w:style w:type="character" w:customStyle="1" w:styleId="Heading2Char">
    <w:name w:val="Heading 2 Char"/>
    <w:basedOn w:val="DefaultParagraphFont"/>
    <w:link w:val="Heading2"/>
    <w:uiPriority w:val="9"/>
    <w:rsid w:val="00FC4D2D"/>
    <w:rPr>
      <w:rFonts w:ascii="Times New Roman" w:eastAsiaTheme="majorEastAsia" w:hAnsi="Times New Roman" w:cstheme="majorBidi"/>
      <w:b/>
      <w:sz w:val="24"/>
      <w:szCs w:val="26"/>
      <w:lang w:val="en-GB"/>
    </w:rPr>
  </w:style>
  <w:style w:type="character" w:customStyle="1" w:styleId="Heading6Char">
    <w:name w:val="Heading 6 Char"/>
    <w:basedOn w:val="DefaultParagraphFont"/>
    <w:link w:val="Heading6"/>
    <w:uiPriority w:val="9"/>
    <w:rsid w:val="009209CD"/>
    <w:rPr>
      <w:rFonts w:asciiTheme="majorHAnsi" w:eastAsiaTheme="majorEastAsia" w:hAnsiTheme="majorHAnsi" w:cstheme="majorBidi"/>
      <w:color w:val="1F4D78" w:themeColor="accent1" w:themeShade="7F"/>
      <w:lang w:val="en-GB"/>
    </w:rPr>
  </w:style>
  <w:style w:type="character" w:customStyle="1" w:styleId="Heading3Char">
    <w:name w:val="Heading 3 Char"/>
    <w:basedOn w:val="DefaultParagraphFont"/>
    <w:link w:val="Heading3"/>
    <w:uiPriority w:val="9"/>
    <w:rsid w:val="009209CD"/>
    <w:rPr>
      <w:rFonts w:ascii="Cambria" w:eastAsia="Times New Roman" w:hAnsi="Cambria" w:cs="Times New Roman"/>
      <w:b/>
      <w:bCs/>
      <w:color w:val="4F81BD"/>
      <w:sz w:val="24"/>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209CD"/>
    <w:rPr>
      <w:rFonts w:ascii="Calibri" w:eastAsia="Calibri" w:hAnsi="Calibri" w:cs="Times New Roman"/>
      <w:lang w:val="en-GB"/>
    </w:rPr>
  </w:style>
  <w:style w:type="character" w:customStyle="1" w:styleId="PlainTextChar">
    <w:name w:val="Plain Text Char"/>
    <w:link w:val="PlainText"/>
    <w:rsid w:val="009209CD"/>
    <w:rPr>
      <w:rFonts w:ascii="Arial Narrow" w:eastAsia="Times New Roman" w:hAnsi="Arial Narrow"/>
      <w:sz w:val="16"/>
      <w:lang w:val="en-AU"/>
    </w:rPr>
  </w:style>
  <w:style w:type="paragraph" w:styleId="PlainText">
    <w:name w:val="Plain Text"/>
    <w:basedOn w:val="Normal"/>
    <w:link w:val="PlainTextChar"/>
    <w:unhideWhenUsed/>
    <w:rsid w:val="009209CD"/>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9209CD"/>
    <w:rPr>
      <w:rFonts w:ascii="Consolas" w:eastAsia="Calibri" w:hAnsi="Consolas" w:cs="Times New Roman"/>
      <w:sz w:val="21"/>
      <w:szCs w:val="21"/>
      <w:lang w:val="en-GB"/>
    </w:rPr>
  </w:style>
  <w:style w:type="paragraph" w:customStyle="1" w:styleId="elementperfxhead">
    <w:name w:val="elementperfx head"/>
    <w:basedOn w:val="Normal"/>
    <w:rsid w:val="009209CD"/>
    <w:pPr>
      <w:spacing w:after="0" w:line="240" w:lineRule="auto"/>
      <w:ind w:right="-28"/>
    </w:pPr>
    <w:rPr>
      <w:rFonts w:ascii="Arial Narrow" w:eastAsia="Times New Roman" w:hAnsi="Arial Narrow"/>
      <w:b/>
      <w:sz w:val="16"/>
      <w:szCs w:val="20"/>
      <w:lang w:val="en-US"/>
    </w:rPr>
  </w:style>
  <w:style w:type="paragraph" w:customStyle="1" w:styleId="Default">
    <w:name w:val="Default"/>
    <w:rsid w:val="009209CD"/>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9209C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209CD"/>
    <w:rPr>
      <w:rFonts w:ascii="Calibri" w:eastAsia="Calibri" w:hAnsi="Calibri" w:cs="Times New Roman"/>
    </w:rPr>
  </w:style>
  <w:style w:type="paragraph" w:styleId="Footer">
    <w:name w:val="footer"/>
    <w:basedOn w:val="Normal"/>
    <w:link w:val="FooterChar"/>
    <w:uiPriority w:val="99"/>
    <w:unhideWhenUsed/>
    <w:qFormat/>
    <w:rsid w:val="009209C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209CD"/>
    <w:rPr>
      <w:rFonts w:ascii="Calibri" w:eastAsia="Calibri" w:hAnsi="Calibri" w:cs="Times New Roman"/>
    </w:rPr>
  </w:style>
  <w:style w:type="paragraph" w:styleId="BalloonText">
    <w:name w:val="Balloon Text"/>
    <w:basedOn w:val="Normal"/>
    <w:link w:val="BalloonTextChar"/>
    <w:uiPriority w:val="99"/>
    <w:semiHidden/>
    <w:unhideWhenUsed/>
    <w:rsid w:val="009209C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209CD"/>
    <w:rPr>
      <w:rFonts w:ascii="Segoe UI" w:eastAsia="Calibri" w:hAnsi="Segoe UI" w:cs="Segoe UI"/>
      <w:sz w:val="18"/>
      <w:szCs w:val="18"/>
    </w:rPr>
  </w:style>
  <w:style w:type="character" w:customStyle="1" w:styleId="tgc">
    <w:name w:val="_tgc"/>
    <w:basedOn w:val="DefaultParagraphFont"/>
    <w:rsid w:val="009209CD"/>
  </w:style>
  <w:style w:type="table" w:styleId="TableGrid">
    <w:name w:val="Table Grid"/>
    <w:basedOn w:val="TableNormal"/>
    <w:uiPriority w:val="39"/>
    <w:rsid w:val="009209C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9209CD"/>
  </w:style>
  <w:style w:type="character" w:styleId="Emphasis">
    <w:name w:val="Emphasis"/>
    <w:uiPriority w:val="20"/>
    <w:qFormat/>
    <w:rsid w:val="009209CD"/>
    <w:rPr>
      <w:i/>
      <w:iCs/>
    </w:rPr>
  </w:style>
  <w:style w:type="paragraph" w:styleId="List">
    <w:name w:val="List"/>
    <w:basedOn w:val="Normal"/>
    <w:rsid w:val="009209CD"/>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BodyTextIndent">
    <w:name w:val="Body Text Indent"/>
    <w:basedOn w:val="Normal"/>
    <w:link w:val="BodyTextIndentChar"/>
    <w:uiPriority w:val="99"/>
    <w:unhideWhenUsed/>
    <w:rsid w:val="009209CD"/>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9209CD"/>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9209CD"/>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9209CD"/>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9209CD"/>
    <w:pPr>
      <w:spacing w:after="0" w:line="240" w:lineRule="auto"/>
    </w:pPr>
    <w:rPr>
      <w:rFonts w:ascii="Times New Roman" w:eastAsia="Times New Roman" w:hAnsi="Times New Roman"/>
      <w:b/>
      <w:sz w:val="24"/>
      <w:szCs w:val="20"/>
      <w:lang w:val="en-US"/>
    </w:rPr>
  </w:style>
  <w:style w:type="character" w:customStyle="1" w:styleId="apple-converted-space">
    <w:name w:val="apple-converted-space"/>
    <w:rsid w:val="009209CD"/>
  </w:style>
  <w:style w:type="paragraph" w:customStyle="1" w:styleId="ListItem01">
    <w:name w:val="List Item 01"/>
    <w:basedOn w:val="Normal"/>
    <w:rsid w:val="009209CD"/>
    <w:pPr>
      <w:widowControl w:val="0"/>
      <w:numPr>
        <w:numId w:val="21"/>
      </w:numPr>
      <w:adjustRightInd w:val="0"/>
      <w:spacing w:after="0" w:line="360" w:lineRule="atLeast"/>
      <w:jc w:val="both"/>
      <w:textAlignment w:val="baseline"/>
    </w:pPr>
    <w:rPr>
      <w:rFonts w:ascii="Times New Roman" w:eastAsia="MS Mincho" w:hAnsi="Times New Roman"/>
      <w:sz w:val="24"/>
      <w:szCs w:val="24"/>
      <w:lang w:val="en-US" w:eastAsia="ja-JP"/>
    </w:rPr>
  </w:style>
  <w:style w:type="numbering" w:customStyle="1" w:styleId="NoList1">
    <w:name w:val="No List1"/>
    <w:next w:val="NoList"/>
    <w:uiPriority w:val="99"/>
    <w:semiHidden/>
    <w:unhideWhenUsed/>
    <w:rsid w:val="009209CD"/>
  </w:style>
  <w:style w:type="character" w:styleId="Hyperlink">
    <w:name w:val="Hyperlink"/>
    <w:uiPriority w:val="99"/>
    <w:unhideWhenUsed/>
    <w:rsid w:val="009209CD"/>
    <w:rPr>
      <w:color w:val="0000FF"/>
      <w:u w:val="single"/>
    </w:rPr>
  </w:style>
  <w:style w:type="paragraph" w:styleId="TOCHeading">
    <w:name w:val="TOC Heading"/>
    <w:basedOn w:val="Heading1"/>
    <w:next w:val="Normal"/>
    <w:uiPriority w:val="39"/>
    <w:unhideWhenUsed/>
    <w:qFormat/>
    <w:rsid w:val="009209CD"/>
    <w:pPr>
      <w:keepLines/>
      <w:spacing w:before="240" w:line="259" w:lineRule="auto"/>
      <w:outlineLvl w:val="9"/>
    </w:pPr>
    <w:rPr>
      <w:rFonts w:ascii="Cambria" w:hAnsi="Cambria"/>
      <w:color w:val="365F91"/>
      <w:szCs w:val="32"/>
      <w:lang w:val="en-US" w:eastAsia="en-US"/>
    </w:rPr>
  </w:style>
  <w:style w:type="paragraph" w:styleId="TOC1">
    <w:name w:val="toc 1"/>
    <w:basedOn w:val="Normal"/>
    <w:next w:val="Normal"/>
    <w:autoRedefine/>
    <w:uiPriority w:val="39"/>
    <w:unhideWhenUsed/>
    <w:rsid w:val="009209CD"/>
    <w:pPr>
      <w:spacing w:after="100"/>
    </w:pPr>
  </w:style>
  <w:style w:type="paragraph" w:styleId="TOC3">
    <w:name w:val="toc 3"/>
    <w:basedOn w:val="Normal"/>
    <w:next w:val="Normal"/>
    <w:autoRedefine/>
    <w:uiPriority w:val="39"/>
    <w:unhideWhenUsed/>
    <w:rsid w:val="009209CD"/>
    <w:pPr>
      <w:spacing w:after="100"/>
      <w:ind w:left="440"/>
    </w:pPr>
  </w:style>
  <w:style w:type="paragraph" w:styleId="TOC2">
    <w:name w:val="toc 2"/>
    <w:basedOn w:val="Normal"/>
    <w:next w:val="Normal"/>
    <w:autoRedefine/>
    <w:uiPriority w:val="39"/>
    <w:unhideWhenUsed/>
    <w:rsid w:val="009209CD"/>
    <w:pPr>
      <w:tabs>
        <w:tab w:val="right" w:leader="dot" w:pos="8630"/>
      </w:tabs>
      <w:spacing w:after="100"/>
    </w:pPr>
  </w:style>
  <w:style w:type="character" w:styleId="PlaceholderText">
    <w:name w:val="Placeholder Text"/>
    <w:basedOn w:val="DefaultParagraphFont"/>
    <w:uiPriority w:val="99"/>
    <w:semiHidden/>
    <w:rsid w:val="009209CD"/>
    <w:rPr>
      <w:color w:val="808080"/>
    </w:rPr>
  </w:style>
  <w:style w:type="character" w:customStyle="1" w:styleId="UnresolvedMention1">
    <w:name w:val="Unresolved Mention1"/>
    <w:basedOn w:val="DefaultParagraphFont"/>
    <w:uiPriority w:val="99"/>
    <w:semiHidden/>
    <w:unhideWhenUsed/>
    <w:rsid w:val="009209CD"/>
    <w:rPr>
      <w:color w:val="808080"/>
      <w:shd w:val="clear" w:color="auto" w:fill="E6E6E6"/>
    </w:rPr>
  </w:style>
  <w:style w:type="paragraph" w:styleId="NoSpacing">
    <w:name w:val="No Spacing"/>
    <w:link w:val="NoSpacingChar"/>
    <w:uiPriority w:val="1"/>
    <w:qFormat/>
    <w:rsid w:val="00777C4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77C4F"/>
    <w:rPr>
      <w:rFonts w:ascii="Calibri" w:eastAsia="Times New Roman" w:hAnsi="Calibri" w:cs="Times New Roman"/>
    </w:rPr>
  </w:style>
  <w:style w:type="character" w:styleId="FollowedHyperlink">
    <w:name w:val="FollowedHyperlink"/>
    <w:basedOn w:val="DefaultParagraphFont"/>
    <w:uiPriority w:val="99"/>
    <w:semiHidden/>
    <w:unhideWhenUsed/>
    <w:rsid w:val="00B00102"/>
    <w:rPr>
      <w:color w:val="954F72" w:themeColor="followedHyperlink"/>
      <w:u w:val="single"/>
    </w:rPr>
  </w:style>
  <w:style w:type="paragraph" w:customStyle="1" w:styleId="msonormal0">
    <w:name w:val="msonormal"/>
    <w:basedOn w:val="Normal"/>
    <w:rsid w:val="00B00102"/>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DD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0022">
      <w:bodyDiv w:val="1"/>
      <w:marLeft w:val="0"/>
      <w:marRight w:val="0"/>
      <w:marTop w:val="0"/>
      <w:marBottom w:val="0"/>
      <w:divBdr>
        <w:top w:val="none" w:sz="0" w:space="0" w:color="auto"/>
        <w:left w:val="none" w:sz="0" w:space="0" w:color="auto"/>
        <w:bottom w:val="none" w:sz="0" w:space="0" w:color="auto"/>
        <w:right w:val="none" w:sz="0" w:space="0" w:color="auto"/>
      </w:divBdr>
    </w:div>
    <w:div w:id="14907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482F91826044D086AC917649B94514"/>
        <w:category>
          <w:name w:val="General"/>
          <w:gallery w:val="placeholder"/>
        </w:category>
        <w:types>
          <w:type w:val="bbPlcHdr"/>
        </w:types>
        <w:behaviors>
          <w:behavior w:val="content"/>
        </w:behaviors>
        <w:guid w:val="{18F16253-D62C-4F89-8F54-90B0886B764E}"/>
      </w:docPartPr>
      <w:docPartBody>
        <w:p w:rsidR="00EF7B93" w:rsidRDefault="003C6F6D" w:rsidP="003C6F6D">
          <w:pPr>
            <w:pStyle w:val="B2482F91826044D086AC917649B9451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6D"/>
    <w:rsid w:val="0016754F"/>
    <w:rsid w:val="003C6F6D"/>
    <w:rsid w:val="007E4E1F"/>
    <w:rsid w:val="008365F4"/>
    <w:rsid w:val="008F2734"/>
    <w:rsid w:val="00E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6D"/>
    <w:rPr>
      <w:color w:val="808080"/>
    </w:rPr>
  </w:style>
  <w:style w:type="paragraph" w:customStyle="1" w:styleId="B2482F91826044D086AC917649B94514">
    <w:name w:val="B2482F91826044D086AC917649B94514"/>
    <w:rsid w:val="003C6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1EE33-4C8B-4462-AB71-233792E138D7}">
  <ds:schemaRefs>
    <ds:schemaRef ds:uri="http://schemas.openxmlformats.org/officeDocument/2006/bibliography"/>
  </ds:schemaRefs>
</ds:datastoreItem>
</file>

<file path=customXml/itemProps2.xml><?xml version="1.0" encoding="utf-8"?>
<ds:datastoreItem xmlns:ds="http://schemas.openxmlformats.org/officeDocument/2006/customXml" ds:itemID="{2E3ED37C-73AF-415A-9B67-25027EBDE999}"/>
</file>

<file path=customXml/itemProps3.xml><?xml version="1.0" encoding="utf-8"?>
<ds:datastoreItem xmlns:ds="http://schemas.openxmlformats.org/officeDocument/2006/customXml" ds:itemID="{216A3DD9-810F-4D3F-BAD0-F8E9FBD31DD3}"/>
</file>

<file path=customXml/itemProps4.xml><?xml version="1.0" encoding="utf-8"?>
<ds:datastoreItem xmlns:ds="http://schemas.openxmlformats.org/officeDocument/2006/customXml" ds:itemID="{8D93FCC4-AEEC-49E3-8AA0-CBC0A5F1207C}"/>
</file>

<file path=docProps/app.xml><?xml version="1.0" encoding="utf-8"?>
<Properties xmlns="http://schemas.openxmlformats.org/officeDocument/2006/extended-properties" xmlns:vt="http://schemas.openxmlformats.org/officeDocument/2006/docPropsVTypes">
  <Template>Normal</Template>
  <TotalTime>76</TotalTime>
  <Pages>74</Pages>
  <Words>12020</Words>
  <Characters>68520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ann kathure</cp:lastModifiedBy>
  <cp:revision>28</cp:revision>
  <dcterms:created xsi:type="dcterms:W3CDTF">2019-01-07T11:55:00Z</dcterms:created>
  <dcterms:modified xsi:type="dcterms:W3CDTF">2021-07-05T12:51:00Z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